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FB" w:rsidRPr="008574FB" w:rsidRDefault="008574FB" w:rsidP="008574FB">
      <w:pPr>
        <w:spacing w:line="276" w:lineRule="auto"/>
        <w:jc w:val="right"/>
        <w:rPr>
          <w:rFonts w:ascii="Sylfaen" w:hAnsi="Sylfaen"/>
          <w:b/>
          <w:u w:val="single"/>
          <w:lang w:val="ka-GE"/>
        </w:rPr>
      </w:pPr>
      <w:r w:rsidRPr="008574FB">
        <w:rPr>
          <w:rFonts w:ascii="Sylfaen" w:hAnsi="Sylfaen"/>
          <w:b/>
          <w:u w:val="single"/>
          <w:lang w:val="ka-GE"/>
        </w:rPr>
        <w:t>პროექტი</w:t>
      </w:r>
    </w:p>
    <w:p w:rsidR="008574FB" w:rsidRPr="008574FB" w:rsidRDefault="008574FB" w:rsidP="008574FB">
      <w:pPr>
        <w:spacing w:line="276" w:lineRule="auto"/>
        <w:jc w:val="center"/>
        <w:rPr>
          <w:rFonts w:ascii="Sylfaen" w:hAnsi="Sylfaen"/>
          <w:b/>
        </w:rPr>
      </w:pPr>
      <w:r w:rsidRPr="008574FB">
        <w:rPr>
          <w:rFonts w:ascii="Sylfaen" w:hAnsi="Sylfaen"/>
          <w:b/>
          <w:lang w:val="ka-GE"/>
        </w:rPr>
        <w:t>საქართველოს კანონი</w:t>
      </w:r>
    </w:p>
    <w:p w:rsidR="008574FB" w:rsidRPr="008574FB" w:rsidRDefault="008574FB" w:rsidP="008574FB">
      <w:pPr>
        <w:spacing w:line="276" w:lineRule="auto"/>
        <w:jc w:val="center"/>
        <w:rPr>
          <w:rFonts w:ascii="Sylfaen" w:hAnsi="Sylfaen"/>
          <w:b/>
          <w:lang w:val="ka-GE"/>
        </w:rPr>
      </w:pPr>
    </w:p>
    <w:p w:rsidR="008574FB" w:rsidRPr="008574FB" w:rsidRDefault="008574FB" w:rsidP="008574FB">
      <w:pPr>
        <w:spacing w:line="276" w:lineRule="auto"/>
        <w:jc w:val="center"/>
        <w:rPr>
          <w:rFonts w:ascii="Sylfaen" w:hAnsi="Sylfaen"/>
          <w:b/>
        </w:rPr>
      </w:pPr>
      <w:r w:rsidRPr="008574FB">
        <w:rPr>
          <w:rFonts w:ascii="Sylfaen" w:hAnsi="Sylfaen"/>
          <w:b/>
          <w:lang w:val="ka-GE"/>
        </w:rPr>
        <w:t>საქართველოს საბიუჯეტო კოდექსში ცვლილების შეტანის შესახებ</w:t>
      </w:r>
    </w:p>
    <w:p w:rsidR="008574FB" w:rsidRPr="008574FB" w:rsidRDefault="008574FB" w:rsidP="008574FB">
      <w:pPr>
        <w:spacing w:line="276" w:lineRule="auto"/>
        <w:jc w:val="both"/>
        <w:rPr>
          <w:rFonts w:ascii="Sylfaen" w:hAnsi="Sylfaen"/>
        </w:rPr>
      </w:pPr>
    </w:p>
    <w:p w:rsidR="008574FB" w:rsidRPr="008574FB" w:rsidRDefault="008574FB" w:rsidP="008574FB">
      <w:pPr>
        <w:spacing w:line="276" w:lineRule="auto"/>
        <w:ind w:firstLine="720"/>
        <w:jc w:val="both"/>
        <w:rPr>
          <w:rFonts w:ascii="Sylfaen" w:hAnsi="Sylfaen"/>
        </w:rPr>
      </w:pPr>
      <w:r w:rsidRPr="008574FB">
        <w:rPr>
          <w:rFonts w:ascii="Sylfaen" w:hAnsi="Sylfaen"/>
          <w:b/>
          <w:lang w:val="ka-GE"/>
        </w:rPr>
        <w:t>მუხლი 1.</w:t>
      </w:r>
      <w:r w:rsidRPr="008574FB">
        <w:rPr>
          <w:rFonts w:ascii="Sylfaen" w:hAnsi="Sylfaen"/>
          <w:lang w:val="ka-GE"/>
        </w:rPr>
        <w:t xml:space="preserve"> </w:t>
      </w:r>
      <w:r w:rsidRPr="00F72E51">
        <w:rPr>
          <w:rFonts w:ascii="Sylfaen" w:hAnsi="Sylfaen"/>
          <w:b/>
        </w:rPr>
        <w:t>საქართველოს საბიუჯეტო კოდექსში (საქართველოს საკანონმდებლო მაცნე, №47, 28.12.2009, მუხ. 361)</w:t>
      </w:r>
      <w:r w:rsidRPr="00F72E51">
        <w:rPr>
          <w:rFonts w:ascii="Sylfaen" w:hAnsi="Sylfaen"/>
          <w:b/>
          <w:lang w:val="ka-GE"/>
        </w:rPr>
        <w:t xml:space="preserve"> შეტანილ იქნეს შემდეგი ცვლილება:</w:t>
      </w:r>
    </w:p>
    <w:p w:rsidR="008574FB" w:rsidRPr="00F64580" w:rsidRDefault="008574FB" w:rsidP="008574FB">
      <w:pPr>
        <w:numPr>
          <w:ilvl w:val="0"/>
          <w:numId w:val="7"/>
        </w:numPr>
        <w:spacing w:line="276" w:lineRule="auto"/>
        <w:contextualSpacing/>
        <w:jc w:val="both"/>
        <w:rPr>
          <w:rFonts w:ascii="Sylfaen" w:hAnsi="Sylfaen"/>
          <w:b/>
          <w:lang w:val="ka-GE"/>
        </w:rPr>
      </w:pPr>
      <w:r w:rsidRPr="00F64580">
        <w:rPr>
          <w:rFonts w:ascii="Sylfaen" w:hAnsi="Sylfaen"/>
          <w:b/>
          <w:lang w:val="ka-GE"/>
        </w:rPr>
        <w:t>მე-6 მუხლის „ო“ ქვეპუნქტი ამოღებულ იქნეს.</w:t>
      </w:r>
    </w:p>
    <w:p w:rsidR="008574FB" w:rsidRPr="00F64580" w:rsidRDefault="008574FB" w:rsidP="008574FB">
      <w:pPr>
        <w:numPr>
          <w:ilvl w:val="0"/>
          <w:numId w:val="7"/>
        </w:numPr>
        <w:spacing w:line="276" w:lineRule="auto"/>
        <w:contextualSpacing/>
        <w:jc w:val="both"/>
        <w:rPr>
          <w:rFonts w:ascii="Sylfaen" w:hAnsi="Sylfaen"/>
          <w:b/>
          <w:lang w:val="ka-GE"/>
        </w:rPr>
      </w:pPr>
      <w:r w:rsidRPr="00F64580">
        <w:rPr>
          <w:rFonts w:ascii="Sylfaen" w:hAnsi="Sylfaen"/>
          <w:b/>
          <w:lang w:val="ka-GE"/>
        </w:rPr>
        <w:t xml:space="preserve">მე-7 მუხლს </w:t>
      </w:r>
      <w:r w:rsidR="00F64580" w:rsidRPr="00F64580">
        <w:rPr>
          <w:rFonts w:ascii="Sylfaen" w:hAnsi="Sylfaen"/>
          <w:b/>
          <w:lang w:val="ka-GE"/>
        </w:rPr>
        <w:t xml:space="preserve">მე-11 ნაწილის შემდეგ </w:t>
      </w:r>
      <w:r w:rsidRPr="00F64580">
        <w:rPr>
          <w:rFonts w:ascii="Sylfaen" w:hAnsi="Sylfaen"/>
          <w:b/>
          <w:lang w:val="ka-GE"/>
        </w:rPr>
        <w:t xml:space="preserve">დაემატოს </w:t>
      </w:r>
      <w:r w:rsidR="00F64580" w:rsidRPr="00F64580">
        <w:rPr>
          <w:rFonts w:ascii="Sylfaen" w:hAnsi="Sylfaen"/>
          <w:b/>
          <w:lang w:val="ka-GE"/>
        </w:rPr>
        <w:t xml:space="preserve">შემდეგი შინაარსის </w:t>
      </w:r>
      <w:r w:rsidRPr="00F64580">
        <w:rPr>
          <w:rFonts w:ascii="Sylfaen" w:hAnsi="Sylfaen"/>
          <w:b/>
          <w:lang w:val="ka-GE"/>
        </w:rPr>
        <w:t>11</w:t>
      </w:r>
      <w:r w:rsidRPr="00F64580">
        <w:rPr>
          <w:rFonts w:ascii="Sylfaen" w:hAnsi="Sylfaen"/>
          <w:b/>
          <w:vertAlign w:val="superscript"/>
          <w:lang w:val="ka-GE"/>
        </w:rPr>
        <w:t>1</w:t>
      </w:r>
      <w:r w:rsidRPr="00F64580">
        <w:rPr>
          <w:rFonts w:ascii="Sylfaen" w:hAnsi="Sylfaen"/>
          <w:b/>
          <w:lang w:val="ka-GE"/>
        </w:rPr>
        <w:t xml:space="preserve"> </w:t>
      </w:r>
      <w:r w:rsidR="00F64580" w:rsidRPr="00F64580">
        <w:rPr>
          <w:rFonts w:ascii="Sylfaen" w:hAnsi="Sylfaen"/>
          <w:b/>
          <w:lang w:val="ka-GE"/>
        </w:rPr>
        <w:t>ნაწილი</w:t>
      </w:r>
      <w:r w:rsidRPr="00F64580">
        <w:rPr>
          <w:rFonts w:ascii="Sylfaen" w:hAnsi="Sylfaen"/>
          <w:b/>
          <w:lang w:val="ka-GE"/>
        </w:rPr>
        <w:t>:</w:t>
      </w:r>
    </w:p>
    <w:p w:rsidR="008574FB" w:rsidRPr="008574FB" w:rsidRDefault="004E0FDC" w:rsidP="008574FB">
      <w:pPr>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Sylfaen" w:eastAsia="Times New Roman" w:hAnsi="Sylfaen" w:cs="Sylfaen"/>
          <w:noProof/>
          <w:lang w:eastAsia="x-none"/>
        </w:rPr>
      </w:pPr>
      <w:r>
        <w:rPr>
          <w:rFonts w:ascii="Sylfaen" w:hAnsi="Sylfaen" w:cs="Sylfaen"/>
          <w:noProof/>
          <w:lang w:val="ka-GE" w:eastAsia="x-none"/>
        </w:rPr>
        <w:tab/>
      </w:r>
      <w:r w:rsidR="008574FB" w:rsidRPr="008574FB">
        <w:rPr>
          <w:rFonts w:ascii="Sylfaen" w:hAnsi="Sylfaen" w:cs="Sylfaen"/>
          <w:noProof/>
          <w:lang w:val="ka-GE" w:eastAsia="x-none"/>
        </w:rPr>
        <w:t>„11</w:t>
      </w:r>
      <w:r w:rsidR="008574FB" w:rsidRPr="008574FB">
        <w:rPr>
          <w:rFonts w:ascii="Sylfaen" w:hAnsi="Sylfaen" w:cs="Sylfaen"/>
          <w:noProof/>
          <w:vertAlign w:val="superscript"/>
          <w:lang w:val="ka-GE" w:eastAsia="x-none"/>
        </w:rPr>
        <w:t>1</w:t>
      </w:r>
      <w:r>
        <w:rPr>
          <w:rFonts w:ascii="Sylfaen" w:hAnsi="Sylfaen" w:cs="Sylfaen"/>
          <w:noProof/>
          <w:lang w:val="ka-GE" w:eastAsia="x-none"/>
        </w:rPr>
        <w:t>.</w:t>
      </w:r>
      <w:r w:rsidR="008574FB" w:rsidRPr="008574FB">
        <w:rPr>
          <w:rFonts w:ascii="Sylfaen" w:hAnsi="Sylfaen" w:cs="Sylfaen"/>
          <w:noProof/>
          <w:vertAlign w:val="superscript"/>
          <w:lang w:val="ka-GE" w:eastAsia="x-none"/>
        </w:rPr>
        <w:tab/>
      </w:r>
      <w:r w:rsidR="008574FB" w:rsidRPr="008574FB">
        <w:rPr>
          <w:rFonts w:ascii="Sylfaen" w:hAnsi="Sylfaen"/>
          <w:lang w:val="ka-GE"/>
        </w:rPr>
        <w:t>სახელმწიფო ხაზინა უფლებამოსილია საჯარო სამართლის იურიდიული პირის - აღსრულების ეროვნული ბიუროს მიერ ამ კოდექსის მე-6 მუხლის „ბ</w:t>
      </w:r>
      <w:r w:rsidR="008574FB" w:rsidRPr="008574FB">
        <w:rPr>
          <w:rFonts w:ascii="Sylfaen" w:hAnsi="Sylfaen"/>
          <w:vertAlign w:val="superscript"/>
          <w:lang w:val="ka-GE"/>
        </w:rPr>
        <w:t>1</w:t>
      </w:r>
      <w:r w:rsidR="008574FB" w:rsidRPr="008574FB">
        <w:rPr>
          <w:rFonts w:ascii="Sylfaen" w:hAnsi="Sylfaen"/>
          <w:lang w:val="ka-GE"/>
        </w:rPr>
        <w:t>“ და „ბ</w:t>
      </w:r>
      <w:r w:rsidR="008574FB" w:rsidRPr="008574FB">
        <w:rPr>
          <w:rFonts w:ascii="Sylfaen" w:hAnsi="Sylfaen"/>
          <w:vertAlign w:val="superscript"/>
          <w:lang w:val="ka-GE"/>
        </w:rPr>
        <w:t>2</w:t>
      </w:r>
      <w:r w:rsidR="008574FB" w:rsidRPr="008574FB">
        <w:rPr>
          <w:rFonts w:ascii="Sylfaen" w:hAnsi="Sylfaen"/>
          <w:lang w:val="ka-GE"/>
        </w:rPr>
        <w:t xml:space="preserve">“ ქვეპუნქტებით გათვალისწინებული სსიპ-ებისთვის/ა(ა)იპ-ებისთვის სასამართლო გადაწყვეტილებებით დაკისრებული ვალდებულებების იძულებით აღსრულების პროცესში, სახელმწიფო ხაზინის ერთიანი ანგარიშიდან ჩამოჭრილი თანხები, </w:t>
      </w:r>
      <w:r w:rsidR="008574FB" w:rsidRPr="008574FB">
        <w:rPr>
          <w:rFonts w:ascii="Sylfaen" w:eastAsia="Times New Roman" w:hAnsi="Sylfaen" w:cs="Sylfaen"/>
          <w:noProof/>
          <w:lang w:val="ka-GE" w:eastAsia="x-none"/>
        </w:rPr>
        <w:t xml:space="preserve">იმ შემთხვევაში თუ </w:t>
      </w:r>
      <w:r w:rsidR="008574FB" w:rsidRPr="008574FB">
        <w:rPr>
          <w:rFonts w:ascii="Sylfaen" w:hAnsi="Sylfaen"/>
          <w:lang w:val="ka-GE"/>
        </w:rPr>
        <w:t xml:space="preserve">აღნიშნულ საბიუჯეტო ორგანიზაციის ანგარიშებზე არ გააჩნია შესაბამისი ნაშთი, ასახოს შესაბამისი დონის ბიუჯეტში ამ მიზნით </w:t>
      </w:r>
      <w:r w:rsidR="008574FB" w:rsidRPr="008574FB">
        <w:rPr>
          <w:rFonts w:ascii="Sylfaen" w:eastAsia="Times New Roman" w:hAnsi="Sylfaen" w:cs="Sylfaen"/>
          <w:noProof/>
          <w:lang w:eastAsia="x-none"/>
        </w:rPr>
        <w:t>წინა წლებში წარმოქმნილი დავალიანებების დაფარვისა და სასამართლო გადაწყვეტილებების აღსრულების ფონდი</w:t>
      </w:r>
      <w:r w:rsidR="008574FB" w:rsidRPr="008574FB">
        <w:rPr>
          <w:rFonts w:ascii="Sylfaen" w:eastAsia="Times New Roman" w:hAnsi="Sylfaen" w:cs="Sylfaen"/>
          <w:noProof/>
          <w:lang w:val="ka-GE" w:eastAsia="x-none"/>
        </w:rPr>
        <w:t xml:space="preserve">სთვის </w:t>
      </w:r>
      <w:r w:rsidR="008574FB" w:rsidRPr="008574FB">
        <w:rPr>
          <w:rFonts w:ascii="Sylfaen" w:hAnsi="Sylfaen"/>
          <w:lang w:val="ka-GE"/>
        </w:rPr>
        <w:t>გათვალისწინებული პროგრამული კოდიდან.“</w:t>
      </w:r>
      <w:r w:rsidR="00AD21D7">
        <w:rPr>
          <w:rFonts w:ascii="Sylfaen" w:hAnsi="Sylfaen"/>
          <w:lang w:val="ka-GE"/>
        </w:rPr>
        <w:t>.</w:t>
      </w:r>
    </w:p>
    <w:p w:rsidR="008574FB" w:rsidRPr="008574FB" w:rsidRDefault="008574FB" w:rsidP="008574FB">
      <w:pPr>
        <w:spacing w:line="276" w:lineRule="auto"/>
        <w:ind w:left="720"/>
        <w:contextualSpacing/>
        <w:jc w:val="both"/>
        <w:rPr>
          <w:rFonts w:ascii="Sylfaen" w:hAnsi="Sylfaen"/>
          <w:lang w:val="ka-GE"/>
        </w:rPr>
      </w:pPr>
    </w:p>
    <w:p w:rsidR="008574FB" w:rsidRPr="00AD21D7" w:rsidRDefault="008574FB" w:rsidP="008574FB">
      <w:pPr>
        <w:numPr>
          <w:ilvl w:val="0"/>
          <w:numId w:val="7"/>
        </w:numPr>
        <w:spacing w:line="276" w:lineRule="auto"/>
        <w:contextualSpacing/>
        <w:jc w:val="both"/>
        <w:rPr>
          <w:rFonts w:ascii="Sylfaen" w:hAnsi="Sylfaen"/>
          <w:b/>
          <w:lang w:val="ka-GE"/>
        </w:rPr>
      </w:pPr>
      <w:r w:rsidRPr="00AD21D7">
        <w:rPr>
          <w:rFonts w:ascii="Sylfaen" w:hAnsi="Sylfaen"/>
          <w:b/>
          <w:lang w:val="ka-GE"/>
        </w:rPr>
        <w:t>28-ე მუხლის პირველი ნაწილი ჩამოყალიბდეს შემდეგი რედაქციით:</w:t>
      </w:r>
    </w:p>
    <w:p w:rsidR="008574FB" w:rsidRPr="008574FB" w:rsidRDefault="008574FB" w:rsidP="004E0FDC">
      <w:pPr>
        <w:spacing w:line="276" w:lineRule="auto"/>
        <w:ind w:firstLine="360"/>
        <w:jc w:val="both"/>
        <w:rPr>
          <w:rFonts w:ascii="Sylfaen" w:hAnsi="Sylfaen"/>
          <w:lang w:val="ka-GE"/>
        </w:rPr>
      </w:pPr>
      <w:r w:rsidRPr="008574FB">
        <w:rPr>
          <w:rFonts w:ascii="Sylfaen" w:hAnsi="Sylfaen"/>
          <w:lang w:val="ka-GE"/>
        </w:rPr>
        <w:t xml:space="preserve">„1. </w:t>
      </w:r>
      <w:r w:rsidRPr="008574FB">
        <w:rPr>
          <w:rFonts w:ascii="Sylfaen" w:eastAsia="Times New Roman" w:hAnsi="Sylfaen" w:cs="Sylfaen"/>
          <w:noProof/>
          <w:lang w:eastAsia="x-none"/>
        </w:rPr>
        <w:t xml:space="preserve">სახელმწიფო ბიუჯეტში იქმნება საქართველოს პრეზიდენტისა და საქართველოს მთავრობის სარეზერვო ფონდები. ორივე ფონდის მოცულობა, ერთად აღებული, არ უნდა აღემატებოდეს წლიური ბიუჯეტით გათვალისწინებული ასიგნებების მთლიანი ოდენობის </w:t>
      </w:r>
      <w:r w:rsidRPr="008574FB">
        <w:rPr>
          <w:rFonts w:ascii="Sylfaen" w:eastAsia="Times New Roman" w:hAnsi="Sylfaen" w:cs="Sylfaen"/>
          <w:noProof/>
          <w:lang w:val="ka-GE" w:eastAsia="x-none"/>
        </w:rPr>
        <w:t>1</w:t>
      </w:r>
      <w:r w:rsidRPr="008574FB">
        <w:rPr>
          <w:rFonts w:ascii="Sylfaen" w:eastAsia="Times New Roman" w:hAnsi="Sylfaen" w:cs="Sylfaen"/>
          <w:noProof/>
          <w:lang w:eastAsia="x-none"/>
        </w:rPr>
        <w:t>%-ს.</w:t>
      </w:r>
      <w:r w:rsidRPr="008574FB">
        <w:rPr>
          <w:rFonts w:ascii="Sylfaen" w:eastAsia="Times New Roman" w:hAnsi="Sylfaen" w:cs="Sylfaen"/>
          <w:noProof/>
          <w:lang w:val="ka-GE" w:eastAsia="x-none"/>
        </w:rPr>
        <w:t xml:space="preserve"> ამ კოდექსით დადგენილი წესით სარეზერვო ფონდების მთლიანი მოცულობის გაზრდა შესაძლებელია თითოეულის დამტკიცებულ მოცულობასთან შედარებით არაუმეტეს 20%-ით.“</w:t>
      </w:r>
      <w:r w:rsidR="00AD21D7">
        <w:rPr>
          <w:rFonts w:ascii="Sylfaen" w:eastAsia="Times New Roman" w:hAnsi="Sylfaen" w:cs="Sylfaen"/>
          <w:noProof/>
          <w:lang w:val="ka-GE" w:eastAsia="x-none"/>
        </w:rPr>
        <w:t>.</w:t>
      </w:r>
    </w:p>
    <w:p w:rsidR="008574FB" w:rsidRPr="008574FB" w:rsidRDefault="008574FB" w:rsidP="008574FB">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rFonts w:ascii="Sylfaen" w:eastAsia="Times New Roman" w:hAnsi="Sylfaen" w:cs="Sylfaen"/>
          <w:noProof/>
          <w:lang w:val="ka-GE" w:eastAsia="x-none"/>
        </w:rPr>
      </w:pPr>
      <w:r w:rsidRPr="008574FB">
        <w:rPr>
          <w:rFonts w:ascii="Sylfaen" w:eastAsia="Times New Roman" w:hAnsi="Sylfaen" w:cs="Sylfaen"/>
          <w:noProof/>
          <w:lang w:val="ka-GE" w:eastAsia="x-none"/>
        </w:rPr>
        <w:tab/>
      </w:r>
    </w:p>
    <w:p w:rsidR="008574FB" w:rsidRPr="00AD21D7" w:rsidRDefault="008574FB" w:rsidP="008574FB">
      <w:pPr>
        <w:numPr>
          <w:ilvl w:val="0"/>
          <w:numId w:val="7"/>
        </w:num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contextualSpacing/>
        <w:jc w:val="both"/>
        <w:rPr>
          <w:rFonts w:ascii="Sylfaen" w:eastAsia="Times New Roman" w:hAnsi="Sylfaen" w:cs="Sylfaen"/>
          <w:b/>
          <w:noProof/>
          <w:lang w:val="ka-GE" w:eastAsia="x-none"/>
        </w:rPr>
      </w:pPr>
      <w:r w:rsidRPr="00AD21D7">
        <w:rPr>
          <w:rFonts w:ascii="Sylfaen" w:eastAsia="Times New Roman" w:hAnsi="Sylfaen" w:cs="Sylfaen"/>
          <w:b/>
          <w:noProof/>
          <w:lang w:val="ka-GE" w:eastAsia="x-none"/>
        </w:rPr>
        <w:t>3</w:t>
      </w:r>
      <w:r w:rsidRPr="00AD21D7">
        <w:rPr>
          <w:rFonts w:ascii="Sylfaen" w:eastAsia="Times New Roman" w:hAnsi="Sylfaen" w:cs="Sylfaen"/>
          <w:b/>
          <w:noProof/>
          <w:lang w:eastAsia="x-none"/>
        </w:rPr>
        <w:t>4</w:t>
      </w:r>
      <w:r w:rsidRPr="00AD21D7">
        <w:rPr>
          <w:rFonts w:ascii="Sylfaen" w:eastAsia="Times New Roman" w:hAnsi="Sylfaen" w:cs="Sylfaen"/>
          <w:b/>
          <w:noProof/>
          <w:lang w:val="ka-GE" w:eastAsia="x-none"/>
        </w:rPr>
        <w:t>-ე მუხლის:</w:t>
      </w:r>
    </w:p>
    <w:p w:rsidR="008574FB" w:rsidRPr="00AD21D7" w:rsidRDefault="008574FB" w:rsidP="008574FB">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720"/>
        <w:contextualSpacing/>
        <w:jc w:val="both"/>
        <w:rPr>
          <w:rFonts w:ascii="Sylfaen" w:eastAsia="Times New Roman" w:hAnsi="Sylfaen" w:cs="Sylfaen"/>
          <w:b/>
          <w:noProof/>
          <w:lang w:val="ka-GE" w:eastAsia="x-none"/>
        </w:rPr>
      </w:pPr>
      <w:r w:rsidRPr="00AD21D7">
        <w:rPr>
          <w:rFonts w:ascii="Sylfaen" w:eastAsia="Times New Roman" w:hAnsi="Sylfaen" w:cs="Sylfaen"/>
          <w:b/>
          <w:noProof/>
          <w:lang w:val="ka-GE" w:eastAsia="x-none"/>
        </w:rPr>
        <w:t xml:space="preserve">ა) </w:t>
      </w:r>
      <w:r w:rsidRPr="00AD21D7">
        <w:rPr>
          <w:rFonts w:ascii="Sylfaen" w:hAnsi="Sylfaen"/>
          <w:b/>
          <w:lang w:val="ka-GE"/>
        </w:rPr>
        <w:t xml:space="preserve">მე-5 ნაწილს დაემატოს </w:t>
      </w:r>
      <w:r w:rsidR="00AD21D7">
        <w:rPr>
          <w:rFonts w:ascii="Sylfaen" w:hAnsi="Sylfaen"/>
          <w:b/>
          <w:lang w:val="ka-GE"/>
        </w:rPr>
        <w:t xml:space="preserve">შემდეგი შინაარსის </w:t>
      </w:r>
      <w:r w:rsidRPr="00AD21D7">
        <w:rPr>
          <w:rFonts w:ascii="Sylfaen" w:hAnsi="Sylfaen"/>
          <w:b/>
          <w:lang w:val="ka-GE"/>
        </w:rPr>
        <w:t>„ე“ ქვეპუნქტი:</w:t>
      </w:r>
    </w:p>
    <w:p w:rsidR="008574FB" w:rsidRPr="008574FB" w:rsidRDefault="008574FB" w:rsidP="008574FB">
      <w:pPr>
        <w:spacing w:line="276" w:lineRule="auto"/>
        <w:ind w:firstLine="720"/>
        <w:jc w:val="both"/>
        <w:rPr>
          <w:rFonts w:ascii="Sylfaen" w:eastAsia="Times New Roman" w:hAnsi="Sylfaen" w:cs="Sylfaen"/>
          <w:noProof/>
          <w:lang w:val="x-none" w:eastAsia="x-none"/>
        </w:rPr>
      </w:pPr>
      <w:r w:rsidRPr="008574FB">
        <w:rPr>
          <w:rFonts w:ascii="Sylfaen" w:eastAsia="Times New Roman" w:hAnsi="Sylfaen" w:cs="Sylfaen"/>
          <w:noProof/>
          <w:lang w:val="x-none" w:eastAsia="x-none"/>
        </w:rPr>
        <w:t>„ე) ინფორმაციას „ეკონომიკური თავისუფლების შესახებ“ საქართველოს ორგანული კანონით განსაზღვრული ფისკალური წესების ზღვრული მოცულობების ფარგლებში, პროგნოზირებული ძირითადი ფისკალური მაჩვენებლების შესახებ.“</w:t>
      </w:r>
      <w:r w:rsidR="00BB7DC9">
        <w:rPr>
          <w:rFonts w:ascii="Sylfaen" w:eastAsia="Times New Roman" w:hAnsi="Sylfaen" w:cs="Sylfaen"/>
          <w:noProof/>
          <w:lang w:val="ka-GE" w:eastAsia="x-none"/>
        </w:rPr>
        <w:t>;</w:t>
      </w:r>
      <w:r w:rsidRPr="008574FB">
        <w:rPr>
          <w:rFonts w:ascii="Sylfaen" w:eastAsia="Times New Roman" w:hAnsi="Sylfaen" w:cs="Sylfaen"/>
          <w:noProof/>
          <w:lang w:val="x-none" w:eastAsia="x-none"/>
        </w:rPr>
        <w:t xml:space="preserve"> </w:t>
      </w:r>
    </w:p>
    <w:p w:rsidR="008574FB" w:rsidRPr="00AD21D7" w:rsidRDefault="008574FB" w:rsidP="008574FB">
      <w:pPr>
        <w:spacing w:line="276" w:lineRule="auto"/>
        <w:ind w:firstLine="720"/>
        <w:jc w:val="both"/>
        <w:rPr>
          <w:rFonts w:ascii="Sylfaen" w:hAnsi="Sylfaen" w:cs="Sylfaen"/>
          <w:b/>
          <w:noProof/>
          <w:color w:val="222222"/>
          <w:lang w:val="ka-GE" w:eastAsia="x-none"/>
        </w:rPr>
      </w:pPr>
      <w:r w:rsidRPr="00AD21D7">
        <w:rPr>
          <w:rFonts w:ascii="Sylfaen" w:hAnsi="Sylfaen" w:cs="Sylfaen"/>
          <w:b/>
          <w:noProof/>
          <w:color w:val="222222"/>
          <w:lang w:val="ka-GE" w:eastAsia="x-none"/>
        </w:rPr>
        <w:t>ბ) მე-8 ნაწილი ჩამოყალიბდეს შემდეგი რედაქციით:</w:t>
      </w:r>
    </w:p>
    <w:p w:rsidR="008574FB" w:rsidRPr="008574FB" w:rsidRDefault="008574FB" w:rsidP="008574FB">
      <w:pPr>
        <w:spacing w:line="276" w:lineRule="auto"/>
        <w:ind w:firstLine="720"/>
        <w:jc w:val="both"/>
        <w:rPr>
          <w:rFonts w:ascii="Sylfaen" w:eastAsia="Times New Roman" w:hAnsi="Sylfaen" w:cs="Sylfaen"/>
          <w:noProof/>
          <w:lang w:val="x-none" w:eastAsia="x-none"/>
        </w:rPr>
      </w:pPr>
      <w:r w:rsidRPr="008574FB">
        <w:rPr>
          <w:rFonts w:ascii="Sylfaen" w:hAnsi="Sylfaen" w:cs="Sylfaen"/>
          <w:noProof/>
          <w:color w:val="222222"/>
          <w:lang w:val="ka-GE" w:eastAsia="x-none"/>
        </w:rPr>
        <w:t>„</w:t>
      </w:r>
      <w:r w:rsidRPr="008574FB">
        <w:rPr>
          <w:rFonts w:ascii="Sylfaen" w:hAnsi="Sylfaen" w:cs="Sylfaen"/>
          <w:noProof/>
          <w:color w:val="222222"/>
          <w:lang w:eastAsia="x-none"/>
        </w:rPr>
        <w:t xml:space="preserve">8. </w:t>
      </w:r>
      <w:r w:rsidRPr="008574FB">
        <w:rPr>
          <w:rFonts w:ascii="Sylfaen" w:eastAsia="Times New Roman" w:hAnsi="Sylfaen" w:cs="Sylfaen"/>
          <w:noProof/>
          <w:color w:val="222222"/>
          <w:lang w:eastAsia="x-none"/>
        </w:rPr>
        <w:t xml:space="preserve">საქართველოს  მთავრობა  უზრუნველყოფს სახელმწიფო  ბიუჯეტის პროექტისა და ქვეყნის ძირითადი მონაცემებისა და მიმართულებების დოკუმენტის </w:t>
      </w:r>
      <w:r w:rsidRPr="008574FB">
        <w:rPr>
          <w:rFonts w:ascii="Sylfaen" w:eastAsia="Times New Roman" w:hAnsi="Sylfaen" w:cs="Sylfaen"/>
          <w:noProof/>
          <w:color w:val="222222"/>
          <w:lang w:eastAsia="x-none"/>
        </w:rPr>
        <w:lastRenderedPageBreak/>
        <w:t>ურთიერთშესაბამისობას.</w:t>
      </w:r>
      <w:r w:rsidRPr="008574FB">
        <w:rPr>
          <w:rFonts w:ascii="Sylfaen" w:hAnsi="Sylfaen" w:cs="Sylfaen"/>
          <w:noProof/>
          <w:color w:val="222222"/>
          <w:position w:val="2"/>
          <w:lang w:eastAsia="x-none"/>
        </w:rPr>
        <w:t xml:space="preserve">  </w:t>
      </w:r>
      <w:r w:rsidRPr="008574FB">
        <w:rPr>
          <w:rFonts w:ascii="Sylfaen" w:hAnsi="Sylfaen" w:cs="Sylfaen"/>
          <w:noProof/>
          <w:color w:val="222222"/>
          <w:position w:val="2"/>
          <w:lang w:val="ka-GE" w:eastAsia="x-none"/>
        </w:rPr>
        <w:t>საქართველოს სამინისტროები უზრუნველყოფენ ამ მუხლის მე-4 ნაწილის საფუძველზე დამტკიცებული საშუალოვადიანი სამოქმედო გეგმების ქვეყნის ძირითადი მონაცემების და მიმართულებების დოკუმენტთან და წლიური ბიუჯეტის კანონთან შესაბამისობას.“</w:t>
      </w:r>
      <w:r w:rsidR="00AD21D7">
        <w:rPr>
          <w:rFonts w:ascii="Sylfaen" w:hAnsi="Sylfaen" w:cs="Sylfaen"/>
          <w:noProof/>
          <w:color w:val="222222"/>
          <w:position w:val="2"/>
          <w:lang w:val="ka-GE" w:eastAsia="x-none"/>
        </w:rPr>
        <w:t>.</w:t>
      </w:r>
    </w:p>
    <w:p w:rsidR="008574FB" w:rsidRPr="00443DCB" w:rsidRDefault="008574FB" w:rsidP="00443DCB">
      <w:pPr>
        <w:numPr>
          <w:ilvl w:val="0"/>
          <w:numId w:val="7"/>
        </w:numPr>
        <w:spacing w:line="276" w:lineRule="auto"/>
        <w:contextualSpacing/>
        <w:jc w:val="both"/>
        <w:rPr>
          <w:rFonts w:ascii="Sylfaen" w:hAnsi="Sylfaen"/>
          <w:b/>
          <w:lang w:val="ka-GE"/>
        </w:rPr>
      </w:pPr>
      <w:r w:rsidRPr="00AD21D7">
        <w:rPr>
          <w:rFonts w:ascii="Sylfaen" w:hAnsi="Sylfaen"/>
          <w:b/>
          <w:lang w:val="ka-GE"/>
        </w:rPr>
        <w:t>38-ე მუხლის:</w:t>
      </w:r>
    </w:p>
    <w:p w:rsidR="008574FB" w:rsidRPr="00AD21D7" w:rsidRDefault="008574FB" w:rsidP="008574FB">
      <w:pPr>
        <w:spacing w:line="276" w:lineRule="auto"/>
        <w:ind w:left="720"/>
        <w:contextualSpacing/>
        <w:jc w:val="both"/>
        <w:rPr>
          <w:rFonts w:ascii="Sylfaen" w:hAnsi="Sylfaen"/>
          <w:b/>
          <w:lang w:val="ka-GE"/>
        </w:rPr>
      </w:pPr>
      <w:r w:rsidRPr="00AD21D7">
        <w:rPr>
          <w:rFonts w:ascii="Sylfaen" w:hAnsi="Sylfaen"/>
          <w:b/>
          <w:lang w:val="ka-GE"/>
        </w:rPr>
        <w:t xml:space="preserve">ა) მე-3 ნაწილს </w:t>
      </w:r>
      <w:r w:rsidR="00546506">
        <w:rPr>
          <w:rFonts w:ascii="Sylfaen" w:hAnsi="Sylfaen"/>
          <w:b/>
          <w:lang w:val="ka-GE"/>
        </w:rPr>
        <w:t xml:space="preserve">„დ“ ქვეპუნქტის შემდეგ </w:t>
      </w:r>
      <w:r w:rsidRPr="00AD21D7">
        <w:rPr>
          <w:rFonts w:ascii="Sylfaen" w:hAnsi="Sylfaen"/>
          <w:b/>
          <w:lang w:val="ka-GE"/>
        </w:rPr>
        <w:t xml:space="preserve">დაემატოს </w:t>
      </w:r>
      <w:r w:rsidR="00546506">
        <w:rPr>
          <w:rFonts w:ascii="Sylfaen" w:hAnsi="Sylfaen"/>
          <w:b/>
          <w:lang w:val="ka-GE"/>
        </w:rPr>
        <w:t xml:space="preserve">შემდეგი შინაარსის </w:t>
      </w:r>
      <w:r w:rsidRPr="00AD21D7">
        <w:rPr>
          <w:rFonts w:ascii="Sylfaen" w:hAnsi="Sylfaen"/>
          <w:b/>
          <w:lang w:val="ka-GE"/>
        </w:rPr>
        <w:t>„დ</w:t>
      </w:r>
      <w:r w:rsidRPr="00AD21D7">
        <w:rPr>
          <w:rFonts w:ascii="Sylfaen" w:hAnsi="Sylfaen"/>
          <w:b/>
          <w:vertAlign w:val="superscript"/>
          <w:lang w:val="ka-GE"/>
        </w:rPr>
        <w:t>1</w:t>
      </w:r>
      <w:r w:rsidRPr="00AD21D7">
        <w:rPr>
          <w:rFonts w:ascii="Sylfaen" w:hAnsi="Sylfaen"/>
          <w:b/>
          <w:lang w:val="ka-GE"/>
        </w:rPr>
        <w:t>“ ქვეპუნქტი:</w:t>
      </w:r>
    </w:p>
    <w:p w:rsidR="008574FB" w:rsidRPr="008574FB" w:rsidRDefault="008574FB" w:rsidP="008574FB">
      <w:pPr>
        <w:spacing w:line="276" w:lineRule="auto"/>
        <w:ind w:firstLine="720"/>
        <w:jc w:val="both"/>
        <w:rPr>
          <w:rFonts w:ascii="Sylfaen" w:eastAsia="Times New Roman" w:hAnsi="Sylfaen" w:cs="Sylfaen"/>
          <w:noProof/>
          <w:lang w:val="ka-GE" w:eastAsia="x-none"/>
        </w:rPr>
      </w:pPr>
      <w:r w:rsidRPr="008574FB">
        <w:rPr>
          <w:rFonts w:ascii="Sylfaen" w:eastAsia="Times New Roman" w:hAnsi="Sylfaen" w:cs="Sylfaen"/>
          <w:noProof/>
          <w:lang w:val="x-none" w:eastAsia="x-none"/>
        </w:rPr>
        <w:t>„დ</w:t>
      </w:r>
      <w:r w:rsidRPr="008574FB">
        <w:rPr>
          <w:rFonts w:ascii="Sylfaen" w:eastAsia="Times New Roman" w:hAnsi="Sylfaen" w:cs="Sylfaen"/>
          <w:noProof/>
          <w:vertAlign w:val="superscript"/>
          <w:lang w:val="x-none" w:eastAsia="x-none"/>
        </w:rPr>
        <w:t>1</w:t>
      </w:r>
      <w:r w:rsidRPr="008574FB">
        <w:rPr>
          <w:rFonts w:ascii="Sylfaen" w:eastAsia="Times New Roman" w:hAnsi="Sylfaen" w:cs="Sylfaen"/>
          <w:noProof/>
          <w:lang w:val="x-none" w:eastAsia="x-none"/>
        </w:rPr>
        <w:t>) ინფორმაციას „ეკონომიკური თავისუფლების შესახებ“ საქართველოს ორგანული კანონით განსაზღვრული ფისკალური წესების ზღვრული მოცულობების ფარგლებში, პროგნოზირებული ძირითადი ფისკალური მაჩვენებლების შესახებ</w:t>
      </w:r>
      <w:r w:rsidRPr="008574FB">
        <w:rPr>
          <w:rFonts w:ascii="Sylfaen" w:eastAsia="Times New Roman" w:hAnsi="Sylfaen" w:cs="Sylfaen"/>
          <w:noProof/>
          <w:lang w:val="ka-GE" w:eastAsia="x-none"/>
        </w:rPr>
        <w:t>;“</w:t>
      </w:r>
      <w:r w:rsidR="00BB7DC9">
        <w:rPr>
          <w:rFonts w:ascii="Sylfaen" w:eastAsia="Times New Roman" w:hAnsi="Sylfaen" w:cs="Sylfaen"/>
          <w:noProof/>
          <w:lang w:val="ka-GE" w:eastAsia="x-none"/>
        </w:rPr>
        <w:t>;</w:t>
      </w:r>
    </w:p>
    <w:p w:rsidR="008574FB" w:rsidRPr="00BB7DC9" w:rsidRDefault="008574FB" w:rsidP="00BB7DC9">
      <w:pPr>
        <w:spacing w:line="276" w:lineRule="auto"/>
        <w:ind w:left="720"/>
        <w:contextualSpacing/>
        <w:jc w:val="both"/>
        <w:rPr>
          <w:rFonts w:ascii="Sylfaen" w:eastAsia="Times New Roman" w:hAnsi="Sylfaen" w:cs="Sylfaen"/>
          <w:b/>
          <w:noProof/>
          <w:lang w:val="x-none" w:eastAsia="x-none"/>
        </w:rPr>
      </w:pPr>
      <w:r w:rsidRPr="00BB7DC9">
        <w:rPr>
          <w:rFonts w:ascii="Sylfaen" w:eastAsia="Times New Roman" w:hAnsi="Sylfaen" w:cs="Sylfaen"/>
          <w:b/>
          <w:noProof/>
          <w:lang w:val="x-none" w:eastAsia="x-none"/>
        </w:rPr>
        <w:t>ბ) მე-3 ნაწილის „ვ“ ქვეპუნქტი ჩამოყალიბდეს შემდეგი რედაქციით:</w:t>
      </w:r>
    </w:p>
    <w:p w:rsidR="008574FB" w:rsidRDefault="008574FB" w:rsidP="008574FB">
      <w:pPr>
        <w:spacing w:line="276" w:lineRule="auto"/>
        <w:ind w:left="720"/>
        <w:contextualSpacing/>
        <w:jc w:val="both"/>
        <w:rPr>
          <w:rFonts w:ascii="Sylfaen" w:eastAsia="Times New Roman" w:hAnsi="Sylfaen" w:cs="Sylfaen"/>
          <w:noProof/>
          <w:lang w:val="ka-GE" w:eastAsia="x-none"/>
        </w:rPr>
      </w:pPr>
      <w:r w:rsidRPr="008574FB">
        <w:rPr>
          <w:rFonts w:ascii="Sylfaen" w:eastAsia="Times New Roman" w:hAnsi="Sylfaen" w:cs="Sylfaen"/>
          <w:noProof/>
          <w:lang w:val="x-none" w:eastAsia="x-none"/>
        </w:rPr>
        <w:t>„ვ)</w:t>
      </w:r>
      <w:r w:rsidRPr="008574FB">
        <w:rPr>
          <w:rFonts w:ascii="Sylfaen" w:eastAsia="Times New Roman" w:hAnsi="Sylfaen" w:cs="Sylfaen"/>
          <w:noProof/>
          <w:lang w:val="ka-GE" w:eastAsia="x-none"/>
        </w:rPr>
        <w:t xml:space="preserve"> </w:t>
      </w:r>
      <w:r w:rsidRPr="008574FB">
        <w:rPr>
          <w:rFonts w:ascii="Sylfaen" w:eastAsia="Times New Roman" w:hAnsi="Sylfaen" w:cs="Sylfaen"/>
          <w:noProof/>
          <w:lang w:val="x-none" w:eastAsia="x-none"/>
        </w:rPr>
        <w:t>საერთო-სახელმწიფოებრივი მნიშვნელობის გადასახდელების მოცულობას</w:t>
      </w:r>
      <w:r w:rsidRPr="008574FB">
        <w:rPr>
          <w:rFonts w:ascii="Sylfaen" w:eastAsia="Times New Roman" w:hAnsi="Sylfaen" w:cs="Sylfaen"/>
          <w:noProof/>
          <w:lang w:val="ka-GE" w:eastAsia="x-none"/>
        </w:rPr>
        <w:t>;“</w:t>
      </w:r>
      <w:r w:rsidR="000A0066">
        <w:rPr>
          <w:rFonts w:ascii="Sylfaen" w:eastAsia="Times New Roman" w:hAnsi="Sylfaen" w:cs="Sylfaen"/>
          <w:noProof/>
          <w:lang w:val="ka-GE" w:eastAsia="x-none"/>
        </w:rPr>
        <w:t>;</w:t>
      </w:r>
    </w:p>
    <w:p w:rsidR="000A0066" w:rsidRPr="008574FB" w:rsidRDefault="000A0066" w:rsidP="008574FB">
      <w:pPr>
        <w:spacing w:line="276" w:lineRule="auto"/>
        <w:ind w:left="720"/>
        <w:contextualSpacing/>
        <w:jc w:val="both"/>
        <w:rPr>
          <w:rFonts w:ascii="Sylfaen" w:eastAsia="Times New Roman" w:hAnsi="Sylfaen" w:cs="Sylfaen"/>
          <w:noProof/>
          <w:lang w:val="ka-GE" w:eastAsia="x-none"/>
        </w:rPr>
      </w:pPr>
    </w:p>
    <w:p w:rsidR="008574FB" w:rsidRPr="00CF45A5" w:rsidRDefault="008574FB" w:rsidP="008574FB">
      <w:pPr>
        <w:spacing w:line="276" w:lineRule="auto"/>
        <w:jc w:val="both"/>
        <w:rPr>
          <w:rFonts w:ascii="Sylfaen" w:hAnsi="Sylfaen"/>
          <w:b/>
          <w:lang w:val="ka-GE"/>
        </w:rPr>
      </w:pPr>
      <w:r w:rsidRPr="008574FB">
        <w:rPr>
          <w:rFonts w:ascii="Sylfaen" w:hAnsi="Sylfaen"/>
          <w:b/>
          <w:lang w:val="ka-GE"/>
        </w:rPr>
        <w:tab/>
      </w:r>
      <w:r w:rsidRPr="00CF45A5">
        <w:rPr>
          <w:rFonts w:ascii="Sylfaen" w:hAnsi="Sylfaen"/>
          <w:b/>
          <w:lang w:val="ka-GE"/>
        </w:rPr>
        <w:t xml:space="preserve">გ) მე-3 ნაწილს </w:t>
      </w:r>
      <w:r w:rsidR="000A0066" w:rsidRPr="00CF45A5">
        <w:rPr>
          <w:rFonts w:ascii="Sylfaen" w:hAnsi="Sylfaen"/>
          <w:b/>
          <w:lang w:val="ka-GE"/>
        </w:rPr>
        <w:t>„ი“ ქვეპუნქტის შემდეგ დაემატოს შემდეგი შინაარსის „კ“ ქვეპუნქტი</w:t>
      </w:r>
      <w:r w:rsidRPr="00CF45A5">
        <w:rPr>
          <w:rFonts w:ascii="Sylfaen" w:hAnsi="Sylfaen"/>
          <w:b/>
          <w:lang w:val="ka-GE"/>
        </w:rPr>
        <w:t>:</w:t>
      </w:r>
    </w:p>
    <w:p w:rsidR="008574FB" w:rsidRPr="008574FB" w:rsidRDefault="008574FB" w:rsidP="008574FB">
      <w:pPr>
        <w:spacing w:line="276" w:lineRule="auto"/>
        <w:jc w:val="both"/>
        <w:rPr>
          <w:rFonts w:ascii="Sylfaen" w:hAnsi="Sylfaen"/>
          <w:lang w:val="ka-GE"/>
        </w:rPr>
      </w:pPr>
      <w:r w:rsidRPr="008574FB">
        <w:rPr>
          <w:rFonts w:ascii="Sylfaen" w:hAnsi="Sylfaen"/>
          <w:lang w:val="ka-GE"/>
        </w:rPr>
        <w:tab/>
        <w:t>„კ) მუნიციპალიტეტებისთვის განკუთვნილი დამატებული ღირებულების გადასახადის მთლიანი მოცულობიდან თითოეული მუნიციპალიტეტის წილის პროცენტულ მაჩვენებელს.“</w:t>
      </w:r>
      <w:r w:rsidR="00CF45A5">
        <w:rPr>
          <w:rFonts w:ascii="Sylfaen" w:hAnsi="Sylfaen"/>
          <w:lang w:val="ka-GE"/>
        </w:rPr>
        <w:t>.</w:t>
      </w:r>
    </w:p>
    <w:p w:rsidR="008574FB" w:rsidRPr="002879EF" w:rsidRDefault="008574FB" w:rsidP="008574FB">
      <w:pPr>
        <w:numPr>
          <w:ilvl w:val="0"/>
          <w:numId w:val="7"/>
        </w:numPr>
        <w:spacing w:line="276" w:lineRule="auto"/>
        <w:contextualSpacing/>
        <w:jc w:val="both"/>
        <w:rPr>
          <w:rFonts w:ascii="Sylfaen" w:hAnsi="Sylfaen"/>
          <w:b/>
          <w:lang w:val="ka-GE"/>
        </w:rPr>
      </w:pPr>
      <w:r w:rsidRPr="002879EF">
        <w:rPr>
          <w:rFonts w:ascii="Sylfaen" w:hAnsi="Sylfaen"/>
          <w:b/>
          <w:lang w:val="ka-GE"/>
        </w:rPr>
        <w:t>56-ე მუხლის</w:t>
      </w:r>
      <w:r w:rsidRPr="002879EF">
        <w:rPr>
          <w:rFonts w:ascii="Sylfaen" w:hAnsi="Sylfaen"/>
          <w:b/>
        </w:rPr>
        <w:t>:</w:t>
      </w:r>
      <w:r w:rsidRPr="002879EF">
        <w:rPr>
          <w:rFonts w:ascii="Sylfaen" w:hAnsi="Sylfaen"/>
          <w:b/>
          <w:lang w:val="ka-GE"/>
        </w:rPr>
        <w:t xml:space="preserve"> </w:t>
      </w:r>
    </w:p>
    <w:p w:rsidR="008574FB" w:rsidRPr="002879EF" w:rsidRDefault="008574FB" w:rsidP="008574FB">
      <w:pPr>
        <w:spacing w:line="276" w:lineRule="auto"/>
        <w:ind w:firstLine="360"/>
        <w:jc w:val="both"/>
        <w:rPr>
          <w:rFonts w:ascii="Sylfaen" w:hAnsi="Sylfaen" w:cs="Sylfaen"/>
          <w:b/>
          <w:lang w:val="ka-GE"/>
        </w:rPr>
      </w:pPr>
      <w:r w:rsidRPr="002879EF">
        <w:rPr>
          <w:rFonts w:ascii="Sylfaen" w:hAnsi="Sylfaen" w:cs="Sylfaen"/>
          <w:b/>
          <w:lang w:val="ka-GE"/>
        </w:rPr>
        <w:t>ა) პირველი ნაწილის „ზ“ ქვეპუნქტი ჩამოყალიბდეს შემდეგი რედაქციით:</w:t>
      </w:r>
    </w:p>
    <w:p w:rsidR="008574FB" w:rsidRPr="008574FB" w:rsidRDefault="008574FB" w:rsidP="008574FB">
      <w:pPr>
        <w:spacing w:line="276" w:lineRule="auto"/>
        <w:ind w:firstLine="360"/>
        <w:jc w:val="both"/>
        <w:rPr>
          <w:rFonts w:ascii="Sylfaen" w:hAnsi="Sylfaen" w:cs="Sylfaen"/>
          <w:lang w:val="ka-GE"/>
        </w:rPr>
      </w:pPr>
      <w:r w:rsidRPr="008574FB">
        <w:rPr>
          <w:rFonts w:ascii="Sylfaen" w:hAnsi="Sylfaen" w:cs="Sylfaen"/>
          <w:lang w:val="ka-GE"/>
        </w:rPr>
        <w:t xml:space="preserve">„ზ) </w:t>
      </w:r>
      <w:r w:rsidRPr="008574FB">
        <w:rPr>
          <w:rFonts w:ascii="Sylfaen" w:eastAsia="Times New Roman" w:hAnsi="Sylfaen" w:cs="Sylfaen"/>
          <w:noProof/>
          <w:lang w:eastAsia="x-none"/>
        </w:rPr>
        <w:t>ინფორმაციას საერთო-სახელმწიფოებრივი მნიშვნელობის გადასახდელების შესრულების მდგომარეობის შესახებ</w:t>
      </w:r>
      <w:r w:rsidRPr="008574FB">
        <w:rPr>
          <w:rFonts w:ascii="Sylfaen" w:eastAsia="Times New Roman" w:hAnsi="Sylfaen" w:cs="Sylfaen"/>
          <w:noProof/>
          <w:lang w:val="ka-GE" w:eastAsia="x-none"/>
        </w:rPr>
        <w:t xml:space="preserve"> (მათ შორის, საბიუჯეტო წლის ბოლოსათვის დაუფარავი სახელმწიფო ვალების შესახებ);“</w:t>
      </w:r>
      <w:r w:rsidR="002879EF">
        <w:rPr>
          <w:rFonts w:ascii="Sylfaen" w:eastAsia="Times New Roman" w:hAnsi="Sylfaen" w:cs="Sylfaen"/>
          <w:noProof/>
          <w:lang w:val="ka-GE" w:eastAsia="x-none"/>
        </w:rPr>
        <w:t>;</w:t>
      </w:r>
    </w:p>
    <w:p w:rsidR="008574FB" w:rsidRPr="002879EF" w:rsidRDefault="008574FB" w:rsidP="008574FB">
      <w:pPr>
        <w:spacing w:line="276" w:lineRule="auto"/>
        <w:ind w:firstLine="360"/>
        <w:jc w:val="both"/>
        <w:rPr>
          <w:rFonts w:ascii="Sylfaen" w:hAnsi="Sylfaen"/>
          <w:b/>
          <w:lang w:val="ka-GE"/>
        </w:rPr>
      </w:pPr>
      <w:r w:rsidRPr="002879EF">
        <w:rPr>
          <w:rFonts w:ascii="Sylfaen" w:hAnsi="Sylfaen" w:cs="Sylfaen"/>
          <w:b/>
          <w:lang w:val="ka-GE"/>
        </w:rPr>
        <w:t>ბ) პირველ</w:t>
      </w:r>
      <w:r w:rsidRPr="002879EF">
        <w:rPr>
          <w:rFonts w:ascii="Sylfaen" w:hAnsi="Sylfaen"/>
          <w:b/>
          <w:lang w:val="ka-GE"/>
        </w:rPr>
        <w:t xml:space="preserve"> ნაწილს </w:t>
      </w:r>
      <w:r w:rsidR="002879EF">
        <w:rPr>
          <w:rFonts w:ascii="Sylfaen" w:hAnsi="Sylfaen"/>
          <w:b/>
          <w:lang w:val="ka-GE"/>
        </w:rPr>
        <w:t xml:space="preserve">„ი“ ქვეპუნქტის შემდეგ </w:t>
      </w:r>
      <w:r w:rsidRPr="002879EF">
        <w:rPr>
          <w:rFonts w:ascii="Sylfaen" w:hAnsi="Sylfaen"/>
          <w:b/>
          <w:lang w:val="ka-GE"/>
        </w:rPr>
        <w:t>დაემატოს</w:t>
      </w:r>
      <w:r w:rsidR="002879EF">
        <w:rPr>
          <w:rFonts w:ascii="Sylfaen" w:hAnsi="Sylfaen"/>
          <w:b/>
          <w:lang w:val="ka-GE"/>
        </w:rPr>
        <w:t xml:space="preserve"> შემდეგი შინაარსის</w:t>
      </w:r>
      <w:r w:rsidRPr="002879EF">
        <w:rPr>
          <w:rFonts w:ascii="Sylfaen" w:hAnsi="Sylfaen"/>
          <w:b/>
          <w:lang w:val="ka-GE"/>
        </w:rPr>
        <w:t xml:space="preserve"> „კ“ და „ლ“ ქვეპუნქტები:</w:t>
      </w:r>
    </w:p>
    <w:p w:rsidR="008574FB" w:rsidRPr="008574FB" w:rsidRDefault="008574FB" w:rsidP="008574FB">
      <w:pPr>
        <w:spacing w:line="276" w:lineRule="auto"/>
        <w:ind w:firstLine="360"/>
        <w:jc w:val="both"/>
        <w:rPr>
          <w:rFonts w:ascii="Sylfaen" w:eastAsia="Times New Roman" w:hAnsi="Sylfaen" w:cs="Sylfaen"/>
          <w:noProof/>
          <w:lang w:val="ka-GE" w:eastAsia="x-none"/>
        </w:rPr>
      </w:pPr>
      <w:r w:rsidRPr="008574FB">
        <w:rPr>
          <w:rFonts w:ascii="Sylfaen" w:eastAsia="Times New Roman" w:hAnsi="Sylfaen" w:cs="Sylfaen"/>
          <w:noProof/>
          <w:lang w:val="x-none" w:eastAsia="x-none"/>
        </w:rPr>
        <w:t xml:space="preserve">„კ) </w:t>
      </w:r>
      <w:r w:rsidRPr="008574FB">
        <w:rPr>
          <w:rFonts w:ascii="Sylfaen" w:eastAsia="Times New Roman" w:hAnsi="Sylfaen" w:cs="Sylfaen"/>
          <w:noProof/>
          <w:lang w:val="ka-GE" w:eastAsia="x-none"/>
        </w:rPr>
        <w:t>მუნიციპალიტეტის მიერ მიღებულ საგადასახადო შემოსავლებს;</w:t>
      </w:r>
    </w:p>
    <w:p w:rsidR="008574FB" w:rsidRPr="008574FB" w:rsidRDefault="008574FB" w:rsidP="008574FB">
      <w:pPr>
        <w:spacing w:line="276" w:lineRule="auto"/>
        <w:ind w:firstLine="360"/>
        <w:jc w:val="both"/>
        <w:rPr>
          <w:rFonts w:ascii="Sylfaen" w:eastAsia="Times New Roman" w:hAnsi="Sylfaen" w:cs="Sylfaen"/>
          <w:noProof/>
          <w:lang w:val="x-none" w:eastAsia="x-none"/>
        </w:rPr>
      </w:pPr>
      <w:r w:rsidRPr="008574FB">
        <w:rPr>
          <w:rFonts w:ascii="Sylfaen" w:eastAsia="Times New Roman" w:hAnsi="Sylfaen" w:cs="Sylfaen"/>
          <w:noProof/>
          <w:lang w:val="ka-GE" w:eastAsia="x-none"/>
        </w:rPr>
        <w:t xml:space="preserve">ლ) </w:t>
      </w:r>
      <w:r w:rsidRPr="008574FB">
        <w:rPr>
          <w:rFonts w:ascii="Sylfaen" w:eastAsia="Times New Roman" w:hAnsi="Sylfaen" w:cs="Sylfaen"/>
          <w:noProof/>
          <w:lang w:val="x-none" w:eastAsia="x-none"/>
        </w:rPr>
        <w:t>ინფორმაციას „ეკონომიკური თავისუფლების შესახებ“ საქართველოს ორგანული კანონით განსაზღვრული ფისკალური წესების ზღვრული მოცულობების ფარგლებში, ძირითადი ფისკალური მაჩვენებლების შესრულების შესახებ.“</w:t>
      </w:r>
      <w:r w:rsidR="002879EF">
        <w:rPr>
          <w:rFonts w:ascii="Sylfaen" w:eastAsia="Times New Roman" w:hAnsi="Sylfaen" w:cs="Sylfaen"/>
          <w:noProof/>
          <w:lang w:val="ka-GE" w:eastAsia="x-none"/>
        </w:rPr>
        <w:t>.</w:t>
      </w:r>
      <w:r w:rsidRPr="008574FB">
        <w:rPr>
          <w:rFonts w:ascii="Sylfaen" w:eastAsia="Times New Roman" w:hAnsi="Sylfaen" w:cs="Sylfaen"/>
          <w:noProof/>
          <w:lang w:val="x-none" w:eastAsia="x-none"/>
        </w:rPr>
        <w:t xml:space="preserve"> </w:t>
      </w:r>
    </w:p>
    <w:p w:rsidR="008574FB" w:rsidRPr="008574FB" w:rsidRDefault="008574FB" w:rsidP="008574FB">
      <w:pPr>
        <w:spacing w:line="276" w:lineRule="auto"/>
        <w:ind w:firstLine="360"/>
        <w:jc w:val="both"/>
        <w:rPr>
          <w:rFonts w:ascii="Sylfaen" w:eastAsia="Times New Roman" w:hAnsi="Sylfaen" w:cs="Sylfaen"/>
          <w:noProof/>
          <w:lang w:val="x-none" w:eastAsia="x-none"/>
        </w:rPr>
      </w:pPr>
    </w:p>
    <w:p w:rsidR="008574FB" w:rsidRPr="00614E9D" w:rsidRDefault="008574FB" w:rsidP="008574FB">
      <w:pPr>
        <w:numPr>
          <w:ilvl w:val="0"/>
          <w:numId w:val="7"/>
        </w:numPr>
        <w:spacing w:line="276" w:lineRule="auto"/>
        <w:contextualSpacing/>
        <w:jc w:val="both"/>
        <w:rPr>
          <w:rFonts w:ascii="Sylfaen" w:eastAsia="Times New Roman" w:hAnsi="Sylfaen" w:cs="Sylfaen"/>
          <w:b/>
          <w:noProof/>
          <w:lang w:val="ka-GE" w:eastAsia="x-none"/>
        </w:rPr>
      </w:pPr>
      <w:r w:rsidRPr="00614E9D">
        <w:rPr>
          <w:rFonts w:ascii="Sylfaen" w:eastAsia="Times New Roman" w:hAnsi="Sylfaen" w:cs="Sylfaen"/>
          <w:b/>
          <w:noProof/>
          <w:lang w:val="ka-GE" w:eastAsia="x-none"/>
        </w:rPr>
        <w:t>66-ე მუხლის პირველი ნაწილი ჩამოყალიბდეს შემდეგი რედაქციით:</w:t>
      </w:r>
    </w:p>
    <w:p w:rsidR="008574FB" w:rsidRPr="008574FB" w:rsidRDefault="008574FB" w:rsidP="008574FB">
      <w:pPr>
        <w:spacing w:line="276" w:lineRule="auto"/>
        <w:ind w:left="360" w:firstLine="360"/>
        <w:jc w:val="both"/>
        <w:rPr>
          <w:rFonts w:ascii="Sylfaen" w:eastAsia="Times New Roman" w:hAnsi="Sylfaen" w:cs="Sylfaen"/>
          <w:noProof/>
          <w:lang w:val="ka-GE" w:eastAsia="x-none"/>
        </w:rPr>
      </w:pPr>
      <w:r w:rsidRPr="008574FB">
        <w:rPr>
          <w:rFonts w:ascii="Sylfaen" w:eastAsia="Times New Roman" w:hAnsi="Sylfaen" w:cs="Sylfaen"/>
          <w:noProof/>
          <w:lang w:val="ka-GE" w:eastAsia="x-none"/>
        </w:rPr>
        <w:t xml:space="preserve">„1. </w:t>
      </w:r>
      <w:r w:rsidRPr="008574FB">
        <w:rPr>
          <w:rFonts w:ascii="Sylfaen" w:eastAsia="Times New Roman" w:hAnsi="Sylfaen" w:cs="Sylfaen"/>
          <w:noProof/>
          <w:lang w:eastAsia="x-none"/>
        </w:rPr>
        <w:t>ადგილობრივი თვითმმართველი ერთეულის ბიუჯეტის საკუთარ შემოსულობებს განეკუთვნება ადგილობრივი გადასახადები და მოსაკრებლები,</w:t>
      </w:r>
      <w:r w:rsidRPr="008574FB">
        <w:rPr>
          <w:rFonts w:ascii="Sylfaen" w:eastAsia="Times New Roman" w:hAnsi="Sylfaen" w:cs="Sylfaen"/>
          <w:noProof/>
          <w:lang w:val="ka-GE" w:eastAsia="x-none"/>
        </w:rPr>
        <w:t xml:space="preserve"> მუნიციპალიტეტის მიერ მიღებული დამატებული ღირებულების გადასახადი</w:t>
      </w:r>
      <w:r w:rsidRPr="008574FB">
        <w:rPr>
          <w:rFonts w:ascii="Sylfaen" w:eastAsia="Times New Roman" w:hAnsi="Sylfaen" w:cs="Sylfaen"/>
          <w:noProof/>
          <w:lang w:eastAsia="x-none"/>
        </w:rPr>
        <w:t xml:space="preserve"> და საქართველოს კანონმდებლობით ადგილობრივი თვითმმართველი ერთეულებისათვის განკუთვნილი სხვა  შემოსულობები.</w:t>
      </w:r>
      <w:r w:rsidRPr="008574FB">
        <w:rPr>
          <w:rFonts w:ascii="Sylfaen" w:eastAsia="Times New Roman" w:hAnsi="Sylfaen" w:cs="Sylfaen"/>
          <w:noProof/>
          <w:lang w:val="ka-GE" w:eastAsia="x-none"/>
        </w:rPr>
        <w:t>“</w:t>
      </w:r>
      <w:r w:rsidR="00723F3E">
        <w:rPr>
          <w:rFonts w:ascii="Sylfaen" w:eastAsia="Times New Roman" w:hAnsi="Sylfaen" w:cs="Sylfaen"/>
          <w:noProof/>
          <w:lang w:val="ka-GE" w:eastAsia="x-none"/>
        </w:rPr>
        <w:t>.</w:t>
      </w:r>
    </w:p>
    <w:p w:rsidR="008574FB" w:rsidRPr="00723F3E" w:rsidRDefault="008574FB" w:rsidP="008574FB">
      <w:pPr>
        <w:numPr>
          <w:ilvl w:val="0"/>
          <w:numId w:val="7"/>
        </w:numPr>
        <w:spacing w:line="276" w:lineRule="auto"/>
        <w:contextualSpacing/>
        <w:jc w:val="both"/>
        <w:rPr>
          <w:rFonts w:ascii="Sylfaen" w:eastAsia="Times New Roman" w:hAnsi="Sylfaen" w:cs="Sylfaen"/>
          <w:b/>
          <w:noProof/>
          <w:lang w:val="ka-GE" w:eastAsia="x-none"/>
        </w:rPr>
      </w:pPr>
      <w:r w:rsidRPr="00723F3E">
        <w:rPr>
          <w:rFonts w:ascii="Sylfaen" w:eastAsia="Times New Roman" w:hAnsi="Sylfaen" w:cs="Sylfaen"/>
          <w:b/>
          <w:noProof/>
          <w:lang w:val="ka-GE" w:eastAsia="x-none"/>
        </w:rPr>
        <w:t>68-ე მუხლის პირველი ნაწილი ჩამოყალიბდეს შემდეგი რედაქციით:</w:t>
      </w:r>
    </w:p>
    <w:p w:rsidR="008574FB" w:rsidRPr="008574FB" w:rsidRDefault="008574FB" w:rsidP="008574FB">
      <w:pPr>
        <w:tabs>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76" w:lineRule="auto"/>
        <w:ind w:firstLine="720"/>
        <w:jc w:val="both"/>
        <w:rPr>
          <w:rFonts w:ascii="Sylfaen" w:eastAsia="Times New Roman" w:hAnsi="Sylfaen" w:cs="Sylfaen"/>
          <w:noProof/>
          <w:lang w:val="ka-GE" w:eastAsia="x-none"/>
        </w:rPr>
      </w:pPr>
      <w:r w:rsidRPr="008574FB">
        <w:rPr>
          <w:rFonts w:ascii="Sylfaen" w:eastAsia="Times New Roman" w:hAnsi="Sylfaen" w:cs="Sylfaen"/>
          <w:noProof/>
          <w:lang w:val="ka-GE" w:eastAsia="x-none"/>
        </w:rPr>
        <w:lastRenderedPageBreak/>
        <w:t>„</w:t>
      </w:r>
      <w:r w:rsidRPr="008574FB">
        <w:rPr>
          <w:rFonts w:ascii="Sylfaen" w:eastAsia="Times New Roman" w:hAnsi="Sylfaen" w:cs="Sylfaen"/>
          <w:noProof/>
          <w:lang w:eastAsia="x-none"/>
        </w:rPr>
        <w:t xml:space="preserve">1. ადგილობრივი თვითმმართველი ერთეულის ბიუჯეტში </w:t>
      </w:r>
      <w:r w:rsidRPr="008574FB">
        <w:rPr>
          <w:rFonts w:ascii="Sylfaen" w:eastAsia="Times New Roman" w:hAnsi="Sylfaen" w:cs="Sylfaen"/>
          <w:noProof/>
          <w:lang w:val="ka-GE" w:eastAsia="x-none"/>
        </w:rPr>
        <w:t>იქმნება</w:t>
      </w:r>
      <w:r w:rsidRPr="008574FB">
        <w:rPr>
          <w:rFonts w:ascii="Sylfaen" w:eastAsia="Times New Roman" w:hAnsi="Sylfaen" w:cs="Sylfaen"/>
          <w:noProof/>
          <w:lang w:eastAsia="x-none"/>
        </w:rPr>
        <w:t xml:space="preserve"> წინა წლებში წარმოქმნილი დავალიანებების დაფარვისა და სასამართლო გადაწყვეტილებების აღსრულების ფონდი, რომლის განკარგვა ხორციელდება საქართველოს კანონმდებლობით დადგენილი წესით და ადგილობრივი თვითმმართველობის აღმასრულებელი ორგანოს მიერ მიღებული გადაწყვეტილების შესაბამისად.</w:t>
      </w:r>
      <w:r w:rsidRPr="008574FB">
        <w:rPr>
          <w:rFonts w:ascii="Sylfaen" w:eastAsia="Times New Roman" w:hAnsi="Sylfaen" w:cs="Sylfaen"/>
          <w:noProof/>
          <w:lang w:val="ka-GE" w:eastAsia="x-none"/>
        </w:rPr>
        <w:t>“</w:t>
      </w:r>
      <w:r w:rsidR="002422C1">
        <w:rPr>
          <w:rFonts w:ascii="Sylfaen" w:eastAsia="Times New Roman" w:hAnsi="Sylfaen" w:cs="Sylfaen"/>
          <w:noProof/>
          <w:lang w:val="ka-GE" w:eastAsia="x-none"/>
        </w:rPr>
        <w:t>.</w:t>
      </w:r>
    </w:p>
    <w:p w:rsidR="008574FB" w:rsidRPr="008574FB" w:rsidRDefault="008574FB" w:rsidP="008574FB">
      <w:pPr>
        <w:spacing w:line="276" w:lineRule="auto"/>
        <w:jc w:val="both"/>
        <w:rPr>
          <w:rFonts w:ascii="Sylfaen" w:eastAsia="Times New Roman" w:hAnsi="Sylfaen" w:cs="Sylfaen"/>
          <w:noProof/>
          <w:lang w:val="ka-GE" w:eastAsia="x-none"/>
        </w:rPr>
      </w:pPr>
    </w:p>
    <w:p w:rsidR="008574FB" w:rsidRPr="00F73E12" w:rsidRDefault="008574FB" w:rsidP="008574FB">
      <w:pPr>
        <w:numPr>
          <w:ilvl w:val="0"/>
          <w:numId w:val="7"/>
        </w:numPr>
        <w:spacing w:line="276" w:lineRule="auto"/>
        <w:contextualSpacing/>
        <w:jc w:val="both"/>
        <w:rPr>
          <w:rFonts w:ascii="Sylfaen" w:hAnsi="Sylfaen"/>
          <w:b/>
          <w:lang w:val="ka-GE"/>
        </w:rPr>
      </w:pPr>
      <w:r w:rsidRPr="00F73E12">
        <w:rPr>
          <w:rFonts w:ascii="Sylfaen" w:hAnsi="Sylfaen"/>
          <w:b/>
        </w:rPr>
        <w:t xml:space="preserve">XI </w:t>
      </w:r>
      <w:r w:rsidRPr="00F73E12">
        <w:rPr>
          <w:rFonts w:ascii="Sylfaen" w:hAnsi="Sylfaen"/>
          <w:b/>
          <w:lang w:val="ka-GE"/>
        </w:rPr>
        <w:t xml:space="preserve">თავის </w:t>
      </w:r>
      <w:r w:rsidR="00F73E12">
        <w:rPr>
          <w:rFonts w:ascii="Sylfaen" w:hAnsi="Sylfaen"/>
          <w:b/>
          <w:lang w:val="ka-GE"/>
        </w:rPr>
        <w:t>სათაური</w:t>
      </w:r>
      <w:r w:rsidRPr="00F73E12">
        <w:rPr>
          <w:rFonts w:ascii="Sylfaen" w:hAnsi="Sylfaen"/>
          <w:b/>
          <w:lang w:val="ka-GE"/>
        </w:rPr>
        <w:t xml:space="preserve"> ჩამოყალიბდეს შემდეგი რედაქციით:</w:t>
      </w:r>
    </w:p>
    <w:p w:rsidR="008574FB" w:rsidRPr="00F73E12" w:rsidRDefault="008574FB" w:rsidP="008574FB">
      <w:pPr>
        <w:spacing w:line="276" w:lineRule="auto"/>
        <w:ind w:left="360"/>
        <w:jc w:val="both"/>
        <w:rPr>
          <w:rFonts w:ascii="Sylfaen" w:hAnsi="Sylfaen"/>
          <w:b/>
          <w:lang w:val="ka-GE"/>
        </w:rPr>
      </w:pPr>
      <w:r w:rsidRPr="00F73E12">
        <w:rPr>
          <w:rFonts w:ascii="Sylfaen" w:hAnsi="Sylfaen"/>
          <w:b/>
          <w:lang w:val="ka-GE"/>
        </w:rPr>
        <w:t xml:space="preserve">„თავი </w:t>
      </w:r>
      <w:r w:rsidRPr="00F73E12">
        <w:rPr>
          <w:rFonts w:ascii="Sylfaen" w:hAnsi="Sylfaen"/>
          <w:b/>
        </w:rPr>
        <w:t>XI</w:t>
      </w:r>
      <w:r w:rsidRPr="00F73E12">
        <w:rPr>
          <w:rFonts w:ascii="Sylfaen" w:hAnsi="Sylfaen"/>
          <w:b/>
          <w:lang w:val="ka-GE"/>
        </w:rPr>
        <w:t>. მუნიციპალიტეტების კუთვნილი დამატებული ღირებულების გადასახადის განაწილება“</w:t>
      </w:r>
    </w:p>
    <w:p w:rsidR="008574FB" w:rsidRPr="00F73E12" w:rsidRDefault="008574FB" w:rsidP="008574FB">
      <w:pPr>
        <w:numPr>
          <w:ilvl w:val="0"/>
          <w:numId w:val="7"/>
        </w:numPr>
        <w:spacing w:line="276" w:lineRule="auto"/>
        <w:contextualSpacing/>
        <w:jc w:val="both"/>
        <w:rPr>
          <w:rFonts w:ascii="Sylfaen" w:hAnsi="Sylfaen"/>
          <w:b/>
          <w:lang w:val="ka-GE"/>
        </w:rPr>
      </w:pPr>
      <w:r w:rsidRPr="00F73E12">
        <w:rPr>
          <w:rFonts w:ascii="Sylfaen" w:hAnsi="Sylfaen"/>
          <w:b/>
          <w:lang w:val="ka-GE"/>
        </w:rPr>
        <w:t>71-ე მუხლი ჩამოყალიბდეს შემდეგი რედაქციით:</w:t>
      </w:r>
    </w:p>
    <w:p w:rsidR="008574FB" w:rsidRPr="00F73E12" w:rsidRDefault="008574FB" w:rsidP="008574FB">
      <w:pPr>
        <w:spacing w:line="276" w:lineRule="auto"/>
        <w:ind w:left="360"/>
        <w:jc w:val="both"/>
        <w:rPr>
          <w:rFonts w:ascii="Sylfaen" w:hAnsi="Sylfaen"/>
          <w:b/>
          <w:lang w:val="ka-GE"/>
        </w:rPr>
      </w:pPr>
      <w:r w:rsidRPr="00F73E12">
        <w:rPr>
          <w:rFonts w:ascii="Sylfaen" w:hAnsi="Sylfaen"/>
          <w:b/>
          <w:lang w:val="ka-GE"/>
        </w:rPr>
        <w:t>„მუხლი 71. მუნიციპალიტეტების კუთვნილი დამატებული ღირებულების გადასახადის განაწილების წესი</w:t>
      </w:r>
    </w:p>
    <w:p w:rsidR="008574FB" w:rsidRPr="008574FB" w:rsidRDefault="008574FB" w:rsidP="008574F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t>მუნიციპალიტეტებზე დამატებული ღირებულების გადასახადის განაწილება ხორციელდება ამ კოდექსის დანართის (შემოსულობების საქართველოს სახელმწიფო, აფხაზეთისა და აჭარის ავტონომიური რესპუბლიკების რესპუბლიკურ და ადგილობრივი თვითმმართველი ერთეულების ბიუჯეტებს შორის განაწილება პროცენტული მაჩვენებლების მიხედვით) ცხრილის მე-4 გრაფით მუნიციპალიტეტებისათვის გათვალისწინებული მაჩვენებლის ფარგლებში.</w:t>
      </w:r>
    </w:p>
    <w:p w:rsidR="008574FB" w:rsidRPr="008574FB" w:rsidRDefault="008574FB" w:rsidP="008574F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t>ამ მუხლის შესაბამისად დამატებული ღირებულების გადასახადის განაწილება ხორციელდება ყველა მუნიციპალიტეტზე, გარდა „ადგილობრივი თვითმმართველობის კოდექსი“ საქართველოს ორგანული კანონის 164-ე მუხლით გათვალიწინებული მუნიციპალიტეტებისა;</w:t>
      </w:r>
    </w:p>
    <w:p w:rsidR="008574FB" w:rsidRPr="008574FB" w:rsidRDefault="008574FB" w:rsidP="008574F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t>დამატებული ღირებულების გადასახადის განაწილება ხორციელდება მუნიციპალიტეტში რეგისტრირებული მოსახლეობის, 6 წლამდე ბავშვების რაოდენობის, 6-დან 18 წლამდე მოზარდთა რაოდენობის, მუნიციპალიტეტის ფართობის და მაღალმთიან დასახლებებში მცხოვრების სტატუსის მქონე პირთა რაოდენობის მიხედვით, კერძოდ, მუნიციპალიტეტებისთვის განკუთვნილი დამატებული ღირებულების გადასახადის:</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1080"/>
        <w:contextualSpacing/>
        <w:jc w:val="both"/>
        <w:rPr>
          <w:rFonts w:ascii="Sylfaen" w:hAnsi="Sylfaen"/>
          <w:lang w:val="ka-GE"/>
        </w:rPr>
      </w:pPr>
      <w:r w:rsidRPr="008574FB">
        <w:rPr>
          <w:rFonts w:ascii="Sylfaen" w:hAnsi="Sylfaen"/>
          <w:lang w:val="ka-GE"/>
        </w:rPr>
        <w:t>ა) 60% ნაწილდება მუნიციპალიტეტის მოსახლეობის მიხედვით;</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1080"/>
        <w:contextualSpacing/>
        <w:jc w:val="both"/>
        <w:rPr>
          <w:rFonts w:ascii="Sylfaen" w:hAnsi="Sylfaen"/>
          <w:lang w:val="ka-GE"/>
        </w:rPr>
      </w:pPr>
      <w:r w:rsidRPr="008574FB">
        <w:rPr>
          <w:rFonts w:ascii="Sylfaen" w:hAnsi="Sylfaen"/>
          <w:lang w:val="ka-GE"/>
        </w:rPr>
        <w:t xml:space="preserve">ბ) </w:t>
      </w:r>
      <w:r w:rsidRPr="008574FB">
        <w:rPr>
          <w:rFonts w:ascii="Sylfaen" w:hAnsi="Sylfaen"/>
        </w:rPr>
        <w:t>15</w:t>
      </w:r>
      <w:r w:rsidRPr="008574FB">
        <w:rPr>
          <w:rFonts w:ascii="Sylfaen" w:hAnsi="Sylfaen"/>
          <w:lang w:val="ka-GE"/>
        </w:rPr>
        <w:t>% ნაწილდება მუნიციპალიტეტში რეგისტრირებული 6 წლამდე ბავშვების რაოდენობის მიხედვით;</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1080"/>
        <w:contextualSpacing/>
        <w:jc w:val="both"/>
        <w:rPr>
          <w:rFonts w:ascii="Sylfaen" w:hAnsi="Sylfaen"/>
          <w:lang w:val="ka-GE"/>
        </w:rPr>
      </w:pPr>
      <w:r w:rsidRPr="008574FB">
        <w:rPr>
          <w:rFonts w:ascii="Sylfaen" w:hAnsi="Sylfaen"/>
          <w:lang w:val="ka-GE"/>
        </w:rPr>
        <w:t>გ) 10% ნაწილდება მუნიციპალიტეტში რეგისტრირებული 6-დან 18 წლამდე მოზარდების რაოდენობის მიხედვით;</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1080"/>
        <w:contextualSpacing/>
        <w:jc w:val="both"/>
        <w:rPr>
          <w:rFonts w:ascii="Sylfaen" w:hAnsi="Sylfaen"/>
          <w:lang w:val="ka-GE"/>
        </w:rPr>
      </w:pPr>
      <w:r w:rsidRPr="008574FB">
        <w:rPr>
          <w:rFonts w:ascii="Sylfaen" w:hAnsi="Sylfaen"/>
          <w:lang w:val="ka-GE"/>
        </w:rPr>
        <w:t>დ) 5% ნაწილდება მუნიციპალიტეტის ფართობის მიხედვით;</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1080"/>
        <w:contextualSpacing/>
        <w:jc w:val="both"/>
        <w:rPr>
          <w:rFonts w:ascii="Sylfaen" w:hAnsi="Sylfaen"/>
          <w:lang w:val="ka-GE"/>
        </w:rPr>
      </w:pPr>
      <w:r w:rsidRPr="008574FB">
        <w:rPr>
          <w:rFonts w:ascii="Sylfaen" w:hAnsi="Sylfaen"/>
          <w:lang w:val="ka-GE"/>
        </w:rPr>
        <w:t xml:space="preserve">ე) </w:t>
      </w:r>
      <w:r w:rsidRPr="008574FB">
        <w:rPr>
          <w:rFonts w:ascii="Sylfaen" w:hAnsi="Sylfaen"/>
        </w:rPr>
        <w:t>10</w:t>
      </w:r>
      <w:r w:rsidRPr="008574FB">
        <w:rPr>
          <w:rFonts w:ascii="Sylfaen" w:hAnsi="Sylfaen"/>
          <w:lang w:val="ka-GE"/>
        </w:rPr>
        <w:t>% ნაწილდება მაღალმთიან დასახლებებში მცხოვრების სტატუსის მქონე პირთა რაოდენობის მიხედვით;</w:t>
      </w:r>
    </w:p>
    <w:p w:rsidR="008574FB" w:rsidRPr="008574FB" w:rsidRDefault="008574FB" w:rsidP="008574F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lastRenderedPageBreak/>
        <w:t>წლიური ბიუჯეტის კანონის პროექტის მომზადებისას, საქართველოს ფინანსთა სამინისტრო, ამ მუხლის პირველი და მეორე ნაწილების შესაბამისად გაიანგარიშებს და წლიური ბიუჯეტის კანონის პროექტში ასახავს მუნიციპალიტეტებისათვის განსაზღვრული დამატებული ღირებულების გადასახადიდან თითოეული მუნიციპალიტეტის კუთვნილი წილის პროცენტულ მაჩვენებელს;</w:t>
      </w:r>
    </w:p>
    <w:p w:rsidR="008574FB" w:rsidRPr="008574FB" w:rsidRDefault="008574FB" w:rsidP="008574F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t>საქართველოს ორგანული კანონის, „ადგილობრივი თვითმმართველობის კოდექსი“-ს 164-ე მუხლით გათვალიწინებულ მუნიციპალიტეტებს გამოეყოფა სპეციალური ტრანსფერი და მისი მოცულობა განისაზღვრება შესაბამისი წლის ბიუჯეტის კანონით.</w:t>
      </w:r>
      <w:r w:rsidR="00F73E12">
        <w:rPr>
          <w:rFonts w:ascii="Sylfaen" w:hAnsi="Sylfaen"/>
          <w:lang w:val="ka-GE"/>
        </w:rPr>
        <w:t>“.</w:t>
      </w:r>
    </w:p>
    <w:p w:rsidR="008574FB" w:rsidRPr="008574FB" w:rsidRDefault="008574FB" w:rsidP="008574F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360"/>
        <w:contextualSpacing/>
        <w:jc w:val="both"/>
        <w:rPr>
          <w:rFonts w:ascii="Sylfaen" w:hAnsi="Sylfaen" w:cs="Sylfaen"/>
          <w:lang w:val="ka-GE"/>
        </w:rPr>
      </w:pPr>
    </w:p>
    <w:p w:rsidR="008574FB" w:rsidRPr="00F73E12" w:rsidRDefault="008574FB" w:rsidP="008574FB">
      <w:pPr>
        <w:numPr>
          <w:ilvl w:val="0"/>
          <w:numId w:val="7"/>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cs="Sylfaen"/>
          <w:b/>
          <w:lang w:val="ka-GE"/>
        </w:rPr>
      </w:pPr>
      <w:r w:rsidRPr="00F73E12">
        <w:rPr>
          <w:rFonts w:ascii="Sylfaen" w:hAnsi="Sylfaen" w:cs="Sylfaen"/>
          <w:b/>
          <w:lang w:val="ka-GE"/>
        </w:rPr>
        <w:t>72-ე, 73-ე და 74-ე მუხლები</w:t>
      </w:r>
      <w:r w:rsidR="00F73E12" w:rsidRPr="00F73E12">
        <w:rPr>
          <w:rFonts w:ascii="Sylfaen" w:hAnsi="Sylfaen" w:cs="Sylfaen"/>
          <w:b/>
          <w:lang w:val="ka-GE"/>
        </w:rPr>
        <w:t xml:space="preserve"> ამოღებულ იქნეს</w:t>
      </w:r>
      <w:r w:rsidRPr="00F73E12">
        <w:rPr>
          <w:rFonts w:ascii="Sylfaen" w:hAnsi="Sylfaen" w:cs="Sylfaen"/>
          <w:b/>
          <w:lang w:val="ka-GE"/>
        </w:rPr>
        <w:t>.</w:t>
      </w:r>
    </w:p>
    <w:p w:rsidR="008574FB" w:rsidRPr="00F73E12" w:rsidRDefault="008574FB" w:rsidP="008574FB">
      <w:pPr>
        <w:numPr>
          <w:ilvl w:val="0"/>
          <w:numId w:val="7"/>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cs="Sylfaen"/>
          <w:b/>
          <w:lang w:val="ka-GE"/>
        </w:rPr>
      </w:pPr>
      <w:r w:rsidRPr="00F73E12">
        <w:rPr>
          <w:rFonts w:ascii="Sylfaen" w:hAnsi="Sylfaen" w:cs="Sylfaen"/>
          <w:b/>
          <w:lang w:val="ka-GE"/>
        </w:rPr>
        <w:t>76-ე მუხლის მე-4 ნაწილის „დ“ ქვეპუნქტი ამოღებულ იქნეს</w:t>
      </w:r>
      <w:r w:rsidR="00F73E12">
        <w:rPr>
          <w:rFonts w:ascii="Sylfaen" w:hAnsi="Sylfaen" w:cs="Sylfaen"/>
          <w:b/>
          <w:lang w:val="ka-GE"/>
        </w:rPr>
        <w:t>.</w:t>
      </w:r>
    </w:p>
    <w:p w:rsidR="008574FB" w:rsidRPr="00FC2BF4" w:rsidRDefault="008574FB" w:rsidP="008574FB">
      <w:pPr>
        <w:numPr>
          <w:ilvl w:val="0"/>
          <w:numId w:val="7"/>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cs="Sylfaen"/>
          <w:b/>
          <w:lang w:val="ka-GE"/>
        </w:rPr>
      </w:pPr>
      <w:r w:rsidRPr="00FC2BF4">
        <w:rPr>
          <w:rFonts w:ascii="Sylfaen" w:hAnsi="Sylfaen" w:cs="Sylfaen"/>
          <w:b/>
          <w:lang w:val="ka-GE"/>
        </w:rPr>
        <w:t>77-ე მუხლის:</w:t>
      </w:r>
    </w:p>
    <w:p w:rsidR="008574FB" w:rsidRPr="001A1545" w:rsidRDefault="008574FB" w:rsidP="001A154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contextualSpacing/>
        <w:jc w:val="both"/>
        <w:rPr>
          <w:rFonts w:ascii="Sylfaen" w:hAnsi="Sylfaen" w:cs="Sylfaen"/>
          <w:b/>
          <w:lang w:val="ka-GE"/>
        </w:rPr>
      </w:pPr>
      <w:r w:rsidRPr="00FC2BF4">
        <w:rPr>
          <w:rFonts w:ascii="Sylfaen" w:hAnsi="Sylfaen" w:cs="Sylfaen"/>
          <w:b/>
          <w:lang w:val="ka-GE"/>
        </w:rPr>
        <w:t>ა) მე-4 ნაწილის „ბ“ ქვეპუნქტი ჩამოყალიბდეს შემდეგი რედაქციით</w:t>
      </w:r>
      <w:r w:rsidR="001A1545">
        <w:rPr>
          <w:rFonts w:ascii="Sylfaen" w:hAnsi="Sylfaen" w:cs="Sylfaen"/>
          <w:b/>
          <w:lang w:val="ka-GE"/>
        </w:rPr>
        <w:t>:</w:t>
      </w:r>
    </w:p>
    <w:p w:rsidR="008574FB" w:rsidRPr="008574FB" w:rsidRDefault="008574FB" w:rsidP="008574FB">
      <w:pPr>
        <w:tabs>
          <w:tab w:val="left" w:pos="567"/>
        </w:tabs>
        <w:spacing w:after="0" w:line="276" w:lineRule="auto"/>
        <w:jc w:val="both"/>
        <w:rPr>
          <w:rFonts w:ascii="Sylfaen" w:eastAsia="Times New Roman" w:hAnsi="Sylfaen" w:cs="Sylfaen"/>
          <w:noProof/>
          <w:lang w:val="ka-GE" w:eastAsia="x-none"/>
        </w:rPr>
      </w:pPr>
      <w:r w:rsidRPr="008574FB">
        <w:rPr>
          <w:rFonts w:ascii="Sylfaen" w:eastAsia="Times New Roman" w:hAnsi="Sylfaen" w:cs="Sylfaen"/>
          <w:noProof/>
          <w:lang w:val="ka-GE" w:eastAsia="x-none"/>
        </w:rPr>
        <w:tab/>
      </w:r>
      <w:r w:rsidR="002332DF">
        <w:rPr>
          <w:rFonts w:ascii="Sylfaen" w:eastAsia="Times New Roman" w:hAnsi="Sylfaen" w:cs="Sylfaen"/>
          <w:noProof/>
          <w:lang w:val="ka-GE" w:eastAsia="x-none"/>
        </w:rPr>
        <w:tab/>
      </w:r>
      <w:r w:rsidRPr="008574FB">
        <w:rPr>
          <w:rFonts w:ascii="Sylfaen" w:eastAsia="Times New Roman" w:hAnsi="Sylfaen" w:cs="Sylfaen"/>
          <w:noProof/>
          <w:lang w:val="ka-GE" w:eastAsia="x-none"/>
        </w:rPr>
        <w:t>„</w:t>
      </w:r>
      <w:r w:rsidRPr="008574FB">
        <w:rPr>
          <w:rFonts w:ascii="Sylfaen" w:eastAsia="Times New Roman" w:hAnsi="Sylfaen" w:cs="Sylfaen"/>
          <w:noProof/>
          <w:lang w:eastAsia="x-none"/>
        </w:rPr>
        <w:t>ბ) დასაგეგმი საბიუჯეტო წლისათვის და დასაგეგმისშემდგომი სამი საბიუჯეტო წლისათვის ბიუჯეტით გათვალისწინებული ასიგნებებიდან განსახორციელებელ პროგრამებს/ქვეპროგრამებს, მათ დაფინანსებას, აღწერას და მიზნებს</w:t>
      </w:r>
      <w:r w:rsidRPr="008574FB">
        <w:rPr>
          <w:rFonts w:ascii="Sylfaen" w:eastAsia="Times New Roman" w:hAnsi="Sylfaen" w:cs="Sylfaen"/>
          <w:noProof/>
          <w:lang w:val="ka-GE" w:eastAsia="x-none"/>
        </w:rPr>
        <w:t xml:space="preserve">, </w:t>
      </w:r>
      <w:r w:rsidRPr="008574FB">
        <w:rPr>
          <w:rFonts w:ascii="Sylfaen" w:eastAsia="Times New Roman" w:hAnsi="Sylfaen" w:cs="Sylfaen"/>
          <w:noProof/>
          <w:lang w:eastAsia="x-none"/>
        </w:rPr>
        <w:t>მოსალოდნელ</w:t>
      </w:r>
      <w:r w:rsidRPr="008574FB">
        <w:rPr>
          <w:rFonts w:eastAsia="Times New Roman"/>
          <w:noProof/>
          <w:lang w:eastAsia="x-none"/>
        </w:rPr>
        <w:t xml:space="preserve"> </w:t>
      </w:r>
      <w:r w:rsidRPr="008574FB">
        <w:rPr>
          <w:rFonts w:ascii="Sylfaen" w:eastAsia="Times New Roman" w:hAnsi="Sylfaen" w:cs="Sylfaen"/>
          <w:noProof/>
          <w:lang w:eastAsia="x-none"/>
        </w:rPr>
        <w:t>შედეგებს</w:t>
      </w:r>
      <w:r w:rsidRPr="008574FB">
        <w:rPr>
          <w:rFonts w:ascii="Sylfaen" w:eastAsia="Times New Roman" w:hAnsi="Sylfaen" w:cs="Sylfaen"/>
          <w:noProof/>
          <w:lang w:val="ka-GE" w:eastAsia="x-none"/>
        </w:rPr>
        <w:t xml:space="preserve"> და მათი</w:t>
      </w:r>
      <w:r w:rsidRPr="008574FB">
        <w:rPr>
          <w:rFonts w:eastAsia="Times New Roman"/>
          <w:noProof/>
          <w:lang w:eastAsia="x-none"/>
        </w:rPr>
        <w:t xml:space="preserve"> </w:t>
      </w:r>
      <w:r w:rsidRPr="008574FB">
        <w:rPr>
          <w:rFonts w:ascii="Sylfaen" w:eastAsia="Times New Roman" w:hAnsi="Sylfaen" w:cs="Sylfaen"/>
          <w:noProof/>
          <w:lang w:eastAsia="x-none"/>
        </w:rPr>
        <w:t>შესრულების</w:t>
      </w:r>
      <w:r w:rsidRPr="008574FB">
        <w:rPr>
          <w:rFonts w:eastAsia="Times New Roman"/>
          <w:noProof/>
          <w:lang w:eastAsia="x-none"/>
        </w:rPr>
        <w:t xml:space="preserve"> </w:t>
      </w:r>
      <w:r w:rsidRPr="008574FB">
        <w:rPr>
          <w:rFonts w:ascii="Sylfaen" w:eastAsia="Times New Roman" w:hAnsi="Sylfaen" w:cs="Sylfaen"/>
          <w:noProof/>
          <w:lang w:eastAsia="x-none"/>
        </w:rPr>
        <w:t>შეფასების</w:t>
      </w:r>
      <w:r w:rsidRPr="008574FB">
        <w:rPr>
          <w:rFonts w:eastAsia="Times New Roman"/>
          <w:noProof/>
          <w:lang w:eastAsia="x-none"/>
        </w:rPr>
        <w:t xml:space="preserve"> </w:t>
      </w:r>
      <w:r w:rsidRPr="008574FB">
        <w:rPr>
          <w:rFonts w:ascii="Sylfaen" w:eastAsia="Times New Roman" w:hAnsi="Sylfaen" w:cs="Sylfaen"/>
          <w:noProof/>
          <w:lang w:eastAsia="x-none"/>
        </w:rPr>
        <w:t>ინდიკატორებს;</w:t>
      </w:r>
      <w:r w:rsidRPr="008574FB">
        <w:rPr>
          <w:rFonts w:ascii="Sylfaen" w:eastAsia="Times New Roman" w:hAnsi="Sylfaen" w:cs="Sylfaen"/>
          <w:noProof/>
          <w:lang w:val="ka-GE" w:eastAsia="x-none"/>
        </w:rPr>
        <w:t>“</w:t>
      </w:r>
      <w:r w:rsidR="001A1545">
        <w:rPr>
          <w:rFonts w:ascii="Sylfaen" w:eastAsia="Times New Roman" w:hAnsi="Sylfaen" w:cs="Sylfaen"/>
          <w:noProof/>
          <w:lang w:val="ka-GE" w:eastAsia="x-none"/>
        </w:rPr>
        <w:t>;</w:t>
      </w:r>
    </w:p>
    <w:p w:rsidR="008574FB" w:rsidRPr="008574FB" w:rsidRDefault="008574FB" w:rsidP="008574FB">
      <w:pPr>
        <w:tabs>
          <w:tab w:val="left" w:pos="567"/>
        </w:tabs>
        <w:spacing w:after="0" w:line="276" w:lineRule="auto"/>
        <w:jc w:val="both"/>
        <w:rPr>
          <w:rFonts w:ascii="Sylfaen" w:eastAsia="Times New Roman" w:hAnsi="Sylfaen" w:cs="Sylfaen"/>
          <w:noProof/>
          <w:lang w:val="ka-GE" w:eastAsia="x-none"/>
        </w:rPr>
      </w:pPr>
    </w:p>
    <w:p w:rsidR="008574FB" w:rsidRPr="001A1545" w:rsidRDefault="008574FB" w:rsidP="008574FB">
      <w:pPr>
        <w:tabs>
          <w:tab w:val="left" w:pos="567"/>
        </w:tabs>
        <w:spacing w:after="0" w:line="276" w:lineRule="auto"/>
        <w:jc w:val="both"/>
        <w:rPr>
          <w:rFonts w:ascii="Sylfaen" w:eastAsia="Times New Roman" w:hAnsi="Sylfaen" w:cs="Sylfaen"/>
          <w:b/>
          <w:noProof/>
          <w:lang w:val="ka-GE" w:eastAsia="x-none"/>
        </w:rPr>
      </w:pPr>
      <w:r w:rsidRPr="008574FB">
        <w:rPr>
          <w:rFonts w:ascii="Sylfaen" w:eastAsia="Times New Roman" w:hAnsi="Sylfaen" w:cs="Sylfaen"/>
          <w:noProof/>
          <w:lang w:val="ka-GE" w:eastAsia="x-none"/>
        </w:rPr>
        <w:tab/>
      </w:r>
      <w:r w:rsidRPr="001A1545">
        <w:rPr>
          <w:rFonts w:ascii="Sylfaen" w:eastAsia="Times New Roman" w:hAnsi="Sylfaen" w:cs="Sylfaen"/>
          <w:b/>
          <w:noProof/>
          <w:lang w:val="ka-GE" w:eastAsia="x-none"/>
        </w:rPr>
        <w:t xml:space="preserve">ბ) მე-10 ნაწილს </w:t>
      </w:r>
      <w:r w:rsidR="001A1545">
        <w:rPr>
          <w:rFonts w:ascii="Sylfaen" w:eastAsia="Times New Roman" w:hAnsi="Sylfaen" w:cs="Sylfaen"/>
          <w:b/>
          <w:noProof/>
          <w:lang w:val="ka-GE" w:eastAsia="x-none"/>
        </w:rPr>
        <w:t xml:space="preserve">„გ“ ქვეპუნქტის შემდეგ </w:t>
      </w:r>
      <w:r w:rsidRPr="001A1545">
        <w:rPr>
          <w:rFonts w:ascii="Sylfaen" w:eastAsia="Times New Roman" w:hAnsi="Sylfaen" w:cs="Sylfaen"/>
          <w:b/>
          <w:noProof/>
          <w:lang w:val="ka-GE" w:eastAsia="x-none"/>
        </w:rPr>
        <w:t xml:space="preserve">დაემატოს </w:t>
      </w:r>
      <w:r w:rsidR="001A1545">
        <w:rPr>
          <w:rFonts w:ascii="Sylfaen" w:eastAsia="Times New Roman" w:hAnsi="Sylfaen" w:cs="Sylfaen"/>
          <w:b/>
          <w:noProof/>
          <w:lang w:val="ka-GE" w:eastAsia="x-none"/>
        </w:rPr>
        <w:t>შემდეგი შინაარსის „დ“ ქვეპუნქტი</w:t>
      </w:r>
      <w:r w:rsidRPr="001A1545">
        <w:rPr>
          <w:rFonts w:ascii="Sylfaen" w:eastAsia="Times New Roman" w:hAnsi="Sylfaen" w:cs="Sylfaen"/>
          <w:b/>
          <w:noProof/>
          <w:lang w:val="ka-GE" w:eastAsia="x-none"/>
        </w:rPr>
        <w:t>:</w:t>
      </w:r>
    </w:p>
    <w:p w:rsidR="008574FB" w:rsidRPr="0008069E" w:rsidRDefault="001A1545" w:rsidP="008574FB">
      <w:pPr>
        <w:tabs>
          <w:tab w:val="left" w:pos="567"/>
        </w:tabs>
        <w:spacing w:after="0" w:line="276" w:lineRule="auto"/>
        <w:jc w:val="both"/>
        <w:rPr>
          <w:rFonts w:ascii="Sylfaen" w:eastAsia="Times New Roman" w:hAnsi="Sylfaen" w:cs="Sylfaen"/>
          <w:noProof/>
          <w:lang w:val="ka-GE" w:eastAsia="x-none"/>
        </w:rPr>
      </w:pPr>
      <w:r>
        <w:rPr>
          <w:rFonts w:ascii="Sylfaen" w:eastAsia="Times New Roman" w:hAnsi="Sylfaen" w:cs="Sylfaen"/>
          <w:noProof/>
          <w:lang w:val="ka-GE" w:eastAsia="x-none"/>
        </w:rPr>
        <w:tab/>
      </w:r>
      <w:r w:rsidR="008574FB" w:rsidRPr="008574FB">
        <w:rPr>
          <w:rFonts w:ascii="Sylfaen" w:eastAsia="Times New Roman" w:hAnsi="Sylfaen" w:cs="Sylfaen"/>
          <w:noProof/>
          <w:lang w:val="ka-GE" w:eastAsia="x-none"/>
        </w:rPr>
        <w:t>„</w:t>
      </w:r>
      <w:r w:rsidR="008574FB" w:rsidRPr="008574FB">
        <w:rPr>
          <w:rFonts w:ascii="Sylfaen" w:eastAsia="Times New Roman" w:hAnsi="Sylfaen" w:cs="Sylfaen"/>
          <w:noProof/>
          <w:lang w:eastAsia="x-none"/>
        </w:rPr>
        <w:t>დ) დამატებითი ინფორმაცია ბიუჯეტით განსაზღვრული პროგრამების/ქვეპროგრამების, მათი მოსალოდნელი შედეგებისა და შესრულების შეფასების ინდიკატორების შესახებ.“</w:t>
      </w:r>
      <w:r w:rsidR="0008069E">
        <w:rPr>
          <w:rFonts w:ascii="Sylfaen" w:eastAsia="Times New Roman" w:hAnsi="Sylfaen" w:cs="Sylfaen"/>
          <w:noProof/>
          <w:lang w:val="ka-GE" w:eastAsia="x-none"/>
        </w:rPr>
        <w:t>.</w:t>
      </w:r>
    </w:p>
    <w:p w:rsidR="008574FB" w:rsidRPr="008574FB" w:rsidRDefault="008574FB" w:rsidP="008574FB">
      <w:pPr>
        <w:tabs>
          <w:tab w:val="left" w:pos="567"/>
        </w:tabs>
        <w:spacing w:after="0" w:line="276" w:lineRule="auto"/>
        <w:jc w:val="both"/>
        <w:rPr>
          <w:rFonts w:ascii="Sylfaen" w:eastAsia="Times New Roman" w:hAnsi="Sylfaen" w:cs="Sylfaen"/>
          <w:noProof/>
          <w:lang w:val="ka-GE" w:eastAsia="x-none"/>
        </w:rPr>
      </w:pPr>
    </w:p>
    <w:p w:rsidR="008574FB" w:rsidRPr="0008069E" w:rsidRDefault="008574FB" w:rsidP="008574FB">
      <w:pPr>
        <w:numPr>
          <w:ilvl w:val="0"/>
          <w:numId w:val="7"/>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eastAsia="Times New Roman" w:hAnsi="Sylfaen" w:cs="Sylfaen"/>
          <w:b/>
          <w:noProof/>
          <w:lang w:eastAsia="x-none"/>
        </w:rPr>
      </w:pPr>
      <w:r w:rsidRPr="0008069E">
        <w:rPr>
          <w:rFonts w:ascii="Sylfaen" w:eastAsia="Times New Roman" w:hAnsi="Sylfaen" w:cs="Sylfaen"/>
          <w:b/>
          <w:noProof/>
          <w:lang w:val="ka-GE" w:eastAsia="x-none"/>
        </w:rPr>
        <w:t>91-ე მუხლის პირველი ნაწილი ჩამოყალიბდეს შემდეგი რედაქციით:</w:t>
      </w:r>
    </w:p>
    <w:p w:rsidR="008574FB" w:rsidRPr="008574FB" w:rsidRDefault="00C30F49" w:rsidP="008574F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Times New Roman" w:hAnsi="Sylfaen" w:cs="Sylfaen"/>
          <w:noProof/>
          <w:lang w:val="ka-GE" w:eastAsia="x-none"/>
        </w:rPr>
      </w:pPr>
      <w:r>
        <w:rPr>
          <w:rFonts w:ascii="Sylfaen" w:eastAsia="Times New Roman" w:hAnsi="Sylfaen" w:cs="Sylfaen"/>
          <w:noProof/>
          <w:lang w:val="ka-GE" w:eastAsia="x-none"/>
        </w:rPr>
        <w:t xml:space="preserve">      </w:t>
      </w:r>
      <w:r w:rsidR="008574FB" w:rsidRPr="008574FB">
        <w:rPr>
          <w:rFonts w:ascii="Sylfaen" w:eastAsia="Times New Roman" w:hAnsi="Sylfaen" w:cs="Sylfaen"/>
          <w:noProof/>
          <w:lang w:val="ka-GE" w:eastAsia="x-none"/>
        </w:rPr>
        <w:t>„</w:t>
      </w:r>
      <w:r w:rsidR="008574FB" w:rsidRPr="008574FB">
        <w:rPr>
          <w:rFonts w:ascii="Sylfaen" w:eastAsia="Times New Roman" w:hAnsi="Sylfaen" w:cs="Sylfaen"/>
          <w:noProof/>
          <w:lang w:eastAsia="x-none"/>
        </w:rPr>
        <w:t xml:space="preserve">1. ავტონომიური რესპუბლიკის რესპუბლიკურ ბიუჯეტში </w:t>
      </w:r>
      <w:r w:rsidR="008574FB" w:rsidRPr="008574FB">
        <w:rPr>
          <w:rFonts w:ascii="Sylfaen" w:eastAsia="Times New Roman" w:hAnsi="Sylfaen" w:cs="Sylfaen"/>
          <w:noProof/>
          <w:lang w:val="ka-GE" w:eastAsia="x-none"/>
        </w:rPr>
        <w:t>იქმნება</w:t>
      </w:r>
      <w:r w:rsidR="008574FB" w:rsidRPr="008574FB">
        <w:rPr>
          <w:rFonts w:ascii="Sylfaen" w:eastAsia="Times New Roman" w:hAnsi="Sylfaen" w:cs="Sylfaen"/>
          <w:noProof/>
          <w:lang w:eastAsia="x-none"/>
        </w:rPr>
        <w:t xml:space="preserve"> წინა წლებში წარმოქმნილი დავალიანებების დაფარვისა და სასამართლო გადაწყვეტილებების აღსრულების ფონდი, რომლის განკარგვა ხორციელდება საქართველოს კანონმდებლობით დადგენილი წესით და ავტონომიური რესპუბლიკის აღმასრულებელი ორგანოს მიერ მიღებუ</w:t>
      </w:r>
      <w:r w:rsidR="0008069E">
        <w:rPr>
          <w:rFonts w:ascii="Sylfaen" w:eastAsia="Times New Roman" w:hAnsi="Sylfaen" w:cs="Sylfaen"/>
          <w:noProof/>
          <w:lang w:eastAsia="x-none"/>
        </w:rPr>
        <w:t>ლი გადაწყვეტილების შესაბამისად.</w:t>
      </w:r>
      <w:r w:rsidR="008574FB" w:rsidRPr="008574FB">
        <w:rPr>
          <w:rFonts w:ascii="Sylfaen" w:eastAsia="Times New Roman" w:hAnsi="Sylfaen" w:cs="Sylfaen"/>
          <w:noProof/>
          <w:lang w:val="ka-GE" w:eastAsia="x-none"/>
        </w:rPr>
        <w:t>“</w:t>
      </w:r>
      <w:r w:rsidR="0008069E">
        <w:rPr>
          <w:rFonts w:ascii="Sylfaen" w:eastAsia="Times New Roman" w:hAnsi="Sylfaen" w:cs="Sylfaen"/>
          <w:noProof/>
          <w:lang w:val="ka-GE" w:eastAsia="x-none"/>
        </w:rPr>
        <w:t>.</w:t>
      </w:r>
    </w:p>
    <w:p w:rsidR="008574FB" w:rsidRPr="008574FB" w:rsidRDefault="008574FB" w:rsidP="008574FB">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p>
    <w:p w:rsidR="008574FB" w:rsidRPr="008574FB" w:rsidRDefault="008574FB" w:rsidP="008574FB">
      <w:pPr>
        <w:spacing w:line="276" w:lineRule="auto"/>
        <w:ind w:left="720"/>
        <w:contextualSpacing/>
        <w:jc w:val="both"/>
        <w:rPr>
          <w:rFonts w:ascii="Sylfaen" w:hAnsi="Sylfaen"/>
          <w:lang w:val="ka-GE"/>
        </w:rPr>
      </w:pPr>
    </w:p>
    <w:p w:rsidR="008574FB" w:rsidRPr="0015679A" w:rsidRDefault="008574FB" w:rsidP="008574FB">
      <w:pPr>
        <w:numPr>
          <w:ilvl w:val="0"/>
          <w:numId w:val="7"/>
        </w:numPr>
        <w:spacing w:line="276" w:lineRule="auto"/>
        <w:contextualSpacing/>
        <w:jc w:val="both"/>
        <w:rPr>
          <w:rFonts w:ascii="Sylfaen" w:hAnsi="Sylfaen"/>
          <w:b/>
          <w:lang w:val="ka-GE"/>
        </w:rPr>
      </w:pPr>
      <w:r w:rsidRPr="0015679A">
        <w:rPr>
          <w:rFonts w:ascii="Sylfaen" w:hAnsi="Sylfaen"/>
          <w:b/>
          <w:lang w:val="ka-GE"/>
        </w:rPr>
        <w:t>114</w:t>
      </w:r>
      <w:r w:rsidRPr="0015679A">
        <w:rPr>
          <w:rFonts w:ascii="Sylfaen" w:hAnsi="Sylfaen"/>
          <w:b/>
          <w:vertAlign w:val="superscript"/>
          <w:lang w:val="ka-GE"/>
        </w:rPr>
        <w:t>4</w:t>
      </w:r>
      <w:r w:rsidRPr="0015679A">
        <w:rPr>
          <w:rFonts w:ascii="Sylfaen" w:hAnsi="Sylfaen"/>
          <w:b/>
          <w:lang w:val="ka-GE"/>
        </w:rPr>
        <w:t>-ე მუხლის:</w:t>
      </w:r>
    </w:p>
    <w:p w:rsidR="008574FB" w:rsidRPr="0015679A" w:rsidRDefault="008574FB" w:rsidP="008574FB">
      <w:pPr>
        <w:spacing w:line="276" w:lineRule="auto"/>
        <w:ind w:firstLine="360"/>
        <w:jc w:val="both"/>
        <w:rPr>
          <w:rFonts w:ascii="Sylfaen" w:hAnsi="Sylfaen"/>
          <w:b/>
          <w:lang w:val="ka-GE"/>
        </w:rPr>
      </w:pPr>
      <w:r w:rsidRPr="0015679A">
        <w:rPr>
          <w:rFonts w:ascii="Sylfaen" w:hAnsi="Sylfaen"/>
          <w:b/>
          <w:lang w:val="ka-GE"/>
        </w:rPr>
        <w:t>ა) პირველი ნაწილი ჩამოყალიბდეს შემდეგი რედაქციით:</w:t>
      </w:r>
    </w:p>
    <w:p w:rsidR="008574FB" w:rsidRPr="008574FB" w:rsidRDefault="008574FB" w:rsidP="008574FB">
      <w:pPr>
        <w:spacing w:line="276" w:lineRule="auto"/>
        <w:ind w:firstLine="360"/>
        <w:jc w:val="both"/>
        <w:rPr>
          <w:rFonts w:ascii="Sylfaen" w:hAnsi="Sylfaen"/>
          <w:lang w:val="ka-GE"/>
        </w:rPr>
      </w:pPr>
      <w:r w:rsidRPr="008574FB">
        <w:rPr>
          <w:rFonts w:ascii="Sylfaen" w:hAnsi="Sylfaen"/>
          <w:lang w:val="ka-GE"/>
        </w:rPr>
        <w:t xml:space="preserve">„1. </w:t>
      </w:r>
      <w:r w:rsidRPr="008574FB">
        <w:rPr>
          <w:rFonts w:ascii="Sylfaen" w:eastAsia="Times New Roman" w:hAnsi="Sylfaen" w:cs="Sylfaen"/>
          <w:noProof/>
          <w:lang w:eastAsia="x-none"/>
        </w:rPr>
        <w:t>ამ კოდექსის მე-6 მუხლის „ბ</w:t>
      </w:r>
      <w:r w:rsidRPr="008574FB">
        <w:rPr>
          <w:rFonts w:ascii="Times New Roman" w:eastAsia="Times New Roman" w:hAnsi="Times New Roman" w:cs="Times New Roman"/>
          <w:noProof/>
          <w:position w:val="6"/>
          <w:lang w:eastAsia="x-none"/>
        </w:rPr>
        <w:t>​</w:t>
      </w:r>
      <w:r w:rsidRPr="008574FB">
        <w:rPr>
          <w:rFonts w:ascii="Sylfaen" w:hAnsi="Sylfaen" w:cs="Sylfaen"/>
          <w:noProof/>
          <w:position w:val="6"/>
          <w:lang w:eastAsia="x-none"/>
        </w:rPr>
        <w:t>1</w:t>
      </w:r>
      <w:r w:rsidRPr="008574FB">
        <w:rPr>
          <w:rFonts w:ascii="Sylfaen" w:eastAsia="Times New Roman" w:hAnsi="Sylfaen" w:cs="Sylfaen"/>
          <w:noProof/>
          <w:lang w:eastAsia="x-none"/>
        </w:rPr>
        <w:t>“ და „ბ</w:t>
      </w:r>
      <w:r w:rsidRPr="008574FB">
        <w:rPr>
          <w:rFonts w:ascii="Times New Roman" w:eastAsia="Times New Roman" w:hAnsi="Times New Roman" w:cs="Times New Roman"/>
          <w:noProof/>
          <w:lang w:eastAsia="x-none"/>
        </w:rPr>
        <w:t>​</w:t>
      </w:r>
      <w:r w:rsidRPr="008574FB">
        <w:rPr>
          <w:rFonts w:ascii="Sylfaen" w:hAnsi="Sylfaen" w:cs="Sylfaen"/>
          <w:noProof/>
          <w:position w:val="6"/>
          <w:lang w:eastAsia="x-none"/>
        </w:rPr>
        <w:t>2</w:t>
      </w:r>
      <w:r w:rsidRPr="008574FB">
        <w:rPr>
          <w:rFonts w:ascii="Sylfaen" w:eastAsia="Times New Roman" w:hAnsi="Sylfaen" w:cs="Sylfaen"/>
          <w:noProof/>
          <w:lang w:eastAsia="x-none"/>
        </w:rPr>
        <w:t xml:space="preserve">“ ქვეპუნქტებით გათვალისწინებული საჯარო სამართლის იურიდიული პირებისათვის და არასამეწარმეო (არაკომერციული) იურიდიული პირებისათვის ამ კოდექსით განსაზღვრული დებულებები საჯარო სკოლებსა და ადრეული </w:t>
      </w:r>
      <w:r w:rsidRPr="008574FB">
        <w:rPr>
          <w:rFonts w:ascii="Sylfaen" w:eastAsia="Times New Roman" w:hAnsi="Sylfaen" w:cs="Sylfaen"/>
          <w:noProof/>
          <w:lang w:eastAsia="x-none"/>
        </w:rPr>
        <w:lastRenderedPageBreak/>
        <w:t xml:space="preserve">და სკოლამდელი აღზრდისა და განათლების დაწესებულებებზე/სკოლამდელი აღზრდის სხვა დაწესებულებებზე გავრცელდეს </w:t>
      </w:r>
      <w:r w:rsidRPr="008574FB">
        <w:rPr>
          <w:rFonts w:ascii="Sylfaen" w:eastAsia="Times New Roman" w:hAnsi="Sylfaen" w:cs="Sylfaen"/>
          <w:noProof/>
          <w:lang w:val="ka-GE" w:eastAsia="x-none"/>
        </w:rPr>
        <w:t xml:space="preserve">2021 </w:t>
      </w:r>
      <w:r w:rsidRPr="008574FB">
        <w:rPr>
          <w:rFonts w:ascii="Sylfaen" w:eastAsia="Times New Roman" w:hAnsi="Sylfaen" w:cs="Sylfaen"/>
          <w:noProof/>
          <w:lang w:eastAsia="x-none"/>
        </w:rPr>
        <w:t>საბიუჯეტო წლისათვის</w:t>
      </w:r>
      <w:r w:rsidRPr="008574FB">
        <w:rPr>
          <w:rFonts w:ascii="Sylfaen" w:eastAsia="Times New Roman" w:hAnsi="Sylfaen" w:cs="Sylfaen"/>
          <w:noProof/>
          <w:lang w:val="ka-GE" w:eastAsia="x-none"/>
        </w:rPr>
        <w:t>.“</w:t>
      </w:r>
      <w:r w:rsidR="00F3027C">
        <w:rPr>
          <w:rFonts w:ascii="Sylfaen" w:eastAsia="Times New Roman" w:hAnsi="Sylfaen" w:cs="Sylfaen"/>
          <w:noProof/>
          <w:lang w:val="ka-GE" w:eastAsia="x-none"/>
        </w:rPr>
        <w:t>;</w:t>
      </w:r>
    </w:p>
    <w:p w:rsidR="008574FB" w:rsidRPr="00F3027C" w:rsidRDefault="008574FB" w:rsidP="008574FB">
      <w:pPr>
        <w:spacing w:line="276" w:lineRule="auto"/>
        <w:ind w:firstLine="360"/>
        <w:jc w:val="both"/>
        <w:rPr>
          <w:rFonts w:ascii="Sylfaen" w:hAnsi="Sylfaen"/>
          <w:b/>
          <w:lang w:val="ka-GE"/>
        </w:rPr>
      </w:pPr>
      <w:r w:rsidRPr="00F3027C">
        <w:rPr>
          <w:rFonts w:ascii="Sylfaen" w:hAnsi="Sylfaen"/>
          <w:b/>
          <w:lang w:val="ka-GE"/>
        </w:rPr>
        <w:t xml:space="preserve">ბ) პირველი ნაწილის შემდეგ დაემატოს </w:t>
      </w:r>
      <w:r w:rsidR="00F3027C" w:rsidRPr="00F3027C">
        <w:rPr>
          <w:rFonts w:ascii="Sylfaen" w:hAnsi="Sylfaen"/>
          <w:b/>
          <w:lang w:val="ka-GE"/>
        </w:rPr>
        <w:t xml:space="preserve">შემდეგი შინაარსის </w:t>
      </w:r>
      <w:r w:rsidRPr="00F3027C">
        <w:rPr>
          <w:rFonts w:ascii="Sylfaen" w:hAnsi="Sylfaen"/>
          <w:b/>
          <w:lang w:val="ka-GE"/>
        </w:rPr>
        <w:t>1</w:t>
      </w:r>
      <w:r w:rsidRPr="00F3027C">
        <w:rPr>
          <w:rFonts w:ascii="Sylfaen" w:hAnsi="Sylfaen"/>
          <w:b/>
          <w:vertAlign w:val="superscript"/>
          <w:lang w:val="ka-GE"/>
        </w:rPr>
        <w:t>1</w:t>
      </w:r>
      <w:r w:rsidRPr="00F3027C">
        <w:rPr>
          <w:rFonts w:ascii="Sylfaen" w:hAnsi="Sylfaen"/>
          <w:b/>
          <w:lang w:val="ka-GE"/>
        </w:rPr>
        <w:t xml:space="preserve"> ნაწილი:</w:t>
      </w:r>
    </w:p>
    <w:p w:rsidR="008574FB" w:rsidRPr="008574FB" w:rsidRDefault="008574FB" w:rsidP="008574FB">
      <w:pPr>
        <w:spacing w:line="276" w:lineRule="auto"/>
        <w:ind w:firstLine="360"/>
        <w:jc w:val="both"/>
        <w:rPr>
          <w:rFonts w:ascii="Sylfaen" w:hAnsi="Sylfaen"/>
          <w:lang w:val="ka-GE"/>
        </w:rPr>
      </w:pPr>
      <w:r w:rsidRPr="008574FB">
        <w:rPr>
          <w:rFonts w:ascii="Sylfaen" w:hAnsi="Sylfaen"/>
          <w:lang w:val="ka-GE"/>
        </w:rPr>
        <w:t>„1</w:t>
      </w:r>
      <w:r w:rsidRPr="008574FB">
        <w:rPr>
          <w:rFonts w:ascii="Sylfaen" w:hAnsi="Sylfaen"/>
          <w:vertAlign w:val="superscript"/>
          <w:lang w:val="ka-GE"/>
        </w:rPr>
        <w:t>1</w:t>
      </w:r>
      <w:r w:rsidRPr="008574FB">
        <w:rPr>
          <w:rFonts w:ascii="Sylfaen" w:hAnsi="Sylfaen"/>
          <w:lang w:val="ka-GE"/>
        </w:rPr>
        <w:t>. დაევალოს საქართველოს ფინანსთა სამინისტროს, კომპეტენციების გათვალისწინებით საქართველოს განათლების, მეცნიერების, კულტურისა და სპორტის და საქართველოს რეგიონული განვითარებისა და ინფრასტრუქტურის სამინისტროებთან, ასევე მუნიციპალიტეტებთან კონსულტაციების გზით,  ამ მუხლის პირველი ნაწილით გათვალისწინებულ ვადაში, უზრუნველყოს ამავე ნაწილით გათვალისწინებულ დაწესებულებებზე ეტაპობრივად გაავრცელოს ამ კოდექსის მე-6 მუხლის „ბ</w:t>
      </w:r>
      <w:r w:rsidRPr="008574FB">
        <w:rPr>
          <w:rFonts w:ascii="Times New Roman" w:hAnsi="Times New Roman" w:cs="Times New Roman"/>
          <w:lang w:val="ka-GE"/>
        </w:rPr>
        <w:t>​</w:t>
      </w:r>
      <w:r w:rsidRPr="008574FB">
        <w:rPr>
          <w:rFonts w:ascii="Sylfaen" w:hAnsi="Sylfaen"/>
          <w:vertAlign w:val="superscript"/>
          <w:lang w:val="ka-GE"/>
        </w:rPr>
        <w:t>1</w:t>
      </w:r>
      <w:r w:rsidRPr="008574FB">
        <w:rPr>
          <w:rFonts w:ascii="Sylfaen" w:hAnsi="Sylfaen"/>
          <w:lang w:val="ka-GE"/>
        </w:rPr>
        <w:t>“ და „ბ</w:t>
      </w:r>
      <w:r w:rsidRPr="008574FB">
        <w:rPr>
          <w:rFonts w:ascii="Times New Roman" w:hAnsi="Times New Roman" w:cs="Times New Roman"/>
          <w:lang w:val="ka-GE"/>
        </w:rPr>
        <w:t>​</w:t>
      </w:r>
      <w:r w:rsidRPr="008574FB">
        <w:rPr>
          <w:rFonts w:ascii="Sylfaen" w:hAnsi="Sylfaen"/>
          <w:vertAlign w:val="superscript"/>
          <w:lang w:val="ka-GE"/>
        </w:rPr>
        <w:t>2</w:t>
      </w:r>
      <w:r w:rsidRPr="008574FB">
        <w:rPr>
          <w:rFonts w:ascii="Sylfaen" w:hAnsi="Sylfaen"/>
          <w:lang w:val="ka-GE"/>
        </w:rPr>
        <w:t>“ ქვეპუნქტებით გათვალისწინებული საჯარო სამართლის იურიდიული პირებისათვის და არასამეწარმეო (არაკომერციული) იურიდიული პირებისათვის ამ კოდექსით განსაზღვრული დებულებები.“</w:t>
      </w:r>
      <w:r w:rsidR="00F3027C">
        <w:rPr>
          <w:rFonts w:ascii="Sylfaen" w:hAnsi="Sylfaen"/>
          <w:lang w:val="ka-GE"/>
        </w:rPr>
        <w:t>.</w:t>
      </w:r>
    </w:p>
    <w:p w:rsidR="008574FB" w:rsidRPr="00F3027C" w:rsidRDefault="008574FB" w:rsidP="008574FB">
      <w:pPr>
        <w:numPr>
          <w:ilvl w:val="0"/>
          <w:numId w:val="7"/>
        </w:numPr>
        <w:spacing w:line="276" w:lineRule="auto"/>
        <w:contextualSpacing/>
        <w:jc w:val="both"/>
        <w:rPr>
          <w:rFonts w:ascii="Sylfaen" w:hAnsi="Sylfaen"/>
          <w:b/>
          <w:lang w:val="ka-GE"/>
        </w:rPr>
      </w:pPr>
      <w:r w:rsidRPr="00F3027C">
        <w:rPr>
          <w:rFonts w:ascii="Sylfaen" w:hAnsi="Sylfaen"/>
          <w:b/>
          <w:lang w:val="ka-GE"/>
        </w:rPr>
        <w:t>114</w:t>
      </w:r>
      <w:r w:rsidRPr="00F3027C">
        <w:rPr>
          <w:rFonts w:ascii="Sylfaen" w:hAnsi="Sylfaen"/>
          <w:b/>
          <w:vertAlign w:val="superscript"/>
          <w:lang w:val="ka-GE"/>
        </w:rPr>
        <w:t>5</w:t>
      </w:r>
      <w:r w:rsidR="00F3027C">
        <w:rPr>
          <w:rFonts w:ascii="Sylfaen" w:hAnsi="Sylfaen"/>
          <w:b/>
          <w:lang w:val="ka-GE"/>
        </w:rPr>
        <w:t xml:space="preserve"> </w:t>
      </w:r>
      <w:r w:rsidRPr="00F3027C">
        <w:rPr>
          <w:rFonts w:ascii="Sylfaen" w:hAnsi="Sylfaen"/>
          <w:b/>
          <w:lang w:val="ka-GE"/>
        </w:rPr>
        <w:t>მუხლი ჩამოყალიბდეს შემდეგი რედაქციით:</w:t>
      </w:r>
    </w:p>
    <w:p w:rsidR="008574FB" w:rsidRPr="00F3027C"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360"/>
        <w:jc w:val="both"/>
        <w:rPr>
          <w:rFonts w:ascii="Sylfaen" w:hAnsi="Sylfaen"/>
          <w:b/>
          <w:lang w:val="ka-GE"/>
        </w:rPr>
      </w:pPr>
      <w:r w:rsidRPr="00F3027C">
        <w:rPr>
          <w:rFonts w:ascii="Sylfaen" w:hAnsi="Sylfaen"/>
          <w:b/>
          <w:lang w:val="ka-GE"/>
        </w:rPr>
        <w:t>„მუხლი 114</w:t>
      </w:r>
      <w:r w:rsidRPr="00F3027C">
        <w:rPr>
          <w:rFonts w:ascii="Sylfaen" w:hAnsi="Sylfaen"/>
          <w:b/>
          <w:vertAlign w:val="superscript"/>
          <w:lang w:val="ka-GE"/>
        </w:rPr>
        <w:t xml:space="preserve">5 </w:t>
      </w:r>
      <w:r w:rsidRPr="00F3027C">
        <w:rPr>
          <w:rFonts w:ascii="Sylfaen" w:hAnsi="Sylfaen"/>
          <w:b/>
          <w:lang w:val="ka-GE"/>
        </w:rPr>
        <w:t xml:space="preserve"> გათანაბრებითი ტრანსფერის სისტემიდან დამატებული ღირებულების გადასახადის განაწილების სისტემაზე გადასვლის გარდამავალი პერიოდი</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contextualSpacing/>
        <w:jc w:val="both"/>
        <w:rPr>
          <w:rFonts w:ascii="Sylfaen" w:hAnsi="Sylfaen"/>
          <w:lang w:val="ka-GE"/>
        </w:rPr>
      </w:pP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cs="Sylfaen"/>
          <w:lang w:val="ka-GE"/>
        </w:rPr>
        <w:t>გათანაბრებითი</w:t>
      </w:r>
      <w:r w:rsidRPr="008574FB">
        <w:rPr>
          <w:rFonts w:ascii="Sylfaen" w:hAnsi="Sylfaen"/>
          <w:lang w:val="ka-GE"/>
        </w:rPr>
        <w:t xml:space="preserve"> ტრანსფერის სისტემიდან დამატებული ღირებულების გადასახადის განაწილების სისტემაზე გადასვლის გარდამავალი პერიოდი განისაზღვროს 2019 წლიდან 2023 წლამდე;</w:t>
      </w: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lang w:val="ka-GE"/>
        </w:rPr>
        <w:t xml:space="preserve">2019 წელს თითოეული მუნიციპალიტეტის მიერ დამატებული ღირებულების გადასახადის განაწილების შედეგად მისაღები თანხის საპროგნოზო მაჩვენებელი, 2018 წელს ამავე მუნიციპალიტეტის გათანაბრებითი ტრანსფერისა და ამ კოდექსის 77-ე მუხლის მე-6 ნაწილით განსაზღვრული საშემოსავლო გადასახადის ჯამურ მაჩვენებელს არ უნდა აღემატებოდეს 25%-ზე მეტით; </w:t>
      </w: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cs="Sylfaen"/>
          <w:lang w:val="ka-GE"/>
        </w:rPr>
        <w:t>ამ</w:t>
      </w:r>
      <w:r w:rsidRPr="008574FB">
        <w:rPr>
          <w:rFonts w:ascii="Sylfaen" w:hAnsi="Sylfaen"/>
          <w:lang w:val="ka-GE"/>
        </w:rPr>
        <w:t xml:space="preserve"> მუხლის მეორე ნაწილით განსაზღვრულ პროცენტულ მაჩვენებელზე მეტი რესურსი ამ მუხლის მე-4 ნაწილის შესაბამისად მიიმართება იმ მუნიციპალიტეტების შემოსავლებში, რომელთა მიერ მისაღები დამატებული ღირებულების გადასახადის საპროგნოზო მაჩვენებელი ნაკლებია 2018 წელს ამავე მუნიციპალიტეტისათვის განსაზღვრული  გათანაბრებითი ტრანსფერისა და ამ კოდექსის 77-ე მუხლის მე-6 ნაწილის საფუძველზე პროგნოზირებულ საშემოსავლო გადასახადის ჯამურ მაჩვენებელზე;</w:t>
      </w: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cs="Sylfaen"/>
          <w:lang w:val="ka-GE"/>
        </w:rPr>
        <w:t>ამ</w:t>
      </w:r>
      <w:r w:rsidRPr="008574FB">
        <w:rPr>
          <w:rFonts w:ascii="Sylfaen" w:hAnsi="Sylfaen"/>
          <w:lang w:val="ka-GE"/>
        </w:rPr>
        <w:t xml:space="preserve"> მუხლის მე-3 ნაწილით განსაზღვრული რესურსის განაწილება ამავე ნაწილით განსაზღვრულ მუნიციპალიტეტებზე ხორციელდება იმ პროპორციით, რა ხვედრითი წილიც აქვს თითოეული მუნიციპალიტეტის შემოსავლების დანაკლისს ყველა მუნიციპალიტეტის დანაკლისის ჯამურ მაჩვენებელთან;</w:t>
      </w: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lang w:val="ka-GE"/>
        </w:rPr>
        <w:t>2020-2023 წლებში, წინა წელთან შედარებით თითოეული მუნიციპალიტეტის მიერ დამატებული ღირებულების გადასახადის განაწილების შედეგად მისაღები შემოსავლის საპროგნოზო მოცულობის ზრდის მაქსიმალური პროცენტული მაჩვენებელი განისაზღვრება წლიური ბიუჯეტის კანონით;</w:t>
      </w: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cs="Sylfaen"/>
          <w:lang w:val="ka-GE"/>
        </w:rPr>
        <w:lastRenderedPageBreak/>
        <w:t>ამ</w:t>
      </w:r>
      <w:r w:rsidRPr="008574FB">
        <w:rPr>
          <w:rFonts w:ascii="Sylfaen" w:hAnsi="Sylfaen"/>
          <w:lang w:val="ka-GE"/>
        </w:rPr>
        <w:t xml:space="preserve"> მუხლის მე-5 ნაწილის საფუძველზე განსაზღვრული მაჩვენებელი თითოეულ წელს არ უნდა იყოს 25%-ზე ნაკლები;</w:t>
      </w: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cs="Sylfaen"/>
          <w:lang w:val="ka-GE"/>
        </w:rPr>
        <w:t>ამ</w:t>
      </w:r>
      <w:r w:rsidRPr="008574FB">
        <w:rPr>
          <w:rFonts w:ascii="Sylfaen" w:hAnsi="Sylfaen"/>
          <w:lang w:val="ka-GE"/>
        </w:rPr>
        <w:t xml:space="preserve"> მუხლის მე-5 ნაწილის შესაბამისად განსაზღვრულ პროცენტულ მაჩვენებელზე მეტი რესურსი ამ მუხლის მე-4 ნაწილის შესაბამისად მიიმართება იმ მუნიციპალიტეტების შემოსავლებში, რომელთა მიერ მისაღები დამატებული ღირებულების გადასახადის საპროგნოზო მაჩვენებელი ნაკლებია წინა წლის მაჩვენებელზე.</w:t>
      </w:r>
    </w:p>
    <w:p w:rsidR="008574FB" w:rsidRPr="008574FB" w:rsidRDefault="008574FB" w:rsidP="008574FB">
      <w:pPr>
        <w:numPr>
          <w:ilvl w:val="0"/>
          <w:numId w:val="15"/>
        </w:num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90" w:firstLine="180"/>
        <w:contextualSpacing/>
        <w:jc w:val="both"/>
        <w:rPr>
          <w:rFonts w:ascii="Sylfaen" w:hAnsi="Sylfaen"/>
          <w:lang w:val="ka-GE"/>
        </w:rPr>
      </w:pPr>
      <w:r w:rsidRPr="008574FB">
        <w:rPr>
          <w:rFonts w:ascii="Sylfaen" w:hAnsi="Sylfaen" w:cs="Sylfaen"/>
          <w:lang w:val="ka-GE"/>
        </w:rPr>
        <w:t>საქართველოს</w:t>
      </w:r>
      <w:r w:rsidRPr="008574FB">
        <w:rPr>
          <w:rFonts w:ascii="Sylfaen" w:hAnsi="Sylfaen"/>
          <w:lang w:val="ka-GE"/>
        </w:rPr>
        <w:t xml:space="preserve"> ფინანსთა სამინისტრო წლიური ბიუჯეტის კანონის პროექტში ასახვის მიზნით, თითოეული მუნიციპალიტეტის მიერ მისაღები დამატებული ღირებულების გადასახადის პროცენტული მაჩვენებლის გაანგარიშებას ახორციელებს ამ კოდექსის 71-ე და 114</w:t>
      </w:r>
      <w:r w:rsidRPr="008574FB">
        <w:rPr>
          <w:rFonts w:ascii="Sylfaen" w:hAnsi="Sylfaen"/>
          <w:vertAlign w:val="superscript"/>
          <w:lang w:val="ka-GE"/>
        </w:rPr>
        <w:t>5</w:t>
      </w:r>
      <w:r w:rsidRPr="008574FB">
        <w:rPr>
          <w:rFonts w:ascii="Sylfaen" w:hAnsi="Sylfaen"/>
          <w:lang w:val="ka-GE"/>
        </w:rPr>
        <w:t xml:space="preserve"> მუხლების შესაბამისად.</w:t>
      </w:r>
      <w:r w:rsidR="00F3027C">
        <w:rPr>
          <w:rFonts w:ascii="Sylfaen" w:hAnsi="Sylfaen"/>
          <w:lang w:val="ka-GE"/>
        </w:rPr>
        <w:t>“.</w:t>
      </w:r>
    </w:p>
    <w:p w:rsidR="008574FB" w:rsidRPr="008574FB" w:rsidRDefault="008574FB" w:rsidP="008574FB">
      <w:pPr>
        <w:spacing w:line="276" w:lineRule="auto"/>
        <w:jc w:val="both"/>
        <w:rPr>
          <w:rFonts w:ascii="Sylfaen" w:hAnsi="Sylfaen"/>
          <w:lang w:val="ka-GE"/>
        </w:rPr>
      </w:pPr>
    </w:p>
    <w:p w:rsidR="008574FB" w:rsidRPr="00F3027C" w:rsidRDefault="008574FB" w:rsidP="008574FB">
      <w:pPr>
        <w:numPr>
          <w:ilvl w:val="0"/>
          <w:numId w:val="7"/>
        </w:num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firstLine="360"/>
        <w:contextualSpacing/>
        <w:jc w:val="both"/>
        <w:rPr>
          <w:rFonts w:ascii="Sylfaen" w:hAnsi="Sylfaen" w:cs="Sylfaen"/>
          <w:b/>
          <w:lang w:val="ka-GE"/>
        </w:rPr>
      </w:pPr>
      <w:r w:rsidRPr="00F3027C">
        <w:rPr>
          <w:rFonts w:ascii="Sylfaen" w:hAnsi="Sylfaen" w:cs="Sylfaen"/>
          <w:b/>
          <w:lang w:val="ka-GE"/>
        </w:rPr>
        <w:t>დანართის</w:t>
      </w:r>
      <w:r w:rsidRPr="00F3027C">
        <w:rPr>
          <w:rFonts w:ascii="Sylfaen" w:hAnsi="Sylfaen"/>
          <w:b/>
          <w:lang w:val="ka-GE"/>
        </w:rPr>
        <w:t xml:space="preserve"> </w:t>
      </w:r>
      <w:r w:rsidRPr="00F3027C">
        <w:rPr>
          <w:rFonts w:ascii="Sylfaen" w:hAnsi="Sylfaen" w:cs="Sylfaen"/>
          <w:b/>
          <w:lang w:val="ka-GE"/>
        </w:rPr>
        <w:t>(შემოსულობების საქართველოს სახელმწიფო, აფხაზეთისა და აჭარის ავტონომიური რესპუბლიკების რესპუბლიკურ და ადგილობრივი თვითმმართველი ერთეულების ბიუჯეტებს შორის განაწილება პროცენტული მაჩვენებლების მიხედვით) ცხრილის:</w:t>
      </w:r>
    </w:p>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360"/>
        <w:contextualSpacing/>
        <w:jc w:val="both"/>
        <w:rPr>
          <w:rFonts w:ascii="Sylfaen" w:hAnsi="Sylfaen" w:cs="Sylfaen"/>
          <w:lang w:val="ka-GE"/>
        </w:rPr>
      </w:pPr>
    </w:p>
    <w:p w:rsidR="008574FB" w:rsidRPr="00F3027C"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360"/>
        <w:contextualSpacing/>
        <w:jc w:val="both"/>
        <w:rPr>
          <w:rFonts w:ascii="Sylfaen" w:hAnsi="Sylfaen" w:cs="Sylfaen"/>
          <w:b/>
          <w:lang w:val="ka-GE"/>
        </w:rPr>
      </w:pPr>
      <w:r w:rsidRPr="00F3027C">
        <w:rPr>
          <w:rFonts w:ascii="Sylfaen" w:hAnsi="Sylfaen" w:cs="Sylfaen"/>
          <w:b/>
          <w:lang w:val="ka-GE"/>
        </w:rPr>
        <w:t>ა) პირველი გრაფის 1.1 და 1.2 გრაფები ჩამოყალიბდეს შემდეგი რედაქციით:</w:t>
      </w:r>
    </w:p>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360"/>
        <w:contextualSpacing/>
        <w:jc w:val="both"/>
        <w:rPr>
          <w:rFonts w:ascii="Sylfaen" w:hAnsi="Sylfaen" w:cs="Sylfaen"/>
          <w:lang w:val="ka-GE"/>
        </w:rPr>
      </w:pPr>
    </w:p>
    <w:tbl>
      <w:tblPr>
        <w:tblStyle w:val="TableGrid"/>
        <w:tblW w:w="9577" w:type="dxa"/>
        <w:tblInd w:w="-5" w:type="dxa"/>
        <w:tblLook w:val="04A0" w:firstRow="1" w:lastRow="0" w:firstColumn="1" w:lastColumn="0" w:noHBand="0" w:noVBand="1"/>
      </w:tblPr>
      <w:tblGrid>
        <w:gridCol w:w="492"/>
        <w:gridCol w:w="2910"/>
        <w:gridCol w:w="1743"/>
        <w:gridCol w:w="2055"/>
        <w:gridCol w:w="2377"/>
      </w:tblGrid>
      <w:tr w:rsidR="008574FB" w:rsidRPr="008574FB" w:rsidTr="00614E9D">
        <w:trPr>
          <w:tblHeader/>
        </w:trPr>
        <w:tc>
          <w:tcPr>
            <w:tcW w:w="492"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N</w:t>
            </w:r>
          </w:p>
        </w:tc>
        <w:tc>
          <w:tcPr>
            <w:tcW w:w="2910"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შემოსულობების დასახელება</w:t>
            </w:r>
          </w:p>
        </w:tc>
        <w:tc>
          <w:tcPr>
            <w:tcW w:w="1743"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საქართველოს სახელმწიფო ბიუჯეტი</w:t>
            </w:r>
          </w:p>
        </w:tc>
        <w:tc>
          <w:tcPr>
            <w:tcW w:w="2055"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აფხაზეთისა და აჭარის ავტონომიური რესპუბლიკების რესპუბლიკური ბიუჯეტები</w:t>
            </w:r>
          </w:p>
        </w:tc>
        <w:tc>
          <w:tcPr>
            <w:tcW w:w="2377"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ადგილობრივი თვითმმართველობის ერთეულების ბიუჯეტები</w:t>
            </w:r>
          </w:p>
        </w:tc>
      </w:tr>
      <w:tr w:rsidR="008574FB" w:rsidRPr="008574FB" w:rsidTr="00614E9D">
        <w:tc>
          <w:tcPr>
            <w:tcW w:w="492"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1.1</w:t>
            </w:r>
          </w:p>
        </w:tc>
        <w:tc>
          <w:tcPr>
            <w:tcW w:w="2910"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საშემოსავლო გადასახადი, გარდა ავტონომიური რესპუბლიკების ტერიტორიაზე რეგისტრირებული დასაბეგრი ობიექტების მიერ გადახდილი საშემოსავლო გადასახადისა</w:t>
            </w:r>
          </w:p>
        </w:tc>
        <w:tc>
          <w:tcPr>
            <w:tcW w:w="1743"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p>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100</w:t>
            </w:r>
          </w:p>
        </w:tc>
        <w:tc>
          <w:tcPr>
            <w:tcW w:w="2055"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p>
        </w:tc>
        <w:tc>
          <w:tcPr>
            <w:tcW w:w="2377"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p>
        </w:tc>
      </w:tr>
      <w:tr w:rsidR="008574FB" w:rsidRPr="008574FB" w:rsidTr="00614E9D">
        <w:tc>
          <w:tcPr>
            <w:tcW w:w="492"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1.2</w:t>
            </w:r>
          </w:p>
        </w:tc>
        <w:tc>
          <w:tcPr>
            <w:tcW w:w="2910"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 xml:space="preserve">ავტონომიური რესპუბლიკების ტერიტორიაზე რეგისტრირებული დასაბეგრი ობიექტების </w:t>
            </w:r>
            <w:r w:rsidRPr="008574FB">
              <w:rPr>
                <w:rFonts w:ascii="Sylfaen" w:hAnsi="Sylfaen" w:cs="Sylfaen"/>
                <w:lang w:val="ka-GE"/>
              </w:rPr>
              <w:lastRenderedPageBreak/>
              <w:t>მიერ გადახდილი საშემოსავლო გადასახადი</w:t>
            </w:r>
          </w:p>
        </w:tc>
        <w:tc>
          <w:tcPr>
            <w:tcW w:w="1743"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p>
        </w:tc>
        <w:tc>
          <w:tcPr>
            <w:tcW w:w="2055"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p>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100</w:t>
            </w:r>
          </w:p>
        </w:tc>
        <w:tc>
          <w:tcPr>
            <w:tcW w:w="2377"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p>
        </w:tc>
      </w:tr>
    </w:tbl>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360"/>
        <w:contextualSpacing/>
        <w:jc w:val="both"/>
        <w:rPr>
          <w:rFonts w:ascii="Sylfaen" w:hAnsi="Sylfaen" w:cs="Sylfaen"/>
          <w:lang w:val="ka-GE"/>
        </w:rPr>
      </w:pPr>
      <w:r w:rsidRPr="008574FB">
        <w:rPr>
          <w:rFonts w:ascii="Sylfaen" w:hAnsi="Sylfaen" w:cs="Sylfaen"/>
          <w:lang w:val="ka-GE"/>
        </w:rPr>
        <w:t xml:space="preserve"> </w:t>
      </w:r>
    </w:p>
    <w:p w:rsidR="008574FB" w:rsidRPr="00F3027C"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b/>
          <w:lang w:val="ka-GE"/>
        </w:rPr>
      </w:pPr>
      <w:r w:rsidRPr="008574FB">
        <w:rPr>
          <w:rFonts w:ascii="Sylfaen" w:hAnsi="Sylfaen" w:cs="Sylfaen"/>
          <w:lang w:val="ka-GE"/>
        </w:rPr>
        <w:tab/>
      </w:r>
      <w:r w:rsidRPr="00F3027C">
        <w:rPr>
          <w:rFonts w:ascii="Sylfaen" w:hAnsi="Sylfaen" w:cs="Sylfaen"/>
          <w:b/>
          <w:lang w:val="ka-GE"/>
        </w:rPr>
        <w:t>ბ) 1.3 გრაფა ამოღებულ იქნეს;</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p>
    <w:p w:rsidR="008574FB" w:rsidRPr="00F3027C"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b/>
          <w:lang w:val="ka-GE"/>
        </w:rPr>
      </w:pPr>
      <w:r w:rsidRPr="008574FB">
        <w:rPr>
          <w:rFonts w:ascii="Sylfaen" w:hAnsi="Sylfaen" w:cs="Sylfaen"/>
          <w:lang w:val="ka-GE"/>
        </w:rPr>
        <w:tab/>
      </w:r>
      <w:r w:rsidRPr="00F3027C">
        <w:rPr>
          <w:rFonts w:ascii="Sylfaen" w:hAnsi="Sylfaen" w:cs="Sylfaen"/>
          <w:b/>
          <w:lang w:val="ka-GE"/>
        </w:rPr>
        <w:t>გ)  მე-4 გრაფა ჩამოყალიბდეს შემდეგი რედაქციით:</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p>
    <w:tbl>
      <w:tblPr>
        <w:tblStyle w:val="TableGrid"/>
        <w:tblW w:w="9577" w:type="dxa"/>
        <w:tblInd w:w="-5" w:type="dxa"/>
        <w:tblLook w:val="04A0" w:firstRow="1" w:lastRow="0" w:firstColumn="1" w:lastColumn="0" w:noHBand="0" w:noVBand="1"/>
      </w:tblPr>
      <w:tblGrid>
        <w:gridCol w:w="492"/>
        <w:gridCol w:w="2910"/>
        <w:gridCol w:w="1743"/>
        <w:gridCol w:w="2055"/>
        <w:gridCol w:w="2377"/>
      </w:tblGrid>
      <w:tr w:rsidR="008574FB" w:rsidRPr="008574FB" w:rsidTr="00614E9D">
        <w:trPr>
          <w:tblHeader/>
        </w:trPr>
        <w:tc>
          <w:tcPr>
            <w:tcW w:w="492"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N</w:t>
            </w:r>
          </w:p>
        </w:tc>
        <w:tc>
          <w:tcPr>
            <w:tcW w:w="2910"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შემოსულობების დასახელება</w:t>
            </w:r>
          </w:p>
        </w:tc>
        <w:tc>
          <w:tcPr>
            <w:tcW w:w="1743"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საქართველოს სახელმწიფო ბიუჯეტი</w:t>
            </w:r>
          </w:p>
        </w:tc>
        <w:tc>
          <w:tcPr>
            <w:tcW w:w="2055"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აფხაზეთისა და აჭარის ავტონომიური რესპუბლიკების რესპუბლიკური ბიუჯეტები</w:t>
            </w:r>
          </w:p>
        </w:tc>
        <w:tc>
          <w:tcPr>
            <w:tcW w:w="2377"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ადგილობრივი თვითმმართველობის ერთეულების ბიუჯეტები</w:t>
            </w:r>
          </w:p>
        </w:tc>
      </w:tr>
      <w:tr w:rsidR="008574FB" w:rsidRPr="008574FB" w:rsidTr="00614E9D">
        <w:tc>
          <w:tcPr>
            <w:tcW w:w="492"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4</w:t>
            </w:r>
          </w:p>
        </w:tc>
        <w:tc>
          <w:tcPr>
            <w:tcW w:w="2910"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Sylfaen" w:hAnsi="Sylfaen" w:cs="Sylfaen"/>
                <w:lang w:val="ka-GE"/>
              </w:rPr>
            </w:pPr>
            <w:r w:rsidRPr="008574FB">
              <w:rPr>
                <w:rFonts w:ascii="Sylfaen" w:hAnsi="Sylfaen" w:cs="Sylfaen"/>
                <w:lang w:val="ka-GE"/>
              </w:rPr>
              <w:t>დამატებული ღირებულების გადასახადი</w:t>
            </w:r>
            <w:r w:rsidRPr="008574FB">
              <w:rPr>
                <w:rFonts w:ascii="Sylfaen" w:hAnsi="Sylfaen" w:cs="Sylfaen"/>
                <w:vertAlign w:val="superscript"/>
                <w:lang w:val="ka-GE"/>
              </w:rPr>
              <w:footnoteReference w:id="1"/>
            </w:r>
          </w:p>
        </w:tc>
        <w:tc>
          <w:tcPr>
            <w:tcW w:w="1743"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p>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81</w:t>
            </w:r>
          </w:p>
        </w:tc>
        <w:tc>
          <w:tcPr>
            <w:tcW w:w="2055"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p>
        </w:tc>
        <w:tc>
          <w:tcPr>
            <w:tcW w:w="2377" w:type="dxa"/>
          </w:tcPr>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p>
          <w:p w:rsidR="008574FB" w:rsidRPr="008574FB" w:rsidRDefault="008574FB" w:rsidP="008574FB">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center"/>
              <w:rPr>
                <w:rFonts w:ascii="Sylfaen" w:hAnsi="Sylfaen" w:cs="Sylfaen"/>
                <w:lang w:val="ka-GE"/>
              </w:rPr>
            </w:pPr>
            <w:r w:rsidRPr="008574FB">
              <w:rPr>
                <w:rFonts w:ascii="Sylfaen" w:hAnsi="Sylfaen" w:cs="Sylfaen"/>
                <w:lang w:val="ka-GE"/>
              </w:rPr>
              <w:t>19</w:t>
            </w:r>
          </w:p>
        </w:tc>
      </w:tr>
    </w:tbl>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cs="Sylfaen"/>
          <w:lang w:val="ka-GE"/>
        </w:rPr>
      </w:pPr>
    </w:p>
    <w:p w:rsidR="008574FB" w:rsidRPr="008574FB" w:rsidRDefault="008574FB" w:rsidP="008574FB">
      <w:pPr>
        <w:spacing w:line="276" w:lineRule="auto"/>
        <w:ind w:firstLine="360"/>
        <w:jc w:val="both"/>
        <w:rPr>
          <w:rFonts w:ascii="Sylfaen" w:hAnsi="Sylfaen"/>
          <w:lang w:val="ka-GE"/>
        </w:rPr>
      </w:pPr>
      <w:r w:rsidRPr="008574FB">
        <w:rPr>
          <w:rFonts w:ascii="Sylfaen" w:hAnsi="Sylfaen"/>
          <w:b/>
          <w:lang w:val="ka-GE"/>
        </w:rPr>
        <w:t>მუხლი 2</w:t>
      </w:r>
      <w:r w:rsidRPr="008574FB">
        <w:rPr>
          <w:rFonts w:ascii="Sylfaen" w:hAnsi="Sylfaen"/>
          <w:lang w:val="ka-GE"/>
        </w:rPr>
        <w:t>. ეს კანონი ამოქმედდეს 2019 წლის 1 იანვრიდან.</w:t>
      </w:r>
    </w:p>
    <w:p w:rsidR="008574FB" w:rsidRPr="008574FB" w:rsidRDefault="008574FB" w:rsidP="008574FB">
      <w:pPr>
        <w:spacing w:line="276" w:lineRule="auto"/>
        <w:rPr>
          <w:rFonts w:ascii="Sylfaen" w:hAnsi="Sylfaen"/>
          <w:lang w:val="ka-GE"/>
        </w:rPr>
      </w:pPr>
    </w:p>
    <w:p w:rsidR="008574FB" w:rsidRPr="008574FB" w:rsidRDefault="008574FB" w:rsidP="008574FB">
      <w:pPr>
        <w:spacing w:line="276" w:lineRule="auto"/>
        <w:rPr>
          <w:rFonts w:ascii="Sylfaen" w:hAnsi="Sylfaen"/>
          <w:lang w:val="ka-GE"/>
        </w:rPr>
      </w:pPr>
    </w:p>
    <w:p w:rsidR="008574FB" w:rsidRPr="008574FB" w:rsidRDefault="008574FB" w:rsidP="00181528">
      <w:pPr>
        <w:spacing w:line="276" w:lineRule="auto"/>
        <w:rPr>
          <w:rFonts w:ascii="Sylfaen" w:hAnsi="Sylfaen" w:cs="Sylfaen"/>
          <w:b/>
          <w:lang w:val="ka-GE"/>
        </w:rPr>
      </w:pPr>
      <w:r w:rsidRPr="008574FB">
        <w:rPr>
          <w:rFonts w:ascii="Sylfaen" w:hAnsi="Sylfaen"/>
          <w:b/>
          <w:lang w:val="ka-GE"/>
        </w:rPr>
        <w:t xml:space="preserve">საქართველოს პრეზიდენტი                                              </w:t>
      </w:r>
      <w:r w:rsidR="00181528">
        <w:rPr>
          <w:rFonts w:ascii="Sylfaen" w:hAnsi="Sylfaen"/>
          <w:b/>
          <w:lang w:val="ka-GE"/>
        </w:rPr>
        <w:tab/>
      </w:r>
      <w:r w:rsidR="00181528">
        <w:rPr>
          <w:rFonts w:ascii="Sylfaen" w:hAnsi="Sylfaen"/>
          <w:b/>
          <w:lang w:val="ka-GE"/>
        </w:rPr>
        <w:tab/>
        <w:t xml:space="preserve">      </w:t>
      </w:r>
      <w:r w:rsidRPr="008574FB">
        <w:rPr>
          <w:rFonts w:ascii="Sylfaen" w:hAnsi="Sylfaen"/>
          <w:b/>
          <w:lang w:val="ka-GE"/>
        </w:rPr>
        <w:t>გიორგი მარგველაშვილი</w:t>
      </w:r>
      <w:r w:rsidRPr="008574FB">
        <w:rPr>
          <w:rFonts w:ascii="Sylfaen" w:hAnsi="Sylfaen"/>
          <w:b/>
          <w:lang w:val="ka-GE"/>
        </w:rPr>
        <w:br w:type="page"/>
      </w:r>
      <w:r w:rsidRPr="008574FB">
        <w:rPr>
          <w:rFonts w:ascii="Sylfaen" w:hAnsi="Sylfaen" w:cs="Sylfaen"/>
          <w:b/>
          <w:lang w:val="ka-GE"/>
        </w:rPr>
        <w:lastRenderedPageBreak/>
        <w:t>განმარტებითი</w:t>
      </w:r>
      <w:r w:rsidRPr="008574FB">
        <w:rPr>
          <w:rFonts w:ascii="Sylfaen" w:hAnsi="Sylfaen"/>
          <w:b/>
          <w:lang w:val="ka-GE"/>
        </w:rPr>
        <w:t xml:space="preserve"> </w:t>
      </w:r>
      <w:r w:rsidRPr="008574FB">
        <w:rPr>
          <w:rFonts w:ascii="Sylfaen" w:hAnsi="Sylfaen" w:cs="Sylfaen"/>
          <w:b/>
          <w:lang w:val="ka-GE"/>
        </w:rPr>
        <w:t>ბარათი</w:t>
      </w:r>
    </w:p>
    <w:p w:rsidR="008574FB" w:rsidRPr="008574FB" w:rsidRDefault="008574FB" w:rsidP="008574FB">
      <w:pPr>
        <w:spacing w:line="276" w:lineRule="auto"/>
        <w:jc w:val="center"/>
        <w:rPr>
          <w:rFonts w:ascii="Sylfaen" w:hAnsi="Sylfaen"/>
          <w:b/>
          <w:lang w:val="ka-GE"/>
        </w:rPr>
      </w:pPr>
      <w:r w:rsidRPr="008574FB">
        <w:rPr>
          <w:rFonts w:ascii="Sylfaen" w:hAnsi="Sylfaen" w:cs="Sylfaen"/>
          <w:b/>
          <w:lang w:val="ka-GE"/>
        </w:rPr>
        <w:t>საქართველოს</w:t>
      </w:r>
      <w:r w:rsidRPr="008574FB">
        <w:rPr>
          <w:rFonts w:ascii="Sylfaen" w:hAnsi="Sylfaen"/>
          <w:b/>
          <w:lang w:val="ka-GE"/>
        </w:rPr>
        <w:t xml:space="preserve"> </w:t>
      </w:r>
      <w:r w:rsidRPr="008574FB">
        <w:rPr>
          <w:rFonts w:ascii="Sylfaen" w:hAnsi="Sylfaen" w:cs="Sylfaen"/>
          <w:b/>
          <w:lang w:val="ka-GE"/>
        </w:rPr>
        <w:t>კანონის</w:t>
      </w:r>
      <w:r w:rsidRPr="008574FB">
        <w:rPr>
          <w:rFonts w:ascii="Sylfaen" w:hAnsi="Sylfaen"/>
          <w:b/>
          <w:lang w:val="ka-GE"/>
        </w:rPr>
        <w:t xml:space="preserve"> </w:t>
      </w:r>
      <w:r w:rsidRPr="008574FB">
        <w:rPr>
          <w:rFonts w:ascii="Sylfaen" w:hAnsi="Sylfaen" w:cs="Sylfaen"/>
          <w:b/>
          <w:lang w:val="ka-GE"/>
        </w:rPr>
        <w:t>პროექტზე</w:t>
      </w:r>
    </w:p>
    <w:p w:rsidR="008574FB" w:rsidRPr="008574FB" w:rsidRDefault="008574FB" w:rsidP="008574FB">
      <w:pPr>
        <w:spacing w:line="276" w:lineRule="auto"/>
        <w:jc w:val="center"/>
        <w:rPr>
          <w:rFonts w:ascii="Sylfaen" w:hAnsi="Sylfaen"/>
          <w:b/>
          <w:lang w:val="ka-GE"/>
        </w:rPr>
      </w:pPr>
      <w:r w:rsidRPr="008574FB">
        <w:rPr>
          <w:rFonts w:ascii="Sylfaen" w:hAnsi="Sylfaen"/>
          <w:b/>
          <w:lang w:val="ka-GE"/>
        </w:rPr>
        <w:t xml:space="preserve">„საქართველოს საბიუჯეტო კოდექსში ცვლილების შეტანის შესახებ“ </w:t>
      </w:r>
    </w:p>
    <w:p w:rsidR="008574FB" w:rsidRPr="008574FB" w:rsidRDefault="008574FB" w:rsidP="008574FB">
      <w:pPr>
        <w:spacing w:line="276" w:lineRule="auto"/>
        <w:jc w:val="both"/>
        <w:rPr>
          <w:rFonts w:ascii="Sylfaen" w:hAnsi="Sylfaen" w:cs="Sylfaen"/>
          <w:b/>
          <w:lang w:val="ka-GE"/>
        </w:rPr>
      </w:pPr>
    </w:p>
    <w:p w:rsidR="008574FB" w:rsidRPr="008574FB" w:rsidRDefault="008574FB" w:rsidP="00F72E51">
      <w:pPr>
        <w:spacing w:line="276" w:lineRule="auto"/>
        <w:ind w:firstLine="720"/>
        <w:jc w:val="both"/>
        <w:rPr>
          <w:rFonts w:ascii="Sylfaen" w:hAnsi="Sylfaen"/>
          <w:b/>
          <w:lang w:val="ka-GE"/>
        </w:rPr>
      </w:pPr>
      <w:r w:rsidRPr="008574FB">
        <w:rPr>
          <w:rFonts w:ascii="Sylfaen" w:hAnsi="Sylfaen" w:cs="Sylfaen"/>
          <w:b/>
          <w:lang w:val="ka-GE"/>
        </w:rPr>
        <w:t>ა</w:t>
      </w:r>
      <w:r w:rsidRPr="008574FB">
        <w:rPr>
          <w:rFonts w:ascii="Sylfaen" w:hAnsi="Sylfaen"/>
          <w:b/>
          <w:lang w:val="ka-GE"/>
        </w:rPr>
        <w:t xml:space="preserve">) </w:t>
      </w:r>
      <w:r w:rsidRPr="008574FB">
        <w:rPr>
          <w:rFonts w:ascii="Sylfaen" w:hAnsi="Sylfaen" w:cs="Sylfaen"/>
          <w:b/>
          <w:lang w:val="ka-GE"/>
        </w:rPr>
        <w:t>ზოგადი</w:t>
      </w:r>
      <w:r w:rsidRPr="008574FB">
        <w:rPr>
          <w:rFonts w:ascii="Sylfaen" w:hAnsi="Sylfaen"/>
          <w:b/>
          <w:lang w:val="ka-GE"/>
        </w:rPr>
        <w:t xml:space="preserve"> </w:t>
      </w:r>
      <w:r w:rsidRPr="008574FB">
        <w:rPr>
          <w:rFonts w:ascii="Sylfaen" w:hAnsi="Sylfaen" w:cs="Sylfaen"/>
          <w:b/>
          <w:lang w:val="ka-GE"/>
        </w:rPr>
        <w:t>ინფორმაცია</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შესახებ</w:t>
      </w:r>
      <w:r w:rsidRPr="008574FB">
        <w:rPr>
          <w:rFonts w:ascii="Sylfaen" w:hAnsi="Sylfaen"/>
          <w:b/>
          <w:lang w:val="ka-GE"/>
        </w:rPr>
        <w:t>:</w:t>
      </w:r>
    </w:p>
    <w:p w:rsidR="008574FB" w:rsidRPr="008574FB" w:rsidRDefault="008574FB" w:rsidP="00F72E51">
      <w:pPr>
        <w:spacing w:line="276" w:lineRule="auto"/>
        <w:ind w:firstLine="720"/>
        <w:jc w:val="both"/>
        <w:rPr>
          <w:rFonts w:ascii="Sylfaen" w:hAnsi="Sylfaen"/>
          <w:b/>
          <w:lang w:val="ka-GE"/>
        </w:rPr>
      </w:pPr>
      <w:r w:rsidRPr="008574FB">
        <w:rPr>
          <w:rFonts w:ascii="Sylfaen" w:hAnsi="Sylfaen" w:cs="Sylfaen"/>
          <w:b/>
          <w:lang w:val="ka-GE"/>
        </w:rPr>
        <w:t>ა</w:t>
      </w:r>
      <w:r w:rsidRPr="008574FB">
        <w:rPr>
          <w:rFonts w:ascii="Sylfaen" w:hAnsi="Sylfaen"/>
          <w:b/>
          <w:lang w:val="ka-GE"/>
        </w:rPr>
        <w:t>.</w:t>
      </w:r>
      <w:r w:rsidRPr="008574FB">
        <w:rPr>
          <w:rFonts w:ascii="Sylfaen" w:hAnsi="Sylfaen" w:cs="Sylfaen"/>
          <w:b/>
          <w:lang w:val="ka-GE"/>
        </w:rPr>
        <w:t>ა</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მიღების</w:t>
      </w:r>
      <w:r w:rsidRPr="008574FB">
        <w:rPr>
          <w:rFonts w:ascii="Sylfaen" w:hAnsi="Sylfaen"/>
          <w:b/>
          <w:lang w:val="ka-GE"/>
        </w:rPr>
        <w:t xml:space="preserve"> </w:t>
      </w:r>
      <w:r w:rsidRPr="008574FB">
        <w:rPr>
          <w:rFonts w:ascii="Sylfaen" w:hAnsi="Sylfaen" w:cs="Sylfaen"/>
          <w:b/>
          <w:lang w:val="ka-GE"/>
        </w:rPr>
        <w:t>მიზეზი</w:t>
      </w:r>
      <w:r w:rsidRPr="008574FB">
        <w:rPr>
          <w:rFonts w:ascii="Sylfaen" w:hAnsi="Sylfaen"/>
          <w:b/>
          <w:lang w:val="ka-GE"/>
        </w:rPr>
        <w:t>:</w:t>
      </w:r>
    </w:p>
    <w:p w:rsidR="008574FB" w:rsidRPr="008574FB" w:rsidRDefault="008574FB" w:rsidP="008574FB">
      <w:pPr>
        <w:spacing w:line="276" w:lineRule="auto"/>
        <w:ind w:firstLine="720"/>
        <w:jc w:val="both"/>
        <w:rPr>
          <w:rFonts w:ascii="Sylfaen" w:eastAsia="Sylfaen" w:hAnsi="Sylfaen"/>
          <w:lang w:val="ka-GE"/>
        </w:rPr>
      </w:pPr>
      <w:r w:rsidRPr="008574FB">
        <w:rPr>
          <w:rFonts w:ascii="Sylfaen" w:eastAsia="Sylfaen" w:hAnsi="Sylfaen"/>
          <w:lang w:val="ka-GE"/>
        </w:rPr>
        <w:t>წარმოდგენილი კანონის პროექტი წარმოადგენს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და ასახავს საჯარო ფინანსების მართვის რეფორმის ფარგლებში დაგეგმილ ცვლილებებს.</w:t>
      </w:r>
    </w:p>
    <w:p w:rsidR="008574FB" w:rsidRPr="008574FB" w:rsidRDefault="008574FB" w:rsidP="008574FB">
      <w:pPr>
        <w:spacing w:line="276" w:lineRule="auto"/>
        <w:ind w:firstLine="720"/>
        <w:jc w:val="both"/>
        <w:rPr>
          <w:rFonts w:ascii="Sylfaen" w:eastAsia="Sylfaen" w:hAnsi="Sylfaen"/>
          <w:lang w:val="ka-GE"/>
        </w:rPr>
      </w:pPr>
      <w:r w:rsidRPr="008574FB">
        <w:rPr>
          <w:rFonts w:ascii="Sylfaen" w:eastAsia="Sylfaen" w:hAnsi="Sylfaen"/>
          <w:lang w:val="ka-GE"/>
        </w:rPr>
        <w:t xml:space="preserve">გასული წლების მანძილზე განხორციელდა არაერთი მნიშვნელოვანი რეფორმა საჯარო ფინანსების მართვის სრულყოფის, მათ შორის საბიუჯეტო სისტემის დახვეწის მიმართულებით. განხორციელებული რეფორმების შედეგებს ადასტურებს სხვადასხვა საერთაშორისო ორგანიზაციების შეფასებები. საქართველოს ფინანსთა სამინისტრო აქტიურად თანამშრომლობს საერთაშორისო სავალუტო ფონდთან (IMF), მსოფლიო ბანკთან და სხვა პარტნიორ ორგანიზაციასთან, რათა მოხდეს საერთაშორისო პრაქტიკის შესწავლა და  დანერგვა საჯარო ფინანსების მართვის მიმდინარე რეფორმის ფარგლებში. </w:t>
      </w:r>
    </w:p>
    <w:p w:rsidR="008574FB" w:rsidRPr="008574FB" w:rsidRDefault="008574FB" w:rsidP="008574FB">
      <w:pPr>
        <w:spacing w:line="276" w:lineRule="auto"/>
        <w:ind w:firstLine="720"/>
        <w:jc w:val="both"/>
        <w:rPr>
          <w:rFonts w:ascii="Sylfaen" w:eastAsia="Sylfaen" w:hAnsi="Sylfaen"/>
          <w:lang w:val="ka-GE"/>
        </w:rPr>
      </w:pPr>
      <w:r w:rsidRPr="008574FB">
        <w:rPr>
          <w:rFonts w:ascii="Sylfaen" w:eastAsia="Sylfaen" w:hAnsi="Sylfaen"/>
          <w:lang w:val="ka-GE"/>
        </w:rPr>
        <w:t>2017-2018 წლებში საერთაშორისო სავალუტო ფონდის ტექნიკური დახმარების ფარგლებში მომზადდა საქართველოს ფისკალური გამჭვირვალობის და არსებული ფისკალური წესების შეფასება, შემუშავდა შესაბამისი სამოქმედო გეგმები. 2018 წელს ასევე გამოქვეყნდა საჯარო ფინანსების და ფინანსური ანგარიშგების შეფასების დოკუმენტი PEFA-ს მეთოდოლოგიით.</w:t>
      </w:r>
    </w:p>
    <w:p w:rsidR="008574FB" w:rsidRPr="008574FB" w:rsidRDefault="008574FB" w:rsidP="008574FB">
      <w:pPr>
        <w:spacing w:line="276" w:lineRule="auto"/>
        <w:ind w:firstLine="720"/>
        <w:jc w:val="both"/>
        <w:rPr>
          <w:rFonts w:ascii="Sylfaen" w:eastAsia="Sylfaen" w:hAnsi="Sylfaen"/>
          <w:lang w:val="ka-GE"/>
        </w:rPr>
      </w:pPr>
      <w:r w:rsidRPr="008574FB">
        <w:rPr>
          <w:rFonts w:ascii="Sylfaen" w:eastAsia="Sylfaen" w:hAnsi="Sylfaen"/>
          <w:lang w:val="ka-GE"/>
        </w:rPr>
        <w:t xml:space="preserve">საერთაშორისო სავალუტო ფონდის რეკომენდაციების გათვალისწინებით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წარმოადგენს „ეკონომიკური თავისუფლების შესახებ“ საქართველოს ორგანული კანონში ცვლილების შეტანის შესახებ“ საქართველოს ორგანული კანონის პროექტი, რომელიც აზუსტებს დღეს არსებული ფისკალური წესები გამოყენების პირობებს, ამკაცრებს მათი დაცვის ვალდებულებას და დარღვევის შემთხვევაში რეაგირების საკითხს. ფისკალური წესების პროგნოზების წლიური ბიუჯეტის კანონის პროექტში ასახვისა და წლიური ბიუჯეტის შესრულების ანგარიშგებაში მათზე ინფორმაციის წარმოდგენის ვალდებულება ემატება საბიუჯეტო კოდექსს. </w:t>
      </w:r>
    </w:p>
    <w:p w:rsidR="008574FB" w:rsidRPr="008574FB" w:rsidRDefault="008574FB" w:rsidP="008574FB">
      <w:pPr>
        <w:spacing w:line="276" w:lineRule="auto"/>
        <w:ind w:firstLine="720"/>
        <w:jc w:val="both"/>
        <w:rPr>
          <w:rFonts w:ascii="Sylfaen" w:eastAsia="Sylfaen" w:hAnsi="Sylfaen"/>
          <w:lang w:val="ka-GE"/>
        </w:rPr>
      </w:pPr>
      <w:r w:rsidRPr="008574FB">
        <w:rPr>
          <w:rFonts w:ascii="Sylfaen" w:eastAsia="Sylfaen" w:hAnsi="Sylfaen"/>
          <w:lang w:val="ka-GE"/>
        </w:rPr>
        <w:t xml:space="preserve">კანონპროექტით ასევე იზღუდება საქართველოს პრეზიდენტისა და საქართველოს მთავრობის სარეზერვო ფონდების მოცულობა მთლიან ბიუჯეტთან მიმართებაში და მათი გაზრდის შესაძლებლობა. </w:t>
      </w:r>
    </w:p>
    <w:p w:rsidR="008574FB" w:rsidRPr="008574FB" w:rsidRDefault="008574FB" w:rsidP="008574FB">
      <w:pPr>
        <w:spacing w:after="0" w:line="276" w:lineRule="auto"/>
        <w:ind w:firstLine="720"/>
        <w:jc w:val="both"/>
        <w:rPr>
          <w:rFonts w:ascii="Sylfaen" w:hAnsi="Sylfaen"/>
          <w:lang w:val="ka-GE"/>
        </w:rPr>
      </w:pPr>
      <w:r w:rsidRPr="008574FB">
        <w:rPr>
          <w:rFonts w:ascii="Sylfaen" w:hAnsi="Sylfaen"/>
          <w:lang w:val="ka-GE"/>
        </w:rPr>
        <w:t xml:space="preserve">საჯარო ფინანსების მართვის რეფორმისა და ფისკალური დეცენტრალიზაციის რეფორმის ფარგლებში კანონპროექტის მიხედვით იცვლება მუნიციპალიტეტების </w:t>
      </w:r>
      <w:r w:rsidRPr="008574FB">
        <w:rPr>
          <w:rFonts w:ascii="Sylfaen" w:hAnsi="Sylfaen"/>
          <w:lang w:val="ka-GE"/>
        </w:rPr>
        <w:lastRenderedPageBreak/>
        <w:t>დაფინანსების მექანიზმები. პროექტი მომზადდა გერმანიის საერთაშორისო თანამშრომლობის სააგენტოს (GIZ) ტექნიკური დახმარებით, მათ შორის შესწავლილი ევროკავშირის სხვადასხვა ქვეყნების გამოცდილება.</w:t>
      </w:r>
    </w:p>
    <w:p w:rsidR="008574FB" w:rsidRPr="008574FB" w:rsidRDefault="008574FB" w:rsidP="008574FB">
      <w:pPr>
        <w:spacing w:after="0" w:line="276" w:lineRule="auto"/>
        <w:ind w:firstLine="720"/>
        <w:jc w:val="both"/>
        <w:rPr>
          <w:rFonts w:ascii="Sylfaen" w:hAnsi="Sylfaen"/>
          <w:lang w:val="ka-GE"/>
        </w:rPr>
      </w:pPr>
      <w:r w:rsidRPr="008574FB">
        <w:rPr>
          <w:rFonts w:ascii="Sylfaen" w:hAnsi="Sylfaen"/>
          <w:lang w:val="ka-GE"/>
        </w:rPr>
        <w:t>გათანაბრებითი ტრანსფერის სისტემა იცვლება განაწილებული გადასახადის (tax sharing) სისტემით და 2019 წლის 1 იანვრიდან დამატებული ღირებულების გადასახადის 19%  განაწილდება მუნიციპალიტეტზე, რაც მუნიციპალიტეტების მეტ დამოუკიდებლობას და მათი ფინანსების უკეთეს პროგნოზირებადობას უზრუნველყოფს, კერძოდ:</w:t>
      </w:r>
    </w:p>
    <w:p w:rsidR="008574FB" w:rsidRPr="008574FB" w:rsidRDefault="008574FB" w:rsidP="008574FB">
      <w:pPr>
        <w:spacing w:after="0" w:line="276" w:lineRule="auto"/>
        <w:ind w:firstLine="720"/>
        <w:jc w:val="both"/>
        <w:rPr>
          <w:rFonts w:ascii="Sylfaen" w:hAnsi="Sylfaen"/>
          <w:lang w:val="ka-GE"/>
        </w:rPr>
      </w:pPr>
      <w:r w:rsidRPr="008574FB">
        <w:rPr>
          <w:rFonts w:ascii="Sylfaen" w:hAnsi="Sylfaen"/>
          <w:lang w:val="ka-GE"/>
        </w:rPr>
        <w:t>ა) ახალი სისტემით მუნიციპალიტეტებზე განაწილდება ფაქტიურად მიღებული დღგ-ის 19% ნაცვლად წლიური ბიუჯეტის კანონით განსაზღვრული გათანაბრებითი ტრანსფერის და მუნიციპალიტეტების კუთვნილი საშემოსავლო გადასახადისა, რომლის ოდენობაც ნომინალურ გამოხატულებაში განისაზღვრებოდა;</w:t>
      </w:r>
    </w:p>
    <w:p w:rsidR="008574FB" w:rsidRPr="008574FB" w:rsidRDefault="008574FB" w:rsidP="008574FB">
      <w:pPr>
        <w:spacing w:after="0" w:line="276" w:lineRule="auto"/>
        <w:ind w:firstLine="720"/>
        <w:jc w:val="both"/>
        <w:rPr>
          <w:rFonts w:ascii="Sylfaen" w:hAnsi="Sylfaen"/>
          <w:lang w:val="ka-GE"/>
        </w:rPr>
      </w:pPr>
      <w:r w:rsidRPr="008574FB">
        <w:rPr>
          <w:rFonts w:ascii="Sylfaen" w:hAnsi="Sylfaen"/>
          <w:lang w:val="ka-GE"/>
        </w:rPr>
        <w:t xml:space="preserve">ბ) მოქმედი წესით გათანაბრებითი ტრანსფერის გაანგარიშებისას ტრანსფერის მოცულობაზე მოქმედებდა მუნიციპალიტეტების სხვა საკუთარი შემოსავლები, რაც ერთგვარ დემოტივატორსაც წარმოადგენდა მუნიციპალიტეტების მიერ საკუთარი შემოსავლების გენერირებაზე მუშაობის მიმართულებით. ახალი სისტემით მისაღები შემოსავალი აღარ ითვალისწინებს მუნიციპალიტეტის საკუთარ შემოსავლებს და დამატებით მოტივაციას ქმნის მუნიციპალიტეტებისათვის; </w:t>
      </w:r>
    </w:p>
    <w:p w:rsidR="008574FB" w:rsidRPr="008574FB" w:rsidRDefault="008574FB" w:rsidP="008574FB">
      <w:pPr>
        <w:spacing w:after="0" w:line="276" w:lineRule="auto"/>
        <w:ind w:firstLine="720"/>
        <w:jc w:val="both"/>
        <w:rPr>
          <w:rFonts w:ascii="Sylfaen" w:hAnsi="Sylfaen"/>
          <w:lang w:val="ka-GE"/>
        </w:rPr>
      </w:pPr>
      <w:r w:rsidRPr="008574FB">
        <w:rPr>
          <w:rFonts w:ascii="Sylfaen" w:hAnsi="Sylfaen"/>
          <w:lang w:val="ka-GE"/>
        </w:rPr>
        <w:t>გ) გათანაბრებითი ტრანსფერის ფორმულასთან შედარებით განაწილებული დღგ-ის პროგნოზირება თითოეული მუნიციპალიტეტისათვის უფრო მარტივია და ხელს შეუწყობს მუნიციპალიტეტების მიერ საშუალოვადიანი და წლიური სამოქმედო გეგმების შემუშავების გაუმჯობესებას.</w:t>
      </w:r>
    </w:p>
    <w:p w:rsidR="008574FB" w:rsidRPr="008574FB" w:rsidRDefault="008574FB" w:rsidP="008574FB">
      <w:pPr>
        <w:spacing w:after="0" w:line="276" w:lineRule="auto"/>
        <w:ind w:firstLine="720"/>
        <w:jc w:val="both"/>
        <w:rPr>
          <w:rFonts w:ascii="Sylfaen" w:hAnsi="Sylfaen"/>
          <w:lang w:val="ka-GE"/>
        </w:rPr>
      </w:pPr>
      <w:r w:rsidRPr="008574FB">
        <w:rPr>
          <w:rFonts w:ascii="Sylfaen" w:hAnsi="Sylfaen"/>
          <w:lang w:val="ka-GE"/>
        </w:rPr>
        <w:t>პროგრამული ბიუჯეტის შემდგომი დახვეწის მიზნით მიმდინარე წელს გერმანიის თანამშრომლობის სააგენტოს დახმარებით ცვლილებები შევიდა საქართველოს ფინანსთა მინისტრის მიერ დამტკიცებულ პროგრამული ბიუჯეტის მეთოდოლოგიაში, მათ შორის მუნიციპალიტეტებში არსებული პროცესი პროგრამულ ბიუჯეტთან მიმართებაში მნიშვნელოვნად დაიხვეწა. 2019 წელს განხორციელდება ამ მიმართულებით მუნიციპალიტეტის თანამშრომელბის ტრენინგი. ზემოაღნიშნულის გათვალისწინებით მიზანშეწონილია მუნიციპალიტეტების შემთხვევაშიც პროგრამული ბიუჯეტის დანართი გადავიდეს ბიუჯეტის დანართებში ნაცვლად პრიორიტეტების დოკუმენტისა.</w:t>
      </w:r>
    </w:p>
    <w:p w:rsidR="008574FB" w:rsidRPr="008574FB" w:rsidRDefault="008574FB" w:rsidP="008574FB">
      <w:pPr>
        <w:spacing w:after="0" w:line="276" w:lineRule="auto"/>
        <w:ind w:firstLine="720"/>
        <w:jc w:val="both"/>
        <w:rPr>
          <w:rFonts w:ascii="Sylfaen" w:hAnsi="Sylfaen"/>
          <w:lang w:val="ka-GE"/>
        </w:rPr>
      </w:pPr>
      <w:r w:rsidRPr="008574FB">
        <w:rPr>
          <w:rFonts w:ascii="Sylfaen" w:hAnsi="Sylfaen"/>
          <w:lang w:val="ka-GE"/>
        </w:rPr>
        <w:t xml:space="preserve">ასევე, სახელმწიფო ბიუჯეტთან მიმართებაში ზუსტდება საქართველოს სამინისტროების ვალდებულება მათი მიერ დამტკიცებული საშუალოვადიანი სამოქმედო გეგმების შესაბამისობაში მოყვანის თაობაზე ქვეყნის ძირითადი მონაცემების და მიმართულებების დოკუმენტის და წლიური ბიუჯეტის კანონის პარამეტრებთან. </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Sylfaen" w:hAnsi="Sylfaen"/>
          <w:lang w:val="ka-GE"/>
        </w:rPr>
      </w:pPr>
      <w:r w:rsidRPr="008574FB">
        <w:rPr>
          <w:rFonts w:ascii="Sylfaen" w:hAnsi="Sylfaen" w:cs="Sylfaen"/>
          <w:lang w:val="ka-GE"/>
        </w:rPr>
        <w:tab/>
      </w:r>
      <w:r w:rsidRPr="008574FB">
        <w:rPr>
          <w:rFonts w:ascii="Sylfaen" w:hAnsi="Sylfaen"/>
          <w:lang w:val="ka-GE"/>
        </w:rPr>
        <w:t>საქართველოს საბიუჯეტო კოდექსის 114</w:t>
      </w:r>
      <w:r w:rsidRPr="008574FB">
        <w:rPr>
          <w:rFonts w:ascii="Sylfaen" w:hAnsi="Sylfaen"/>
          <w:vertAlign w:val="superscript"/>
          <w:lang w:val="ka-GE"/>
        </w:rPr>
        <w:t>4</w:t>
      </w:r>
      <w:r w:rsidRPr="008574FB">
        <w:rPr>
          <w:rFonts w:ascii="Sylfaen" w:hAnsi="Sylfaen"/>
          <w:lang w:val="ka-GE"/>
        </w:rPr>
        <w:t xml:space="preserve">-ე მუხლის პირველი ნაწილის შესაბამისად, </w:t>
      </w:r>
      <w:r w:rsidRPr="008574FB">
        <w:rPr>
          <w:rFonts w:ascii="Sylfaen" w:eastAsia="Sylfaen" w:hAnsi="Sylfaen"/>
          <w:lang w:val="ka-GE"/>
        </w:rPr>
        <w:t xml:space="preserve">საჯარო სამართლის იურიდიული პირებისათვის და არასამეწარმეო (არაკომერციული) იურიდიული პირებისათვის საქართველოს საბიუჯეტო კოდექსით განსაზღვრული დებულებები საჯარო სკოლებსა და ადრეული და სკოლამდელი აღზრდისა და განათლების დაწესებულებებზე/სკოლამდელი აღზრდის სხვა დაწესებულებებზე გავრცელდება 2021 საბიუჯეტო წლისათვის, ნაცვლად 2019 წლისა და მათი გადმოყვანა მოხდება 2021 წლამდე ეტაპობრივად საქართველოს განათლების, მეცნიერების, კულტურისა და სპორტის </w:t>
      </w:r>
      <w:r w:rsidRPr="008574FB">
        <w:rPr>
          <w:rFonts w:ascii="Sylfaen" w:eastAsia="Sylfaen" w:hAnsi="Sylfaen"/>
          <w:lang w:val="ka-GE"/>
        </w:rPr>
        <w:lastRenderedPageBreak/>
        <w:t>სამინისტროს, საქართველოს რეგიონული განვითარებისა და ინფრასტრუქტურის სამინისტროს და მუნიციპალიტეტებთან კონსულტაციის გზით. აღნიშნული წარმოადგენს საჯარო ფინანსების მართვის ფარგლებში მიმდინარე რეფორმის ნაწილს, რომელიც ითვალისწინებს ყველა შემოსულობისა და გადასახდელის სრულყოფილად მოქცევას ბიუჯეტის მართვის (E-budget) და ხაზინის მართვის (E-Treasury) ერთიან ელექტრონულ სისტემებში, რაც საკმაოდ რთული და შრომატევადი პროცესია და დღეის მდგომარეობით ყველა მსგავსი ტიპის ორგანიზაცია გადმოყვანილია ერთიან სისტემაში, გარდა საჯარო სკოლებისა და სკოლამდელი აღზრდის დაწესებულებებისა. ამ ტიპის დაწესებულებების დიდი რაოდენობის გათვალისწინებით მიზანშეწონილია პროცესის ეტაპობრივად წარმართვა.</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Sylfaen" w:hAnsi="Sylfaen"/>
          <w:lang w:val="ka-GE"/>
        </w:rPr>
      </w:pPr>
      <w:r w:rsidRPr="008574FB">
        <w:rPr>
          <w:rFonts w:ascii="Sylfaen" w:eastAsia="Sylfaen" w:hAnsi="Sylfaen"/>
          <w:lang w:val="ka-GE"/>
        </w:rPr>
        <w:tab/>
        <w:t>ასევე ზუსტდება სსიპ - აღსრულების ფონდის ბიუროს მიერ აღსრულების პროცესში ხაზინის ერთიანი ანგარიშიდან ჩამოჭრილი თანხების ასახვის საკითხი.</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Sylfaen" w:hAnsi="Sylfaen"/>
          <w:lang w:val="ka-GE"/>
        </w:rPr>
      </w:pPr>
    </w:p>
    <w:p w:rsidR="008574FB" w:rsidRPr="008574FB" w:rsidRDefault="008574FB" w:rsidP="008574FB">
      <w:pPr>
        <w:spacing w:line="276" w:lineRule="auto"/>
        <w:jc w:val="both"/>
        <w:rPr>
          <w:rFonts w:ascii="Sylfaen" w:hAnsi="Sylfaen"/>
          <w:lang w:val="ka-GE"/>
        </w:rPr>
      </w:pPr>
      <w:r w:rsidRPr="008574FB">
        <w:rPr>
          <w:rFonts w:ascii="Sylfaen" w:hAnsi="Sylfaen"/>
          <w:lang w:val="ka-GE"/>
        </w:rPr>
        <w:tab/>
      </w:r>
    </w:p>
    <w:p w:rsidR="008574FB" w:rsidRPr="008574FB" w:rsidRDefault="008574FB" w:rsidP="008574FB">
      <w:pPr>
        <w:spacing w:line="276" w:lineRule="auto"/>
        <w:jc w:val="both"/>
        <w:rPr>
          <w:rFonts w:ascii="Sylfaen" w:hAnsi="Sylfaen"/>
          <w:b/>
          <w:lang w:val="ka-GE"/>
        </w:rPr>
      </w:pPr>
      <w:r w:rsidRPr="008574FB">
        <w:rPr>
          <w:rFonts w:ascii="Sylfaen" w:hAnsi="Sylfaen"/>
          <w:b/>
          <w:lang w:val="ka-GE"/>
        </w:rPr>
        <w:t xml:space="preserve"> </w:t>
      </w:r>
      <w:r w:rsidR="00F72E51">
        <w:rPr>
          <w:rFonts w:ascii="Sylfaen" w:hAnsi="Sylfaen"/>
          <w:b/>
          <w:lang w:val="ka-GE"/>
        </w:rPr>
        <w:tab/>
      </w:r>
      <w:r w:rsidRPr="008574FB">
        <w:rPr>
          <w:rFonts w:ascii="Sylfaen" w:hAnsi="Sylfaen" w:cs="Sylfaen"/>
          <w:b/>
          <w:lang w:val="ka-GE"/>
        </w:rPr>
        <w:t>ა</w:t>
      </w:r>
      <w:r w:rsidRPr="008574FB">
        <w:rPr>
          <w:rFonts w:ascii="Sylfaen" w:hAnsi="Sylfaen"/>
          <w:b/>
          <w:lang w:val="ka-GE"/>
        </w:rPr>
        <w:t>.</w:t>
      </w:r>
      <w:r w:rsidRPr="008574FB">
        <w:rPr>
          <w:rFonts w:ascii="Sylfaen" w:hAnsi="Sylfaen" w:cs="Sylfaen"/>
          <w:b/>
          <w:lang w:val="ka-GE"/>
        </w:rPr>
        <w:t>ბ</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მიზანი:</w:t>
      </w:r>
    </w:p>
    <w:p w:rsidR="008574FB" w:rsidRPr="008574FB" w:rsidRDefault="008574FB" w:rsidP="008574FB">
      <w:pPr>
        <w:spacing w:line="276" w:lineRule="auto"/>
        <w:ind w:firstLine="720"/>
        <w:jc w:val="both"/>
        <w:rPr>
          <w:rFonts w:ascii="Sylfaen" w:eastAsia="Sylfaen" w:hAnsi="Sylfaen"/>
          <w:lang w:val="ka-GE"/>
        </w:rPr>
      </w:pPr>
      <w:r w:rsidRPr="008574FB">
        <w:rPr>
          <w:rFonts w:ascii="Sylfaen" w:eastAsia="Sylfaen" w:hAnsi="Sylfaen"/>
          <w:lang w:val="ka-GE"/>
        </w:rPr>
        <w:t xml:space="preserve">წარმოდგენილი კანონის პროექტი წარმოადგენს „საქართველოს 2019 წლის სახელმწიფო ბიუჯეტის შესახებ“ საქართველოს კანონის პროექტის თანმდევ კანონის პროექტს და ითვალისწინებს მისი ამოქმედებისათვის საჭირო რეგულაციების დადგენა/დაზუსტებას. </w:t>
      </w:r>
    </w:p>
    <w:p w:rsidR="008574FB" w:rsidRPr="008574FB" w:rsidRDefault="008574FB" w:rsidP="008574FB">
      <w:pPr>
        <w:spacing w:line="276" w:lineRule="auto"/>
        <w:jc w:val="both"/>
        <w:rPr>
          <w:rFonts w:ascii="Sylfaen" w:hAnsi="Sylfaen" w:cs="Sylfaen"/>
          <w:lang w:val="ka-GE"/>
        </w:rPr>
      </w:pPr>
      <w:r w:rsidRPr="008574FB">
        <w:rPr>
          <w:rFonts w:ascii="Sylfaen" w:hAnsi="Sylfaen" w:cs="Sylfaen"/>
          <w:lang w:val="ka-GE"/>
        </w:rPr>
        <w:t xml:space="preserve">კანონპროექტი მიზნად ისახავს: </w:t>
      </w:r>
    </w:p>
    <w:p w:rsidR="008574FB" w:rsidRPr="008574FB" w:rsidRDefault="008574FB" w:rsidP="008574FB">
      <w:pPr>
        <w:numPr>
          <w:ilvl w:val="0"/>
          <w:numId w:val="26"/>
        </w:numPr>
        <w:spacing w:after="0" w:line="276" w:lineRule="auto"/>
        <w:ind w:left="720"/>
        <w:contextualSpacing/>
        <w:jc w:val="both"/>
        <w:rPr>
          <w:rFonts w:ascii="Sylfaen" w:eastAsia="Sylfaen" w:hAnsi="Sylfaen"/>
          <w:lang w:val="ka-GE"/>
        </w:rPr>
      </w:pPr>
      <w:r w:rsidRPr="008574FB">
        <w:rPr>
          <w:rFonts w:ascii="Sylfaen" w:eastAsia="Sylfaen" w:hAnsi="Sylfaen"/>
          <w:lang w:val="ka-GE"/>
        </w:rPr>
        <w:t>„ეკონომიკური თავისუფლების შესახებ“ საქართველოს ორგანული კანონით დადგენილი ფისკალური წესების შესახებ ინფორმაციის სრულყოფილად ასახვას საბიუჯეტო დოკუმენტაციაში.</w:t>
      </w:r>
    </w:p>
    <w:p w:rsidR="008574FB" w:rsidRPr="008574FB" w:rsidRDefault="008574FB" w:rsidP="008574FB">
      <w:pPr>
        <w:numPr>
          <w:ilvl w:val="0"/>
          <w:numId w:val="26"/>
        </w:numPr>
        <w:spacing w:after="0" w:line="276" w:lineRule="auto"/>
        <w:ind w:left="720"/>
        <w:contextualSpacing/>
        <w:jc w:val="both"/>
        <w:rPr>
          <w:rFonts w:ascii="Sylfaen" w:eastAsia="Sylfaen" w:hAnsi="Sylfaen"/>
          <w:lang w:val="ka-GE"/>
        </w:rPr>
      </w:pPr>
      <w:r w:rsidRPr="008574FB">
        <w:rPr>
          <w:rFonts w:ascii="Sylfaen" w:hAnsi="Sylfaen"/>
          <w:lang w:val="ka-GE"/>
        </w:rPr>
        <w:t xml:space="preserve">საჯარო ფინანსების მართვის რეფორმისა და ფისკალური დეცენტრალიზაციის რეფორმის ფარგლებში </w:t>
      </w:r>
      <w:r w:rsidRPr="008574FB">
        <w:rPr>
          <w:rFonts w:ascii="Sylfaen" w:eastAsia="Sylfaen" w:hAnsi="Sylfaen"/>
          <w:lang w:val="ka-GE"/>
        </w:rPr>
        <w:t>მუნიციპალიტეტების დაფინანსების მექანიზმის გაუმჯობესებას დამატებული ღირებულების გადასახადის სახელმწიფო და მუნიციპალიტეტების ბიუჯეტებს შორის განაწილების გზით.</w:t>
      </w:r>
    </w:p>
    <w:p w:rsidR="008574FB" w:rsidRPr="008574FB" w:rsidRDefault="008574FB" w:rsidP="008574FB">
      <w:pPr>
        <w:numPr>
          <w:ilvl w:val="0"/>
          <w:numId w:val="26"/>
        </w:numPr>
        <w:spacing w:after="0" w:line="276" w:lineRule="auto"/>
        <w:ind w:left="720"/>
        <w:contextualSpacing/>
        <w:jc w:val="both"/>
        <w:rPr>
          <w:rFonts w:ascii="Sylfaen" w:eastAsia="Sylfaen" w:hAnsi="Sylfaen"/>
          <w:lang w:val="ka-GE"/>
        </w:rPr>
      </w:pPr>
      <w:r w:rsidRPr="008574FB">
        <w:rPr>
          <w:rFonts w:ascii="Sylfaen" w:eastAsia="Sylfaen" w:hAnsi="Sylfaen"/>
          <w:lang w:val="ka-GE"/>
        </w:rPr>
        <w:t>საჯარო ფინანსების მართვის მეტი ეფექტიანობისა და გამჭვირვალობის გაზრდას საქართველოს პრეზიდენტისა და საქართველოს მთავრობის სარეზერვო ფონდების მოცულობის გაზრდის შეზღუდვით.</w:t>
      </w:r>
    </w:p>
    <w:p w:rsidR="008574FB" w:rsidRPr="008574FB" w:rsidRDefault="008574FB" w:rsidP="008574FB">
      <w:pPr>
        <w:numPr>
          <w:ilvl w:val="0"/>
          <w:numId w:val="26"/>
        </w:numPr>
        <w:spacing w:after="0" w:line="276" w:lineRule="auto"/>
        <w:ind w:left="720"/>
        <w:contextualSpacing/>
        <w:jc w:val="both"/>
        <w:rPr>
          <w:rFonts w:ascii="Sylfaen" w:eastAsia="Sylfaen" w:hAnsi="Sylfaen"/>
          <w:lang w:val="ka-GE"/>
        </w:rPr>
      </w:pPr>
      <w:r w:rsidRPr="008574FB">
        <w:rPr>
          <w:rFonts w:ascii="Sylfaen" w:eastAsia="Sylfaen" w:hAnsi="Sylfaen"/>
          <w:lang w:val="ka-GE"/>
        </w:rPr>
        <w:t>საჯარო ფინანსებთან დაკავშირებული სხვადასხვა მიმდინარე საკითხების რეგულაციების დაზუსტებას და ტექნიკური ხასიათის ხარვეზების გასწორებას.</w:t>
      </w:r>
    </w:p>
    <w:p w:rsidR="008574FB" w:rsidRPr="008574FB" w:rsidRDefault="008574FB" w:rsidP="008574FB">
      <w:pPr>
        <w:spacing w:line="276" w:lineRule="auto"/>
        <w:ind w:firstLine="720"/>
        <w:jc w:val="both"/>
        <w:rPr>
          <w:rFonts w:ascii="Sylfaen" w:eastAsia="Sylfaen" w:hAnsi="Sylfaen"/>
          <w:lang w:val="ka-GE"/>
        </w:rPr>
      </w:pPr>
    </w:p>
    <w:p w:rsidR="008574FB" w:rsidRPr="008574FB" w:rsidRDefault="008574FB" w:rsidP="00F72E51">
      <w:pPr>
        <w:spacing w:line="276" w:lineRule="auto"/>
        <w:ind w:firstLine="630"/>
        <w:jc w:val="both"/>
        <w:rPr>
          <w:rFonts w:ascii="Sylfaen" w:hAnsi="Sylfaen" w:cs="Sylfaen"/>
          <w:b/>
          <w:lang w:val="ka-GE"/>
        </w:rPr>
      </w:pPr>
      <w:r w:rsidRPr="008574FB">
        <w:rPr>
          <w:rFonts w:ascii="Sylfaen" w:hAnsi="Sylfaen" w:cs="Sylfaen"/>
          <w:b/>
          <w:lang w:val="ka-GE"/>
        </w:rPr>
        <w:t>ა</w:t>
      </w:r>
      <w:r w:rsidRPr="008574FB">
        <w:rPr>
          <w:rFonts w:ascii="Sylfaen" w:hAnsi="Sylfaen"/>
          <w:b/>
          <w:lang w:val="ka-GE"/>
        </w:rPr>
        <w:t>.</w:t>
      </w:r>
      <w:r w:rsidRPr="008574FB">
        <w:rPr>
          <w:rFonts w:ascii="Sylfaen" w:hAnsi="Sylfaen" w:cs="Sylfaen"/>
          <w:b/>
          <w:lang w:val="ka-GE"/>
        </w:rPr>
        <w:t>გ</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ძირითადი</w:t>
      </w:r>
      <w:r w:rsidRPr="008574FB">
        <w:rPr>
          <w:rFonts w:ascii="Sylfaen" w:hAnsi="Sylfaen"/>
          <w:b/>
          <w:lang w:val="ka-GE"/>
        </w:rPr>
        <w:t xml:space="preserve"> </w:t>
      </w:r>
      <w:r w:rsidRPr="008574FB">
        <w:rPr>
          <w:rFonts w:ascii="Sylfaen" w:hAnsi="Sylfaen" w:cs="Sylfaen"/>
          <w:b/>
          <w:lang w:val="ka-GE"/>
        </w:rPr>
        <w:t>არსი:</w:t>
      </w:r>
    </w:p>
    <w:p w:rsidR="008574FB" w:rsidRPr="008574FB" w:rsidRDefault="008574FB" w:rsidP="008574FB">
      <w:pPr>
        <w:numPr>
          <w:ilvl w:val="0"/>
          <w:numId w:val="24"/>
        </w:numPr>
        <w:spacing w:after="0" w:line="276" w:lineRule="auto"/>
        <w:ind w:left="630"/>
        <w:contextualSpacing/>
        <w:jc w:val="both"/>
        <w:rPr>
          <w:rFonts w:ascii="Sylfaen" w:hAnsi="Sylfaen"/>
          <w:lang w:val="ka-GE"/>
        </w:rPr>
      </w:pPr>
      <w:r w:rsidRPr="008574FB">
        <w:rPr>
          <w:rFonts w:ascii="Sylfaen" w:hAnsi="Sylfaen" w:cs="Sylfaen"/>
          <w:lang w:val="ka-GE"/>
        </w:rPr>
        <w:t>კანონპროექტი</w:t>
      </w:r>
      <w:r w:rsidRPr="008574FB">
        <w:rPr>
          <w:rFonts w:ascii="Sylfaen" w:hAnsi="Sylfaen"/>
          <w:lang w:val="ka-GE"/>
        </w:rPr>
        <w:t xml:space="preserve"> ითვალისწინებს საბიუჯეტო კოდექსის 34-ე, 38-ე და 56-ე მუხლების დაზუსტებას და შესაბამისად </w:t>
      </w:r>
      <w:r w:rsidRPr="008574FB">
        <w:rPr>
          <w:rFonts w:ascii="Sylfaen" w:eastAsia="Sylfaen" w:hAnsi="Sylfaen"/>
          <w:lang w:val="ka-GE"/>
        </w:rPr>
        <w:t>„ეკონომიკური თავისუფლების შესახებ“ საქართველოს ორგანული კანონით დადგენილი ფისკალური წესების შესახებ ინფორმაციის სრულყოფილად ასახვას საბიუჯეტო დოკუმენტაციაში, როგორც წლიური ბიუჯეტის კანონში, ისე შესრულების ანგარიშებში.</w:t>
      </w:r>
    </w:p>
    <w:p w:rsidR="008574FB" w:rsidRPr="008574FB" w:rsidRDefault="008574FB" w:rsidP="008574FB">
      <w:pPr>
        <w:numPr>
          <w:ilvl w:val="0"/>
          <w:numId w:val="24"/>
        </w:numPr>
        <w:spacing w:after="0" w:line="276" w:lineRule="auto"/>
        <w:ind w:left="630"/>
        <w:contextualSpacing/>
        <w:jc w:val="both"/>
        <w:rPr>
          <w:rFonts w:ascii="Sylfaen" w:hAnsi="Sylfaen"/>
          <w:lang w:val="ka-GE"/>
        </w:rPr>
      </w:pPr>
      <w:r w:rsidRPr="008574FB">
        <w:rPr>
          <w:rFonts w:ascii="Sylfaen" w:hAnsi="Sylfaen" w:cs="Sylfaen"/>
          <w:lang w:val="ka-GE"/>
        </w:rPr>
        <w:lastRenderedPageBreak/>
        <w:t xml:space="preserve">კანონპროექტი ახლებურად აყალიბებს კოდექსის </w:t>
      </w:r>
      <w:r w:rsidRPr="008574FB">
        <w:rPr>
          <w:rFonts w:ascii="Sylfaen" w:hAnsi="Sylfaen" w:cs="Sylfaen"/>
        </w:rPr>
        <w:t xml:space="preserve">XI </w:t>
      </w:r>
      <w:r w:rsidRPr="008574FB">
        <w:rPr>
          <w:rFonts w:ascii="Sylfaen" w:hAnsi="Sylfaen" w:cs="Sylfaen"/>
          <w:lang w:val="ka-GE"/>
        </w:rPr>
        <w:t xml:space="preserve">თავს, კერძოდ </w:t>
      </w:r>
      <w:r w:rsidRPr="008574FB">
        <w:rPr>
          <w:rFonts w:ascii="Sylfaen" w:hAnsi="Sylfaen"/>
          <w:lang w:val="ka-GE"/>
        </w:rPr>
        <w:t>გათანაბრებითი ტრანსფერის სისტემა იცვლება განაწილებული გადასახადის (</w:t>
      </w:r>
      <w:r w:rsidRPr="008574FB">
        <w:rPr>
          <w:rFonts w:ascii="Sylfaen" w:hAnsi="Sylfaen"/>
        </w:rPr>
        <w:t xml:space="preserve">tax sharing) </w:t>
      </w:r>
      <w:r w:rsidRPr="008574FB">
        <w:rPr>
          <w:rFonts w:ascii="Sylfaen" w:hAnsi="Sylfaen"/>
          <w:lang w:val="ka-GE"/>
        </w:rPr>
        <w:t xml:space="preserve">სისტემით და 2019 წლის 1 იანვრიდან დამატებული ღირებულების გადასახადის 19%  განაწილდება მუნიციპალიტეტზე. </w:t>
      </w:r>
      <w:r w:rsidRPr="008574FB">
        <w:rPr>
          <w:rFonts w:ascii="Sylfaen" w:hAnsi="Sylfaen" w:cs="Sylfaen"/>
          <w:lang w:val="ka-GE"/>
        </w:rPr>
        <w:t>დამატებული</w:t>
      </w:r>
      <w:r w:rsidRPr="008574FB">
        <w:rPr>
          <w:rFonts w:ascii="Sylfaen" w:hAnsi="Sylfaen"/>
          <w:lang w:val="ka-GE"/>
        </w:rPr>
        <w:t xml:space="preserve"> ღირებულების გადასახადის განაწილება ხორციელდება მუნიციპალიტეტში რეგისტრირებული მოსახლეობის, 6 წლამდე ბავშვების რაოდენობის, 6-დან 18 წლამდე მოზარდთა რაოდენობის, მუნიციპალიტეტის ფართობის და მაღალმთიან დასახლებებში მცხოვრების სტატუსის მქონე პირთა რაოდენობის მიხედვით. კერძოდ, მუნიციპალიტეტებისთვის განკუთვნილი დამატებული ღირებულების გადასახადის:</w:t>
      </w:r>
    </w:p>
    <w:p w:rsidR="008574FB" w:rsidRPr="008574FB" w:rsidRDefault="008574FB" w:rsidP="008574FB">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t>60% ნაწილდება მუნიციპალიტეტის მოსახლეობის მიხედვით;</w:t>
      </w:r>
    </w:p>
    <w:p w:rsidR="008574FB" w:rsidRPr="008574FB" w:rsidRDefault="008574FB" w:rsidP="008574FB">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rPr>
        <w:t>15</w:t>
      </w:r>
      <w:r w:rsidRPr="008574FB">
        <w:rPr>
          <w:rFonts w:ascii="Sylfaen" w:hAnsi="Sylfaen"/>
          <w:lang w:val="ka-GE"/>
        </w:rPr>
        <w:t>% ნაწილდება მუნიციპალიტეტში რეგისტრირებული 6 წლამდე ბავშვების რაოდენობის მიხედვით;</w:t>
      </w:r>
    </w:p>
    <w:p w:rsidR="008574FB" w:rsidRPr="008574FB" w:rsidRDefault="008574FB" w:rsidP="008574FB">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t>10% ნაწილდება მუნიციპალიტეტში რეგისტრირებული 6-დან 18 წლამდე მოზარდების რაოდენობის მიხედვით;</w:t>
      </w:r>
    </w:p>
    <w:p w:rsidR="008574FB" w:rsidRPr="008574FB" w:rsidRDefault="008574FB" w:rsidP="008574FB">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lang w:val="ka-GE"/>
        </w:rPr>
        <w:t>5% ნაწილდება მუნიციპალიტეტის ფართობის მიხედვით;</w:t>
      </w:r>
    </w:p>
    <w:p w:rsidR="008574FB" w:rsidRPr="008574FB" w:rsidRDefault="008574FB" w:rsidP="008574FB">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lang w:val="ka-GE"/>
        </w:rPr>
      </w:pPr>
      <w:r w:rsidRPr="008574FB">
        <w:rPr>
          <w:rFonts w:ascii="Sylfaen" w:hAnsi="Sylfaen"/>
        </w:rPr>
        <w:t>10</w:t>
      </w:r>
      <w:r w:rsidRPr="008574FB">
        <w:rPr>
          <w:rFonts w:ascii="Sylfaen" w:hAnsi="Sylfaen"/>
          <w:lang w:val="ka-GE"/>
        </w:rPr>
        <w:t>% ნაწილდება მაღალმთიან დასახლებებში მცხოვრების სტატუსის მქონე პირთა რაოდენობის მიხედვით.</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sidRPr="008574FB">
        <w:rPr>
          <w:rFonts w:ascii="Sylfaen" w:hAnsi="Sylfaen" w:cs="Sylfaen"/>
          <w:lang w:val="ka-GE"/>
        </w:rPr>
        <w:tab/>
        <w:t>კანონის პროექტის თანახმად წლიური ბიუჯეტის კანონით განისაზღვრება დამატებული ღირებულების გადასახადის წლიური პროგნოზიდან გამომდინარე, თითოეული მუნიციპალიტეტისათვის ზემოაღნიშნული წესით გამოთვლილი გასანაწილებელი გადასახადის ოდენობა, პროცენტულ გამოხატულებაში დღგ-ის მთლიან ოდენობის 19%-თან მიმართებაში.</w:t>
      </w:r>
    </w:p>
    <w:p w:rsidR="008574FB" w:rsidRPr="008574FB" w:rsidRDefault="008574FB" w:rsidP="008574FB">
      <w:p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sidRPr="008574FB">
        <w:rPr>
          <w:rFonts w:ascii="Sylfaen" w:hAnsi="Sylfaen"/>
          <w:lang w:val="ka-GE"/>
        </w:rPr>
        <w:tab/>
        <w:t>ამასთან, კოდექსით განისაზღვრება გათანაბრებითი ტრანსფერიდან განაწილებულ გადასახადზე გადასვლის გარდამავალი პერიოდი 2019-2023 წლებისათვის. გარდამავალ პერიოდში დგინდება თითოეული მუნიციპალიტეტის მიერ მისაღები შემოსავლის წინა წელთან ზრდის შეზღუდვა, რომელიც 2019 წლისათვის განსაზღვრულია 25%-ით, ხოლო 2020-2023 წლებში, წინა წელთან შედარებით თითოეული მუნიციპალიტეტის მიერ დამატებული ღირებულების გადასახადის განაწილების შედეგად მისაღები შემოსავლის საპროგნოზო მოცულობის ზრდის მაქსიმალური პროცენტული მაჩვენებელი განისაზღვრება წლიური ბიუჯეტის კანონით, ამასთან, აღნიშნული მაჩვენებელი თითოეულ წელს არ უნდა იყოს 25%-ზე ნაკლები. განსაზღვრულ პროცენტულ მაჩვენებელზე მეტი რესურსი მიიმართება იმ მუნიციპალიტეტების შემოსავლებში, რომელთა მიერ მისაღები დამატებული ღირებულების გადასახადის საპროგნოზო მაჩვენებელი ნაკლებია წინა წლის მაჩვენებელზე.</w:t>
      </w:r>
    </w:p>
    <w:p w:rsidR="008574FB" w:rsidRPr="008574FB" w:rsidRDefault="008574FB" w:rsidP="008574FB">
      <w:p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r w:rsidRPr="008574FB">
        <w:rPr>
          <w:rFonts w:ascii="Sylfaen" w:hAnsi="Sylfaen"/>
          <w:lang w:val="ka-GE"/>
        </w:rPr>
        <w:tab/>
        <w:t xml:space="preserve">ამასთან, დღგ-ის განაწილების სისტემაზე გადასვლასთან დაკავშირებით მუნიციპალიტეტების საკუთარი შემოსავლების წყაროდან ხდება საშემოსავლო გადასახადის ამოღება და შესაბამისი ცვლილებები ასახულია კოდექსის დანართში </w:t>
      </w:r>
      <w:r w:rsidRPr="008574FB">
        <w:rPr>
          <w:rFonts w:ascii="Sylfaen" w:hAnsi="Sylfaen" w:cs="Sylfaen"/>
          <w:lang w:val="ka-GE"/>
        </w:rPr>
        <w:t xml:space="preserve">„შემოსულობების საქართველოს სახელმწიფო, აფხაზეთისა და აჭარის ავტონომიური რესპუბლიკების რესპუბლიკურ და ადგილობრივი თვითმმართველი ერთეულების ბიუჯეტებს შორის განაწილება პროცენტული მაჩვენებლების მიხედვით“. </w:t>
      </w:r>
    </w:p>
    <w:p w:rsidR="008574FB" w:rsidRPr="008574FB" w:rsidRDefault="008574FB" w:rsidP="008574FB">
      <w:pPr>
        <w:tabs>
          <w:tab w:val="left" w:pos="360"/>
          <w:tab w:val="left" w:pos="540"/>
          <w:tab w:val="left" w:pos="63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hAnsi="Sylfaen"/>
          <w:lang w:val="ka-GE"/>
        </w:rPr>
      </w:pPr>
    </w:p>
    <w:p w:rsidR="008574FB" w:rsidRPr="008574FB" w:rsidRDefault="008574FB" w:rsidP="008574FB">
      <w:pPr>
        <w:numPr>
          <w:ilvl w:val="0"/>
          <w:numId w:val="25"/>
        </w:numPr>
        <w:autoSpaceDE w:val="0"/>
        <w:autoSpaceDN w:val="0"/>
        <w:adjustRightInd w:val="0"/>
        <w:spacing w:after="0" w:line="276" w:lineRule="auto"/>
        <w:contextualSpacing/>
        <w:jc w:val="both"/>
        <w:rPr>
          <w:rFonts w:ascii="Sylfaen" w:hAnsi="Sylfaen"/>
          <w:b/>
          <w:lang w:val="ka-GE"/>
        </w:rPr>
      </w:pPr>
      <w:r w:rsidRPr="008574FB">
        <w:rPr>
          <w:rFonts w:ascii="Sylfaen" w:hAnsi="Sylfaen" w:cs="Sylfaen"/>
          <w:lang w:val="ka-GE"/>
        </w:rPr>
        <w:lastRenderedPageBreak/>
        <w:t>საქართველოს</w:t>
      </w:r>
      <w:r w:rsidRPr="008574FB">
        <w:rPr>
          <w:rFonts w:ascii="Sylfaen" w:hAnsi="Sylfaen"/>
          <w:lang w:val="ka-GE"/>
        </w:rPr>
        <w:t xml:space="preserve"> საბიუჯეტო კოდექსის </w:t>
      </w:r>
      <w:r w:rsidRPr="008574FB">
        <w:rPr>
          <w:rFonts w:ascii="Sylfaen" w:hAnsi="Sylfaen"/>
        </w:rPr>
        <w:t>1</w:t>
      </w:r>
      <w:r w:rsidRPr="008574FB">
        <w:rPr>
          <w:rFonts w:ascii="Sylfaen" w:hAnsi="Sylfaen"/>
          <w:lang w:val="ka-GE"/>
        </w:rPr>
        <w:t>1</w:t>
      </w:r>
      <w:r w:rsidRPr="008574FB">
        <w:rPr>
          <w:rFonts w:ascii="Sylfaen" w:hAnsi="Sylfaen"/>
        </w:rPr>
        <w:t>4</w:t>
      </w:r>
      <w:r w:rsidRPr="008574FB">
        <w:rPr>
          <w:rFonts w:ascii="Sylfaen" w:hAnsi="Sylfaen"/>
          <w:vertAlign w:val="superscript"/>
        </w:rPr>
        <w:t>4</w:t>
      </w:r>
      <w:r w:rsidRPr="008574FB">
        <w:rPr>
          <w:rFonts w:ascii="Sylfaen" w:hAnsi="Sylfaen"/>
          <w:lang w:val="ka-GE"/>
        </w:rPr>
        <w:t xml:space="preserve">-ე მუხლის პირველი ნაწილის შესაბამისად, </w:t>
      </w:r>
      <w:r w:rsidRPr="008574FB">
        <w:rPr>
          <w:rFonts w:ascii="Sylfaen" w:eastAsia="Sylfaen" w:hAnsi="Sylfaen"/>
        </w:rPr>
        <w:t>საჯარო სამართლის იურიდიული პირებისათვის</w:t>
      </w:r>
      <w:r w:rsidRPr="008574FB">
        <w:rPr>
          <w:rFonts w:ascii="Sylfaen" w:eastAsia="Sylfaen" w:hAnsi="Sylfaen"/>
          <w:lang w:val="ka-GE"/>
        </w:rPr>
        <w:t xml:space="preserve"> </w:t>
      </w:r>
      <w:r w:rsidRPr="008574FB">
        <w:rPr>
          <w:rFonts w:ascii="Sylfaen" w:eastAsia="Sylfaen" w:hAnsi="Sylfaen"/>
        </w:rPr>
        <w:t>და არასამეწარმეო (არაკომერციული) იურიდიული პირებისათვის</w:t>
      </w:r>
      <w:r w:rsidRPr="008574FB">
        <w:rPr>
          <w:rFonts w:ascii="Sylfaen" w:eastAsia="Sylfaen" w:hAnsi="Sylfaen"/>
          <w:lang w:val="ka-GE"/>
        </w:rPr>
        <w:t xml:space="preserve"> საქართველოს საბიუჯეტო </w:t>
      </w:r>
      <w:r w:rsidRPr="008574FB">
        <w:rPr>
          <w:rFonts w:ascii="Sylfaen" w:eastAsia="Sylfaen" w:hAnsi="Sylfaen"/>
        </w:rPr>
        <w:t xml:space="preserve">კოდექსით განსაზღვრული დებულებები საჯარო სკოლებსა და ადრეული და სკოლამდელი აღზრდისა და განათლების დაწესებულებებზე/სკოლამდელი აღზრდის სხვა დაწესებულებებზე გავრცელდება  </w:t>
      </w:r>
      <w:r w:rsidRPr="008574FB">
        <w:rPr>
          <w:rFonts w:ascii="Sylfaen" w:eastAsia="Sylfaen" w:hAnsi="Sylfaen"/>
          <w:lang w:val="ka-GE"/>
        </w:rPr>
        <w:t>2021 საბიუჯეტო წლისათვის, ნაცვლად 2019 წლისა. მათი გადმოყვანა მოხდება 2021 წლამდე ეტაპობრივად საქართველოს განათლების, მეცნიერების, კულტურისა და სპორტის სამინისტროს, საქართველოს რეგიონული განვითარებისა და ინფრასტრუქტურის სამინისტროს და მუნიციპალიტეტებთან კონსულტაციის გზით.</w:t>
      </w:r>
    </w:p>
    <w:p w:rsidR="008574FB" w:rsidRPr="008574FB" w:rsidRDefault="008574FB" w:rsidP="008574FB">
      <w:pPr>
        <w:numPr>
          <w:ilvl w:val="0"/>
          <w:numId w:val="25"/>
        </w:numPr>
        <w:spacing w:after="0" w:line="276" w:lineRule="auto"/>
        <w:contextualSpacing/>
        <w:jc w:val="both"/>
        <w:rPr>
          <w:rFonts w:ascii="Sylfaen" w:hAnsi="Sylfaen"/>
          <w:lang w:val="ka-GE"/>
        </w:rPr>
      </w:pPr>
      <w:r w:rsidRPr="008574FB">
        <w:rPr>
          <w:rFonts w:ascii="Sylfaen" w:hAnsi="Sylfaen"/>
          <w:lang w:val="ka-GE"/>
        </w:rPr>
        <w:t>პროგრამული ბიუჯეტის შემდგომი დახვეწის მიზნით მიმდინარე წელს გერმანიის თანამშრომლობის სააგენტოს დახმარებით ცვლილებები შევიდა საქართველოს ფინანსთა მინისტრის მიერ დამტკიცებულ პროგრამული ბიუჯეტის მეთოდოლოგიაში, მათ შორის მუნიციპალიტეტებში არსებული პროცესი პროგრამულ ბიუჯეტთან მიმართებაში მნიშვნელოვნად დაიხვეწა. 2019 წელს განხორციელდება ამ მიმართულებით მუნიციპალიტეტის თანამშრომლების ტრენინგი. ზემოაღნიშნულის გათვალისწინებით, მიზანშეწონილია მუნიციპალიტეტების შემთხვევაშიც პროგრამული ბიუჯეტის დანართი გადავიდეს ბიუჯეტის დანართებში, ნაცვლად პრიორიტეტების დოკუმენტისა და შესაბამისი ცვლილებები ხორციელდება საბიუჯეტო კოდექსის 77-ე მუხლში.</w:t>
      </w:r>
    </w:p>
    <w:p w:rsidR="008574FB" w:rsidRPr="008574FB" w:rsidRDefault="008574FB" w:rsidP="008574FB">
      <w:pPr>
        <w:numPr>
          <w:ilvl w:val="0"/>
          <w:numId w:val="25"/>
        </w:numPr>
        <w:spacing w:after="0" w:line="276" w:lineRule="auto"/>
        <w:contextualSpacing/>
        <w:jc w:val="both"/>
        <w:rPr>
          <w:rFonts w:ascii="Sylfaen" w:hAnsi="Sylfaen"/>
          <w:lang w:val="ka-GE"/>
        </w:rPr>
      </w:pPr>
      <w:r w:rsidRPr="008574FB">
        <w:rPr>
          <w:rFonts w:ascii="Sylfaen" w:hAnsi="Sylfaen"/>
          <w:lang w:val="ka-GE"/>
        </w:rPr>
        <w:t xml:space="preserve">სახელმწიფო ბიუჯეტთან მიმართებაში ზუსტდება საქართველოს სამინისტროების ვალდებულება მათ მიერ დამტკიცებული საშუალოვადიანი სამოქმედო გეგემების შესაბამისობაში მოყვანის თაობაზე ქვეყნის ძირითადი მონაცემების და მიმართლებების დოკუმენტის და წლიური ბიუჯეტის კანონის პარამეტრებთან და შესაბამისი ცვლილება შედის 34-ე მუხლში. </w:t>
      </w:r>
    </w:p>
    <w:p w:rsidR="008574FB" w:rsidRPr="008574FB" w:rsidRDefault="008574FB" w:rsidP="008574FB">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eastAsia="Sylfaen" w:hAnsi="Sylfaen"/>
          <w:lang w:val="ka-GE"/>
        </w:rPr>
      </w:pPr>
      <w:r w:rsidRPr="008574FB">
        <w:rPr>
          <w:rFonts w:ascii="Sylfaen" w:eastAsia="Sylfaen" w:hAnsi="Sylfaen"/>
          <w:lang w:val="ka-GE"/>
        </w:rPr>
        <w:t xml:space="preserve">ასევე ზუსტდება სსიპ - აღსრულების ფონდის ბიუროს მიერ აღსრულების პროცესში ხაზინის ერთიანი ანგარიშიდან ჩამოჭრილი თანხების ასახვის საკითხი და დგინდება, რომ ჩამოჭრილი თანხების ასახვა ხორციელდება შესაბამისი დონის (სახელმწიფო, ავტონომიური რესპუბლიკის რესპუბლიკური და ადგილობრივი თვითმმართველობის ბიუჯეტები) ბიუჯეტებში არსებული </w:t>
      </w:r>
      <w:r w:rsidRPr="008574FB">
        <w:rPr>
          <w:rFonts w:ascii="Sylfaen" w:eastAsia="Times New Roman" w:hAnsi="Sylfaen" w:cs="Sylfaen"/>
          <w:noProof/>
          <w:lang w:eastAsia="x-none"/>
        </w:rPr>
        <w:t>წინა წლებში წარმოქმნილი დავალიანებების დაფარვისა და სასამართლო გადაწყვეტილებების აღსრულების ფონდი</w:t>
      </w:r>
      <w:r w:rsidRPr="008574FB">
        <w:rPr>
          <w:rFonts w:ascii="Sylfaen" w:eastAsia="Times New Roman" w:hAnsi="Sylfaen" w:cs="Sylfaen"/>
          <w:noProof/>
          <w:lang w:val="ka-GE" w:eastAsia="x-none"/>
        </w:rPr>
        <w:t>დან. ამასთან, მუნიციპალიტეტების დ ავტონომიური რესპუბლიკების ბიუჯეტებშიც სავალდებულო ხდება აღნიშნული ფონდების ასახვა, ვინაიდან პრაქტიკაში ხშირია სასამართლო გადაწყვეტილებით მუნიციპალიტეტებზე და მათ დაქვემდებარებულ საბიუჯეტო ორგანიზაციებზე ვალდებულებების დაკისრების შემთხვევები და მათი იძულებითი აღსრულების შემთხვევაში საჭიროა რეგულაციების დაზუსტება.</w:t>
      </w:r>
    </w:p>
    <w:p w:rsidR="008574FB" w:rsidRPr="008574FB" w:rsidRDefault="008574FB" w:rsidP="008574FB">
      <w:pPr>
        <w:autoSpaceDE w:val="0"/>
        <w:autoSpaceDN w:val="0"/>
        <w:adjustRightInd w:val="0"/>
        <w:spacing w:after="0" w:line="276" w:lineRule="auto"/>
        <w:ind w:left="720"/>
        <w:contextualSpacing/>
        <w:jc w:val="both"/>
        <w:rPr>
          <w:rFonts w:ascii="Sylfaen" w:hAnsi="Sylfaen"/>
          <w:b/>
          <w:lang w:val="ka-GE"/>
        </w:rPr>
      </w:pPr>
    </w:p>
    <w:p w:rsidR="008574FB" w:rsidRPr="008574FB" w:rsidRDefault="008574FB" w:rsidP="008574FB">
      <w:pPr>
        <w:autoSpaceDE w:val="0"/>
        <w:autoSpaceDN w:val="0"/>
        <w:adjustRightInd w:val="0"/>
        <w:spacing w:after="0" w:line="276" w:lineRule="auto"/>
        <w:jc w:val="both"/>
        <w:rPr>
          <w:rFonts w:ascii="Sylfaen" w:hAnsi="Sylfaen" w:cs="Sylfaen"/>
          <w:b/>
          <w:lang w:val="ka-GE"/>
        </w:rPr>
      </w:pPr>
    </w:p>
    <w:p w:rsidR="008574FB" w:rsidRPr="008574FB" w:rsidRDefault="008574FB" w:rsidP="008574FB">
      <w:pPr>
        <w:autoSpaceDE w:val="0"/>
        <w:autoSpaceDN w:val="0"/>
        <w:adjustRightInd w:val="0"/>
        <w:spacing w:after="0" w:line="276" w:lineRule="auto"/>
        <w:jc w:val="both"/>
        <w:rPr>
          <w:rFonts w:ascii="Sylfaen" w:hAnsi="Sylfaen" w:cs="Sylfaen"/>
          <w:b/>
          <w:lang w:val="ka-GE"/>
        </w:rPr>
      </w:pPr>
    </w:p>
    <w:p w:rsidR="008574FB" w:rsidRPr="008574FB" w:rsidRDefault="008574FB" w:rsidP="008574FB">
      <w:pPr>
        <w:autoSpaceDE w:val="0"/>
        <w:autoSpaceDN w:val="0"/>
        <w:adjustRightInd w:val="0"/>
        <w:spacing w:after="0" w:line="276" w:lineRule="auto"/>
        <w:jc w:val="both"/>
        <w:rPr>
          <w:rFonts w:ascii="Sylfaen" w:hAnsi="Sylfaen" w:cs="Sylfaen"/>
          <w:b/>
          <w:lang w:val="ka-GE"/>
        </w:rPr>
      </w:pPr>
    </w:p>
    <w:p w:rsidR="008574FB" w:rsidRPr="008574FB" w:rsidRDefault="008574FB" w:rsidP="00F72E51">
      <w:pPr>
        <w:autoSpaceDE w:val="0"/>
        <w:autoSpaceDN w:val="0"/>
        <w:adjustRightInd w:val="0"/>
        <w:spacing w:after="0" w:line="276" w:lineRule="auto"/>
        <w:ind w:firstLine="360"/>
        <w:jc w:val="both"/>
        <w:rPr>
          <w:rFonts w:ascii="Sylfaen" w:hAnsi="Sylfaen"/>
          <w:b/>
          <w:lang w:val="ka-GE"/>
        </w:rPr>
      </w:pPr>
      <w:r w:rsidRPr="008574FB">
        <w:rPr>
          <w:rFonts w:ascii="Sylfaen" w:hAnsi="Sylfaen" w:cs="Sylfaen"/>
          <w:b/>
          <w:lang w:val="ka-GE"/>
        </w:rPr>
        <w:t>ბ</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ფინანსური</w:t>
      </w:r>
      <w:r w:rsidRPr="008574FB">
        <w:rPr>
          <w:rFonts w:ascii="Sylfaen" w:hAnsi="Sylfaen"/>
          <w:b/>
          <w:lang w:val="ka-GE"/>
        </w:rPr>
        <w:t xml:space="preserve"> </w:t>
      </w:r>
      <w:r w:rsidRPr="008574FB">
        <w:rPr>
          <w:rFonts w:ascii="Sylfaen" w:hAnsi="Sylfaen" w:cs="Sylfaen"/>
          <w:b/>
          <w:lang w:val="ka-GE"/>
        </w:rPr>
        <w:t>დასაბუთება</w:t>
      </w:r>
      <w:r w:rsidRPr="008574FB">
        <w:rPr>
          <w:rFonts w:ascii="Sylfaen" w:hAnsi="Sylfaen"/>
          <w:b/>
          <w:lang w:val="ka-GE"/>
        </w:rPr>
        <w:t>:</w:t>
      </w:r>
    </w:p>
    <w:p w:rsidR="008574FB" w:rsidRPr="008574FB" w:rsidRDefault="008574FB" w:rsidP="00F72E51">
      <w:pPr>
        <w:spacing w:line="276" w:lineRule="auto"/>
        <w:ind w:firstLine="360"/>
        <w:jc w:val="both"/>
        <w:rPr>
          <w:rFonts w:ascii="Sylfaen" w:hAnsi="Sylfaen"/>
          <w:b/>
          <w:lang w:val="ka-GE"/>
        </w:rPr>
      </w:pPr>
      <w:r w:rsidRPr="008574FB">
        <w:rPr>
          <w:rFonts w:ascii="Sylfaen" w:hAnsi="Sylfaen" w:cs="Sylfaen"/>
          <w:b/>
          <w:lang w:val="ka-GE"/>
        </w:rPr>
        <w:t>ბ</w:t>
      </w:r>
      <w:r w:rsidRPr="008574FB">
        <w:rPr>
          <w:rFonts w:ascii="Sylfaen" w:hAnsi="Sylfaen"/>
          <w:b/>
          <w:lang w:val="ka-GE"/>
        </w:rPr>
        <w:t>.</w:t>
      </w:r>
      <w:r w:rsidRPr="008574FB">
        <w:rPr>
          <w:rFonts w:ascii="Sylfaen" w:hAnsi="Sylfaen" w:cs="Sylfaen"/>
          <w:b/>
          <w:lang w:val="ka-GE"/>
        </w:rPr>
        <w:t>ა</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მიღებასთან</w:t>
      </w:r>
      <w:r w:rsidRPr="008574FB">
        <w:rPr>
          <w:rFonts w:ascii="Sylfaen" w:hAnsi="Sylfaen"/>
          <w:b/>
          <w:lang w:val="ka-GE"/>
        </w:rPr>
        <w:t xml:space="preserve"> </w:t>
      </w:r>
      <w:r w:rsidRPr="008574FB">
        <w:rPr>
          <w:rFonts w:ascii="Sylfaen" w:hAnsi="Sylfaen" w:cs="Sylfaen"/>
          <w:b/>
          <w:lang w:val="ka-GE"/>
        </w:rPr>
        <w:t>დაკავშირებით</w:t>
      </w:r>
      <w:r w:rsidRPr="008574FB">
        <w:rPr>
          <w:rFonts w:ascii="Sylfaen" w:hAnsi="Sylfaen"/>
          <w:b/>
          <w:lang w:val="ka-GE"/>
        </w:rPr>
        <w:t xml:space="preserve"> </w:t>
      </w:r>
      <w:r w:rsidRPr="008574FB">
        <w:rPr>
          <w:rFonts w:ascii="Sylfaen" w:hAnsi="Sylfaen" w:cs="Sylfaen"/>
          <w:b/>
          <w:lang w:val="ka-GE"/>
        </w:rPr>
        <w:t>აუცილებელი</w:t>
      </w:r>
      <w:r w:rsidRPr="008574FB">
        <w:rPr>
          <w:rFonts w:ascii="Sylfaen" w:hAnsi="Sylfaen"/>
          <w:b/>
          <w:lang w:val="ka-GE"/>
        </w:rPr>
        <w:t xml:space="preserve"> </w:t>
      </w:r>
      <w:r w:rsidRPr="008574FB">
        <w:rPr>
          <w:rFonts w:ascii="Sylfaen" w:hAnsi="Sylfaen" w:cs="Sylfaen"/>
          <w:b/>
          <w:lang w:val="ka-GE"/>
        </w:rPr>
        <w:t>ხარჯების</w:t>
      </w:r>
      <w:r w:rsidRPr="008574FB">
        <w:rPr>
          <w:rFonts w:ascii="Sylfaen" w:hAnsi="Sylfaen"/>
          <w:b/>
          <w:lang w:val="ka-GE"/>
        </w:rPr>
        <w:t xml:space="preserve"> </w:t>
      </w:r>
      <w:r w:rsidRPr="008574FB">
        <w:rPr>
          <w:rFonts w:ascii="Sylfaen" w:hAnsi="Sylfaen" w:cs="Sylfaen"/>
          <w:b/>
          <w:lang w:val="ka-GE"/>
        </w:rPr>
        <w:t>დაფინანსების</w:t>
      </w:r>
      <w:r w:rsidRPr="008574FB">
        <w:rPr>
          <w:rFonts w:ascii="Sylfaen" w:hAnsi="Sylfaen"/>
          <w:b/>
          <w:lang w:val="ka-GE"/>
        </w:rPr>
        <w:t xml:space="preserve"> </w:t>
      </w:r>
      <w:r w:rsidRPr="008574FB">
        <w:rPr>
          <w:rFonts w:ascii="Sylfaen" w:hAnsi="Sylfaen" w:cs="Sylfaen"/>
          <w:b/>
          <w:lang w:val="ka-GE"/>
        </w:rPr>
        <w:t>წყარო:</w:t>
      </w:r>
    </w:p>
    <w:p w:rsidR="008574FB" w:rsidRPr="008574FB" w:rsidRDefault="008574FB" w:rsidP="00F72E51">
      <w:pPr>
        <w:spacing w:line="276" w:lineRule="auto"/>
        <w:ind w:firstLine="360"/>
        <w:jc w:val="both"/>
        <w:rPr>
          <w:rFonts w:ascii="Sylfaen" w:hAnsi="Sylfaen" w:cs="Sylfaen"/>
          <w:lang w:val="ka-GE"/>
        </w:rPr>
      </w:pPr>
      <w:r w:rsidRPr="008574FB">
        <w:rPr>
          <w:rFonts w:ascii="Sylfaen" w:hAnsi="Sylfaen" w:cs="Sylfaen"/>
          <w:lang w:val="ka-GE"/>
        </w:rPr>
        <w:t>კანონპროექტის</w:t>
      </w:r>
      <w:r w:rsidRPr="008574FB">
        <w:rPr>
          <w:rFonts w:ascii="Sylfaen" w:hAnsi="Sylfaen"/>
          <w:lang w:val="ka-GE"/>
        </w:rPr>
        <w:t xml:space="preserve"> </w:t>
      </w:r>
      <w:r w:rsidRPr="008574FB">
        <w:rPr>
          <w:rFonts w:ascii="Sylfaen" w:hAnsi="Sylfaen" w:cs="Sylfaen"/>
          <w:lang w:val="ka-GE"/>
        </w:rPr>
        <w:t>მიღება</w:t>
      </w:r>
      <w:r w:rsidRPr="008574FB">
        <w:rPr>
          <w:rFonts w:ascii="Sylfaen" w:hAnsi="Sylfaen"/>
          <w:lang w:val="ka-GE"/>
        </w:rPr>
        <w:t xml:space="preserve"> არ </w:t>
      </w:r>
      <w:r w:rsidRPr="008574FB">
        <w:rPr>
          <w:rFonts w:ascii="Sylfaen" w:hAnsi="Sylfaen" w:cs="Sylfaen"/>
          <w:lang w:val="ka-GE"/>
        </w:rPr>
        <w:t>გამოიწვევს</w:t>
      </w:r>
      <w:r w:rsidRPr="008574FB">
        <w:rPr>
          <w:rFonts w:ascii="Sylfaen" w:hAnsi="Sylfaen"/>
          <w:lang w:val="ka-GE"/>
        </w:rPr>
        <w:t xml:space="preserve"> </w:t>
      </w:r>
      <w:r w:rsidRPr="008574FB">
        <w:rPr>
          <w:rFonts w:ascii="Sylfaen" w:hAnsi="Sylfaen" w:cs="Sylfaen"/>
          <w:lang w:val="ka-GE"/>
        </w:rPr>
        <w:t>დამატებითი</w:t>
      </w:r>
      <w:r w:rsidRPr="008574FB">
        <w:rPr>
          <w:rFonts w:ascii="Sylfaen" w:hAnsi="Sylfaen"/>
          <w:lang w:val="ka-GE"/>
        </w:rPr>
        <w:t xml:space="preserve"> </w:t>
      </w:r>
      <w:r w:rsidRPr="008574FB">
        <w:rPr>
          <w:rFonts w:ascii="Sylfaen" w:hAnsi="Sylfaen" w:cs="Sylfaen"/>
          <w:lang w:val="ka-GE"/>
        </w:rPr>
        <w:t>სახსრების გამოყოფას საქართველოს</w:t>
      </w:r>
      <w:r w:rsidRPr="008574FB">
        <w:rPr>
          <w:rFonts w:ascii="Sylfaen" w:hAnsi="Sylfaen"/>
          <w:lang w:val="ka-GE"/>
        </w:rPr>
        <w:t xml:space="preserve"> </w:t>
      </w:r>
      <w:r w:rsidRPr="008574FB">
        <w:rPr>
          <w:rFonts w:ascii="Sylfaen" w:hAnsi="Sylfaen" w:cs="Sylfaen"/>
          <w:lang w:val="ka-GE"/>
        </w:rPr>
        <w:t>სახელმწიფო</w:t>
      </w:r>
      <w:r w:rsidRPr="008574FB">
        <w:rPr>
          <w:rFonts w:ascii="Sylfaen" w:hAnsi="Sylfaen"/>
          <w:lang w:val="ka-GE"/>
        </w:rPr>
        <w:t xml:space="preserve"> </w:t>
      </w:r>
      <w:r w:rsidRPr="008574FB">
        <w:rPr>
          <w:rFonts w:ascii="Sylfaen" w:hAnsi="Sylfaen" w:cs="Sylfaen"/>
          <w:lang w:val="ka-GE"/>
        </w:rPr>
        <w:t>ბიუჯეტიდან.</w:t>
      </w:r>
    </w:p>
    <w:p w:rsidR="008574FB" w:rsidRPr="008574FB" w:rsidRDefault="008574FB" w:rsidP="008574FB">
      <w:pPr>
        <w:spacing w:line="276" w:lineRule="auto"/>
        <w:jc w:val="both"/>
        <w:rPr>
          <w:rFonts w:ascii="Sylfaen" w:hAnsi="Sylfaen"/>
          <w:lang w:val="ka-GE"/>
        </w:rPr>
      </w:pPr>
    </w:p>
    <w:p w:rsidR="008574FB" w:rsidRPr="008574FB" w:rsidRDefault="008574FB" w:rsidP="00F72E51">
      <w:pPr>
        <w:spacing w:line="276" w:lineRule="auto"/>
        <w:ind w:firstLine="360"/>
        <w:jc w:val="both"/>
        <w:rPr>
          <w:rFonts w:ascii="Sylfaen" w:hAnsi="Sylfaen"/>
          <w:b/>
          <w:lang w:val="ka-GE"/>
        </w:rPr>
      </w:pPr>
      <w:r w:rsidRPr="008574FB">
        <w:rPr>
          <w:rFonts w:ascii="Sylfaen" w:hAnsi="Sylfaen" w:cs="Sylfaen"/>
          <w:b/>
          <w:lang w:val="ka-GE"/>
        </w:rPr>
        <w:t>ბ</w:t>
      </w:r>
      <w:r w:rsidRPr="008574FB">
        <w:rPr>
          <w:rFonts w:ascii="Sylfaen" w:hAnsi="Sylfaen"/>
          <w:b/>
          <w:lang w:val="ka-GE"/>
        </w:rPr>
        <w:t>.</w:t>
      </w:r>
      <w:r w:rsidRPr="008574FB">
        <w:rPr>
          <w:rFonts w:ascii="Sylfaen" w:hAnsi="Sylfaen" w:cs="Sylfaen"/>
          <w:b/>
          <w:lang w:val="ka-GE"/>
        </w:rPr>
        <w:t>ბ</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გავლენა</w:t>
      </w:r>
      <w:r w:rsidRPr="008574FB">
        <w:rPr>
          <w:rFonts w:ascii="Sylfaen" w:hAnsi="Sylfaen"/>
          <w:b/>
          <w:lang w:val="ka-GE"/>
        </w:rPr>
        <w:t xml:space="preserve"> </w:t>
      </w:r>
      <w:r w:rsidRPr="008574FB">
        <w:rPr>
          <w:rFonts w:ascii="Sylfaen" w:hAnsi="Sylfaen" w:cs="Sylfaen"/>
          <w:b/>
          <w:lang w:val="ka-GE"/>
        </w:rPr>
        <w:t>ბიუჯეტის</w:t>
      </w:r>
      <w:r w:rsidRPr="008574FB">
        <w:rPr>
          <w:rFonts w:ascii="Sylfaen" w:hAnsi="Sylfaen"/>
          <w:b/>
          <w:lang w:val="ka-GE"/>
        </w:rPr>
        <w:t xml:space="preserve"> </w:t>
      </w:r>
      <w:r w:rsidRPr="008574FB">
        <w:rPr>
          <w:rFonts w:ascii="Sylfaen" w:hAnsi="Sylfaen" w:cs="Sylfaen"/>
          <w:b/>
          <w:lang w:val="ka-GE"/>
        </w:rPr>
        <w:t>საშემოსავლო</w:t>
      </w:r>
      <w:r w:rsidRPr="008574FB">
        <w:rPr>
          <w:rFonts w:ascii="Sylfaen" w:hAnsi="Sylfaen"/>
          <w:b/>
          <w:lang w:val="ka-GE"/>
        </w:rPr>
        <w:t xml:space="preserve"> </w:t>
      </w:r>
      <w:r w:rsidRPr="008574FB">
        <w:rPr>
          <w:rFonts w:ascii="Sylfaen" w:hAnsi="Sylfaen" w:cs="Sylfaen"/>
          <w:b/>
          <w:lang w:val="ka-GE"/>
        </w:rPr>
        <w:t>ნაწილზე</w:t>
      </w:r>
      <w:r w:rsidRPr="008574FB">
        <w:rPr>
          <w:rFonts w:ascii="Sylfaen" w:hAnsi="Sylfaen"/>
          <w:b/>
          <w:lang w:val="ka-GE"/>
        </w:rPr>
        <w:t>:</w:t>
      </w:r>
    </w:p>
    <w:p w:rsidR="008574FB" w:rsidRPr="008574FB" w:rsidRDefault="008574FB" w:rsidP="00C94247">
      <w:pPr>
        <w:spacing w:line="276" w:lineRule="auto"/>
        <w:ind w:firstLine="360"/>
        <w:jc w:val="both"/>
        <w:rPr>
          <w:rFonts w:ascii="Sylfaen" w:hAnsi="Sylfaen"/>
          <w:lang w:val="ka-GE"/>
        </w:rPr>
      </w:pPr>
      <w:r w:rsidRPr="008574FB">
        <w:rPr>
          <w:rFonts w:ascii="Sylfaen" w:hAnsi="Sylfaen" w:cs="Sylfaen"/>
          <w:lang w:val="ka-GE"/>
        </w:rPr>
        <w:t>კანონპროექტის</w:t>
      </w:r>
      <w:r w:rsidRPr="008574FB">
        <w:rPr>
          <w:rFonts w:ascii="Sylfaen" w:hAnsi="Sylfaen"/>
          <w:lang w:val="ka-GE"/>
        </w:rPr>
        <w:t xml:space="preserve"> </w:t>
      </w:r>
      <w:r w:rsidRPr="008574FB">
        <w:rPr>
          <w:rFonts w:ascii="Sylfaen" w:hAnsi="Sylfaen" w:cs="Sylfaen"/>
          <w:lang w:val="ka-GE"/>
        </w:rPr>
        <w:t>მიღება</w:t>
      </w:r>
      <w:r w:rsidRPr="008574FB">
        <w:rPr>
          <w:rFonts w:ascii="Sylfaen" w:hAnsi="Sylfaen"/>
          <w:lang w:val="ka-GE"/>
        </w:rPr>
        <w:t xml:space="preserve"> </w:t>
      </w:r>
      <w:r w:rsidRPr="008574FB">
        <w:rPr>
          <w:rFonts w:ascii="Sylfaen" w:hAnsi="Sylfaen" w:cs="Sylfaen"/>
          <w:lang w:val="ka-GE"/>
        </w:rPr>
        <w:t>გავლენას</w:t>
      </w:r>
      <w:r w:rsidRPr="008574FB">
        <w:rPr>
          <w:rFonts w:ascii="Sylfaen" w:hAnsi="Sylfaen"/>
          <w:lang w:val="ka-GE"/>
        </w:rPr>
        <w:t xml:space="preserve"> </w:t>
      </w:r>
      <w:r w:rsidRPr="008574FB">
        <w:rPr>
          <w:rFonts w:ascii="Sylfaen" w:hAnsi="Sylfaen" w:cs="Sylfaen"/>
          <w:lang w:val="ka-GE"/>
        </w:rPr>
        <w:t>იქონიებს</w:t>
      </w:r>
      <w:r w:rsidRPr="008574FB">
        <w:rPr>
          <w:rFonts w:ascii="Sylfaen" w:hAnsi="Sylfaen"/>
          <w:lang w:val="ka-GE"/>
        </w:rPr>
        <w:t xml:space="preserve"> სახელმწიფო და მუნიციპალიტეტების  </w:t>
      </w:r>
      <w:r w:rsidRPr="008574FB">
        <w:rPr>
          <w:rFonts w:ascii="Sylfaen" w:hAnsi="Sylfaen" w:cs="Sylfaen"/>
          <w:lang w:val="ka-GE"/>
        </w:rPr>
        <w:t>ბიუჯეტებს</w:t>
      </w:r>
      <w:r w:rsidRPr="008574FB">
        <w:rPr>
          <w:rFonts w:ascii="Sylfaen" w:hAnsi="Sylfaen"/>
          <w:lang w:val="ka-GE"/>
        </w:rPr>
        <w:t xml:space="preserve"> შორის </w:t>
      </w:r>
      <w:r w:rsidRPr="008574FB">
        <w:rPr>
          <w:rFonts w:ascii="Sylfaen" w:hAnsi="Sylfaen" w:cs="Sylfaen"/>
          <w:lang w:val="ka-GE"/>
        </w:rPr>
        <w:t>გადასახადების განაწილებაზე</w:t>
      </w:r>
      <w:r w:rsidRPr="008574FB">
        <w:rPr>
          <w:rFonts w:ascii="Sylfaen" w:hAnsi="Sylfaen"/>
          <w:lang w:val="ka-GE"/>
        </w:rPr>
        <w:t>, კერძოდ:</w:t>
      </w:r>
    </w:p>
    <w:p w:rsidR="008574FB" w:rsidRPr="008574FB" w:rsidRDefault="008574FB" w:rsidP="008574FB">
      <w:pPr>
        <w:numPr>
          <w:ilvl w:val="0"/>
          <w:numId w:val="25"/>
        </w:numPr>
        <w:spacing w:line="276" w:lineRule="auto"/>
        <w:contextualSpacing/>
        <w:jc w:val="both"/>
        <w:rPr>
          <w:rFonts w:ascii="Sylfaen" w:hAnsi="Sylfaen"/>
          <w:lang w:val="ka-GE"/>
        </w:rPr>
      </w:pPr>
      <w:r w:rsidRPr="008574FB">
        <w:rPr>
          <w:rFonts w:ascii="Sylfaen" w:hAnsi="Sylfaen"/>
          <w:lang w:val="ka-GE"/>
        </w:rPr>
        <w:t>დამატებული ღირებულების გადასახადიდან 950 მლნ ლარამდე შემოსავალი ნაცვლად სახელმწიფო ბიუჯეტისა მიიმართება მუნიციპალიტეტების ბიუჯეტში;</w:t>
      </w:r>
    </w:p>
    <w:p w:rsidR="008574FB" w:rsidRPr="008574FB" w:rsidRDefault="008574FB" w:rsidP="008574FB">
      <w:pPr>
        <w:numPr>
          <w:ilvl w:val="0"/>
          <w:numId w:val="25"/>
        </w:numPr>
        <w:spacing w:line="276" w:lineRule="auto"/>
        <w:contextualSpacing/>
        <w:jc w:val="both"/>
        <w:rPr>
          <w:rFonts w:ascii="Sylfaen" w:hAnsi="Sylfaen"/>
          <w:lang w:val="ka-GE"/>
        </w:rPr>
      </w:pPr>
      <w:r w:rsidRPr="008574FB">
        <w:rPr>
          <w:rFonts w:ascii="Sylfaen" w:hAnsi="Sylfaen"/>
          <w:lang w:val="ka-GE"/>
        </w:rPr>
        <w:t>საშემოსავლო გადასახადიდან 140 მლნ ლარამდე მუნიციპალიტეტების ბიუჯეტის ნაცვლად შევა ძირითადად სახელმწიფო ბიუჯეტის შემოსავლებში, ასევე 10 მლნ ლარამდე მიიმართება აჭარის ავტონომიური რესპუბლიკის რესპუბლიკურ ბიუჯეტში;</w:t>
      </w:r>
    </w:p>
    <w:p w:rsidR="008574FB" w:rsidRPr="008574FB" w:rsidRDefault="008574FB" w:rsidP="008574FB">
      <w:pPr>
        <w:numPr>
          <w:ilvl w:val="0"/>
          <w:numId w:val="25"/>
        </w:numPr>
        <w:spacing w:line="276" w:lineRule="auto"/>
        <w:contextualSpacing/>
        <w:jc w:val="both"/>
        <w:rPr>
          <w:rFonts w:ascii="Sylfaen" w:hAnsi="Sylfaen"/>
          <w:lang w:val="ka-GE"/>
        </w:rPr>
      </w:pPr>
      <w:r w:rsidRPr="008574FB">
        <w:rPr>
          <w:rFonts w:ascii="Sylfaen" w:hAnsi="Sylfaen"/>
          <w:lang w:val="ka-GE"/>
        </w:rPr>
        <w:t xml:space="preserve">ამასთან სახელმწიფო ბიუჯეტის ხარჯვით ნაწილში აღარ მოხდება გათანაბრებითი ტრანსფერისათვის სახსრების გათვალისწინება. </w:t>
      </w:r>
    </w:p>
    <w:p w:rsidR="008574FB" w:rsidRPr="008574FB" w:rsidRDefault="008574FB" w:rsidP="008574FB">
      <w:pPr>
        <w:spacing w:line="276" w:lineRule="auto"/>
        <w:jc w:val="both"/>
        <w:rPr>
          <w:rFonts w:ascii="Sylfaen" w:hAnsi="Sylfaen"/>
          <w:lang w:val="ka-GE"/>
        </w:rPr>
      </w:pPr>
    </w:p>
    <w:p w:rsidR="008574FB" w:rsidRPr="008574FB" w:rsidRDefault="008574FB" w:rsidP="00C94247">
      <w:pPr>
        <w:spacing w:line="276" w:lineRule="auto"/>
        <w:ind w:firstLine="360"/>
        <w:jc w:val="both"/>
        <w:rPr>
          <w:rFonts w:ascii="Sylfaen" w:hAnsi="Sylfaen"/>
          <w:b/>
          <w:lang w:val="ka-GE"/>
        </w:rPr>
      </w:pPr>
      <w:r w:rsidRPr="008574FB">
        <w:rPr>
          <w:rFonts w:ascii="Sylfaen" w:hAnsi="Sylfaen" w:cs="Sylfaen"/>
          <w:b/>
          <w:lang w:val="ka-GE"/>
        </w:rPr>
        <w:t>ბ</w:t>
      </w:r>
      <w:r w:rsidRPr="008574FB">
        <w:rPr>
          <w:rFonts w:ascii="Sylfaen" w:hAnsi="Sylfaen"/>
          <w:b/>
          <w:lang w:val="ka-GE"/>
        </w:rPr>
        <w:t>.</w:t>
      </w:r>
      <w:r w:rsidRPr="008574FB">
        <w:rPr>
          <w:rFonts w:ascii="Sylfaen" w:hAnsi="Sylfaen" w:cs="Sylfaen"/>
          <w:b/>
          <w:lang w:val="ka-GE"/>
        </w:rPr>
        <w:t>გ</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გავლენა</w:t>
      </w:r>
      <w:r w:rsidRPr="008574FB">
        <w:rPr>
          <w:rFonts w:ascii="Sylfaen" w:hAnsi="Sylfaen"/>
          <w:b/>
          <w:lang w:val="ka-GE"/>
        </w:rPr>
        <w:t xml:space="preserve"> </w:t>
      </w:r>
      <w:r w:rsidRPr="008574FB">
        <w:rPr>
          <w:rFonts w:ascii="Sylfaen" w:hAnsi="Sylfaen" w:cs="Sylfaen"/>
          <w:b/>
          <w:lang w:val="ka-GE"/>
        </w:rPr>
        <w:t>ბიუჯეტის</w:t>
      </w:r>
      <w:r w:rsidRPr="008574FB">
        <w:rPr>
          <w:rFonts w:ascii="Sylfaen" w:hAnsi="Sylfaen"/>
          <w:b/>
          <w:lang w:val="ka-GE"/>
        </w:rPr>
        <w:t xml:space="preserve"> </w:t>
      </w:r>
      <w:r w:rsidRPr="008574FB">
        <w:rPr>
          <w:rFonts w:ascii="Sylfaen" w:hAnsi="Sylfaen" w:cs="Sylfaen"/>
          <w:b/>
          <w:lang w:val="ka-GE"/>
        </w:rPr>
        <w:t>ხარჯვით</w:t>
      </w:r>
      <w:r w:rsidRPr="008574FB">
        <w:rPr>
          <w:rFonts w:ascii="Sylfaen" w:hAnsi="Sylfaen"/>
          <w:b/>
          <w:lang w:val="ka-GE"/>
        </w:rPr>
        <w:t xml:space="preserve"> </w:t>
      </w:r>
      <w:r w:rsidRPr="008574FB">
        <w:rPr>
          <w:rFonts w:ascii="Sylfaen" w:hAnsi="Sylfaen" w:cs="Sylfaen"/>
          <w:b/>
          <w:lang w:val="ka-GE"/>
        </w:rPr>
        <w:t>ნაწილზე:</w:t>
      </w:r>
    </w:p>
    <w:p w:rsidR="008574FB" w:rsidRPr="008574FB" w:rsidRDefault="008574FB" w:rsidP="008574FB">
      <w:pPr>
        <w:numPr>
          <w:ilvl w:val="0"/>
          <w:numId w:val="25"/>
        </w:numPr>
        <w:spacing w:line="276" w:lineRule="auto"/>
        <w:contextualSpacing/>
        <w:jc w:val="both"/>
        <w:rPr>
          <w:rFonts w:ascii="Sylfaen" w:hAnsi="Sylfaen" w:cs="Sylfaen"/>
          <w:lang w:val="ka-GE"/>
        </w:rPr>
      </w:pPr>
      <w:r w:rsidRPr="008574FB">
        <w:rPr>
          <w:rFonts w:ascii="Sylfaen" w:hAnsi="Sylfaen" w:cs="Sylfaen"/>
          <w:lang w:val="ka-GE"/>
        </w:rPr>
        <w:t>გათანაბრებითი ტრანსფერის დამატებული ღირებულების გადასახადით ჩანაცვლებიდან გამომდინარე სახელმწიფო ბიუჯეტის ხარჯვითი ნაწილი შემცირდება 760 მლნ ლარამდე;</w:t>
      </w:r>
    </w:p>
    <w:p w:rsidR="008574FB" w:rsidRPr="008574FB" w:rsidRDefault="008574FB" w:rsidP="008574FB">
      <w:pPr>
        <w:numPr>
          <w:ilvl w:val="0"/>
          <w:numId w:val="25"/>
        </w:numPr>
        <w:spacing w:line="276" w:lineRule="auto"/>
        <w:contextualSpacing/>
        <w:jc w:val="both"/>
        <w:rPr>
          <w:rFonts w:ascii="Sylfaen" w:hAnsi="Sylfaen" w:cs="Sylfaen"/>
          <w:lang w:val="ka-GE"/>
        </w:rPr>
      </w:pPr>
      <w:r w:rsidRPr="008574FB">
        <w:rPr>
          <w:rFonts w:ascii="Sylfaen" w:hAnsi="Sylfaen" w:cs="Sylfaen"/>
          <w:lang w:val="ka-GE"/>
        </w:rPr>
        <w:t>ამასთან მცირდება სახელმწიფო ბიუჯეტის შემოსავლები და დღგ-ის 19% (950,0 მლნ ლარამდე) მიიმართება მუნიციპალიტეტების ბიუჯეტებში;</w:t>
      </w:r>
    </w:p>
    <w:p w:rsidR="00C94247" w:rsidRDefault="00C94247" w:rsidP="008574FB">
      <w:pPr>
        <w:spacing w:line="276" w:lineRule="auto"/>
        <w:jc w:val="both"/>
        <w:rPr>
          <w:rFonts w:ascii="Sylfaen" w:hAnsi="Sylfaen" w:cs="Sylfaen"/>
          <w:b/>
          <w:lang w:val="ka-GE"/>
        </w:rPr>
      </w:pPr>
    </w:p>
    <w:p w:rsidR="008574FB" w:rsidRPr="008574FB" w:rsidRDefault="008574FB" w:rsidP="00C94247">
      <w:pPr>
        <w:spacing w:line="276" w:lineRule="auto"/>
        <w:ind w:firstLine="360"/>
        <w:jc w:val="both"/>
        <w:rPr>
          <w:rFonts w:ascii="Sylfaen" w:hAnsi="Sylfaen"/>
          <w:b/>
          <w:lang w:val="ka-GE"/>
        </w:rPr>
      </w:pPr>
      <w:r w:rsidRPr="008574FB">
        <w:rPr>
          <w:rFonts w:ascii="Sylfaen" w:hAnsi="Sylfaen" w:cs="Sylfaen"/>
          <w:b/>
          <w:lang w:val="ka-GE"/>
        </w:rPr>
        <w:t>ბ</w:t>
      </w:r>
      <w:r w:rsidRPr="008574FB">
        <w:rPr>
          <w:rFonts w:ascii="Sylfaen" w:hAnsi="Sylfaen"/>
          <w:b/>
          <w:lang w:val="ka-GE"/>
        </w:rPr>
        <w:t>.</w:t>
      </w:r>
      <w:r w:rsidRPr="008574FB">
        <w:rPr>
          <w:rFonts w:ascii="Sylfaen" w:hAnsi="Sylfaen" w:cs="Sylfaen"/>
          <w:b/>
          <w:lang w:val="ka-GE"/>
        </w:rPr>
        <w:t>დ</w:t>
      </w:r>
      <w:r w:rsidRPr="008574FB">
        <w:rPr>
          <w:rFonts w:ascii="Sylfaen" w:hAnsi="Sylfaen"/>
          <w:b/>
          <w:lang w:val="ka-GE"/>
        </w:rPr>
        <w:t xml:space="preserve">) </w:t>
      </w:r>
      <w:r w:rsidRPr="008574FB">
        <w:rPr>
          <w:rFonts w:ascii="Sylfaen" w:hAnsi="Sylfaen" w:cs="Sylfaen"/>
          <w:b/>
          <w:lang w:val="ka-GE"/>
        </w:rPr>
        <w:t>სახელმწიფოს</w:t>
      </w:r>
      <w:r w:rsidRPr="008574FB">
        <w:rPr>
          <w:rFonts w:ascii="Sylfaen" w:hAnsi="Sylfaen"/>
          <w:b/>
          <w:lang w:val="ka-GE"/>
        </w:rPr>
        <w:t xml:space="preserve"> </w:t>
      </w:r>
      <w:r w:rsidRPr="008574FB">
        <w:rPr>
          <w:rFonts w:ascii="Sylfaen" w:hAnsi="Sylfaen" w:cs="Sylfaen"/>
          <w:b/>
          <w:lang w:val="ka-GE"/>
        </w:rPr>
        <w:t>ახალი</w:t>
      </w:r>
      <w:r w:rsidRPr="008574FB">
        <w:rPr>
          <w:rFonts w:ascii="Sylfaen" w:hAnsi="Sylfaen"/>
          <w:b/>
          <w:lang w:val="ka-GE"/>
        </w:rPr>
        <w:t xml:space="preserve"> </w:t>
      </w:r>
      <w:r w:rsidRPr="008574FB">
        <w:rPr>
          <w:rFonts w:ascii="Sylfaen" w:hAnsi="Sylfaen" w:cs="Sylfaen"/>
          <w:b/>
          <w:lang w:val="ka-GE"/>
        </w:rPr>
        <w:t>ფინანსური</w:t>
      </w:r>
      <w:r w:rsidRPr="008574FB">
        <w:rPr>
          <w:rFonts w:ascii="Sylfaen" w:hAnsi="Sylfaen"/>
          <w:b/>
          <w:lang w:val="ka-GE"/>
        </w:rPr>
        <w:t xml:space="preserve"> </w:t>
      </w:r>
      <w:r w:rsidRPr="008574FB">
        <w:rPr>
          <w:rFonts w:ascii="Sylfaen" w:hAnsi="Sylfaen" w:cs="Sylfaen"/>
          <w:b/>
          <w:lang w:val="ka-GE"/>
        </w:rPr>
        <w:t>ვალდებულებები:</w:t>
      </w:r>
    </w:p>
    <w:p w:rsidR="008574FB" w:rsidRPr="008574FB" w:rsidRDefault="008574FB" w:rsidP="008574FB">
      <w:pPr>
        <w:numPr>
          <w:ilvl w:val="0"/>
          <w:numId w:val="25"/>
        </w:numPr>
        <w:spacing w:line="276" w:lineRule="auto"/>
        <w:contextualSpacing/>
        <w:jc w:val="both"/>
        <w:rPr>
          <w:rFonts w:ascii="Sylfaen" w:hAnsi="Sylfaen" w:cs="Sylfaen"/>
          <w:lang w:val="ka-GE"/>
        </w:rPr>
      </w:pPr>
      <w:r w:rsidRPr="008574FB">
        <w:rPr>
          <w:rFonts w:ascii="Sylfaen" w:hAnsi="Sylfaen" w:cs="Sylfaen"/>
          <w:lang w:val="ka-GE"/>
        </w:rPr>
        <w:t>კანონპროექტის</w:t>
      </w:r>
      <w:r w:rsidRPr="008574FB">
        <w:rPr>
          <w:rFonts w:ascii="Sylfaen" w:hAnsi="Sylfaen"/>
          <w:lang w:val="ka-GE"/>
        </w:rPr>
        <w:t xml:space="preserve"> </w:t>
      </w:r>
      <w:r w:rsidRPr="008574FB">
        <w:rPr>
          <w:rFonts w:ascii="Sylfaen" w:hAnsi="Sylfaen" w:cs="Sylfaen"/>
          <w:lang w:val="ka-GE"/>
        </w:rPr>
        <w:t>მიღება</w:t>
      </w:r>
      <w:r w:rsidRPr="008574FB">
        <w:rPr>
          <w:rFonts w:ascii="Sylfaen" w:hAnsi="Sylfaen"/>
          <w:lang w:val="ka-GE"/>
        </w:rPr>
        <w:t xml:space="preserve"> არ </w:t>
      </w:r>
      <w:r w:rsidRPr="008574FB">
        <w:rPr>
          <w:rFonts w:ascii="Sylfaen" w:hAnsi="Sylfaen" w:cs="Sylfaen"/>
          <w:lang w:val="ka-GE"/>
        </w:rPr>
        <w:t>წარმოშობს</w:t>
      </w:r>
      <w:r w:rsidRPr="008574FB">
        <w:rPr>
          <w:rFonts w:ascii="Sylfaen" w:hAnsi="Sylfaen"/>
          <w:lang w:val="ka-GE"/>
        </w:rPr>
        <w:t xml:space="preserve"> </w:t>
      </w:r>
      <w:r w:rsidRPr="008574FB">
        <w:rPr>
          <w:rFonts w:ascii="Sylfaen" w:hAnsi="Sylfaen" w:cs="Sylfaen"/>
          <w:lang w:val="ka-GE"/>
        </w:rPr>
        <w:t>სახელმწიფოს</w:t>
      </w:r>
      <w:r w:rsidRPr="008574FB">
        <w:rPr>
          <w:rFonts w:ascii="Sylfaen" w:hAnsi="Sylfaen"/>
          <w:lang w:val="ka-GE"/>
        </w:rPr>
        <w:t xml:space="preserve"> მიერ </w:t>
      </w:r>
      <w:r w:rsidRPr="008574FB">
        <w:rPr>
          <w:rFonts w:ascii="Sylfaen" w:hAnsi="Sylfaen" w:cs="Sylfaen"/>
          <w:lang w:val="ka-GE"/>
        </w:rPr>
        <w:t>ახალ</w:t>
      </w:r>
      <w:r w:rsidRPr="008574FB">
        <w:rPr>
          <w:rFonts w:ascii="Sylfaen" w:hAnsi="Sylfaen"/>
          <w:lang w:val="ka-GE"/>
        </w:rPr>
        <w:t xml:space="preserve"> </w:t>
      </w:r>
      <w:r w:rsidRPr="008574FB">
        <w:rPr>
          <w:rFonts w:ascii="Sylfaen" w:hAnsi="Sylfaen" w:cs="Sylfaen"/>
          <w:lang w:val="ka-GE"/>
        </w:rPr>
        <w:t>ფინანსურ</w:t>
      </w:r>
      <w:r w:rsidRPr="008574FB">
        <w:rPr>
          <w:rFonts w:ascii="Sylfaen" w:hAnsi="Sylfaen"/>
          <w:lang w:val="ka-GE"/>
        </w:rPr>
        <w:t xml:space="preserve"> </w:t>
      </w:r>
      <w:r w:rsidRPr="008574FB">
        <w:rPr>
          <w:rFonts w:ascii="Sylfaen" w:hAnsi="Sylfaen" w:cs="Sylfaen"/>
          <w:lang w:val="ka-GE"/>
        </w:rPr>
        <w:t>ვალდებულებებს.</w:t>
      </w:r>
    </w:p>
    <w:p w:rsidR="008574FB" w:rsidRPr="008574FB" w:rsidRDefault="008574FB" w:rsidP="008574FB">
      <w:pPr>
        <w:spacing w:line="276" w:lineRule="auto"/>
        <w:ind w:left="720"/>
        <w:contextualSpacing/>
        <w:jc w:val="both"/>
        <w:rPr>
          <w:rFonts w:ascii="Sylfaen" w:hAnsi="Sylfaen" w:cs="Sylfaen"/>
          <w:lang w:val="ka-GE"/>
        </w:rPr>
      </w:pPr>
    </w:p>
    <w:p w:rsidR="008574FB" w:rsidRPr="003504B6" w:rsidRDefault="008574FB" w:rsidP="00B6129A">
      <w:pPr>
        <w:spacing w:line="276" w:lineRule="auto"/>
        <w:ind w:left="142" w:firstLine="218"/>
        <w:contextualSpacing/>
        <w:jc w:val="both"/>
        <w:rPr>
          <w:rFonts w:ascii="Sylfaen" w:hAnsi="Sylfaen" w:cs="Sylfaen"/>
          <w:b/>
          <w:lang w:val="ka-GE"/>
        </w:rPr>
      </w:pPr>
      <w:bookmarkStart w:id="0" w:name="_GoBack"/>
      <w:r w:rsidRPr="003504B6">
        <w:rPr>
          <w:rFonts w:ascii="Sylfaen" w:hAnsi="Sylfaen" w:cs="Sylfaen"/>
          <w:b/>
          <w:lang w:val="ka-GE"/>
        </w:rPr>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p>
    <w:p w:rsidR="008574FB" w:rsidRPr="003504B6" w:rsidRDefault="003504B6" w:rsidP="00B6129A">
      <w:pPr>
        <w:pStyle w:val="ListParagraph"/>
        <w:numPr>
          <w:ilvl w:val="0"/>
          <w:numId w:val="25"/>
        </w:numPr>
        <w:spacing w:line="276" w:lineRule="auto"/>
        <w:jc w:val="both"/>
        <w:rPr>
          <w:rFonts w:ascii="Sylfaen" w:hAnsi="Sylfaen" w:cs="Sylfaen"/>
          <w:lang w:val="ka-GE"/>
        </w:rPr>
      </w:pPr>
      <w:r w:rsidRPr="003504B6">
        <w:rPr>
          <w:rFonts w:ascii="Sylfaen" w:hAnsi="Sylfaen" w:cs="Sylfaen"/>
          <w:lang w:val="ka-GE"/>
        </w:rPr>
        <w:t xml:space="preserve">კანონპროექტით იცვლება მხოლოდ სახელმწიფო ბიუჯეტსა და მუნიციპალიტეტებს შორის ფინანსური ტრანსფერის გადაცემის წესი და ხდება უფრო გამჭვირვალე და პროგნოზირებადი მექანიზმის შემოღება. წარმოდგენილი ცვლილება გავლენას არ მოახდენს იმ პირებზე, რომლებიც სარგებლობენ სახელმწიფო ან/და ადგილობრივი </w:t>
      </w:r>
      <w:r w:rsidRPr="003504B6">
        <w:rPr>
          <w:rFonts w:ascii="Sylfaen" w:hAnsi="Sylfaen" w:cs="Sylfaen"/>
          <w:lang w:val="ka-GE"/>
        </w:rPr>
        <w:lastRenderedPageBreak/>
        <w:t>თვითმმართველი ერთეულების ბიუჯეტების ფარგლებში განხორციელებული პროგრამებით.</w:t>
      </w:r>
    </w:p>
    <w:bookmarkEnd w:id="0"/>
    <w:p w:rsidR="008574FB" w:rsidRPr="008574FB" w:rsidRDefault="008574FB" w:rsidP="008574FB">
      <w:pPr>
        <w:spacing w:line="276" w:lineRule="auto"/>
        <w:jc w:val="both"/>
        <w:rPr>
          <w:rFonts w:ascii="Sylfaen" w:hAnsi="Sylfaen"/>
          <w:lang w:val="ka-GE"/>
        </w:rPr>
      </w:pPr>
    </w:p>
    <w:p w:rsidR="008574FB" w:rsidRPr="00B6129A" w:rsidRDefault="008574FB" w:rsidP="008574FB">
      <w:pPr>
        <w:spacing w:line="276" w:lineRule="auto"/>
        <w:jc w:val="both"/>
        <w:rPr>
          <w:rFonts w:ascii="Sylfaen" w:hAnsi="Sylfaen"/>
          <w:b/>
          <w:lang w:val="ka-GE"/>
        </w:rPr>
      </w:pPr>
      <w:r w:rsidRPr="00B6129A">
        <w:rPr>
          <w:rFonts w:ascii="Sylfaen" w:hAnsi="Sylfaen"/>
          <w:lang w:val="ka-GE"/>
        </w:rPr>
        <w:t xml:space="preserve"> </w:t>
      </w:r>
      <w:r w:rsidR="00B6129A">
        <w:rPr>
          <w:rFonts w:ascii="Sylfaen" w:hAnsi="Sylfaen"/>
          <w:lang w:val="ka-GE"/>
        </w:rPr>
        <w:tab/>
      </w:r>
      <w:r w:rsidRPr="00B6129A">
        <w:rPr>
          <w:rFonts w:ascii="Sylfaen" w:hAnsi="Sylfaen" w:cs="Sylfaen"/>
          <w:b/>
          <w:lang w:val="ka-GE"/>
        </w:rPr>
        <w:t>ბ</w:t>
      </w:r>
      <w:r w:rsidRPr="00B6129A">
        <w:rPr>
          <w:rFonts w:ascii="Sylfaen" w:hAnsi="Sylfaen"/>
          <w:b/>
          <w:lang w:val="ka-GE"/>
        </w:rPr>
        <w:t xml:space="preserve">.ვ) </w:t>
      </w:r>
      <w:r w:rsidRPr="00B6129A">
        <w:rPr>
          <w:rFonts w:ascii="Sylfaen" w:hAnsi="Sylfaen" w:cs="Sylfaen"/>
          <w:b/>
          <w:lang w:val="ka-GE"/>
        </w:rPr>
        <w:t>კანონპროექტით</w:t>
      </w:r>
      <w:r w:rsidRPr="00B6129A">
        <w:rPr>
          <w:rFonts w:ascii="Sylfaen" w:hAnsi="Sylfaen"/>
          <w:b/>
          <w:lang w:val="ka-GE"/>
        </w:rPr>
        <w:t xml:space="preserve"> </w:t>
      </w:r>
      <w:r w:rsidRPr="00B6129A">
        <w:rPr>
          <w:rFonts w:ascii="Sylfaen" w:hAnsi="Sylfaen" w:cs="Sylfaen"/>
          <w:b/>
          <w:lang w:val="ka-GE"/>
        </w:rPr>
        <w:t>დადგენილი</w:t>
      </w:r>
      <w:r w:rsidRPr="00B6129A">
        <w:rPr>
          <w:rFonts w:ascii="Sylfaen" w:hAnsi="Sylfaen"/>
          <w:b/>
          <w:lang w:val="ka-GE"/>
        </w:rPr>
        <w:t xml:space="preserve"> </w:t>
      </w:r>
      <w:r w:rsidRPr="00B6129A">
        <w:rPr>
          <w:rFonts w:ascii="Sylfaen" w:hAnsi="Sylfaen" w:cs="Sylfaen"/>
          <w:b/>
          <w:lang w:val="ka-GE"/>
        </w:rPr>
        <w:t>გადასახადის</w:t>
      </w:r>
      <w:r w:rsidRPr="00B6129A">
        <w:rPr>
          <w:rFonts w:ascii="Sylfaen" w:hAnsi="Sylfaen"/>
          <w:b/>
          <w:lang w:val="ka-GE"/>
        </w:rPr>
        <w:t xml:space="preserve">, </w:t>
      </w:r>
      <w:r w:rsidRPr="00B6129A">
        <w:rPr>
          <w:rFonts w:ascii="Sylfaen" w:hAnsi="Sylfaen" w:cs="Sylfaen"/>
          <w:b/>
          <w:lang w:val="ka-GE"/>
        </w:rPr>
        <w:t>მოსაკრებლის</w:t>
      </w:r>
      <w:r w:rsidRPr="00B6129A">
        <w:rPr>
          <w:rFonts w:ascii="Sylfaen" w:hAnsi="Sylfaen"/>
          <w:b/>
          <w:lang w:val="ka-GE"/>
        </w:rPr>
        <w:t xml:space="preserve"> </w:t>
      </w:r>
      <w:r w:rsidRPr="00B6129A">
        <w:rPr>
          <w:rFonts w:ascii="Sylfaen" w:hAnsi="Sylfaen" w:cs="Sylfaen"/>
          <w:b/>
          <w:lang w:val="ka-GE"/>
        </w:rPr>
        <w:t>ან</w:t>
      </w:r>
      <w:r w:rsidRPr="00B6129A">
        <w:rPr>
          <w:rFonts w:ascii="Sylfaen" w:hAnsi="Sylfaen"/>
          <w:b/>
          <w:lang w:val="ka-GE"/>
        </w:rPr>
        <w:t xml:space="preserve"> </w:t>
      </w:r>
      <w:r w:rsidRPr="00B6129A">
        <w:rPr>
          <w:rFonts w:ascii="Sylfaen" w:hAnsi="Sylfaen" w:cs="Sylfaen"/>
          <w:b/>
          <w:lang w:val="ka-GE"/>
        </w:rPr>
        <w:t>სხვა</w:t>
      </w:r>
      <w:r w:rsidRPr="00B6129A">
        <w:rPr>
          <w:rFonts w:ascii="Sylfaen" w:hAnsi="Sylfaen"/>
          <w:b/>
          <w:lang w:val="ka-GE"/>
        </w:rPr>
        <w:t xml:space="preserve"> </w:t>
      </w:r>
      <w:r w:rsidRPr="00B6129A">
        <w:rPr>
          <w:rFonts w:ascii="Sylfaen" w:hAnsi="Sylfaen" w:cs="Sylfaen"/>
          <w:b/>
          <w:lang w:val="ka-GE"/>
        </w:rPr>
        <w:t>სახის</w:t>
      </w:r>
      <w:r w:rsidRPr="00B6129A">
        <w:rPr>
          <w:rFonts w:ascii="Sylfaen" w:hAnsi="Sylfaen"/>
          <w:b/>
          <w:lang w:val="ka-GE"/>
        </w:rPr>
        <w:t xml:space="preserve"> </w:t>
      </w:r>
      <w:r w:rsidRPr="00B6129A">
        <w:rPr>
          <w:rFonts w:ascii="Sylfaen" w:hAnsi="Sylfaen" w:cs="Sylfaen"/>
          <w:b/>
          <w:lang w:val="ka-GE"/>
        </w:rPr>
        <w:t>გადასახდელის</w:t>
      </w:r>
      <w:r w:rsidRPr="00B6129A">
        <w:rPr>
          <w:rFonts w:ascii="Sylfaen" w:hAnsi="Sylfaen"/>
          <w:b/>
          <w:lang w:val="ka-GE"/>
        </w:rPr>
        <w:t xml:space="preserve"> </w:t>
      </w:r>
      <w:r w:rsidRPr="00B6129A">
        <w:rPr>
          <w:rFonts w:ascii="Sylfaen" w:hAnsi="Sylfaen" w:cs="Sylfaen"/>
          <w:b/>
          <w:lang w:val="ka-GE"/>
        </w:rPr>
        <w:t>ოდენობა და ოდენობის</w:t>
      </w:r>
      <w:r w:rsidRPr="00B6129A">
        <w:rPr>
          <w:rFonts w:ascii="Sylfaen" w:hAnsi="Sylfaen"/>
          <w:b/>
          <w:lang w:val="ka-GE"/>
        </w:rPr>
        <w:t xml:space="preserve"> </w:t>
      </w:r>
      <w:r w:rsidRPr="00B6129A">
        <w:rPr>
          <w:rFonts w:ascii="Sylfaen" w:hAnsi="Sylfaen" w:cs="Sylfaen"/>
          <w:b/>
          <w:lang w:val="ka-GE"/>
        </w:rPr>
        <w:t>განსაზღვრის</w:t>
      </w:r>
      <w:r w:rsidRPr="00B6129A">
        <w:rPr>
          <w:rFonts w:ascii="Sylfaen" w:hAnsi="Sylfaen"/>
          <w:b/>
          <w:lang w:val="ka-GE"/>
        </w:rPr>
        <w:t xml:space="preserve"> </w:t>
      </w:r>
      <w:r w:rsidRPr="00B6129A">
        <w:rPr>
          <w:rFonts w:ascii="Sylfaen" w:hAnsi="Sylfaen" w:cs="Sylfaen"/>
          <w:b/>
          <w:lang w:val="ka-GE"/>
        </w:rPr>
        <w:t>პრინციპი:</w:t>
      </w:r>
    </w:p>
    <w:p w:rsidR="008574FB" w:rsidRPr="008574FB" w:rsidRDefault="008574FB" w:rsidP="008574FB">
      <w:pPr>
        <w:spacing w:line="276" w:lineRule="auto"/>
        <w:jc w:val="both"/>
        <w:rPr>
          <w:rFonts w:ascii="Sylfaen" w:hAnsi="Sylfaen" w:cs="Sylfaen"/>
          <w:lang w:val="ka-GE"/>
        </w:rPr>
      </w:pPr>
      <w:r w:rsidRPr="008574FB">
        <w:rPr>
          <w:rFonts w:ascii="Sylfaen" w:hAnsi="Sylfaen"/>
          <w:lang w:val="ka-GE"/>
        </w:rPr>
        <w:t xml:space="preserve"> </w:t>
      </w:r>
      <w:r w:rsidR="00B6129A">
        <w:rPr>
          <w:rFonts w:ascii="Sylfaen" w:hAnsi="Sylfaen"/>
          <w:lang w:val="ka-GE"/>
        </w:rPr>
        <w:tab/>
      </w:r>
      <w:r w:rsidRPr="008574FB">
        <w:rPr>
          <w:rFonts w:ascii="Sylfaen" w:hAnsi="Sylfaen" w:cs="Sylfaen"/>
          <w:lang w:val="ka-GE"/>
        </w:rPr>
        <w:t xml:space="preserve">კანონპროექტი არ ითვალისწინებს ახალი გადასახადის, მოსაკრებლის ან სხვა სახის გადასახდელის განსაზღვრას. </w:t>
      </w:r>
    </w:p>
    <w:p w:rsidR="008574FB" w:rsidRPr="008574FB" w:rsidRDefault="008574FB" w:rsidP="008574FB">
      <w:pPr>
        <w:spacing w:line="276" w:lineRule="auto"/>
        <w:jc w:val="both"/>
        <w:rPr>
          <w:rFonts w:ascii="Sylfaen" w:hAnsi="Sylfaen"/>
          <w:lang w:val="ka-GE"/>
        </w:rPr>
      </w:pPr>
    </w:p>
    <w:p w:rsidR="008574FB" w:rsidRPr="008574FB" w:rsidRDefault="008574FB" w:rsidP="00B6129A">
      <w:pPr>
        <w:spacing w:line="276" w:lineRule="auto"/>
        <w:ind w:firstLine="720"/>
        <w:jc w:val="both"/>
        <w:rPr>
          <w:rFonts w:ascii="Sylfaen" w:hAnsi="Sylfaen"/>
          <w:b/>
          <w:lang w:val="ka-GE"/>
        </w:rPr>
      </w:pPr>
      <w:r w:rsidRPr="008574FB">
        <w:rPr>
          <w:rFonts w:ascii="Sylfaen" w:hAnsi="Sylfaen" w:cs="Sylfaen"/>
          <w:b/>
          <w:lang w:val="ka-GE"/>
        </w:rPr>
        <w:t>გ</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მიმართება</w:t>
      </w:r>
      <w:r w:rsidRPr="008574FB">
        <w:rPr>
          <w:rFonts w:ascii="Sylfaen" w:hAnsi="Sylfaen"/>
          <w:b/>
          <w:lang w:val="ka-GE"/>
        </w:rPr>
        <w:t xml:space="preserve"> </w:t>
      </w:r>
      <w:r w:rsidRPr="008574FB">
        <w:rPr>
          <w:rFonts w:ascii="Sylfaen" w:hAnsi="Sylfaen" w:cs="Sylfaen"/>
          <w:b/>
          <w:lang w:val="ka-GE"/>
        </w:rPr>
        <w:t>საერთაშორისო</w:t>
      </w:r>
      <w:r w:rsidRPr="008574FB">
        <w:rPr>
          <w:rFonts w:ascii="Sylfaen" w:hAnsi="Sylfaen"/>
          <w:b/>
          <w:lang w:val="ka-GE"/>
        </w:rPr>
        <w:t xml:space="preserve"> </w:t>
      </w:r>
      <w:r w:rsidRPr="008574FB">
        <w:rPr>
          <w:rFonts w:ascii="Sylfaen" w:hAnsi="Sylfaen" w:cs="Sylfaen"/>
          <w:b/>
          <w:lang w:val="ka-GE"/>
        </w:rPr>
        <w:t>სამართლებრივ</w:t>
      </w:r>
      <w:r w:rsidRPr="008574FB">
        <w:rPr>
          <w:rFonts w:ascii="Sylfaen" w:hAnsi="Sylfaen"/>
          <w:b/>
          <w:lang w:val="ka-GE"/>
        </w:rPr>
        <w:t xml:space="preserve"> </w:t>
      </w:r>
      <w:r w:rsidRPr="008574FB">
        <w:rPr>
          <w:rFonts w:ascii="Sylfaen" w:hAnsi="Sylfaen" w:cs="Sylfaen"/>
          <w:b/>
          <w:lang w:val="ka-GE"/>
        </w:rPr>
        <w:t>სტანდარტებთან:</w:t>
      </w:r>
    </w:p>
    <w:p w:rsidR="008574FB" w:rsidRPr="00B6129A" w:rsidRDefault="008574FB" w:rsidP="00B6129A">
      <w:pPr>
        <w:spacing w:line="276" w:lineRule="auto"/>
        <w:ind w:firstLine="720"/>
        <w:jc w:val="both"/>
        <w:rPr>
          <w:rFonts w:ascii="Sylfaen" w:hAnsi="Sylfaen"/>
          <w:b/>
          <w:lang w:val="ka-GE"/>
        </w:rPr>
      </w:pPr>
      <w:r w:rsidRPr="00B6129A">
        <w:rPr>
          <w:rFonts w:ascii="Sylfaen" w:hAnsi="Sylfaen" w:cs="Sylfaen"/>
          <w:b/>
          <w:lang w:val="ka-GE"/>
        </w:rPr>
        <w:t>გ</w:t>
      </w:r>
      <w:r w:rsidRPr="00B6129A">
        <w:rPr>
          <w:rFonts w:ascii="Sylfaen" w:hAnsi="Sylfaen"/>
          <w:b/>
          <w:lang w:val="ka-GE"/>
        </w:rPr>
        <w:t>.</w:t>
      </w:r>
      <w:r w:rsidRPr="00B6129A">
        <w:rPr>
          <w:rFonts w:ascii="Sylfaen" w:hAnsi="Sylfaen" w:cs="Sylfaen"/>
          <w:b/>
          <w:lang w:val="ka-GE"/>
        </w:rPr>
        <w:t>ა</w:t>
      </w:r>
      <w:r w:rsidRPr="00B6129A">
        <w:rPr>
          <w:rFonts w:ascii="Sylfaen" w:hAnsi="Sylfaen"/>
          <w:b/>
          <w:lang w:val="ka-GE"/>
        </w:rPr>
        <w:t xml:space="preserve">) </w:t>
      </w:r>
      <w:r w:rsidRPr="00B6129A">
        <w:rPr>
          <w:rFonts w:ascii="Sylfaen" w:hAnsi="Sylfaen" w:cs="Sylfaen"/>
          <w:b/>
          <w:lang w:val="ka-GE"/>
        </w:rPr>
        <w:t>კანონპროექტის</w:t>
      </w:r>
      <w:r w:rsidRPr="00B6129A">
        <w:rPr>
          <w:rFonts w:ascii="Sylfaen" w:hAnsi="Sylfaen"/>
          <w:b/>
          <w:lang w:val="ka-GE"/>
        </w:rPr>
        <w:t xml:space="preserve"> </w:t>
      </w:r>
      <w:r w:rsidRPr="00B6129A">
        <w:rPr>
          <w:rFonts w:ascii="Sylfaen" w:hAnsi="Sylfaen" w:cs="Sylfaen"/>
          <w:b/>
          <w:lang w:val="ka-GE"/>
        </w:rPr>
        <w:t>მიმართება</w:t>
      </w:r>
      <w:r w:rsidRPr="00B6129A">
        <w:rPr>
          <w:rFonts w:ascii="Sylfaen" w:hAnsi="Sylfaen"/>
          <w:b/>
          <w:lang w:val="ka-GE"/>
        </w:rPr>
        <w:t xml:space="preserve"> </w:t>
      </w:r>
      <w:r w:rsidRPr="00B6129A">
        <w:rPr>
          <w:rFonts w:ascii="Sylfaen" w:hAnsi="Sylfaen" w:cs="Sylfaen"/>
          <w:b/>
          <w:lang w:val="ka-GE"/>
        </w:rPr>
        <w:t>ევროკავშირის</w:t>
      </w:r>
      <w:r w:rsidRPr="00B6129A">
        <w:rPr>
          <w:rFonts w:ascii="Sylfaen" w:hAnsi="Sylfaen"/>
          <w:b/>
          <w:lang w:val="ka-GE"/>
        </w:rPr>
        <w:t xml:space="preserve"> </w:t>
      </w:r>
      <w:r w:rsidRPr="00B6129A">
        <w:rPr>
          <w:rFonts w:ascii="Sylfaen" w:hAnsi="Sylfaen" w:cs="Sylfaen"/>
          <w:b/>
          <w:lang w:val="ka-GE"/>
        </w:rPr>
        <w:t>სამართალთან:</w:t>
      </w:r>
    </w:p>
    <w:p w:rsidR="008574FB" w:rsidRPr="00B6129A" w:rsidRDefault="008574FB" w:rsidP="00B6129A">
      <w:pPr>
        <w:spacing w:line="276" w:lineRule="auto"/>
        <w:ind w:firstLine="720"/>
        <w:jc w:val="both"/>
        <w:rPr>
          <w:rFonts w:ascii="Sylfaen" w:hAnsi="Sylfaen"/>
          <w:lang w:val="ka-GE"/>
        </w:rPr>
      </w:pPr>
      <w:r w:rsidRPr="00B6129A">
        <w:rPr>
          <w:rFonts w:ascii="Sylfaen" w:hAnsi="Sylfaen" w:cs="Sylfaen"/>
          <w:lang w:val="ka-GE"/>
        </w:rPr>
        <w:t>კანონპროექტის</w:t>
      </w:r>
      <w:r w:rsidRPr="00B6129A">
        <w:rPr>
          <w:rFonts w:ascii="Sylfaen" w:hAnsi="Sylfaen"/>
          <w:lang w:val="ka-GE"/>
        </w:rPr>
        <w:t xml:space="preserve"> </w:t>
      </w:r>
      <w:r w:rsidRPr="00B6129A">
        <w:rPr>
          <w:rFonts w:ascii="Sylfaen" w:hAnsi="Sylfaen" w:cs="Sylfaen"/>
          <w:lang w:val="ka-GE"/>
        </w:rPr>
        <w:t>მიღება</w:t>
      </w:r>
      <w:r w:rsidRPr="00B6129A">
        <w:rPr>
          <w:rFonts w:ascii="Sylfaen" w:hAnsi="Sylfaen"/>
          <w:lang w:val="ka-GE"/>
        </w:rPr>
        <w:t xml:space="preserve"> </w:t>
      </w:r>
      <w:r w:rsidRPr="00B6129A">
        <w:rPr>
          <w:rFonts w:ascii="Sylfaen" w:hAnsi="Sylfaen" w:cs="Sylfaen"/>
          <w:lang w:val="ka-GE"/>
        </w:rPr>
        <w:t>არ</w:t>
      </w:r>
      <w:r w:rsidRPr="00B6129A">
        <w:rPr>
          <w:rFonts w:ascii="Sylfaen" w:hAnsi="Sylfaen"/>
          <w:lang w:val="ka-GE"/>
        </w:rPr>
        <w:t xml:space="preserve"> </w:t>
      </w:r>
      <w:r w:rsidRPr="00B6129A">
        <w:rPr>
          <w:rFonts w:ascii="Sylfaen" w:hAnsi="Sylfaen" w:cs="Sylfaen"/>
          <w:lang w:val="ka-GE"/>
        </w:rPr>
        <w:t>ეწინააღმდეგება</w:t>
      </w:r>
      <w:r w:rsidRPr="00B6129A">
        <w:rPr>
          <w:rFonts w:ascii="Sylfaen" w:hAnsi="Sylfaen"/>
          <w:lang w:val="ka-GE"/>
        </w:rPr>
        <w:t xml:space="preserve"> </w:t>
      </w:r>
      <w:r w:rsidRPr="00B6129A">
        <w:rPr>
          <w:rFonts w:ascii="Sylfaen" w:hAnsi="Sylfaen" w:cs="Sylfaen"/>
          <w:lang w:val="ka-GE"/>
        </w:rPr>
        <w:t>ევროკავშირის</w:t>
      </w:r>
      <w:r w:rsidRPr="00B6129A">
        <w:rPr>
          <w:rFonts w:ascii="Sylfaen" w:hAnsi="Sylfaen"/>
          <w:lang w:val="ka-GE"/>
        </w:rPr>
        <w:t xml:space="preserve"> </w:t>
      </w:r>
      <w:r w:rsidRPr="00B6129A">
        <w:rPr>
          <w:rFonts w:ascii="Sylfaen" w:hAnsi="Sylfaen" w:cs="Sylfaen"/>
          <w:lang w:val="ka-GE"/>
        </w:rPr>
        <w:t>სამართალს</w:t>
      </w:r>
      <w:r w:rsidRPr="00B6129A">
        <w:rPr>
          <w:rFonts w:ascii="Sylfaen" w:hAnsi="Sylfaen"/>
          <w:lang w:val="ka-GE"/>
        </w:rPr>
        <w:t>.</w:t>
      </w:r>
    </w:p>
    <w:p w:rsidR="008574FB" w:rsidRPr="008574FB" w:rsidRDefault="008574FB" w:rsidP="00B6129A">
      <w:pPr>
        <w:spacing w:line="276" w:lineRule="auto"/>
        <w:ind w:firstLine="720"/>
        <w:jc w:val="both"/>
        <w:rPr>
          <w:rFonts w:ascii="Sylfaen" w:hAnsi="Sylfaen"/>
          <w:b/>
          <w:lang w:val="ka-GE"/>
        </w:rPr>
      </w:pPr>
      <w:r w:rsidRPr="008574FB">
        <w:rPr>
          <w:rFonts w:ascii="Sylfaen" w:hAnsi="Sylfaen" w:cs="Sylfaen"/>
          <w:b/>
          <w:lang w:val="ka-GE"/>
        </w:rPr>
        <w:t>გ</w:t>
      </w:r>
      <w:r w:rsidRPr="008574FB">
        <w:rPr>
          <w:rFonts w:ascii="Sylfaen" w:hAnsi="Sylfaen"/>
          <w:b/>
          <w:lang w:val="ka-GE"/>
        </w:rPr>
        <w:t>.</w:t>
      </w:r>
      <w:r w:rsidRPr="008574FB">
        <w:rPr>
          <w:rFonts w:ascii="Sylfaen" w:hAnsi="Sylfaen" w:cs="Sylfaen"/>
          <w:b/>
          <w:lang w:val="ka-GE"/>
        </w:rPr>
        <w:t>ბ</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მიმართება</w:t>
      </w:r>
      <w:r w:rsidRPr="008574FB">
        <w:rPr>
          <w:rFonts w:ascii="Sylfaen" w:hAnsi="Sylfaen"/>
          <w:b/>
          <w:lang w:val="ka-GE"/>
        </w:rPr>
        <w:t xml:space="preserve"> </w:t>
      </w:r>
      <w:r w:rsidRPr="008574FB">
        <w:rPr>
          <w:rFonts w:ascii="Sylfaen" w:hAnsi="Sylfaen" w:cs="Sylfaen"/>
          <w:b/>
          <w:lang w:val="ka-GE"/>
        </w:rPr>
        <w:t>საერთაშორისო</w:t>
      </w:r>
      <w:r w:rsidRPr="008574FB">
        <w:rPr>
          <w:rFonts w:ascii="Sylfaen" w:hAnsi="Sylfaen"/>
          <w:b/>
          <w:lang w:val="ka-GE"/>
        </w:rPr>
        <w:t xml:space="preserve"> </w:t>
      </w:r>
      <w:r w:rsidRPr="008574FB">
        <w:rPr>
          <w:rFonts w:ascii="Sylfaen" w:hAnsi="Sylfaen" w:cs="Sylfaen"/>
          <w:b/>
          <w:lang w:val="ka-GE"/>
        </w:rPr>
        <w:t>ორგანიზაციებში</w:t>
      </w:r>
      <w:r w:rsidRPr="008574FB">
        <w:rPr>
          <w:rFonts w:ascii="Sylfaen" w:hAnsi="Sylfaen"/>
          <w:b/>
          <w:lang w:val="ka-GE"/>
        </w:rPr>
        <w:t xml:space="preserve"> </w:t>
      </w:r>
      <w:r w:rsidRPr="008574FB">
        <w:rPr>
          <w:rFonts w:ascii="Sylfaen" w:hAnsi="Sylfaen" w:cs="Sylfaen"/>
          <w:b/>
          <w:lang w:val="ka-GE"/>
        </w:rPr>
        <w:t>საქართველოს</w:t>
      </w:r>
      <w:r w:rsidRPr="008574FB">
        <w:rPr>
          <w:rFonts w:ascii="Sylfaen" w:hAnsi="Sylfaen"/>
          <w:b/>
          <w:lang w:val="ka-GE"/>
        </w:rPr>
        <w:t xml:space="preserve"> </w:t>
      </w:r>
      <w:r w:rsidRPr="008574FB">
        <w:rPr>
          <w:rFonts w:ascii="Sylfaen" w:hAnsi="Sylfaen" w:cs="Sylfaen"/>
          <w:b/>
          <w:lang w:val="ka-GE"/>
        </w:rPr>
        <w:t>წევრობასთან</w:t>
      </w:r>
      <w:r w:rsidRPr="008574FB">
        <w:rPr>
          <w:rFonts w:ascii="Sylfaen" w:hAnsi="Sylfaen"/>
          <w:b/>
          <w:lang w:val="ka-GE"/>
        </w:rPr>
        <w:t xml:space="preserve"> </w:t>
      </w:r>
      <w:r w:rsidRPr="008574FB">
        <w:rPr>
          <w:rFonts w:ascii="Sylfaen" w:hAnsi="Sylfaen" w:cs="Sylfaen"/>
          <w:b/>
          <w:lang w:val="ka-GE"/>
        </w:rPr>
        <w:t>დაკავშირებულ</w:t>
      </w:r>
      <w:r w:rsidRPr="008574FB">
        <w:rPr>
          <w:rFonts w:ascii="Sylfaen" w:hAnsi="Sylfaen"/>
          <w:b/>
          <w:lang w:val="ka-GE"/>
        </w:rPr>
        <w:t xml:space="preserve"> </w:t>
      </w:r>
      <w:r w:rsidRPr="008574FB">
        <w:rPr>
          <w:rFonts w:ascii="Sylfaen" w:hAnsi="Sylfaen" w:cs="Sylfaen"/>
          <w:b/>
          <w:lang w:val="ka-GE"/>
        </w:rPr>
        <w:t>ვალდებულებებთან:</w:t>
      </w:r>
    </w:p>
    <w:p w:rsidR="008574FB" w:rsidRPr="008574FB" w:rsidRDefault="008574FB" w:rsidP="008574FB">
      <w:pPr>
        <w:spacing w:line="276" w:lineRule="auto"/>
        <w:jc w:val="both"/>
        <w:rPr>
          <w:rFonts w:ascii="Sylfaen" w:hAnsi="Sylfaen"/>
          <w:lang w:val="ka-GE"/>
        </w:rPr>
      </w:pPr>
      <w:r w:rsidRPr="008574FB">
        <w:rPr>
          <w:rFonts w:ascii="Sylfaen" w:hAnsi="Sylfaen" w:cs="Sylfaen"/>
          <w:lang w:val="ka-GE"/>
        </w:rPr>
        <w:t>კანონპროექტის</w:t>
      </w:r>
      <w:r w:rsidRPr="008574FB">
        <w:rPr>
          <w:rFonts w:ascii="Sylfaen" w:hAnsi="Sylfaen"/>
          <w:lang w:val="ka-GE"/>
        </w:rPr>
        <w:t xml:space="preserve"> </w:t>
      </w:r>
      <w:r w:rsidRPr="008574FB">
        <w:rPr>
          <w:rFonts w:ascii="Sylfaen" w:hAnsi="Sylfaen" w:cs="Sylfaen"/>
          <w:lang w:val="ka-GE"/>
        </w:rPr>
        <w:t xml:space="preserve">მიღება არ ეწინააღმდეგება საერთაშორისო ორგანიზაციებში საქართველოს წევრობასთან დაკავშირებულ ვალდებულებებს. </w:t>
      </w:r>
    </w:p>
    <w:p w:rsidR="008574FB" w:rsidRPr="00B6129A" w:rsidRDefault="008574FB" w:rsidP="00B6129A">
      <w:pPr>
        <w:spacing w:line="276" w:lineRule="auto"/>
        <w:ind w:firstLine="720"/>
        <w:jc w:val="both"/>
        <w:rPr>
          <w:rFonts w:ascii="Sylfaen" w:hAnsi="Sylfaen"/>
          <w:b/>
          <w:lang w:val="ka-GE"/>
        </w:rPr>
      </w:pPr>
      <w:r w:rsidRPr="00B6129A">
        <w:rPr>
          <w:rFonts w:ascii="Sylfaen" w:hAnsi="Sylfaen" w:cs="Sylfaen"/>
          <w:b/>
          <w:lang w:val="ka-GE"/>
        </w:rPr>
        <w:t>გ</w:t>
      </w:r>
      <w:r w:rsidRPr="00B6129A">
        <w:rPr>
          <w:rFonts w:ascii="Sylfaen" w:hAnsi="Sylfaen"/>
          <w:b/>
          <w:lang w:val="ka-GE"/>
        </w:rPr>
        <w:t>.</w:t>
      </w:r>
      <w:r w:rsidRPr="00B6129A">
        <w:rPr>
          <w:rFonts w:ascii="Sylfaen" w:hAnsi="Sylfaen" w:cs="Sylfaen"/>
          <w:b/>
          <w:lang w:val="ka-GE"/>
        </w:rPr>
        <w:t>გ</w:t>
      </w:r>
      <w:r w:rsidRPr="00B6129A">
        <w:rPr>
          <w:rFonts w:ascii="Sylfaen" w:hAnsi="Sylfaen"/>
          <w:b/>
          <w:lang w:val="ka-GE"/>
        </w:rPr>
        <w:t xml:space="preserve">) </w:t>
      </w:r>
      <w:r w:rsidRPr="00B6129A">
        <w:rPr>
          <w:rFonts w:ascii="Sylfaen" w:hAnsi="Sylfaen"/>
          <w:b/>
        </w:rPr>
        <w:t>კანონპროექტის მიმართება საქართველოს ორმხრივ და მრავალმხრივ ხელშეკრულებებთან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rsidR="008574FB" w:rsidRPr="00B6129A" w:rsidRDefault="008574FB" w:rsidP="00B6129A">
      <w:pPr>
        <w:widowControl w:val="0"/>
        <w:adjustRightInd w:val="0"/>
        <w:ind w:right="57" w:firstLine="720"/>
        <w:jc w:val="both"/>
        <w:rPr>
          <w:rFonts w:ascii="AcadNusx" w:hAnsi="AcadNusx" w:cs="Sylfaen"/>
        </w:rPr>
      </w:pPr>
      <w:r w:rsidRPr="00B6129A">
        <w:rPr>
          <w:rFonts w:ascii="Sylfaen" w:hAnsi="Sylfaen" w:cs="Sylfaen"/>
        </w:rPr>
        <w:t>კანონპროექტი</w:t>
      </w:r>
      <w:r w:rsidRPr="00B6129A">
        <w:rPr>
          <w:rFonts w:ascii="AcadNusx" w:hAnsi="AcadNusx" w:cs="Sylfaen"/>
        </w:rPr>
        <w:t xml:space="preserve">   </w:t>
      </w:r>
      <w:r w:rsidRPr="00B6129A">
        <w:rPr>
          <w:rFonts w:ascii="AcadNusx" w:hAnsi="AcadNusx" w:cs="Sylfaen"/>
          <w:spacing w:val="20"/>
        </w:rPr>
        <w:t xml:space="preserve"> </w:t>
      </w:r>
      <w:r w:rsidRPr="00B6129A">
        <w:rPr>
          <w:rFonts w:ascii="Sylfaen" w:hAnsi="Sylfaen" w:cs="Sylfaen"/>
        </w:rPr>
        <w:t>არ</w:t>
      </w:r>
      <w:r w:rsidRPr="00B6129A">
        <w:rPr>
          <w:rFonts w:ascii="AcadNusx" w:hAnsi="AcadNusx" w:cs="Sylfaen"/>
        </w:rPr>
        <w:t xml:space="preserve">   </w:t>
      </w:r>
      <w:r w:rsidRPr="00B6129A">
        <w:rPr>
          <w:rFonts w:ascii="AcadNusx" w:hAnsi="AcadNusx" w:cs="Sylfaen"/>
          <w:spacing w:val="20"/>
        </w:rPr>
        <w:t xml:space="preserve"> </w:t>
      </w:r>
      <w:r w:rsidRPr="00B6129A">
        <w:rPr>
          <w:rFonts w:ascii="Sylfaen" w:hAnsi="Sylfaen" w:cs="Sylfaen"/>
        </w:rPr>
        <w:t>ეწინააღმდეგება</w:t>
      </w:r>
      <w:r w:rsidRPr="00B6129A">
        <w:rPr>
          <w:rFonts w:ascii="AcadNusx" w:hAnsi="AcadNusx" w:cs="Sylfaen"/>
        </w:rPr>
        <w:t xml:space="preserve">   </w:t>
      </w:r>
      <w:r w:rsidRPr="00B6129A">
        <w:rPr>
          <w:rFonts w:ascii="AcadNusx" w:hAnsi="AcadNusx" w:cs="Sylfaen"/>
          <w:spacing w:val="21"/>
        </w:rPr>
        <w:t xml:space="preserve"> </w:t>
      </w:r>
      <w:r w:rsidRPr="00B6129A">
        <w:rPr>
          <w:rFonts w:ascii="Sylfaen" w:hAnsi="Sylfaen" w:cs="Sylfaen"/>
        </w:rPr>
        <w:t>საქართველოს</w:t>
      </w:r>
      <w:r w:rsidRPr="00B6129A">
        <w:rPr>
          <w:rFonts w:ascii="AcadNusx" w:hAnsi="AcadNusx" w:cs="Sylfaen"/>
        </w:rPr>
        <w:t xml:space="preserve">   </w:t>
      </w:r>
      <w:r w:rsidRPr="00B6129A">
        <w:rPr>
          <w:rFonts w:ascii="AcadNusx" w:hAnsi="AcadNusx" w:cs="Sylfaen"/>
          <w:spacing w:val="20"/>
        </w:rPr>
        <w:t xml:space="preserve"> </w:t>
      </w:r>
      <w:r w:rsidRPr="00B6129A">
        <w:rPr>
          <w:rFonts w:ascii="Sylfaen" w:hAnsi="Sylfaen" w:cs="Sylfaen"/>
        </w:rPr>
        <w:t>ორმხრივ</w:t>
      </w:r>
      <w:r w:rsidRPr="00B6129A">
        <w:rPr>
          <w:rFonts w:ascii="AcadNusx" w:hAnsi="AcadNusx" w:cs="Sylfaen"/>
        </w:rPr>
        <w:t xml:space="preserve">   </w:t>
      </w:r>
      <w:r w:rsidRPr="00B6129A">
        <w:rPr>
          <w:rFonts w:ascii="AcadNusx" w:hAnsi="AcadNusx" w:cs="Sylfaen"/>
          <w:spacing w:val="20"/>
        </w:rPr>
        <w:t xml:space="preserve"> </w:t>
      </w:r>
      <w:r w:rsidRPr="00B6129A">
        <w:rPr>
          <w:rFonts w:ascii="Sylfaen" w:hAnsi="Sylfaen" w:cs="Sylfaen"/>
        </w:rPr>
        <w:t>და</w:t>
      </w:r>
      <w:r w:rsidRPr="00B6129A">
        <w:rPr>
          <w:rFonts w:ascii="AcadNusx" w:hAnsi="AcadNusx" w:cs="Sylfaen"/>
        </w:rPr>
        <w:t xml:space="preserve">   </w:t>
      </w:r>
      <w:r w:rsidRPr="00B6129A">
        <w:rPr>
          <w:rFonts w:ascii="AcadNusx" w:hAnsi="AcadNusx" w:cs="Sylfaen"/>
          <w:spacing w:val="20"/>
        </w:rPr>
        <w:t xml:space="preserve"> </w:t>
      </w:r>
      <w:r w:rsidRPr="00B6129A">
        <w:rPr>
          <w:rFonts w:ascii="Sylfaen" w:hAnsi="Sylfaen" w:cs="Sylfaen"/>
        </w:rPr>
        <w:t>მრავალმხრივ</w:t>
      </w:r>
      <w:r w:rsidRPr="00B6129A">
        <w:rPr>
          <w:rFonts w:ascii="AcadNusx" w:hAnsi="AcadNusx" w:cs="Sylfaen"/>
        </w:rPr>
        <w:t xml:space="preserve"> </w:t>
      </w:r>
      <w:r w:rsidRPr="00B6129A">
        <w:rPr>
          <w:rFonts w:ascii="Sylfaen" w:hAnsi="Sylfaen" w:cs="Sylfaen"/>
        </w:rPr>
        <w:t>ხელშეკრულებებს</w:t>
      </w:r>
      <w:r w:rsidRPr="00B6129A">
        <w:rPr>
          <w:rFonts w:ascii="AcadNusx" w:hAnsi="AcadNusx" w:cs="Sylfaen"/>
        </w:rPr>
        <w:t xml:space="preserve"> </w:t>
      </w:r>
      <w:r w:rsidRPr="00B6129A">
        <w:rPr>
          <w:rFonts w:ascii="Sylfaen" w:hAnsi="Sylfaen" w:cs="Sylfaen"/>
        </w:rPr>
        <w:t>და</w:t>
      </w:r>
      <w:r w:rsidRPr="00B6129A">
        <w:rPr>
          <w:rFonts w:ascii="AcadNusx" w:hAnsi="AcadNusx" w:cs="Sylfaen"/>
        </w:rPr>
        <w:t xml:space="preserve"> </w:t>
      </w:r>
      <w:r w:rsidRPr="00B6129A">
        <w:rPr>
          <w:rFonts w:ascii="Sylfaen" w:hAnsi="Sylfaen" w:cs="Sylfaen"/>
        </w:rPr>
        <w:t>შეთანხმებებს</w:t>
      </w:r>
      <w:r w:rsidRPr="00B6129A">
        <w:rPr>
          <w:rFonts w:ascii="AcadNusx" w:hAnsi="AcadNusx" w:cs="Sylfaen"/>
        </w:rPr>
        <w:t xml:space="preserve">. </w:t>
      </w:r>
      <w:r w:rsidRPr="00B6129A">
        <w:rPr>
          <w:rFonts w:ascii="Sylfaen" w:hAnsi="Sylfaen" w:cs="Sylfaen"/>
          <w:lang w:val="ka-GE"/>
        </w:rPr>
        <w:t xml:space="preserve">აგრეთვე </w:t>
      </w:r>
      <w:r w:rsidRPr="00B6129A">
        <w:rPr>
          <w:rFonts w:ascii="Sylfaen" w:hAnsi="Sylfaen" w:cs="Sylfaen"/>
        </w:rPr>
        <w:t>კანონპროექტის</w:t>
      </w:r>
      <w:r w:rsidRPr="00B6129A">
        <w:rPr>
          <w:rFonts w:ascii="AcadNusx" w:hAnsi="AcadNusx" w:cs="Sylfaen"/>
        </w:rPr>
        <w:t xml:space="preserve"> </w:t>
      </w:r>
      <w:r w:rsidRPr="00B6129A">
        <w:rPr>
          <w:rFonts w:ascii="Sylfaen" w:hAnsi="Sylfaen" w:cs="Sylfaen"/>
        </w:rPr>
        <w:t>მიღება</w:t>
      </w:r>
      <w:r w:rsidRPr="00B6129A">
        <w:rPr>
          <w:rFonts w:ascii="AcadNusx" w:hAnsi="AcadNusx" w:cs="Sylfaen"/>
        </w:rPr>
        <w:t xml:space="preserve"> </w:t>
      </w:r>
      <w:r w:rsidRPr="00B6129A">
        <w:rPr>
          <w:rFonts w:ascii="Sylfaen" w:hAnsi="Sylfaen" w:cs="Sylfaen"/>
        </w:rPr>
        <w:t>არ</w:t>
      </w:r>
      <w:r w:rsidRPr="00B6129A">
        <w:rPr>
          <w:rFonts w:ascii="AcadNusx" w:hAnsi="AcadNusx" w:cs="Sylfaen"/>
        </w:rPr>
        <w:t xml:space="preserve"> </w:t>
      </w:r>
      <w:r w:rsidRPr="00B6129A">
        <w:rPr>
          <w:rFonts w:ascii="Sylfaen" w:hAnsi="Sylfaen" w:cs="Sylfaen"/>
        </w:rPr>
        <w:t>უკავშირდება</w:t>
      </w:r>
      <w:r w:rsidRPr="00B6129A">
        <w:rPr>
          <w:rFonts w:ascii="AcadNusx" w:hAnsi="AcadNusx" w:cs="Sylfaen"/>
        </w:rPr>
        <w:t xml:space="preserve"> </w:t>
      </w:r>
      <w:r w:rsidRPr="00B6129A">
        <w:rPr>
          <w:rFonts w:ascii="Sylfaen" w:hAnsi="Sylfaen" w:cs="Sylfaen"/>
        </w:rPr>
        <w:t>რომელიმე</w:t>
      </w:r>
      <w:r w:rsidRPr="00B6129A">
        <w:rPr>
          <w:rFonts w:ascii="AcadNusx" w:hAnsi="AcadNusx" w:cs="Sylfaen"/>
        </w:rPr>
        <w:t xml:space="preserve"> </w:t>
      </w:r>
      <w:r w:rsidRPr="00B6129A">
        <w:rPr>
          <w:rFonts w:ascii="Sylfaen" w:hAnsi="Sylfaen" w:cs="Sylfaen"/>
        </w:rPr>
        <w:t>ხელშეკრულებას</w:t>
      </w:r>
      <w:r w:rsidRPr="00B6129A">
        <w:rPr>
          <w:rFonts w:ascii="AcadNusx" w:hAnsi="AcadNusx" w:cs="Sylfaen"/>
        </w:rPr>
        <w:t>/</w:t>
      </w:r>
      <w:r w:rsidRPr="00B6129A">
        <w:rPr>
          <w:rFonts w:ascii="Sylfaen" w:hAnsi="Sylfaen" w:cs="Sylfaen"/>
        </w:rPr>
        <w:t>შეთანხმებას</w:t>
      </w:r>
      <w:r w:rsidRPr="00B6129A">
        <w:rPr>
          <w:rFonts w:ascii="AcadNusx" w:hAnsi="AcadNusx" w:cs="Sylfaen"/>
        </w:rPr>
        <w:t>.</w:t>
      </w:r>
    </w:p>
    <w:p w:rsidR="008574FB" w:rsidRPr="00B6129A" w:rsidRDefault="008574FB" w:rsidP="008574FB">
      <w:pPr>
        <w:widowControl w:val="0"/>
        <w:adjustRightInd w:val="0"/>
        <w:ind w:right="57"/>
        <w:jc w:val="both"/>
        <w:rPr>
          <w:rFonts w:ascii="AcadNusx" w:hAnsi="AcadNusx" w:cs="Sylfaen"/>
        </w:rPr>
      </w:pPr>
    </w:p>
    <w:p w:rsidR="008574FB" w:rsidRPr="00B6129A" w:rsidRDefault="008574FB" w:rsidP="00B6129A">
      <w:pPr>
        <w:adjustRightInd w:val="0"/>
        <w:ind w:firstLine="720"/>
        <w:jc w:val="both"/>
        <w:rPr>
          <w:rFonts w:ascii="AcadNusx" w:hAnsi="AcadNusx" w:cs="Sylfaen"/>
          <w:b/>
        </w:rPr>
      </w:pPr>
      <w:r w:rsidRPr="00B6129A">
        <w:rPr>
          <w:rFonts w:ascii="Sylfaen" w:hAnsi="Sylfaen" w:cs="Sylfaen"/>
          <w:b/>
        </w:rPr>
        <w:t>გ</w:t>
      </w:r>
      <w:r w:rsidRPr="00B6129A">
        <w:rPr>
          <w:rFonts w:ascii="AcadNusx" w:hAnsi="AcadNusx" w:cs="Sylfaen"/>
          <w:b/>
        </w:rPr>
        <w:t>.</w:t>
      </w:r>
      <w:r w:rsidRPr="00B6129A">
        <w:rPr>
          <w:rFonts w:ascii="Sylfaen" w:hAnsi="Sylfaen" w:cs="Sylfaen"/>
          <w:b/>
        </w:rPr>
        <w:t>დ</w:t>
      </w:r>
      <w:r w:rsidRPr="00B6129A">
        <w:rPr>
          <w:rFonts w:ascii="AcadNusx" w:hAnsi="AcadNusx" w:cs="Sylfaen"/>
          <w:b/>
        </w:rPr>
        <w:t xml:space="preserve">) </w:t>
      </w:r>
      <w:r w:rsidRPr="00B6129A">
        <w:rPr>
          <w:rFonts w:ascii="Sylfaen" w:hAnsi="Sylfaen" w:cs="Sylfaen"/>
          <w:b/>
        </w:rPr>
        <w:t>არსებობის</w:t>
      </w:r>
      <w:r w:rsidRPr="00B6129A">
        <w:rPr>
          <w:rFonts w:ascii="AcadNusx" w:hAnsi="AcadNusx" w:cs="Sylfaen"/>
          <w:b/>
        </w:rPr>
        <w:t xml:space="preserve"> </w:t>
      </w:r>
      <w:r w:rsidRPr="00B6129A">
        <w:rPr>
          <w:rFonts w:ascii="Sylfaen" w:hAnsi="Sylfaen" w:cs="Sylfaen"/>
          <w:b/>
        </w:rPr>
        <w:t>შემთხვევაში</w:t>
      </w:r>
      <w:r w:rsidRPr="00B6129A">
        <w:rPr>
          <w:rFonts w:ascii="AcadNusx" w:hAnsi="AcadNusx" w:cs="Sylfaen"/>
          <w:b/>
        </w:rPr>
        <w:t xml:space="preserve">, </w:t>
      </w:r>
      <w:r w:rsidRPr="00B6129A">
        <w:rPr>
          <w:rFonts w:ascii="Sylfaen" w:hAnsi="Sylfaen" w:cs="Sylfaen"/>
          <w:b/>
        </w:rPr>
        <w:t>ევროკავშირის</w:t>
      </w:r>
      <w:r w:rsidRPr="00B6129A">
        <w:rPr>
          <w:rFonts w:ascii="AcadNusx" w:hAnsi="AcadNusx" w:cs="Sylfaen"/>
          <w:b/>
        </w:rPr>
        <w:t xml:space="preserve"> </w:t>
      </w:r>
      <w:r w:rsidRPr="00B6129A">
        <w:rPr>
          <w:rFonts w:ascii="Sylfaen" w:hAnsi="Sylfaen" w:cs="Sylfaen"/>
          <w:b/>
        </w:rPr>
        <w:t>ის</w:t>
      </w:r>
      <w:r w:rsidRPr="00B6129A">
        <w:rPr>
          <w:rFonts w:ascii="AcadNusx" w:hAnsi="AcadNusx" w:cs="Sylfaen"/>
          <w:b/>
        </w:rPr>
        <w:t xml:space="preserve"> </w:t>
      </w:r>
      <w:r w:rsidRPr="00B6129A">
        <w:rPr>
          <w:rFonts w:ascii="Sylfaen" w:hAnsi="Sylfaen" w:cs="Sylfaen"/>
          <w:b/>
        </w:rPr>
        <w:t>სამართლებრივი</w:t>
      </w:r>
      <w:r w:rsidRPr="00B6129A">
        <w:rPr>
          <w:rFonts w:ascii="AcadNusx" w:hAnsi="AcadNusx" w:cs="Sylfaen"/>
          <w:b/>
        </w:rPr>
        <w:t xml:space="preserve"> </w:t>
      </w:r>
      <w:r w:rsidRPr="00B6129A">
        <w:rPr>
          <w:rFonts w:ascii="Sylfaen" w:hAnsi="Sylfaen" w:cs="Sylfaen"/>
          <w:b/>
        </w:rPr>
        <w:t>აქტი</w:t>
      </w:r>
      <w:r w:rsidRPr="00B6129A">
        <w:rPr>
          <w:rFonts w:ascii="AcadNusx" w:hAnsi="AcadNusx" w:cs="Sylfaen"/>
          <w:b/>
        </w:rPr>
        <w:t xml:space="preserve">, </w:t>
      </w:r>
      <w:r w:rsidRPr="00B6129A">
        <w:rPr>
          <w:rFonts w:ascii="Sylfaen" w:hAnsi="Sylfaen" w:cs="Sylfaen"/>
          <w:b/>
        </w:rPr>
        <w:t>რომელთან</w:t>
      </w:r>
      <w:r w:rsidRPr="00B6129A">
        <w:rPr>
          <w:rFonts w:ascii="AcadNusx" w:hAnsi="AcadNusx" w:cs="Sylfaen"/>
          <w:b/>
        </w:rPr>
        <w:t xml:space="preserve"> </w:t>
      </w:r>
      <w:r w:rsidRPr="00B6129A">
        <w:rPr>
          <w:rFonts w:ascii="Sylfaen" w:hAnsi="Sylfaen" w:cs="Sylfaen"/>
          <w:b/>
        </w:rPr>
        <w:t>დაახლოების</w:t>
      </w:r>
      <w:r w:rsidRPr="00B6129A">
        <w:rPr>
          <w:rFonts w:ascii="AcadNusx" w:hAnsi="AcadNusx" w:cs="Sylfaen"/>
          <w:b/>
        </w:rPr>
        <w:t xml:space="preserve"> </w:t>
      </w:r>
      <w:r w:rsidRPr="00B6129A">
        <w:rPr>
          <w:rFonts w:ascii="Sylfaen" w:hAnsi="Sylfaen" w:cs="Sylfaen"/>
          <w:b/>
        </w:rPr>
        <w:t>ვალდებულებაც</w:t>
      </w:r>
      <w:r w:rsidRPr="00B6129A">
        <w:rPr>
          <w:rFonts w:ascii="AcadNusx" w:hAnsi="AcadNusx" w:cs="Sylfaen"/>
          <w:b/>
        </w:rPr>
        <w:t xml:space="preserve"> </w:t>
      </w:r>
      <w:r w:rsidRPr="00B6129A">
        <w:rPr>
          <w:rFonts w:ascii="Sylfaen" w:hAnsi="Sylfaen" w:cs="Sylfaen"/>
          <w:b/>
        </w:rPr>
        <w:t>გამომდინარეობს</w:t>
      </w:r>
      <w:r w:rsidRPr="00B6129A">
        <w:rPr>
          <w:rFonts w:ascii="AcadNusx" w:hAnsi="AcadNusx" w:cs="Sylfaen"/>
          <w:b/>
        </w:rPr>
        <w:t xml:space="preserve"> „</w:t>
      </w:r>
      <w:r w:rsidRPr="00B6129A">
        <w:rPr>
          <w:rFonts w:ascii="Sylfaen" w:hAnsi="Sylfaen" w:cs="Sylfaen"/>
          <w:b/>
        </w:rPr>
        <w:t>ერთი</w:t>
      </w:r>
      <w:r w:rsidRPr="00B6129A">
        <w:rPr>
          <w:rFonts w:ascii="AcadNusx" w:hAnsi="AcadNusx" w:cs="Sylfaen"/>
          <w:b/>
        </w:rPr>
        <w:t xml:space="preserve"> </w:t>
      </w:r>
      <w:r w:rsidRPr="00B6129A">
        <w:rPr>
          <w:rFonts w:ascii="Sylfaen" w:hAnsi="Sylfaen" w:cs="Sylfaen"/>
          <w:b/>
        </w:rPr>
        <w:t>მხრივ</w:t>
      </w:r>
      <w:r w:rsidRPr="00B6129A">
        <w:rPr>
          <w:rFonts w:ascii="AcadNusx" w:hAnsi="AcadNusx" w:cs="Sylfaen"/>
          <w:b/>
        </w:rPr>
        <w:t xml:space="preserve">, </w:t>
      </w:r>
      <w:r w:rsidRPr="00B6129A">
        <w:rPr>
          <w:rFonts w:ascii="Sylfaen" w:hAnsi="Sylfaen" w:cs="Sylfaen"/>
          <w:b/>
        </w:rPr>
        <w:t>საქართველოსა</w:t>
      </w:r>
      <w:r w:rsidRPr="00B6129A">
        <w:rPr>
          <w:rFonts w:ascii="AcadNusx" w:hAnsi="AcadNusx" w:cs="Sylfaen"/>
          <w:b/>
        </w:rPr>
        <w:t xml:space="preserve"> </w:t>
      </w:r>
      <w:r w:rsidRPr="00B6129A">
        <w:rPr>
          <w:rFonts w:ascii="Sylfaen" w:hAnsi="Sylfaen" w:cs="Sylfaen"/>
          <w:b/>
        </w:rPr>
        <w:t>და</w:t>
      </w:r>
      <w:r w:rsidRPr="00B6129A">
        <w:rPr>
          <w:rFonts w:ascii="AcadNusx" w:hAnsi="AcadNusx" w:cs="Sylfaen"/>
          <w:b/>
        </w:rPr>
        <w:t xml:space="preserve">, </w:t>
      </w:r>
      <w:r w:rsidRPr="00B6129A">
        <w:rPr>
          <w:rFonts w:ascii="Sylfaen" w:hAnsi="Sylfaen" w:cs="Sylfaen"/>
          <w:b/>
        </w:rPr>
        <w:t>მეორე</w:t>
      </w:r>
      <w:r w:rsidRPr="00B6129A">
        <w:rPr>
          <w:rFonts w:ascii="AcadNusx" w:hAnsi="AcadNusx" w:cs="Sylfaen"/>
          <w:b/>
        </w:rPr>
        <w:t xml:space="preserve"> </w:t>
      </w:r>
      <w:r w:rsidRPr="00B6129A">
        <w:rPr>
          <w:rFonts w:ascii="Sylfaen" w:hAnsi="Sylfaen" w:cs="Sylfaen"/>
          <w:b/>
        </w:rPr>
        <w:t>მხრივ</w:t>
      </w:r>
      <w:r w:rsidRPr="00B6129A">
        <w:rPr>
          <w:rFonts w:ascii="AcadNusx" w:hAnsi="AcadNusx" w:cs="Sylfaen"/>
          <w:b/>
        </w:rPr>
        <w:t xml:space="preserve">, </w:t>
      </w:r>
      <w:r w:rsidRPr="00B6129A">
        <w:rPr>
          <w:rFonts w:ascii="Sylfaen" w:hAnsi="Sylfaen" w:cs="Sylfaen"/>
          <w:b/>
        </w:rPr>
        <w:t>ევროკავშირსა</w:t>
      </w:r>
      <w:r w:rsidRPr="00B6129A">
        <w:rPr>
          <w:rFonts w:ascii="AcadNusx" w:hAnsi="AcadNusx" w:cs="Sylfaen"/>
          <w:b/>
        </w:rPr>
        <w:t xml:space="preserve"> </w:t>
      </w:r>
      <w:r w:rsidRPr="00B6129A">
        <w:rPr>
          <w:rFonts w:ascii="Sylfaen" w:hAnsi="Sylfaen" w:cs="Sylfaen"/>
          <w:b/>
        </w:rPr>
        <w:t>და</w:t>
      </w:r>
      <w:r w:rsidRPr="00B6129A">
        <w:rPr>
          <w:rFonts w:ascii="AcadNusx" w:hAnsi="AcadNusx" w:cs="Sylfaen"/>
          <w:b/>
        </w:rPr>
        <w:t xml:space="preserve"> </w:t>
      </w:r>
      <w:r w:rsidRPr="00B6129A">
        <w:rPr>
          <w:rFonts w:ascii="Sylfaen" w:hAnsi="Sylfaen" w:cs="Sylfaen"/>
          <w:b/>
        </w:rPr>
        <w:t>ევროპის</w:t>
      </w:r>
      <w:r w:rsidRPr="00B6129A">
        <w:rPr>
          <w:rFonts w:ascii="AcadNusx" w:hAnsi="AcadNusx" w:cs="Sylfaen"/>
          <w:b/>
        </w:rPr>
        <w:t xml:space="preserve"> </w:t>
      </w:r>
      <w:r w:rsidRPr="00B6129A">
        <w:rPr>
          <w:rFonts w:ascii="Sylfaen" w:hAnsi="Sylfaen" w:cs="Sylfaen"/>
          <w:b/>
        </w:rPr>
        <w:t>ატომური</w:t>
      </w:r>
      <w:r w:rsidRPr="00B6129A">
        <w:rPr>
          <w:rFonts w:ascii="AcadNusx" w:hAnsi="AcadNusx" w:cs="Sylfaen"/>
          <w:b/>
        </w:rPr>
        <w:t xml:space="preserve"> </w:t>
      </w:r>
      <w:r w:rsidRPr="00B6129A">
        <w:rPr>
          <w:rFonts w:ascii="Sylfaen" w:hAnsi="Sylfaen" w:cs="Sylfaen"/>
          <w:b/>
        </w:rPr>
        <w:t>ენერგიის</w:t>
      </w:r>
      <w:r w:rsidRPr="00B6129A">
        <w:rPr>
          <w:rFonts w:ascii="AcadNusx" w:hAnsi="AcadNusx" w:cs="Sylfaen"/>
          <w:b/>
        </w:rPr>
        <w:t xml:space="preserve"> </w:t>
      </w:r>
      <w:r w:rsidRPr="00B6129A">
        <w:rPr>
          <w:rFonts w:ascii="Sylfaen" w:hAnsi="Sylfaen" w:cs="Sylfaen"/>
          <w:b/>
        </w:rPr>
        <w:t>გაერთიანებას</w:t>
      </w:r>
      <w:r w:rsidRPr="00B6129A">
        <w:rPr>
          <w:rFonts w:ascii="AcadNusx" w:hAnsi="AcadNusx" w:cs="Sylfaen"/>
          <w:b/>
        </w:rPr>
        <w:t xml:space="preserve"> </w:t>
      </w:r>
      <w:r w:rsidRPr="00B6129A">
        <w:rPr>
          <w:rFonts w:ascii="Sylfaen" w:hAnsi="Sylfaen" w:cs="Sylfaen"/>
          <w:b/>
        </w:rPr>
        <w:t>და</w:t>
      </w:r>
      <w:r w:rsidRPr="00B6129A">
        <w:rPr>
          <w:rFonts w:ascii="AcadNusx" w:hAnsi="AcadNusx" w:cs="Sylfaen"/>
          <w:b/>
        </w:rPr>
        <w:t xml:space="preserve"> </w:t>
      </w:r>
      <w:r w:rsidRPr="00B6129A">
        <w:rPr>
          <w:rFonts w:ascii="Sylfaen" w:hAnsi="Sylfaen" w:cs="Sylfaen"/>
          <w:b/>
        </w:rPr>
        <w:t>მათ</w:t>
      </w:r>
      <w:r w:rsidRPr="00B6129A">
        <w:rPr>
          <w:rFonts w:ascii="AcadNusx" w:hAnsi="AcadNusx" w:cs="Sylfaen"/>
          <w:b/>
        </w:rPr>
        <w:t xml:space="preserve"> </w:t>
      </w:r>
      <w:r w:rsidRPr="00B6129A">
        <w:rPr>
          <w:rFonts w:ascii="Sylfaen" w:hAnsi="Sylfaen" w:cs="Sylfaen"/>
          <w:b/>
        </w:rPr>
        <w:t>წევრ</w:t>
      </w:r>
      <w:r w:rsidRPr="00B6129A">
        <w:rPr>
          <w:rFonts w:ascii="AcadNusx" w:hAnsi="AcadNusx" w:cs="Sylfaen"/>
          <w:b/>
        </w:rPr>
        <w:t xml:space="preserve"> </w:t>
      </w:r>
      <w:r w:rsidRPr="00B6129A">
        <w:rPr>
          <w:rFonts w:ascii="Sylfaen" w:hAnsi="Sylfaen" w:cs="Sylfaen"/>
          <w:b/>
        </w:rPr>
        <w:t>სახელმწიფოებს</w:t>
      </w:r>
      <w:r w:rsidRPr="00B6129A">
        <w:rPr>
          <w:rFonts w:ascii="AcadNusx" w:hAnsi="AcadNusx" w:cs="Sylfaen"/>
          <w:b/>
        </w:rPr>
        <w:t xml:space="preserve"> </w:t>
      </w:r>
      <w:r w:rsidRPr="00B6129A">
        <w:rPr>
          <w:rFonts w:ascii="Sylfaen" w:hAnsi="Sylfaen" w:cs="Sylfaen"/>
          <w:b/>
        </w:rPr>
        <w:t>შორის</w:t>
      </w:r>
      <w:r w:rsidRPr="00B6129A">
        <w:rPr>
          <w:rFonts w:ascii="AcadNusx" w:hAnsi="AcadNusx" w:cs="Sylfaen"/>
          <w:b/>
        </w:rPr>
        <w:t xml:space="preserve"> </w:t>
      </w:r>
      <w:r w:rsidRPr="00B6129A">
        <w:rPr>
          <w:rFonts w:ascii="Sylfaen" w:hAnsi="Sylfaen" w:cs="Sylfaen"/>
          <w:b/>
        </w:rPr>
        <w:t>ასოცირების</w:t>
      </w:r>
      <w:r w:rsidRPr="00B6129A">
        <w:rPr>
          <w:rFonts w:ascii="AcadNusx" w:hAnsi="AcadNusx" w:cs="Sylfaen"/>
          <w:b/>
        </w:rPr>
        <w:t xml:space="preserve"> </w:t>
      </w:r>
      <w:r w:rsidRPr="00B6129A">
        <w:rPr>
          <w:rFonts w:ascii="Sylfaen" w:hAnsi="Sylfaen" w:cs="Sylfaen"/>
          <w:b/>
        </w:rPr>
        <w:t>შესახებ</w:t>
      </w:r>
      <w:r w:rsidRPr="00B6129A">
        <w:rPr>
          <w:rFonts w:ascii="AcadNusx" w:hAnsi="AcadNusx" w:cs="Sylfaen"/>
          <w:b/>
        </w:rPr>
        <w:t xml:space="preserve"> </w:t>
      </w:r>
      <w:r w:rsidRPr="00B6129A">
        <w:rPr>
          <w:rFonts w:ascii="Sylfaen" w:hAnsi="Sylfaen" w:cs="Sylfaen"/>
          <w:b/>
        </w:rPr>
        <w:t>შეთანხმებიდან</w:t>
      </w:r>
      <w:r w:rsidRPr="00B6129A">
        <w:rPr>
          <w:rFonts w:ascii="AcadNusx" w:hAnsi="AcadNusx" w:cs="Sylfaen"/>
          <w:b/>
        </w:rPr>
        <w:t xml:space="preserve">“ </w:t>
      </w:r>
      <w:r w:rsidRPr="00B6129A">
        <w:rPr>
          <w:rFonts w:ascii="Sylfaen" w:hAnsi="Sylfaen" w:cs="Sylfaen"/>
          <w:b/>
        </w:rPr>
        <w:t>ან</w:t>
      </w:r>
      <w:r w:rsidRPr="00B6129A">
        <w:rPr>
          <w:rFonts w:ascii="AcadNusx" w:hAnsi="AcadNusx" w:cs="Sylfaen"/>
          <w:b/>
        </w:rPr>
        <w:t xml:space="preserve"> </w:t>
      </w:r>
      <w:r w:rsidRPr="00B6129A">
        <w:rPr>
          <w:rFonts w:ascii="Sylfaen" w:hAnsi="Sylfaen" w:cs="Sylfaen"/>
          <w:b/>
        </w:rPr>
        <w:t>ევროკავშირთან</w:t>
      </w:r>
      <w:r w:rsidRPr="00B6129A">
        <w:rPr>
          <w:rFonts w:ascii="AcadNusx" w:hAnsi="AcadNusx" w:cs="Sylfaen"/>
          <w:b/>
        </w:rPr>
        <w:t xml:space="preserve"> </w:t>
      </w:r>
      <w:r w:rsidRPr="00B6129A">
        <w:rPr>
          <w:rFonts w:ascii="Sylfaen" w:hAnsi="Sylfaen" w:cs="Sylfaen"/>
          <w:b/>
        </w:rPr>
        <w:t>დადებული</w:t>
      </w:r>
      <w:r w:rsidRPr="00B6129A">
        <w:rPr>
          <w:rFonts w:ascii="AcadNusx" w:hAnsi="AcadNusx" w:cs="Sylfaen"/>
          <w:b/>
        </w:rPr>
        <w:t xml:space="preserve"> </w:t>
      </w:r>
      <w:r w:rsidRPr="00B6129A">
        <w:rPr>
          <w:rFonts w:ascii="Sylfaen" w:hAnsi="Sylfaen" w:cs="Sylfaen"/>
          <w:b/>
        </w:rPr>
        <w:t>საქართველოს</w:t>
      </w:r>
      <w:r w:rsidRPr="00B6129A">
        <w:rPr>
          <w:rFonts w:ascii="AcadNusx" w:hAnsi="AcadNusx" w:cs="Sylfaen"/>
          <w:b/>
        </w:rPr>
        <w:t xml:space="preserve"> </w:t>
      </w:r>
      <w:r w:rsidRPr="00B6129A">
        <w:rPr>
          <w:rFonts w:ascii="Sylfaen" w:hAnsi="Sylfaen" w:cs="Sylfaen"/>
          <w:b/>
        </w:rPr>
        <w:t>სხვა</w:t>
      </w:r>
      <w:r w:rsidRPr="00B6129A">
        <w:rPr>
          <w:rFonts w:ascii="AcadNusx" w:hAnsi="AcadNusx" w:cs="Sylfaen"/>
          <w:b/>
        </w:rPr>
        <w:t xml:space="preserve"> </w:t>
      </w:r>
      <w:r w:rsidRPr="00B6129A">
        <w:rPr>
          <w:rFonts w:ascii="Sylfaen" w:hAnsi="Sylfaen" w:cs="Sylfaen"/>
          <w:b/>
        </w:rPr>
        <w:t>ორმხრივი</w:t>
      </w:r>
      <w:r w:rsidRPr="00B6129A">
        <w:rPr>
          <w:rFonts w:ascii="AcadNusx" w:hAnsi="AcadNusx" w:cs="Sylfaen"/>
          <w:b/>
        </w:rPr>
        <w:t xml:space="preserve"> </w:t>
      </w:r>
      <w:r w:rsidRPr="00B6129A">
        <w:rPr>
          <w:rFonts w:ascii="Sylfaen" w:hAnsi="Sylfaen" w:cs="Sylfaen"/>
          <w:b/>
        </w:rPr>
        <w:t>და</w:t>
      </w:r>
      <w:r w:rsidRPr="00B6129A">
        <w:rPr>
          <w:rFonts w:ascii="AcadNusx" w:hAnsi="AcadNusx" w:cs="Sylfaen"/>
          <w:b/>
        </w:rPr>
        <w:t xml:space="preserve"> </w:t>
      </w:r>
      <w:r w:rsidRPr="00B6129A">
        <w:rPr>
          <w:rFonts w:ascii="Sylfaen" w:hAnsi="Sylfaen" w:cs="Sylfaen"/>
          <w:b/>
        </w:rPr>
        <w:t>მრავალმხრივი</w:t>
      </w:r>
      <w:r w:rsidRPr="00B6129A">
        <w:rPr>
          <w:rFonts w:ascii="AcadNusx" w:hAnsi="AcadNusx" w:cs="Sylfaen"/>
          <w:b/>
        </w:rPr>
        <w:t xml:space="preserve"> </w:t>
      </w:r>
      <w:r w:rsidRPr="00B6129A">
        <w:rPr>
          <w:rFonts w:ascii="Sylfaen" w:hAnsi="Sylfaen" w:cs="Sylfaen"/>
          <w:b/>
        </w:rPr>
        <w:t>ხელშეკრულებებიდან</w:t>
      </w:r>
      <w:r w:rsidRPr="00B6129A">
        <w:rPr>
          <w:rFonts w:ascii="AcadNusx" w:hAnsi="AcadNusx" w:cs="Sylfaen"/>
          <w:b/>
        </w:rPr>
        <w:t>:</w:t>
      </w:r>
    </w:p>
    <w:p w:rsidR="008574FB" w:rsidRPr="00B6129A" w:rsidRDefault="008574FB" w:rsidP="00B6129A">
      <w:pPr>
        <w:adjustRightInd w:val="0"/>
        <w:spacing w:line="360" w:lineRule="auto"/>
        <w:ind w:firstLine="720"/>
        <w:jc w:val="both"/>
        <w:rPr>
          <w:rFonts w:ascii="AcadNusx" w:hAnsi="AcadNusx" w:cs="Sylfaen"/>
        </w:rPr>
      </w:pPr>
      <w:r w:rsidRPr="00B6129A">
        <w:rPr>
          <w:rFonts w:ascii="Sylfaen" w:hAnsi="Sylfaen" w:cs="Sylfaen"/>
        </w:rPr>
        <w:t>ასეთი</w:t>
      </w:r>
      <w:r w:rsidRPr="00B6129A">
        <w:rPr>
          <w:rFonts w:ascii="AcadNusx" w:hAnsi="AcadNusx" w:cs="Sylfaen"/>
        </w:rPr>
        <w:t xml:space="preserve"> </w:t>
      </w:r>
      <w:r w:rsidRPr="00B6129A">
        <w:rPr>
          <w:rFonts w:ascii="Sylfaen" w:hAnsi="Sylfaen" w:cs="Sylfaen"/>
        </w:rPr>
        <w:t>არ</w:t>
      </w:r>
      <w:r w:rsidRPr="00B6129A">
        <w:rPr>
          <w:rFonts w:ascii="AcadNusx" w:hAnsi="AcadNusx" w:cs="Sylfaen"/>
        </w:rPr>
        <w:t xml:space="preserve"> </w:t>
      </w:r>
      <w:r w:rsidRPr="00B6129A">
        <w:rPr>
          <w:rFonts w:ascii="Sylfaen" w:hAnsi="Sylfaen" w:cs="Sylfaen"/>
        </w:rPr>
        <w:t>არსებობს</w:t>
      </w:r>
      <w:r w:rsidRPr="00B6129A">
        <w:rPr>
          <w:rFonts w:ascii="AcadNusx" w:hAnsi="AcadNusx" w:cs="Sylfaen"/>
        </w:rPr>
        <w:t>.</w:t>
      </w:r>
    </w:p>
    <w:p w:rsidR="008574FB" w:rsidRPr="008574FB" w:rsidRDefault="008574FB" w:rsidP="008574FB">
      <w:pPr>
        <w:spacing w:line="276" w:lineRule="auto"/>
        <w:jc w:val="both"/>
        <w:rPr>
          <w:rFonts w:ascii="Sylfaen" w:hAnsi="Sylfaen"/>
          <w:lang w:val="ka-GE"/>
        </w:rPr>
      </w:pPr>
    </w:p>
    <w:p w:rsidR="008574FB" w:rsidRPr="008574FB" w:rsidRDefault="008574FB" w:rsidP="00B6129A">
      <w:pPr>
        <w:spacing w:line="276" w:lineRule="auto"/>
        <w:ind w:firstLine="720"/>
        <w:jc w:val="both"/>
        <w:rPr>
          <w:rFonts w:ascii="Sylfaen" w:hAnsi="Sylfaen"/>
          <w:b/>
          <w:lang w:val="ka-GE"/>
        </w:rPr>
      </w:pPr>
      <w:r w:rsidRPr="008574FB">
        <w:rPr>
          <w:rFonts w:ascii="Sylfaen" w:hAnsi="Sylfaen" w:cs="Sylfaen"/>
          <w:b/>
          <w:lang w:val="ka-GE"/>
        </w:rPr>
        <w:t>დ</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მომზადების</w:t>
      </w:r>
      <w:r w:rsidRPr="008574FB">
        <w:rPr>
          <w:rFonts w:ascii="Sylfaen" w:hAnsi="Sylfaen"/>
          <w:b/>
          <w:lang w:val="ka-GE"/>
        </w:rPr>
        <w:t xml:space="preserve"> </w:t>
      </w:r>
      <w:r w:rsidRPr="008574FB">
        <w:rPr>
          <w:rFonts w:ascii="Sylfaen" w:hAnsi="Sylfaen" w:cs="Sylfaen"/>
          <w:b/>
          <w:lang w:val="ka-GE"/>
        </w:rPr>
        <w:t>პროცესში</w:t>
      </w:r>
      <w:r w:rsidRPr="008574FB">
        <w:rPr>
          <w:rFonts w:ascii="Sylfaen" w:hAnsi="Sylfaen"/>
          <w:b/>
          <w:lang w:val="ka-GE"/>
        </w:rPr>
        <w:t xml:space="preserve"> </w:t>
      </w:r>
      <w:r w:rsidRPr="008574FB">
        <w:rPr>
          <w:rFonts w:ascii="Sylfaen" w:hAnsi="Sylfaen" w:cs="Sylfaen"/>
          <w:b/>
          <w:lang w:val="ka-GE"/>
        </w:rPr>
        <w:t>მიღებული</w:t>
      </w:r>
      <w:r w:rsidRPr="008574FB">
        <w:rPr>
          <w:rFonts w:ascii="Sylfaen" w:hAnsi="Sylfaen"/>
          <w:b/>
          <w:lang w:val="ka-GE"/>
        </w:rPr>
        <w:t xml:space="preserve"> </w:t>
      </w:r>
      <w:r w:rsidRPr="008574FB">
        <w:rPr>
          <w:rFonts w:ascii="Sylfaen" w:hAnsi="Sylfaen" w:cs="Sylfaen"/>
          <w:b/>
          <w:lang w:val="ka-GE"/>
        </w:rPr>
        <w:t>კონსულტაციები:</w:t>
      </w:r>
    </w:p>
    <w:p w:rsidR="008574FB" w:rsidRPr="008574FB" w:rsidRDefault="008574FB" w:rsidP="00B6129A">
      <w:pPr>
        <w:spacing w:line="276" w:lineRule="auto"/>
        <w:ind w:firstLine="720"/>
        <w:jc w:val="both"/>
        <w:rPr>
          <w:rFonts w:ascii="Sylfaen" w:hAnsi="Sylfaen" w:cs="Sylfaen"/>
          <w:b/>
          <w:lang w:val="ka-GE"/>
        </w:rPr>
      </w:pPr>
      <w:r w:rsidRPr="008574FB">
        <w:rPr>
          <w:rFonts w:ascii="Sylfaen" w:hAnsi="Sylfaen" w:cs="Sylfaen"/>
          <w:b/>
          <w:lang w:val="ka-GE"/>
        </w:rPr>
        <w:lastRenderedPageBreak/>
        <w:t>დ</w:t>
      </w:r>
      <w:r w:rsidRPr="008574FB">
        <w:rPr>
          <w:rFonts w:ascii="Sylfaen" w:hAnsi="Sylfaen"/>
          <w:b/>
          <w:lang w:val="ka-GE"/>
        </w:rPr>
        <w:t>.</w:t>
      </w:r>
      <w:r w:rsidRPr="008574FB">
        <w:rPr>
          <w:rFonts w:ascii="Sylfaen" w:hAnsi="Sylfaen" w:cs="Sylfaen"/>
          <w:b/>
          <w:lang w:val="ka-GE"/>
        </w:rPr>
        <w:t>ა</w:t>
      </w:r>
      <w:r w:rsidRPr="008574FB">
        <w:rPr>
          <w:rFonts w:ascii="Sylfaen" w:hAnsi="Sylfaen"/>
          <w:b/>
          <w:lang w:val="ka-GE"/>
        </w:rPr>
        <w:t xml:space="preserve">) </w:t>
      </w:r>
      <w:r w:rsidRPr="008574FB">
        <w:rPr>
          <w:rFonts w:ascii="Sylfaen" w:hAnsi="Sylfaen" w:cs="Sylfaen"/>
          <w:b/>
          <w:lang w:val="ka-GE"/>
        </w:rPr>
        <w:t>სახელმწიფო</w:t>
      </w:r>
      <w:r w:rsidRPr="008574FB">
        <w:rPr>
          <w:rFonts w:ascii="Sylfaen" w:hAnsi="Sylfaen"/>
          <w:b/>
          <w:lang w:val="ka-GE"/>
        </w:rPr>
        <w:t xml:space="preserve">, </w:t>
      </w:r>
      <w:r w:rsidRPr="008574FB">
        <w:rPr>
          <w:rFonts w:ascii="Sylfaen" w:hAnsi="Sylfaen" w:cs="Sylfaen"/>
          <w:b/>
          <w:lang w:val="ka-GE"/>
        </w:rPr>
        <w:t>არასახელმწიფო</w:t>
      </w:r>
      <w:r w:rsidRPr="008574FB">
        <w:rPr>
          <w:rFonts w:ascii="Sylfaen" w:hAnsi="Sylfaen"/>
          <w:b/>
          <w:lang w:val="ka-GE"/>
        </w:rPr>
        <w:t xml:space="preserve"> </w:t>
      </w:r>
      <w:r w:rsidRPr="008574FB">
        <w:rPr>
          <w:rFonts w:ascii="Sylfaen" w:hAnsi="Sylfaen" w:cs="Sylfaen"/>
          <w:b/>
          <w:lang w:val="ka-GE"/>
        </w:rPr>
        <w:t>ან</w:t>
      </w:r>
      <w:r w:rsidRPr="008574FB">
        <w:rPr>
          <w:rFonts w:ascii="Sylfaen" w:hAnsi="Sylfaen"/>
          <w:b/>
          <w:lang w:val="ka-GE"/>
        </w:rPr>
        <w:t>/</w:t>
      </w:r>
      <w:r w:rsidRPr="008574FB">
        <w:rPr>
          <w:rFonts w:ascii="Sylfaen" w:hAnsi="Sylfaen" w:cs="Sylfaen"/>
          <w:b/>
          <w:lang w:val="ka-GE"/>
        </w:rPr>
        <w:t>და</w:t>
      </w:r>
      <w:r w:rsidRPr="008574FB">
        <w:rPr>
          <w:rFonts w:ascii="Sylfaen" w:hAnsi="Sylfaen"/>
          <w:b/>
          <w:lang w:val="ka-GE"/>
        </w:rPr>
        <w:t xml:space="preserve"> </w:t>
      </w:r>
      <w:r w:rsidRPr="008574FB">
        <w:rPr>
          <w:rFonts w:ascii="Sylfaen" w:hAnsi="Sylfaen" w:cs="Sylfaen"/>
          <w:b/>
          <w:lang w:val="ka-GE"/>
        </w:rPr>
        <w:t>საერთაშორისო</w:t>
      </w:r>
      <w:r w:rsidRPr="008574FB">
        <w:rPr>
          <w:rFonts w:ascii="Sylfaen" w:hAnsi="Sylfaen"/>
          <w:b/>
          <w:lang w:val="ka-GE"/>
        </w:rPr>
        <w:t xml:space="preserve"> </w:t>
      </w:r>
      <w:r w:rsidRPr="008574FB">
        <w:rPr>
          <w:rFonts w:ascii="Sylfaen" w:hAnsi="Sylfaen" w:cs="Sylfaen"/>
          <w:b/>
          <w:lang w:val="ka-GE"/>
        </w:rPr>
        <w:t>ორგანიზაცია</w:t>
      </w:r>
      <w:r w:rsidRPr="008574FB">
        <w:rPr>
          <w:rFonts w:ascii="Sylfaen" w:hAnsi="Sylfaen"/>
          <w:b/>
          <w:lang w:val="ka-GE"/>
        </w:rPr>
        <w:t>/</w:t>
      </w:r>
      <w:r w:rsidRPr="008574FB">
        <w:rPr>
          <w:rFonts w:ascii="Sylfaen" w:hAnsi="Sylfaen" w:cs="Sylfaen"/>
          <w:b/>
          <w:lang w:val="ka-GE"/>
        </w:rPr>
        <w:t>დაწესებულება</w:t>
      </w:r>
      <w:r w:rsidRPr="008574FB">
        <w:rPr>
          <w:rFonts w:ascii="Sylfaen" w:hAnsi="Sylfaen"/>
          <w:b/>
          <w:lang w:val="ka-GE"/>
        </w:rPr>
        <w:t xml:space="preserve">, </w:t>
      </w:r>
      <w:r w:rsidRPr="008574FB">
        <w:rPr>
          <w:rFonts w:ascii="Sylfaen" w:hAnsi="Sylfaen" w:cs="Sylfaen"/>
          <w:b/>
          <w:lang w:val="ka-GE"/>
        </w:rPr>
        <w:t>ექსპერტები</w:t>
      </w:r>
      <w:r w:rsidRPr="008574FB">
        <w:rPr>
          <w:rFonts w:ascii="Sylfaen" w:hAnsi="Sylfaen"/>
          <w:b/>
          <w:lang w:val="ka-GE"/>
        </w:rPr>
        <w:t xml:space="preserve">, </w:t>
      </w:r>
      <w:r w:rsidRPr="008574FB">
        <w:rPr>
          <w:rFonts w:ascii="Sylfaen" w:hAnsi="Sylfaen" w:cs="Sylfaen"/>
          <w:b/>
          <w:lang w:val="ka-GE"/>
        </w:rPr>
        <w:t>რომლებმაც</w:t>
      </w:r>
      <w:r w:rsidRPr="008574FB">
        <w:rPr>
          <w:rFonts w:ascii="Sylfaen" w:hAnsi="Sylfaen"/>
          <w:b/>
          <w:lang w:val="ka-GE"/>
        </w:rPr>
        <w:t xml:space="preserve"> </w:t>
      </w:r>
      <w:r w:rsidRPr="008574FB">
        <w:rPr>
          <w:rFonts w:ascii="Sylfaen" w:hAnsi="Sylfaen" w:cs="Sylfaen"/>
          <w:b/>
          <w:lang w:val="ka-GE"/>
        </w:rPr>
        <w:t>მონაწილეობა</w:t>
      </w:r>
      <w:r w:rsidRPr="008574FB">
        <w:rPr>
          <w:rFonts w:ascii="Sylfaen" w:hAnsi="Sylfaen"/>
          <w:b/>
          <w:lang w:val="ka-GE"/>
        </w:rPr>
        <w:t xml:space="preserve"> </w:t>
      </w:r>
      <w:r w:rsidRPr="008574FB">
        <w:rPr>
          <w:rFonts w:ascii="Sylfaen" w:hAnsi="Sylfaen" w:cs="Sylfaen"/>
          <w:b/>
          <w:lang w:val="ka-GE"/>
        </w:rPr>
        <w:t>მიიღეს</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შემუშავებაში</w:t>
      </w:r>
      <w:r w:rsidRPr="008574FB">
        <w:rPr>
          <w:rFonts w:ascii="Sylfaen" w:hAnsi="Sylfaen"/>
          <w:b/>
          <w:lang w:val="ka-GE"/>
        </w:rPr>
        <w:t xml:space="preserve">, </w:t>
      </w:r>
      <w:r w:rsidRPr="008574FB">
        <w:rPr>
          <w:rFonts w:ascii="Sylfaen" w:hAnsi="Sylfaen" w:cs="Sylfaen"/>
          <w:b/>
          <w:lang w:val="ka-GE"/>
        </w:rPr>
        <w:t>ასეთის</w:t>
      </w:r>
      <w:r w:rsidRPr="008574FB">
        <w:rPr>
          <w:rFonts w:ascii="Sylfaen" w:hAnsi="Sylfaen"/>
          <w:b/>
          <w:lang w:val="ka-GE"/>
        </w:rPr>
        <w:t xml:space="preserve"> </w:t>
      </w:r>
      <w:r w:rsidRPr="008574FB">
        <w:rPr>
          <w:rFonts w:ascii="Sylfaen" w:hAnsi="Sylfaen" w:cs="Sylfaen"/>
          <w:b/>
          <w:lang w:val="ka-GE"/>
        </w:rPr>
        <w:t>არსებობის</w:t>
      </w:r>
      <w:r w:rsidRPr="008574FB">
        <w:rPr>
          <w:rFonts w:ascii="Sylfaen" w:hAnsi="Sylfaen"/>
          <w:b/>
          <w:lang w:val="ka-GE"/>
        </w:rPr>
        <w:t xml:space="preserve"> </w:t>
      </w:r>
      <w:r w:rsidRPr="008574FB">
        <w:rPr>
          <w:rFonts w:ascii="Sylfaen" w:hAnsi="Sylfaen" w:cs="Sylfaen"/>
          <w:b/>
          <w:lang w:val="ka-GE"/>
        </w:rPr>
        <w:t>შემთხვევაში:</w:t>
      </w:r>
    </w:p>
    <w:p w:rsidR="008574FB" w:rsidRPr="001E5A63" w:rsidRDefault="008574FB" w:rsidP="00B6129A">
      <w:pPr>
        <w:spacing w:line="276" w:lineRule="auto"/>
        <w:ind w:firstLine="720"/>
        <w:jc w:val="both"/>
        <w:rPr>
          <w:rFonts w:ascii="Sylfaen" w:hAnsi="Sylfaen"/>
          <w:lang w:val="ka-GE"/>
        </w:rPr>
      </w:pPr>
      <w:r w:rsidRPr="001E5A63">
        <w:rPr>
          <w:rFonts w:ascii="Sylfaen" w:hAnsi="Sylfaen"/>
          <w:lang w:val="ka-GE"/>
        </w:rPr>
        <w:t>ასეთი არ არსებობს.</w:t>
      </w:r>
    </w:p>
    <w:p w:rsidR="008574FB" w:rsidRPr="008574FB" w:rsidRDefault="008574FB" w:rsidP="00B6129A">
      <w:pPr>
        <w:spacing w:line="276" w:lineRule="auto"/>
        <w:ind w:firstLine="720"/>
        <w:jc w:val="both"/>
        <w:rPr>
          <w:rFonts w:ascii="Sylfaen" w:hAnsi="Sylfaen"/>
          <w:b/>
          <w:lang w:val="ka-GE"/>
        </w:rPr>
      </w:pPr>
      <w:r w:rsidRPr="008574FB">
        <w:rPr>
          <w:rFonts w:ascii="Sylfaen" w:hAnsi="Sylfaen" w:cs="Sylfaen"/>
          <w:b/>
          <w:lang w:val="ka-GE"/>
        </w:rPr>
        <w:t>დ</w:t>
      </w:r>
      <w:r w:rsidRPr="008574FB">
        <w:rPr>
          <w:rFonts w:ascii="Sylfaen" w:hAnsi="Sylfaen"/>
          <w:b/>
          <w:lang w:val="ka-GE"/>
        </w:rPr>
        <w:t>.</w:t>
      </w:r>
      <w:r w:rsidRPr="008574FB">
        <w:rPr>
          <w:rFonts w:ascii="Sylfaen" w:hAnsi="Sylfaen" w:cs="Sylfaen"/>
          <w:b/>
          <w:lang w:val="ka-GE"/>
        </w:rPr>
        <w:t>ბ</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შემუშავებაში</w:t>
      </w:r>
      <w:r w:rsidRPr="008574FB">
        <w:rPr>
          <w:rFonts w:ascii="Sylfaen" w:hAnsi="Sylfaen"/>
          <w:b/>
          <w:lang w:val="ka-GE"/>
        </w:rPr>
        <w:t xml:space="preserve"> </w:t>
      </w:r>
      <w:r w:rsidRPr="008574FB">
        <w:rPr>
          <w:rFonts w:ascii="Sylfaen" w:hAnsi="Sylfaen" w:cs="Sylfaen"/>
          <w:b/>
          <w:lang w:val="ka-GE"/>
        </w:rPr>
        <w:t>მონაწილე</w:t>
      </w:r>
      <w:r w:rsidRPr="008574FB">
        <w:rPr>
          <w:rFonts w:ascii="Sylfaen" w:hAnsi="Sylfaen"/>
          <w:b/>
          <w:lang w:val="ka-GE"/>
        </w:rPr>
        <w:t xml:space="preserve"> </w:t>
      </w:r>
      <w:r w:rsidRPr="008574FB">
        <w:rPr>
          <w:rFonts w:ascii="Sylfaen" w:hAnsi="Sylfaen" w:cs="Sylfaen"/>
          <w:b/>
          <w:lang w:val="ka-GE"/>
        </w:rPr>
        <w:t>ორგანიზაციის</w:t>
      </w:r>
      <w:r w:rsidRPr="008574FB">
        <w:rPr>
          <w:rFonts w:ascii="Sylfaen" w:hAnsi="Sylfaen"/>
          <w:b/>
          <w:lang w:val="ka-GE"/>
        </w:rPr>
        <w:t xml:space="preserve"> (</w:t>
      </w:r>
      <w:r w:rsidRPr="008574FB">
        <w:rPr>
          <w:rFonts w:ascii="Sylfaen" w:hAnsi="Sylfaen" w:cs="Sylfaen"/>
          <w:b/>
          <w:lang w:val="ka-GE"/>
        </w:rPr>
        <w:t>დაწესებულების</w:t>
      </w:r>
      <w:r w:rsidRPr="008574FB">
        <w:rPr>
          <w:rFonts w:ascii="Sylfaen" w:hAnsi="Sylfaen"/>
          <w:b/>
          <w:lang w:val="ka-GE"/>
        </w:rPr>
        <w:t xml:space="preserve">) </w:t>
      </w:r>
      <w:r w:rsidRPr="008574FB">
        <w:rPr>
          <w:rFonts w:ascii="Sylfaen" w:hAnsi="Sylfaen" w:cs="Sylfaen"/>
          <w:b/>
          <w:lang w:val="ka-GE"/>
        </w:rPr>
        <w:t>ან</w:t>
      </w:r>
      <w:r w:rsidRPr="008574FB">
        <w:rPr>
          <w:rFonts w:ascii="Sylfaen" w:hAnsi="Sylfaen"/>
          <w:b/>
          <w:lang w:val="ka-GE"/>
        </w:rPr>
        <w:t>\</w:t>
      </w:r>
      <w:r w:rsidRPr="008574FB">
        <w:rPr>
          <w:rFonts w:ascii="Sylfaen" w:hAnsi="Sylfaen" w:cs="Sylfaen"/>
          <w:b/>
          <w:lang w:val="ka-GE"/>
        </w:rPr>
        <w:t>და</w:t>
      </w:r>
      <w:r w:rsidRPr="008574FB">
        <w:rPr>
          <w:rFonts w:ascii="Sylfaen" w:hAnsi="Sylfaen"/>
          <w:b/>
          <w:lang w:val="ka-GE"/>
        </w:rPr>
        <w:t xml:space="preserve"> </w:t>
      </w:r>
      <w:r w:rsidRPr="008574FB">
        <w:rPr>
          <w:rFonts w:ascii="Sylfaen" w:hAnsi="Sylfaen" w:cs="Sylfaen"/>
          <w:b/>
          <w:lang w:val="ka-GE"/>
        </w:rPr>
        <w:t>ექსპერტის</w:t>
      </w:r>
      <w:r w:rsidRPr="008574FB">
        <w:rPr>
          <w:rFonts w:ascii="Sylfaen" w:hAnsi="Sylfaen"/>
          <w:b/>
          <w:lang w:val="ka-GE"/>
        </w:rPr>
        <w:t xml:space="preserve"> </w:t>
      </w:r>
      <w:r w:rsidRPr="008574FB">
        <w:rPr>
          <w:rFonts w:ascii="Sylfaen" w:hAnsi="Sylfaen" w:cs="Sylfaen"/>
          <w:b/>
          <w:lang w:val="ka-GE"/>
        </w:rPr>
        <w:t>შეფასება</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მიმართ</w:t>
      </w:r>
      <w:r w:rsidRPr="008574FB">
        <w:rPr>
          <w:rFonts w:ascii="Sylfaen" w:hAnsi="Sylfaen"/>
          <w:b/>
          <w:lang w:val="ka-GE"/>
        </w:rPr>
        <w:t xml:space="preserve">, </w:t>
      </w:r>
      <w:r w:rsidRPr="008574FB">
        <w:rPr>
          <w:rFonts w:ascii="Sylfaen" w:hAnsi="Sylfaen" w:cs="Sylfaen"/>
          <w:b/>
          <w:lang w:val="ka-GE"/>
        </w:rPr>
        <w:t>ასეთის</w:t>
      </w:r>
      <w:r w:rsidRPr="008574FB">
        <w:rPr>
          <w:rFonts w:ascii="Sylfaen" w:hAnsi="Sylfaen"/>
          <w:b/>
          <w:lang w:val="ka-GE"/>
        </w:rPr>
        <w:t xml:space="preserve"> </w:t>
      </w:r>
      <w:r w:rsidRPr="008574FB">
        <w:rPr>
          <w:rFonts w:ascii="Sylfaen" w:hAnsi="Sylfaen" w:cs="Sylfaen"/>
          <w:b/>
          <w:lang w:val="ka-GE"/>
        </w:rPr>
        <w:t>არსებობის</w:t>
      </w:r>
      <w:r w:rsidRPr="008574FB">
        <w:rPr>
          <w:rFonts w:ascii="Sylfaen" w:hAnsi="Sylfaen"/>
          <w:b/>
          <w:lang w:val="ka-GE"/>
        </w:rPr>
        <w:t xml:space="preserve"> </w:t>
      </w:r>
      <w:r w:rsidRPr="008574FB">
        <w:rPr>
          <w:rFonts w:ascii="Sylfaen" w:hAnsi="Sylfaen" w:cs="Sylfaen"/>
          <w:b/>
          <w:lang w:val="ka-GE"/>
        </w:rPr>
        <w:t>შემთხვევაში:</w:t>
      </w:r>
    </w:p>
    <w:p w:rsidR="008574FB" w:rsidRPr="008574FB" w:rsidRDefault="008574FB" w:rsidP="008574FB">
      <w:pPr>
        <w:spacing w:line="276" w:lineRule="auto"/>
        <w:jc w:val="both"/>
        <w:rPr>
          <w:rFonts w:ascii="Sylfaen" w:hAnsi="Sylfaen"/>
          <w:lang w:val="ka-GE"/>
        </w:rPr>
      </w:pPr>
      <w:r w:rsidRPr="008574FB">
        <w:rPr>
          <w:rFonts w:ascii="Sylfaen" w:hAnsi="Sylfaen"/>
          <w:lang w:val="ka-GE"/>
        </w:rPr>
        <w:t xml:space="preserve"> </w:t>
      </w:r>
      <w:r w:rsidR="00B6129A">
        <w:rPr>
          <w:rFonts w:ascii="Sylfaen" w:hAnsi="Sylfaen"/>
          <w:lang w:val="ka-GE"/>
        </w:rPr>
        <w:tab/>
      </w:r>
      <w:r w:rsidRPr="008574FB">
        <w:rPr>
          <w:rFonts w:ascii="Sylfaen" w:hAnsi="Sylfaen"/>
          <w:lang w:val="ka-GE"/>
        </w:rPr>
        <w:t>ასეთი არ არსებობს.</w:t>
      </w:r>
    </w:p>
    <w:p w:rsidR="008574FB" w:rsidRPr="008574FB" w:rsidRDefault="008574FB" w:rsidP="00B6129A">
      <w:pPr>
        <w:spacing w:line="276" w:lineRule="auto"/>
        <w:ind w:firstLine="720"/>
        <w:jc w:val="both"/>
        <w:rPr>
          <w:rFonts w:ascii="Sylfaen" w:hAnsi="Sylfaen"/>
          <w:b/>
          <w:lang w:val="ka-GE"/>
        </w:rPr>
      </w:pPr>
      <w:r w:rsidRPr="008574FB">
        <w:rPr>
          <w:rFonts w:ascii="Sylfaen" w:hAnsi="Sylfaen" w:cs="Sylfaen"/>
          <w:b/>
          <w:lang w:val="ka-GE"/>
        </w:rPr>
        <w:t>ე</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ავტორი:</w:t>
      </w:r>
    </w:p>
    <w:p w:rsidR="008574FB" w:rsidRPr="008574FB" w:rsidRDefault="008574FB" w:rsidP="00B6129A">
      <w:pPr>
        <w:spacing w:line="276" w:lineRule="auto"/>
        <w:ind w:firstLine="720"/>
        <w:jc w:val="both"/>
        <w:rPr>
          <w:rFonts w:ascii="Sylfaen" w:hAnsi="Sylfaen"/>
          <w:lang w:val="ka-GE"/>
        </w:rPr>
      </w:pPr>
      <w:r w:rsidRPr="008574FB">
        <w:rPr>
          <w:rFonts w:ascii="Sylfaen" w:hAnsi="Sylfaen" w:cs="Sylfaen"/>
          <w:lang w:val="ka-GE"/>
        </w:rPr>
        <w:t>საქართველოს</w:t>
      </w:r>
      <w:r w:rsidRPr="008574FB">
        <w:rPr>
          <w:rFonts w:ascii="Sylfaen" w:hAnsi="Sylfaen"/>
          <w:lang w:val="ka-GE"/>
        </w:rPr>
        <w:t xml:space="preserve"> </w:t>
      </w:r>
      <w:r w:rsidRPr="008574FB">
        <w:rPr>
          <w:rFonts w:ascii="Sylfaen" w:hAnsi="Sylfaen" w:cs="Sylfaen"/>
          <w:lang w:val="ka-GE"/>
        </w:rPr>
        <w:t>ფინანსთა სამინისტრო.</w:t>
      </w:r>
    </w:p>
    <w:p w:rsidR="008574FB" w:rsidRPr="008574FB" w:rsidRDefault="008574FB" w:rsidP="008574FB">
      <w:pPr>
        <w:spacing w:line="276" w:lineRule="auto"/>
        <w:jc w:val="both"/>
        <w:rPr>
          <w:rFonts w:ascii="Sylfaen" w:hAnsi="Sylfaen" w:cs="Sylfaen"/>
          <w:b/>
          <w:lang w:val="ka-GE"/>
        </w:rPr>
      </w:pPr>
    </w:p>
    <w:p w:rsidR="008574FB" w:rsidRPr="008574FB" w:rsidRDefault="008574FB" w:rsidP="00B6129A">
      <w:pPr>
        <w:spacing w:line="276" w:lineRule="auto"/>
        <w:ind w:firstLine="720"/>
        <w:jc w:val="both"/>
        <w:rPr>
          <w:rFonts w:ascii="Sylfaen" w:hAnsi="Sylfaen"/>
          <w:b/>
          <w:lang w:val="ka-GE"/>
        </w:rPr>
      </w:pPr>
      <w:r w:rsidRPr="008574FB">
        <w:rPr>
          <w:rFonts w:ascii="Sylfaen" w:hAnsi="Sylfaen" w:cs="Sylfaen"/>
          <w:b/>
          <w:lang w:val="ka-GE"/>
        </w:rPr>
        <w:t>ვ</w:t>
      </w:r>
      <w:r w:rsidRPr="008574FB">
        <w:rPr>
          <w:rFonts w:ascii="Sylfaen" w:hAnsi="Sylfaen"/>
          <w:b/>
          <w:lang w:val="ka-GE"/>
        </w:rPr>
        <w:t xml:space="preserve">) </w:t>
      </w:r>
      <w:r w:rsidRPr="008574FB">
        <w:rPr>
          <w:rFonts w:ascii="Sylfaen" w:hAnsi="Sylfaen" w:cs="Sylfaen"/>
          <w:b/>
          <w:lang w:val="ka-GE"/>
        </w:rPr>
        <w:t>კანონპროექტის</w:t>
      </w:r>
      <w:r w:rsidRPr="008574FB">
        <w:rPr>
          <w:rFonts w:ascii="Sylfaen" w:hAnsi="Sylfaen"/>
          <w:b/>
          <w:lang w:val="ka-GE"/>
        </w:rPr>
        <w:t xml:space="preserve"> </w:t>
      </w:r>
      <w:r w:rsidRPr="008574FB">
        <w:rPr>
          <w:rFonts w:ascii="Sylfaen" w:hAnsi="Sylfaen" w:cs="Sylfaen"/>
          <w:b/>
          <w:lang w:val="ka-GE"/>
        </w:rPr>
        <w:t>ინიციატორი:</w:t>
      </w:r>
    </w:p>
    <w:p w:rsidR="008574FB" w:rsidRPr="001E5A63" w:rsidRDefault="008574FB" w:rsidP="00B6129A">
      <w:pPr>
        <w:spacing w:after="0" w:line="276" w:lineRule="auto"/>
        <w:ind w:firstLine="720"/>
        <w:jc w:val="both"/>
        <w:rPr>
          <w:rFonts w:ascii="Sylfaen" w:hAnsi="Sylfaen" w:cs="Sylfaen"/>
          <w:lang w:val="ka-GE"/>
        </w:rPr>
      </w:pPr>
      <w:r w:rsidRPr="001E5A63">
        <w:rPr>
          <w:rFonts w:ascii="Sylfaen" w:hAnsi="Sylfaen" w:cs="Sylfaen"/>
          <w:lang w:val="ka-GE"/>
        </w:rPr>
        <w:t>საქართველოს</w:t>
      </w:r>
      <w:r w:rsidRPr="001E5A63">
        <w:rPr>
          <w:rFonts w:ascii="Sylfaen" w:hAnsi="Sylfaen"/>
          <w:lang w:val="ka-GE"/>
        </w:rPr>
        <w:t xml:space="preserve"> </w:t>
      </w:r>
      <w:r w:rsidRPr="001E5A63">
        <w:rPr>
          <w:rFonts w:ascii="Sylfaen" w:hAnsi="Sylfaen" w:cs="Sylfaen"/>
          <w:lang w:val="ka-GE"/>
        </w:rPr>
        <w:t>მთავრობა.</w:t>
      </w: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both"/>
        <w:rPr>
          <w:rFonts w:ascii="Sylfaen" w:hAnsi="Sylfaen" w:cs="Sylfaen"/>
          <w:lang w:val="ka-GE"/>
        </w:rPr>
      </w:pPr>
    </w:p>
    <w:p w:rsidR="008574FB" w:rsidRPr="008574FB" w:rsidRDefault="008574FB" w:rsidP="008574FB">
      <w:pPr>
        <w:spacing w:after="0" w:line="276" w:lineRule="auto"/>
        <w:jc w:val="center"/>
        <w:rPr>
          <w:rFonts w:ascii="Sylfaen" w:hAnsi="Sylfaen"/>
          <w:b/>
          <w:lang w:val="ka-GE"/>
        </w:rPr>
      </w:pPr>
    </w:p>
    <w:p w:rsidR="008574FB" w:rsidRPr="008574FB" w:rsidRDefault="008574FB" w:rsidP="008574FB">
      <w:pPr>
        <w:spacing w:after="0" w:line="276" w:lineRule="auto"/>
        <w:jc w:val="center"/>
        <w:rPr>
          <w:rFonts w:ascii="Sylfaen" w:hAnsi="Sylfaen"/>
          <w:b/>
          <w:lang w:val="ka-GE"/>
        </w:rPr>
      </w:pPr>
      <w:r w:rsidRPr="008574FB">
        <w:rPr>
          <w:rFonts w:ascii="Sylfaen" w:hAnsi="Sylfaen"/>
          <w:b/>
          <w:lang w:val="ka-GE"/>
        </w:rPr>
        <w:t xml:space="preserve">„საქართველოს საბიუჯეტო კოდექსის“ </w:t>
      </w:r>
      <w:r w:rsidRPr="00DD7B62">
        <w:rPr>
          <w:rFonts w:ascii="Sylfaen" w:hAnsi="Sylfaen"/>
          <w:b/>
        </w:rPr>
        <w:t>იმ მუხლის (მუხლების) მოქმედი სრული რედაქცია, რომელშიც (რომლებშიც) წარმოდგენილი კანონპროექტით შედის ცვლილება, მათ შორის, ხდება მისი (მათი) ამოღება</w:t>
      </w:r>
    </w:p>
    <w:p w:rsidR="008574FB" w:rsidRPr="008574FB" w:rsidRDefault="008574FB" w:rsidP="008574FB">
      <w:pPr>
        <w:spacing w:after="0" w:line="276" w:lineRule="auto"/>
        <w:rPr>
          <w:rFonts w:ascii="Sylfaen" w:hAnsi="Sylfaen"/>
          <w:b/>
          <w:lang w:val="ka-GE"/>
        </w:rPr>
      </w:pPr>
    </w:p>
    <w:bookmarkStart w:id="1" w:name="part_9"/>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6. კოდექსში გამოყენებულ ტერმინთა განმარტება</w:t>
      </w:r>
      <w:r w:rsidRPr="008574FB">
        <w:rPr>
          <w:rFonts w:ascii="Sylfaen" w:hAnsi="Sylfaen"/>
          <w:b/>
          <w:lang w:val="ka-GE"/>
        </w:rPr>
        <w:fldChar w:fldCharType="end"/>
      </w:r>
      <w:bookmarkEnd w:id="1"/>
    </w:p>
    <w:p w:rsidR="008574FB" w:rsidRPr="008574FB" w:rsidRDefault="008574FB" w:rsidP="008574FB">
      <w:pPr>
        <w:spacing w:after="0" w:line="276" w:lineRule="auto"/>
        <w:jc w:val="both"/>
        <w:rPr>
          <w:rFonts w:ascii="Sylfaen" w:hAnsi="Sylfaen"/>
        </w:rPr>
      </w:pPr>
      <w:r w:rsidRPr="008574FB">
        <w:rPr>
          <w:rFonts w:ascii="Sylfaen" w:hAnsi="Sylfaen"/>
        </w:rPr>
        <w:t>ამ კოდექსში გამოყენებულ ტერმინებს აქვს შემდეგი მნიშვნელობა:</w:t>
      </w:r>
    </w:p>
    <w:p w:rsidR="008574FB" w:rsidRPr="008574FB" w:rsidRDefault="008574FB" w:rsidP="008574FB">
      <w:pPr>
        <w:spacing w:after="0" w:line="276" w:lineRule="auto"/>
        <w:jc w:val="both"/>
        <w:rPr>
          <w:rFonts w:ascii="Sylfaen" w:hAnsi="Sylfaen"/>
        </w:rPr>
      </w:pPr>
      <w:r w:rsidRPr="008574FB">
        <w:rPr>
          <w:rFonts w:ascii="Sylfaen" w:hAnsi="Sylfaen"/>
        </w:rPr>
        <w:t>ა) ავტონომიური რესპუბლიკების ხელისუფლება – აფხაზეთისა და აჭარის ავტონომიური რესპუბლიკების ხელისუფლების ორგანოები;</w:t>
      </w:r>
    </w:p>
    <w:p w:rsidR="008574FB" w:rsidRPr="008574FB" w:rsidRDefault="008574FB" w:rsidP="008574FB">
      <w:pPr>
        <w:spacing w:after="0" w:line="276" w:lineRule="auto"/>
        <w:jc w:val="both"/>
        <w:rPr>
          <w:rFonts w:ascii="Sylfaen" w:hAnsi="Sylfaen"/>
        </w:rPr>
      </w:pPr>
      <w:r w:rsidRPr="008574FB">
        <w:rPr>
          <w:rFonts w:ascii="Sylfaen" w:hAnsi="Sylfaen"/>
        </w:rPr>
        <w:t>ბ) ადგილობრივი ხელისუფლება – ადგილობრივი თვითმმართველობის ორგანოები;</w:t>
      </w:r>
    </w:p>
    <w:p w:rsidR="008574FB" w:rsidRPr="008574FB" w:rsidRDefault="008574FB" w:rsidP="008574FB">
      <w:pPr>
        <w:spacing w:after="0" w:line="276" w:lineRule="auto"/>
        <w:jc w:val="both"/>
        <w:rPr>
          <w:rFonts w:ascii="Sylfaen" w:hAnsi="Sylfaen"/>
        </w:rPr>
      </w:pPr>
      <w:r w:rsidRPr="008574FB">
        <w:rPr>
          <w:rFonts w:ascii="Sylfaen" w:hAnsi="Sylfaen"/>
        </w:rPr>
        <w:t>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საჯარო სამართლის იურიდიული პირი – ამ კოდექსის მიზნებისათვის, საქართველოს კანონმდებლობით გათვალისწინებული საჯარო სამართლის იურიდიული პირის სტატუსის მქონე იურიდიული პირი, რომელიც:</w:t>
      </w:r>
    </w:p>
    <w:p w:rsidR="008574FB" w:rsidRPr="008574FB" w:rsidRDefault="008574FB" w:rsidP="008574FB">
      <w:pPr>
        <w:spacing w:after="0" w:line="276" w:lineRule="auto"/>
        <w:jc w:val="both"/>
        <w:rPr>
          <w:rFonts w:ascii="Sylfaen" w:hAnsi="Sylfaen"/>
        </w:rPr>
      </w:pPr>
      <w:r w:rsidRPr="008574FB">
        <w:rPr>
          <w:rFonts w:ascii="Sylfaen" w:hAnsi="Sylfaen"/>
        </w:rPr>
        <w:t>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.ა) შექმნილია/დაფუძნებულია შესაბამისი კანონით, საქართველოს მთავრობის დადგენილებით ან კანონის საფუძველზე სახელმწიფო მმართველობის ორგანოს ადმინისტრაციული აქტით, ან ამ საჯარო სამართლის იურიდიული პირის მიერ დაფუძნებული საჯარო სამართლის იურიდიული პირი;</w:t>
      </w:r>
    </w:p>
    <w:p w:rsidR="008574FB" w:rsidRPr="008574FB" w:rsidRDefault="008574FB" w:rsidP="008574FB">
      <w:pPr>
        <w:spacing w:after="0" w:line="276" w:lineRule="auto"/>
        <w:jc w:val="both"/>
        <w:rPr>
          <w:rFonts w:ascii="Sylfaen" w:hAnsi="Sylfaen"/>
        </w:rPr>
      </w:pPr>
      <w:r w:rsidRPr="008574FB">
        <w:rPr>
          <w:rFonts w:ascii="Sylfaen" w:hAnsi="Sylfaen"/>
        </w:rPr>
        <w:t>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.ბ) შექმნილია/დაფუძნებულია ავტონომიური რესპუბლიკის უმაღლესი აღმასრულებელი ორგანოს ნორმატიული აქტით, ან ამ საჯარო სამართლის იურიდიული პირის მიერ დაფუძნებული იურიდიული პირი;</w:t>
      </w:r>
    </w:p>
    <w:p w:rsidR="008574FB" w:rsidRPr="008574FB" w:rsidRDefault="008574FB" w:rsidP="008574FB">
      <w:pPr>
        <w:spacing w:after="0" w:line="276" w:lineRule="auto"/>
        <w:jc w:val="both"/>
        <w:rPr>
          <w:rFonts w:ascii="Sylfaen" w:hAnsi="Sylfaen"/>
        </w:rPr>
      </w:pPr>
      <w:r w:rsidRPr="008574FB">
        <w:rPr>
          <w:rFonts w:ascii="Sylfaen" w:hAnsi="Sylfaen"/>
        </w:rPr>
        <w:t>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.გ) შექმნილია/დაფუძნებულია ადგილობრივი თვითმმართველობის წარმომადგენლობითი ორგანოს – საკრებულოს ნორმატიული აქტით, </w:t>
      </w:r>
      <w:hyperlink r:id="rId7" w:anchor="DOCUMENT:1;" w:tooltip="ადგილობრივი თვითმმართველობის კოდექსი" w:history="1">
        <w:r w:rsidRPr="008574FB">
          <w:rPr>
            <w:rFonts w:ascii="Sylfaen" w:hAnsi="Sylfaen"/>
          </w:rPr>
          <w:t>საქართველოს ორგანული კანონით „ადგილობრივი თვითმმართველობის კოდექსი“ განსაზღვრული წესით</w:t>
        </w:r>
      </w:hyperlink>
      <w:r w:rsidRPr="008574FB">
        <w:rPr>
          <w:rFonts w:ascii="Sylfaen" w:hAnsi="Sylfaen"/>
        </w:rPr>
        <w:t>, ან ამ საჯარო სამართლის იურიდიული პირის მიერ დაფუძნებული იურიდიული პირი;</w:t>
      </w:r>
    </w:p>
    <w:p w:rsidR="008574FB" w:rsidRPr="008574FB" w:rsidRDefault="008574FB" w:rsidP="008574FB">
      <w:pPr>
        <w:spacing w:after="0" w:line="276" w:lineRule="auto"/>
        <w:jc w:val="both"/>
        <w:rPr>
          <w:rFonts w:ascii="Sylfaen" w:hAnsi="Sylfaen"/>
        </w:rPr>
      </w:pPr>
      <w:r w:rsidRPr="008574FB">
        <w:rPr>
          <w:rFonts w:ascii="Sylfaen" w:hAnsi="Sylfaen"/>
        </w:rPr>
        <w:t>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არასამეწარმეო (არაკომერციული) იურიდიული პირი – საქართველოს კანონმდებლობით გათვალისწინებული არასამეწარმეო (არაკომერციული) იურიდიული პირი, რომელიც:</w:t>
      </w:r>
    </w:p>
    <w:p w:rsidR="008574FB" w:rsidRPr="008574FB" w:rsidRDefault="008574FB" w:rsidP="008574FB">
      <w:pPr>
        <w:spacing w:after="0" w:line="276" w:lineRule="auto"/>
        <w:jc w:val="both"/>
        <w:rPr>
          <w:rFonts w:ascii="Sylfaen" w:hAnsi="Sylfaen"/>
        </w:rPr>
      </w:pPr>
      <w:r w:rsidRPr="008574FB">
        <w:rPr>
          <w:rFonts w:ascii="Sylfaen" w:hAnsi="Sylfaen"/>
        </w:rPr>
        <w:t>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.ა) შექმნილია/დაფუძნებულია საქართველოს კანონმდებლობით დადგენილი წესით საქართველოს ცენტრალური ხელისუფლების ორგანოს ან/და მის მიერ დაფუძნებული იურიდიული პირის მიერ;</w:t>
      </w:r>
    </w:p>
    <w:p w:rsidR="008574FB" w:rsidRPr="008574FB" w:rsidRDefault="008574FB" w:rsidP="008574FB">
      <w:pPr>
        <w:spacing w:after="0" w:line="276" w:lineRule="auto"/>
        <w:jc w:val="both"/>
        <w:rPr>
          <w:rFonts w:ascii="Sylfaen" w:hAnsi="Sylfaen"/>
        </w:rPr>
      </w:pPr>
      <w:r w:rsidRPr="008574FB">
        <w:rPr>
          <w:rFonts w:ascii="Sylfaen" w:hAnsi="Sylfaen"/>
        </w:rPr>
        <w:t>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.ბ) შექმნილია/დაფუძნებულია საქართველოს კანონმდებლობით დადგენილი წესით ავტონომიური რესპუბლიკის ხელისუფლების ორგანოს ან/და მის მიერ დაფუძნებული იურიდიული პირის მიერ;</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.გ) შექმნილია/დაფუძნებულია საქართველოს კანონმდებლობით დადგენილი წესით თვითმმართველი ერთეულის ხელისუფლების ორგანოს მიერ ან/და ექვემდებარება მის ან/და მის მიერ დაფუძნებული იურიდიული პირის კონტროლს;</w:t>
      </w:r>
    </w:p>
    <w:p w:rsidR="008574FB" w:rsidRPr="008574FB" w:rsidRDefault="008574FB" w:rsidP="008574FB">
      <w:pPr>
        <w:spacing w:after="0" w:line="276" w:lineRule="auto"/>
        <w:jc w:val="both"/>
        <w:rPr>
          <w:rFonts w:ascii="Sylfaen" w:hAnsi="Sylfaen"/>
        </w:rPr>
      </w:pPr>
      <w:r w:rsidRPr="008574FB">
        <w:rPr>
          <w:rFonts w:ascii="Sylfaen" w:hAnsi="Sylfaen"/>
        </w:rPr>
        <w:t>გ) ბიუჯეტი – საქართველოს ცენტრალური, ავტონომიური რესპუბლიკებისა და ადგილობრივი ხელისუფლებების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 რომელიც დამტკიცებულია საქართველოს ცენტრალური, ავტონომიური რესპუბლიკებისა და ადგილობრივი ხელისუფლებების შესაბამისი ორგანოების მიერ;</w:t>
      </w:r>
    </w:p>
    <w:p w:rsidR="008574FB" w:rsidRPr="008574FB" w:rsidRDefault="008574FB" w:rsidP="008574FB">
      <w:pPr>
        <w:spacing w:after="0" w:line="276" w:lineRule="auto"/>
        <w:jc w:val="both"/>
        <w:rPr>
          <w:rFonts w:ascii="Sylfaen" w:hAnsi="Sylfaen"/>
        </w:rPr>
      </w:pPr>
      <w:r w:rsidRPr="008574FB">
        <w:rPr>
          <w:rFonts w:ascii="Sylfaen" w:hAnsi="Sylfaen"/>
        </w:rPr>
        <w:t>გ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საჯარო სამართლის იურიდიული პირის/არასამეწარმეო (არაკომერციული) იურიდიული პირის ბიუჯეტი – ამ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ქვეპუნქტით გათვალისწინებული იურიდიული პირის ფუნქციებისა და ვალდებულებების შესრულების მიზნით საქართველოს კანონმდებლობით ნებადართული ყველა წყაროდან მისაღები შემოსულობების, ამ წყაროებიდან გასაწევი გადასახდელებისა და ნაშთის ცვლილების ერთობლიობა, რომელიც დამტკიცებულია საქართველოს კანონმდებლობით დადგენილი წესით;</w:t>
      </w:r>
    </w:p>
    <w:p w:rsidR="008574FB" w:rsidRPr="008574FB" w:rsidRDefault="008574FB" w:rsidP="008574FB">
      <w:pPr>
        <w:spacing w:after="0" w:line="276" w:lineRule="auto"/>
        <w:jc w:val="both"/>
        <w:rPr>
          <w:rFonts w:ascii="Sylfaen" w:hAnsi="Sylfaen"/>
        </w:rPr>
      </w:pPr>
      <w:r w:rsidRPr="008574FB">
        <w:rPr>
          <w:rFonts w:ascii="Sylfaen" w:hAnsi="Sylfaen"/>
        </w:rPr>
        <w:t>დ) საქართველოს ნაერთი ბიუჯეტი – საქართველოს სახელმწიფო, ავტონომიური რესპუბლიკების რესპუბლიკური და ადგილობრივი თვითმმართველი ერთეულების კონსოლიდირებული ბიუჯეტი. ნაერთი ბიუჯეტი არ ექვემდებარება არც ერთი ხელისუფლების წარმომადგენლობითი ორგანოს მიერ დამტკიცებას;</w:t>
      </w:r>
    </w:p>
    <w:p w:rsidR="008574FB" w:rsidRPr="008574FB" w:rsidRDefault="008574FB" w:rsidP="008574FB">
      <w:pPr>
        <w:spacing w:after="0" w:line="276" w:lineRule="auto"/>
        <w:jc w:val="both"/>
        <w:rPr>
          <w:rFonts w:ascii="Sylfaen" w:hAnsi="Sylfaen"/>
        </w:rPr>
      </w:pPr>
      <w:r w:rsidRPr="008574FB">
        <w:rPr>
          <w:rFonts w:ascii="Sylfaen" w:hAnsi="Sylfaen"/>
        </w:rPr>
        <w:t>დ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სახელმწიფოს ერთიანი ბიუჯეტი – ცენტრალური, ავტონომიური რესპუბლიკების ერთიანი რესპუბლიკური და ადგილობრივი თვითმმართველი ერთეულების ერთიანი მუნიციპალური ბიუჯეტების კონსოლიდირებული ბიუჯეტი. სახელმწიფოს ერთიანი ბიუჯეტი არ ექვემდებარება არცერთი ხელისუფლების წარმომადგენლობითი ორგანოს მიერ დამტკიცებას;</w:t>
      </w:r>
    </w:p>
    <w:p w:rsidR="008574FB" w:rsidRPr="008574FB" w:rsidRDefault="008574FB" w:rsidP="008574FB">
      <w:pPr>
        <w:spacing w:after="0" w:line="276" w:lineRule="auto"/>
        <w:jc w:val="both"/>
        <w:rPr>
          <w:rFonts w:ascii="Sylfaen" w:hAnsi="Sylfaen"/>
        </w:rPr>
      </w:pPr>
      <w:r w:rsidRPr="008574FB">
        <w:rPr>
          <w:rFonts w:ascii="Sylfaen" w:hAnsi="Sylfaen"/>
        </w:rPr>
        <w:t>ე) სახელმწიფო ბიუჯეტი – საქართველოს პარლამენტის მიერ დამტკიცებული,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w:t>
      </w:r>
    </w:p>
    <w:p w:rsidR="008574FB" w:rsidRPr="008574FB" w:rsidRDefault="008574FB" w:rsidP="008574FB">
      <w:pPr>
        <w:spacing w:after="0" w:line="276" w:lineRule="auto"/>
        <w:jc w:val="both"/>
        <w:rPr>
          <w:rFonts w:ascii="Sylfaen" w:hAnsi="Sylfaen"/>
        </w:rPr>
      </w:pPr>
      <w:r w:rsidRPr="008574FB">
        <w:rPr>
          <w:rFonts w:ascii="Sylfaen" w:hAnsi="Sylfaen"/>
        </w:rPr>
        <w:t>ე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ცენტრალური ბიუჯეტი – სახელმწიფო ბიუჯეტის და ამ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.ა“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.ა“ ქვეპუნქტებით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ბიუჯეტების კონსოლიდირებული ბიუჯეტი. ცენტრალური ბიუჯეტი არ ექვემდებარება არცერთი ხელისუფლების წარმომადგენლობითი ორგანოს მიერ დამტკიცებას;</w:t>
      </w:r>
    </w:p>
    <w:p w:rsidR="008574FB" w:rsidRPr="008574FB" w:rsidRDefault="008574FB" w:rsidP="008574FB">
      <w:pPr>
        <w:spacing w:after="0" w:line="276" w:lineRule="auto"/>
        <w:jc w:val="both"/>
        <w:rPr>
          <w:rFonts w:ascii="Sylfaen" w:hAnsi="Sylfaen"/>
        </w:rPr>
      </w:pPr>
      <w:r w:rsidRPr="008574FB">
        <w:rPr>
          <w:rFonts w:ascii="Sylfaen" w:hAnsi="Sylfaen"/>
        </w:rPr>
        <w:t>ვ) ავტონომიური რესპუბლიკის ნაერთი ბიუჯეტი – აფხაზეთის ან აჭარის ავტონომიური რესპუბლიკის რესპუბლიკური და შესაბამისად მის შემადგენლობაში შემავალი ადგილობრივი თვითმმართველი ერთეულების კონსოლიდირებული ბიუჯეტი. ავტონომიური რესპუბლიკის ნაერთი ბიუჯეტი არ ექვემდებარება არც ერთი ხელისუფლების წარმომადგენლობითი ორგანოს მიერ დამტკიცებას;</w:t>
      </w:r>
    </w:p>
    <w:p w:rsidR="008574FB" w:rsidRPr="008574FB" w:rsidRDefault="008574FB" w:rsidP="008574FB">
      <w:pPr>
        <w:spacing w:after="0" w:line="276" w:lineRule="auto"/>
        <w:jc w:val="both"/>
        <w:rPr>
          <w:rFonts w:ascii="Sylfaen" w:hAnsi="Sylfaen"/>
        </w:rPr>
      </w:pPr>
      <w:r w:rsidRPr="008574FB">
        <w:rPr>
          <w:rFonts w:ascii="Sylfaen" w:hAnsi="Sylfaen"/>
        </w:rPr>
        <w:t>ვ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xml:space="preserve">) ერთიანი ავტონომიური რესპუბლიკის ბიუჯეტი – ავტონომიური რესპუბლიკის ერთიანი რესპუბლიკური ბიუჯეტის და მის შემადგენლობაში შემავალი თვითმმართველი ერთეულების ერთიანი მუნიციპალური ბიუჯეტების კონსოლიდირებული ბიუჯეტი. </w:t>
      </w:r>
      <w:r w:rsidRPr="008574FB">
        <w:rPr>
          <w:rFonts w:ascii="Sylfaen" w:hAnsi="Sylfaen"/>
        </w:rPr>
        <w:lastRenderedPageBreak/>
        <w:t>ერთიანი ავტონომიური რესპუბლიკის ბიუჯეტი არ ექვემდებარება არცერთი ხელისუფლების წარმომადგენლობითი ორგანოს მიერ დამტკიცებას;</w:t>
      </w:r>
    </w:p>
    <w:p w:rsidR="008574FB" w:rsidRPr="008574FB" w:rsidRDefault="008574FB" w:rsidP="008574FB">
      <w:pPr>
        <w:spacing w:after="0" w:line="276" w:lineRule="auto"/>
        <w:jc w:val="both"/>
        <w:rPr>
          <w:rFonts w:ascii="Sylfaen" w:hAnsi="Sylfaen"/>
        </w:rPr>
      </w:pPr>
      <w:r w:rsidRPr="008574FB">
        <w:rPr>
          <w:rFonts w:ascii="Sylfaen" w:hAnsi="Sylfaen"/>
        </w:rPr>
        <w:t>ზ) ავტონომიური რესპუბლიკის რესპუბლიკური ბიუჯეტი – ავტონომიური რესპუბლიკის უმაღლესი საბჭოს მიერ დამტკიცებული, ავტონომიური რესპუბლიკის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w:t>
      </w:r>
    </w:p>
    <w:p w:rsidR="008574FB" w:rsidRPr="008574FB" w:rsidRDefault="008574FB" w:rsidP="008574FB">
      <w:pPr>
        <w:spacing w:after="0" w:line="276" w:lineRule="auto"/>
        <w:jc w:val="both"/>
        <w:rPr>
          <w:rFonts w:ascii="Sylfaen" w:hAnsi="Sylfaen"/>
        </w:rPr>
      </w:pPr>
      <w:r w:rsidRPr="008574FB">
        <w:rPr>
          <w:rFonts w:ascii="Sylfaen" w:hAnsi="Sylfaen"/>
        </w:rPr>
        <w:t>ზ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ავტონომიური რესპუბლიკის ერთიანი რესპუბლიკური ბიუჯეტი – ავტონომიური რესპუბლიკის რესპუბლიკური ბიუჯეტის და ამ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.ბ“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.ბ“ ქვეპუნქტებით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ბიუჯეტების კონსოლიდირებული ბიუჯეტი. ავტონომიური რესპუბლიკის ერთიანი რესპუბლიკური ბიუჯეტი არ ექვემდებარება არცერთი ხელისუფლების წარმომადგენლობითი ორგანოს მიერ დამტკიცებას;</w:t>
      </w:r>
    </w:p>
    <w:p w:rsidR="008574FB" w:rsidRPr="008574FB" w:rsidRDefault="008574FB" w:rsidP="008574FB">
      <w:pPr>
        <w:spacing w:after="0" w:line="276" w:lineRule="auto"/>
        <w:jc w:val="both"/>
        <w:rPr>
          <w:rFonts w:ascii="Sylfaen" w:hAnsi="Sylfaen"/>
        </w:rPr>
      </w:pPr>
      <w:r w:rsidRPr="008574FB">
        <w:rPr>
          <w:rFonts w:ascii="Sylfaen" w:hAnsi="Sylfaen"/>
        </w:rPr>
        <w:t>თ) ადგილობრივი თვითმმართველი ერთეულის ბიუჯეტი – ადგილობრივი თვითმმართველობის წარმომადგენლობითი ორგანოს (საკრებულოს) მიერ დამტკიცებული, ადგილობრივი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w:t>
      </w:r>
    </w:p>
    <w:p w:rsidR="008574FB" w:rsidRPr="008574FB" w:rsidRDefault="008574FB" w:rsidP="008574FB">
      <w:pPr>
        <w:spacing w:after="0" w:line="276" w:lineRule="auto"/>
        <w:jc w:val="both"/>
        <w:rPr>
          <w:rFonts w:ascii="Sylfaen" w:hAnsi="Sylfaen"/>
        </w:rPr>
      </w:pPr>
      <w:r w:rsidRPr="008574FB">
        <w:rPr>
          <w:rFonts w:ascii="Sylfaen" w:hAnsi="Sylfaen"/>
        </w:rPr>
        <w:t>თ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ერთიანი მუნიციპალური ბიუჯეტი – ადგილობრივი თვითმმართველი ერთეულის ბიუჯეტის და ამ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.გ“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.გ“ ქვეპუნქტებით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ბიუჯეტების კონსოლიდირებული ბიუჯეტი. ერთიანი მუნიციპალური ბიუჯეტი არ ექვემდებარება არცერთი ხელისუფლების წარმომადგენლობითი ორგანოს მიერ დამტკიცებას;</w:t>
      </w:r>
    </w:p>
    <w:p w:rsidR="008574FB" w:rsidRPr="008574FB" w:rsidRDefault="008574FB" w:rsidP="008574FB">
      <w:pPr>
        <w:spacing w:after="0" w:line="276" w:lineRule="auto"/>
        <w:jc w:val="both"/>
        <w:rPr>
          <w:rFonts w:ascii="Sylfaen" w:hAnsi="Sylfaen"/>
        </w:rPr>
      </w:pPr>
      <w:r w:rsidRPr="008574FB">
        <w:rPr>
          <w:rFonts w:ascii="Sylfaen" w:hAnsi="Sylfaen"/>
        </w:rPr>
        <w:t>ი) დამტკიცებული ბიუჯეტი – შესაბამისი ხელისუფლების წარმომადგენლობითი ორგანოს მიერ დამტკიცებული სახელმწიფო, ავტონომიური რესპუბლიკის რესპუბლიკური ან ადგილობრივი თვითმმართველი ერთეულის ბიუჯეტი;</w:t>
      </w:r>
    </w:p>
    <w:p w:rsidR="008574FB" w:rsidRPr="008574FB" w:rsidRDefault="008574FB" w:rsidP="008574FB">
      <w:pPr>
        <w:spacing w:after="0" w:line="276" w:lineRule="auto"/>
        <w:jc w:val="both"/>
        <w:rPr>
          <w:rFonts w:ascii="Sylfaen" w:hAnsi="Sylfaen"/>
        </w:rPr>
      </w:pPr>
      <w:r w:rsidRPr="008574FB">
        <w:rPr>
          <w:rFonts w:ascii="Sylfaen" w:hAnsi="Sylfaen"/>
        </w:rPr>
        <w:t>კ) დაზუსტებული ბიუჯეტი – ამ კოდექსის 31-ე, 69-ე და 92-ე მუხლების საფუძველზე კორექტირებული სახელმწიფო, ავტონომიური რესპუბლიკის რესპუბლიკური ან ადგილობრივი თვითმმართველი ერთეულის ბიუჯეტი;</w:t>
      </w:r>
    </w:p>
    <w:p w:rsidR="008574FB" w:rsidRPr="008574FB" w:rsidRDefault="008574FB" w:rsidP="008574FB">
      <w:pPr>
        <w:spacing w:after="0" w:line="276" w:lineRule="auto"/>
        <w:jc w:val="both"/>
        <w:rPr>
          <w:rFonts w:ascii="Sylfaen" w:hAnsi="Sylfaen"/>
        </w:rPr>
      </w:pPr>
      <w:r w:rsidRPr="008574FB">
        <w:rPr>
          <w:rFonts w:ascii="Sylfaen" w:hAnsi="Sylfaen"/>
        </w:rPr>
        <w:t>კ</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საჯარო სამართლის იურიდიული პირის/არასამეწარმეო (არაკომერციული) იურიდიული პირის დამტკიცებული ბიუჯეტი – ამ მუხლის „გ</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ქვეპუნქტით გათვალისწინებული ბიუჯეტი, რომელიც დამტკიცებულია საქართველოს კანონმდებლობით დადგენილი წესით;</w:t>
      </w:r>
    </w:p>
    <w:p w:rsidR="008574FB" w:rsidRPr="008574FB" w:rsidRDefault="008574FB" w:rsidP="008574FB">
      <w:pPr>
        <w:spacing w:after="0" w:line="276" w:lineRule="auto"/>
        <w:jc w:val="both"/>
        <w:rPr>
          <w:rFonts w:ascii="Sylfaen" w:hAnsi="Sylfaen"/>
        </w:rPr>
      </w:pPr>
      <w:r w:rsidRPr="008574FB">
        <w:rPr>
          <w:rFonts w:ascii="Sylfaen" w:hAnsi="Sylfaen"/>
        </w:rPr>
        <w:t>კ</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საჯარო სამართლის იურიდიული პირის/არასამეწარმეო (არაკომერციული) იურიდიული პირის დაზუსტებული ბიუჯეტი – ამ კოდექსის 31-ე, 69-ე და 92-ე მუხლების საფუძველზე კორექტირებული, ამ მუხლის „კ</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ქვეპუნქტით გათვალისწინებული საჯარო სამართლის იურიდიული პირის/არასამეწარმეო (არაკომერციული) იურიდიული პირის ბიუჯეტი;</w:t>
      </w:r>
    </w:p>
    <w:p w:rsidR="008574FB" w:rsidRPr="008574FB" w:rsidRDefault="008574FB" w:rsidP="008574FB">
      <w:pPr>
        <w:spacing w:after="0" w:line="276" w:lineRule="auto"/>
        <w:jc w:val="both"/>
        <w:rPr>
          <w:rFonts w:ascii="Sylfaen" w:hAnsi="Sylfaen"/>
        </w:rPr>
      </w:pPr>
      <w:r w:rsidRPr="008574FB">
        <w:rPr>
          <w:rFonts w:ascii="Sylfaen" w:hAnsi="Sylfaen"/>
        </w:rPr>
        <w:t>ლ) ასიგნება – საბიუჯეტო წლის განმავლობაში ბიუჯეტით გათვალისწინებული მოცულობის ფარგლებში გადახდის განხორციელების უფლებამოსილება;</w:t>
      </w:r>
    </w:p>
    <w:p w:rsidR="008574FB" w:rsidRPr="008574FB" w:rsidRDefault="008574FB" w:rsidP="008574FB">
      <w:pPr>
        <w:spacing w:after="0" w:line="276" w:lineRule="auto"/>
        <w:jc w:val="both"/>
        <w:rPr>
          <w:rFonts w:ascii="Sylfaen" w:hAnsi="Sylfaen"/>
        </w:rPr>
      </w:pPr>
      <w:r w:rsidRPr="008574FB">
        <w:rPr>
          <w:rFonts w:ascii="Sylfaen" w:hAnsi="Sylfaen"/>
        </w:rPr>
        <w:t>მ) ბიუჯეტის განწერა – ბიუჯეტის შემოსულობების, გადასახდელებისა და ნაშთის ცვლილების ყოველთვიურად ან/და ყოველკვარტალურად განაწილება საბიუჯეტო კლასიფიკაციის (გარდა ხარჯებისა და არაფინანსურ აქტივებზე ოპერაციების ფუნქციონალური კლასიფიკაციისა)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ნ) ადგილობრივი თვითმმართველობა, ადგილობრივი თვითმმართველი ერთეული, საკუთარი და დელეგირებული უფლებამოსილებები – შეესაბამება საქართველოს ორგანულ კანონში „ადგილობრივი თვითმმართველობის კოდექსი“ მოცემულ განმარტებებს;</w:t>
      </w:r>
    </w:p>
    <w:p w:rsidR="008574FB" w:rsidRPr="008574FB" w:rsidRDefault="008574FB" w:rsidP="008574FB">
      <w:pPr>
        <w:spacing w:after="0" w:line="276" w:lineRule="auto"/>
        <w:jc w:val="both"/>
        <w:rPr>
          <w:rFonts w:ascii="Sylfaen" w:hAnsi="Sylfaen"/>
        </w:rPr>
      </w:pPr>
      <w:r w:rsidRPr="008574FB">
        <w:rPr>
          <w:rFonts w:ascii="Sylfaen" w:hAnsi="Sylfaen"/>
        </w:rPr>
        <w:t>ო) გათანაბრებითი ტრანსფერი – საკუთარ უფლებამოსილებათა განხორციელების უზრუნველსაყოფად ადგილობრივი თვითმმართველი ერთეულის ბიუჯეტისათვის სახელმწიფო ბიუჯეტიდან ამ კოდექსით დადგენილი ფორმულის შესაბამისად გამოყოფილი თანხები, რომელთა გამოყენების მიმართულებებს დამოუკიდებლად განსაზღვრავს თვითმმართველი ერთეული;</w:t>
      </w:r>
    </w:p>
    <w:p w:rsidR="008574FB" w:rsidRPr="008574FB" w:rsidRDefault="008574FB" w:rsidP="008574FB">
      <w:pPr>
        <w:spacing w:after="0" w:line="276" w:lineRule="auto"/>
        <w:jc w:val="both"/>
        <w:rPr>
          <w:rFonts w:ascii="Sylfaen" w:hAnsi="Sylfaen"/>
        </w:rPr>
      </w:pPr>
      <w:r w:rsidRPr="008574FB">
        <w:rPr>
          <w:rFonts w:ascii="Sylfaen" w:hAnsi="Sylfaen"/>
        </w:rPr>
        <w:t>პ) მიზნობრივი ტრანსფერი–დელეგირებულ უფლებამოსილებათა განხორციელების მიზნით ადგილობრივი თვითმმართველი ერთეულის ბიუჯეტის მიერ სახელმწიფო ბიუჯეტიდან ან/და ავტონომიური რესპუბლიკის რესპუბლიკური ბიუჯეტიდან ფინანსური დახმარების სახით მიღებული სახსრები;</w:t>
      </w:r>
    </w:p>
    <w:p w:rsidR="008574FB" w:rsidRPr="008574FB" w:rsidRDefault="008574FB" w:rsidP="008574FB">
      <w:pPr>
        <w:spacing w:after="0" w:line="276" w:lineRule="auto"/>
        <w:jc w:val="both"/>
        <w:rPr>
          <w:rFonts w:ascii="Sylfaen" w:hAnsi="Sylfaen"/>
        </w:rPr>
      </w:pPr>
      <w:r w:rsidRPr="008574FB">
        <w:rPr>
          <w:rFonts w:ascii="Sylfaen" w:hAnsi="Sylfaen"/>
        </w:rPr>
        <w:t>ჟ) სპეციალური ტრანსფერი – სტიქიური მოვლენების, ეკოლოგიური და სხვა სახის კატასტროფების, საომარი მოქმედებების, ეპიდემიების და სხვა საგანგებო სიტუაციების შედეგების (ზიანის) სალიკვიდაციოდ, აგრეთვე სხვა ღონისძიებების განსახორციელებლად სახელმწიფო, ავტონომიური რესპუბლიკის რესპუბლიკურ და ადგილობრივი თვითმმართველი ერთეულების ბიუჯეტებს შორის გაწეული ფინანსური დახმარება;</w:t>
      </w:r>
    </w:p>
    <w:p w:rsidR="008574FB" w:rsidRPr="008574FB" w:rsidRDefault="008574FB" w:rsidP="008574FB">
      <w:pPr>
        <w:spacing w:after="0" w:line="276" w:lineRule="auto"/>
        <w:jc w:val="both"/>
        <w:rPr>
          <w:rFonts w:ascii="Sylfaen" w:hAnsi="Sylfaen"/>
        </w:rPr>
      </w:pPr>
      <w:r w:rsidRPr="008574FB">
        <w:rPr>
          <w:rFonts w:ascii="Sylfaen" w:hAnsi="Sylfaen"/>
        </w:rPr>
        <w:t>ჟ</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კაპიტალური ტრანსფერი – კაპიტალური პროექტის განსახორციელებლად სახელმწიფო, ავტონომიური რესპუბლიკის რესპუბლიკურ და ადგილობრივი თვითმმართველი ერთეულების ბიუჯეტებს შორის გაწეული ფინანსური დახმარება, რომელიც დაკავშირებულია ტრანსფერის მიმღების არაფინანსური აქტივების ზრდასთან;</w:t>
      </w:r>
    </w:p>
    <w:p w:rsidR="008574FB" w:rsidRPr="008574FB" w:rsidRDefault="008574FB" w:rsidP="008574FB">
      <w:pPr>
        <w:spacing w:after="0" w:line="276" w:lineRule="auto"/>
        <w:jc w:val="both"/>
        <w:rPr>
          <w:rFonts w:ascii="Sylfaen" w:hAnsi="Sylfaen"/>
        </w:rPr>
      </w:pPr>
      <w:r w:rsidRPr="008574FB">
        <w:rPr>
          <w:rFonts w:ascii="Sylfaen" w:hAnsi="Sylfaen"/>
        </w:rPr>
        <w:t>რ) მხარჯავი დაწესებულება – სახელმწიფო და ავტონომიური რესპუბლიკის რესპუბლიკური ბიუჯეტებისათვის – პროგრამული კლასიფიკაციის პირველი თანრიგით გათვალისწინებული საბიუჯეტო ორგანიზაცია, ხოლო ადგილობრივი თვითმმართველი ერთეულის ბიუჯეტისათვის – თვითმმართველი ერთეული;</w:t>
      </w:r>
    </w:p>
    <w:p w:rsidR="008574FB" w:rsidRPr="008574FB" w:rsidRDefault="008574FB" w:rsidP="008574FB">
      <w:pPr>
        <w:spacing w:after="0" w:line="276" w:lineRule="auto"/>
        <w:jc w:val="both"/>
        <w:rPr>
          <w:rFonts w:ascii="Sylfaen" w:hAnsi="Sylfaen"/>
        </w:rPr>
      </w:pPr>
      <w:r w:rsidRPr="008574FB">
        <w:rPr>
          <w:rFonts w:ascii="Sylfaen" w:hAnsi="Sylfaen"/>
        </w:rPr>
        <w:t>ს) საბიუჯეტო ორგანიზაცია – საქართველოს ცენტრალური, ავტონომიური რესპუბლიკის, ადგილობრივი ხელისუფლების მიერ დაფუძნებული ან/და მის მიმართ ანგარიშვალდებული/მისი კონტროლისადმი დაქვემდებარებული ორგანიზაცია, აგრეთვე სხვა საჯარო სამართლის იურიდიული პირი/არასამეწარმეო (არაკომერციული) იურიდიული პირი (ასეთის არსებობის შემთხვევაში), თუ იგი არის შესაბამისი დონის ბიუჯეტით განსაზღვრული პროგრამის/ქვეპროგრამის ფარგლებში ასიგნებების განკარგვის უფლებამოსილების მქონე ორგანიზაცია;</w:t>
      </w:r>
    </w:p>
    <w:p w:rsidR="008574FB" w:rsidRPr="008574FB" w:rsidRDefault="008574FB" w:rsidP="008574FB">
      <w:pPr>
        <w:spacing w:after="0" w:line="276" w:lineRule="auto"/>
        <w:jc w:val="both"/>
        <w:rPr>
          <w:rFonts w:ascii="Sylfaen" w:hAnsi="Sylfaen"/>
        </w:rPr>
      </w:pPr>
      <w:r w:rsidRPr="008574FB">
        <w:rPr>
          <w:rFonts w:ascii="Sylfaen" w:hAnsi="Sylfaen"/>
        </w:rPr>
        <w:t>ტ) სახელმწიფო ხაზინა – საქართველოს ფინანსთა სამინისტროს სახელმწიფო საქვეუწყებო დაწესებულება – სახაზინო სამსახური;</w:t>
      </w:r>
    </w:p>
    <w:p w:rsidR="008574FB" w:rsidRPr="008574FB" w:rsidRDefault="008574FB" w:rsidP="008574FB">
      <w:pPr>
        <w:spacing w:after="0" w:line="276" w:lineRule="auto"/>
        <w:jc w:val="both"/>
        <w:rPr>
          <w:rFonts w:ascii="Sylfaen" w:hAnsi="Sylfaen"/>
        </w:rPr>
      </w:pPr>
      <w:r w:rsidRPr="008574FB">
        <w:rPr>
          <w:rFonts w:ascii="Sylfaen" w:hAnsi="Sylfaen"/>
        </w:rPr>
        <w:t>უ) საფინანსო ორგანო – ადგილობრივი ხელისუფლების, ავტონომიური რესპუბლიკის აღმასრულებელი ხელისუფლების შესაბამისი ორგანო, რომელიც პასუხისმგებელია შესაბამისად ადგილობრივი თვითმმართველი ერთეულის ბიუჯეტის პროექტის, ავტონომიური რესპუბლიკის რესპუბლიკური ბიუჯეტის პროექტის მომზადებისთვის და ბიუჯეტის შესრულების მართვისა და კოორდინირებისთვის;</w:t>
      </w:r>
    </w:p>
    <w:p w:rsidR="008574FB" w:rsidRPr="008574FB" w:rsidRDefault="008574FB" w:rsidP="008574FB">
      <w:pPr>
        <w:spacing w:after="0" w:line="276" w:lineRule="auto"/>
        <w:jc w:val="both"/>
        <w:rPr>
          <w:rFonts w:ascii="Sylfaen" w:hAnsi="Sylfaen"/>
        </w:rPr>
      </w:pPr>
      <w:r w:rsidRPr="008574FB">
        <w:rPr>
          <w:rFonts w:ascii="Sylfaen" w:hAnsi="Sylfaen"/>
        </w:rPr>
        <w:t>ფ) საბიუჯეტო წელი – კალენდარული წელი;</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ქ) წლიური ბიუჯეტი – საქართველოს ცენტრალური, ავტონომიური რესპუბლიკის, ადგილობრივი ხელისუფლების წარმომადგენლობითი ორგანოს მიერ დამტკიცებული ბიუჯეტი, აგრეთვე საქართველოს კანონმდებლობით დადგენილი წესით ამ კოდექსით გათვალისწინებული საჯარო სამართლის იურიდიული პირის/არასამეწარმეო (არაკომერციული) იურიდიული პირის შესაბამისი საბიუჯეტო წლის დამტკიცებული ბიუჯეტი;</w:t>
      </w:r>
    </w:p>
    <w:p w:rsidR="008574FB" w:rsidRPr="008574FB" w:rsidRDefault="008574FB" w:rsidP="008574FB">
      <w:pPr>
        <w:spacing w:after="0" w:line="276" w:lineRule="auto"/>
        <w:jc w:val="both"/>
        <w:rPr>
          <w:rFonts w:ascii="Sylfaen" w:hAnsi="Sylfaen"/>
        </w:rPr>
      </w:pPr>
      <w:r w:rsidRPr="008574FB">
        <w:rPr>
          <w:rFonts w:ascii="Sylfaen" w:hAnsi="Sylfaen"/>
        </w:rPr>
        <w:t>ღ) ნაშთი – შესაბამისი ბიუჯეტის ანგარიშზე შესაბამისი პერიოდისათვის არსებული ფულადი სახსრები;</w:t>
      </w:r>
    </w:p>
    <w:p w:rsidR="008574FB" w:rsidRPr="008574FB" w:rsidRDefault="008574FB" w:rsidP="008574FB">
      <w:pPr>
        <w:spacing w:after="0" w:line="276" w:lineRule="auto"/>
        <w:jc w:val="both"/>
        <w:rPr>
          <w:rFonts w:ascii="Sylfaen" w:hAnsi="Sylfaen"/>
        </w:rPr>
      </w:pPr>
      <w:r w:rsidRPr="008574FB">
        <w:rPr>
          <w:rFonts w:ascii="Sylfaen" w:hAnsi="Sylfaen"/>
        </w:rPr>
        <w:t>ყ) თავისუფალი ნაშთი – ნაშთის ის ნაწილი, რომელიც არ არის გათვალისწინებული რაიმე მიზნებისათვის;</w:t>
      </w:r>
    </w:p>
    <w:p w:rsidR="008574FB" w:rsidRPr="008574FB" w:rsidRDefault="008574FB" w:rsidP="008574FB">
      <w:pPr>
        <w:spacing w:after="0" w:line="276" w:lineRule="auto"/>
        <w:jc w:val="both"/>
        <w:rPr>
          <w:rFonts w:ascii="Sylfaen" w:hAnsi="Sylfaen"/>
        </w:rPr>
      </w:pPr>
      <w:r w:rsidRPr="008574FB">
        <w:rPr>
          <w:rFonts w:ascii="Sylfaen" w:hAnsi="Sylfaen"/>
        </w:rPr>
        <w:t>შ) ნაშთის ცვლილება – შესაბამისი ბიუჯეტის ანგარიშზე შესაბამისი პერიოდისათვის არსებული ფულადი სახსრების გამოყენება ან დაგროვება;</w:t>
      </w:r>
    </w:p>
    <w:p w:rsidR="008574FB" w:rsidRPr="008574FB" w:rsidRDefault="008574FB" w:rsidP="008574FB">
      <w:pPr>
        <w:spacing w:after="0" w:line="276" w:lineRule="auto"/>
        <w:jc w:val="both"/>
        <w:rPr>
          <w:rFonts w:ascii="Sylfaen" w:hAnsi="Sylfaen"/>
        </w:rPr>
      </w:pPr>
      <w:r w:rsidRPr="008574FB">
        <w:rPr>
          <w:rFonts w:ascii="Sylfaen" w:hAnsi="Sylfaen"/>
        </w:rPr>
        <w:t>ჩ) ფულადი სახსრები – სახელმწიფო ხაზინის, ავტონომიური რესპუბლიკების, თვითმმართველი ერთეულების, ამ მუხლის „ბ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და „ბ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ქვეპუნქტებით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ფულადი სახსრები და დეპოზიტები ეროვნულ და უცხოურ ვალუტებში, რომლებიც განთავსებულია სახელმწიფო ხაზინის ერთიანი ანგარიშის სისტემის ანგარიშებზე, სახელმწიფო ხაზინის სხვა ანგარიშებსა და კომერციულ ბანკებში არსებულ ანგარიშებზე;</w:t>
      </w:r>
    </w:p>
    <w:p w:rsidR="008574FB" w:rsidRPr="008574FB" w:rsidRDefault="008574FB" w:rsidP="008574FB">
      <w:pPr>
        <w:spacing w:after="0" w:line="276" w:lineRule="auto"/>
        <w:jc w:val="both"/>
        <w:rPr>
          <w:rFonts w:ascii="Sylfaen" w:hAnsi="Sylfaen"/>
        </w:rPr>
      </w:pPr>
      <w:r w:rsidRPr="008574FB">
        <w:rPr>
          <w:rFonts w:ascii="Sylfaen" w:hAnsi="Sylfaen"/>
        </w:rPr>
        <w:t>ც) ფულადი სახსრების მოძრაობა – ამ მუხლის „ჩ“ ქვეპუნქტით გათვალისწინებული ფულადი სახსრების იმავე ქვეპუნქტით გათვალისწინებულ ანგარიშებზე მიღება და ანგარიშებიდან გასვლა;</w:t>
      </w:r>
    </w:p>
    <w:p w:rsidR="008574FB" w:rsidRPr="008574FB" w:rsidRDefault="008574FB" w:rsidP="008574FB">
      <w:pPr>
        <w:spacing w:after="0" w:line="276" w:lineRule="auto"/>
        <w:jc w:val="both"/>
        <w:rPr>
          <w:rFonts w:ascii="Sylfaen" w:hAnsi="Sylfaen"/>
        </w:rPr>
      </w:pPr>
      <w:r w:rsidRPr="008574FB">
        <w:rPr>
          <w:rFonts w:ascii="Sylfaen" w:hAnsi="Sylfaen"/>
        </w:rPr>
        <w:t>ძ) გადახდაზე ვალდებულების აღება – საბიუჯეტო ორგანიზაციის მიერ საბიუჯეტო წლის განმავლობაში განსახორციელებელ გადახდებზე სახელმწიფო ხაზინაში დადგენილი წესით ვალდებულების რეგისტრაცია;</w:t>
      </w:r>
    </w:p>
    <w:p w:rsidR="008574FB" w:rsidRPr="008574FB" w:rsidRDefault="008574FB" w:rsidP="008574FB">
      <w:pPr>
        <w:spacing w:after="0" w:line="276" w:lineRule="auto"/>
        <w:jc w:val="both"/>
        <w:rPr>
          <w:rFonts w:ascii="Sylfaen" w:hAnsi="Sylfaen"/>
        </w:rPr>
      </w:pPr>
      <w:r w:rsidRPr="008574FB">
        <w:rPr>
          <w:rFonts w:ascii="Sylfaen" w:hAnsi="Sylfaen"/>
        </w:rPr>
        <w:t>წ) ფინანსური ვალდებულების აღება – საბიუჯეტო ორგანიზაციის მიერ მომავალში ბიუჯეტიდან თანხის გაცემაზე ვალდებულების აღება;</w:t>
      </w:r>
    </w:p>
    <w:p w:rsidR="008574FB" w:rsidRPr="008574FB" w:rsidRDefault="008574FB" w:rsidP="008574FB">
      <w:pPr>
        <w:spacing w:after="0" w:line="276" w:lineRule="auto"/>
        <w:jc w:val="both"/>
        <w:rPr>
          <w:rFonts w:ascii="Sylfaen" w:hAnsi="Sylfaen"/>
        </w:rPr>
      </w:pPr>
      <w:r w:rsidRPr="008574FB">
        <w:rPr>
          <w:rFonts w:ascii="Sylfaen" w:hAnsi="Sylfaen"/>
        </w:rPr>
        <w:t>წ</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პრიორიტეტი − საქართველოს სახელმწიფო, ავტონომიური რესპუბლიკების რესპუბლიკური და ადგილობრივი თვითმმართველი ერთეულების ბიუჯეტებით გათვალისწინებული ასიგნებების ძირითადი მიმართულება, რომლის ფარგლებშიც მხარჯავი დაწესებულებები/ საბიუჯეტო ორგანიზაციები ახორციელებენ პროგრამებს/ქვეპროგრამებს. პრიორიტეტის ფარგლებში შესაძლებელია ასევე გათვალისწინებულ იქნეს სხვადასხვა საბიუჯეტო ორგანიზაციის ფუნქციონირებისათვის საჭირო ღონისძიებები;</w:t>
      </w:r>
    </w:p>
    <w:p w:rsidR="008574FB" w:rsidRPr="008574FB" w:rsidRDefault="008574FB" w:rsidP="008574FB">
      <w:pPr>
        <w:spacing w:after="0" w:line="276" w:lineRule="auto"/>
        <w:jc w:val="both"/>
        <w:rPr>
          <w:rFonts w:ascii="Sylfaen" w:hAnsi="Sylfaen"/>
        </w:rPr>
      </w:pPr>
      <w:r w:rsidRPr="008574FB">
        <w:rPr>
          <w:rFonts w:ascii="Sylfaen" w:hAnsi="Sylfaen"/>
        </w:rPr>
        <w:t>ჭ) პროგრამა − ბიუჯეტით განსაზღვრული პრიორიტეტების მიზნების მისაღწევად განსახორციელებელი ღონისძიებების ერთობლიობა, რომლებიც დაჯგუფებულია მსგავსი შინაარსის მიხედვით, ხორციელდება ერთი საბოლოო შედეგის მისაღწევად და რომელთა განხორციელებისთვის პასუხისმგებელია ერთი მხარჯავი დაწესებულება;</w:t>
      </w:r>
    </w:p>
    <w:p w:rsidR="008574FB" w:rsidRPr="008574FB" w:rsidRDefault="008574FB" w:rsidP="008574FB">
      <w:pPr>
        <w:spacing w:after="0" w:line="276" w:lineRule="auto"/>
        <w:jc w:val="both"/>
        <w:rPr>
          <w:rFonts w:ascii="Sylfaen" w:hAnsi="Sylfaen"/>
        </w:rPr>
      </w:pPr>
      <w:r w:rsidRPr="008574FB">
        <w:rPr>
          <w:rFonts w:ascii="Sylfaen" w:hAnsi="Sylfaen"/>
        </w:rPr>
        <w:t>ხ) ქვეპროგრამა − მხარჯავი დაწესებულების პროგრამის ფარგლებში საბიუჯეტო ორგანიზაციის მიერ განსახორციელებელი ღონისძიებების ერთობლიობა.</w:t>
      </w:r>
    </w:p>
    <w:p w:rsidR="008574FB" w:rsidRPr="008574FB" w:rsidRDefault="008574FB" w:rsidP="008574FB">
      <w:pPr>
        <w:spacing w:after="0" w:line="276" w:lineRule="auto"/>
        <w:jc w:val="both"/>
        <w:rPr>
          <w:rFonts w:ascii="Sylfaen" w:hAnsi="Sylfaen"/>
        </w:rPr>
      </w:pPr>
    </w:p>
    <w:bookmarkStart w:id="2" w:name="part_12"/>
    <w:p w:rsidR="008574FB" w:rsidRPr="008574FB" w:rsidRDefault="008574FB" w:rsidP="008574FB">
      <w:pPr>
        <w:spacing w:after="0" w:line="276" w:lineRule="auto"/>
        <w:jc w:val="both"/>
        <w:rPr>
          <w:rFonts w:ascii="Sylfaen" w:hAnsi="Sylfaen"/>
          <w:b/>
          <w:bCs/>
        </w:rPr>
      </w:pPr>
      <w:r w:rsidRPr="008574FB">
        <w:rPr>
          <w:rFonts w:ascii="Sylfaen" w:hAnsi="Sylfaen"/>
          <w:b/>
          <w:bCs/>
        </w:rPr>
        <w:lastRenderedPageBreak/>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7. საბიუჯეტო პროცესის მონაწილეთა უფლებამოსილება და პასუხისმგებლობა</w:t>
      </w:r>
      <w:r w:rsidRPr="008574FB">
        <w:rPr>
          <w:rFonts w:ascii="Sylfaen" w:hAnsi="Sylfaen"/>
          <w:b/>
        </w:rPr>
        <w:fldChar w:fldCharType="end"/>
      </w:r>
      <w:bookmarkEnd w:id="2"/>
    </w:p>
    <w:p w:rsidR="008574FB" w:rsidRPr="008574FB" w:rsidRDefault="008574FB" w:rsidP="008574FB">
      <w:pPr>
        <w:spacing w:after="0" w:line="276" w:lineRule="auto"/>
        <w:jc w:val="both"/>
        <w:rPr>
          <w:rFonts w:ascii="Sylfaen" w:hAnsi="Sylfaen"/>
        </w:rPr>
      </w:pPr>
      <w:r w:rsidRPr="008574FB">
        <w:rPr>
          <w:rFonts w:ascii="Sylfaen" w:hAnsi="Sylfaen"/>
        </w:rPr>
        <w:t>1. ბიუჯეტის პროექტის მომზადებისთვის, ბიუჯეტის შესრულებისა და ანგარიშგებისთვის პასუხისმგებელია:</w:t>
      </w:r>
    </w:p>
    <w:p w:rsidR="008574FB" w:rsidRPr="008574FB" w:rsidRDefault="008574FB" w:rsidP="008574FB">
      <w:pPr>
        <w:spacing w:after="0" w:line="276" w:lineRule="auto"/>
        <w:jc w:val="both"/>
        <w:rPr>
          <w:rFonts w:ascii="Sylfaen" w:hAnsi="Sylfaen"/>
        </w:rPr>
      </w:pPr>
      <w:r w:rsidRPr="008574FB">
        <w:rPr>
          <w:rFonts w:ascii="Sylfaen" w:hAnsi="Sylfaen"/>
        </w:rPr>
        <w:t>ა) სახელმწიფო ბიუჯეტისათვის – საქართველოს მთავრობა;</w:t>
      </w:r>
    </w:p>
    <w:p w:rsidR="008574FB" w:rsidRPr="008574FB" w:rsidRDefault="008574FB" w:rsidP="008574FB">
      <w:pPr>
        <w:spacing w:after="0" w:line="276" w:lineRule="auto"/>
        <w:jc w:val="both"/>
        <w:rPr>
          <w:rFonts w:ascii="Sylfaen" w:hAnsi="Sylfaen"/>
        </w:rPr>
      </w:pPr>
      <w:r w:rsidRPr="008574FB">
        <w:rPr>
          <w:rFonts w:ascii="Sylfaen" w:hAnsi="Sylfaen"/>
        </w:rPr>
        <w:t>ბ) ავტონომიური რესპუბლიკის რესპუბლიკური ბიუჯეტისათვის – შესაბამისი ავტონომიური რესპუბლიკის უმაღლესი აღმასრულებელი ორგანო;</w:t>
      </w:r>
    </w:p>
    <w:p w:rsidR="008574FB" w:rsidRPr="008574FB" w:rsidRDefault="008574FB" w:rsidP="008574FB">
      <w:pPr>
        <w:spacing w:after="0" w:line="276" w:lineRule="auto"/>
        <w:jc w:val="both"/>
        <w:rPr>
          <w:rFonts w:ascii="Sylfaen" w:hAnsi="Sylfaen"/>
        </w:rPr>
      </w:pPr>
      <w:r w:rsidRPr="008574FB">
        <w:rPr>
          <w:rFonts w:ascii="Sylfaen" w:hAnsi="Sylfaen"/>
        </w:rPr>
        <w:t>გ) ადგილობრივი თვითმმართველი ერთეულის ბიუჯეტისათვის – შესაბამისი ადგილობრივი თვითმმართველობის აღმასრულებელი ორგანო.</w:t>
      </w:r>
    </w:p>
    <w:p w:rsidR="008574FB" w:rsidRPr="008574FB" w:rsidRDefault="008574FB" w:rsidP="008574FB">
      <w:pPr>
        <w:spacing w:after="0" w:line="276" w:lineRule="auto"/>
        <w:jc w:val="both"/>
        <w:rPr>
          <w:rFonts w:ascii="Sylfaen" w:hAnsi="Sylfaen"/>
        </w:rPr>
      </w:pPr>
      <w:r w:rsidRPr="008574FB">
        <w:rPr>
          <w:rFonts w:ascii="Sylfaen" w:hAnsi="Sylfaen"/>
        </w:rPr>
        <w:t>დ) ამ კოდექსით გათვალისწინებული საჯარო სამართლის იურიდიული პირის/არასამეწარმეო (არაკომერციული) იურიდიული პირის ბიუჯეტისათვის – საქართველოს კანონმდებლობით განსაზღვრული ორგანო.</w:t>
      </w:r>
    </w:p>
    <w:p w:rsidR="008574FB" w:rsidRPr="008574FB" w:rsidRDefault="008574FB" w:rsidP="008574FB">
      <w:pPr>
        <w:spacing w:after="0" w:line="276" w:lineRule="auto"/>
        <w:jc w:val="both"/>
        <w:rPr>
          <w:rFonts w:ascii="Sylfaen" w:hAnsi="Sylfaen"/>
        </w:rPr>
      </w:pPr>
      <w:r w:rsidRPr="008574FB">
        <w:rPr>
          <w:rFonts w:ascii="Sylfaen" w:hAnsi="Sylfaen"/>
        </w:rPr>
        <w:t>2. ბიუჯეტის პროექტის განხილვასა და დამტკიცებაზე და ბიუჯეტის კონტროლზე უფლებამოსილია:</w:t>
      </w:r>
    </w:p>
    <w:p w:rsidR="008574FB" w:rsidRPr="008574FB" w:rsidRDefault="008574FB" w:rsidP="008574FB">
      <w:pPr>
        <w:spacing w:after="0" w:line="276" w:lineRule="auto"/>
        <w:jc w:val="both"/>
        <w:rPr>
          <w:rFonts w:ascii="Sylfaen" w:hAnsi="Sylfaen"/>
        </w:rPr>
      </w:pPr>
      <w:r w:rsidRPr="008574FB">
        <w:rPr>
          <w:rFonts w:ascii="Sylfaen" w:hAnsi="Sylfaen"/>
        </w:rPr>
        <w:t>ა) სახელმწიფო ბიუჯეტისათვის – საქართველოს პარლამენტი;</w:t>
      </w:r>
    </w:p>
    <w:p w:rsidR="008574FB" w:rsidRPr="008574FB" w:rsidRDefault="008574FB" w:rsidP="008574FB">
      <w:pPr>
        <w:spacing w:after="0" w:line="276" w:lineRule="auto"/>
        <w:jc w:val="both"/>
        <w:rPr>
          <w:rFonts w:ascii="Sylfaen" w:hAnsi="Sylfaen"/>
        </w:rPr>
      </w:pPr>
      <w:r w:rsidRPr="008574FB">
        <w:rPr>
          <w:rFonts w:ascii="Sylfaen" w:hAnsi="Sylfaen"/>
        </w:rPr>
        <w:t>ბ) ავტონომიური რესპუბლიკის რესპუბლიკური ბიუჯეტისათვის – შესაბამისი ავტონომიური რესპუბლიკის უმაღლესი წარმომადგენლობითი ორგანო;</w:t>
      </w:r>
    </w:p>
    <w:p w:rsidR="008574FB" w:rsidRPr="008574FB" w:rsidRDefault="008574FB" w:rsidP="008574FB">
      <w:pPr>
        <w:spacing w:after="0" w:line="276" w:lineRule="auto"/>
        <w:jc w:val="both"/>
        <w:rPr>
          <w:rFonts w:ascii="Sylfaen" w:hAnsi="Sylfaen"/>
        </w:rPr>
      </w:pPr>
      <w:r w:rsidRPr="008574FB">
        <w:rPr>
          <w:rFonts w:ascii="Sylfaen" w:hAnsi="Sylfaen"/>
        </w:rPr>
        <w:t>გ) ადგილობრივი თვითმმართველი ერთეულის ბიუჯეტისათვის – შესაბამისი ადგილობრივი თვითმმართველობის წარმომადგენლობითი ორგანო;</w:t>
      </w:r>
    </w:p>
    <w:p w:rsidR="008574FB" w:rsidRPr="008574FB" w:rsidRDefault="008574FB" w:rsidP="008574FB">
      <w:pPr>
        <w:spacing w:after="0" w:line="276" w:lineRule="auto"/>
        <w:jc w:val="both"/>
        <w:rPr>
          <w:rFonts w:ascii="Sylfaen" w:hAnsi="Sylfaen"/>
        </w:rPr>
      </w:pPr>
      <w:r w:rsidRPr="008574FB">
        <w:rPr>
          <w:rFonts w:ascii="Sylfaen" w:hAnsi="Sylfaen"/>
        </w:rPr>
        <w:t>დ) ამ კოდექსით გათვალისწინებული საჯარო სამართლის იურიდიული პირის/არასამეწარმეო (არაკომერციული) იურიდიული პირის ბიუჯეტისათვის – საქართველოს კანონმდებლობით განსაზღვრული ორგანო.</w:t>
      </w:r>
    </w:p>
    <w:p w:rsidR="008574FB" w:rsidRPr="008574FB" w:rsidRDefault="008574FB" w:rsidP="008574FB">
      <w:pPr>
        <w:spacing w:after="0" w:line="276" w:lineRule="auto"/>
        <w:jc w:val="both"/>
        <w:rPr>
          <w:rFonts w:ascii="Sylfaen" w:hAnsi="Sylfaen"/>
        </w:rPr>
      </w:pPr>
      <w:r w:rsidRPr="008574FB">
        <w:rPr>
          <w:rFonts w:ascii="Sylfaen" w:hAnsi="Sylfaen"/>
        </w:rPr>
        <w:t>3. სტატისტიკური ინფორმაციის მომზადებისთვის პასუხისმგებელია:</w:t>
      </w:r>
    </w:p>
    <w:p w:rsidR="008574FB" w:rsidRPr="008574FB" w:rsidRDefault="008574FB" w:rsidP="008574FB">
      <w:pPr>
        <w:spacing w:after="0" w:line="276" w:lineRule="auto"/>
        <w:jc w:val="both"/>
        <w:rPr>
          <w:rFonts w:ascii="Sylfaen" w:hAnsi="Sylfaen"/>
        </w:rPr>
      </w:pPr>
      <w:r w:rsidRPr="008574FB">
        <w:rPr>
          <w:rFonts w:ascii="Sylfaen" w:hAnsi="Sylfaen"/>
        </w:rPr>
        <w:t>ა) სახელმწიფოს ერთიანი, საქართველოს ნაერთი და ცენტრალური ბიუჯეტებისათვის – საქართველოს ფინანსთა სამინისტრო;</w:t>
      </w:r>
    </w:p>
    <w:p w:rsidR="008574FB" w:rsidRPr="008574FB" w:rsidRDefault="008574FB" w:rsidP="008574FB">
      <w:pPr>
        <w:spacing w:after="0" w:line="276" w:lineRule="auto"/>
        <w:jc w:val="both"/>
        <w:rPr>
          <w:rFonts w:ascii="Sylfaen" w:hAnsi="Sylfaen"/>
        </w:rPr>
      </w:pPr>
      <w:r w:rsidRPr="008574FB">
        <w:rPr>
          <w:rFonts w:ascii="Sylfaen" w:hAnsi="Sylfaen"/>
        </w:rPr>
        <w:t>ბ) ავტონომიური რესპუბლიკის ნაერთი, ავტონომიური რესპუბლიკის ერთიანი რესპუბლიკური და ერთიანი ავტონომიური რესპუბლიკის ბიუჯეტებისათვის – შესაბამისი ავტონომიური რესპუბლიკის საფინანსო ორგანო;</w:t>
      </w:r>
    </w:p>
    <w:p w:rsidR="008574FB" w:rsidRPr="008574FB" w:rsidRDefault="008574FB" w:rsidP="008574FB">
      <w:pPr>
        <w:spacing w:after="0" w:line="276" w:lineRule="auto"/>
        <w:jc w:val="both"/>
        <w:rPr>
          <w:rFonts w:ascii="Sylfaen" w:hAnsi="Sylfaen"/>
        </w:rPr>
      </w:pPr>
      <w:r w:rsidRPr="008574FB">
        <w:rPr>
          <w:rFonts w:ascii="Sylfaen" w:hAnsi="Sylfaen"/>
        </w:rPr>
        <w:t>გ) ერთიანი მუნიციპალური ბიუჯეტისათვის – შესაბამისი თვითმმართველი ერთეულის საფინანსო ორგანო.</w:t>
      </w:r>
    </w:p>
    <w:p w:rsidR="008574FB" w:rsidRPr="008574FB" w:rsidRDefault="008574FB" w:rsidP="008574FB">
      <w:pPr>
        <w:spacing w:after="0" w:line="276" w:lineRule="auto"/>
        <w:jc w:val="both"/>
        <w:rPr>
          <w:rFonts w:ascii="Sylfaen" w:hAnsi="Sylfaen"/>
        </w:rPr>
      </w:pPr>
      <w:r w:rsidRPr="008574FB">
        <w:rPr>
          <w:rFonts w:ascii="Sylfaen" w:hAnsi="Sylfaen"/>
        </w:rPr>
        <w:t>4. საქართველოს საბიუჯეტო სისტემის ყველა დონეზე საბიუჯეტო პროცესის ერთიანობისა და ამ კოდექსთან შესაბამისობის უზრუნველყოფის მიზნით საქართველოს ფინანსთა მინისტრი გამოსცემს სათანადო სამართლებრივ აქტებს.</w:t>
      </w:r>
    </w:p>
    <w:p w:rsidR="008574FB" w:rsidRPr="008574FB" w:rsidRDefault="008574FB" w:rsidP="008574FB">
      <w:pPr>
        <w:spacing w:after="0" w:line="276" w:lineRule="auto"/>
        <w:jc w:val="both"/>
        <w:rPr>
          <w:rFonts w:ascii="Sylfaen" w:hAnsi="Sylfaen"/>
        </w:rPr>
      </w:pPr>
      <w:r w:rsidRPr="008574FB">
        <w:rPr>
          <w:rFonts w:ascii="Sylfaen" w:hAnsi="Sylfaen"/>
        </w:rPr>
        <w:t>5. ამ კოდექსის მე-6 მუხლის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ქვეპუნქტით გათვალისწინებული არასამეწარმეო (არაკომერციული) იურიდიული პირების საბიუჯეტო პროცესთან დაკავშირებულ ურთიერთობებზე ვრცელდება ამ კოდექსით და საქართველოს სხვა საკანონმდებლო აქტებით საჯარო სამართლის იურიდიული პირებისთვის განსაზღვრული რეგულაციები, მათ შორის, შემდეგ ღონისძიებებთან დაკავშირებული დებულებები:</w:t>
      </w:r>
    </w:p>
    <w:p w:rsidR="008574FB" w:rsidRPr="008574FB" w:rsidRDefault="008574FB" w:rsidP="008574FB">
      <w:pPr>
        <w:spacing w:after="0" w:line="276" w:lineRule="auto"/>
        <w:jc w:val="both"/>
        <w:rPr>
          <w:rFonts w:ascii="Sylfaen" w:hAnsi="Sylfaen"/>
        </w:rPr>
      </w:pPr>
      <w:r w:rsidRPr="008574FB">
        <w:rPr>
          <w:rFonts w:ascii="Sylfaen" w:hAnsi="Sylfaen"/>
        </w:rPr>
        <w:t>ა) სესხის აღება და თავდებობა;</w:t>
      </w:r>
    </w:p>
    <w:p w:rsidR="008574FB" w:rsidRPr="008574FB" w:rsidRDefault="008574FB" w:rsidP="008574FB">
      <w:pPr>
        <w:spacing w:after="0" w:line="276" w:lineRule="auto"/>
        <w:jc w:val="both"/>
        <w:rPr>
          <w:rFonts w:ascii="Sylfaen" w:hAnsi="Sylfaen"/>
        </w:rPr>
      </w:pPr>
      <w:r w:rsidRPr="008574FB">
        <w:rPr>
          <w:rFonts w:ascii="Sylfaen" w:hAnsi="Sylfaen"/>
        </w:rPr>
        <w:t>ბ) ბიუჯეტის, სახელფასო ნუსხისა და სახელფასო ფონდის განსაზღვრა;</w:t>
      </w:r>
    </w:p>
    <w:p w:rsidR="008574FB" w:rsidRPr="008574FB" w:rsidRDefault="008574FB" w:rsidP="008574FB">
      <w:pPr>
        <w:spacing w:after="0" w:line="276" w:lineRule="auto"/>
        <w:jc w:val="both"/>
        <w:rPr>
          <w:rFonts w:ascii="Sylfaen" w:hAnsi="Sylfaen"/>
        </w:rPr>
      </w:pPr>
      <w:r w:rsidRPr="008574FB">
        <w:rPr>
          <w:rFonts w:ascii="Sylfaen" w:hAnsi="Sylfaen"/>
        </w:rPr>
        <w:t>გ) საფინანსო-ეკონომიკური საქმიანობის აღრიცხვა, ანგარიშგება და ბალანსის წარმოება.</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6. საბიუჯეტო პროცესთან დაკავშირებულ ურთიერთობებში, მათ შორის, შესყიდვების პროცედურებთან დაკავშირებით, შესაბამისი ბიუჯეტიდან გამოყოფილი სახსრები ითვლება ამ წყაროდან მიღებულ სახსრებად ეკონომიკურ საქმიანობაში ან/და საოჯახო მეურნეობებში გადასვლამდე, განურჩევლად მათი საბოლოო განმკარგავი იურიდიული პირის სტატუსისა.</w:t>
      </w:r>
    </w:p>
    <w:p w:rsidR="008574FB" w:rsidRPr="008574FB" w:rsidRDefault="008574FB" w:rsidP="008574FB">
      <w:pPr>
        <w:spacing w:after="0" w:line="276" w:lineRule="auto"/>
        <w:jc w:val="both"/>
        <w:rPr>
          <w:rFonts w:ascii="Sylfaen" w:hAnsi="Sylfaen"/>
        </w:rPr>
      </w:pPr>
      <w:r w:rsidRPr="008574FB">
        <w:rPr>
          <w:rFonts w:ascii="Sylfaen" w:hAnsi="Sylfaen"/>
        </w:rPr>
        <w:t>7. ყველა საბიუჯეტო ორგანიზაციის შემოსულობები, გადასახდელები და ნაშთის ცვლილება აღირიცხება სახელმწიფო ხაზინის ერთიანი ანგარიშის მეშვეობით, მათი წარმოშობის წყაროს მიუხედავად, გარდა ამ კოდექსით განსაზღვრული შემთხვევებისა.</w:t>
      </w:r>
    </w:p>
    <w:p w:rsidR="008574FB" w:rsidRPr="008574FB" w:rsidRDefault="008574FB" w:rsidP="008574FB">
      <w:pPr>
        <w:spacing w:after="0" w:line="276" w:lineRule="auto"/>
        <w:jc w:val="both"/>
        <w:rPr>
          <w:rFonts w:ascii="Sylfaen" w:hAnsi="Sylfaen"/>
        </w:rPr>
      </w:pPr>
      <w:r w:rsidRPr="008574FB">
        <w:rPr>
          <w:rFonts w:ascii="Sylfaen" w:hAnsi="Sylfaen"/>
        </w:rPr>
        <w:t>8. ავტონომიური რესპუბლიკების საფინანსო ორგანოები, თვითმმართველი ერთეულების საფინანსო ორგანოები და ამ კოდექსის მე-6 მუხლის „ბ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და „ბ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ქვეპუნქტებით გათვალისწინებული საჯარო სამართლის იურიდიული პირები და არასამეწარმეო (არაკომერციული) იურიდიული პირები:</w:t>
      </w:r>
    </w:p>
    <w:p w:rsidR="008574FB" w:rsidRPr="008574FB" w:rsidRDefault="008574FB" w:rsidP="008574FB">
      <w:pPr>
        <w:spacing w:after="0" w:line="276" w:lineRule="auto"/>
        <w:jc w:val="both"/>
        <w:rPr>
          <w:rFonts w:ascii="Sylfaen" w:hAnsi="Sylfaen"/>
        </w:rPr>
      </w:pPr>
      <w:r w:rsidRPr="008574FB">
        <w:rPr>
          <w:rFonts w:ascii="Sylfaen" w:hAnsi="Sylfaen"/>
        </w:rPr>
        <w:t>ა) უფლებამოსილი არიან, დამატებითი შემოსავლის მიღების მიზნით გახსნან მიმდინარე ან/და სადეპოზიტო ანგარიშები კომერციულ ბანკებში. დაუშვებელია მიმდინარე ანგარიშზე ანგარიშის მფლობელმა განახორციელოს სხვა ოპერაციები, გარდა სახელმწიფო ხაზინაში გახსნილი ანგარიშიდან სახსრების გადატანისა, სახელმწიფო ხაზინაში გახსნილ ანგარიშზე სახსრების დაბრუნებისა, სადეპოზიტო ანგარიშზე თანხის გადატანისა და სადეპოზიტო ანგარიშიდან თანხის დაბრუნებისა. ამ კოდექსის მე-6 მუხლის „ბ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და „ბ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ქვეპუნქტებით გათვალისწინებული საჯარო სამართლის იურიდიული პირები და არასამეწარმეო (არაკომერციული) იურიდიული პირები ასევე უფლებამოსილი არიან, ამ ანგარიშებზე არსებული სახსრები გამოიყენონ საბანკო გარანტიების, სესხებისა და აკრედიტივების უზრუნველყოფის საგნად ეკონომიკური საქმიანობის განხორციელებისთვის;</w:t>
      </w:r>
    </w:p>
    <w:p w:rsidR="008574FB" w:rsidRPr="008574FB" w:rsidRDefault="008574FB" w:rsidP="008574FB">
      <w:pPr>
        <w:spacing w:after="0" w:line="276" w:lineRule="auto"/>
        <w:jc w:val="both"/>
        <w:rPr>
          <w:rFonts w:ascii="Sylfaen" w:hAnsi="Sylfaen"/>
        </w:rPr>
      </w:pPr>
      <w:r w:rsidRPr="008574FB">
        <w:rPr>
          <w:rFonts w:ascii="Sylfaen" w:hAnsi="Sylfaen"/>
        </w:rPr>
        <w:t>ბ) უფლებამოსილი არიან, საქართველოს ფინანსთა სამინისტროს თანხმობით გახსნან ანგარიში კომერციულ ბანკში მათ განკარგულებაში დროებით არსებული სახსრების ან/და იმ სახსრების განთავსების მიზნით, რომლებიც შემოსავლად აღიარებამდე საჭიროებს უფლებამოსილი პირების მიერ დადასტურებას, რომლებიც საქართველოს კანონმდებლობის შესაბამისად შეიძლება გადაეცეს თანხის მიღებაზე უფლებამოსილ პირებს, მიიმართოს შესაბამის ბიუჯეტში ან ანგარიშის მფლობელის სახელმწიფო ხაზინაში არსებულ ანგარიშზე ან გადამხდელს დაუბრუნდეს. ამ ანგარიშზე პროცენტების სახით დარიცხული თანხა ეკუთვნის ანგარიშის მფლობელს და დარიცხვისთანავე მიიმართება სახელმწიფო ხაზინაში არსებულ მის ანგარიშზე.</w:t>
      </w:r>
    </w:p>
    <w:p w:rsidR="008574FB" w:rsidRPr="008574FB" w:rsidRDefault="008574FB" w:rsidP="008574FB">
      <w:pPr>
        <w:spacing w:after="0" w:line="276" w:lineRule="auto"/>
        <w:jc w:val="both"/>
        <w:rPr>
          <w:rFonts w:ascii="Sylfaen" w:hAnsi="Sylfaen"/>
        </w:rPr>
      </w:pPr>
      <w:r w:rsidRPr="008574FB">
        <w:rPr>
          <w:rFonts w:ascii="Sylfaen" w:hAnsi="Sylfaen"/>
        </w:rPr>
        <w:t>9. ამ მუხლის მე-8 ნაწილის „ა“ ქვეპუნქტით გათვალისწინებული საბანკო გარანტიების ამოქმედების შედეგად, აგრეთვე საქართველოს კანონმდებლობით განსაზღვრულ შემთხვევებში მესამე პირის მიერ წარდგენილი მოთხოვნის შესაბამისად იმავე ქვეპუნქტით გათვალისწინებული ანგარიშებიდან ჩამოჭრილ თანხებს სახელმწიფო ხაზინა აღრიცხავს და ანგარიშგებაში ას</w:t>
      </w:r>
      <w:r w:rsidRPr="00B53135">
        <w:rPr>
          <w:rFonts w:ascii="Sylfaen" w:hAnsi="Sylfaen"/>
        </w:rPr>
        <w:t>ახავს </w:t>
      </w:r>
      <w:hyperlink r:id="rId8" w:anchor="DOCUMENT:1;" w:tooltip="სახელმწიფო ხაზინის მომსახურებაზე მყოფი ორგანიზაციების მიერ გადახდების განხორციელების წესის შესახებ ინსტრუქციის დამტკიცების თაობაზე" w:history="1">
        <w:r w:rsidRPr="00B53135">
          <w:rPr>
            <w:rFonts w:ascii="Sylfaen" w:hAnsi="Sylfaen"/>
          </w:rPr>
          <w:t>საქართველოს ფინანსთა მინისტრის მიერ დამტკიცებული წესის შესაბამისად</w:t>
        </w:r>
      </w:hyperlink>
      <w:r w:rsidRPr="00B53135">
        <w:rPr>
          <w:rFonts w:ascii="Sylfaen" w:hAnsi="Sylfaen"/>
        </w:rPr>
        <w:t>.</w:t>
      </w:r>
    </w:p>
    <w:p w:rsidR="008574FB" w:rsidRPr="008574FB" w:rsidRDefault="008574FB" w:rsidP="008574FB">
      <w:pPr>
        <w:spacing w:after="0" w:line="276" w:lineRule="auto"/>
        <w:jc w:val="both"/>
        <w:rPr>
          <w:rFonts w:ascii="Sylfaen" w:hAnsi="Sylfaen"/>
        </w:rPr>
      </w:pPr>
      <w:r w:rsidRPr="008574FB">
        <w:rPr>
          <w:rFonts w:ascii="Sylfaen" w:hAnsi="Sylfaen"/>
        </w:rPr>
        <w:t>10. ამ კოდექსის მე-6 მუხლის „ბ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და „ბ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ქვეპუნქტებით გათვალისწინებულ იურიდიულ პირებზე შეიძლება გავრცელდეს ამ კოდექსით გათვალისწინებულისგან განსხვავებული წესი, თუ ეს გამომდინარეობს საქართველოს საერთაშორისო ხელშეკრულებებიდან.</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11. ამ კოდექსის მე-6 მუხლის „ბ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და „ბ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ქვეპუნქტებით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ანგარიშები გახსნილია სახელმწიფო ხაზინის ერთიანი ანგარიშის სისტემაში. ამ ანგარიშების მართვისა და ოპერირების კონტროლის, აგრეთვე ამ ანგარიშებიდან თანხის გადარიცხვაზე ნებართვის გაცემის უფლება, გარდა საქართველოს კანონმდებლობით გათვალისწინებული გამონაკლისი შემთხვევებისა, აქვს მხოლოდ შესაბამის იურიდიულ პირს. დაუშვებელია ამ იურიდიული პირების მიერ სახელმწიფო ხაზინის ერთიანი ანგარიშის სისტემაში მათ ანგარიშებზე არსებული სახსრების ფარგლებში საქართველოს კანონმდებლობით დადგენილი წესით განსახორციელებელი გადახდების შეზღუდვა.</w:t>
      </w:r>
    </w:p>
    <w:p w:rsidR="008574FB" w:rsidRPr="008574FB" w:rsidRDefault="008574FB" w:rsidP="008574FB">
      <w:pPr>
        <w:spacing w:after="0" w:line="276" w:lineRule="auto"/>
        <w:jc w:val="both"/>
        <w:rPr>
          <w:rFonts w:ascii="Sylfaen" w:hAnsi="Sylfaen"/>
        </w:rPr>
      </w:pPr>
      <w:r w:rsidRPr="008574FB">
        <w:rPr>
          <w:rFonts w:ascii="Sylfaen" w:hAnsi="Sylfaen"/>
        </w:rPr>
        <w:t>12. საბიუჯეტო პროცესში გამოიყენება საქართველოს ფინანსთა სამინისტროს სახელმწიფო ფინანსების მართვის საინფორმაციო (ელექტრონული) სისტემის შესაბამისი მოდულები.</w:t>
      </w: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rPr>
      </w:pPr>
    </w:p>
    <w:bookmarkStart w:id="3" w:name="part_37"/>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28. სახელმწიფო ბიუჯეტის სარეზერვო ფონდები</w:t>
      </w:r>
      <w:r w:rsidRPr="008574FB">
        <w:rPr>
          <w:rFonts w:ascii="Sylfaen" w:hAnsi="Sylfaen"/>
        </w:rPr>
        <w:fldChar w:fldCharType="end"/>
      </w:r>
      <w:bookmarkEnd w:id="3"/>
    </w:p>
    <w:p w:rsidR="008574FB" w:rsidRPr="008574FB" w:rsidRDefault="008574FB" w:rsidP="008574FB">
      <w:pPr>
        <w:spacing w:after="0" w:line="276" w:lineRule="auto"/>
        <w:jc w:val="both"/>
        <w:rPr>
          <w:rFonts w:ascii="Sylfaen" w:hAnsi="Sylfaen"/>
        </w:rPr>
      </w:pPr>
      <w:r w:rsidRPr="008574FB">
        <w:rPr>
          <w:rFonts w:ascii="Sylfaen" w:hAnsi="Sylfaen"/>
        </w:rPr>
        <w:t>1. სახელმწიფო ბიუჯეტში იქმნება საქართველოს პრეზიდენტისა და საქართველოს მთავრობის სარეზერვო ფონდები. ორივე ფონდის მოცულობა, ერთად აღებული, არ უნდა აღემატებოდეს წლიური ბიუჯეტით გათვალისწინებული ასიგნებების მთლიანი ოდენობის 2%-ს.</w:t>
      </w:r>
    </w:p>
    <w:p w:rsidR="008574FB" w:rsidRPr="008574FB" w:rsidRDefault="008574FB" w:rsidP="008574FB">
      <w:pPr>
        <w:spacing w:after="0" w:line="276" w:lineRule="auto"/>
        <w:jc w:val="both"/>
        <w:rPr>
          <w:rFonts w:ascii="Sylfaen" w:hAnsi="Sylfaen"/>
        </w:rPr>
      </w:pPr>
      <w:r w:rsidRPr="008574FB">
        <w:rPr>
          <w:rFonts w:ascii="Sylfaen" w:hAnsi="Sylfaen"/>
        </w:rPr>
        <w:t>2. საქართველოს პრეზიდენტისა და საქართველოს მთავრობის სარეზერვო ფონდებიდან სახსრები გამოიყოფა სახელმწიფო ბიუჯეტით გაუთვალისწინებელი გადასახდელების დასაფინანსებლად. სახელმწიფო ბიუჯეტის სარეზერვო ფონდების ხარჯების მიმართულებებს განსაზღვრავენ შესაბამისად საქართველოს პრეზიდენტი და საქართველოს მთავრობა დაზუსტებული ბიუჯეტით განსაზღვრული მოცულობის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3. საქართველოს პრეზიდენტისა და საქართველოს მთავრობის სარეზერვო ფონდებიდან თანხებს საქართველოს პრეზიდენტისა და საქართველოს მთავრობის შესაბამისი გადაწყვეტილების საფუძველზე, რომელიც მოიცავს ინფორმაციას თანხის ოდენობისა და მიზნობრიობის შესახებ, გამოყოფს საქართველოს ფინანსთა სამინისტრო.</w:t>
      </w:r>
    </w:p>
    <w:p w:rsidR="008574FB" w:rsidRPr="008574FB" w:rsidRDefault="008574FB" w:rsidP="008574FB">
      <w:pPr>
        <w:spacing w:after="0" w:line="276" w:lineRule="auto"/>
        <w:jc w:val="both"/>
        <w:rPr>
          <w:rFonts w:ascii="Sylfaen" w:hAnsi="Sylfaen"/>
        </w:rPr>
      </w:pPr>
      <w:r w:rsidRPr="008574FB">
        <w:rPr>
          <w:rFonts w:ascii="Sylfaen" w:hAnsi="Sylfaen"/>
        </w:rPr>
        <w:t>4. თუ საქართველოს მთავრობის სარეზერვო ფონდიდან გამოსაყოფი თანხა არ აღემატება 100 000 ლარს, საქართველოს ფინანსთა მინისტრის წარდგინებით საქართველოს პრემიერ-მინისტრი უფლებამოსილია მიიღოს გადაწყვეტილება თანხის გამოყოფის თაობაზე.</w:t>
      </w:r>
    </w:p>
    <w:p w:rsidR="008574FB" w:rsidRPr="008574FB" w:rsidRDefault="008574FB" w:rsidP="008574FB">
      <w:pPr>
        <w:spacing w:after="0" w:line="276" w:lineRule="auto"/>
        <w:jc w:val="both"/>
        <w:rPr>
          <w:rFonts w:ascii="Sylfaen" w:hAnsi="Sylfaen"/>
        </w:rPr>
      </w:pPr>
    </w:p>
    <w:bookmarkStart w:id="4" w:name="part_44"/>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34. ქვეყნის ძირითადი მონაცემებისა და მიმართულებების დოკუმენტი</w:t>
      </w:r>
      <w:r w:rsidRPr="008574FB">
        <w:rPr>
          <w:rFonts w:ascii="Sylfaen" w:hAnsi="Sylfaen"/>
        </w:rPr>
        <w:fldChar w:fldCharType="end"/>
      </w:r>
      <w:bookmarkEnd w:id="4"/>
    </w:p>
    <w:p w:rsidR="008574FB" w:rsidRPr="008574FB" w:rsidRDefault="008574FB" w:rsidP="008574FB">
      <w:pPr>
        <w:spacing w:after="0" w:line="276" w:lineRule="auto"/>
        <w:jc w:val="both"/>
        <w:rPr>
          <w:rFonts w:ascii="Sylfaen" w:hAnsi="Sylfaen"/>
        </w:rPr>
      </w:pPr>
      <w:r w:rsidRPr="008574FB">
        <w:rPr>
          <w:rFonts w:ascii="Sylfaen" w:hAnsi="Sylfaen"/>
        </w:rPr>
        <w:t>1. ქვეყნის ძირითადი მონაცემებისა და მიმართულებების დოკუმენტი არის ქვეყნის განვითარების ძირითადი გეგმა, რომელიც ასახავს ინფორმაციას საშუალოვადიანი მაკროეკონომიკური და ფისკალური პროგნოზების შესახებ, ასევე ინფორმაციას საქართველოს ცენტრალური, ავტონომიური რესპუბლიკებისა და ადგილობრივი ხელისუფლებების განვითარების ძირითადი მიმართულებების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 xml:space="preserve">2. ქვეყნის ძირითადი მონაცემებისა და მიმართულებების დოკუმენტის შედგენას უზრუნველყოფს საქართველოს ფინანსთა სამინისტრო საქართველოს ეროვნულ ბანკთან, ადმინისტრაციულ-ტერიტორიულ ერთეულებში სახელმწიფო რწმუნებულებთან – </w:t>
      </w:r>
      <w:r w:rsidRPr="008574FB">
        <w:rPr>
          <w:rFonts w:ascii="Sylfaen" w:hAnsi="Sylfaen"/>
        </w:rPr>
        <w:lastRenderedPageBreak/>
        <w:t>გუბერნატორებთან, ავტონომიური რესპუბლიკების ხელისუფლების ორგანოებთან, ადგილობრივი ხელისუფლების ორგანოებთან და საქართველოს მთავრობის მიერ განსაზღვრულ მხარჯავ დაწესებულებებთან კოორდინაციით, რისთვისაც ზემოაღნიშნული თანამდებობის პირები და ორგანოები ვალდებული არიან საქართველოს ფინანსთა სამინისტროს წარუდგინონ მოთხოვნილი ინფორმაცია.</w:t>
      </w:r>
    </w:p>
    <w:p w:rsidR="008574FB" w:rsidRPr="008574FB" w:rsidRDefault="008574FB" w:rsidP="008574FB">
      <w:pPr>
        <w:spacing w:after="0" w:line="276" w:lineRule="auto"/>
        <w:jc w:val="both"/>
        <w:rPr>
          <w:rFonts w:ascii="Sylfaen" w:hAnsi="Sylfaen"/>
        </w:rPr>
      </w:pPr>
      <w:r w:rsidRPr="008574FB">
        <w:rPr>
          <w:rFonts w:ascii="Sylfaen" w:hAnsi="Sylfaen"/>
        </w:rPr>
        <w:t>3. ქვეყნის ძირითადი მონაცემებისა და მიმართულებების დოკუმენტის მომზადების მიზნით ყოველი წლის 1 მარტამდე საქართველოს მთავრობა დადგენილებით განსაზღვრავს მხარჯავი დაწესებულებების, ავტონომიური რესპუბლიკების ხელისუფლების ორგანოებისა და ადგილობრივი ხელისუფლების ორგანოების (გარდა ავტონომიური რესპუბლიკების შემადგენლობაში შემავალი ადგილობრივი თვითმმართველი ერთეულებისა) მიერ წარსადგენი ინფორმაციის ნუსხას და წარდგენის ვადებს.</w:t>
      </w:r>
    </w:p>
    <w:p w:rsidR="008574FB" w:rsidRPr="008574FB" w:rsidRDefault="008574FB" w:rsidP="008574FB">
      <w:pPr>
        <w:spacing w:after="0" w:line="276" w:lineRule="auto"/>
        <w:jc w:val="both"/>
        <w:rPr>
          <w:rFonts w:ascii="Sylfaen" w:hAnsi="Sylfaen"/>
        </w:rPr>
      </w:pPr>
      <w:r w:rsidRPr="008574FB">
        <w:rPr>
          <w:rFonts w:ascii="Sylfaen" w:hAnsi="Sylfaen"/>
        </w:rPr>
        <w:t>4. საქართველოს პარლამენტის კომიტეტებთან ძირითადი მონაცემებისა და მიმართულებების შეთანხმების მიზნით საქართველოს მთავრობა ყოველი წლის 1 ივნისამდე წარუდგენს საქართველოს პარლამენტს ინფორმაციას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 აღნიშნულ ინფორმაციაზე საქართველოს პარლამენტის კომიტეტების დასკვნები არა უგვიანეს 20 ივნისისა ეგზავნება საქართველოს მთავრობას. საქართველოს სამინისტროები ყოველი წლის 30 ივნისამდე ამტკიცებენ თავიანთ საშუალოვადიან სამოქმედო გეგმებს, რომლებიც მოიცავს პრიორიტეტებს და მათ მისაღწევად განსახორციელებელ პროგრამებსა და ღონისძიებებს.</w:t>
      </w:r>
    </w:p>
    <w:p w:rsidR="008574FB" w:rsidRPr="008574FB" w:rsidRDefault="008574FB" w:rsidP="008574FB">
      <w:pPr>
        <w:spacing w:after="0" w:line="276" w:lineRule="auto"/>
        <w:jc w:val="both"/>
        <w:rPr>
          <w:rFonts w:ascii="Sylfaen" w:hAnsi="Sylfaen"/>
        </w:rPr>
      </w:pPr>
      <w:r w:rsidRPr="008574FB">
        <w:rPr>
          <w:rFonts w:ascii="Sylfaen" w:hAnsi="Sylfaen"/>
        </w:rPr>
        <w:t>5. ქვეყნის ძირითადი მონაცემებისა და მიმართულებების დოკუმენტი უნდა შეიცავდეს არანაკლებ შემდეგ ინფორმაციას:</w:t>
      </w:r>
    </w:p>
    <w:p w:rsidR="008574FB" w:rsidRPr="008574FB" w:rsidRDefault="008574FB" w:rsidP="008574FB">
      <w:pPr>
        <w:spacing w:after="0" w:line="276" w:lineRule="auto"/>
        <w:jc w:val="both"/>
        <w:rPr>
          <w:rFonts w:ascii="Sylfaen" w:hAnsi="Sylfaen"/>
        </w:rPr>
      </w:pPr>
      <w:r w:rsidRPr="008574FB">
        <w:rPr>
          <w:rFonts w:ascii="Sylfaen" w:hAnsi="Sylfaen"/>
        </w:rPr>
        <w:t>ა) გასული, მიმდინარე, დასაგეგმი საბიუჯეტო წლებისათვის და დასაგეგმისშემდგომი სამი საბიუჯეტო წლისათვის:</w:t>
      </w:r>
    </w:p>
    <w:p w:rsidR="008574FB" w:rsidRPr="008574FB" w:rsidRDefault="008574FB" w:rsidP="008574FB">
      <w:pPr>
        <w:spacing w:after="0" w:line="276" w:lineRule="auto"/>
        <w:jc w:val="both"/>
        <w:rPr>
          <w:rFonts w:ascii="Sylfaen" w:hAnsi="Sylfaen"/>
        </w:rPr>
      </w:pPr>
      <w:r w:rsidRPr="008574FB">
        <w:rPr>
          <w:rFonts w:ascii="Sylfaen" w:hAnsi="Sylfaen"/>
        </w:rPr>
        <w:t>ა.ა) ძირითადი მაკროეკონომიკური ინდიკატორების (ნომინალური და რეალური მთლიანი შიდა პროდუქტი, ეკონომიკური ზრდა, ინფლაცია, ინვესტიციები და ა. შ.) პროგნოზებს და მათ აღწერას;</w:t>
      </w:r>
    </w:p>
    <w:p w:rsidR="008574FB" w:rsidRPr="008574FB" w:rsidRDefault="008574FB" w:rsidP="008574FB">
      <w:pPr>
        <w:spacing w:after="0" w:line="276" w:lineRule="auto"/>
        <w:jc w:val="both"/>
        <w:rPr>
          <w:rFonts w:ascii="Sylfaen" w:hAnsi="Sylfaen"/>
        </w:rPr>
      </w:pPr>
      <w:r w:rsidRPr="008574FB">
        <w:rPr>
          <w:rFonts w:ascii="Sylfaen" w:hAnsi="Sylfaen"/>
        </w:rPr>
        <w:t>ა.ბ) ნაერთი და სახელმწიფო ბიუჯეტების შემოსავლებისა და ხარჯების, ფინანსურ და არაფინანსურ აქტივებზე ოპერაციებისა და ვალდებულებების აგრეგირებულ მაჩვენებლებს;</w:t>
      </w:r>
    </w:p>
    <w:p w:rsidR="008574FB" w:rsidRPr="008574FB" w:rsidRDefault="008574FB" w:rsidP="008574FB">
      <w:pPr>
        <w:spacing w:after="0" w:line="276" w:lineRule="auto"/>
        <w:jc w:val="both"/>
        <w:rPr>
          <w:rFonts w:ascii="Sylfaen" w:hAnsi="Sylfaen"/>
        </w:rPr>
      </w:pPr>
      <w:r w:rsidRPr="008574FB">
        <w:rPr>
          <w:rFonts w:ascii="Sylfaen" w:hAnsi="Sylfaen"/>
        </w:rPr>
        <w:t>ბ) გასული საბიუჯეტო წლის სახელმწიფო ბიუჯეტის შესრულების საბოლოო შედეგების ანალიზს და მიმდინარე საბიუჯეტო წლის გადამუშავებულ პროგნოზებს;</w:t>
      </w:r>
    </w:p>
    <w:p w:rsidR="008574FB" w:rsidRPr="008574FB" w:rsidRDefault="008574FB" w:rsidP="008574FB">
      <w:pPr>
        <w:spacing w:after="0" w:line="276" w:lineRule="auto"/>
        <w:jc w:val="both"/>
        <w:rPr>
          <w:rFonts w:ascii="Sylfaen" w:hAnsi="Sylfaen"/>
        </w:rPr>
      </w:pPr>
      <w:r w:rsidRPr="008574FB">
        <w:rPr>
          <w:rFonts w:ascii="Sylfaen" w:hAnsi="Sylfaen"/>
        </w:rPr>
        <w:t>გ) დასაგეგმი საბიუჯეტო წლისათვის და დასაგეგმისშემდგომი სამი საბიუჯეტო წლისათვის:</w:t>
      </w:r>
    </w:p>
    <w:p w:rsidR="008574FB" w:rsidRPr="008574FB" w:rsidRDefault="008574FB" w:rsidP="008574FB">
      <w:pPr>
        <w:spacing w:after="0" w:line="276" w:lineRule="auto"/>
        <w:jc w:val="both"/>
        <w:rPr>
          <w:rFonts w:ascii="Sylfaen" w:hAnsi="Sylfaen"/>
        </w:rPr>
      </w:pPr>
      <w:r w:rsidRPr="008574FB">
        <w:rPr>
          <w:rFonts w:ascii="Sylfaen" w:hAnsi="Sylfaen"/>
        </w:rPr>
        <w:t>გ.ა) საქართველოს მთავრობის მიერ განსაზღვრულ სახელმწიფო პრიორიტეტებს;</w:t>
      </w:r>
    </w:p>
    <w:p w:rsidR="008574FB" w:rsidRPr="008574FB" w:rsidRDefault="008574FB" w:rsidP="008574FB">
      <w:pPr>
        <w:spacing w:after="0" w:line="276" w:lineRule="auto"/>
        <w:jc w:val="both"/>
        <w:rPr>
          <w:rFonts w:ascii="Sylfaen" w:hAnsi="Sylfaen"/>
        </w:rPr>
      </w:pPr>
      <w:r w:rsidRPr="008574FB">
        <w:rPr>
          <w:rFonts w:ascii="Sylfaen" w:hAnsi="Sylfaen"/>
        </w:rPr>
        <w:t>გ.ბ) საქართველოს მთავრობის დადგენილებით განსაზღვრული სახელმწიფო ბიუჯეტის მხარჯავი დაწესებულებების პროგრამებს, მათ მიზნებსა და დაფინანსების ოდენობებს;</w:t>
      </w:r>
    </w:p>
    <w:p w:rsidR="008574FB" w:rsidRPr="008574FB" w:rsidRDefault="008574FB" w:rsidP="008574FB">
      <w:pPr>
        <w:spacing w:after="0" w:line="276" w:lineRule="auto"/>
        <w:jc w:val="both"/>
        <w:rPr>
          <w:rFonts w:ascii="Sylfaen" w:hAnsi="Sylfaen"/>
        </w:rPr>
      </w:pPr>
      <w:r w:rsidRPr="008574FB">
        <w:rPr>
          <w:rFonts w:ascii="Sylfaen" w:hAnsi="Sylfaen"/>
        </w:rPr>
        <w:t>გ.გ) მხოლოდ ინფორმაციული მიზნებისათვის ავტონომიური რესპუბლიკებისა და ადგილობრივი თვითმმართველი ერთეულების საშუალოვადიან პრიორიტეტებს და მათ მისაღწევად განსახორციელებელი პროგრამებისა და ღონისძიებების დაფინანსების ოდენობებს, მიზნებსა და შედეგებს;</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გ.დ) აგრეგირებულ მაჩვენებლებს სახელმწიფო ბიუჯეტის თითოეული მხარჯავი დაწესებულებისათვის გათვალისწინებული ასიგნებების საორიენტაციო ზღვრული მოცულობის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გ.ე) სახელმწიფო ბიუჯეტის პრიორიტეტული მიმართულებების ჩამონათვალს, რომლის ფარგლებშიც სახელმწიფო ბიუჯეტის მხარჯავი დაწესებულებები საბიუჯეტო განაცხადში ასახავენ პროგრამებსა და ქვეპროგრამებს;</w:t>
      </w:r>
    </w:p>
    <w:p w:rsidR="008574FB" w:rsidRPr="008574FB" w:rsidRDefault="008574FB" w:rsidP="008574FB">
      <w:pPr>
        <w:spacing w:after="0" w:line="276" w:lineRule="auto"/>
        <w:jc w:val="both"/>
        <w:rPr>
          <w:rFonts w:ascii="Sylfaen" w:hAnsi="Sylfaen"/>
        </w:rPr>
      </w:pPr>
      <w:r w:rsidRPr="008574FB">
        <w:rPr>
          <w:rFonts w:ascii="Sylfaen" w:hAnsi="Sylfaen"/>
        </w:rPr>
        <w:t>დ) დასაგეგმი საბიუჯეტო წლისათვის დასაქმებულთა საორიენტაციო ზღვრულ რიცხოვნობას მხარჯავი დაწესებულებების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6. საქართველოს მთავრობა არა უგვიანეს 10 ივლისისა იწონებს ქვეყნის ძირითადი მონაცემებისა და მიმართულებების დოკუმენტის (გარდა ამ მუხლის მე-5 ნაწილის „გ.გ“ ქვეპუნქტით გათვალისწინებული ინფორმაციისა) პირველად ვარიანტს.</w:t>
      </w:r>
    </w:p>
    <w:p w:rsidR="008574FB" w:rsidRPr="008574FB" w:rsidRDefault="008574FB" w:rsidP="008574FB">
      <w:pPr>
        <w:spacing w:after="0" w:line="276" w:lineRule="auto"/>
        <w:jc w:val="both"/>
        <w:rPr>
          <w:rFonts w:ascii="Sylfaen" w:hAnsi="Sylfaen"/>
        </w:rPr>
      </w:pPr>
      <w:r w:rsidRPr="008574FB">
        <w:rPr>
          <w:rFonts w:ascii="Sylfaen" w:hAnsi="Sylfaen"/>
        </w:rPr>
        <w:t>7. ქვეყნის ძირითადი მონაცემებისა და მიმართულებების დოკუმენტი (გარდა ამ მუხლის მე-5 ნაწილის „გ.გ“ ქვეპუნქტით გათვალისწინებული ინფორმაციისა) საქართველოს პარლამენტს წარედგინება ამ კოდექსის 38-ე და 39-ე მუხლების შესაბამისად.</w:t>
      </w:r>
    </w:p>
    <w:p w:rsidR="008574FB" w:rsidRPr="008574FB" w:rsidRDefault="008574FB" w:rsidP="008574FB">
      <w:pPr>
        <w:spacing w:after="0" w:line="276" w:lineRule="auto"/>
        <w:jc w:val="both"/>
        <w:rPr>
          <w:rFonts w:ascii="Sylfaen" w:hAnsi="Sylfaen"/>
        </w:rPr>
      </w:pPr>
      <w:r w:rsidRPr="008574FB">
        <w:rPr>
          <w:rFonts w:ascii="Sylfaen" w:hAnsi="Sylfaen"/>
        </w:rPr>
        <w:t>8. საქართველოს მთავრობა უზრუნველყოფს სახელმწიფო ბიუჯეტის პროექტისა და ქვეყნის ძირითადი მონაცემებისა და მიმართულებების დოკუმენტის ურთიერთშესაბამისობას.</w:t>
      </w:r>
    </w:p>
    <w:p w:rsidR="008574FB" w:rsidRPr="008574FB" w:rsidRDefault="008574FB" w:rsidP="008574FB">
      <w:pPr>
        <w:spacing w:after="0" w:line="276" w:lineRule="auto"/>
        <w:jc w:val="both"/>
        <w:rPr>
          <w:rFonts w:ascii="Sylfaen" w:hAnsi="Sylfaen"/>
        </w:rPr>
      </w:pPr>
    </w:p>
    <w:bookmarkStart w:id="5" w:name="part_48"/>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38. სახელმწიფო ბიუჯეტის პროექტისა და ქვეყნის ძირითადი მონაცემებისა და მიმართულებების დოკუმენტის საქართველოს პარლამენტისთვის წარდგენა</w:t>
      </w:r>
      <w:r w:rsidRPr="008574FB">
        <w:rPr>
          <w:rFonts w:ascii="Sylfaen" w:hAnsi="Sylfaen"/>
          <w:b/>
        </w:rPr>
        <w:fldChar w:fldCharType="end"/>
      </w:r>
      <w:bookmarkEnd w:id="5"/>
    </w:p>
    <w:p w:rsidR="008574FB" w:rsidRPr="008574FB" w:rsidRDefault="008574FB" w:rsidP="008574FB">
      <w:pPr>
        <w:spacing w:after="0" w:line="276" w:lineRule="auto"/>
        <w:jc w:val="both"/>
        <w:rPr>
          <w:rFonts w:ascii="Sylfaen" w:hAnsi="Sylfaen"/>
        </w:rPr>
      </w:pPr>
      <w:r w:rsidRPr="008574FB">
        <w:rPr>
          <w:rFonts w:ascii="Sylfaen" w:hAnsi="Sylfaen"/>
        </w:rPr>
        <w:t>1. საქართველოს მთავრობა საქართველოს პარლამენტს არაუგვიანეს 1 ოქტომბრისა წარუდგენს სახელმწიფო ბიუჯეტის პროექტს თანდართულ მასალებთან ერთად.</w:t>
      </w:r>
    </w:p>
    <w:p w:rsidR="008574FB" w:rsidRPr="008574FB" w:rsidRDefault="008574FB" w:rsidP="008574FB">
      <w:pPr>
        <w:spacing w:after="0" w:line="276" w:lineRule="auto"/>
        <w:jc w:val="both"/>
        <w:rPr>
          <w:rFonts w:ascii="Sylfaen" w:hAnsi="Sylfaen"/>
        </w:rPr>
      </w:pPr>
      <w:r w:rsidRPr="008574FB">
        <w:rPr>
          <w:rFonts w:ascii="Sylfaen" w:hAnsi="Sylfaen"/>
        </w:rPr>
        <w:t>2. სახელმწიფო ბიუჯეტის პროექტთან ერთად საქართველოს პარლამენტს განსახილველად წარედგინება ბიუჯეტის პროექტის შესაბამისი ქვეყნის ძირითადი მონაცემებისა და მიმართულებების დოკუმენტი.</w:t>
      </w:r>
    </w:p>
    <w:p w:rsidR="008574FB" w:rsidRPr="008574FB" w:rsidRDefault="008574FB" w:rsidP="008574FB">
      <w:pPr>
        <w:spacing w:after="0" w:line="276" w:lineRule="auto"/>
        <w:jc w:val="both"/>
        <w:rPr>
          <w:rFonts w:ascii="Sylfaen" w:hAnsi="Sylfaen"/>
        </w:rPr>
      </w:pPr>
      <w:r w:rsidRPr="008574FB">
        <w:rPr>
          <w:rFonts w:ascii="Sylfaen" w:hAnsi="Sylfaen"/>
        </w:rPr>
        <w:t>3. სახელმწიფო ბიუჯეტის პროექტი უნდა შეიცავდეს არანაკლებ შემდეგ ინფორმაციას:</w:t>
      </w:r>
    </w:p>
    <w:p w:rsidR="008574FB" w:rsidRPr="008574FB" w:rsidRDefault="008574FB" w:rsidP="008574FB">
      <w:pPr>
        <w:spacing w:after="0" w:line="276" w:lineRule="auto"/>
        <w:jc w:val="both"/>
        <w:rPr>
          <w:rFonts w:ascii="Sylfaen" w:hAnsi="Sylfaen"/>
        </w:rPr>
      </w:pPr>
      <w:r w:rsidRPr="008574FB">
        <w:rPr>
          <w:rFonts w:ascii="Sylfaen" w:hAnsi="Sylfaen"/>
        </w:rPr>
        <w:t>ა) სახელმწიფო ბიუჯეტის ბალანსს საბიუჯეტო კლასიფიკაციის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ბ) სახელმწიფო ბიუჯეტის შემოსულობებს, ნაშთის ცვლილებას და თითოეული მხარჯავი დაწესებულებისათვის გათვალისწინებული ასიგნებების მოცულობას საბიუჯეტო კლასიფიკაციის შემდეგი მუხლების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ბ.ა) ხარჯები, მათ შორის, შრომის ანაზღაურების მიზნით გამოყოფილი ასიგნებები;</w:t>
      </w:r>
    </w:p>
    <w:p w:rsidR="008574FB" w:rsidRPr="008574FB" w:rsidRDefault="008574FB" w:rsidP="008574FB">
      <w:pPr>
        <w:spacing w:after="0" w:line="276" w:lineRule="auto"/>
        <w:jc w:val="both"/>
        <w:rPr>
          <w:rFonts w:ascii="Sylfaen" w:hAnsi="Sylfaen"/>
        </w:rPr>
      </w:pPr>
      <w:r w:rsidRPr="008574FB">
        <w:rPr>
          <w:rFonts w:ascii="Sylfaen" w:hAnsi="Sylfaen"/>
        </w:rPr>
        <w:t>ბ.ბ) არაფინანსური აქტივების ზრდა;</w:t>
      </w:r>
    </w:p>
    <w:p w:rsidR="008574FB" w:rsidRPr="008574FB" w:rsidRDefault="008574FB" w:rsidP="008574FB">
      <w:pPr>
        <w:spacing w:after="0" w:line="276" w:lineRule="auto"/>
        <w:jc w:val="both"/>
        <w:rPr>
          <w:rFonts w:ascii="Sylfaen" w:hAnsi="Sylfaen"/>
        </w:rPr>
      </w:pPr>
      <w:r w:rsidRPr="008574FB">
        <w:rPr>
          <w:rFonts w:ascii="Sylfaen" w:hAnsi="Sylfaen"/>
        </w:rPr>
        <w:t>ბ.გ) ფინანსური აქტივების ზრდა;</w:t>
      </w:r>
    </w:p>
    <w:p w:rsidR="008574FB" w:rsidRPr="008574FB" w:rsidRDefault="008574FB" w:rsidP="008574FB">
      <w:pPr>
        <w:spacing w:after="0" w:line="276" w:lineRule="auto"/>
        <w:jc w:val="both"/>
        <w:rPr>
          <w:rFonts w:ascii="Sylfaen" w:hAnsi="Sylfaen"/>
        </w:rPr>
      </w:pPr>
      <w:r w:rsidRPr="008574FB">
        <w:rPr>
          <w:rFonts w:ascii="Sylfaen" w:hAnsi="Sylfaen"/>
        </w:rPr>
        <w:t>ბ.დ) ვალდებულებების კლება;</w:t>
      </w:r>
    </w:p>
    <w:p w:rsidR="008574FB" w:rsidRPr="008574FB" w:rsidRDefault="008574FB" w:rsidP="008574FB">
      <w:pPr>
        <w:spacing w:after="0" w:line="276" w:lineRule="auto"/>
        <w:jc w:val="both"/>
        <w:rPr>
          <w:rFonts w:ascii="Sylfaen" w:hAnsi="Sylfaen"/>
        </w:rPr>
      </w:pPr>
      <w:r w:rsidRPr="008574FB">
        <w:rPr>
          <w:rFonts w:ascii="Sylfaen" w:hAnsi="Sylfaen"/>
        </w:rPr>
        <w:t>გ) მხარჯავი დაწესებულებებისათვის გათვალისწინებული ასიგნებების მოცულობას ხარჯების და არაფინანსურ აქტივებზე ოპერაციების ფუნქციონალური კლასიფიკაციის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დ) სახელმწიფო ბიუჯეტის პროფიციტის ან დეფიციტის მოცულობას;</w:t>
      </w:r>
    </w:p>
    <w:p w:rsidR="008574FB" w:rsidRPr="008574FB" w:rsidRDefault="008574FB" w:rsidP="008574FB">
      <w:pPr>
        <w:spacing w:after="0" w:line="276" w:lineRule="auto"/>
        <w:jc w:val="both"/>
        <w:rPr>
          <w:rFonts w:ascii="Sylfaen" w:hAnsi="Sylfaen"/>
        </w:rPr>
      </w:pPr>
      <w:r w:rsidRPr="008574FB">
        <w:rPr>
          <w:rFonts w:ascii="Sylfaen" w:hAnsi="Sylfaen"/>
        </w:rPr>
        <w:t>ე) სახელმწიფო ბიუჯეტის ასიგნებების მოცულობას პროგრამული კლასიფიკაციის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ვ) საერთო-სახელმწიფოებრივი მნიშვნელობის გადასახდელების მოცულობას (მათ შორის, მუნიციპალიტეტების მიხედვით გათანაბრებითი ტრანსფერების მოცულობას);</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ზ) სახელმწიფო ვალის და სახელმწიფოს მიერ გარანტირებული სესხების ზღვრულ მოცულობას;</w:t>
      </w:r>
    </w:p>
    <w:p w:rsidR="008574FB" w:rsidRPr="008574FB" w:rsidRDefault="008574FB" w:rsidP="008574FB">
      <w:pPr>
        <w:spacing w:after="0" w:line="276" w:lineRule="auto"/>
        <w:jc w:val="both"/>
        <w:rPr>
          <w:rFonts w:ascii="Sylfaen" w:hAnsi="Sylfaen"/>
        </w:rPr>
      </w:pPr>
      <w:r w:rsidRPr="008574FB">
        <w:rPr>
          <w:rFonts w:ascii="Sylfaen" w:hAnsi="Sylfaen"/>
        </w:rPr>
        <w:t>თ) დონორების მიერ გამოყოფილი მიზნობრივი კრედიტებითა და გრანტებით დაფინანსებულ პროექტებს;</w:t>
      </w:r>
    </w:p>
    <w:p w:rsidR="008574FB" w:rsidRPr="008574FB" w:rsidRDefault="008574FB" w:rsidP="008574FB">
      <w:pPr>
        <w:spacing w:after="0" w:line="276" w:lineRule="auto"/>
        <w:jc w:val="both"/>
        <w:rPr>
          <w:rFonts w:ascii="Sylfaen" w:hAnsi="Sylfaen"/>
        </w:rPr>
      </w:pPr>
      <w:r w:rsidRPr="008574FB">
        <w:rPr>
          <w:rFonts w:ascii="Sylfaen" w:hAnsi="Sylfaen"/>
        </w:rPr>
        <w:t>ი) პრიორიტეტებს, რომელთა ფარგლებშიც მხარჯავი დაწესებულებები სახელმწიფო ბიუჯეტის დაფინანსებით ახორციელებენ პროგრამებს / ქვეპროგრამებს, მათ აღწერას და მიზნებს.</w:t>
      </w:r>
    </w:p>
    <w:p w:rsidR="008574FB" w:rsidRPr="008574FB" w:rsidRDefault="008574FB" w:rsidP="008574FB">
      <w:pPr>
        <w:spacing w:after="0" w:line="276" w:lineRule="auto"/>
        <w:jc w:val="both"/>
        <w:rPr>
          <w:rFonts w:ascii="Sylfaen" w:hAnsi="Sylfaen"/>
        </w:rPr>
      </w:pPr>
      <w:r w:rsidRPr="008574FB">
        <w:rPr>
          <w:rFonts w:ascii="Sylfaen" w:hAnsi="Sylfaen"/>
        </w:rPr>
        <w:t>4. სახელმწიფო ბიუჯეტის პროექტს თან ერთვის:</w:t>
      </w:r>
    </w:p>
    <w:p w:rsidR="008574FB" w:rsidRPr="008574FB" w:rsidRDefault="008574FB" w:rsidP="008574FB">
      <w:pPr>
        <w:spacing w:after="0" w:line="276" w:lineRule="auto"/>
        <w:jc w:val="both"/>
        <w:rPr>
          <w:rFonts w:ascii="Sylfaen" w:hAnsi="Sylfaen"/>
        </w:rPr>
      </w:pPr>
      <w:r w:rsidRPr="008574FB">
        <w:rPr>
          <w:rFonts w:ascii="Sylfaen" w:hAnsi="Sylfaen"/>
        </w:rPr>
        <w:t>ა) სახელმწიფო ბიუჯეტის პროექტის განმარტებითი ბარათი, რომელიც შეიცავს შემდეგ ინფორმაციას:</w:t>
      </w:r>
    </w:p>
    <w:p w:rsidR="008574FB" w:rsidRPr="008574FB" w:rsidRDefault="008574FB" w:rsidP="008574FB">
      <w:pPr>
        <w:spacing w:after="0" w:line="276" w:lineRule="auto"/>
        <w:jc w:val="both"/>
        <w:rPr>
          <w:rFonts w:ascii="Sylfaen" w:hAnsi="Sylfaen"/>
        </w:rPr>
      </w:pPr>
      <w:r w:rsidRPr="008574FB">
        <w:rPr>
          <w:rFonts w:ascii="Sylfaen" w:hAnsi="Sylfaen"/>
        </w:rPr>
        <w:t>ა.ა) ძირითადი მაკროეკონომიკური ინდიკატორების (ნომინალური და რეალური მთლიანი შიდა პროდუქტი, ეკონომიკური ზრდა, ინფლაცია, ინვესტიციები და ა. შ.) პროგნოზებს და მათ აღწერას;</w:t>
      </w:r>
    </w:p>
    <w:p w:rsidR="008574FB" w:rsidRPr="008574FB" w:rsidRDefault="008574FB" w:rsidP="008574FB">
      <w:pPr>
        <w:spacing w:after="0" w:line="276" w:lineRule="auto"/>
        <w:jc w:val="both"/>
        <w:rPr>
          <w:rFonts w:ascii="Sylfaen" w:hAnsi="Sylfaen"/>
        </w:rPr>
      </w:pPr>
      <w:r w:rsidRPr="008574FB">
        <w:rPr>
          <w:rFonts w:ascii="Sylfaen" w:hAnsi="Sylfaen"/>
        </w:rPr>
        <w:t>ა.ბ) ფისკალური მაჩვენებლების პროგნოზებს და მათ აღწერას;</w:t>
      </w:r>
    </w:p>
    <w:p w:rsidR="008574FB" w:rsidRPr="008574FB" w:rsidRDefault="008574FB" w:rsidP="008574FB">
      <w:pPr>
        <w:spacing w:after="0" w:line="276" w:lineRule="auto"/>
        <w:jc w:val="both"/>
        <w:rPr>
          <w:rFonts w:ascii="Sylfaen" w:hAnsi="Sylfaen"/>
        </w:rPr>
      </w:pPr>
      <w:r w:rsidRPr="008574FB">
        <w:rPr>
          <w:rFonts w:ascii="Sylfaen" w:hAnsi="Sylfaen"/>
        </w:rPr>
        <w:t>ა.გ) ინფორმაციას სახელმწიფო ბიუჯეტით დაფინანსებული ძირითადი ღონისძიებებისა და პროგრამების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ბ) მიმდინარე წლის სახელმწიფო ბიუჯეტის შესრულების მოკლე მიმოხილვა;</w:t>
      </w:r>
    </w:p>
    <w:p w:rsidR="008574FB" w:rsidRPr="008574FB" w:rsidRDefault="008574FB" w:rsidP="008574FB">
      <w:pPr>
        <w:spacing w:after="0" w:line="276" w:lineRule="auto"/>
        <w:jc w:val="both"/>
        <w:rPr>
          <w:rFonts w:ascii="Sylfaen" w:hAnsi="Sylfaen"/>
        </w:rPr>
      </w:pPr>
      <w:r w:rsidRPr="008574FB">
        <w:rPr>
          <w:rFonts w:ascii="Sylfaen" w:hAnsi="Sylfaen"/>
        </w:rPr>
        <w:t>გ) წლიური საბიუჯეტო კანონის ამოქმედებისათვის საჭირო საკანონმდებლო ცვლილებების პაკეტი;</w:t>
      </w:r>
    </w:p>
    <w:p w:rsidR="008574FB" w:rsidRPr="008574FB" w:rsidRDefault="008574FB" w:rsidP="008574FB">
      <w:pPr>
        <w:spacing w:after="0" w:line="276" w:lineRule="auto"/>
        <w:jc w:val="both"/>
        <w:rPr>
          <w:rFonts w:ascii="Sylfaen" w:hAnsi="Sylfaen"/>
        </w:rPr>
      </w:pPr>
      <w:r w:rsidRPr="008574FB">
        <w:rPr>
          <w:rFonts w:ascii="Sylfaen" w:hAnsi="Sylfaen"/>
        </w:rPr>
        <w:t>დ) დამატებითი ინფორმაცია ბიუჯეტით განსაზღვრული პროგრამების/ქვეპროგრამების, მათი მოსალოდნელი შედეგებისა და შესრულების შეფასების ინდიკატორების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ე) ინფორმაცია ამ კოდექსის მე-6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.ა“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.ა“ ქვეპუნქტებით გათვალისწინებული საჯარო სამართლის იურიდიული პირის/ არასამეწარმეო (არაკომერციული) იურიდიული პირის მიერ საქართველოს კანონმდებლობით ნებადართული ნებისმიერი წყაროდან მისაღები შემოსულობების, გასაწევი გადასახდელების და ნაშთის ცვლილების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ვ) ინფორმაცია ფისკალური რისკების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5. ამ მუხლის მე-3 ნაწილში მოცემული ინფორმაცია, გარდა იმავე ნაწილის „ი“ ქვეპუნქტით გათვალისწინებული ინფორმაციისა, წარდგენილი უნდა იყოს გასული, მიმდინარე და დასაგეგმი საბიუჯეტო წლებისათვის.</w:t>
      </w:r>
    </w:p>
    <w:p w:rsidR="008574FB" w:rsidRPr="008574FB" w:rsidRDefault="008574FB" w:rsidP="008574FB">
      <w:pPr>
        <w:spacing w:after="0" w:line="276" w:lineRule="auto"/>
        <w:jc w:val="both"/>
        <w:rPr>
          <w:rFonts w:ascii="Sylfaen" w:hAnsi="Sylfaen"/>
        </w:rPr>
      </w:pPr>
      <w:r w:rsidRPr="008574FB">
        <w:rPr>
          <w:rFonts w:ascii="Sylfaen" w:hAnsi="Sylfaen"/>
        </w:rPr>
        <w:t>6. ამ მუხლის მე-3 ნაწილის „ი“ ქვეპუნქტით გათვალისწინებული ინფორმაცია წარდგენილი უნდა იყოს დასაგეგმი საბიუჯეტო წლისათვის და დასაგეგმისშემდგომი სამი საბიუჯეტო წლისათვის.</w:t>
      </w:r>
    </w:p>
    <w:p w:rsidR="008574FB" w:rsidRPr="008574FB" w:rsidRDefault="008574FB" w:rsidP="008574FB">
      <w:pPr>
        <w:spacing w:after="0" w:line="276" w:lineRule="auto"/>
        <w:jc w:val="both"/>
        <w:rPr>
          <w:rFonts w:ascii="Sylfaen" w:hAnsi="Sylfaen"/>
        </w:rPr>
      </w:pPr>
      <w:r w:rsidRPr="008574FB">
        <w:rPr>
          <w:rFonts w:ascii="Sylfaen" w:hAnsi="Sylfaen"/>
        </w:rPr>
        <w:t>7. სახელმწიფო ბიუჯეტის პროექტი თანდართული მასალებით და ქვეყნის ძირითადი მონაცემებისა და მიმართულებების დოკუმენტი საზოგადოებისათვის ხელმისაწვდომი უნდა გახდეს საქართველოს პარლამენტში წარდგენისთანავე.</w:t>
      </w:r>
    </w:p>
    <w:p w:rsidR="008574FB" w:rsidRPr="008574FB" w:rsidRDefault="008574FB" w:rsidP="008574FB">
      <w:pPr>
        <w:spacing w:after="0" w:line="276" w:lineRule="auto"/>
        <w:jc w:val="both"/>
        <w:rPr>
          <w:rFonts w:ascii="Sylfaen" w:hAnsi="Sylfaen"/>
        </w:rPr>
      </w:pPr>
      <w:r w:rsidRPr="008574FB">
        <w:rPr>
          <w:rFonts w:ascii="Sylfaen" w:hAnsi="Sylfaen"/>
        </w:rPr>
        <w:t>8. სახელმწიფო ბიუჯეტის პროექტის თანდართული მასალები, გარდა ამ მუხლის მე-4 ნაწილის „გ“ ქვეპუნქტით გათვალისწინებულისა, მხოლოდ ინფორმაციული ხასიათისაა და არ მტკიცდება საქართველოს პარლამენტის მიერ.</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9. ამ კოდექსის მე-6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.ა“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.ა“ ქვეპუნქტებით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ბიუჯეტები მტკიცდება საქართველოს კანონმდებლობით დადგენილი წესით.</w:t>
      </w:r>
    </w:p>
    <w:p w:rsidR="008574FB" w:rsidRPr="008574FB" w:rsidRDefault="008574FB" w:rsidP="008574FB">
      <w:pPr>
        <w:spacing w:after="0" w:line="276" w:lineRule="auto"/>
        <w:jc w:val="both"/>
        <w:rPr>
          <w:rFonts w:ascii="Sylfaen" w:hAnsi="Sylfaen"/>
        </w:rPr>
      </w:pPr>
    </w:p>
    <w:bookmarkStart w:id="6" w:name="part_164"/>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56. სახელმწიფო ბიუჯეტის შესრულების წლიური ანგარიში</w:t>
      </w:r>
      <w:r w:rsidRPr="008574FB">
        <w:rPr>
          <w:rFonts w:ascii="Sylfaen" w:hAnsi="Sylfaen"/>
        </w:rPr>
        <w:fldChar w:fldCharType="end"/>
      </w:r>
      <w:bookmarkEnd w:id="6"/>
    </w:p>
    <w:p w:rsidR="008574FB" w:rsidRPr="008574FB" w:rsidRDefault="008574FB" w:rsidP="008574FB">
      <w:pPr>
        <w:spacing w:after="0" w:line="276" w:lineRule="auto"/>
        <w:jc w:val="both"/>
        <w:rPr>
          <w:rFonts w:ascii="Sylfaen" w:hAnsi="Sylfaen"/>
        </w:rPr>
      </w:pPr>
      <w:r w:rsidRPr="008574FB">
        <w:rPr>
          <w:rFonts w:ascii="Sylfaen" w:hAnsi="Sylfaen"/>
        </w:rPr>
        <w:t>1. სახელმწიფო ბიუჯეტის შესრულების წლიური ანგარიში მოიცავს წლიური ბიუჯეტის შესრულების შესახებ არანაკლებ შემდეგ ინფორმაციას:</w:t>
      </w:r>
    </w:p>
    <w:p w:rsidR="008574FB" w:rsidRPr="008574FB" w:rsidRDefault="008574FB" w:rsidP="008574FB">
      <w:pPr>
        <w:spacing w:after="0" w:line="276" w:lineRule="auto"/>
        <w:jc w:val="both"/>
        <w:rPr>
          <w:rFonts w:ascii="Sylfaen" w:hAnsi="Sylfaen"/>
        </w:rPr>
      </w:pPr>
      <w:r w:rsidRPr="008574FB">
        <w:rPr>
          <w:rFonts w:ascii="Sylfaen" w:hAnsi="Sylfaen"/>
        </w:rPr>
        <w:t>ა) სახელმწიფო ბიუჯეტის ბალანსს საბიუჯეტო კლასიფიკაციის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ბ) მაკროეკონომიკურ მიმოხილვას;</w:t>
      </w:r>
    </w:p>
    <w:p w:rsidR="008574FB" w:rsidRPr="008574FB" w:rsidRDefault="008574FB" w:rsidP="008574FB">
      <w:pPr>
        <w:spacing w:after="0" w:line="276" w:lineRule="auto"/>
        <w:jc w:val="both"/>
        <w:rPr>
          <w:rFonts w:ascii="Sylfaen" w:hAnsi="Sylfaen"/>
        </w:rPr>
      </w:pPr>
      <w:r w:rsidRPr="008574FB">
        <w:rPr>
          <w:rFonts w:ascii="Sylfaen" w:hAnsi="Sylfaen"/>
        </w:rPr>
        <w:t>გ) საბიუჯეტო კლასიფიკაციის მიხედვით ბიუჯეტის შემოსულობებისა და გადასახდელების შედარებას შესაბამისი პერიოდის გეგმურ მაჩვენებლებთან;</w:t>
      </w:r>
    </w:p>
    <w:p w:rsidR="008574FB" w:rsidRPr="008574FB" w:rsidRDefault="008574FB" w:rsidP="008574FB">
      <w:pPr>
        <w:spacing w:after="0" w:line="276" w:lineRule="auto"/>
        <w:jc w:val="both"/>
        <w:rPr>
          <w:rFonts w:ascii="Sylfaen" w:hAnsi="Sylfaen"/>
        </w:rPr>
      </w:pPr>
      <w:r w:rsidRPr="008574FB">
        <w:rPr>
          <w:rFonts w:ascii="Sylfaen" w:hAnsi="Sylfaen"/>
        </w:rPr>
        <w:t>დ) სახელმწიფო ხაზინის ერთიანი ანგარიშის სისტემის ანგარიშებზე არსებულ ნაშთებს წლის დასაწყისისა და დასასრულისათვის;</w:t>
      </w:r>
    </w:p>
    <w:p w:rsidR="008574FB" w:rsidRPr="008574FB" w:rsidRDefault="008574FB" w:rsidP="008574FB">
      <w:pPr>
        <w:spacing w:after="0" w:line="276" w:lineRule="auto"/>
        <w:jc w:val="both"/>
        <w:rPr>
          <w:rFonts w:ascii="Sylfaen" w:hAnsi="Sylfaen"/>
        </w:rPr>
      </w:pPr>
      <w:r w:rsidRPr="008574FB">
        <w:rPr>
          <w:rFonts w:ascii="Sylfaen" w:hAnsi="Sylfaen"/>
        </w:rPr>
        <w:t>ე) მხარჯავი დაწესებულებების პროგრამების მიხედვით დამტკიცებულ და დაზუსტებულ ასიგნებებს შორის შეუსაბამობის განმარტებას, თუ ასეთი შეუსაბამობა აღემატება 30%-ს;</w:t>
      </w:r>
    </w:p>
    <w:p w:rsidR="008574FB" w:rsidRPr="008574FB" w:rsidRDefault="008574FB" w:rsidP="008574FB">
      <w:pPr>
        <w:spacing w:after="0" w:line="276" w:lineRule="auto"/>
        <w:jc w:val="both"/>
        <w:rPr>
          <w:rFonts w:ascii="Sylfaen" w:hAnsi="Sylfaen"/>
        </w:rPr>
      </w:pPr>
      <w:r w:rsidRPr="008574FB">
        <w:rPr>
          <w:rFonts w:ascii="Sylfaen" w:hAnsi="Sylfaen"/>
        </w:rPr>
        <w:t>ვ) მხარჯავი დაწესებულებების პროგრამების მიხედვით დაზუსტებულ ასიგნებებსა და გადახდილ თანხებს შორის შეუსაბამობის განმარტებას, თუ ასეთი შეუსაბამობა აღემატება 15%-ს;</w:t>
      </w:r>
    </w:p>
    <w:p w:rsidR="008574FB" w:rsidRPr="008574FB" w:rsidRDefault="008574FB" w:rsidP="008574FB">
      <w:pPr>
        <w:spacing w:after="0" w:line="276" w:lineRule="auto"/>
        <w:jc w:val="both"/>
        <w:rPr>
          <w:rFonts w:ascii="Sylfaen" w:hAnsi="Sylfaen"/>
        </w:rPr>
      </w:pPr>
      <w:r w:rsidRPr="008574FB">
        <w:rPr>
          <w:rFonts w:ascii="Sylfaen" w:hAnsi="Sylfaen"/>
        </w:rPr>
        <w:t>ზ) ინფორმაციას საერთო-სახელმწიფოებრივი მნიშვნელობის გადასახდელების შესრულების მდგომარეობის შესახებ (მათ შორის, საბიუჯეტო წლის ბოლოსათვის დაუფარავი სახელმწიფო ვალების და მუნიციპალიტეტების მიხედვით გათანაბრებითი ტრანსფერების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თ) წლიური ბიუჯეტით დასახული პრიორიტეტების ფარგლებში მხარჯავი დაწესებულებების მიერ განხორციელებული პროგრამების/ქვეპროგრამების აღწერას და მიღწეულ შედეგებს;</w:t>
      </w:r>
    </w:p>
    <w:p w:rsidR="008574FB" w:rsidRPr="008574FB" w:rsidRDefault="008574FB" w:rsidP="008574FB">
      <w:pPr>
        <w:spacing w:after="0" w:line="276" w:lineRule="auto"/>
        <w:jc w:val="both"/>
        <w:rPr>
          <w:rFonts w:ascii="Sylfaen" w:hAnsi="Sylfaen"/>
        </w:rPr>
      </w:pPr>
      <w:r w:rsidRPr="008574FB">
        <w:rPr>
          <w:rFonts w:ascii="Sylfaen" w:hAnsi="Sylfaen"/>
        </w:rPr>
        <w:t>ი) ამ კოდექსის მე-6 მუხლის „ბ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.ა“ და „ბ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.ა“ ქვეპუნქტებით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ბიუჯეტების შესრულების წლიურ მაჩვენებლებს.</w:t>
      </w:r>
    </w:p>
    <w:p w:rsidR="008574FB" w:rsidRPr="008574FB" w:rsidRDefault="008574FB" w:rsidP="008574FB">
      <w:pPr>
        <w:spacing w:after="0" w:line="276" w:lineRule="auto"/>
        <w:jc w:val="both"/>
        <w:rPr>
          <w:rFonts w:ascii="Sylfaen" w:hAnsi="Sylfaen"/>
        </w:rPr>
      </w:pPr>
      <w:r w:rsidRPr="008574FB">
        <w:rPr>
          <w:rFonts w:ascii="Sylfaen" w:hAnsi="Sylfaen"/>
        </w:rPr>
        <w:t>2. ამ მუხლის პირველი ნაწილით გათვალისწინებულ ინფორმაციაში აისახება მონაცემები წლის განმავლობაში </w:t>
      </w:r>
      <w:hyperlink r:id="rId9" w:anchor="DOCUMENT:1;" w:tooltip="სამინისტროებისა და უწყებების მიერ მიღებული ფულადი გრანტების/მიზნობრივი დაფინანსების აღრიცხვისა და ხარჯვის წესის დამტკიცების შესახებ" w:history="1">
        <w:r w:rsidRPr="008574FB">
          <w:rPr>
            <w:rFonts w:ascii="Sylfaen" w:hAnsi="Sylfaen"/>
          </w:rPr>
          <w:t>სამინისტროებისა და უწყებების მიერ ფულადი გრანტების/მიზნობრივი დაფინანსების სახით მიღებული სახსრების შესახებ, რომელთა აღრიცხვა/ხარჯვა საბიუჯეტო წლის განმავლობაში ხორციელდება საქართველოს ფინანსთა მინისტრის მიერ დამტკიცებული წესის შესაბამისად</w:t>
        </w:r>
      </w:hyperlink>
      <w:r w:rsidRPr="008574FB">
        <w:rPr>
          <w:rFonts w:ascii="Sylfaen" w:hAnsi="Sylfaen"/>
        </w:rPr>
        <w:t>.</w:t>
      </w:r>
    </w:p>
    <w:p w:rsidR="008574FB" w:rsidRPr="008574FB" w:rsidRDefault="008574FB" w:rsidP="008574FB">
      <w:pPr>
        <w:spacing w:after="0" w:line="276" w:lineRule="auto"/>
        <w:jc w:val="both"/>
        <w:rPr>
          <w:rFonts w:ascii="Sylfaen" w:hAnsi="Sylfaen"/>
        </w:rPr>
      </w:pPr>
    </w:p>
    <w:bookmarkStart w:id="7" w:name="part_84"/>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66. ადგილობრივი თვითმმართველი ერთეულის ბიუჯეტის საკუთარი და არასაკუთარი შემოსულობები</w:t>
      </w:r>
      <w:r w:rsidRPr="008574FB">
        <w:rPr>
          <w:rFonts w:ascii="Sylfaen" w:hAnsi="Sylfaen"/>
        </w:rPr>
        <w:fldChar w:fldCharType="end"/>
      </w:r>
      <w:bookmarkEnd w:id="7"/>
    </w:p>
    <w:p w:rsidR="008574FB" w:rsidRPr="008574FB" w:rsidRDefault="008574FB" w:rsidP="008574FB">
      <w:pPr>
        <w:spacing w:after="0" w:line="276" w:lineRule="auto"/>
        <w:jc w:val="both"/>
        <w:rPr>
          <w:rFonts w:ascii="Sylfaen" w:hAnsi="Sylfaen"/>
        </w:rPr>
      </w:pPr>
      <w:r w:rsidRPr="008574FB">
        <w:rPr>
          <w:rFonts w:ascii="Sylfaen" w:hAnsi="Sylfaen"/>
        </w:rPr>
        <w:t>1. ადგილობრივი თვითმმართველი ერთეულის ბიუჯეტის საკუთარ შემოსულობებს განეკუთვნება ადგილობრივი გადასახადები და მოსაკრებლები, გათანაბრებითი ტრანსფერი და საქართველოს კანონმდებლობით ადგილობრივი თვითმმართველი ერთეულებისათვის განკუთვნილი სხვა შემოსულობები.</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2. ადგილობრივი თვითმმართველი ერთეულის ბიუჯეტის არასაკუთარ შემოსულობებს განეკუთვნება სპეციალური, მიზნობრივი და კაპიტალური ტრანსფერები და საქართველოს კანონმდებლობით გათვალისწინებული სხვა შემოსულობები.</w:t>
      </w: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b/>
          <w:bCs/>
        </w:rPr>
      </w:pPr>
      <w:bookmarkStart w:id="8" w:name="part_86"/>
      <w:r w:rsidRPr="008574FB">
        <w:rPr>
          <w:rFonts w:ascii="Sylfaen" w:hAnsi="Sylfaen"/>
          <w:b/>
          <w:bCs/>
        </w:rPr>
        <w:t>მუხლი 68. წინა წლებში წარმოქმნილი დავალიანებების დაფარვისა და სასამართლო გადაწყვეტილებების აღსრულების ფონდი</w:t>
      </w:r>
      <w:bookmarkEnd w:id="8"/>
    </w:p>
    <w:p w:rsidR="008574FB" w:rsidRPr="008574FB" w:rsidRDefault="008574FB" w:rsidP="008574FB">
      <w:pPr>
        <w:spacing w:after="0" w:line="276" w:lineRule="auto"/>
        <w:jc w:val="both"/>
        <w:rPr>
          <w:rFonts w:ascii="Sylfaen" w:hAnsi="Sylfaen"/>
        </w:rPr>
      </w:pPr>
      <w:r w:rsidRPr="008574FB">
        <w:rPr>
          <w:rFonts w:ascii="Sylfaen" w:hAnsi="Sylfaen"/>
        </w:rPr>
        <w:t>1. ადგილობრივი თვითმმართველი ერთეულის ბიუჯეტში შეიძლება შეიქმნას წინა წლებში წარმოქმნილი დავალიანებების დაფარვისა და სასამართლო გადაწყვეტილებების აღსრულების ფონდი, რომლის განკარგვა ხორციელდება საქართველოს კანონმდებლობით დადგენილი წესით და ადგილობრივი თვითმმართველობის აღმასრულებელი ორგანოს მიერ მიღებული გადაწყვეტილების შესაბამისად.</w:t>
      </w:r>
    </w:p>
    <w:p w:rsidR="008574FB" w:rsidRPr="008574FB" w:rsidRDefault="008574FB" w:rsidP="008574FB">
      <w:pPr>
        <w:spacing w:after="0" w:line="276" w:lineRule="auto"/>
        <w:jc w:val="both"/>
        <w:rPr>
          <w:rFonts w:ascii="Sylfaen" w:hAnsi="Sylfaen"/>
        </w:rPr>
      </w:pPr>
      <w:r w:rsidRPr="008574FB">
        <w:rPr>
          <w:rFonts w:ascii="Sylfaen" w:hAnsi="Sylfaen"/>
        </w:rPr>
        <w:t>2. წინა წლებში წარმოქმნილი დავალიანებების დაფარვისა და სასამართლო გადაწყვეტილებების აღსრულების ფონდის ოდენობა განისაზღვრება წლიური ბიუჯეტით.</w:t>
      </w: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b/>
          <w:bCs/>
        </w:rPr>
      </w:pPr>
      <w:bookmarkStart w:id="9" w:name="part_89"/>
      <w:r w:rsidRPr="008574FB">
        <w:rPr>
          <w:rFonts w:ascii="Sylfaen" w:hAnsi="Sylfaen"/>
          <w:b/>
          <w:bCs/>
          <w:lang w:val="ka-GE"/>
        </w:rPr>
        <w:t xml:space="preserve"> </w:t>
      </w:r>
      <w:hyperlink r:id="rId10" w:anchor="!" w:history="1">
        <w:r w:rsidRPr="008574FB">
          <w:rPr>
            <w:rFonts w:ascii="Sylfaen" w:hAnsi="Sylfaen"/>
            <w:b/>
            <w:bCs/>
          </w:rPr>
          <w:t>თავი XI. გათანაბრებითი ტრანსფერი</w:t>
        </w:r>
      </w:hyperlink>
      <w:bookmarkEnd w:id="9"/>
    </w:p>
    <w:p w:rsidR="008574FB" w:rsidRPr="008574FB" w:rsidRDefault="008574FB" w:rsidP="008574FB">
      <w:pPr>
        <w:spacing w:after="0" w:line="276" w:lineRule="auto"/>
        <w:jc w:val="both"/>
        <w:rPr>
          <w:rFonts w:ascii="Sylfaen" w:hAnsi="Sylfaen"/>
          <w:b/>
          <w:bCs/>
        </w:rPr>
      </w:pPr>
      <w:bookmarkStart w:id="10" w:name="part_90"/>
      <w:r w:rsidRPr="008574FB">
        <w:rPr>
          <w:rFonts w:ascii="Sylfaen" w:hAnsi="Sylfaen"/>
          <w:bCs/>
        </w:rPr>
        <w:t> </w:t>
      </w:r>
      <w:hyperlink r:id="rId11" w:anchor="!" w:history="1">
        <w:r w:rsidRPr="008574FB">
          <w:rPr>
            <w:rFonts w:ascii="Sylfaen" w:hAnsi="Sylfaen"/>
            <w:b/>
            <w:bCs/>
          </w:rPr>
          <w:t>მუხლი 71. გათანაბრებითი ტრანსფერის მიზანი</w:t>
        </w:r>
      </w:hyperlink>
      <w:bookmarkEnd w:id="10"/>
    </w:p>
    <w:p w:rsidR="008574FB" w:rsidRPr="008574FB" w:rsidRDefault="008574FB" w:rsidP="008574FB">
      <w:pPr>
        <w:spacing w:after="0" w:line="276" w:lineRule="auto"/>
        <w:jc w:val="both"/>
        <w:rPr>
          <w:rFonts w:ascii="Sylfaen" w:hAnsi="Sylfaen"/>
        </w:rPr>
      </w:pPr>
      <w:r w:rsidRPr="008574FB">
        <w:rPr>
          <w:rFonts w:ascii="Sylfaen" w:hAnsi="Sylfaen"/>
        </w:rPr>
        <w:t>1. ადგილობრივი თვითმმართველი ერთეულების სოციალურ-ეკონომიკური განვითარების გათანაბრებას სახელმწიფო ბიუჯეტიდან გამოყოფილი გათანაბრებითი ტრანსფერით უზრუნველყოფს სახელმწიფო.</w:t>
      </w:r>
    </w:p>
    <w:p w:rsidR="008574FB" w:rsidRPr="008574FB" w:rsidRDefault="008574FB" w:rsidP="008574FB">
      <w:pPr>
        <w:spacing w:after="0" w:line="276" w:lineRule="auto"/>
        <w:jc w:val="both"/>
        <w:rPr>
          <w:rFonts w:ascii="Sylfaen" w:hAnsi="Sylfaen"/>
        </w:rPr>
      </w:pPr>
      <w:r w:rsidRPr="008574FB">
        <w:rPr>
          <w:rFonts w:ascii="Sylfaen" w:hAnsi="Sylfaen"/>
        </w:rPr>
        <w:t>2. საკუთარ უფლებამოსილებათა განსახორციელებლად ადგილობრივ თვითმმართველ ერთეულს სახელმწიფო ბიუჯეტიდან ფინანსური დახმარების სახით გადაეცემა გათანაბრებითი ტრანსფერი.</w:t>
      </w:r>
    </w:p>
    <w:p w:rsidR="008574FB" w:rsidRPr="008574FB" w:rsidRDefault="008574FB" w:rsidP="008574FB">
      <w:pPr>
        <w:spacing w:after="0" w:line="276" w:lineRule="auto"/>
        <w:jc w:val="both"/>
        <w:rPr>
          <w:rFonts w:ascii="Sylfaen" w:hAnsi="Sylfaen"/>
        </w:rPr>
      </w:pPr>
      <w:r w:rsidRPr="008574FB">
        <w:rPr>
          <w:rFonts w:ascii="Sylfaen" w:hAnsi="Sylfaen"/>
        </w:rPr>
        <w:t>3. გათანაბრებითი ტრანსფერის მიზანია სხვადასხვა ადგილობრივი თვითმმართველობის საკუთარ უფლებამოსილებათა განხორციელებისათვის ფინანსური რესურსების გათანაბრება.</w:t>
      </w:r>
    </w:p>
    <w:p w:rsidR="008574FB" w:rsidRPr="008574FB" w:rsidRDefault="008574FB" w:rsidP="008574FB">
      <w:pPr>
        <w:spacing w:after="0" w:line="276" w:lineRule="auto"/>
        <w:jc w:val="both"/>
        <w:rPr>
          <w:rFonts w:ascii="Sylfaen" w:hAnsi="Sylfaen"/>
        </w:rPr>
      </w:pPr>
    </w:p>
    <w:bookmarkStart w:id="11" w:name="part_91"/>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72. გათანაბრებითი ტრანსფერი</w:t>
      </w:r>
      <w:r w:rsidRPr="008574FB">
        <w:rPr>
          <w:rFonts w:ascii="Sylfaen" w:hAnsi="Sylfaen"/>
          <w:b/>
        </w:rPr>
        <w:fldChar w:fldCharType="end"/>
      </w:r>
      <w:bookmarkEnd w:id="11"/>
    </w:p>
    <w:p w:rsidR="008574FB" w:rsidRPr="008574FB" w:rsidRDefault="008574FB" w:rsidP="008574FB">
      <w:pPr>
        <w:spacing w:after="0" w:line="276" w:lineRule="auto"/>
        <w:jc w:val="both"/>
        <w:rPr>
          <w:rFonts w:ascii="Sylfaen" w:hAnsi="Sylfaen"/>
        </w:rPr>
      </w:pPr>
      <w:r w:rsidRPr="008574FB">
        <w:rPr>
          <w:rFonts w:ascii="Sylfaen" w:hAnsi="Sylfaen"/>
        </w:rPr>
        <w:t>1. გათანაბრებითი ტრანსფერი სახელმწიფო ბიუჯეტიდან ყოველწლიურად გამოიყოფა.</w:t>
      </w:r>
    </w:p>
    <w:p w:rsidR="008574FB" w:rsidRPr="008574FB" w:rsidRDefault="008574FB" w:rsidP="008574FB">
      <w:pPr>
        <w:spacing w:after="0" w:line="276" w:lineRule="auto"/>
        <w:jc w:val="both"/>
        <w:rPr>
          <w:rFonts w:ascii="Sylfaen" w:hAnsi="Sylfaen"/>
        </w:rPr>
      </w:pPr>
      <w:r w:rsidRPr="008574FB">
        <w:rPr>
          <w:rFonts w:ascii="Sylfaen" w:hAnsi="Sylfaen"/>
        </w:rPr>
        <w:t>2. გათანაბრებითი ტრანსფერის ოდენობა გამოიანგარიშება ამ კოდექსით განსაზღვრული წესითა და ფორმულით.</w:t>
      </w:r>
    </w:p>
    <w:p w:rsidR="008574FB" w:rsidRPr="008574FB" w:rsidRDefault="008574FB" w:rsidP="008574FB">
      <w:pPr>
        <w:spacing w:after="0" w:line="276" w:lineRule="auto"/>
        <w:jc w:val="both"/>
        <w:rPr>
          <w:rFonts w:ascii="Sylfaen" w:hAnsi="Sylfaen"/>
        </w:rPr>
      </w:pPr>
    </w:p>
    <w:bookmarkStart w:id="12" w:name="part_92"/>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73. გათანაბრებითი ტრანსფერის გაანგარიშების წესი</w:t>
      </w:r>
      <w:r w:rsidRPr="008574FB">
        <w:rPr>
          <w:rFonts w:ascii="Sylfaen" w:hAnsi="Sylfaen"/>
        </w:rPr>
        <w:fldChar w:fldCharType="end"/>
      </w:r>
      <w:bookmarkEnd w:id="12"/>
    </w:p>
    <w:p w:rsidR="008574FB" w:rsidRPr="008574FB" w:rsidRDefault="008574FB" w:rsidP="008574FB">
      <w:pPr>
        <w:spacing w:after="0" w:line="276" w:lineRule="auto"/>
        <w:jc w:val="both"/>
        <w:rPr>
          <w:rFonts w:ascii="Sylfaen" w:hAnsi="Sylfaen"/>
        </w:rPr>
      </w:pPr>
      <w:r w:rsidRPr="008574FB">
        <w:rPr>
          <w:rFonts w:ascii="Sylfaen" w:hAnsi="Sylfaen"/>
        </w:rPr>
        <w:t>1. გათანაბრებითი ტრანსფერის გაანგარიშება ხდება ყველა ადგილობრივი თვითმმართველი ერთეულის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2. გათანაბრებითი ტრანსფერის ოდენობის გამოანგარიშების ფორმულის მიზნებისათვის პირველ ეტაპზე საქართველოს ფინანსთა მინისტრის ინდივიდუალური ადმინისტრაციულ - სამართლებრივი აქტით განისაზღვრება ადგილობრივი თვითმმართველი ერთეულების ბიუჯეტების ხარჯებისა და არაფინანსური აქტივების ზრდის მთლიანი მოცულობა, რომელიც არ უნდა იყოს დასაგეგმი საბიუჯეტო წლის ნომინალური მთლიანი შიდა პროდუქტის საპროგნოზო მოცულობის 4%-ზე ნაკლები.</w:t>
      </w:r>
    </w:p>
    <w:p w:rsidR="008574FB" w:rsidRPr="008574FB" w:rsidRDefault="008574FB" w:rsidP="008574FB">
      <w:pPr>
        <w:spacing w:after="0" w:line="276" w:lineRule="auto"/>
        <w:jc w:val="both"/>
        <w:rPr>
          <w:rFonts w:ascii="Sylfaen" w:hAnsi="Sylfaen"/>
        </w:rPr>
      </w:pPr>
      <w:r w:rsidRPr="008574FB">
        <w:rPr>
          <w:rFonts w:ascii="Sylfaen" w:hAnsi="Sylfaen"/>
        </w:rPr>
        <w:lastRenderedPageBreak/>
        <w:t>3. მეორე ეტაპზე გაიანგარიშება ხარჯებისა და არაფინანსური აქტივების ზრდის ჯამის მოცულობა თითოეული ადგილობრივი თვითმმართველი ერთეულის ბიუჯეტისათვის.</w:t>
      </w:r>
    </w:p>
    <w:p w:rsidR="008574FB" w:rsidRPr="008574FB" w:rsidRDefault="008574FB" w:rsidP="008574FB">
      <w:pPr>
        <w:spacing w:after="0" w:line="276" w:lineRule="auto"/>
        <w:jc w:val="both"/>
        <w:rPr>
          <w:rFonts w:ascii="Sylfaen" w:hAnsi="Sylfaen"/>
        </w:rPr>
      </w:pPr>
      <w:r w:rsidRPr="008574FB">
        <w:rPr>
          <w:rFonts w:ascii="Sylfaen" w:hAnsi="Sylfaen"/>
        </w:rPr>
        <w:t>4 . შემდგომ ეტაპზე გაიანგარიშება ადგილობრივი თვითმმართველი ერთეულის ბიუჯეტის შემოსავლები (გრანტების გარდა).</w:t>
      </w:r>
    </w:p>
    <w:p w:rsidR="008574FB" w:rsidRPr="008574FB" w:rsidRDefault="008574FB" w:rsidP="008574FB">
      <w:pPr>
        <w:spacing w:after="0" w:line="276" w:lineRule="auto"/>
        <w:jc w:val="both"/>
        <w:rPr>
          <w:rFonts w:ascii="Sylfaen" w:hAnsi="Sylfaen"/>
        </w:rPr>
      </w:pPr>
      <w:r w:rsidRPr="008574FB">
        <w:rPr>
          <w:rFonts w:ascii="Sylfaen" w:hAnsi="Sylfaen"/>
        </w:rPr>
        <w:t>5 . იმ ადგილობრივ თვითმმართველ ერთეულ ს , რომლ ის ბიუჯეტის შემოსავლები (გრანტების გარდა) აღემატება ხარჯებ ი სა და არაფინანსური აქტივების ზრდ ის ჯამს , გათანაბრებითი ტრანსფერი არ გამოეყოფა.</w:t>
      </w:r>
    </w:p>
    <w:p w:rsidR="008574FB" w:rsidRPr="008574FB" w:rsidRDefault="008574FB" w:rsidP="008574FB">
      <w:pPr>
        <w:spacing w:after="0" w:line="276" w:lineRule="auto"/>
        <w:jc w:val="both"/>
        <w:rPr>
          <w:rFonts w:ascii="Sylfaen" w:hAnsi="Sylfaen"/>
        </w:rPr>
      </w:pPr>
      <w:r w:rsidRPr="008574FB">
        <w:rPr>
          <w:rFonts w:ascii="Sylfaen" w:hAnsi="Sylfaen"/>
        </w:rPr>
        <w:t>6 . მომდევნო ეტაპზე გამოიანგარიშება თითოეული ადგილობრივი თვითმმართველი ერთეულის ბიუჯეტის გათანაბრებითი ტრანსფერის ოდენობა, რომელიც მიიღება ამ კოდექსის 74-ე მუხლით განსაზღვრული ფორმულის შესაბამისად.</w:t>
      </w:r>
    </w:p>
    <w:p w:rsidR="008574FB" w:rsidRPr="008574FB" w:rsidRDefault="008574FB" w:rsidP="008574FB">
      <w:pPr>
        <w:spacing w:after="0" w:line="276" w:lineRule="auto"/>
        <w:jc w:val="both"/>
        <w:rPr>
          <w:rFonts w:ascii="Sylfaen" w:hAnsi="Sylfaen"/>
        </w:rPr>
      </w:pPr>
      <w:r w:rsidRPr="008574FB">
        <w:rPr>
          <w:rFonts w:ascii="Sylfaen" w:hAnsi="Sylfaen"/>
        </w:rPr>
        <w:t>7. საქართველოს ორგანული კანონის „ადგილობრივი თვითმმართველობის კოდექსი“ 164-ე მუხლის მე-10 პუნქტის საფუძველზე ახალგორის, ერედვის, ქურთის, თიღვისა და აჟარის მუნიციპალიტეტებისათვის ამ მუხლით გათვალისწინებული გათანაბრებითი ტრანსფერი შესაძლებელია განისაზღვროს განსხვავებული წესით, საქართველოს სახელმწიფო ბიუჯეტის კანონით.</w:t>
      </w:r>
    </w:p>
    <w:p w:rsidR="008574FB" w:rsidRPr="008574FB" w:rsidRDefault="008574FB" w:rsidP="008574FB">
      <w:pPr>
        <w:spacing w:after="0" w:line="276" w:lineRule="auto"/>
        <w:jc w:val="both"/>
        <w:rPr>
          <w:rFonts w:ascii="Sylfaen" w:hAnsi="Sylfaen"/>
        </w:rPr>
      </w:pPr>
    </w:p>
    <w:bookmarkStart w:id="13" w:name="part_93"/>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74. გათანაბრებითი ტრანსფერის ოდენობის განსაზღვრის ფორმულა</w:t>
      </w:r>
      <w:r w:rsidRPr="008574FB">
        <w:rPr>
          <w:rFonts w:ascii="Sylfaen" w:hAnsi="Sylfaen"/>
        </w:rPr>
        <w:fldChar w:fldCharType="end"/>
      </w:r>
      <w:bookmarkEnd w:id="13"/>
    </w:p>
    <w:p w:rsidR="008574FB" w:rsidRPr="008574FB" w:rsidRDefault="008574FB" w:rsidP="008574FB">
      <w:pPr>
        <w:spacing w:after="0" w:line="276" w:lineRule="auto"/>
        <w:jc w:val="both"/>
        <w:rPr>
          <w:rFonts w:ascii="Sylfaen" w:hAnsi="Sylfaen"/>
        </w:rPr>
      </w:pPr>
      <w:r w:rsidRPr="008574FB">
        <w:rPr>
          <w:rFonts w:ascii="Sylfaen" w:hAnsi="Sylfaen"/>
        </w:rPr>
        <w:t>1. თითოეული ადგილობრივი თვითმმართველი ერთეულის ბიუჯეტისათვის გადასაცემი გათანაბრებითი ტრანსფერის ოდენობა გამოიანგარიშება ფორმულით:</w:t>
      </w:r>
    </w:p>
    <w:p w:rsidR="008574FB" w:rsidRPr="008574FB" w:rsidRDefault="008574FB" w:rsidP="008574FB">
      <w:pPr>
        <w:spacing w:after="0" w:line="276" w:lineRule="auto"/>
        <w:jc w:val="both"/>
        <w:rPr>
          <w:rFonts w:ascii="Sylfaen" w:hAnsi="Sylfaen"/>
        </w:rPr>
      </w:pPr>
      <w:r w:rsidRPr="008574FB">
        <w:rPr>
          <w:rFonts w:ascii="Sylfaen" w:hAnsi="Sylfaen"/>
        </w:rPr>
        <w:t>T=E-R, სადაც:</w:t>
      </w:r>
    </w:p>
    <w:p w:rsidR="008574FB" w:rsidRPr="008574FB" w:rsidRDefault="008574FB" w:rsidP="008574FB">
      <w:pPr>
        <w:spacing w:after="0" w:line="276" w:lineRule="auto"/>
        <w:jc w:val="both"/>
        <w:rPr>
          <w:rFonts w:ascii="Sylfaen" w:hAnsi="Sylfaen"/>
        </w:rPr>
      </w:pPr>
      <w:r w:rsidRPr="008574FB">
        <w:rPr>
          <w:rFonts w:ascii="Sylfaen" w:hAnsi="Sylfaen"/>
        </w:rPr>
        <w:t>ა) T – ადგილობრივი თვითმმართველი ერთეულის ბიუჯეტისათვის გამოსაყოფი ტრანსფერი;</w:t>
      </w:r>
    </w:p>
    <w:p w:rsidR="008574FB" w:rsidRPr="008574FB" w:rsidRDefault="008574FB" w:rsidP="008574FB">
      <w:pPr>
        <w:spacing w:after="0" w:line="276" w:lineRule="auto"/>
        <w:jc w:val="both"/>
        <w:rPr>
          <w:rFonts w:ascii="Sylfaen" w:hAnsi="Sylfaen"/>
        </w:rPr>
      </w:pPr>
      <w:r w:rsidRPr="008574FB">
        <w:rPr>
          <w:rFonts w:ascii="Sylfaen" w:hAnsi="Sylfaen"/>
        </w:rPr>
        <w:t>ბ) E – ადგილობრივი თვითმმართველი ერთეულის ბიუჯეტის ხარჯებისა და არაფინანსური აქტივების ზრდის ჯამი, რომ ე ლი ც გაიანგარიშება სტატისტიკური მონაცემებისა (მოსახლეობის რაოდენობა, 6 წლამდე ბავშვების რაოდენობა, 6-დან 18 წლამდე მოზარდთა რაოდენობა, იმ მოსახლეობის რაოდენობა, რომლის სოციალურ-ეკონომიკური მდგომარეობის მაჩვენებელი (სარეიტინგო ქულა) ნაკლებია საქართველოს მთავრობის მიერ დადგენილ ზღვრულ ოდენობაზე, ადგილობრივი თვითმმართველი ერთეულის ფართობი და ადგილობრივი მნიშვნელობის გზების სიგრძე) და გათანაბრებითი კოეფიციენტების საფუძველზე, თვითმმართველი ქალაქებისა და მუნიციპალიტეტების გამიჯვნით;</w:t>
      </w:r>
    </w:p>
    <w:p w:rsidR="008574FB" w:rsidRPr="008574FB" w:rsidRDefault="008574FB" w:rsidP="008574FB">
      <w:pPr>
        <w:spacing w:after="0" w:line="276" w:lineRule="auto"/>
        <w:jc w:val="both"/>
        <w:rPr>
          <w:rFonts w:ascii="Sylfaen" w:hAnsi="Sylfaen"/>
        </w:rPr>
      </w:pPr>
      <w:r w:rsidRPr="008574FB">
        <w:rPr>
          <w:rFonts w:ascii="Sylfaen" w:hAnsi="Sylfaen"/>
        </w:rPr>
        <w:t>გ) R – ადგილობრივი თვითმმართველი ერთეულის ბიუჯეტის შემოსავლები (გრანტების გარდა), რომელიც თითოეული ადგილობრივი თვითმმართველი ერთეულის ბიუჯეტისათვის გაიანგარიშება მიმდინარე წლის პროგნოზისა და გასული 3 წლის ფაქტობრივი მაჩვენებლების ტენდენციის მიხედვით.</w:t>
      </w:r>
    </w:p>
    <w:p w:rsidR="008574FB" w:rsidRPr="008574FB" w:rsidRDefault="008574FB" w:rsidP="008574FB">
      <w:pPr>
        <w:spacing w:after="0" w:line="276" w:lineRule="auto"/>
        <w:jc w:val="both"/>
        <w:rPr>
          <w:rFonts w:ascii="Sylfaen" w:hAnsi="Sylfaen"/>
        </w:rPr>
      </w:pPr>
      <w:r w:rsidRPr="008574FB">
        <w:rPr>
          <w:rFonts w:ascii="Sylfaen" w:hAnsi="Sylfaen"/>
        </w:rPr>
        <w:t>2. </w:t>
      </w:r>
      <w:hyperlink r:id="rId12" w:history="1">
        <w:r w:rsidRPr="008574FB">
          <w:rPr>
            <w:rFonts w:ascii="Sylfaen" w:hAnsi="Sylfaen"/>
          </w:rPr>
          <w:t>გათანაბრებითი ტრანსფერის გაანგარიშების ინსტრუქციას (მათ შორის, გაანგარიშებისას გამოყენებული სტატუსისა</w:t>
        </w:r>
      </w:hyperlink>
      <w:r w:rsidRPr="008574FB">
        <w:rPr>
          <w:rFonts w:ascii="Sylfaen" w:hAnsi="Sylfaen"/>
        </w:rPr>
        <w:t> </w:t>
      </w:r>
      <w:hyperlink r:id="rId13" w:history="1">
        <w:r w:rsidRPr="008574FB">
          <w:rPr>
            <w:rFonts w:ascii="Sylfaen" w:hAnsi="Sylfaen"/>
          </w:rPr>
          <w:t>და მხარდაჭერის კოეფიციენტებს) ამტკიცებს საქართველოს ფინანსთა მინისტრი</w:t>
        </w:r>
      </w:hyperlink>
      <w:r w:rsidRPr="008574FB">
        <w:rPr>
          <w:rFonts w:ascii="Sylfaen" w:hAnsi="Sylfaen"/>
        </w:rPr>
        <w:t>.</w:t>
      </w:r>
    </w:p>
    <w:p w:rsidR="008574FB" w:rsidRPr="008574FB" w:rsidRDefault="008574FB" w:rsidP="008574FB">
      <w:pPr>
        <w:spacing w:after="0" w:line="276" w:lineRule="auto"/>
        <w:jc w:val="both"/>
        <w:rPr>
          <w:rFonts w:ascii="Sylfaen" w:hAnsi="Sylfaen"/>
        </w:rPr>
      </w:pPr>
    </w:p>
    <w:bookmarkStart w:id="14" w:name="part_96"/>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76. ადგილობრივი თვითმმართველი ერთეულის პრიორიტეტების დოკუმენტი</w:t>
      </w:r>
      <w:r w:rsidRPr="008574FB">
        <w:rPr>
          <w:rFonts w:ascii="Sylfaen" w:hAnsi="Sylfaen"/>
        </w:rPr>
        <w:fldChar w:fldCharType="end"/>
      </w:r>
      <w:bookmarkEnd w:id="14"/>
    </w:p>
    <w:p w:rsidR="008574FB" w:rsidRPr="008574FB" w:rsidRDefault="008574FB" w:rsidP="008574FB">
      <w:pPr>
        <w:spacing w:after="0" w:line="276" w:lineRule="auto"/>
        <w:jc w:val="both"/>
        <w:rPr>
          <w:rFonts w:ascii="Sylfaen" w:hAnsi="Sylfaen"/>
        </w:rPr>
      </w:pPr>
      <w:r w:rsidRPr="008574FB">
        <w:rPr>
          <w:rFonts w:ascii="Sylfaen" w:hAnsi="Sylfaen"/>
        </w:rPr>
        <w:lastRenderedPageBreak/>
        <w:t>1. ადგილობრივი თვითმმართველი ერთეულის პრიორიტეტების დოკუმენტი არის ადმინისტრაციული ერთეულების განვითარების ძირითადი გეგმა, რომელიც ასახავს ინფორმაციას საშუალოვადიანი სამოქმედო გეგმების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2. ადგილობრივი თვითმმართველი ერთეულის პრიორიტეტების დოკუმენტს ადგენს ადგილობრივი თვითმმართველობის აღმასრულებელი ორგანო შესაბამისი სახელმწიფო რწმუნებულის – გუბერნატორის ადმინისტრაციასთან კონსულტაციით.</w:t>
      </w:r>
    </w:p>
    <w:p w:rsidR="008574FB" w:rsidRPr="008574FB" w:rsidRDefault="008574FB" w:rsidP="008574FB">
      <w:pPr>
        <w:spacing w:after="0" w:line="276" w:lineRule="auto"/>
        <w:jc w:val="both"/>
        <w:rPr>
          <w:rFonts w:ascii="Sylfaen" w:hAnsi="Sylfaen"/>
        </w:rPr>
      </w:pPr>
      <w:r w:rsidRPr="008574FB">
        <w:rPr>
          <w:rFonts w:ascii="Sylfaen" w:hAnsi="Sylfaen"/>
        </w:rPr>
        <w:t>3. ადგილობრივი თვითმმართველი ერთეულის პრიორიტეტების დოკუმენტის მომზადების მიზნით ადგილობრივი თვითმმართველობის აღმასრულებელი ორგანო ყოველი წლის 1 მარტიდან იწყებს მუშაობას, რისთვისაც გამოსცემს შესაბამის ადმინისტრაციულ-სამართლებრივ აქტს, რომელშიც განსაზღვრულია პრიორიტეტების შედგენისათვის წარსადგენი ინფორმაციის ნუსხა და წარდგენის ვადები.</w:t>
      </w:r>
    </w:p>
    <w:p w:rsidR="008574FB" w:rsidRPr="008574FB" w:rsidRDefault="008574FB" w:rsidP="008574FB">
      <w:pPr>
        <w:spacing w:after="0" w:line="276" w:lineRule="auto"/>
        <w:jc w:val="both"/>
        <w:rPr>
          <w:rFonts w:ascii="Sylfaen" w:hAnsi="Sylfaen"/>
        </w:rPr>
      </w:pPr>
      <w:r w:rsidRPr="008574FB">
        <w:rPr>
          <w:rFonts w:ascii="Sylfaen" w:hAnsi="Sylfaen"/>
        </w:rPr>
        <w:t>4. ადგილობრივი თვითმმართველი ერთეულის პრიორიტეტების დოკუმენტი უნდა შეიცავდეს არანაკლებ შემდეგ ინფორმაციას:</w:t>
      </w:r>
    </w:p>
    <w:p w:rsidR="008574FB" w:rsidRPr="008574FB" w:rsidRDefault="008574FB" w:rsidP="008574FB">
      <w:pPr>
        <w:spacing w:after="0" w:line="276" w:lineRule="auto"/>
        <w:jc w:val="both"/>
        <w:rPr>
          <w:rFonts w:ascii="Sylfaen" w:hAnsi="Sylfaen"/>
        </w:rPr>
      </w:pPr>
      <w:r w:rsidRPr="008574FB">
        <w:rPr>
          <w:rFonts w:ascii="Sylfaen" w:hAnsi="Sylfaen"/>
        </w:rPr>
        <w:t>ა) გასული, მიმდინარე, დასაგეგმი საბიუჯეტო წლებისათვის და დასაგეგმისშემდგომი სამი საბიუჯეტო წლისათვის ადგილობრივი თვითმმართველი ერთეულის ბიუჯეტის შემოსავლებისა და ხარჯების, ფინანსური და არაფინანსური აქტივებით ოპერაციებისა და ვალდებულებების აგრეგირებულ მაჩვენებლებს;</w:t>
      </w:r>
    </w:p>
    <w:p w:rsidR="008574FB" w:rsidRPr="008574FB" w:rsidRDefault="008574FB" w:rsidP="008574FB">
      <w:pPr>
        <w:spacing w:after="0" w:line="276" w:lineRule="auto"/>
        <w:jc w:val="both"/>
        <w:rPr>
          <w:rFonts w:ascii="Sylfaen" w:hAnsi="Sylfaen"/>
        </w:rPr>
      </w:pPr>
      <w:r w:rsidRPr="008574FB">
        <w:rPr>
          <w:rFonts w:ascii="Sylfaen" w:hAnsi="Sylfaen"/>
        </w:rPr>
        <w:t>ბ) ადგილობრივი თვითმმართველი ერთეულის გასული საბიუჯეტო წლის ბიუჯეტის შესრულების საბოლოო შედეგების ანალიზს და მიმდინარე საბიუჯეტო წლის გადამუშავებულ პროგნოზებს;</w:t>
      </w:r>
    </w:p>
    <w:p w:rsidR="008574FB" w:rsidRPr="008574FB" w:rsidRDefault="008574FB" w:rsidP="008574FB">
      <w:pPr>
        <w:spacing w:after="0" w:line="276" w:lineRule="auto"/>
        <w:jc w:val="both"/>
        <w:rPr>
          <w:rFonts w:ascii="Sylfaen" w:hAnsi="Sylfaen"/>
        </w:rPr>
      </w:pPr>
      <w:r w:rsidRPr="008574FB">
        <w:rPr>
          <w:rFonts w:ascii="Sylfaen" w:hAnsi="Sylfaen"/>
        </w:rPr>
        <w:t>გ ) დასაგეგმი საბიუჯეტო წლისათვის და დასაგეგმისშემდგომი სამი საბიუჯეტო წლისათვის :</w:t>
      </w:r>
    </w:p>
    <w:p w:rsidR="008574FB" w:rsidRPr="008574FB" w:rsidRDefault="008574FB" w:rsidP="008574FB">
      <w:pPr>
        <w:spacing w:after="0" w:line="276" w:lineRule="auto"/>
        <w:jc w:val="both"/>
        <w:rPr>
          <w:rFonts w:ascii="Sylfaen" w:hAnsi="Sylfaen"/>
        </w:rPr>
      </w:pPr>
      <w:r w:rsidRPr="008574FB">
        <w:rPr>
          <w:rFonts w:ascii="Sylfaen" w:hAnsi="Sylfaen"/>
        </w:rPr>
        <w:t>გ . ა ) ადგილობრივი თვითმმართველობის აღმასრულებელი ორგანოს მიერ განსაზღვრულ ადგილობრივი თვითმმართველი ერთეულისპრიორიტეტებს და მათ ფარგლებში განსახორციელებელ პროგრამებს / ქვეპროგრამებს ;</w:t>
      </w:r>
    </w:p>
    <w:p w:rsidR="008574FB" w:rsidRPr="008574FB" w:rsidRDefault="008574FB" w:rsidP="008574FB">
      <w:pPr>
        <w:spacing w:after="0" w:line="276" w:lineRule="auto"/>
        <w:jc w:val="both"/>
        <w:rPr>
          <w:rFonts w:ascii="Sylfaen" w:hAnsi="Sylfaen"/>
        </w:rPr>
      </w:pPr>
      <w:r w:rsidRPr="008574FB">
        <w:rPr>
          <w:rFonts w:ascii="Sylfaen" w:hAnsi="Sylfaen"/>
        </w:rPr>
        <w:t>გ . ბ ) ადგილობრივი თვითმმართველი ერთეულის საშუალოვადიან პრიორიტეტებს და მათ მისაღწევად განსახორციელებელიძირითადი პროგრამებისა და ღონისძიებების დაფინანსების ოდენობებს , მიზნებსა და შედეგებს ;</w:t>
      </w:r>
    </w:p>
    <w:p w:rsidR="008574FB" w:rsidRPr="008574FB" w:rsidRDefault="008574FB" w:rsidP="008574FB">
      <w:pPr>
        <w:spacing w:after="0" w:line="276" w:lineRule="auto"/>
        <w:jc w:val="both"/>
        <w:rPr>
          <w:rFonts w:ascii="Sylfaen" w:hAnsi="Sylfaen"/>
        </w:rPr>
      </w:pPr>
      <w:r w:rsidRPr="008574FB">
        <w:rPr>
          <w:rFonts w:ascii="Sylfaen" w:hAnsi="Sylfaen"/>
        </w:rPr>
        <w:t>დ ) პრიორიტეტების ფარგლებში დაგეგმილი პროგრამების /ქვეპროგრამების მოსალოდნელი შედეგების შესრულების შეფასებისინდიკატორებს .</w:t>
      </w:r>
    </w:p>
    <w:p w:rsidR="008574FB" w:rsidRPr="008574FB" w:rsidRDefault="008574FB" w:rsidP="008574FB">
      <w:pPr>
        <w:spacing w:after="0" w:line="276" w:lineRule="auto"/>
        <w:jc w:val="both"/>
        <w:rPr>
          <w:rFonts w:ascii="Sylfaen" w:hAnsi="Sylfaen"/>
        </w:rPr>
      </w:pPr>
      <w:r w:rsidRPr="008574FB">
        <w:rPr>
          <w:rFonts w:ascii="Sylfaen" w:hAnsi="Sylfaen"/>
        </w:rPr>
        <w:t>5. ადგილობრივი თვითმმართველობის აღმასრულებელი ორგანო (გარდა ავტონომიური რესპუბლიკის შემადგენლობაში შემავალი ადგილობრივი თვითმმართველი ერთეულისა) ადგილობრივი თვითმმართველი ერთეულის პრიორიტეტების დოკუმენტს წარუდგენს ადგილობრივი თვითმმართველობის წარმომადგენლობით ორგანოს და საქართველოს ფინანსთა სამინისტროს არა უგვიანეს 15 ნოემბრისა.</w:t>
      </w:r>
    </w:p>
    <w:p w:rsidR="008574FB" w:rsidRPr="008574FB" w:rsidRDefault="008574FB" w:rsidP="008574FB">
      <w:pPr>
        <w:spacing w:after="0" w:line="276" w:lineRule="auto"/>
        <w:jc w:val="both"/>
        <w:rPr>
          <w:rFonts w:ascii="Sylfaen" w:hAnsi="Sylfaen"/>
        </w:rPr>
      </w:pPr>
      <w:r w:rsidRPr="008574FB">
        <w:rPr>
          <w:rFonts w:ascii="Sylfaen" w:hAnsi="Sylfaen"/>
        </w:rPr>
        <w:t>6. ავტონომიური რესპუბლიკის შემადგენლობაში შემავალი ადგილობრივი თვითმმართველი ერთეული ადგილობრივი თვითმმართველი ერთეულის პრიორიტეტების დოკუმენტს წარუდგენს ავტონომიური რესპუბლიკის საფინანსო ორგანოს ავტონომიური რესპუბლიკის მიერ დადგენილი წესით.</w:t>
      </w:r>
    </w:p>
    <w:p w:rsidR="008574FB" w:rsidRPr="008574FB" w:rsidRDefault="008574FB" w:rsidP="008574FB">
      <w:pPr>
        <w:spacing w:after="0" w:line="276" w:lineRule="auto"/>
        <w:jc w:val="both"/>
        <w:rPr>
          <w:rFonts w:ascii="Sylfaen" w:hAnsi="Sylfaen"/>
        </w:rPr>
      </w:pPr>
    </w:p>
    <w:bookmarkStart w:id="15" w:name="part_97"/>
    <w:p w:rsidR="008574FB" w:rsidRPr="008574FB" w:rsidRDefault="008574FB" w:rsidP="008574FB">
      <w:pPr>
        <w:spacing w:after="0" w:line="276" w:lineRule="auto"/>
        <w:jc w:val="both"/>
        <w:rPr>
          <w:rFonts w:ascii="Sylfaen" w:hAnsi="Sylfaen"/>
          <w:b/>
          <w:bCs/>
        </w:rPr>
      </w:pPr>
      <w:r w:rsidRPr="008574FB">
        <w:rPr>
          <w:rFonts w:ascii="Sylfaen" w:hAnsi="Sylfaen"/>
          <w:b/>
          <w:bCs/>
        </w:rPr>
        <w:lastRenderedPageBreak/>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77. ადგილობრივი თვითმმართველი ერთეულის ბიუჯეტის პროექტის მომზადება , ადგილობრივი თვითმმართველიერთეულის ბიუჯეტის პროექტის და პრიორიტეტების დოკუმენტის ადგილობრივი თვითმმართველობისწარმომადგენლობითი ორგანოსთვის წარდგენა</w:t>
      </w:r>
      <w:r w:rsidRPr="008574FB">
        <w:rPr>
          <w:rFonts w:ascii="Sylfaen" w:hAnsi="Sylfaen"/>
        </w:rPr>
        <w:fldChar w:fldCharType="end"/>
      </w:r>
      <w:bookmarkEnd w:id="15"/>
    </w:p>
    <w:p w:rsidR="008574FB" w:rsidRPr="008574FB" w:rsidRDefault="008574FB" w:rsidP="008574FB">
      <w:pPr>
        <w:spacing w:after="0" w:line="276" w:lineRule="auto"/>
        <w:jc w:val="both"/>
        <w:rPr>
          <w:rFonts w:ascii="Sylfaen" w:hAnsi="Sylfaen"/>
        </w:rPr>
      </w:pPr>
      <w:r w:rsidRPr="008574FB">
        <w:rPr>
          <w:rFonts w:ascii="Sylfaen" w:hAnsi="Sylfaen"/>
        </w:rPr>
        <w:t>1. საქართველოს ფინანსთა სამინისტრო ადგილობრივი თვითმმართველობის ორგანოებს მიმდინარე წლის 15 ივლისამდე აცნობებსდასაგეგმი საბიუჯეტო წლის ძირითად საბიუჯეტო პარამეტრებს .</w:t>
      </w:r>
    </w:p>
    <w:p w:rsidR="008574FB" w:rsidRPr="008574FB" w:rsidRDefault="008574FB" w:rsidP="008574FB">
      <w:pPr>
        <w:spacing w:after="0" w:line="276" w:lineRule="auto"/>
        <w:jc w:val="both"/>
        <w:rPr>
          <w:rFonts w:ascii="Sylfaen" w:hAnsi="Sylfaen"/>
        </w:rPr>
      </w:pPr>
      <w:r w:rsidRPr="008574FB">
        <w:rPr>
          <w:rFonts w:ascii="Sylfaen" w:hAnsi="Sylfaen"/>
        </w:rPr>
        <w:t>2. საქართველოს ფინანსთა სამინისტროდან მიღებული ინფორმაციის გათვალისწინებით საფინანსო ორგანო გაიანგარიშებსშემოსულობებისა და გადასახდელების საპროგნოზო მაჩვენებლებს და იწყებს შესაბამის პროცედურებს ადგილობრივი თვითმმართველიერთეულის ბიუჯეტის პროექტის შესადგენად .</w:t>
      </w:r>
    </w:p>
    <w:p w:rsidR="008574FB" w:rsidRPr="008574FB" w:rsidRDefault="008574FB" w:rsidP="008574FB">
      <w:pPr>
        <w:spacing w:after="0" w:line="276" w:lineRule="auto"/>
        <w:jc w:val="both"/>
        <w:rPr>
          <w:rFonts w:ascii="Sylfaen" w:hAnsi="Sylfaen"/>
        </w:rPr>
      </w:pPr>
      <w:r w:rsidRPr="008574FB">
        <w:rPr>
          <w:rFonts w:ascii="Sylfaen" w:hAnsi="Sylfaen"/>
        </w:rPr>
        <w:t>3. ადგილობრივი თვითმმართველი ერთეულის ბიუჯეტის პროექტის მომზადების მიზნით შესაბამისი საფინანსო ორგანო საბიუჯეტო ორგანიზაციებს უგზავნის საბიუჯეტო განაცხადის ფორმებს ასიგნებებისა და მომუშავეთა რიცხოვნობის საორიენტაციო ზღვრული მოცულობების მითითებით.</w:t>
      </w:r>
    </w:p>
    <w:p w:rsidR="008574FB" w:rsidRPr="008574FB" w:rsidRDefault="008574FB" w:rsidP="008574FB">
      <w:pPr>
        <w:spacing w:after="0" w:line="276" w:lineRule="auto"/>
        <w:jc w:val="both"/>
        <w:rPr>
          <w:rFonts w:ascii="Sylfaen" w:hAnsi="Sylfaen"/>
        </w:rPr>
      </w:pPr>
      <w:r w:rsidRPr="008574FB">
        <w:rPr>
          <w:rFonts w:ascii="Sylfaen" w:hAnsi="Sylfaen"/>
        </w:rPr>
        <w:t>4. საბიუჯეტო განაცხადი უნდა შეიცავდეს არანაკლებ შემდეგ ინფორმაციას :</w:t>
      </w:r>
    </w:p>
    <w:p w:rsidR="008574FB" w:rsidRPr="008574FB" w:rsidRDefault="008574FB" w:rsidP="008574FB">
      <w:pPr>
        <w:spacing w:after="0" w:line="276" w:lineRule="auto"/>
        <w:jc w:val="both"/>
        <w:rPr>
          <w:rFonts w:ascii="Sylfaen" w:hAnsi="Sylfaen"/>
        </w:rPr>
      </w:pPr>
      <w:r w:rsidRPr="008574FB">
        <w:rPr>
          <w:rFonts w:ascii="Sylfaen" w:hAnsi="Sylfaen"/>
        </w:rPr>
        <w:t>ა ) გასული , მიმდინარე და დასაგეგმი საბიუჯეტო წლებისათვის :</w:t>
      </w:r>
    </w:p>
    <w:p w:rsidR="008574FB" w:rsidRPr="008574FB" w:rsidRDefault="008574FB" w:rsidP="008574FB">
      <w:pPr>
        <w:spacing w:after="0" w:line="276" w:lineRule="auto"/>
        <w:jc w:val="both"/>
        <w:rPr>
          <w:rFonts w:ascii="Sylfaen" w:hAnsi="Sylfaen"/>
        </w:rPr>
      </w:pPr>
      <w:r w:rsidRPr="008574FB">
        <w:rPr>
          <w:rFonts w:ascii="Sylfaen" w:hAnsi="Sylfaen"/>
        </w:rPr>
        <w:t>ა . ა ) პროგრამებისათვის /ქვეპროგრამებისათვის გათვალისწინებული ასიგნებების გაანგარიშებას საბიუჯეტო კლასიფიკაციის (გარდაპროგრამული კლასიფიკაციისა ) ყველაზე დაბალი თანრიგის მიხედვით ;</w:t>
      </w:r>
    </w:p>
    <w:p w:rsidR="008574FB" w:rsidRPr="008574FB" w:rsidRDefault="008574FB" w:rsidP="008574FB">
      <w:pPr>
        <w:spacing w:after="0" w:line="276" w:lineRule="auto"/>
        <w:jc w:val="both"/>
        <w:rPr>
          <w:rFonts w:ascii="Sylfaen" w:hAnsi="Sylfaen"/>
        </w:rPr>
      </w:pPr>
      <w:r w:rsidRPr="008574FB">
        <w:rPr>
          <w:rFonts w:ascii="Sylfaen" w:hAnsi="Sylfaen"/>
        </w:rPr>
        <w:t>ა . ბ ) ასიგნებების გაანგარიშებას პროგრამული კლასიფიკაციის მიხედვით ;</w:t>
      </w:r>
    </w:p>
    <w:p w:rsidR="008574FB" w:rsidRPr="008574FB" w:rsidRDefault="008574FB" w:rsidP="008574FB">
      <w:pPr>
        <w:spacing w:after="0" w:line="276" w:lineRule="auto"/>
        <w:jc w:val="both"/>
        <w:rPr>
          <w:rFonts w:ascii="Sylfaen" w:hAnsi="Sylfaen"/>
        </w:rPr>
      </w:pPr>
      <w:r w:rsidRPr="008574FB">
        <w:rPr>
          <w:rFonts w:ascii="Sylfaen" w:hAnsi="Sylfaen"/>
        </w:rPr>
        <w:t>ა . გ ) საბიუჯეტო ორგანიზაციისათვის საპროგნოზო დასაქმებულთა რიცხოვნობას ;</w:t>
      </w:r>
    </w:p>
    <w:p w:rsidR="008574FB" w:rsidRPr="008574FB" w:rsidRDefault="008574FB" w:rsidP="008574FB">
      <w:pPr>
        <w:spacing w:after="0" w:line="276" w:lineRule="auto"/>
        <w:jc w:val="both"/>
        <w:rPr>
          <w:rFonts w:ascii="Sylfaen" w:hAnsi="Sylfaen"/>
        </w:rPr>
      </w:pPr>
      <w:r w:rsidRPr="008574FB">
        <w:rPr>
          <w:rFonts w:ascii="Sylfaen" w:hAnsi="Sylfaen"/>
        </w:rPr>
        <w:t>ა . დ ) ინფორმაციას დონორების მიერ დაფინანსებული პროექტებისა და ამ პროექტების თანადაფინანსებისა დათანამონაწილეობისათვის გათვალისწინებული ასიგნებების შესახებ (ასეთის არსებობის შემთხვევაში );</w:t>
      </w:r>
    </w:p>
    <w:p w:rsidR="008574FB" w:rsidRPr="008574FB" w:rsidRDefault="008574FB" w:rsidP="008574FB">
      <w:pPr>
        <w:spacing w:after="0" w:line="276" w:lineRule="auto"/>
        <w:jc w:val="both"/>
        <w:rPr>
          <w:rFonts w:ascii="Sylfaen" w:hAnsi="Sylfaen"/>
        </w:rPr>
      </w:pPr>
      <w:r w:rsidRPr="008574FB">
        <w:rPr>
          <w:rFonts w:ascii="Sylfaen" w:hAnsi="Sylfaen"/>
        </w:rPr>
        <w:t>ა.ე) ინფორმაციას ამ კოდექსის მე-6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.გ“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.გ“ ქვეპუნქტებით გათვალისწინებული საჯარო სამართლის იურიდიული პირის/არასამეწარმეო (არაკომერციული) იურიდიული პირის მიერ საქართველოს კანონმდებლობით ნებადართული ნებისმიერი წყაროდან მისაღები შემოსულობების, ამ წყაროებიდან გასაწევი გადასახდელების და ნაშთის ცვლილების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ბ ) დასაგეგმი საბიუჯეტო წლისათვის და დასაგეგმისშემდგომი სამი საბიუჯეტო წლისათვის ბიუჯეტით გათვალისწინებულიასიგნებებიდან განსახორციელებელ პროგრამებს /ქვეპროგრამებს , მათ დაფინანსებას , აღწერას და მიზნებს ;</w:t>
      </w:r>
    </w:p>
    <w:p w:rsidR="008574FB" w:rsidRPr="008574FB" w:rsidRDefault="008574FB" w:rsidP="008574FB">
      <w:pPr>
        <w:spacing w:after="0" w:line="276" w:lineRule="auto"/>
        <w:jc w:val="both"/>
        <w:rPr>
          <w:rFonts w:ascii="Sylfaen" w:hAnsi="Sylfaen"/>
        </w:rPr>
      </w:pPr>
      <w:r w:rsidRPr="008574FB">
        <w:rPr>
          <w:rFonts w:ascii="Sylfaen" w:hAnsi="Sylfaen"/>
        </w:rPr>
        <w:t>გ ) ინფორმაციას კაპიტალური პროექტების შესახებ .</w:t>
      </w:r>
    </w:p>
    <w:p w:rsidR="008574FB" w:rsidRPr="008574FB" w:rsidRDefault="008574FB" w:rsidP="008574FB">
      <w:pPr>
        <w:spacing w:after="0" w:line="276" w:lineRule="auto"/>
        <w:jc w:val="both"/>
        <w:rPr>
          <w:rFonts w:ascii="Sylfaen" w:hAnsi="Sylfaen"/>
        </w:rPr>
      </w:pPr>
      <w:r w:rsidRPr="008574FB">
        <w:rPr>
          <w:rFonts w:ascii="Sylfaen" w:hAnsi="Sylfaen"/>
        </w:rPr>
        <w:t>5. საბიუჯეტო ორგანიზაციის მიერ ამ მუხლის მე -3 ნაწილით გათვალისწინებული ზღვრული მოცულობების ზევით (ასეთის არსებობისშემთხვევაში ) საბიუჯეტო განაცხადის წარდგენა დასაშვებია მხოლოდ საბიუჯეტო განაცხადით გათვალისწინებული ფორმით .</w:t>
      </w:r>
    </w:p>
    <w:p w:rsidR="008574FB" w:rsidRPr="008574FB" w:rsidRDefault="008574FB" w:rsidP="008574FB">
      <w:pPr>
        <w:spacing w:after="0" w:line="276" w:lineRule="auto"/>
        <w:jc w:val="both"/>
        <w:rPr>
          <w:rFonts w:ascii="Sylfaen" w:hAnsi="Sylfaen"/>
        </w:rPr>
      </w:pPr>
      <w:r w:rsidRPr="008574FB">
        <w:rPr>
          <w:rFonts w:ascii="Sylfaen" w:hAnsi="Sylfaen"/>
        </w:rPr>
        <w:t>6. საქართველოს ფინანსთა სამინისტრო არა უგვიანეს 5 ოქტომბრისა აცნობებს ადგილობრივი თვითმმართველობის ორგანოებსსახელმწიფო ბიუჯეტის პროექტით შესაბამისი ბიუჯეტის</w:t>
      </w:r>
      <w:r w:rsidRPr="008574FB">
        <w:rPr>
          <w:rFonts w:ascii="Sylfaen" w:hAnsi="Sylfaen"/>
        </w:rPr>
        <w:lastRenderedPageBreak/>
        <w:t>ათვის გადასაცემი ფინანსური დახმარებისა და გადასახადებიდან მისაღებიშემოსავლების საპროგნოზო მაჩვენებლებს .</w:t>
      </w:r>
    </w:p>
    <w:p w:rsidR="008574FB" w:rsidRPr="008574FB" w:rsidRDefault="008574FB" w:rsidP="008574FB">
      <w:pPr>
        <w:spacing w:after="0" w:line="276" w:lineRule="auto"/>
        <w:jc w:val="both"/>
        <w:rPr>
          <w:rFonts w:ascii="Sylfaen" w:hAnsi="Sylfaen"/>
        </w:rPr>
      </w:pPr>
      <w:r w:rsidRPr="008574FB">
        <w:rPr>
          <w:rFonts w:ascii="Sylfaen" w:hAnsi="Sylfaen"/>
        </w:rPr>
        <w:t>6</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დაუშვებელია მუნიციპალიტეტის მიერ ბიუჯეტის საგადასახადო შემოსავლების დაგეგმვა მისთვის ამ მუხლის მე-6 ნაწილის საფუძველზე მიწოდებულ საპროგნოზო მაჩვენებლებზე მეტი ოდენობით.</w:t>
      </w:r>
    </w:p>
    <w:p w:rsidR="008574FB" w:rsidRPr="008574FB" w:rsidRDefault="008574FB" w:rsidP="008574FB">
      <w:pPr>
        <w:spacing w:after="0" w:line="276" w:lineRule="auto"/>
        <w:jc w:val="both"/>
        <w:rPr>
          <w:rFonts w:ascii="Sylfaen" w:hAnsi="Sylfaen"/>
        </w:rPr>
      </w:pPr>
      <w:r w:rsidRPr="008574FB">
        <w:rPr>
          <w:rFonts w:ascii="Sylfaen" w:hAnsi="Sylfaen"/>
        </w:rPr>
        <w:t>6</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ამ მუხლის 6</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ნაწილის საფუძველზე დაგეგმილი საგადასახადო შემოსავლების გეგმის გაზრდა შესაძლებელია მხოლოდ საქართველოს ფინანსთა სამინისტროსთან შეთანხმებით.</w:t>
      </w:r>
    </w:p>
    <w:p w:rsidR="008574FB" w:rsidRPr="008574FB" w:rsidRDefault="008574FB" w:rsidP="008574FB">
      <w:pPr>
        <w:spacing w:after="0" w:line="276" w:lineRule="auto"/>
        <w:jc w:val="both"/>
        <w:rPr>
          <w:rFonts w:ascii="Sylfaen" w:hAnsi="Sylfaen"/>
        </w:rPr>
      </w:pPr>
      <w:r w:rsidRPr="008574FB">
        <w:rPr>
          <w:rFonts w:ascii="Sylfaen" w:hAnsi="Sylfaen"/>
        </w:rPr>
        <w:t>7. ადგილობრივი თვითმმართველი ერთეულის ბიუჯეტის პროექტს თანდართულ მასალებთან ერთად არაუგვიანეს 15 ნოემბრისა შესაბამისი ადგილობრივი თვითმმართველი ერთეულის მერი განსახილველად წარუდგენს ადგილობრივი თვითმმართველი ერთეულის წარმომადგენლობით ორგანოს − საკრებულოს.</w:t>
      </w:r>
    </w:p>
    <w:p w:rsidR="008574FB" w:rsidRPr="008574FB" w:rsidRDefault="008574FB" w:rsidP="008574FB">
      <w:pPr>
        <w:spacing w:after="0" w:line="276" w:lineRule="auto"/>
        <w:jc w:val="both"/>
        <w:rPr>
          <w:rFonts w:ascii="Sylfaen" w:hAnsi="Sylfaen"/>
        </w:rPr>
      </w:pPr>
      <w:r w:rsidRPr="008574FB">
        <w:rPr>
          <w:rFonts w:ascii="Sylfaen" w:hAnsi="Sylfaen"/>
        </w:rPr>
        <w:t>8. ბიუჯეტის პროექტთან ერთად ადგილობრივი თვითმმართველობის წარმომადგენლობით ორგანოს წარედგინება მისი შესაბამისიადგილობრივი თვითმმართველი ერთეულის პრიორიტეტების დოკუმენტი .</w:t>
      </w:r>
    </w:p>
    <w:p w:rsidR="008574FB" w:rsidRPr="008574FB" w:rsidRDefault="008574FB" w:rsidP="008574FB">
      <w:pPr>
        <w:spacing w:after="0" w:line="276" w:lineRule="auto"/>
        <w:jc w:val="both"/>
        <w:rPr>
          <w:rFonts w:ascii="Sylfaen" w:hAnsi="Sylfaen"/>
        </w:rPr>
      </w:pPr>
      <w:r w:rsidRPr="008574FB">
        <w:rPr>
          <w:rFonts w:ascii="Sylfaen" w:hAnsi="Sylfaen"/>
        </w:rPr>
        <w:t>8</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ბიუჯეტის პროექტს თვითმმართველი ერთეულის საფინანსო ორგანო ამზადებს საჯარო ფინანსების მართვის ელექტრონული სისტემის მეშვეობით.</w:t>
      </w:r>
    </w:p>
    <w:p w:rsidR="008574FB" w:rsidRPr="008574FB" w:rsidRDefault="008574FB" w:rsidP="008574FB">
      <w:pPr>
        <w:spacing w:after="0" w:line="276" w:lineRule="auto"/>
        <w:jc w:val="both"/>
        <w:rPr>
          <w:rFonts w:ascii="Sylfaen" w:hAnsi="Sylfaen"/>
        </w:rPr>
      </w:pPr>
      <w:r w:rsidRPr="008574FB">
        <w:rPr>
          <w:rFonts w:ascii="Sylfaen" w:hAnsi="Sylfaen"/>
        </w:rPr>
        <w:t>9. ბიუჯეტის პროექტი უნდა შეიცავდეს არანაკლებ შემდეგ ინფორმაციას :</w:t>
      </w:r>
    </w:p>
    <w:p w:rsidR="008574FB" w:rsidRPr="008574FB" w:rsidRDefault="008574FB" w:rsidP="008574FB">
      <w:pPr>
        <w:spacing w:after="0" w:line="276" w:lineRule="auto"/>
        <w:jc w:val="both"/>
        <w:rPr>
          <w:rFonts w:ascii="Sylfaen" w:hAnsi="Sylfaen"/>
        </w:rPr>
      </w:pPr>
      <w:r w:rsidRPr="008574FB">
        <w:rPr>
          <w:rFonts w:ascii="Sylfaen" w:hAnsi="Sylfaen"/>
        </w:rPr>
        <w:t>ა ) ბიუჯეტის ბალანსს საბიუჯეტო კლასიფიკაციის მიხედვით ;</w:t>
      </w:r>
    </w:p>
    <w:p w:rsidR="008574FB" w:rsidRPr="008574FB" w:rsidRDefault="008574FB" w:rsidP="008574FB">
      <w:pPr>
        <w:spacing w:after="0" w:line="276" w:lineRule="auto"/>
        <w:jc w:val="both"/>
        <w:rPr>
          <w:rFonts w:ascii="Sylfaen" w:hAnsi="Sylfaen"/>
        </w:rPr>
      </w:pPr>
      <w:r w:rsidRPr="008574FB">
        <w:rPr>
          <w:rFonts w:ascii="Sylfaen" w:hAnsi="Sylfaen"/>
        </w:rPr>
        <w:t>ბ ) ბიუჯეტის შემოსულობებს , ნაშთის ცვლილებას და თითოეული პროგრამისათვის /ქვეპროგრამისათვის გათვალისწინებულიასიგნებების მოცულობას საბიუჯეტო კლასიფიკაციის შემდეგი მუხლების მიხედვით :</w:t>
      </w:r>
    </w:p>
    <w:p w:rsidR="008574FB" w:rsidRPr="008574FB" w:rsidRDefault="008574FB" w:rsidP="008574FB">
      <w:pPr>
        <w:spacing w:after="0" w:line="276" w:lineRule="auto"/>
        <w:jc w:val="both"/>
        <w:rPr>
          <w:rFonts w:ascii="Sylfaen" w:hAnsi="Sylfaen"/>
        </w:rPr>
      </w:pPr>
      <w:r w:rsidRPr="008574FB">
        <w:rPr>
          <w:rFonts w:ascii="Sylfaen" w:hAnsi="Sylfaen"/>
        </w:rPr>
        <w:t>ბ . ა ) ხარჯები , მათ შორის , შრომის ანაზღაურების მიზნით გამოყოფილი ასიგნებები ;</w:t>
      </w:r>
    </w:p>
    <w:p w:rsidR="008574FB" w:rsidRPr="008574FB" w:rsidRDefault="008574FB" w:rsidP="008574FB">
      <w:pPr>
        <w:spacing w:after="0" w:line="276" w:lineRule="auto"/>
        <w:jc w:val="both"/>
        <w:rPr>
          <w:rFonts w:ascii="Sylfaen" w:hAnsi="Sylfaen"/>
        </w:rPr>
      </w:pPr>
      <w:r w:rsidRPr="008574FB">
        <w:rPr>
          <w:rFonts w:ascii="Sylfaen" w:hAnsi="Sylfaen"/>
        </w:rPr>
        <w:t>ბ . ბ ) არაფინანსური აქტივების ზრდა ;</w:t>
      </w:r>
    </w:p>
    <w:p w:rsidR="008574FB" w:rsidRPr="008574FB" w:rsidRDefault="008574FB" w:rsidP="008574FB">
      <w:pPr>
        <w:spacing w:after="0" w:line="276" w:lineRule="auto"/>
        <w:jc w:val="both"/>
        <w:rPr>
          <w:rFonts w:ascii="Sylfaen" w:hAnsi="Sylfaen"/>
        </w:rPr>
      </w:pPr>
      <w:r w:rsidRPr="008574FB">
        <w:rPr>
          <w:rFonts w:ascii="Sylfaen" w:hAnsi="Sylfaen"/>
        </w:rPr>
        <w:t>ბ . გ ) ფინანსური აქტივების ზრდა ;</w:t>
      </w:r>
    </w:p>
    <w:p w:rsidR="008574FB" w:rsidRPr="008574FB" w:rsidRDefault="008574FB" w:rsidP="008574FB">
      <w:pPr>
        <w:spacing w:after="0" w:line="276" w:lineRule="auto"/>
        <w:jc w:val="both"/>
        <w:rPr>
          <w:rFonts w:ascii="Sylfaen" w:hAnsi="Sylfaen"/>
        </w:rPr>
      </w:pPr>
      <w:r w:rsidRPr="008574FB">
        <w:rPr>
          <w:rFonts w:ascii="Sylfaen" w:hAnsi="Sylfaen"/>
        </w:rPr>
        <w:t>ბ . დ ) ვალდებულებების კლება ;</w:t>
      </w:r>
    </w:p>
    <w:p w:rsidR="008574FB" w:rsidRPr="008574FB" w:rsidRDefault="008574FB" w:rsidP="008574FB">
      <w:pPr>
        <w:spacing w:after="0" w:line="276" w:lineRule="auto"/>
        <w:jc w:val="both"/>
        <w:rPr>
          <w:rFonts w:ascii="Sylfaen" w:hAnsi="Sylfaen"/>
        </w:rPr>
      </w:pPr>
      <w:r w:rsidRPr="008574FB">
        <w:rPr>
          <w:rFonts w:ascii="Sylfaen" w:hAnsi="Sylfaen"/>
        </w:rPr>
        <w:t>გ ) ბიუჯეტით გათვალისწინებული ასიგნებების მოცულობას ხარჯების და არაფინანსურ აქტივებზე ოპერაციების ფუნქციონალურიკლასიფიკაციის მიხედვით ;</w:t>
      </w:r>
    </w:p>
    <w:p w:rsidR="008574FB" w:rsidRPr="008574FB" w:rsidRDefault="008574FB" w:rsidP="008574FB">
      <w:pPr>
        <w:spacing w:after="0" w:line="276" w:lineRule="auto"/>
        <w:jc w:val="both"/>
        <w:rPr>
          <w:rFonts w:ascii="Sylfaen" w:hAnsi="Sylfaen"/>
        </w:rPr>
      </w:pPr>
      <w:r w:rsidRPr="008574FB">
        <w:rPr>
          <w:rFonts w:ascii="Sylfaen" w:hAnsi="Sylfaen"/>
        </w:rPr>
        <w:t>დ ) ბიუჯეტის პროფიციტის ან დეფიციტის მოცულობას ;</w:t>
      </w:r>
    </w:p>
    <w:p w:rsidR="008574FB" w:rsidRPr="008574FB" w:rsidRDefault="008574FB" w:rsidP="008574FB">
      <w:pPr>
        <w:spacing w:after="0" w:line="276" w:lineRule="auto"/>
        <w:jc w:val="both"/>
        <w:rPr>
          <w:rFonts w:ascii="Sylfaen" w:hAnsi="Sylfaen"/>
        </w:rPr>
      </w:pPr>
      <w:r w:rsidRPr="008574FB">
        <w:rPr>
          <w:rFonts w:ascii="Sylfaen" w:hAnsi="Sylfaen"/>
        </w:rPr>
        <w:t>ე ) ბიუჯეტის ასიგნებების მოცულობას პროგრამული კლასიფიკაციის მიხედვით ;</w:t>
      </w:r>
    </w:p>
    <w:p w:rsidR="008574FB" w:rsidRPr="008574FB" w:rsidRDefault="008574FB" w:rsidP="008574FB">
      <w:pPr>
        <w:spacing w:after="0" w:line="276" w:lineRule="auto"/>
        <w:jc w:val="both"/>
        <w:rPr>
          <w:rFonts w:ascii="Sylfaen" w:hAnsi="Sylfaen"/>
        </w:rPr>
      </w:pPr>
      <w:r w:rsidRPr="008574FB">
        <w:rPr>
          <w:rFonts w:ascii="Sylfaen" w:hAnsi="Sylfaen"/>
        </w:rPr>
        <w:t>ვ ) სარეზერვო ფონდის მოცულობას ;</w:t>
      </w:r>
    </w:p>
    <w:p w:rsidR="008574FB" w:rsidRPr="008574FB" w:rsidRDefault="008574FB" w:rsidP="008574FB">
      <w:pPr>
        <w:spacing w:after="0" w:line="276" w:lineRule="auto"/>
        <w:jc w:val="both"/>
        <w:rPr>
          <w:rFonts w:ascii="Sylfaen" w:hAnsi="Sylfaen"/>
        </w:rPr>
      </w:pPr>
      <w:r w:rsidRPr="008574FB">
        <w:rPr>
          <w:rFonts w:ascii="Sylfaen" w:hAnsi="Sylfaen"/>
        </w:rPr>
        <w:t>ზ ) დონორების მიერ გამოყოფილი მიზნობრივი კრედიტებითა და გრანტებით დაფინანსებულ პროექტებს ;</w:t>
      </w:r>
    </w:p>
    <w:p w:rsidR="008574FB" w:rsidRPr="008574FB" w:rsidRDefault="008574FB" w:rsidP="008574FB">
      <w:pPr>
        <w:spacing w:after="0" w:line="276" w:lineRule="auto"/>
        <w:jc w:val="both"/>
        <w:rPr>
          <w:rFonts w:ascii="Sylfaen" w:hAnsi="Sylfaen"/>
        </w:rPr>
      </w:pPr>
      <w:r w:rsidRPr="008574FB">
        <w:rPr>
          <w:rFonts w:ascii="Sylfaen" w:hAnsi="Sylfaen"/>
        </w:rPr>
        <w:t>თ ) პრიორიტეტებს , რომელთა ფარგლებშიც საბიუჯეტო ორგანიზაციები ბიუჯეტის დაფინანსებით ახორციელებენ პროგრამებს /ქვეპროგრამებს , მათ აღწერას და მიზნებს .</w:t>
      </w:r>
    </w:p>
    <w:p w:rsidR="008574FB" w:rsidRPr="008574FB" w:rsidRDefault="008574FB" w:rsidP="008574FB">
      <w:pPr>
        <w:spacing w:after="0" w:line="276" w:lineRule="auto"/>
        <w:jc w:val="both"/>
        <w:rPr>
          <w:rFonts w:ascii="Sylfaen" w:hAnsi="Sylfaen"/>
        </w:rPr>
      </w:pPr>
      <w:r w:rsidRPr="008574FB">
        <w:rPr>
          <w:rFonts w:ascii="Sylfaen" w:hAnsi="Sylfaen"/>
        </w:rPr>
        <w:t>10. ბიუჯეტის პროექტის თანდართული მასალები მოიცავს :</w:t>
      </w:r>
    </w:p>
    <w:p w:rsidR="008574FB" w:rsidRPr="008574FB" w:rsidRDefault="008574FB" w:rsidP="008574FB">
      <w:pPr>
        <w:spacing w:after="0" w:line="276" w:lineRule="auto"/>
        <w:jc w:val="both"/>
        <w:rPr>
          <w:rFonts w:ascii="Sylfaen" w:hAnsi="Sylfaen"/>
        </w:rPr>
      </w:pPr>
      <w:r w:rsidRPr="008574FB">
        <w:rPr>
          <w:rFonts w:ascii="Sylfaen" w:hAnsi="Sylfaen"/>
        </w:rPr>
        <w:t>ა ) ბიუჯეტის პროექტის განმარტებით ბარათს ;</w:t>
      </w:r>
    </w:p>
    <w:p w:rsidR="008574FB" w:rsidRPr="008574FB" w:rsidRDefault="008574FB" w:rsidP="008574FB">
      <w:pPr>
        <w:spacing w:after="0" w:line="276" w:lineRule="auto"/>
        <w:jc w:val="both"/>
        <w:rPr>
          <w:rFonts w:ascii="Sylfaen" w:hAnsi="Sylfaen"/>
        </w:rPr>
      </w:pPr>
      <w:r w:rsidRPr="008574FB">
        <w:rPr>
          <w:rFonts w:ascii="Sylfaen" w:hAnsi="Sylfaen"/>
        </w:rPr>
        <w:t>ბ ) მიმდინარე წლის ბიუჯეტის შესრულების მოკლე მიმოხილვას;</w:t>
      </w:r>
    </w:p>
    <w:p w:rsidR="008574FB" w:rsidRPr="008574FB" w:rsidRDefault="008574FB" w:rsidP="008574FB">
      <w:pPr>
        <w:spacing w:after="0" w:line="276" w:lineRule="auto"/>
        <w:jc w:val="both"/>
        <w:rPr>
          <w:rFonts w:ascii="Sylfaen" w:hAnsi="Sylfaen"/>
        </w:rPr>
      </w:pPr>
      <w:r w:rsidRPr="008574FB">
        <w:rPr>
          <w:rFonts w:ascii="Sylfaen" w:hAnsi="Sylfaen"/>
        </w:rPr>
        <w:t>გ) ინფორმაციას ამ კოდექსის მე-6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.გ“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xml:space="preserve">.გ“ ქვეპუნქტებით გათვალისწინებული საჯარო სამართლის იურიდიული პირის/არასამეწარმეო (არაკომერციული) იურიდიული პირის მიერ საქართველოს კანონმდებლობით </w:t>
      </w:r>
      <w:r w:rsidRPr="008574FB">
        <w:rPr>
          <w:rFonts w:ascii="Sylfaen" w:hAnsi="Sylfaen"/>
        </w:rPr>
        <w:lastRenderedPageBreak/>
        <w:t>ნებადართული ნებისმიერი წყაროდან მისაღები შემოსულობების, ამ წყაროებიდან გასაწევი გადასახდელების და ნაშთის ცვლილების შესახებ.</w:t>
      </w:r>
    </w:p>
    <w:p w:rsidR="008574FB" w:rsidRPr="008574FB" w:rsidRDefault="008574FB" w:rsidP="008574FB">
      <w:pPr>
        <w:spacing w:after="0" w:line="276" w:lineRule="auto"/>
        <w:jc w:val="both"/>
        <w:rPr>
          <w:rFonts w:ascii="Sylfaen" w:hAnsi="Sylfaen"/>
        </w:rPr>
      </w:pPr>
      <w:r w:rsidRPr="008574FB">
        <w:rPr>
          <w:rFonts w:ascii="Sylfaen" w:hAnsi="Sylfaen"/>
        </w:rPr>
        <w:t>11. ამ მუხლის მე -9 ნაწილში მოცემული ინფორმაცია , გარდა იმავე ნაწილის „ თ “ ქვეპუნქტით გათვალისწინებული ინფორმაციისა , წარდგენილი უნდა იყოს გასული , მიმდინარე და დასაგეგმი საბიუჯეტო წლებისათვის .</w:t>
      </w:r>
    </w:p>
    <w:p w:rsidR="008574FB" w:rsidRPr="008574FB" w:rsidRDefault="008574FB" w:rsidP="008574FB">
      <w:pPr>
        <w:spacing w:after="0" w:line="276" w:lineRule="auto"/>
        <w:jc w:val="both"/>
        <w:rPr>
          <w:rFonts w:ascii="Sylfaen" w:hAnsi="Sylfaen"/>
        </w:rPr>
      </w:pPr>
      <w:r w:rsidRPr="008574FB">
        <w:rPr>
          <w:rFonts w:ascii="Sylfaen" w:hAnsi="Sylfaen"/>
        </w:rPr>
        <w:t>12. ამ მუხლის მე -9 ნაწილის „ თ “ ქვეპუნქტით გათვალისწინებული ინფორმაცია წარდგენილი უნდა იყოს დასაგეგმი საბიუჯეტოწლისათვის და დასაგეგმისშემდგომი სამი საბიუჯეტო წლისათვის .</w:t>
      </w: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rPr>
      </w:pPr>
    </w:p>
    <w:bookmarkStart w:id="16" w:name="part_117"/>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91. წინა წლებში წარმოქმნილი დავალიანებების დაფარვისა და სასამართლო გადაწყვეტილებების აღსრულების ფონდი</w:t>
      </w:r>
      <w:r w:rsidRPr="008574FB">
        <w:rPr>
          <w:rFonts w:ascii="Sylfaen" w:hAnsi="Sylfaen"/>
        </w:rPr>
        <w:fldChar w:fldCharType="end"/>
      </w:r>
      <w:bookmarkEnd w:id="16"/>
    </w:p>
    <w:p w:rsidR="008574FB" w:rsidRPr="008574FB" w:rsidRDefault="008574FB" w:rsidP="008574FB">
      <w:pPr>
        <w:spacing w:after="0" w:line="276" w:lineRule="auto"/>
        <w:jc w:val="both"/>
        <w:rPr>
          <w:rFonts w:ascii="Sylfaen" w:hAnsi="Sylfaen"/>
        </w:rPr>
      </w:pPr>
      <w:r w:rsidRPr="008574FB">
        <w:rPr>
          <w:rFonts w:ascii="Sylfaen" w:hAnsi="Sylfaen"/>
        </w:rPr>
        <w:t>1. ავტონომიური რესპუბლიკის რესპუბლიკურ ბიუჯეტში შეიძლება შეიქმნას წინა წლებში წარმოქმნილი დავალიანებების დაფარვისა და სასამართლო გადაწყვეტილებების აღსრულების ფონდი, რომლის განკარგვა ხორციელდება საქართველოს კანონმდებლობით დადგენილი წესით და ავტონომიური რესპუბლიკის აღმასრულებელი ორგანოს მიერ მიღებული გადაწყვეტილების შესაბამისად.</w:t>
      </w:r>
    </w:p>
    <w:p w:rsidR="008574FB" w:rsidRPr="008574FB" w:rsidRDefault="008574FB" w:rsidP="008574FB">
      <w:pPr>
        <w:spacing w:after="0" w:line="276" w:lineRule="auto"/>
        <w:jc w:val="both"/>
        <w:rPr>
          <w:rFonts w:ascii="Sylfaen" w:hAnsi="Sylfaen"/>
        </w:rPr>
      </w:pPr>
      <w:r w:rsidRPr="008574FB">
        <w:rPr>
          <w:rFonts w:ascii="Sylfaen" w:hAnsi="Sylfaen"/>
        </w:rPr>
        <w:t>2. წინა წლებში წარმოქმნილი დავალიანებების დაფარვისა და სასამართლო გადაწყვეტილებების აღსრულების ფონდის ოდენობა განისაზღვრება წლიური ბიუჯეტით.   </w:t>
      </w:r>
    </w:p>
    <w:p w:rsidR="008574FB" w:rsidRPr="008574FB" w:rsidRDefault="008574FB" w:rsidP="008574FB">
      <w:pPr>
        <w:spacing w:after="0" w:line="276" w:lineRule="auto"/>
        <w:jc w:val="both"/>
        <w:rPr>
          <w:rFonts w:ascii="Sylfaen" w:hAnsi="Sylfaen"/>
        </w:rPr>
      </w:pPr>
    </w:p>
    <w:bookmarkStart w:id="17" w:name="part_167"/>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114</w:t>
      </w:r>
      <w:r w:rsidRPr="008574FB">
        <w:rPr>
          <w:rFonts w:ascii="Times New Roman" w:hAnsi="Times New Roman" w:cs="Times New Roman"/>
          <w:b/>
          <w:bCs/>
          <w:vertAlign w:val="superscript"/>
        </w:rPr>
        <w:t>​</w:t>
      </w:r>
      <w:r w:rsidRPr="008574FB">
        <w:rPr>
          <w:rFonts w:ascii="Sylfaen" w:hAnsi="Sylfaen"/>
          <w:b/>
          <w:bCs/>
          <w:vertAlign w:val="superscript"/>
        </w:rPr>
        <w:t>4</w:t>
      </w:r>
      <w:r w:rsidRPr="008574FB">
        <w:rPr>
          <w:rFonts w:ascii="Sylfaen" w:hAnsi="Sylfaen"/>
          <w:b/>
          <w:bCs/>
        </w:rPr>
        <w:t>. ამ კოდექსით გათვალისწინებული საჯარო სამართლის იურიდიული პირებისა და არასამეწარმეო (არაკომერციული) იურიდიული პირების განსაზღვრა</w:t>
      </w:r>
      <w:r w:rsidRPr="008574FB">
        <w:rPr>
          <w:rFonts w:ascii="Sylfaen" w:hAnsi="Sylfaen"/>
        </w:rPr>
        <w:fldChar w:fldCharType="end"/>
      </w:r>
      <w:bookmarkEnd w:id="17"/>
    </w:p>
    <w:p w:rsidR="008574FB" w:rsidRPr="008574FB" w:rsidRDefault="008574FB" w:rsidP="008574FB">
      <w:pPr>
        <w:spacing w:after="0" w:line="276" w:lineRule="auto"/>
        <w:jc w:val="both"/>
        <w:rPr>
          <w:rFonts w:ascii="Sylfaen" w:hAnsi="Sylfaen"/>
        </w:rPr>
      </w:pPr>
      <w:r w:rsidRPr="008574FB">
        <w:rPr>
          <w:rFonts w:ascii="Sylfaen" w:hAnsi="Sylfaen"/>
        </w:rPr>
        <w:t>1. ამ კოდექსის მე-6 მუხლის „ბ </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 და „ბ </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 ქვეპუნქტებით გათვალისწინებული საჯარო სამართლის იურიდიული პირებისათვის და არასამეწარმეო (არაკომერციული) იურიდიული პირებისათვის ამ კოდექსით განსაზღვრული დებულებები საჯარო სკოლებსა და ადრეული და სკოლამდელი აღზრდისა და განათლების დაწესებულებებზე/სკოლამდელი აღზრდის სხვა დაწესებულებებზე გავრცელდეს 2019 საბიუჯეტო წლისათვის.</w:t>
      </w:r>
    </w:p>
    <w:p w:rsidR="008574FB" w:rsidRPr="008574FB" w:rsidRDefault="008574FB" w:rsidP="008574FB">
      <w:pPr>
        <w:spacing w:after="0" w:line="276" w:lineRule="auto"/>
        <w:jc w:val="both"/>
        <w:rPr>
          <w:rFonts w:ascii="Sylfaen" w:hAnsi="Sylfaen"/>
        </w:rPr>
      </w:pPr>
      <w:r w:rsidRPr="008574FB">
        <w:rPr>
          <w:rFonts w:ascii="Sylfaen" w:hAnsi="Sylfaen"/>
        </w:rPr>
        <w:t>2. ამ კოდექსის მე-6 მუხლის „ბ</w:t>
      </w:r>
      <w:r w:rsidRPr="008574FB">
        <w:rPr>
          <w:rFonts w:ascii="Times New Roman" w:hAnsi="Times New Roman" w:cs="Times New Roman"/>
          <w:vertAlign w:val="superscript"/>
        </w:rPr>
        <w:t>​</w:t>
      </w:r>
      <w:r w:rsidRPr="008574FB">
        <w:rPr>
          <w:rFonts w:ascii="Sylfaen" w:hAnsi="Sylfaen"/>
          <w:vertAlign w:val="superscript"/>
        </w:rPr>
        <w:t>1</w:t>
      </w:r>
      <w:r w:rsidRPr="008574FB">
        <w:rPr>
          <w:rFonts w:ascii="Sylfaen" w:hAnsi="Sylfaen"/>
        </w:rPr>
        <w:t>.ბ“ და „ბ</w:t>
      </w:r>
      <w:r w:rsidRPr="008574FB">
        <w:rPr>
          <w:rFonts w:ascii="Times New Roman" w:hAnsi="Times New Roman" w:cs="Times New Roman"/>
          <w:vertAlign w:val="superscript"/>
        </w:rPr>
        <w:t>​</w:t>
      </w:r>
      <w:r w:rsidRPr="008574FB">
        <w:rPr>
          <w:rFonts w:ascii="Sylfaen" w:hAnsi="Sylfaen"/>
          <w:vertAlign w:val="superscript"/>
        </w:rPr>
        <w:t>2</w:t>
      </w:r>
      <w:r w:rsidRPr="008574FB">
        <w:rPr>
          <w:rFonts w:ascii="Sylfaen" w:hAnsi="Sylfaen"/>
        </w:rPr>
        <w:t>.ბ“ ქვეპუნქტებით გათვალისწინებული საჯარო სამართლის იურიდიული პირებისათვის და არასამეწარმეო (არაკომერციული) იურიდიული პირებისათვის ამ კოდექსით განსაზღვრული დებულებები მათზე გავრცელდეს 2016 საბიუჯეტო წლისათვის, გარდა იმ იურიდიული პირებისა, რომლებიც დაფუძნებულია თვითმმართველი ქალაქების ან მათი ორგანოების მიერ ან ექვემდებარება მათ კონტროლს.</w:t>
      </w:r>
    </w:p>
    <w:p w:rsidR="008574FB" w:rsidRPr="008574FB" w:rsidRDefault="008574FB" w:rsidP="008574FB">
      <w:pPr>
        <w:spacing w:after="0" w:line="276" w:lineRule="auto"/>
        <w:jc w:val="both"/>
        <w:rPr>
          <w:rFonts w:ascii="Sylfaen" w:hAnsi="Sylfaen"/>
        </w:rPr>
      </w:pPr>
    </w:p>
    <w:bookmarkStart w:id="18" w:name="part_173"/>
    <w:p w:rsidR="008574FB" w:rsidRPr="008574FB" w:rsidRDefault="008574FB" w:rsidP="008574FB">
      <w:pPr>
        <w:spacing w:after="0" w:line="276" w:lineRule="auto"/>
        <w:jc w:val="both"/>
        <w:rPr>
          <w:rFonts w:ascii="Sylfaen" w:hAnsi="Sylfaen"/>
          <w:b/>
          <w:bCs/>
        </w:rPr>
      </w:pPr>
      <w:r w:rsidRPr="008574FB">
        <w:rPr>
          <w:rFonts w:ascii="Sylfaen" w:hAnsi="Sylfaen"/>
          <w:b/>
          <w:bCs/>
        </w:rPr>
        <w:fldChar w:fldCharType="begin"/>
      </w:r>
      <w:r w:rsidRPr="008574FB">
        <w:rPr>
          <w:rFonts w:ascii="Sylfaen" w:hAnsi="Sylfaen"/>
          <w:b/>
          <w:bCs/>
        </w:rPr>
        <w:instrText xml:space="preserve"> HYPERLINK "https://matsne.gov.ge/document/view/91006?publication=35" \l "!" </w:instrText>
      </w:r>
      <w:r w:rsidRPr="008574FB">
        <w:rPr>
          <w:rFonts w:ascii="Sylfaen" w:hAnsi="Sylfaen"/>
          <w:b/>
          <w:bCs/>
        </w:rPr>
        <w:fldChar w:fldCharType="separate"/>
      </w:r>
      <w:r w:rsidRPr="008574FB">
        <w:rPr>
          <w:rFonts w:ascii="Sylfaen" w:hAnsi="Sylfaen"/>
          <w:b/>
          <w:bCs/>
        </w:rPr>
        <w:t>მუხლი 114</w:t>
      </w:r>
      <w:r w:rsidRPr="008574FB">
        <w:rPr>
          <w:rFonts w:ascii="Times New Roman" w:hAnsi="Times New Roman" w:cs="Times New Roman"/>
          <w:b/>
          <w:bCs/>
          <w:vertAlign w:val="superscript"/>
        </w:rPr>
        <w:t>​</w:t>
      </w:r>
      <w:r w:rsidRPr="008574FB">
        <w:rPr>
          <w:rFonts w:ascii="Sylfaen" w:hAnsi="Sylfaen"/>
          <w:b/>
          <w:bCs/>
          <w:vertAlign w:val="superscript"/>
        </w:rPr>
        <w:t>5</w:t>
      </w:r>
      <w:r w:rsidRPr="008574FB">
        <w:rPr>
          <w:rFonts w:ascii="Sylfaen" w:hAnsi="Sylfaen"/>
          <w:b/>
          <w:bCs/>
        </w:rPr>
        <w:t>. მუნიციპალიტეტების ბიუჯეტების საგადასახადო შემოსავლებთან დაკავშირებით განსახორციელებელი ზოგიერთი ღონისძიება</w:t>
      </w:r>
      <w:r w:rsidRPr="008574FB">
        <w:rPr>
          <w:rFonts w:ascii="Sylfaen" w:hAnsi="Sylfaen"/>
        </w:rPr>
        <w:fldChar w:fldCharType="end"/>
      </w:r>
      <w:bookmarkEnd w:id="18"/>
    </w:p>
    <w:p w:rsidR="008574FB" w:rsidRPr="008574FB" w:rsidRDefault="008574FB" w:rsidP="008574FB">
      <w:pPr>
        <w:spacing w:after="0" w:line="276" w:lineRule="auto"/>
        <w:jc w:val="both"/>
        <w:rPr>
          <w:rFonts w:ascii="Sylfaen" w:hAnsi="Sylfaen"/>
        </w:rPr>
      </w:pPr>
      <w:r w:rsidRPr="008574FB">
        <w:rPr>
          <w:rFonts w:ascii="Sylfaen" w:hAnsi="Sylfaen"/>
        </w:rPr>
        <w:t xml:space="preserve">1. ამ კოდექსის 77-ე მუხლის მე-6 ნაწილით განსაზღვრული, მუნიციპალიტეტების ბიუჯეტების საგადასახადო შემოსავლების საპროგნოზო მაჩვენებლების შესრულების მიზნით, ამავე კოდექსის დანართის (შემოსულობების საქართველოს სახელმწიფო, აფხაზეთისა და აჭარის ავტონომიური რესპუბლიკების რესპუბლიკურ და ადგილობრივი </w:t>
      </w:r>
      <w:r w:rsidRPr="008574FB">
        <w:rPr>
          <w:rFonts w:ascii="Sylfaen" w:hAnsi="Sylfaen"/>
        </w:rPr>
        <w:lastRenderedPageBreak/>
        <w:t>თვითმმართველი ერთეულების ბიუჯეტებს შორის განაწილება პროცენტული მაჩვენებლების მიხედვით) ცხრილის 1.3 გრაფის საფუძველზე მუნიციპალიტეტებისათვის გათვალისწინებული საგადასახადო შემოსავლების გარდა, შესაძლებელია იმავე ცხრილის 1.1 გრაფის შესაბამისად სახელმწიფო ბიუჯეტის კუთვნილი საშემოსავლო გადასახადის ნაწილის დამატებით მიმართვა მუნიციპალიტეტების შესაბამისი წლის ბიუჯეტებში საშემოსავლო გადასახადის სახით.</w:t>
      </w:r>
    </w:p>
    <w:p w:rsidR="008574FB" w:rsidRPr="008574FB" w:rsidRDefault="008574FB" w:rsidP="008574FB">
      <w:pPr>
        <w:spacing w:after="0" w:line="276" w:lineRule="auto"/>
        <w:jc w:val="both"/>
        <w:rPr>
          <w:rFonts w:ascii="Sylfaen" w:hAnsi="Sylfaen"/>
        </w:rPr>
      </w:pPr>
      <w:r w:rsidRPr="008574FB">
        <w:rPr>
          <w:rFonts w:ascii="Sylfaen" w:hAnsi="Sylfaen"/>
        </w:rPr>
        <w:t>2. ამ მუხლის პირველი ნაწილის შესაბამისად მუნიციპალიტეტების შესაბამისი წლის ბიუჯეტებში დამატებით მისამართი საშემოსავლო გადასახადის ოდენობებს განსაზღვრავს საქართველოს მთავრობა.</w:t>
      </w: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sidRPr="008574FB">
        <w:rPr>
          <w:rFonts w:ascii="Sylfaen" w:eastAsia="Times New Roman" w:hAnsi="Sylfaen" w:cs="Sylfaen"/>
          <w:noProof/>
          <w:sz w:val="24"/>
          <w:szCs w:val="24"/>
          <w:lang w:eastAsia="x-none"/>
        </w:rPr>
        <w:t xml:space="preserve">დანართი </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bCs/>
          <w:noProof/>
          <w:sz w:val="24"/>
          <w:szCs w:val="24"/>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sidRPr="008574FB">
        <w:rPr>
          <w:rFonts w:ascii="Sylfaen" w:eastAsia="Times New Roman" w:hAnsi="Sylfaen" w:cs="Sylfaen"/>
          <w:b/>
          <w:bCs/>
          <w:noProof/>
          <w:sz w:val="24"/>
          <w:szCs w:val="24"/>
          <w:lang w:eastAsia="x-none"/>
        </w:rPr>
        <w:t>შემოსულობების საქართველოს სახელმწიფო, აფხაზეთისა და აჭარის ავტონომიური რესპუბლიკების რესპუბლიკურ და ადგილობრივი თვითმმართველი ერთეულების ბიუჯეტებს შორის განაწილება პროცენტული მაჩვენებლების მიხედვით</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noProof/>
          <w:sz w:val="20"/>
          <w:szCs w:val="20"/>
          <w:lang w:eastAsia="x-none"/>
        </w:rPr>
      </w:pPr>
    </w:p>
    <w:tbl>
      <w:tblPr>
        <w:tblW w:w="0" w:type="auto"/>
        <w:tblInd w:w="-8" w:type="dxa"/>
        <w:tblLayout w:type="fixed"/>
        <w:tblLook w:val="0000" w:firstRow="0" w:lastRow="0" w:firstColumn="0" w:lastColumn="0" w:noHBand="0" w:noVBand="0"/>
      </w:tblPr>
      <w:tblGrid>
        <w:gridCol w:w="1093"/>
        <w:gridCol w:w="11"/>
        <w:gridCol w:w="3500"/>
        <w:gridCol w:w="1718"/>
        <w:gridCol w:w="10"/>
        <w:gridCol w:w="1861"/>
        <w:gridCol w:w="11"/>
        <w:gridCol w:w="1961"/>
      </w:tblGrid>
      <w:tr w:rsidR="008574FB" w:rsidRPr="008574FB" w:rsidTr="00614E9D">
        <w:trPr>
          <w:trHeight w:val="1241"/>
        </w:trPr>
        <w:tc>
          <w:tcPr>
            <w:tcW w:w="1093"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noProof/>
                <w:sz w:val="20"/>
                <w:szCs w:val="20"/>
                <w:lang w:eastAsia="x-none"/>
              </w:rPr>
            </w:pPr>
            <w:r w:rsidRPr="008574FB">
              <w:rPr>
                <w:rFonts w:ascii="Sylfaen" w:hAnsi="Sylfaen" w:cs="Sylfaen"/>
                <w:b/>
                <w:bCs/>
                <w:noProof/>
                <w:sz w:val="20"/>
                <w:szCs w:val="20"/>
                <w:lang w:eastAsia="x-none"/>
              </w:rPr>
              <w:t xml:space="preserve"> N</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rPr>
                <w:rFonts w:ascii="Sylfaen" w:hAnsi="Sylfaen" w:cs="Sylfaen"/>
                <w:b/>
                <w:bCs/>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b/>
                <w:bCs/>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0"/>
                <w:szCs w:val="20"/>
                <w:lang w:eastAsia="x-none"/>
              </w:rPr>
            </w:pPr>
            <w:r w:rsidRPr="008574FB">
              <w:rPr>
                <w:rFonts w:ascii="Sylfaen" w:eastAsia="Times New Roman" w:hAnsi="Sylfaen" w:cs="Sylfaen"/>
                <w:b/>
                <w:bCs/>
                <w:noProof/>
                <w:sz w:val="20"/>
                <w:szCs w:val="20"/>
                <w:lang w:eastAsia="x-none"/>
              </w:rPr>
              <w:t>შემოსულობების დასახელება</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0"/>
                <w:szCs w:val="20"/>
                <w:lang w:eastAsia="x-none"/>
              </w:rPr>
            </w:pP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b/>
                <w:bCs/>
                <w:noProof/>
                <w:sz w:val="20"/>
                <w:szCs w:val="20"/>
                <w:lang w:eastAsia="x-none"/>
              </w:rPr>
            </w:pPr>
            <w:r w:rsidRPr="008574FB">
              <w:rPr>
                <w:rFonts w:ascii="Sylfaen" w:eastAsia="Times New Roman" w:hAnsi="Sylfaen" w:cs="Sylfaen"/>
                <w:b/>
                <w:bCs/>
                <w:noProof/>
                <w:sz w:val="20"/>
                <w:szCs w:val="20"/>
                <w:lang w:eastAsia="x-none"/>
              </w:rPr>
              <w:t>საქართველოს</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b/>
                <w:bCs/>
                <w:noProof/>
                <w:sz w:val="20"/>
                <w:szCs w:val="20"/>
                <w:lang w:eastAsia="x-none"/>
              </w:rPr>
            </w:pPr>
            <w:r w:rsidRPr="008574FB">
              <w:rPr>
                <w:rFonts w:ascii="Sylfaen" w:eastAsia="Times New Roman" w:hAnsi="Sylfaen" w:cs="Sylfaen"/>
                <w:b/>
                <w:bCs/>
                <w:noProof/>
                <w:sz w:val="20"/>
                <w:szCs w:val="20"/>
                <w:lang w:eastAsia="x-none"/>
              </w:rPr>
              <w:t xml:space="preserve"> სახელმწიფო</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b/>
                <w:bCs/>
                <w:noProof/>
                <w:sz w:val="20"/>
                <w:szCs w:val="20"/>
                <w:lang w:eastAsia="x-none"/>
              </w:rPr>
            </w:pPr>
            <w:r w:rsidRPr="008574FB">
              <w:rPr>
                <w:rFonts w:ascii="Sylfaen" w:eastAsia="Times New Roman" w:hAnsi="Sylfaen" w:cs="Sylfaen"/>
                <w:b/>
                <w:bCs/>
                <w:noProof/>
                <w:sz w:val="20"/>
                <w:szCs w:val="20"/>
                <w:lang w:eastAsia="x-none"/>
              </w:rPr>
              <w:t xml:space="preserve"> ბიუჯეტი</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b/>
                <w:bCs/>
                <w:noProof/>
                <w:sz w:val="20"/>
                <w:szCs w:val="20"/>
                <w:lang w:eastAsia="x-none"/>
              </w:rPr>
            </w:pPr>
            <w:r w:rsidRPr="008574FB">
              <w:rPr>
                <w:rFonts w:ascii="Sylfaen" w:eastAsia="Times New Roman" w:hAnsi="Sylfaen" w:cs="Sylfaen"/>
                <w:b/>
                <w:bCs/>
                <w:noProof/>
                <w:sz w:val="20"/>
                <w:szCs w:val="20"/>
                <w:lang w:eastAsia="x-none"/>
              </w:rPr>
              <w:t>აფხაზეთისა და აჭარის ავტონომიური რესპუბლიკების რესპუბლიკური ბიუჯეტები</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b/>
                <w:bCs/>
                <w:noProof/>
                <w:sz w:val="20"/>
                <w:szCs w:val="20"/>
                <w:lang w:eastAsia="x-none"/>
              </w:rPr>
            </w:pPr>
            <w:r w:rsidRPr="008574FB">
              <w:rPr>
                <w:rFonts w:ascii="Sylfaen" w:eastAsia="Times New Roman" w:hAnsi="Sylfaen" w:cs="Sylfaen"/>
                <w:b/>
                <w:bCs/>
                <w:noProof/>
                <w:sz w:val="20"/>
                <w:szCs w:val="20"/>
                <w:lang w:eastAsia="x-none"/>
              </w:rPr>
              <w:t>ადგილობრივი თვითმმართველი ერთეულების ბიუჯეტები</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2</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3</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4</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5</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1</w:t>
            </w: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r w:rsidRPr="008574FB">
              <w:rPr>
                <w:rFonts w:ascii="Sylfaen" w:eastAsia="Times New Roman" w:hAnsi="Sylfaen" w:cs="Sylfaen"/>
                <w:noProof/>
                <w:sz w:val="20"/>
                <w:szCs w:val="20"/>
                <w:lang w:eastAsia="x-none"/>
              </w:rPr>
              <w:t xml:space="preserve">საშემოსავლო გადასახადი: </w:t>
            </w:r>
            <w:r w:rsidRPr="008574FB">
              <w:rPr>
                <w:rFonts w:ascii="Sylfaen" w:hAnsi="Sylfaen" w:cs="Sylfaen"/>
                <w:noProof/>
                <w:color w:val="222222"/>
                <w:position w:val="2"/>
                <w:sz w:val="20"/>
                <w:szCs w:val="20"/>
                <w:lang w:eastAsia="x-none"/>
              </w:rPr>
              <w:t xml:space="preserve">(12.12.2014. N2935 </w:t>
            </w:r>
            <w:r w:rsidRPr="008574FB">
              <w:rPr>
                <w:rFonts w:ascii="Sylfaen" w:eastAsia="Times New Roman" w:hAnsi="Sylfaen" w:cs="Sylfaen"/>
                <w:noProof/>
                <w:color w:val="000000"/>
                <w:sz w:val="20"/>
                <w:szCs w:val="20"/>
                <w:lang w:eastAsia="x-none"/>
              </w:rPr>
              <w:t>ამოქმედდეს 2016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1.1</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საშემოსავლო გადასახადი, გარდა:</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 საშემოსავლო გადასახადისა მეწარმე ფიზიკურ პირთა საქმიანობით მიღებული შემოსავლებიდან;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ბ) არარეზიდენტი პირების საშემოსავლო გადასახადისა (ქონების რეალიზაციიდან მიღებული შემოსავლებიდან); </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გ) საშემოსავლო გადასახადისა ფიზიკური პირის მიერ მატერიალური აქტივების რეალიზაციით მიღებული ნამეტიდან;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დ) საშემოსავლო გადასახადისა ფიზიკური პირისათვის ქონების ჩუქებიდან;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ე) საშემოსავლო გადასახადისა ფიზიკური პირის მიერ ქონების მემკვიდრეობით მიღებიდან;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ვ) საშემოსავლო გადასახადისა ფიზიკური პირის მიერ ქონების იჯარით გაცემის შედეგად მიღებული შემოსავლებიდან;</w:t>
            </w:r>
          </w:p>
          <w:p w:rsidR="008574FB" w:rsidRPr="008574FB" w:rsidRDefault="008574FB" w:rsidP="008574FB">
            <w:pPr>
              <w:widowControl w:val="0"/>
              <w:spacing w:after="0" w:line="20" w:lineRule="atLeast"/>
              <w:contextualSpacing/>
              <w:jc w:val="both"/>
              <w:rPr>
                <w:rFonts w:ascii="Sylfaen" w:hAnsi="Sylfaen" w:cs="Sylfaen"/>
                <w:noProof/>
                <w:sz w:val="20"/>
                <w:szCs w:val="20"/>
                <w:lang w:eastAsia="x-none"/>
              </w:rPr>
            </w:pPr>
            <w:r w:rsidRPr="008574FB">
              <w:rPr>
                <w:rFonts w:ascii="Sylfaen" w:eastAsia="Times New Roman" w:hAnsi="Sylfaen" w:cs="Sylfaen"/>
                <w:noProof/>
                <w:sz w:val="20"/>
                <w:szCs w:val="20"/>
                <w:lang w:eastAsia="x-none"/>
              </w:rPr>
              <w:t xml:space="preserve">ზ) ავტონომიური რესპუბლიკების ტერიტორიაზე რეგისტრირებული დასაბეგრი ობიექტების მიერ გადახდილი საშემოსავლო გადასახადისა </w:t>
            </w:r>
            <w:r w:rsidRPr="008574FB">
              <w:rPr>
                <w:rFonts w:ascii="Sylfaen" w:hAnsi="Sylfaen" w:cs="Sylfaen"/>
                <w:i/>
                <w:iCs/>
                <w:noProof/>
                <w:color w:val="000000"/>
                <w:sz w:val="20"/>
                <w:szCs w:val="20"/>
                <w:lang w:eastAsia="x-none"/>
              </w:rPr>
              <w:t xml:space="preserve">(12.12.2014 N 2935 </w:t>
            </w:r>
            <w:r w:rsidRPr="008574FB">
              <w:rPr>
                <w:rFonts w:ascii="Sylfaen" w:eastAsia="Times New Roman" w:hAnsi="Sylfaen" w:cs="Sylfaen"/>
                <w:i/>
                <w:iCs/>
                <w:noProof/>
                <w:color w:val="000000"/>
                <w:sz w:val="20"/>
                <w:szCs w:val="20"/>
                <w:lang w:eastAsia="x-none"/>
              </w:rPr>
              <w:t>ამოქმედდეს 2016 წლის 1 იანვრიდან)</w:t>
            </w:r>
            <w:r w:rsidRPr="008574FB">
              <w:rPr>
                <w:rFonts w:ascii="Sylfaen" w:hAnsi="Sylfaen" w:cs="Sylfaen"/>
                <w:b/>
                <w:bCs/>
                <w:noProof/>
                <w:sz w:val="24"/>
                <w:szCs w:val="24"/>
                <w:lang w:eastAsia="x-none"/>
              </w:rPr>
              <w:t>)</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330"/>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1.2</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hAnsi="Sylfaen" w:cs="Sylfaen"/>
                <w:noProof/>
                <w:sz w:val="20"/>
                <w:szCs w:val="20"/>
                <w:lang w:eastAsia="x-none"/>
              </w:rPr>
            </w:pP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ტერიტორიაზე რეგისტრირებული დასაბეგრი ობიექტის მიერ გადახდილი საშემოსავლო გადასახადი, გარდა:</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 საშემოსავლო გადასახადისა მეწარმე ფიზიკურ პირთა საქმიანობით მიღებული შემოსავლებიდან;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ბ) არარეზიდენტი პირების საშემოსავლო გადასახადისა (ქონების რეალიზაციიდან მიღებული შემოსავლებიდან);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გ) საშემოსავლო გადასახადისა ფიზიკური პირის მიერ მატერიალური აქტივების რეალიზაციით მიღებული ნამეტიდან;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დ) საშემოსავლო გადასახადისა ფიზიკური პირისათვის ქონების ჩუქებიდან;</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ე) საშემოსავლო გადასახადისა ფიზიკური პირის მიერ ქონების მემკვიდრეობით მიღებიდან; </w:t>
            </w:r>
          </w:p>
          <w:p w:rsidR="008574FB" w:rsidRPr="008574FB" w:rsidRDefault="008574FB" w:rsidP="008574FB">
            <w:pPr>
              <w:widowControl w:val="0"/>
              <w:spacing w:after="0" w:line="20" w:lineRule="atLeast"/>
              <w:contextualSpacing/>
              <w:jc w:val="both"/>
              <w:rPr>
                <w:rFonts w:ascii="Sylfaen" w:hAnsi="Sylfaen" w:cs="Sylfaen"/>
                <w:noProof/>
                <w:sz w:val="20"/>
                <w:szCs w:val="20"/>
                <w:lang w:eastAsia="x-none"/>
              </w:rPr>
            </w:pPr>
            <w:r w:rsidRPr="008574FB">
              <w:rPr>
                <w:rFonts w:ascii="Sylfaen" w:eastAsia="Times New Roman" w:hAnsi="Sylfaen" w:cs="Sylfaen"/>
                <w:noProof/>
                <w:sz w:val="20"/>
                <w:szCs w:val="20"/>
                <w:lang w:eastAsia="x-none"/>
              </w:rPr>
              <w:t xml:space="preserve">ვ) საშემოსავლო გადასახადისა ფიზიკური პირის მიერ ქონების იჯარით გაცემის შედეგად მიღებული შემოსავლებიდან </w:t>
            </w:r>
            <w:r w:rsidRPr="008574FB">
              <w:rPr>
                <w:rFonts w:ascii="Sylfaen" w:hAnsi="Sylfaen" w:cs="Sylfaen"/>
                <w:i/>
                <w:iCs/>
                <w:noProof/>
                <w:color w:val="000000"/>
                <w:sz w:val="20"/>
                <w:szCs w:val="20"/>
                <w:lang w:eastAsia="x-none"/>
              </w:rPr>
              <w:lastRenderedPageBreak/>
              <w:t xml:space="preserve">(12.12.2014 N 2935 </w:t>
            </w:r>
            <w:r w:rsidRPr="008574FB">
              <w:rPr>
                <w:rFonts w:ascii="Sylfaen" w:eastAsia="Times New Roman" w:hAnsi="Sylfaen" w:cs="Sylfaen"/>
                <w:i/>
                <w:iCs/>
                <w:noProof/>
                <w:color w:val="000000"/>
                <w:sz w:val="20"/>
                <w:szCs w:val="20"/>
                <w:lang w:eastAsia="x-none"/>
              </w:rPr>
              <w:t>ამოქმედდეს 2016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555"/>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1.3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 საშემოსავლო გადასახადი მეწარმე ფიზიკურ პირთა საქმიანობით მიღებული შემოსავლებიდან; </w:t>
            </w:r>
          </w:p>
          <w:p w:rsidR="008574FB" w:rsidRPr="008574FB" w:rsidRDefault="008574FB" w:rsidP="008574FB">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227"/>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ბ) არარეზიდენტი პირების საშემოსავლო გადასახადი (ქონების რეალიზაციიდან მიღებული შემოსავლებიდან);</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გ) საშემოსავლო გადასახადი ფიზიკური პირის მიერ მატერიალური აქტივების რეალიზაციით მიღებული ნამეტიდან; </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დ) საშემოსავლო გადასახადი ფიზიკური პირისათვის ქონების ჩუქებიდან; </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ე) საშემოსავლო გადასახადი ფიზიკური პირის მიერ ქონების მემკვიდრეობით მიღებიდან; </w:t>
            </w:r>
          </w:p>
          <w:p w:rsidR="008574FB" w:rsidRPr="008574FB" w:rsidRDefault="008574FB" w:rsidP="008574FB">
            <w:pPr>
              <w:widowControl w:val="0"/>
              <w:spacing w:after="0" w:line="20" w:lineRule="atLeast"/>
              <w:contextualSpacing/>
              <w:jc w:val="both"/>
              <w:rPr>
                <w:rFonts w:ascii="Sylfaen" w:hAnsi="Sylfaen" w:cs="Sylfaen"/>
                <w:noProof/>
                <w:sz w:val="20"/>
                <w:szCs w:val="20"/>
                <w:lang w:eastAsia="x-none"/>
              </w:rPr>
            </w:pPr>
            <w:r w:rsidRPr="008574FB">
              <w:rPr>
                <w:rFonts w:ascii="Sylfaen" w:eastAsia="Times New Roman" w:hAnsi="Sylfaen" w:cs="Sylfaen"/>
                <w:noProof/>
                <w:sz w:val="20"/>
                <w:szCs w:val="20"/>
                <w:lang w:eastAsia="x-none"/>
              </w:rPr>
              <w:t xml:space="preserve">ვ) საშემოსავლო გადასახადი ფიზიკური პირის მიერ ქონების იჯარით გაცემის შედეგად მიღებული შემოსავლებიდან </w:t>
            </w:r>
            <w:r w:rsidRPr="008574FB">
              <w:rPr>
                <w:rFonts w:ascii="Sylfaen" w:hAnsi="Sylfaen" w:cs="Sylfaen"/>
                <w:i/>
                <w:iCs/>
                <w:noProof/>
                <w:color w:val="000000"/>
                <w:sz w:val="20"/>
                <w:szCs w:val="20"/>
                <w:lang w:eastAsia="x-none"/>
              </w:rPr>
              <w:t xml:space="preserve">(12.12.2014 N 2935 </w:t>
            </w:r>
            <w:r w:rsidRPr="008574FB">
              <w:rPr>
                <w:rFonts w:ascii="Sylfaen" w:eastAsia="Times New Roman" w:hAnsi="Sylfaen" w:cs="Sylfaen"/>
                <w:i/>
                <w:iCs/>
                <w:noProof/>
                <w:color w:val="000000"/>
                <w:sz w:val="20"/>
                <w:szCs w:val="20"/>
                <w:lang w:eastAsia="x-none"/>
              </w:rPr>
              <w:t>ამოქმედდეს 2016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მოგების გადასახადი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ქონების გადასახადი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დამატებული ღირებულების გადასახადი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აქციზი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hAnsi="Sylfaen" w:cs="Sylfaen"/>
                <w:b/>
                <w:bCs/>
                <w:noProof/>
                <w:sz w:val="20"/>
                <w:szCs w:val="20"/>
                <w:lang w:eastAsia="x-none"/>
              </w:rPr>
            </w:pPr>
            <w:r w:rsidRPr="008574FB">
              <w:rPr>
                <w:rFonts w:ascii="Sylfaen" w:eastAsia="Times New Roman" w:hAnsi="Sylfaen" w:cs="Sylfaen"/>
                <w:noProof/>
                <w:sz w:val="20"/>
                <w:szCs w:val="20"/>
                <w:lang w:eastAsia="x-none"/>
              </w:rPr>
              <w:t>იმპორტის გადასახადი (12.11.2010. N3806 ამოქმედდეს 2011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7</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hAnsi="Sylfaen" w:cs="Sylfaen"/>
                <w:b/>
                <w:bCs/>
                <w:noProof/>
                <w:sz w:val="20"/>
                <w:szCs w:val="20"/>
                <w:lang w:eastAsia="x-none"/>
              </w:rPr>
            </w:pPr>
            <w:r w:rsidRPr="008574FB">
              <w:rPr>
                <w:rFonts w:ascii="Sylfaen" w:eastAsia="Times New Roman" w:hAnsi="Sylfaen" w:cs="Sylfaen"/>
                <w:noProof/>
                <w:sz w:val="20"/>
                <w:szCs w:val="20"/>
                <w:lang w:eastAsia="x-none"/>
              </w:rPr>
              <w:t xml:space="preserve">სხვა გადასახადები (მათ შორის, სხვა გადასახადები (მათ შორის, საგადასახადო ორგანოების მიერ გადახდევინებული ჯარიმები, რომლებიც არ არის დარიცხული </w:t>
            </w:r>
            <w:r w:rsidRPr="008574FB">
              <w:rPr>
                <w:rFonts w:ascii="Sylfaen" w:eastAsia="Times New Roman" w:hAnsi="Sylfaen" w:cs="Sylfaen"/>
                <w:noProof/>
                <w:sz w:val="20"/>
                <w:szCs w:val="20"/>
                <w:lang w:eastAsia="x-none"/>
              </w:rPr>
              <w:lastRenderedPageBreak/>
              <w:t>კონკრეტულ გადასახადზე), გარდა გაუქმებული გადასახადებისა (12.11.2010. N3806 ამოქმედდეს 2011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lastRenderedPageBreak/>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8</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პროცენტები (სარგებელი) ცალკეული ხასიათის ფინანსური აქტივებიდან, კერძოდ, დეპოზიტებიდან (ფასიანი ქაღალდებიდან აქციების გარდა), სესხებიდან, დებიტორული დავალიანებიდან და სხვა შემოსავალი პროცენტებიდან, განკუთვნილი: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8.1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8.2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8.3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9</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დივიდენდებიდან და საქართველოს ეროვნული ბანკის მოგებიდან: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9.1</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 </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სახელმწიფოს წილობრივი მონაწილეობით მოქმედი საწარმოების და კერძო საწარმოების მოგებიდან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9.2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წილობრივი მონაწილეობით მოქმედი საწარმოების და კერძო საწარმოების მოგებიდან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9.3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ხელისუფლების წილობრივი მონაწილეობით მოქმედი საწარმოების და კერძო საწარმოების მოგებიდან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9.4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საქართველოს ეროვნული ბანკის მოგებიდან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ბუნებრივი რესურსებით სარგებლობისათვის</w:t>
            </w:r>
          </w:p>
          <w:p w:rsidR="008574FB" w:rsidRPr="008574FB" w:rsidRDefault="008574FB" w:rsidP="008574FB">
            <w:pPr>
              <w:tabs>
                <w:tab w:val="left" w:pos="2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მოსაკრებელი, გადახდევინებული: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ტერიტორიაზე მოპოვებული ბუნებრივი რესურსებისათვის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ტერიტორიაზე მოპოვებული ბუნებრივი რესურსებისათვის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11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სახელმწიფო მიწის იჯარაში და მართვაში (უზუფრუქტი, ქირავნობა და სხვა) გადაცემიდან, რომელიც:</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11.1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განლაგებულია ავტონომიური რესპუბლიკების ტერიტორიაზე და არ არის ავტონომიური რესპუბლიკების სარგებლობაში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11.2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განლაგებულია 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ტერიტორიაზე და არ არის ადგილობრივი თვითმმართველი ერთეულების სარგებლობაში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11.3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სარგებლობაშია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11.4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სარგებლობაშია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შემოსავალი ავტონომიური რესპუბლიკების საკუთრებაში არსებული მიწის მართვაში (უზუფრუქტი, ქირავნობა, იჯარა და სხვა) გადაცემიდან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შემოსავალი ადგილობრივი თვითმმართველი ერთეულების საკუთრებაში არსებული მიწის მართვაში (უზუფრუქტი, ქირავნობა, იჯარა და სხვა) გადაცემიდან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სარგებლობის ლიცენზიის გაცემის საფასურიდან,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14.1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14.2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რენტა (გარდა მიწისა),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15.1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15.2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15.3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16</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hAnsi="Sylfaen" w:cs="Sylfaen"/>
                <w:noProof/>
                <w:sz w:val="20"/>
                <w:szCs w:val="20"/>
                <w:lang w:eastAsia="x-none"/>
              </w:rPr>
            </w:pPr>
            <w:r w:rsidRPr="008574FB">
              <w:rPr>
                <w:rFonts w:ascii="Sylfaen" w:eastAsia="Times New Roman" w:hAnsi="Sylfaen" w:cs="Sylfaen"/>
                <w:noProof/>
                <w:sz w:val="20"/>
                <w:szCs w:val="20"/>
                <w:lang w:eastAsia="x-none"/>
              </w:rPr>
              <w:t xml:space="preserve">ამოღებულ იქნეს </w:t>
            </w:r>
            <w:r w:rsidRPr="008574FB">
              <w:rPr>
                <w:rFonts w:ascii="Sylfaen" w:hAnsi="Sylfaen" w:cs="Sylfaen"/>
                <w:i/>
                <w:iCs/>
                <w:noProof/>
                <w:sz w:val="18"/>
                <w:szCs w:val="18"/>
                <w:lang w:eastAsia="x-none"/>
              </w:rPr>
              <w:t xml:space="preserve">(12.11.2010. N3806 </w:t>
            </w:r>
            <w:r w:rsidRPr="008574FB">
              <w:rPr>
                <w:rFonts w:ascii="Sylfaen" w:eastAsia="Times New Roman" w:hAnsi="Sylfaen" w:cs="Sylfaen"/>
                <w:i/>
                <w:iCs/>
                <w:noProof/>
                <w:sz w:val="18"/>
                <w:szCs w:val="18"/>
                <w:lang w:eastAsia="x-none"/>
              </w:rPr>
              <w:t>ამოქმედდეს 2011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17</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სალიცენზიო მოსაკრებელი,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17.1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17.2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18</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სანებართვო მოსაკრებელი,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18.1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18.2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18.3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19</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სახელმწიფო სერტიფიკატის მოსაკრებელი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20</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სარეგისტრაციო მოსაკრებელი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სახელმწიფო საექპერტიზო მოსაკრებელი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სახელმწიფო ბაჟი,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22.1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საქართველოს სასამართლოებში განსახილველ საქმეებზე</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22.2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b/>
                <w:bCs/>
                <w:noProof/>
                <w:sz w:val="28"/>
                <w:szCs w:val="28"/>
                <w:lang w:eastAsia="x-none"/>
              </w:rPr>
              <w:t>(</w:t>
            </w:r>
            <w:r w:rsidRPr="008574FB">
              <w:rPr>
                <w:rFonts w:ascii="Sylfaen" w:eastAsia="Times New Roman" w:hAnsi="Sylfaen" w:cs="Sylfaen"/>
                <w:noProof/>
                <w:color w:val="000000"/>
                <w:sz w:val="20"/>
                <w:szCs w:val="20"/>
                <w:lang w:eastAsia="x-none"/>
              </w:rPr>
              <w:t>საქართველოს ტერიტორიაზე მოქალაქეობისა და პირადობის დამადასტურებელი დოკუმენტების გაცემისათვის, მოქალაქეთა მდგომარეობის აქტების რეგისტრაციისათვის, საქართველოს ტერიტორიაზე მოქალაქეობისა და ემიგრაცია-იმიგრაციის საკითხების განხილვისათვის:</w:t>
            </w:r>
            <w:r w:rsidRPr="008574FB">
              <w:rPr>
                <w:rFonts w:ascii="Sylfaen" w:hAnsi="Sylfaen" w:cs="Sylfaen"/>
                <w:i/>
                <w:iCs/>
                <w:noProof/>
                <w:color w:val="000000"/>
                <w:sz w:val="18"/>
                <w:szCs w:val="18"/>
                <w:lang w:eastAsia="x-none"/>
              </w:rPr>
              <w:t xml:space="preserve"> </w:t>
            </w:r>
            <w:r w:rsidRPr="008574FB">
              <w:rPr>
                <w:rFonts w:ascii="Sylfaen" w:hAnsi="Sylfaen" w:cs="Sylfaen"/>
                <w:i/>
                <w:iCs/>
                <w:noProof/>
                <w:sz w:val="18"/>
                <w:szCs w:val="18"/>
                <w:lang w:eastAsia="x-none"/>
              </w:rPr>
              <w:t xml:space="preserve">(8.05.2015. N3604 </w:t>
            </w:r>
            <w:r w:rsidRPr="008574FB">
              <w:rPr>
                <w:rFonts w:ascii="Sylfaen" w:eastAsia="Times New Roman" w:hAnsi="Sylfaen" w:cs="Sylfaen"/>
                <w:i/>
                <w:iCs/>
                <w:noProof/>
                <w:sz w:val="18"/>
                <w:szCs w:val="18"/>
                <w:lang w:eastAsia="x-none"/>
              </w:rPr>
              <w:t>ამოქმედდეს გამოქვეყნებიდან 30-ე დღეს)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22.2.1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eastAsia="Times New Roman" w:hAnsi="Sylfaen" w:cs="Sylfaen"/>
                <w:noProof/>
                <w:color w:val="000000"/>
                <w:sz w:val="20"/>
                <w:szCs w:val="20"/>
                <w:lang w:eastAsia="x-none"/>
              </w:rPr>
              <w:t xml:space="preserve">ცენტრალური ხელისუფლების ორგანოთა შესაბამისი </w:t>
            </w:r>
            <w:r w:rsidRPr="008574FB">
              <w:rPr>
                <w:rFonts w:ascii="Sylfaen" w:eastAsia="Times New Roman" w:hAnsi="Sylfaen" w:cs="Sylfaen"/>
                <w:noProof/>
                <w:color w:val="000000"/>
                <w:sz w:val="20"/>
                <w:szCs w:val="20"/>
                <w:lang w:eastAsia="x-none"/>
              </w:rPr>
              <w:lastRenderedPageBreak/>
              <w:t xml:space="preserve">სამსახურების მიერ, გარდა იმ შემთხვევისა, როდესაც „უცხოელთა და მოქალაქეობის არმქონე პირთა სამართლებრივი მდგომარეობის შესახებ“ საქართველოს კანონით გათვალისწინებული საქართველოს ვიზის გასაცემად ან მისი მოქმედების ვადის გასაგრძელებლად საჭირო დოკუმენტაციის მიღებას და სამგზავრო დოკუმენტში ვიზის დატანას ან საქართველოს ვიზის ელექტრონულად გაცემას  უზრუნველყოფს საქართველოს იუსტიციის სამინისტროს მმართველობის სფეროში მოქმედი საჯარო სამართლის იურიდიული პირი ან/და მის უფლებამოსილებას დელეგირების ხელშეკრულების საფუძველზე ახორციელებს მუნიციპალიტეტი </w:t>
            </w:r>
            <w:r w:rsidRPr="008574FB">
              <w:rPr>
                <w:rFonts w:ascii="Sylfaen" w:hAnsi="Sylfaen" w:cs="Sylfaen"/>
                <w:i/>
                <w:iCs/>
                <w:noProof/>
                <w:color w:val="000000"/>
                <w:sz w:val="18"/>
                <w:szCs w:val="18"/>
                <w:lang w:eastAsia="x-none"/>
              </w:rPr>
              <w:t xml:space="preserve"> </w:t>
            </w:r>
            <w:r w:rsidRPr="008574FB">
              <w:rPr>
                <w:rFonts w:ascii="Sylfaen" w:hAnsi="Sylfaen" w:cs="Sylfaen"/>
                <w:i/>
                <w:iCs/>
                <w:noProof/>
                <w:sz w:val="18"/>
                <w:szCs w:val="18"/>
                <w:lang w:eastAsia="x-none"/>
              </w:rPr>
              <w:t xml:space="preserve">(8.05.2015. N3604 </w:t>
            </w:r>
            <w:r w:rsidRPr="008574FB">
              <w:rPr>
                <w:rFonts w:ascii="Sylfaen" w:eastAsia="Times New Roman" w:hAnsi="Sylfaen" w:cs="Sylfaen"/>
                <w:i/>
                <w:iCs/>
                <w:noProof/>
                <w:sz w:val="18"/>
                <w:szCs w:val="18"/>
                <w:lang w:eastAsia="x-none"/>
              </w:rPr>
              <w:t>ამოქმედდეს გამოქვეყნებიდან 30-ე დღეს)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lastRenderedPageBreak/>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22.2.2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eastAsia="Times New Roman" w:hAnsi="Sylfaen" w:cs="Sylfaen"/>
                <w:noProof/>
                <w:color w:val="000000"/>
                <w:sz w:val="20"/>
                <w:szCs w:val="20"/>
                <w:lang w:eastAsia="x-none"/>
              </w:rPr>
              <w:t xml:space="preserve">ავტონომიური რესპუბლიკების ხელისუფლების ორგანოთა შესაბამისი სამსახურების მიერ </w:t>
            </w:r>
            <w:r w:rsidRPr="008574FB">
              <w:rPr>
                <w:rFonts w:ascii="Sylfaen" w:hAnsi="Sylfaen" w:cs="Sylfaen"/>
                <w:i/>
                <w:iCs/>
                <w:noProof/>
                <w:color w:val="000000"/>
                <w:sz w:val="18"/>
                <w:szCs w:val="18"/>
                <w:lang w:eastAsia="x-none"/>
              </w:rPr>
              <w:t xml:space="preserve"> </w:t>
            </w:r>
            <w:r w:rsidRPr="008574FB">
              <w:rPr>
                <w:rFonts w:ascii="Sylfaen" w:hAnsi="Sylfaen" w:cs="Sylfaen"/>
                <w:i/>
                <w:iCs/>
                <w:noProof/>
                <w:sz w:val="18"/>
                <w:szCs w:val="18"/>
                <w:lang w:eastAsia="x-none"/>
              </w:rPr>
              <w:t xml:space="preserve">(8.05.2015. N3604 </w:t>
            </w:r>
            <w:r w:rsidRPr="008574FB">
              <w:rPr>
                <w:rFonts w:ascii="Sylfaen" w:eastAsia="Times New Roman" w:hAnsi="Sylfaen" w:cs="Sylfaen"/>
                <w:i/>
                <w:iCs/>
                <w:noProof/>
                <w:sz w:val="18"/>
                <w:szCs w:val="18"/>
                <w:lang w:eastAsia="x-none"/>
              </w:rPr>
              <w:t>ამოქმედდეს გამოქვეყნებიდან 30-ე დღეს)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22.2.3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eastAsia="Times New Roman" w:hAnsi="Sylfaen" w:cs="Sylfaen"/>
                <w:noProof/>
                <w:color w:val="000000"/>
                <w:sz w:val="20"/>
                <w:szCs w:val="20"/>
                <w:lang w:eastAsia="x-none"/>
              </w:rPr>
              <w:t xml:space="preserve">ადგილობრივი თვითმმართველობის ორგანოთა შესაბამისი სამსახურების მიერ, გარდა იმ შემთხვევისა, როდესაც „უცხოელთა და მოქალაქეობის არმქონე პირთა სამართლებრივი მდგომარეობის შესახებ“ საქართველოს კანონით გათვალისწინებული საქართველოს ვიზის გასაცემად ან მისი მოქმედების ვადის გასაგრძელებლად საჭირო დოკუმენტაციის მიღებას და სამგზავრო დოკუმენტში ვიზის დატანას ან საქართველოს ვიზის ელექტრონულად გაცემას უზრუნველყოფს საქართველოს იუსტიციის სამინისტროს მმართველობის სფეროში მოქმედი საჯარო სამართლის იურიდიული პირი ან/და მის უფლებამოსილებას დელეგირების ხელშეკრულების </w:t>
            </w:r>
            <w:r w:rsidRPr="008574FB">
              <w:rPr>
                <w:rFonts w:ascii="Sylfaen" w:eastAsia="Times New Roman" w:hAnsi="Sylfaen" w:cs="Sylfaen"/>
                <w:noProof/>
                <w:color w:val="000000"/>
                <w:sz w:val="20"/>
                <w:szCs w:val="20"/>
                <w:lang w:eastAsia="x-none"/>
              </w:rPr>
              <w:lastRenderedPageBreak/>
              <w:t xml:space="preserve">საფუძველზე ახორციელებს მუნიციპალიტეტი </w:t>
            </w:r>
            <w:r w:rsidRPr="008574FB">
              <w:rPr>
                <w:rFonts w:ascii="Sylfaen" w:hAnsi="Sylfaen" w:cs="Sylfaen"/>
                <w:i/>
                <w:iCs/>
                <w:noProof/>
                <w:color w:val="000000"/>
                <w:sz w:val="18"/>
                <w:szCs w:val="18"/>
                <w:lang w:eastAsia="x-none"/>
              </w:rPr>
              <w:t xml:space="preserve"> </w:t>
            </w:r>
            <w:r w:rsidRPr="008574FB">
              <w:rPr>
                <w:rFonts w:ascii="Sylfaen" w:hAnsi="Sylfaen" w:cs="Sylfaen"/>
                <w:i/>
                <w:iCs/>
                <w:noProof/>
                <w:sz w:val="18"/>
                <w:szCs w:val="18"/>
                <w:lang w:eastAsia="x-none"/>
              </w:rPr>
              <w:t xml:space="preserve">(8.05.2015. N3604 </w:t>
            </w:r>
            <w:r w:rsidRPr="008574FB">
              <w:rPr>
                <w:rFonts w:ascii="Sylfaen" w:eastAsia="Times New Roman" w:hAnsi="Sylfaen" w:cs="Sylfaen"/>
                <w:i/>
                <w:iCs/>
                <w:noProof/>
                <w:sz w:val="18"/>
                <w:szCs w:val="18"/>
                <w:lang w:eastAsia="x-none"/>
              </w:rPr>
              <w:t>ამოქმედდეს გამოქვეყნებიდან 30-ე დღეს)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22.3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სხვა სახელმწიფო ბაჟი,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22.3.1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22.3.2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22.3.3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საკონსულო მოსაკრებელი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საჯარო ინფორმაციის ასლის გადაღების მოსაკრებელი,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24.1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24.2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24.3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სატენდერო მოსაკრებელი – სახელმწიფო შესყიდვების განხორციელებისას: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25.1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სახელმწიფო ბიუჯეტის სახსრებით</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25.2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რესპუბლიკური ბიუჯეტების სახსრებით</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25.3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თვითმმართველი ერთეულების ბიუჯეტების სახსრებით – ადგილობრივი სატენდერო მოსაკრებელი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26</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შემოსულობა გარე რეკლამის განთავსების ნებართვის გაცემიდან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27</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სამხედრო სავალდებულო სამსახურის გადავადების მოსაკრებელი,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27.1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90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27.2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90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28</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სათამაშო ბიზნესის მოსაკრებელი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29</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მოსაკრებელი დასახლებული ტერიტორიის დასუფთავებისათვის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30</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კულტურული მემკვიდრეობის სარეაბილიტაციო არეალის ინფრასტრუქტურის მოსაკრებელი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eastAsia="Times New Roman" w:hAnsi="Sylfaen" w:cs="Sylfaen"/>
                <w:noProof/>
                <w:sz w:val="20"/>
                <w:szCs w:val="20"/>
                <w:lang w:eastAsia="x-none"/>
              </w:rPr>
              <w:t xml:space="preserve">მოსაკრებელი სპეციალური (ზონალური) შეთანხმების გაცემისათვის </w:t>
            </w:r>
            <w:r w:rsidRPr="008574FB">
              <w:rPr>
                <w:rFonts w:ascii="Sylfaen" w:eastAsia="Times New Roman" w:hAnsi="Sylfaen" w:cs="Sylfaen"/>
                <w:b/>
                <w:bCs/>
                <w:noProof/>
                <w:sz w:val="20"/>
                <w:szCs w:val="20"/>
              </w:rPr>
              <w:t>ამოღებული</w:t>
            </w:r>
            <w:r w:rsidRPr="008574FB">
              <w:rPr>
                <w:rFonts w:ascii="Sylfaen" w:eastAsia="Times New Roman" w:hAnsi="Sylfaen" w:cs="Sylfaen"/>
                <w:b/>
                <w:bCs/>
                <w:noProof/>
                <w:sz w:val="20"/>
                <w:szCs w:val="20"/>
                <w:lang w:val="ka-GE" w:eastAsia="ka-GE"/>
              </w:rPr>
              <w:t>ა (</w:t>
            </w:r>
            <w:r w:rsidRPr="008574FB">
              <w:rPr>
                <w:rFonts w:ascii="Sylfaen" w:hAnsi="Sylfaen" w:cs="Sylfaen"/>
                <w:i/>
                <w:iCs/>
                <w:noProof/>
                <w:sz w:val="20"/>
                <w:szCs w:val="20"/>
              </w:rPr>
              <w:t>(20.07.2018 N32</w:t>
            </w:r>
            <w:r w:rsidRPr="008574FB">
              <w:rPr>
                <w:rFonts w:ascii="Sylfaen" w:hAnsi="Sylfaen" w:cs="Sylfaen"/>
                <w:i/>
                <w:iCs/>
                <w:noProof/>
                <w:sz w:val="20"/>
                <w:szCs w:val="20"/>
                <w:lang w:val="ka-GE" w:eastAsia="ka-GE"/>
              </w:rPr>
              <w:t>22</w:t>
            </w:r>
            <w:r w:rsidRPr="008574FB">
              <w:rPr>
                <w:rFonts w:ascii="Sylfaen" w:hAnsi="Sylfaen" w:cs="Sylfaen"/>
                <w:i/>
                <w:iCs/>
                <w:noProof/>
                <w:sz w:val="20"/>
                <w:szCs w:val="20"/>
              </w:rPr>
              <w:t xml:space="preserve"> </w:t>
            </w:r>
            <w:r w:rsidRPr="008574FB">
              <w:rPr>
                <w:rFonts w:ascii="Sylfaen" w:eastAsia="Times New Roman" w:hAnsi="Sylfaen" w:cs="Sylfaen"/>
                <w:i/>
                <w:iCs/>
                <w:noProof/>
                <w:sz w:val="20"/>
                <w:szCs w:val="20"/>
              </w:rPr>
              <w:t>ამოქმედდეს 2019 წლის 3 ივნისიდან)</w:t>
            </w:r>
            <w:r w:rsidRPr="008574FB">
              <w:rPr>
                <w:rFonts w:ascii="Sylfaen" w:hAnsi="Sylfaen" w:cs="Sylfaen"/>
                <w:b/>
                <w:bCs/>
                <w:i/>
                <w:iCs/>
                <w:noProof/>
                <w:sz w:val="20"/>
                <w:szCs w:val="20"/>
                <w:lang w:val="ka-GE" w:eastAsia="ka-GE"/>
              </w:rPr>
              <w:t xml:space="preserve">)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tc>
      </w:tr>
      <w:tr w:rsidR="008574FB" w:rsidRPr="008574FB" w:rsidTr="00614E9D">
        <w:trPr>
          <w:trHeight w:val="1339"/>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32</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მოსაკრებელი მშენებლობის ნებართვისათვის (გარდა განსაკუთრებული მნიშვნელობის რადიაციული და ბირთვული ობექტების მშენებლობისა)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3293"/>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11"/>
                <w:sz w:val="20"/>
                <w:szCs w:val="20"/>
                <w:lang w:eastAsia="x-none"/>
              </w:rPr>
            </w:pPr>
            <w:r w:rsidRPr="008574FB">
              <w:rPr>
                <w:rFonts w:ascii="Sylfaen" w:eastAsia="Times New Roman" w:hAnsi="Sylfaen" w:cs="Sylfaen"/>
                <w:noProof/>
                <w:sz w:val="20"/>
                <w:szCs w:val="20"/>
                <w:lang w:eastAsia="x-none"/>
              </w:rPr>
              <w:t>32</w:t>
            </w:r>
            <w:r w:rsidRPr="008574FB">
              <w:rPr>
                <w:rFonts w:ascii="Sylfaen" w:hAnsi="Sylfaen" w:cs="Sylfaen"/>
                <w:noProof/>
                <w:position w:val="11"/>
                <w:sz w:val="20"/>
                <w:szCs w:val="20"/>
                <w:lang w:eastAsia="x-none"/>
              </w:rPr>
              <w:t>1</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11"/>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11"/>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6"/>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6"/>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6"/>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6"/>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მშენებლობის (გარდა განსაკუთრებული მნიშვნელობის რადიაციული ან ბირთვული ობიექტების მშენებლობისა) სანებართვო პირობების შესრულების დადასტურების (ექსპლუატაციაში მიღების) თაობაზე აქტის გამოცემის (მასში ცვლილების შეტანის) დაჩქარებული მომსახურების მოსაკრებელი (20.12.2011.N5526)</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904"/>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6"/>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position w:val="6"/>
                <w:sz w:val="20"/>
                <w:szCs w:val="20"/>
                <w:lang w:eastAsia="x-none"/>
              </w:rPr>
            </w:pPr>
          </w:p>
          <w:p w:rsidR="008574FB" w:rsidRPr="008574FB" w:rsidRDefault="008574FB" w:rsidP="008574FB">
            <w:pPr>
              <w:spacing w:after="0" w:line="20" w:lineRule="atLeast"/>
              <w:rPr>
                <w:rFonts w:ascii="Sylfaen" w:hAnsi="Sylfaen" w:cs="Sylfaen"/>
                <w:noProof/>
                <w:position w:val="5"/>
                <w:sz w:val="20"/>
                <w:szCs w:val="20"/>
                <w:lang w:eastAsia="x-none"/>
              </w:rPr>
            </w:pPr>
            <w:r w:rsidRPr="008574FB">
              <w:rPr>
                <w:rFonts w:ascii="Sylfaen" w:hAnsi="Sylfaen" w:cs="Sylfaen"/>
                <w:noProof/>
                <w:sz w:val="20"/>
                <w:szCs w:val="20"/>
                <w:lang w:eastAsia="x-none"/>
              </w:rPr>
              <w:t>32</w:t>
            </w:r>
            <w:r w:rsidRPr="008574FB">
              <w:rPr>
                <w:rFonts w:ascii="Sylfaen" w:hAnsi="Sylfaen" w:cs="Sylfaen"/>
                <w:noProof/>
                <w:position w:val="11"/>
                <w:sz w:val="20"/>
                <w:szCs w:val="20"/>
                <w:lang w:eastAsia="x-none"/>
              </w:rPr>
              <w:t>2</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eastAsia="Times New Roman" w:hAnsi="Sylfaen" w:cs="Sylfaen"/>
                <w:noProof/>
                <w:sz w:val="20"/>
                <w:szCs w:val="20"/>
                <w:lang w:eastAsia="x-none"/>
              </w:rPr>
              <w:t>მშენებლობის სახელმწიფო-ტექნიკური ზედამხედველობის მომსახურების მოსაკრებელი (28.06.2012. N6572)</w:t>
            </w:r>
            <w:r w:rsidRPr="008574FB">
              <w:rPr>
                <w:rFonts w:ascii="Sylfaen" w:eastAsia="Times New Roman" w:hAnsi="Sylfaen" w:cs="Sylfaen"/>
                <w:b/>
                <w:bCs/>
                <w:noProof/>
                <w:sz w:val="20"/>
                <w:szCs w:val="20"/>
              </w:rPr>
              <w:t>ამოღებული</w:t>
            </w:r>
            <w:r w:rsidRPr="008574FB">
              <w:rPr>
                <w:rFonts w:ascii="Sylfaen" w:eastAsia="Times New Roman" w:hAnsi="Sylfaen" w:cs="Sylfaen"/>
                <w:b/>
                <w:bCs/>
                <w:noProof/>
                <w:sz w:val="20"/>
                <w:szCs w:val="20"/>
                <w:lang w:val="ka-GE" w:eastAsia="ka-GE"/>
              </w:rPr>
              <w:t>ა (</w:t>
            </w:r>
            <w:r w:rsidRPr="008574FB">
              <w:rPr>
                <w:rFonts w:ascii="Sylfaen" w:hAnsi="Sylfaen" w:cs="Sylfaen"/>
                <w:i/>
                <w:iCs/>
                <w:noProof/>
                <w:sz w:val="20"/>
                <w:szCs w:val="20"/>
              </w:rPr>
              <w:t>(20.07.2018 N32</w:t>
            </w:r>
            <w:r w:rsidRPr="008574FB">
              <w:rPr>
                <w:rFonts w:ascii="Sylfaen" w:hAnsi="Sylfaen" w:cs="Sylfaen"/>
                <w:i/>
                <w:iCs/>
                <w:noProof/>
                <w:sz w:val="20"/>
                <w:szCs w:val="20"/>
                <w:lang w:val="ka-GE" w:eastAsia="ka-GE"/>
              </w:rPr>
              <w:t>22</w:t>
            </w:r>
            <w:r w:rsidRPr="008574FB">
              <w:rPr>
                <w:rFonts w:ascii="Sylfaen" w:hAnsi="Sylfaen" w:cs="Sylfaen"/>
                <w:i/>
                <w:iCs/>
                <w:noProof/>
                <w:sz w:val="20"/>
                <w:szCs w:val="20"/>
              </w:rPr>
              <w:t xml:space="preserve"> </w:t>
            </w:r>
            <w:r w:rsidRPr="008574FB">
              <w:rPr>
                <w:rFonts w:ascii="Sylfaen" w:eastAsia="Times New Roman" w:hAnsi="Sylfaen" w:cs="Sylfaen"/>
                <w:i/>
                <w:iCs/>
                <w:noProof/>
                <w:sz w:val="20"/>
                <w:szCs w:val="20"/>
              </w:rPr>
              <w:t>ამოქმედდეს 2019 წლის 3 ივნისიდან)</w:t>
            </w:r>
            <w:r w:rsidRPr="008574FB">
              <w:rPr>
                <w:rFonts w:ascii="Sylfaen" w:hAnsi="Sylfaen" w:cs="Sylfaen"/>
                <w:b/>
                <w:bCs/>
                <w:i/>
                <w:iCs/>
                <w:noProof/>
                <w:sz w:val="20"/>
                <w:szCs w:val="20"/>
                <w:lang w:val="ka-GE" w:eastAsia="ka-GE"/>
              </w:rPr>
              <w:t xml:space="preserve">)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tc>
      </w:tr>
      <w:tr w:rsidR="008574FB" w:rsidRPr="008574FB" w:rsidTr="00614E9D">
        <w:trPr>
          <w:trHeight w:val="1051"/>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33</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ადგილობრივი საქალაქო რეგულარული სამგზავრო გადაყვანის ნებართვის გაცემიდან</w:t>
            </w:r>
            <w:r w:rsidRPr="008574FB">
              <w:rPr>
                <w:rFonts w:ascii="Sylfaen" w:hAnsi="Sylfaen" w:cs="Sylfaen"/>
                <w:i/>
                <w:iCs/>
                <w:noProof/>
                <w:sz w:val="20"/>
                <w:szCs w:val="20"/>
                <w:lang w:eastAsia="x-none"/>
              </w:rPr>
              <w:t>(28.10.2010. N3775)</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r>
      <w:tr w:rsidR="008574FB" w:rsidRPr="008574FB" w:rsidTr="00614E9D">
        <w:trPr>
          <w:trHeight w:val="103"/>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33</w:t>
            </w:r>
            <w:r w:rsidRPr="008574FB">
              <w:rPr>
                <w:rFonts w:ascii="Times New Roman" w:eastAsia="Times New Roman" w:hAnsi="Times New Roman" w:cs="Times New Roman"/>
                <w:noProof/>
                <w:position w:val="5"/>
                <w:sz w:val="20"/>
                <w:szCs w:val="20"/>
                <w:lang w:eastAsia="x-none"/>
              </w:rPr>
              <w:t>​</w:t>
            </w:r>
            <w:r w:rsidRPr="008574FB">
              <w:rPr>
                <w:rFonts w:ascii="Sylfaen" w:hAnsi="Sylfaen" w:cs="Sylfaen"/>
                <w:noProof/>
                <w:position w:val="5"/>
                <w:sz w:val="20"/>
                <w:szCs w:val="20"/>
                <w:lang w:eastAsia="x-none"/>
              </w:rPr>
              <w:t>1</w:t>
            </w:r>
            <w:r w:rsidRPr="008574FB">
              <w:rPr>
                <w:rFonts w:ascii="Sylfaen" w:hAnsi="Sylfaen" w:cs="Sylfaen"/>
                <w:noProof/>
                <w:sz w:val="20"/>
                <w:szCs w:val="20"/>
                <w:lang w:eastAsia="x-none"/>
              </w:rPr>
              <w:t xml:space="preserve"> </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spacing w:after="0" w:line="20" w:lineRule="atLeast"/>
              <w:rPr>
                <w:rFonts w:ascii="Sylfae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საქართველოს დედაქალაქში მსუბუქი ავტომობილით − ტაქსით (M</w:t>
            </w:r>
            <w:r w:rsidRPr="008574FB">
              <w:rPr>
                <w:rFonts w:ascii="Sylfaen" w:hAnsi="Sylfaen" w:cs="Sylfaen"/>
                <w:noProof/>
                <w:position w:val="-5"/>
                <w:sz w:val="20"/>
                <w:szCs w:val="20"/>
                <w:lang w:eastAsia="x-none"/>
              </w:rPr>
              <w:t>1</w:t>
            </w:r>
            <w:r w:rsidRPr="008574FB">
              <w:rPr>
                <w:rFonts w:ascii="Sylfaen" w:hAnsi="Sylfaen" w:cs="Sylfaen"/>
                <w:noProof/>
                <w:sz w:val="20"/>
                <w:szCs w:val="20"/>
                <w:lang w:eastAsia="x-none"/>
              </w:rPr>
              <w:t xml:space="preserve"> </w:t>
            </w:r>
            <w:r w:rsidRPr="008574FB">
              <w:rPr>
                <w:rFonts w:ascii="Sylfaen" w:eastAsia="Times New Roman" w:hAnsi="Sylfaen" w:cs="Sylfaen"/>
                <w:noProof/>
                <w:sz w:val="20"/>
                <w:szCs w:val="20"/>
                <w:lang w:eastAsia="x-none"/>
              </w:rPr>
              <w:t xml:space="preserve">კატეგორია) გადაყვანის  ნებართვის გაცემიდან </w:t>
            </w:r>
            <w:r w:rsidRPr="008574FB">
              <w:rPr>
                <w:rFonts w:ascii="Sylfaen" w:hAnsi="Sylfaen" w:cs="Sylfaen"/>
                <w:i/>
                <w:iCs/>
                <w:noProof/>
                <w:sz w:val="20"/>
                <w:szCs w:val="20"/>
                <w:lang w:eastAsia="x-none"/>
              </w:rPr>
              <w:t xml:space="preserve"> </w:t>
            </w:r>
            <w:r w:rsidRPr="008574FB">
              <w:rPr>
                <w:rFonts w:ascii="Sylfaen" w:hAnsi="Sylfaen" w:cs="Sylfaen"/>
                <w:i/>
                <w:iCs/>
                <w:noProof/>
                <w:sz w:val="18"/>
                <w:szCs w:val="18"/>
                <w:lang w:eastAsia="x-none"/>
              </w:rPr>
              <w:t xml:space="preserve">(04.05.2018 N2265 </w:t>
            </w:r>
            <w:r w:rsidRPr="008574FB">
              <w:rPr>
                <w:rFonts w:ascii="Sylfaen" w:eastAsia="Times New Roman" w:hAnsi="Sylfaen" w:cs="Sylfaen"/>
                <w:i/>
                <w:iCs/>
                <w:noProof/>
                <w:sz w:val="18"/>
                <w:szCs w:val="18"/>
                <w:lang w:eastAsia="x-none"/>
              </w:rPr>
              <w:t>ამოქმედდეს გამოქვეყნებიდან 45-ე დღეს)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 </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 </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 xml:space="preserve">100 </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lastRenderedPageBreak/>
              <w:t>34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სხვა მოსაკრებელი,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34.1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34.2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34.3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არასაბაზრო წესით გაყიდული საქონელი და მომსახურება: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შემოსავალი აქციზური მარკების ნომინალური ღირებულებიდან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სხვა საქონლის რეალიზაციიდან,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35.2.1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35.2.2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35.2.3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მომსახურებიდან, რომელიც გაწეულია: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35.3.1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35.3.2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35.3.3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საერთო-სახელმწიფოებრივი მნიშვნელობის ქონების იჯარაში ან მართვაში (უზუფრუქტი, ქირავნობა და სხვა) გადაცემიდან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სახელმწიფო ქონების (გარდა მიწისა) იჯარაში ან მართვაში (უზუფრუქტი, ქირავნობა და სხვა) გადაცემიდან, რომელიც:</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35.5.1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განლაგებულია ავტონომიური რესპუბლიკების ტერიტორიაზე და სახელმწიფო სარგებლობაშია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35.5.2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განლაგებულია 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ტერიტორიაზე და სახელმწიფო სარგებლობაშია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35.5.3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ავტონომიური რესპუბლიკების სარგებლობაშია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35.5.4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სარგებლობაშია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35.6</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შემოსავალი ავტონომიური რესპუბლიკების საკუთრებაში არსებული ქონების (გარდა მიწისა) იჯარაში ან მართვაში (უზუფრუქტი, ქირავნობა და სხვა) გადაცემიდან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35.7</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შემოსავალი ადგილობრივი თვითმმართველი ერთეულების საკუთრებაში არსებული ქონების (გარდა მიწისა) იჯარაში ან მართვაში (უზუფრუქტი, ქირავნობა და სხვა) გადაცემიდან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35.8</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სხვა სახელმწიფო ქონების (გარდა მიწისა) იჯარაში ან მართვაში (უზუფრუქტი, ქირავნობა და სხვა) გადაცემიდან,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35.8.1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35.8.2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35.8.3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სანქციებიდან (ჯარიმებიდან, საურავებიდან)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სხვადასხვა სფეროში ადმინისტრაციული სამართალდარღვევებიდან,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36.1.1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36.1.2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36.1.3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36.2</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rPr>
                <w:rFonts w:ascii="Sylfaen" w:eastAsia="Times New Roma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საგზაო მოძრაობის წესების დარღვევისათვის გადახდილი ჯარიმებიდან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საზღვრის უკანონოდ დარღვევისათვის გადახდილი ჯარიმიდან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36.4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გაცემული სესხის დაფარვის ვადის დარღვევისათვის გადახდილი საურავიდან,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11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36.4.1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36.4.2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36.4.3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არქიტექტურულ-სამშენებლო საქმიანობაში გამოვლენილი დარღვევებისათვის გადახდილი ჯარიმებიდან,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36.5.1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36.5.2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36.5.3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36.6</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საქართველოს სისხლის სამართლის კოდექსით გათვალისწინებული ჯარიმებიდან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36.7</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სხვა ჯარიმებიდან და საურავებიდან,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36.7.1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36.7.2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36.7.3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37</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შემოსავალი მიმდინარე ტრანსფერებიდან, შემოწირულებებიდან და ქველმოქმედებიდან (გრანტების გარდა), განკუთვნილი: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37.1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37.2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37.3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38</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შემოსავალი სასოფლო-სამეურნეო დანიშნულების მიწის არასასოფლო-სამეურნეო მიზნით გამოყოფისას სანაცვლო მიწის ათვისების ღირებულებისა და მიყენებული ზიანის ანაზღაურებიდან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100</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39</w:t>
            </w:r>
          </w:p>
        </w:tc>
        <w:tc>
          <w:tcPr>
            <w:tcW w:w="3511" w:type="dxa"/>
            <w:gridSpan w:val="2"/>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ვალუტის კურსის ცვლილებით გამოწვეული შემოსავალი, მიღებული:</w:t>
            </w:r>
          </w:p>
        </w:tc>
        <w:tc>
          <w:tcPr>
            <w:tcW w:w="1718"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39.1</w:t>
            </w:r>
          </w:p>
        </w:tc>
        <w:tc>
          <w:tcPr>
            <w:tcW w:w="3511" w:type="dxa"/>
            <w:gridSpan w:val="2"/>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მიერ</w:t>
            </w:r>
          </w:p>
        </w:tc>
        <w:tc>
          <w:tcPr>
            <w:tcW w:w="1718"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39.2</w:t>
            </w:r>
          </w:p>
        </w:tc>
        <w:tc>
          <w:tcPr>
            <w:tcW w:w="3511" w:type="dxa"/>
            <w:gridSpan w:val="2"/>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მიერ</w:t>
            </w:r>
          </w:p>
        </w:tc>
        <w:tc>
          <w:tcPr>
            <w:tcW w:w="1718"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39.3</w:t>
            </w:r>
          </w:p>
        </w:tc>
        <w:tc>
          <w:tcPr>
            <w:tcW w:w="3511" w:type="dxa"/>
            <w:gridSpan w:val="2"/>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ორგანოების მიერ</w:t>
            </w:r>
          </w:p>
        </w:tc>
        <w:tc>
          <w:tcPr>
            <w:tcW w:w="1718"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არაფინანსური აქტივებიდან: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40.1</w:t>
            </w: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rPr>
                <w:rFonts w:ascii="Sylfaen" w:hAnsi="Sylfaen" w:cs="Sylfaen"/>
                <w:noProof/>
                <w:sz w:val="20"/>
                <w:szCs w:val="20"/>
                <w:lang w:eastAsia="x-none"/>
              </w:rPr>
            </w:pP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შემოსულობა ძირითადი აქტივების გაყიდვიდან, მათ შორის: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საერთო-სახელმწიფოებრივი მნიშვნელობის ძირითადი აქტივების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სახელმწიფო ძირითადი აქტივების გაყიდვიდან, რომლებიც:</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40.1.2.1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განლაგებულია ავტონომიური რესპუბლიკების ტერიტორიაზე</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40.1.2.2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ავტონომიური რესპუბლიკების სარგებლობაშია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40.1.2.3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hAnsi="Sylfaen" w:cs="Sylfaen"/>
                <w:noProof/>
                <w:sz w:val="20"/>
                <w:szCs w:val="20"/>
                <w:lang w:eastAsia="x-none"/>
              </w:rPr>
            </w:pPr>
            <w:r w:rsidRPr="008574FB">
              <w:rPr>
                <w:rFonts w:ascii="Sylfaen" w:eastAsia="Times New Roman" w:hAnsi="Sylfaen" w:cs="Sylfaen"/>
                <w:noProof/>
                <w:sz w:val="20"/>
                <w:szCs w:val="20"/>
                <w:lang w:eastAsia="x-none"/>
              </w:rPr>
              <w:t xml:space="preserve">განლაგებულია ადგილობრივი თვითმმართველი ერთეულების (გარდა ავტონომიური </w:t>
            </w:r>
            <w:r w:rsidRPr="008574FB">
              <w:rPr>
                <w:rFonts w:ascii="Sylfaen" w:eastAsia="Times New Roman" w:hAnsi="Sylfaen" w:cs="Sylfaen"/>
                <w:noProof/>
                <w:sz w:val="20"/>
                <w:szCs w:val="20"/>
                <w:lang w:eastAsia="x-none"/>
              </w:rPr>
              <w:lastRenderedPageBreak/>
              <w:t xml:space="preserve">რესპუბლიკების ადგილობრივი თვითმმართველი ერთეულებისა და „სახელმწიფო ქონების შესახებ“ საქართველოს კანონით გათვალისწინებულ დასახლებათა ტერიტორიულ საზღვრებში არსებული ტყის პრივატიზებისა, რომლიდან შემოსული თანხაც სრულად ირიცხება ადგილობრივი თვითმმართველი ერთეულის ბიუჯეტში) ტერიტორიაზე </w:t>
            </w:r>
            <w:r w:rsidRPr="008574FB">
              <w:rPr>
                <w:rFonts w:ascii="Sylfaen" w:hAnsi="Sylfaen" w:cs="Sylfaen"/>
                <w:i/>
                <w:iCs/>
                <w:noProof/>
                <w:sz w:val="20"/>
                <w:szCs w:val="20"/>
                <w:lang w:eastAsia="x-none"/>
              </w:rPr>
              <w:t>(13.07.2010 N 3439)</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lastRenderedPageBreak/>
              <w:t>65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lang w:eastAsia="x-none"/>
              </w:rPr>
            </w:pPr>
            <w:r w:rsidRPr="008574FB">
              <w:rPr>
                <w:rFonts w:ascii="Sylfaen" w:hAnsi="Sylfaen" w:cs="Sylfaen"/>
                <w:noProof/>
                <w:sz w:val="20"/>
                <w:szCs w:val="20"/>
                <w:lang w:eastAsia="x-none"/>
              </w:rPr>
              <w:t>35</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40.1.2.4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სარგებლობაშია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ავტონომიური რესპუბლიკების საკუთრებაში არსებული ძირითადი აქტივების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ადგილობრივი თვითმმართველი ერთეულების საკუთრებაში არსებული ძირითადი აქტივების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ლიცენზიების გაყიდვიდან, განხორციელებული: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40.4.1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40.4.2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მატერიალური მარაგების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40.5.1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სტრატეგიული მარაგების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40.5.2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სხვა მატერიალური მარაგების (ნედლეული და მასალები, დაუმთავრებელი წარმოება, მზა პროდუქცია და შემდგომი რეალიზაციისათვის შეძენილი საქონელი) გაყიდვიდან, განხორციელებული: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40.5.2.1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40.5.2.2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40.5.2.3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40.6</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ფასეულობების გაყიდვიდან, განხორციელებული: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40.6.1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40.6.2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40.6.3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40.7</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არაწარმოებული აქტივებიდან: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hAnsi="Sylfaen" w:cs="Sylfaen"/>
                <w:noProof/>
                <w:sz w:val="20"/>
                <w:szCs w:val="20"/>
                <w:shd w:val="clear" w:color="auto" w:fill="00FFFF"/>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40.7.1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სახელმწიფო საკუთრებაში არსებული არასასოფლო-სამეურნეო  დანიშნულების მიწის გაყიდვიდან, რომელიც განლაგებულია: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40.7.1.1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ავტონომიური რესპუბლიკების ტერიტორიაზე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50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50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sz w:val="20"/>
                <w:szCs w:val="20"/>
                <w:lang w:eastAsia="x-none"/>
              </w:rPr>
            </w:pPr>
            <w:r w:rsidRPr="008574FB">
              <w:rPr>
                <w:rFonts w:ascii="Sylfaen" w:hAnsi="Sylfaen" w:cs="Sylfaen"/>
                <w:noProof/>
                <w:sz w:val="20"/>
                <w:szCs w:val="20"/>
                <w:lang w:eastAsia="x-none"/>
              </w:rPr>
              <w:t>40.7.1.2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ტერიტორიაზე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50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50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40.7.1.3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ავტონომიური რესპუბლიკების საკუთრებაში არსებული არასასოფლო-სამეურნეო  დანიშნულების მიწის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40.7.1.4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ადგილობრივი თვითმმართველი ერთეულების საკუთრებაში არსებული არასასოფლო-სამეურნეო დანიშნულების მიწის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40.8</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სახელმწიფო საკუთრებაში არსებული სასოფლო-სამეურნეო დანიშნულების მიწის გაყიდვიდან, რომელიც განლაგებულია:</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40.8.1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ტერიტორიაზე (10.12.2010. N3967 ამოქმედდეს 2011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35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40.8.2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ადგილობრივი თვითმმართველი ერთეულების (გარდა ავტონომიური რესპუბლიკების ადგილობრივი თვითმმართველი ერთეულებისა) </w:t>
            </w:r>
            <w:r w:rsidRPr="008574FB">
              <w:rPr>
                <w:rFonts w:ascii="Sylfaen" w:eastAsia="Times New Roman" w:hAnsi="Sylfaen" w:cs="Sylfaen"/>
                <w:noProof/>
                <w:sz w:val="20"/>
                <w:szCs w:val="20"/>
                <w:lang w:eastAsia="x-none"/>
              </w:rPr>
              <w:lastRenderedPageBreak/>
              <w:t>ტერიტორიაზე(10.12.2010. N3967 ამოქმედდეს 2011 წლის 1 იანვრიდან)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lastRenderedPageBreak/>
              <w:t>35</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65</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40.9</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ავტონომიური რესპუბლიკების საკუთრებაში არსებული სასოფლო-სამეურნეო  დანიშნულების მიწის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40.10</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ადგილობრივი თვითმმართველი ერთეულების საკუთრებაში არსებული სასოფლო-სამეურნეო დანიშნულების მიწის გაყიდვიდან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20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წიაღისეულიდან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73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რადიოსიხშირული სპექტრით სარგებლობის ლიცენზიიდან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391"/>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სხვა ბუნებრივი აქტივებიდან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1888"/>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40.14</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არაწარმოებული არამატერიალური აქტივებიდან (პატენტები, სალიზინგო ხელშეკრულებები და სხვა ანალოგიური კონტრაქტები, აგრეთვე შეძენილი გუდვილი), გადახდევინებული: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760"/>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40.14.1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1129"/>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40.14.2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ავტონომიური რესპუბლიკების ხელისუფლების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760"/>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40.14.3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თვითმმართველობის ორგანოთა შესაბამისი სამსახურების მიერ</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760"/>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40.15</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მიწაზე საკუთრების უფლების აღიარებიდან</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rPr>
          <w:trHeight w:val="760"/>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შემოსულობა ფინანსური აქტივებიდან და ვალდებულებებიდან, განკუთვნილი:</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rPr>
                <w:rFonts w:ascii="Sylfaen" w:eastAsia="Times New Roman" w:hAnsi="Sylfaen" w:cs="Sylfaen"/>
                <w:noProof/>
                <w:sz w:val="20"/>
                <w:szCs w:val="20"/>
                <w:lang w:eastAsia="x-none"/>
              </w:rPr>
            </w:pPr>
          </w:p>
        </w:tc>
      </w:tr>
      <w:tr w:rsidR="008574FB" w:rsidRPr="008574FB" w:rsidTr="00614E9D">
        <w:trPr>
          <w:trHeight w:val="369"/>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41.1</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ცენტრალური ხელისუფლებისათვის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760"/>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41.2</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
              <w:jc w:val="both"/>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 xml:space="preserve">ავტონომიური რესპუბლიკების ხელისუფლებისათვის </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r>
      <w:tr w:rsidR="008574FB" w:rsidRPr="008574FB" w:rsidTr="00614E9D">
        <w:trPr>
          <w:trHeight w:val="369"/>
        </w:trPr>
        <w:tc>
          <w:tcPr>
            <w:tcW w:w="1093"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41.3</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252"/>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ადგილობრივი თვითმმართველობებისათვის</w:t>
            </w:r>
          </w:p>
        </w:tc>
        <w:tc>
          <w:tcPr>
            <w:tcW w:w="1718"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882" w:type="dxa"/>
            <w:gridSpan w:val="3"/>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p>
        </w:tc>
        <w:tc>
          <w:tcPr>
            <w:tcW w:w="1961" w:type="dxa"/>
            <w:tcBorders>
              <w:top w:val="single" w:sz="4" w:space="0" w:color="auto"/>
              <w:left w:val="single" w:sz="4" w:space="0" w:color="auto"/>
              <w:bottom w:val="single" w:sz="4" w:space="0" w:color="auto"/>
              <w:right w:val="single" w:sz="4"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ind w:firstLine="720"/>
              <w:jc w:val="center"/>
              <w:rPr>
                <w:rFonts w:ascii="Sylfaen" w:eastAsia="Times New Roman" w:hAnsi="Sylfaen" w:cs="Sylfaen"/>
                <w:noProof/>
                <w:sz w:val="20"/>
                <w:szCs w:val="20"/>
                <w:lang w:eastAsia="x-none"/>
              </w:rPr>
            </w:pPr>
            <w:r w:rsidRPr="008574FB">
              <w:rPr>
                <w:rFonts w:ascii="Sylfaen" w:eastAsia="Times New Roman" w:hAnsi="Sylfaen" w:cs="Sylfaen"/>
                <w:noProof/>
                <w:sz w:val="20"/>
                <w:szCs w:val="20"/>
                <w:lang w:eastAsia="x-none"/>
              </w:rPr>
              <w:t>100</w:t>
            </w:r>
          </w:p>
        </w:tc>
      </w:tr>
      <w:tr w:rsidR="008574FB" w:rsidRPr="008574FB" w:rsidTr="00614E9D">
        <w:tblPrEx>
          <w:tblCellMar>
            <w:left w:w="15" w:type="dxa"/>
            <w:right w:w="15" w:type="dxa"/>
          </w:tblCellMar>
        </w:tblPrEx>
        <w:trPr>
          <w:trHeight w:val="49"/>
        </w:trPr>
        <w:tc>
          <w:tcPr>
            <w:tcW w:w="1104" w:type="dxa"/>
            <w:gridSpan w:val="2"/>
            <w:tcBorders>
              <w:top w:val="single" w:sz="6" w:space="0" w:color="auto"/>
              <w:left w:val="single" w:sz="6" w:space="0" w:color="auto"/>
              <w:bottom w:val="single" w:sz="6" w:space="0" w:color="auto"/>
              <w:right w:val="single" w:sz="6" w:space="0" w:color="auto"/>
            </w:tcBorders>
            <w:vAlign w:val="center"/>
          </w:tcPr>
          <w:p w:rsidR="008574FB" w:rsidRPr="008574FB" w:rsidRDefault="008574FB" w:rsidP="008574F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0" w:lineRule="atLeast"/>
              <w:rPr>
                <w:rFonts w:ascii="Sylfaen" w:hAnsi="Sylfaen" w:cs="Sylfaen"/>
                <w:noProof/>
                <w:color w:val="333333"/>
                <w:sz w:val="20"/>
                <w:szCs w:val="20"/>
                <w:lang w:eastAsia="x-none"/>
              </w:rPr>
            </w:pPr>
            <w:r w:rsidRPr="008574FB">
              <w:rPr>
                <w:rFonts w:ascii="Sylfaen" w:hAnsi="Sylfaen" w:cs="Sylfaen"/>
                <w:noProof/>
                <w:color w:val="333333"/>
                <w:sz w:val="20"/>
                <w:szCs w:val="20"/>
                <w:lang w:eastAsia="x-none"/>
              </w:rPr>
              <w:lastRenderedPageBreak/>
              <w:t xml:space="preserve">   42</w:t>
            </w:r>
          </w:p>
        </w:tc>
        <w:tc>
          <w:tcPr>
            <w:tcW w:w="3500" w:type="dxa"/>
            <w:tcBorders>
              <w:top w:val="single" w:sz="6" w:space="0" w:color="auto"/>
              <w:left w:val="single" w:sz="6" w:space="0" w:color="auto"/>
              <w:bottom w:val="single" w:sz="6" w:space="0" w:color="auto"/>
              <w:right w:val="single" w:sz="6"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color w:val="333333"/>
                <w:sz w:val="20"/>
                <w:szCs w:val="20"/>
                <w:lang w:eastAsia="x-none"/>
              </w:rPr>
            </w:pPr>
            <w:r w:rsidRPr="008574FB">
              <w:rPr>
                <w:rFonts w:ascii="Sylfaen" w:eastAsia="Times New Roman" w:hAnsi="Sylfaen" w:cs="Sylfaen"/>
                <w:noProof/>
                <w:color w:val="333333"/>
                <w:sz w:val="20"/>
                <w:szCs w:val="20"/>
                <w:lang w:eastAsia="x-none"/>
              </w:rPr>
              <w:t>გარემოზე ზემოქმედების შეფასების მოსაკრებელი</w:t>
            </w:r>
          </w:p>
        </w:tc>
        <w:tc>
          <w:tcPr>
            <w:tcW w:w="1728" w:type="dxa"/>
            <w:gridSpan w:val="2"/>
            <w:tcBorders>
              <w:top w:val="single" w:sz="6" w:space="0" w:color="auto"/>
              <w:left w:val="single" w:sz="6" w:space="0" w:color="auto"/>
              <w:bottom w:val="single" w:sz="6" w:space="0" w:color="auto"/>
              <w:right w:val="single" w:sz="6"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color w:val="333333"/>
                <w:sz w:val="20"/>
                <w:szCs w:val="20"/>
                <w:lang w:eastAsia="x-none"/>
              </w:rPr>
            </w:pPr>
            <w:r w:rsidRPr="008574FB">
              <w:rPr>
                <w:rFonts w:ascii="Sylfaen" w:hAnsi="Sylfaen" w:cs="Sylfaen"/>
                <w:noProof/>
                <w:color w:val="333333"/>
                <w:sz w:val="20"/>
                <w:szCs w:val="20"/>
                <w:lang w:eastAsia="x-none"/>
              </w:rPr>
              <w:t xml:space="preserve">                    100 </w:t>
            </w:r>
          </w:p>
        </w:tc>
        <w:tc>
          <w:tcPr>
            <w:tcW w:w="1861" w:type="dxa"/>
            <w:tcBorders>
              <w:top w:val="single" w:sz="6" w:space="0" w:color="auto"/>
              <w:left w:val="single" w:sz="6" w:space="0" w:color="auto"/>
              <w:bottom w:val="single" w:sz="6" w:space="0" w:color="auto"/>
              <w:right w:val="single" w:sz="6"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color w:val="333333"/>
                <w:sz w:val="20"/>
                <w:szCs w:val="20"/>
                <w:lang w:eastAsia="x-none"/>
              </w:rPr>
            </w:pPr>
            <w:r w:rsidRPr="008574FB">
              <w:rPr>
                <w:rFonts w:ascii="Sylfaen" w:hAnsi="Sylfaen" w:cs="Sylfaen"/>
                <w:noProof/>
                <w:color w:val="333333"/>
                <w:sz w:val="20"/>
                <w:szCs w:val="20"/>
                <w:lang w:eastAsia="x-none"/>
              </w:rPr>
              <w:t> </w:t>
            </w:r>
          </w:p>
        </w:tc>
        <w:tc>
          <w:tcPr>
            <w:tcW w:w="1972" w:type="dxa"/>
            <w:gridSpan w:val="2"/>
            <w:tcBorders>
              <w:top w:val="single" w:sz="6" w:space="0" w:color="auto"/>
              <w:left w:val="single" w:sz="6" w:space="0" w:color="auto"/>
              <w:bottom w:val="single" w:sz="6" w:space="0" w:color="auto"/>
              <w:right w:val="single" w:sz="6" w:space="0" w:color="auto"/>
            </w:tcBorders>
            <w:vAlign w:val="center"/>
          </w:tcPr>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color w:val="333333"/>
                <w:sz w:val="20"/>
                <w:szCs w:val="20"/>
                <w:lang w:eastAsia="x-none"/>
              </w:rPr>
            </w:pPr>
            <w:r w:rsidRPr="008574FB">
              <w:rPr>
                <w:rFonts w:ascii="Sylfaen" w:hAnsi="Sylfaen" w:cs="Sylfaen"/>
                <w:noProof/>
                <w:color w:val="333333"/>
                <w:sz w:val="20"/>
                <w:szCs w:val="20"/>
                <w:lang w:eastAsia="x-none"/>
              </w:rPr>
              <w:t> </w:t>
            </w:r>
          </w:p>
        </w:tc>
      </w:tr>
    </w:tbl>
    <w:p w:rsidR="008574FB" w:rsidRPr="008574FB" w:rsidRDefault="008574FB" w:rsidP="00857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color w:val="333333"/>
          <w:sz w:val="20"/>
          <w:szCs w:val="20"/>
          <w:lang w:eastAsia="x-none"/>
        </w:rPr>
      </w:pPr>
    </w:p>
    <w:p w:rsidR="008574FB" w:rsidRPr="008574FB" w:rsidRDefault="008574FB" w:rsidP="008574FB">
      <w:pPr>
        <w:spacing w:after="0" w:line="276" w:lineRule="auto"/>
        <w:jc w:val="center"/>
        <w:rPr>
          <w:rFonts w:ascii="Sylfaen" w:hAnsi="Sylfaen"/>
          <w:b/>
          <w:lang w:val="ka-GE"/>
        </w:rPr>
      </w:pP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rPr>
      </w:pPr>
    </w:p>
    <w:p w:rsidR="008574FB" w:rsidRPr="008574FB" w:rsidRDefault="008574FB" w:rsidP="008574FB">
      <w:pPr>
        <w:spacing w:after="0" w:line="276" w:lineRule="auto"/>
        <w:jc w:val="both"/>
        <w:rPr>
          <w:rFonts w:ascii="Sylfaen" w:hAnsi="Sylfaen"/>
        </w:rPr>
      </w:pPr>
    </w:p>
    <w:p w:rsidR="00614E9D" w:rsidRDefault="00614E9D"/>
    <w:sectPr w:rsidR="00614E9D" w:rsidSect="00614E9D">
      <w:footerReference w:type="defaul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AF" w:rsidRDefault="00852BAF" w:rsidP="008574FB">
      <w:pPr>
        <w:spacing w:after="0" w:line="240" w:lineRule="auto"/>
      </w:pPr>
      <w:r>
        <w:separator/>
      </w:r>
    </w:p>
  </w:endnote>
  <w:endnote w:type="continuationSeparator" w:id="0">
    <w:p w:rsidR="00852BAF" w:rsidRDefault="00852BAF" w:rsidP="0085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E9D" w:rsidRDefault="00614E9D">
    <w:pPr>
      <w:pStyle w:val="Footer"/>
      <w:jc w:val="right"/>
    </w:pPr>
  </w:p>
  <w:p w:rsidR="00614E9D" w:rsidRDefault="00614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AF" w:rsidRDefault="00852BAF" w:rsidP="008574FB">
      <w:pPr>
        <w:spacing w:after="0" w:line="240" w:lineRule="auto"/>
      </w:pPr>
      <w:r>
        <w:separator/>
      </w:r>
    </w:p>
  </w:footnote>
  <w:footnote w:type="continuationSeparator" w:id="0">
    <w:p w:rsidR="00852BAF" w:rsidRDefault="00852BAF" w:rsidP="008574FB">
      <w:pPr>
        <w:spacing w:after="0" w:line="240" w:lineRule="auto"/>
      </w:pPr>
      <w:r>
        <w:continuationSeparator/>
      </w:r>
    </w:p>
  </w:footnote>
  <w:footnote w:id="1">
    <w:p w:rsidR="00614E9D" w:rsidRPr="007C7D1E" w:rsidRDefault="00614E9D" w:rsidP="008574FB">
      <w:pPr>
        <w:pStyle w:val="FootnoteText"/>
        <w:jc w:val="both"/>
        <w:rPr>
          <w:rFonts w:ascii="Sylfaen" w:hAnsi="Sylfaen"/>
          <w:lang w:val="ka-GE"/>
        </w:rPr>
      </w:pPr>
      <w:r>
        <w:rPr>
          <w:rStyle w:val="FootnoteReference"/>
        </w:rPr>
        <w:footnoteRef/>
      </w:r>
      <w:r>
        <w:t xml:space="preserve"> </w:t>
      </w:r>
      <w:r>
        <w:rPr>
          <w:rFonts w:ascii="Sylfaen" w:hAnsi="Sylfaen"/>
          <w:lang w:val="ka-GE"/>
        </w:rPr>
        <w:t>ამ ცხრილის მე-4 გრაფით განსაზღვრული დამატებული ღირებულების გადასახადის სახით მიღებული შემოსავლების 19% წარმოადგენს ყველა მუნიციპალიტეტის ბიუჯეტისათვის გასანაწილებელი გადასახადის ჯამს, რომელიც თითოეულ მუნიციპალიტეტზე ნაწილდება ამ კოდექსის 71-ე და 114</w:t>
      </w:r>
      <w:r>
        <w:rPr>
          <w:rFonts w:ascii="Sylfaen" w:hAnsi="Sylfaen"/>
          <w:vertAlign w:val="superscript"/>
          <w:lang w:val="ka-GE"/>
        </w:rPr>
        <w:t>5</w:t>
      </w:r>
      <w:r>
        <w:rPr>
          <w:rFonts w:ascii="Sylfaen" w:hAnsi="Sylfaen"/>
          <w:lang w:val="ka-GE"/>
        </w:rPr>
        <w:t xml:space="preserve"> მუხლებით განსაზღვრული წესით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 w15:restartNumberingAfterBreak="0">
    <w:nsid w:val="00000002"/>
    <w:multiLevelType w:val="multilevel"/>
    <w:tmpl w:val="00000002"/>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2" w15:restartNumberingAfterBreak="0">
    <w:nsid w:val="00000003"/>
    <w:multiLevelType w:val="multilevel"/>
    <w:tmpl w:val="00000003"/>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3" w15:restartNumberingAfterBreak="0">
    <w:nsid w:val="00000004"/>
    <w:multiLevelType w:val="multilevel"/>
    <w:tmpl w:val="00000004"/>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4" w15:restartNumberingAfterBreak="0">
    <w:nsid w:val="00000005"/>
    <w:multiLevelType w:val="multilevel"/>
    <w:tmpl w:val="00000005"/>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5" w15:restartNumberingAfterBreak="0">
    <w:nsid w:val="00000006"/>
    <w:multiLevelType w:val="multilevel"/>
    <w:tmpl w:val="00000006"/>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6" w15:restartNumberingAfterBreak="0">
    <w:nsid w:val="00000007"/>
    <w:multiLevelType w:val="multilevel"/>
    <w:tmpl w:val="00000007"/>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7" w15:restartNumberingAfterBreak="0">
    <w:nsid w:val="00000008"/>
    <w:multiLevelType w:val="multilevel"/>
    <w:tmpl w:val="00000008"/>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8" w15:restartNumberingAfterBreak="0">
    <w:nsid w:val="00000009"/>
    <w:multiLevelType w:val="multilevel"/>
    <w:tmpl w:val="00000009"/>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9" w15:restartNumberingAfterBreak="0">
    <w:nsid w:val="0000000A"/>
    <w:multiLevelType w:val="multilevel"/>
    <w:tmpl w:val="0000000A"/>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0" w15:restartNumberingAfterBreak="0">
    <w:nsid w:val="0000000B"/>
    <w:multiLevelType w:val="multilevel"/>
    <w:tmpl w:val="0000000B"/>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1" w15:restartNumberingAfterBreak="0">
    <w:nsid w:val="0000000C"/>
    <w:multiLevelType w:val="multilevel"/>
    <w:tmpl w:val="0000000C"/>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2" w15:restartNumberingAfterBreak="0">
    <w:nsid w:val="0000000D"/>
    <w:multiLevelType w:val="multilevel"/>
    <w:tmpl w:val="0000000D"/>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3" w15:restartNumberingAfterBreak="0">
    <w:nsid w:val="0000000E"/>
    <w:multiLevelType w:val="multilevel"/>
    <w:tmpl w:val="0000000E"/>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4" w15:restartNumberingAfterBreak="0">
    <w:nsid w:val="0000000F"/>
    <w:multiLevelType w:val="multilevel"/>
    <w:tmpl w:val="0000000F"/>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5" w15:restartNumberingAfterBreak="0">
    <w:nsid w:val="00000010"/>
    <w:multiLevelType w:val="multilevel"/>
    <w:tmpl w:val="00000010"/>
    <w:lvl w:ilvl="0">
      <w:start w:val="1"/>
      <w:numFmt w:val="decimal"/>
      <w:lvlText w:val="%1."/>
      <w:lvlJc w:val="left"/>
      <w:pPr>
        <w:ind w:left="720" w:firstLine="720"/>
      </w:pPr>
      <w:rPr>
        <w:rFonts w:ascii="Sylfaen" w:hAnsi="Sylfaen" w:cs="Sylfaen"/>
        <w:b w:val="0"/>
        <w:bCs w:val="0"/>
        <w:i w:val="0"/>
        <w:iCs w:val="0"/>
        <w:strike w:val="0"/>
        <w:color w:val="auto"/>
        <w:sz w:val="24"/>
        <w:szCs w:val="24"/>
        <w:u w:val="none"/>
      </w:rPr>
    </w:lvl>
    <w:lvl w:ilvl="1">
      <w:start w:val="1"/>
      <w:numFmt w:val="decimal"/>
      <w:lvlText w:val="%2."/>
      <w:lvlJc w:val="left"/>
      <w:pPr>
        <w:ind w:left="1080" w:firstLine="720"/>
      </w:pPr>
      <w:rPr>
        <w:rFonts w:ascii="Sylfaen" w:hAnsi="Sylfaen" w:cs="Sylfaen"/>
        <w:b w:val="0"/>
        <w:bCs w:val="0"/>
        <w:i w:val="0"/>
        <w:iCs w:val="0"/>
        <w:strike w:val="0"/>
        <w:color w:val="auto"/>
        <w:sz w:val="24"/>
        <w:szCs w:val="24"/>
        <w:u w:val="none"/>
      </w:rPr>
    </w:lvl>
    <w:lvl w:ilvl="2">
      <w:start w:val="1"/>
      <w:numFmt w:val="decimal"/>
      <w:lvlText w:val="%3."/>
      <w:lvlJc w:val="left"/>
      <w:pPr>
        <w:ind w:left="1440" w:firstLine="720"/>
      </w:pPr>
      <w:rPr>
        <w:rFonts w:ascii="Sylfaen" w:hAnsi="Sylfaen" w:cs="Sylfaen"/>
        <w:b w:val="0"/>
        <w:bCs w:val="0"/>
        <w:i w:val="0"/>
        <w:iCs w:val="0"/>
        <w:strike w:val="0"/>
        <w:color w:val="auto"/>
        <w:sz w:val="24"/>
        <w:szCs w:val="24"/>
        <w:u w:val="none"/>
      </w:rPr>
    </w:lvl>
    <w:lvl w:ilvl="3">
      <w:start w:val="1"/>
      <w:numFmt w:val="decimal"/>
      <w:lvlText w:val="%4."/>
      <w:lvlJc w:val="left"/>
      <w:pPr>
        <w:ind w:left="1800" w:firstLine="720"/>
      </w:pPr>
      <w:rPr>
        <w:rFonts w:ascii="Sylfaen" w:hAnsi="Sylfaen" w:cs="Sylfaen"/>
        <w:b w:val="0"/>
        <w:bCs w:val="0"/>
        <w:i w:val="0"/>
        <w:iCs w:val="0"/>
        <w:strike w:val="0"/>
        <w:color w:val="auto"/>
        <w:sz w:val="24"/>
        <w:szCs w:val="24"/>
        <w:u w:val="none"/>
      </w:rPr>
    </w:lvl>
    <w:lvl w:ilvl="4">
      <w:start w:val="1"/>
      <w:numFmt w:val="decimal"/>
      <w:lvlText w:val="%5."/>
      <w:lvlJc w:val="left"/>
      <w:pPr>
        <w:ind w:left="2160" w:firstLine="720"/>
      </w:pPr>
      <w:rPr>
        <w:rFonts w:ascii="Sylfaen" w:hAnsi="Sylfaen" w:cs="Sylfaen"/>
        <w:b w:val="0"/>
        <w:bCs w:val="0"/>
        <w:i w:val="0"/>
        <w:iCs w:val="0"/>
        <w:strike w:val="0"/>
        <w:color w:val="auto"/>
        <w:sz w:val="24"/>
        <w:szCs w:val="24"/>
        <w:u w:val="none"/>
      </w:rPr>
    </w:lvl>
    <w:lvl w:ilvl="5">
      <w:start w:val="1"/>
      <w:numFmt w:val="decimal"/>
      <w:lvlText w:val="%6."/>
      <w:lvlJc w:val="left"/>
      <w:pPr>
        <w:ind w:left="2520" w:firstLine="720"/>
      </w:pPr>
      <w:rPr>
        <w:rFonts w:ascii="Sylfaen" w:hAnsi="Sylfaen" w:cs="Sylfaen"/>
        <w:b w:val="0"/>
        <w:bCs w:val="0"/>
        <w:i w:val="0"/>
        <w:iCs w:val="0"/>
        <w:strike w:val="0"/>
        <w:color w:val="auto"/>
        <w:sz w:val="24"/>
        <w:szCs w:val="24"/>
        <w:u w:val="none"/>
      </w:rPr>
    </w:lvl>
    <w:lvl w:ilvl="6">
      <w:start w:val="1"/>
      <w:numFmt w:val="decimal"/>
      <w:lvlText w:val="%7."/>
      <w:lvlJc w:val="left"/>
      <w:pPr>
        <w:ind w:left="2880" w:firstLine="720"/>
      </w:pPr>
      <w:rPr>
        <w:rFonts w:ascii="Sylfaen" w:hAnsi="Sylfaen" w:cs="Sylfaen"/>
        <w:b w:val="0"/>
        <w:bCs w:val="0"/>
        <w:i w:val="0"/>
        <w:iCs w:val="0"/>
        <w:strike w:val="0"/>
        <w:color w:val="auto"/>
        <w:sz w:val="24"/>
        <w:szCs w:val="24"/>
        <w:u w:val="none"/>
      </w:rPr>
    </w:lvl>
    <w:lvl w:ilvl="7">
      <w:start w:val="1"/>
      <w:numFmt w:val="decimal"/>
      <w:lvlText w:val="%8."/>
      <w:lvlJc w:val="left"/>
      <w:pPr>
        <w:ind w:left="3240" w:firstLine="720"/>
      </w:pPr>
      <w:rPr>
        <w:rFonts w:ascii="Sylfaen" w:hAnsi="Sylfaen" w:cs="Sylfaen"/>
        <w:b w:val="0"/>
        <w:bCs w:val="0"/>
        <w:i w:val="0"/>
        <w:iCs w:val="0"/>
        <w:strike w:val="0"/>
        <w:color w:val="auto"/>
        <w:sz w:val="24"/>
        <w:szCs w:val="24"/>
        <w:u w:val="none"/>
      </w:rPr>
    </w:lvl>
    <w:lvl w:ilvl="8">
      <w:start w:val="1"/>
      <w:numFmt w:val="decimal"/>
      <w:lvlText w:val="%9."/>
      <w:lvlJc w:val="left"/>
      <w:pPr>
        <w:ind w:left="3600" w:firstLine="720"/>
      </w:pPr>
      <w:rPr>
        <w:rFonts w:ascii="Sylfaen" w:hAnsi="Sylfaen" w:cs="Sylfaen"/>
        <w:b w:val="0"/>
        <w:bCs w:val="0"/>
        <w:i w:val="0"/>
        <w:iCs w:val="0"/>
        <w:strike w:val="0"/>
        <w:color w:val="auto"/>
        <w:sz w:val="24"/>
        <w:szCs w:val="24"/>
        <w:u w:val="none"/>
      </w:rPr>
    </w:lvl>
  </w:abstractNum>
  <w:abstractNum w:abstractNumId="16" w15:restartNumberingAfterBreak="0">
    <w:nsid w:val="08304C4A"/>
    <w:multiLevelType w:val="hybridMultilevel"/>
    <w:tmpl w:val="467A22F2"/>
    <w:lvl w:ilvl="0" w:tplc="D3C6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160B12"/>
    <w:multiLevelType w:val="hybridMultilevel"/>
    <w:tmpl w:val="A9A8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11BBC"/>
    <w:multiLevelType w:val="hybridMultilevel"/>
    <w:tmpl w:val="28FA4A74"/>
    <w:lvl w:ilvl="0" w:tplc="ED10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DE511A"/>
    <w:multiLevelType w:val="hybridMultilevel"/>
    <w:tmpl w:val="BB565374"/>
    <w:lvl w:ilvl="0" w:tplc="6C64C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C0750F"/>
    <w:multiLevelType w:val="hybridMultilevel"/>
    <w:tmpl w:val="6C62775A"/>
    <w:lvl w:ilvl="0" w:tplc="1EB206D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B281A"/>
    <w:multiLevelType w:val="hybridMultilevel"/>
    <w:tmpl w:val="629ED0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EA0152"/>
    <w:multiLevelType w:val="hybridMultilevel"/>
    <w:tmpl w:val="0652C400"/>
    <w:lvl w:ilvl="0" w:tplc="E0165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2F393E"/>
    <w:multiLevelType w:val="hybridMultilevel"/>
    <w:tmpl w:val="AEDA8AAC"/>
    <w:lvl w:ilvl="0" w:tplc="8FEE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395F02"/>
    <w:multiLevelType w:val="hybridMultilevel"/>
    <w:tmpl w:val="467A22F2"/>
    <w:lvl w:ilvl="0" w:tplc="D3C6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5B6B9F"/>
    <w:multiLevelType w:val="hybridMultilevel"/>
    <w:tmpl w:val="09DA4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5B3164"/>
    <w:multiLevelType w:val="hybridMultilevel"/>
    <w:tmpl w:val="26D8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610F0F"/>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3660F"/>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581E30"/>
    <w:multiLevelType w:val="hybridMultilevel"/>
    <w:tmpl w:val="820ED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576B49"/>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6D334A"/>
    <w:multiLevelType w:val="hybridMultilevel"/>
    <w:tmpl w:val="C71C1F3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536D3431"/>
    <w:multiLevelType w:val="hybridMultilevel"/>
    <w:tmpl w:val="8892B784"/>
    <w:lvl w:ilvl="0" w:tplc="5148CC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41832"/>
    <w:multiLevelType w:val="hybridMultilevel"/>
    <w:tmpl w:val="F41C65FC"/>
    <w:lvl w:ilvl="0" w:tplc="1EB206D0">
      <w:numFmt w:val="bullet"/>
      <w:lvlText w:val="-"/>
      <w:lvlJc w:val="left"/>
      <w:pPr>
        <w:ind w:left="1440" w:hanging="360"/>
      </w:pPr>
      <w:rPr>
        <w:rFonts w:ascii="Sylfaen" w:eastAsia="Times New Roman"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FF12F5"/>
    <w:multiLevelType w:val="hybridMultilevel"/>
    <w:tmpl w:val="0736E336"/>
    <w:lvl w:ilvl="0" w:tplc="595238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13421"/>
    <w:multiLevelType w:val="hybridMultilevel"/>
    <w:tmpl w:val="20C48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11765A"/>
    <w:multiLevelType w:val="hybridMultilevel"/>
    <w:tmpl w:val="28FA4A74"/>
    <w:lvl w:ilvl="0" w:tplc="ED10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C22EFF"/>
    <w:multiLevelType w:val="hybridMultilevel"/>
    <w:tmpl w:val="6DBC3FA8"/>
    <w:lvl w:ilvl="0" w:tplc="ED102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46BD9"/>
    <w:multiLevelType w:val="hybridMultilevel"/>
    <w:tmpl w:val="78060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4B3AC3"/>
    <w:multiLevelType w:val="hybridMultilevel"/>
    <w:tmpl w:val="F4FC0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152B5"/>
    <w:multiLevelType w:val="hybridMultilevel"/>
    <w:tmpl w:val="5AD86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F2CE8"/>
    <w:multiLevelType w:val="hybridMultilevel"/>
    <w:tmpl w:val="03DA3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386E08"/>
    <w:multiLevelType w:val="hybridMultilevel"/>
    <w:tmpl w:val="FF90DF16"/>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3" w15:restartNumberingAfterBreak="0">
    <w:nsid w:val="7E142748"/>
    <w:multiLevelType w:val="hybridMultilevel"/>
    <w:tmpl w:val="FB42D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2"/>
  </w:num>
  <w:num w:numId="3">
    <w:abstractNumId w:val="35"/>
  </w:num>
  <w:num w:numId="4">
    <w:abstractNumId w:val="40"/>
  </w:num>
  <w:num w:numId="5">
    <w:abstractNumId w:val="25"/>
  </w:num>
  <w:num w:numId="6">
    <w:abstractNumId w:val="18"/>
  </w:num>
  <w:num w:numId="7">
    <w:abstractNumId w:val="17"/>
  </w:num>
  <w:num w:numId="8">
    <w:abstractNumId w:val="37"/>
  </w:num>
  <w:num w:numId="9">
    <w:abstractNumId w:val="21"/>
  </w:num>
  <w:num w:numId="10">
    <w:abstractNumId w:val="23"/>
  </w:num>
  <w:num w:numId="11">
    <w:abstractNumId w:val="43"/>
  </w:num>
  <w:num w:numId="12">
    <w:abstractNumId w:val="16"/>
  </w:num>
  <w:num w:numId="13">
    <w:abstractNumId w:val="19"/>
  </w:num>
  <w:num w:numId="14">
    <w:abstractNumId w:val="39"/>
  </w:num>
  <w:num w:numId="15">
    <w:abstractNumId w:val="34"/>
  </w:num>
  <w:num w:numId="16">
    <w:abstractNumId w:val="24"/>
  </w:num>
  <w:num w:numId="17">
    <w:abstractNumId w:val="31"/>
  </w:num>
  <w:num w:numId="18">
    <w:abstractNumId w:val="27"/>
  </w:num>
  <w:num w:numId="19">
    <w:abstractNumId w:val="30"/>
  </w:num>
  <w:num w:numId="20">
    <w:abstractNumId w:val="28"/>
  </w:num>
  <w:num w:numId="21">
    <w:abstractNumId w:val="26"/>
  </w:num>
  <w:num w:numId="22">
    <w:abstractNumId w:val="38"/>
  </w:num>
  <w:num w:numId="23">
    <w:abstractNumId w:val="29"/>
  </w:num>
  <w:num w:numId="24">
    <w:abstractNumId w:val="33"/>
  </w:num>
  <w:num w:numId="25">
    <w:abstractNumId w:val="20"/>
  </w:num>
  <w:num w:numId="26">
    <w:abstractNumId w:val="41"/>
  </w:num>
  <w:num w:numId="27">
    <w:abstractNumId w:val="32"/>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11"/>
  </w:num>
  <w:num w:numId="41">
    <w:abstractNumId w:val="12"/>
  </w:num>
  <w:num w:numId="42">
    <w:abstractNumId w:val="13"/>
  </w:num>
  <w:num w:numId="43">
    <w:abstractNumId w:val="1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6"/>
    <w:rsid w:val="0008069E"/>
    <w:rsid w:val="000A0066"/>
    <w:rsid w:val="00104AE2"/>
    <w:rsid w:val="0015679A"/>
    <w:rsid w:val="00181528"/>
    <w:rsid w:val="001A1545"/>
    <w:rsid w:val="001E5A63"/>
    <w:rsid w:val="002332DF"/>
    <w:rsid w:val="002422C1"/>
    <w:rsid w:val="00257E94"/>
    <w:rsid w:val="002879EF"/>
    <w:rsid w:val="003504B6"/>
    <w:rsid w:val="003F7C8F"/>
    <w:rsid w:val="00443DCB"/>
    <w:rsid w:val="004E0FDC"/>
    <w:rsid w:val="00546506"/>
    <w:rsid w:val="00614E9D"/>
    <w:rsid w:val="00636616"/>
    <w:rsid w:val="006715D0"/>
    <w:rsid w:val="00723F3E"/>
    <w:rsid w:val="00852BAF"/>
    <w:rsid w:val="008574FB"/>
    <w:rsid w:val="009D3297"/>
    <w:rsid w:val="009E282B"/>
    <w:rsid w:val="00AD21D7"/>
    <w:rsid w:val="00B33E4B"/>
    <w:rsid w:val="00B53135"/>
    <w:rsid w:val="00B6129A"/>
    <w:rsid w:val="00BB7DC9"/>
    <w:rsid w:val="00C30F49"/>
    <w:rsid w:val="00C94247"/>
    <w:rsid w:val="00CB6D5F"/>
    <w:rsid w:val="00CF45A5"/>
    <w:rsid w:val="00DD7B62"/>
    <w:rsid w:val="00F3027C"/>
    <w:rsid w:val="00F64580"/>
    <w:rsid w:val="00F727E4"/>
    <w:rsid w:val="00F72E51"/>
    <w:rsid w:val="00F73E12"/>
    <w:rsid w:val="00FC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CDB0C-A89D-4C72-A18B-C585948F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ListParagraph"/>
    <w:link w:val="Heading1Char"/>
    <w:uiPriority w:val="99"/>
    <w:qFormat/>
    <w:rsid w:val="008574FB"/>
    <w:pPr>
      <w:keepNext/>
      <w:keepLines/>
      <w:autoSpaceDE w:val="0"/>
      <w:autoSpaceDN w:val="0"/>
      <w:adjustRightInd w:val="0"/>
      <w:spacing w:before="480" w:after="0" w:line="276" w:lineRule="auto"/>
      <w:outlineLvl w:val="0"/>
    </w:pPr>
    <w:rPr>
      <w:rFonts w:ascii="Cambria" w:eastAsiaTheme="minorEastAsia" w:hAnsi="Cambria" w:cs="Cambria"/>
      <w:b/>
      <w:bCs/>
      <w:color w:val="365F91"/>
      <w:sz w:val="28"/>
      <w:szCs w:val="28"/>
      <w:lang w:val="x-none"/>
    </w:rPr>
  </w:style>
  <w:style w:type="paragraph" w:styleId="Heading3">
    <w:name w:val="heading 3"/>
    <w:basedOn w:val="Normal"/>
    <w:next w:val="ListParagraph"/>
    <w:link w:val="Heading3Char"/>
    <w:uiPriority w:val="99"/>
    <w:qFormat/>
    <w:rsid w:val="008574FB"/>
    <w:pPr>
      <w:keepNext/>
      <w:keepLines/>
      <w:autoSpaceDE w:val="0"/>
      <w:autoSpaceDN w:val="0"/>
      <w:adjustRightInd w:val="0"/>
      <w:spacing w:before="200" w:after="0" w:line="276" w:lineRule="auto"/>
      <w:outlineLvl w:val="2"/>
    </w:pPr>
    <w:rPr>
      <w:rFonts w:ascii="Cambria" w:eastAsiaTheme="minorEastAsia" w:hAnsi="Cambria" w:cs="Cambria"/>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74FB"/>
    <w:rPr>
      <w:rFonts w:ascii="Cambria" w:eastAsiaTheme="minorEastAsia" w:hAnsi="Cambria" w:cs="Cambria"/>
      <w:b/>
      <w:bCs/>
      <w:color w:val="365F91"/>
      <w:sz w:val="28"/>
      <w:szCs w:val="28"/>
      <w:lang w:val="x-none"/>
    </w:rPr>
  </w:style>
  <w:style w:type="character" w:customStyle="1" w:styleId="Heading3Char">
    <w:name w:val="Heading 3 Char"/>
    <w:basedOn w:val="DefaultParagraphFont"/>
    <w:link w:val="Heading3"/>
    <w:uiPriority w:val="99"/>
    <w:rsid w:val="008574FB"/>
    <w:rPr>
      <w:rFonts w:ascii="Cambria" w:eastAsiaTheme="minorEastAsia" w:hAnsi="Cambria" w:cs="Cambria"/>
      <w:b/>
      <w:bCs/>
      <w:color w:val="4F81BD"/>
      <w:lang w:val="x-none"/>
    </w:rPr>
  </w:style>
  <w:style w:type="character" w:styleId="Hyperlink">
    <w:name w:val="Hyperlink"/>
    <w:basedOn w:val="DefaultParagraphFont"/>
    <w:uiPriority w:val="99"/>
    <w:unhideWhenUsed/>
    <w:rsid w:val="008574FB"/>
    <w:rPr>
      <w:color w:val="0563C1" w:themeColor="hyperlink"/>
      <w:u w:val="single"/>
    </w:rPr>
  </w:style>
  <w:style w:type="paragraph" w:styleId="ListParagraph">
    <w:name w:val="List Paragraph"/>
    <w:aliases w:val="List Paragraph 1,List Paragraph1,List_Paragraph,Multilevel para_II"/>
    <w:basedOn w:val="Normal"/>
    <w:link w:val="ListParagraphChar"/>
    <w:uiPriority w:val="99"/>
    <w:qFormat/>
    <w:rsid w:val="008574FB"/>
    <w:pPr>
      <w:ind w:left="720"/>
      <w:contextualSpacing/>
    </w:pPr>
  </w:style>
  <w:style w:type="paragraph" w:customStyle="1" w:styleId="Normal0">
    <w:name w:val="[Normal]"/>
    <w:uiPriority w:val="99"/>
    <w:rsid w:val="008574FB"/>
    <w:pPr>
      <w:widowControl w:val="0"/>
      <w:spacing w:after="0" w:line="240" w:lineRule="auto"/>
    </w:pPr>
    <w:rPr>
      <w:rFonts w:ascii="Arial" w:eastAsia="Arial" w:hAnsi="Arial" w:cs="Arial"/>
      <w:sz w:val="24"/>
      <w:szCs w:val="20"/>
    </w:rPr>
  </w:style>
  <w:style w:type="character" w:customStyle="1" w:styleId="ListParagraphChar">
    <w:name w:val="List Paragraph Char"/>
    <w:aliases w:val="List Paragraph 1 Char,List Paragraph1 Char,List_Paragraph Char,Multilevel para_II Char"/>
    <w:link w:val="ListParagraph"/>
    <w:uiPriority w:val="99"/>
    <w:locked/>
    <w:rsid w:val="008574FB"/>
  </w:style>
  <w:style w:type="paragraph" w:customStyle="1" w:styleId="abzacixml">
    <w:name w:val="abzacixml"/>
    <w:basedOn w:val="Normal"/>
    <w:rsid w:val="008574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574F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rsid w:val="008574FB"/>
    <w:rPr>
      <w:rFonts w:ascii="Arial" w:hAnsi="Arial" w:cs="Arial"/>
      <w:sz w:val="18"/>
      <w:szCs w:val="18"/>
    </w:rPr>
  </w:style>
  <w:style w:type="paragraph" w:customStyle="1" w:styleId="muxlixml">
    <w:name w:val="muxlixml"/>
    <w:basedOn w:val="Normal"/>
    <w:rsid w:val="00857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4FB"/>
  </w:style>
  <w:style w:type="paragraph" w:styleId="BodyText">
    <w:name w:val="Body Text"/>
    <w:basedOn w:val="Normal"/>
    <w:link w:val="BodyTextChar"/>
    <w:uiPriority w:val="1"/>
    <w:qFormat/>
    <w:rsid w:val="008574FB"/>
    <w:pPr>
      <w:widowControl w:val="0"/>
      <w:spacing w:after="0" w:line="240" w:lineRule="auto"/>
    </w:pPr>
    <w:rPr>
      <w:rFonts w:ascii="Sylfaen" w:eastAsia="Sylfaen" w:hAnsi="Sylfaen" w:cs="Sylfaen"/>
      <w:sz w:val="24"/>
      <w:szCs w:val="24"/>
    </w:rPr>
  </w:style>
  <w:style w:type="character" w:customStyle="1" w:styleId="BodyTextChar">
    <w:name w:val="Body Text Char"/>
    <w:basedOn w:val="DefaultParagraphFont"/>
    <w:link w:val="BodyText"/>
    <w:uiPriority w:val="1"/>
    <w:rsid w:val="008574FB"/>
    <w:rPr>
      <w:rFonts w:ascii="Sylfaen" w:eastAsia="Sylfaen" w:hAnsi="Sylfaen" w:cs="Sylfaen"/>
      <w:sz w:val="24"/>
      <w:szCs w:val="24"/>
    </w:rPr>
  </w:style>
  <w:style w:type="paragraph" w:styleId="Header">
    <w:name w:val="header"/>
    <w:basedOn w:val="Normal"/>
    <w:link w:val="HeaderChar"/>
    <w:uiPriority w:val="99"/>
    <w:unhideWhenUsed/>
    <w:rsid w:val="0085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4FB"/>
  </w:style>
  <w:style w:type="paragraph" w:styleId="Footer">
    <w:name w:val="footer"/>
    <w:basedOn w:val="Normal"/>
    <w:link w:val="FooterChar"/>
    <w:uiPriority w:val="99"/>
    <w:unhideWhenUsed/>
    <w:rsid w:val="0085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4FB"/>
  </w:style>
  <w:style w:type="paragraph" w:styleId="NoSpacing">
    <w:name w:val="No Spacing"/>
    <w:uiPriority w:val="99"/>
    <w:qFormat/>
    <w:rsid w:val="008574FB"/>
    <w:pPr>
      <w:spacing w:after="0" w:line="240" w:lineRule="auto"/>
    </w:pPr>
    <w:rPr>
      <w:rFonts w:ascii="Calibri" w:eastAsia="Calibri" w:hAnsi="Calibri" w:cs="Times New Roman"/>
    </w:rPr>
  </w:style>
  <w:style w:type="paragraph" w:styleId="CommentText">
    <w:name w:val="annotation text"/>
    <w:basedOn w:val="Normal"/>
    <w:link w:val="CommentTextChar"/>
    <w:uiPriority w:val="99"/>
    <w:rsid w:val="008574FB"/>
    <w:pPr>
      <w:autoSpaceDE w:val="0"/>
      <w:autoSpaceDN w:val="0"/>
      <w:adjustRightInd w:val="0"/>
      <w:spacing w:after="200" w:line="276" w:lineRule="auto"/>
    </w:pPr>
    <w:rPr>
      <w:rFonts w:ascii="Calibri" w:eastAsiaTheme="minorEastAsia" w:hAnsi="Calibri" w:cs="Calibri"/>
      <w:sz w:val="20"/>
      <w:szCs w:val="20"/>
      <w:lang w:val="x-none"/>
    </w:rPr>
  </w:style>
  <w:style w:type="character" w:customStyle="1" w:styleId="CommentTextChar">
    <w:name w:val="Comment Text Char"/>
    <w:basedOn w:val="DefaultParagraphFont"/>
    <w:link w:val="CommentText"/>
    <w:uiPriority w:val="99"/>
    <w:rsid w:val="008574FB"/>
    <w:rPr>
      <w:rFonts w:ascii="Calibri" w:eastAsiaTheme="minorEastAsia" w:hAnsi="Calibri" w:cs="Calibri"/>
      <w:sz w:val="20"/>
      <w:szCs w:val="20"/>
      <w:lang w:val="x-none"/>
    </w:rPr>
  </w:style>
  <w:style w:type="character" w:styleId="CommentReference">
    <w:name w:val="annotation reference"/>
    <w:basedOn w:val="DefaultParagraphFont"/>
    <w:uiPriority w:val="99"/>
    <w:rsid w:val="008574FB"/>
    <w:rPr>
      <w:sz w:val="16"/>
      <w:szCs w:val="16"/>
    </w:rPr>
  </w:style>
  <w:style w:type="paragraph" w:customStyle="1" w:styleId="abzacixml0">
    <w:name w:val="abzaci_xml"/>
    <w:basedOn w:val="PlainText"/>
    <w:uiPriority w:val="99"/>
    <w:rsid w:val="008574FB"/>
    <w:pPr>
      <w:tabs>
        <w:tab w:val="left" w:pos="567"/>
      </w:tabs>
      <w:autoSpaceDE w:val="0"/>
      <w:autoSpaceDN w:val="0"/>
      <w:adjustRightInd w:val="0"/>
      <w:spacing w:line="360" w:lineRule="auto"/>
      <w:ind w:firstLine="720"/>
      <w:jc w:val="both"/>
    </w:pPr>
    <w:rPr>
      <w:rFonts w:ascii="Sylfaen" w:eastAsiaTheme="minorEastAsia" w:hAnsi="Sylfaen" w:cs="Sylfaen"/>
      <w:sz w:val="22"/>
      <w:szCs w:val="22"/>
      <w:lang w:val="x-none"/>
    </w:rPr>
  </w:style>
  <w:style w:type="paragraph" w:styleId="PlainText">
    <w:name w:val="Plain Text"/>
    <w:basedOn w:val="Normal"/>
    <w:link w:val="PlainTextChar"/>
    <w:uiPriority w:val="99"/>
    <w:unhideWhenUsed/>
    <w:rsid w:val="008574F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74FB"/>
    <w:rPr>
      <w:rFonts w:ascii="Consolas" w:hAnsi="Consolas" w:cs="Consolas"/>
      <w:sz w:val="21"/>
      <w:szCs w:val="21"/>
    </w:rPr>
  </w:style>
  <w:style w:type="table" w:styleId="TableGrid">
    <w:name w:val="Table Grid"/>
    <w:basedOn w:val="TableNormal"/>
    <w:uiPriority w:val="39"/>
    <w:rsid w:val="0085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7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74FB"/>
    <w:rPr>
      <w:sz w:val="20"/>
      <w:szCs w:val="20"/>
    </w:rPr>
  </w:style>
  <w:style w:type="character" w:styleId="FootnoteReference">
    <w:name w:val="footnote reference"/>
    <w:basedOn w:val="DefaultParagraphFont"/>
    <w:uiPriority w:val="99"/>
    <w:semiHidden/>
    <w:unhideWhenUsed/>
    <w:rsid w:val="008574FB"/>
    <w:rPr>
      <w:vertAlign w:val="superscript"/>
    </w:rPr>
  </w:style>
  <w:style w:type="paragraph" w:customStyle="1" w:styleId="muxlixml0">
    <w:name w:val="muxli_xml"/>
    <w:basedOn w:val="Normal"/>
    <w:uiPriority w:val="99"/>
    <w:rsid w:val="008574FB"/>
    <w:pPr>
      <w:keepNext/>
      <w:keepLines/>
      <w:tabs>
        <w:tab w:val="left" w:pos="283"/>
        <w:tab w:val="left" w:pos="2340"/>
      </w:tabs>
      <w:autoSpaceDE w:val="0"/>
      <w:autoSpaceDN w:val="0"/>
      <w:adjustRightInd w:val="0"/>
      <w:spacing w:after="0" w:line="360" w:lineRule="auto"/>
      <w:ind w:firstLine="720"/>
      <w:jc w:val="both"/>
    </w:pPr>
    <w:rPr>
      <w:rFonts w:ascii="Sylfaen" w:eastAsiaTheme="minorEastAsia" w:hAnsi="Sylfaen" w:cs="Sylfaen"/>
      <w:sz w:val="28"/>
      <w:szCs w:val="28"/>
      <w:lang w:val="x-none"/>
    </w:rPr>
  </w:style>
  <w:style w:type="paragraph" w:styleId="EndnoteText">
    <w:name w:val="endnote text"/>
    <w:basedOn w:val="Normal"/>
    <w:link w:val="EndnoteTextChar"/>
    <w:uiPriority w:val="99"/>
    <w:rsid w:val="008574FB"/>
    <w:pPr>
      <w:autoSpaceDE w:val="0"/>
      <w:autoSpaceDN w:val="0"/>
      <w:adjustRightInd w:val="0"/>
      <w:spacing w:after="0" w:line="240" w:lineRule="atLeast"/>
    </w:pPr>
    <w:rPr>
      <w:rFonts w:ascii="Calibri" w:eastAsiaTheme="minorEastAsia" w:hAnsi="Calibri" w:cs="Calibri"/>
      <w:sz w:val="20"/>
      <w:szCs w:val="20"/>
      <w:lang w:val="x-none"/>
    </w:rPr>
  </w:style>
  <w:style w:type="character" w:customStyle="1" w:styleId="EndnoteTextChar">
    <w:name w:val="Endnote Text Char"/>
    <w:basedOn w:val="DefaultParagraphFont"/>
    <w:link w:val="EndnoteText"/>
    <w:uiPriority w:val="99"/>
    <w:rsid w:val="008574FB"/>
    <w:rPr>
      <w:rFonts w:ascii="Calibri" w:eastAsiaTheme="minorEastAsia" w:hAnsi="Calibri" w:cs="Calibri"/>
      <w:sz w:val="20"/>
      <w:szCs w:val="20"/>
      <w:lang w:val="x-none"/>
    </w:rPr>
  </w:style>
  <w:style w:type="paragraph" w:customStyle="1" w:styleId="Char">
    <w:name w:val="Char"/>
    <w:basedOn w:val="Normal"/>
    <w:uiPriority w:val="99"/>
    <w:rsid w:val="008574FB"/>
    <w:pPr>
      <w:autoSpaceDE w:val="0"/>
      <w:autoSpaceDN w:val="0"/>
      <w:adjustRightInd w:val="0"/>
      <w:spacing w:line="240" w:lineRule="exact"/>
    </w:pPr>
    <w:rPr>
      <w:rFonts w:ascii="Arial" w:eastAsiaTheme="minorEastAsia" w:hAnsi="Arial" w:cs="Arial"/>
      <w:sz w:val="20"/>
      <w:szCs w:val="20"/>
      <w:lang w:val="x-none"/>
    </w:rPr>
  </w:style>
  <w:style w:type="paragraph" w:customStyle="1" w:styleId="mimgebixml">
    <w:name w:val="mimgebixml"/>
    <w:basedOn w:val="Normal"/>
    <w:uiPriority w:val="99"/>
    <w:rsid w:val="008574FB"/>
    <w:pPr>
      <w:autoSpaceDE w:val="0"/>
      <w:autoSpaceDN w:val="0"/>
      <w:adjustRightInd w:val="0"/>
      <w:spacing w:before="100" w:after="100" w:line="240" w:lineRule="atLeast"/>
    </w:pPr>
    <w:rPr>
      <w:rFonts w:ascii="Times New Roman" w:eastAsiaTheme="minorEastAsia" w:hAnsi="Times New Roman" w:cs="Times New Roman"/>
      <w:sz w:val="24"/>
      <w:szCs w:val="24"/>
      <w:lang w:val="x-none"/>
    </w:rPr>
  </w:style>
  <w:style w:type="character" w:customStyle="1" w:styleId="apple-style-span">
    <w:name w:val="apple-style-span"/>
    <w:basedOn w:val="DefaultParagraphFont"/>
    <w:uiPriority w:val="99"/>
    <w:rsid w:val="008574FB"/>
  </w:style>
  <w:style w:type="character" w:styleId="PageNumber">
    <w:name w:val="page number"/>
    <w:basedOn w:val="DefaultParagraphFont"/>
    <w:uiPriority w:val="99"/>
    <w:rsid w:val="008574FB"/>
  </w:style>
  <w:style w:type="character" w:customStyle="1" w:styleId="CharChar2">
    <w:name w:val="Char Char2"/>
    <w:basedOn w:val="DefaultParagraphFont"/>
    <w:uiPriority w:val="99"/>
    <w:rsid w:val="008574FB"/>
  </w:style>
  <w:style w:type="character" w:customStyle="1" w:styleId="CharChar1">
    <w:name w:val="Char Char1"/>
    <w:basedOn w:val="DefaultParagraphFont"/>
    <w:uiPriority w:val="99"/>
    <w:rsid w:val="008574FB"/>
  </w:style>
  <w:style w:type="character" w:customStyle="1" w:styleId="CharChar">
    <w:name w:val="Char Char"/>
    <w:basedOn w:val="DefaultParagraphFont"/>
    <w:uiPriority w:val="99"/>
    <w:rsid w:val="008574FB"/>
  </w:style>
  <w:style w:type="character" w:customStyle="1" w:styleId="CharChar5">
    <w:name w:val="Char Char5"/>
    <w:basedOn w:val="DefaultParagraphFont"/>
    <w:uiPriority w:val="99"/>
    <w:rsid w:val="008574FB"/>
    <w:rPr>
      <w:rFonts w:ascii="Cambria" w:hAnsi="Cambria" w:cs="Cambria"/>
      <w:b/>
      <w:bCs/>
      <w:color w:val="365F91"/>
      <w:sz w:val="28"/>
      <w:szCs w:val="28"/>
    </w:rPr>
  </w:style>
  <w:style w:type="character" w:customStyle="1" w:styleId="CharChar4">
    <w:name w:val="Char Char4"/>
    <w:basedOn w:val="DefaultParagraphFont"/>
    <w:uiPriority w:val="99"/>
    <w:rsid w:val="008574FB"/>
    <w:rPr>
      <w:rFonts w:ascii="Cambria" w:hAnsi="Cambria" w:cs="Cambria"/>
      <w:b/>
      <w:bCs/>
      <w:color w:val="4F81BD"/>
      <w:sz w:val="22"/>
      <w:szCs w:val="22"/>
    </w:rPr>
  </w:style>
  <w:style w:type="character" w:customStyle="1" w:styleId="CharChar3">
    <w:name w:val="Char Char3"/>
    <w:basedOn w:val="DefaultParagraphFont"/>
    <w:uiPriority w:val="99"/>
    <w:rsid w:val="008574FB"/>
    <w:rPr>
      <w:rFonts w:ascii="Tahoma" w:hAnsi="Tahoma" w:cs="Tahoma"/>
      <w:sz w:val="16"/>
      <w:szCs w:val="16"/>
    </w:rPr>
  </w:style>
  <w:style w:type="character" w:styleId="EndnoteReference">
    <w:name w:val="endnote reference"/>
    <w:basedOn w:val="DefaultParagraphFont"/>
    <w:uiPriority w:val="99"/>
    <w:rsid w:val="008574FB"/>
    <w:rPr>
      <w:position w:val="5"/>
    </w:rPr>
  </w:style>
  <w:style w:type="character" w:customStyle="1" w:styleId="NormalChar">
    <w:name w:val="[Normal] Char"/>
    <w:basedOn w:val="DefaultParagraphFont"/>
    <w:uiPriority w:val="99"/>
    <w:rsid w:val="008574FB"/>
    <w:rPr>
      <w:rFonts w:ascii="Arial" w:hAnsi="Arial" w:cs="Arial"/>
    </w:rPr>
  </w:style>
  <w:style w:type="numbering" w:customStyle="1" w:styleId="NoList1">
    <w:name w:val="No List1"/>
    <w:next w:val="NoList"/>
    <w:uiPriority w:val="99"/>
    <w:semiHidden/>
    <w:unhideWhenUsed/>
    <w:rsid w:val="008574FB"/>
  </w:style>
  <w:style w:type="table" w:customStyle="1" w:styleId="TableGrid1">
    <w:name w:val="Table Grid1"/>
    <w:basedOn w:val="TableNormal"/>
    <w:next w:val="TableGrid"/>
    <w:uiPriority w:val="39"/>
    <w:rsid w:val="0085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ne.gov.ge/ka/document/view/2665096" TargetMode="External"/><Relationship Id="rId13" Type="http://schemas.openxmlformats.org/officeDocument/2006/relationships/hyperlink" Target="https://matsne.gov.ge/ka/document/view/88390" TargetMode="External"/><Relationship Id="rId3" Type="http://schemas.openxmlformats.org/officeDocument/2006/relationships/settings" Target="settings.xml"/><Relationship Id="rId7" Type="http://schemas.openxmlformats.org/officeDocument/2006/relationships/hyperlink" Target="https://matsne.gov.ge/ka/document/view/2244429" TargetMode="External"/><Relationship Id="rId12" Type="http://schemas.openxmlformats.org/officeDocument/2006/relationships/hyperlink" Target="https://matsne.gov.ge/ka/document/view/883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sne.gov.ge/document/view/91006?publication=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tsne.gov.ge/document/view/91006?publication=35" TargetMode="External"/><Relationship Id="rId4" Type="http://schemas.openxmlformats.org/officeDocument/2006/relationships/webSettings" Target="webSettings.xml"/><Relationship Id="rId9" Type="http://schemas.openxmlformats.org/officeDocument/2006/relationships/hyperlink" Target="https://matsne.gov.ge/ka/document/view/266463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14017</Words>
  <Characters>79903</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Egiazariani</dc:creator>
  <cp:keywords/>
  <dc:description/>
  <cp:lastModifiedBy>Ekaterine Guntsadze</cp:lastModifiedBy>
  <cp:revision>2</cp:revision>
  <dcterms:created xsi:type="dcterms:W3CDTF">2018-09-28T11:02:00Z</dcterms:created>
  <dcterms:modified xsi:type="dcterms:W3CDTF">2018-09-28T11:02:00Z</dcterms:modified>
</cp:coreProperties>
</file>