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99557E" w:rsidRPr="0099557E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proofErr w:type="spellStart"/>
      <w:proofErr w:type="gramStart"/>
      <w:r w:rsidRPr="002F02AB">
        <w:rPr>
          <w:rFonts w:ascii="Sylfaen" w:eastAsia="Sylfaen" w:hAnsi="Sylfaen"/>
          <w:b/>
          <w:sz w:val="20"/>
        </w:rPr>
        <w:t>მუხლი</w:t>
      </w:r>
      <w:proofErr w:type="spellEnd"/>
      <w:proofErr w:type="gramEnd"/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proofErr w:type="spellStart"/>
      <w:proofErr w:type="gramStart"/>
      <w:r w:rsidRPr="002F02AB">
        <w:rPr>
          <w:rFonts w:ascii="Sylfaen" w:eastAsia="Sylfaen" w:hAnsi="Sylfaen"/>
          <w:b/>
          <w:sz w:val="20"/>
        </w:rPr>
        <w:t>ავტონომიური</w:t>
      </w:r>
      <w:proofErr w:type="spellEnd"/>
      <w:proofErr w:type="gramEnd"/>
      <w:r w:rsidRPr="002F02AB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2F02AB">
        <w:rPr>
          <w:rFonts w:ascii="Sylfaen" w:eastAsia="Sylfaen" w:hAnsi="Sylfaen"/>
          <w:b/>
          <w:sz w:val="20"/>
        </w:rPr>
        <w:t>რესპუბლიკებისა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2F02AB">
        <w:rPr>
          <w:rFonts w:ascii="Sylfaen" w:eastAsia="Sylfaen" w:hAnsi="Sylfaen"/>
          <w:b/>
          <w:sz w:val="20"/>
        </w:rPr>
        <w:t>და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2F02AB" w:rsidRDefault="00E60E0E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eastAsia="Sylfaen" w:hAnsi="Sylfaen" w:cs="Sylfaen"/>
          <w:sz w:val="20"/>
        </w:rPr>
      </w:pPr>
      <w:r w:rsidRPr="002F02AB">
        <w:rPr>
          <w:rFonts w:ascii="Sylfaen" w:eastAsia="Sylfaen" w:hAnsi="Sylfaen" w:cs="Sylfaen"/>
          <w:sz w:val="20"/>
        </w:rPr>
        <w:tab/>
      </w:r>
      <w:proofErr w:type="spellStart"/>
      <w:proofErr w:type="gramStart"/>
      <w:r w:rsidR="00162E72" w:rsidRPr="002F02AB">
        <w:rPr>
          <w:rFonts w:ascii="Sylfaen" w:eastAsia="Sylfaen" w:hAnsi="Sylfaen" w:cs="Sylfaen"/>
          <w:sz w:val="20"/>
        </w:rPr>
        <w:t>ავტონომიური</w:t>
      </w:r>
      <w:proofErr w:type="spellEnd"/>
      <w:proofErr w:type="gram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რესპუბლიკებისა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და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4D7DE2" w:rsidRPr="002F02AB">
        <w:rPr>
          <w:rFonts w:ascii="Sylfaen" w:eastAsia="Sylfaen" w:hAnsi="Sylfaen" w:cs="Sylfaen"/>
          <w:sz w:val="20"/>
        </w:rPr>
        <w:t>მუნიციპალიტეტებისათვის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გადასაცემი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ტრანსფერები</w:t>
      </w:r>
      <w:proofErr w:type="spellEnd"/>
      <w:r w:rsidR="000D275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0D643D" w:rsidRPr="002F02A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2F02AB">
        <w:rPr>
          <w:rFonts w:ascii="Sylfaen" w:eastAsia="Sylfaen" w:hAnsi="Sylfaen" w:cs="Sylfaen"/>
          <w:sz w:val="20"/>
        </w:rPr>
        <w:t xml:space="preserve">     </w:t>
      </w:r>
      <w:r w:rsidR="000D643D" w:rsidRPr="002F02AB">
        <w:rPr>
          <w:rFonts w:ascii="Sylfaen" w:eastAsia="Sylfaen" w:hAnsi="Sylfaen" w:cs="Sylfaen"/>
          <w:sz w:val="20"/>
        </w:rPr>
        <w:t xml:space="preserve"> </w:t>
      </w:r>
      <w:r w:rsidR="00D020D3" w:rsidRPr="002F02AB">
        <w:rPr>
          <w:rFonts w:ascii="Sylfaen" w:eastAsia="Sylfaen" w:hAnsi="Sylfaen" w:cs="Sylfaen"/>
          <w:sz w:val="20"/>
        </w:rPr>
        <w:t>28</w:t>
      </w:r>
      <w:r w:rsidR="000B2BE9" w:rsidRPr="002F02AB">
        <w:rPr>
          <w:rFonts w:ascii="Sylfaen" w:eastAsia="Sylfaen" w:hAnsi="Sylfaen" w:cs="Sylfaen"/>
          <w:sz w:val="20"/>
        </w:rPr>
        <w:t xml:space="preserve"> </w:t>
      </w:r>
      <w:r w:rsidR="00D020D3" w:rsidRPr="002F02AB">
        <w:rPr>
          <w:rFonts w:ascii="Sylfaen" w:eastAsia="Sylfaen" w:hAnsi="Sylfaen" w:cs="Sylfaen"/>
          <w:sz w:val="20"/>
        </w:rPr>
        <w:t>700</w:t>
      </w:r>
      <w:r w:rsidR="000B2BE9" w:rsidRPr="002F02AB">
        <w:rPr>
          <w:rFonts w:ascii="Sylfaen" w:eastAsia="Sylfaen" w:hAnsi="Sylfaen" w:cs="Sylfaen"/>
          <w:sz w:val="20"/>
        </w:rPr>
        <w:t>.</w:t>
      </w:r>
      <w:r w:rsidR="00644C07" w:rsidRPr="002F02AB">
        <w:rPr>
          <w:rFonts w:ascii="Sylfaen" w:eastAsia="Sylfaen" w:hAnsi="Sylfaen" w:cs="Sylfaen"/>
          <w:sz w:val="20"/>
        </w:rPr>
        <w:t>0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ათასი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ლარის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ოდენობით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, </w:t>
      </w:r>
      <w:proofErr w:type="spellStart"/>
      <w:r w:rsidR="007A57B1" w:rsidRPr="002F02AB">
        <w:rPr>
          <w:rFonts w:ascii="Sylfaen" w:eastAsia="Sylfaen" w:hAnsi="Sylfaen" w:cs="Sylfaen"/>
          <w:sz w:val="20"/>
        </w:rPr>
        <w:t>თანდართული</w:t>
      </w:r>
      <w:proofErr w:type="spellEnd"/>
      <w:r w:rsidR="007A57B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7A57B1" w:rsidRPr="002F02AB">
        <w:rPr>
          <w:rFonts w:ascii="Sylfaen" w:eastAsia="Sylfaen" w:hAnsi="Sylfaen" w:cs="Sylfaen"/>
          <w:sz w:val="20"/>
        </w:rPr>
        <w:t>რედაქციით</w:t>
      </w:r>
      <w:proofErr w:type="spellEnd"/>
      <w:r w:rsidR="007A57B1" w:rsidRPr="002F02AB">
        <w:rPr>
          <w:rFonts w:ascii="Sylfaen" w:eastAsia="Sylfaen" w:hAnsi="Sylfaen" w:cs="Sylfaen"/>
          <w:sz w:val="20"/>
        </w:rPr>
        <w:t>: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0" w:type="auto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392"/>
        <w:gridCol w:w="3722"/>
        <w:gridCol w:w="1684"/>
      </w:tblGrid>
      <w:tr w:rsidR="000F4216" w:rsidRPr="0086296D" w:rsidTr="0086296D">
        <w:trPr>
          <w:trHeight w:val="288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1" w:name="RANGE!B3:E74"/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ადგილობრივი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თვითმმართველი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ერთეულების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დასახელება</w:t>
            </w:r>
            <w:bookmarkEnd w:id="1"/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მიზნობრივი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დელეგირებული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უფლებამოსილების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განსახორციელებლად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აფხაზეთის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ავტონომიური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8,000.0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აჟარის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1,108.0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1,078.0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ქუთაისის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ფოთის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სენაკის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ქურთის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2,035.0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ერედვის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1,970.0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1,925.0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ქარელის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თიღვის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1,566.0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1,536.0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რუსთავის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თეთრი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წყაროს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ახალგორის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2,416.0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2,326.0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proofErr w:type="spellEnd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86296D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color w:val="000000"/>
                <w:sz w:val="20"/>
              </w:rPr>
              <w:t> </w:t>
            </w:r>
          </w:p>
        </w:tc>
      </w:tr>
      <w:tr w:rsidR="000F4216" w:rsidRPr="0086296D" w:rsidTr="0086296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proofErr w:type="spellStart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86296D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28,700.0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11,800.0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4216" w:rsidRPr="0086296D" w:rsidRDefault="000F4216" w:rsidP="000F4216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86296D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16,900.0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 </w:t>
      </w:r>
    </w:p>
    <w:p w:rsidR="0086296D" w:rsidRDefault="0086296D" w:rsidP="008E5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20"/>
          <w:lang w:val="ka-GE"/>
        </w:rPr>
      </w:pPr>
      <w:proofErr w:type="spellStart"/>
      <w:r w:rsidRPr="00F20EAA">
        <w:rPr>
          <w:rFonts w:ascii="Sylfaen" w:eastAsia="Sylfaen" w:hAnsi="Sylfaen"/>
          <w:i/>
          <w:sz w:val="20"/>
        </w:rPr>
        <w:t>შენიშვნა</w:t>
      </w:r>
      <w:proofErr w:type="spellEnd"/>
      <w:r w:rsidRPr="00F20EAA">
        <w:rPr>
          <w:rFonts w:ascii="Sylfaen" w:eastAsia="Sylfaen" w:hAnsi="Sylfaen"/>
          <w:i/>
          <w:sz w:val="20"/>
        </w:rPr>
        <w:t xml:space="preserve"> </w:t>
      </w:r>
      <w:r w:rsidRPr="00F20EAA">
        <w:rPr>
          <w:rFonts w:ascii="Sylfaen" w:eastAsia="Sylfaen" w:hAnsi="Sylfaen"/>
          <w:i/>
          <w:sz w:val="20"/>
          <w:lang w:val="ka-GE"/>
        </w:rPr>
        <w:t>(*)</w:t>
      </w:r>
      <w:r w:rsidRPr="00F20EAA">
        <w:rPr>
          <w:rFonts w:ascii="Sylfaen" w:eastAsia="Sylfaen" w:hAnsi="Sylfaen"/>
          <w:i/>
          <w:sz w:val="20"/>
        </w:rPr>
        <w:t>:</w:t>
      </w:r>
      <w:r w:rsidRPr="00F20EAA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დელეგირებულ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უფლებამოსილებებს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განეკუთვნება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საზოგადოებრივი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ჯანმრთელობის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ვალდებულებისა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სამსახურის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სამხედრო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სარეზერვო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სამსახურის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საქართველოს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ოკუპირებული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ტერიტორიებიდან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იძულებით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გადაადგილებულ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პირთა</w:t>
      </w:r>
      <w:proofErr w:type="spellEnd"/>
      <w:r w:rsidRPr="00F20EAA">
        <w:rPr>
          <w:rFonts w:ascii="Sylfaen" w:eastAsia="Sylfaen" w:hAnsi="Sylfaen"/>
          <w:sz w:val="20"/>
        </w:rPr>
        <w:t xml:space="preserve"> − </w:t>
      </w:r>
      <w:proofErr w:type="spellStart"/>
      <w:r w:rsidRPr="00F20EAA">
        <w:rPr>
          <w:rFonts w:ascii="Sylfaen" w:eastAsia="Sylfaen" w:hAnsi="Sylfaen"/>
          <w:sz w:val="20"/>
        </w:rPr>
        <w:t>დევნილთა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 xml:space="preserve">, </w:t>
      </w:r>
      <w:r w:rsidRPr="00F20EAA">
        <w:rPr>
          <w:rFonts w:ascii="Sylfaen" w:eastAsia="Sylfaen" w:hAnsi="Sylfaen"/>
          <w:sz w:val="20"/>
          <w:lang w:val="ka-GE"/>
        </w:rPr>
        <w:t>„</w:t>
      </w:r>
      <w:proofErr w:type="spellStart"/>
      <w:r w:rsidRPr="00F20EAA">
        <w:rPr>
          <w:rFonts w:ascii="Sylfaen" w:eastAsia="Sylfaen" w:hAnsi="Sylfaen"/>
          <w:sz w:val="20"/>
        </w:rPr>
        <w:t>სამშობლოს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დაცვისას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დაღუპულთა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და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ომის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შემდეგ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გარდაცვლილ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მეომართა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ხსოვნის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უკვდავყოფის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>“</w:t>
      </w:r>
      <w:r w:rsidRPr="00F20EAA">
        <w:rPr>
          <w:rFonts w:ascii="Sylfaen" w:eastAsia="Sylfaen" w:hAnsi="Sylfaen"/>
          <w:sz w:val="20"/>
        </w:rPr>
        <w:t>,</w:t>
      </w:r>
      <w:r w:rsidRPr="00F20EAA">
        <w:rPr>
          <w:rFonts w:ascii="Sylfaen" w:eastAsia="Sylfaen" w:hAnsi="Sylfaen"/>
          <w:sz w:val="20"/>
          <w:lang w:val="ka-GE"/>
        </w:rPr>
        <w:t xml:space="preserve"> „</w:t>
      </w:r>
      <w:proofErr w:type="spellStart"/>
      <w:r w:rsidRPr="00F20EAA">
        <w:rPr>
          <w:rFonts w:ascii="Sylfaen" w:eastAsia="Sylfaen" w:hAnsi="Sylfaen"/>
          <w:sz w:val="20"/>
        </w:rPr>
        <w:t>მაღალმთიანი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რეგიონების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განვითარების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შესახებ</w:t>
      </w:r>
      <w:proofErr w:type="spellEnd"/>
      <w:r w:rsidRPr="00F20EAA">
        <w:rPr>
          <w:rFonts w:ascii="Sylfaen" w:eastAsia="Sylfaen" w:hAnsi="Sylfaen"/>
          <w:sz w:val="20"/>
          <w:lang w:val="ka-GE"/>
        </w:rPr>
        <w:t xml:space="preserve">“ და სხვა </w:t>
      </w:r>
      <w:proofErr w:type="spellStart"/>
      <w:r w:rsidRPr="00F20EAA">
        <w:rPr>
          <w:rFonts w:ascii="Sylfaen" w:eastAsia="Sylfaen" w:hAnsi="Sylfaen"/>
          <w:sz w:val="20"/>
        </w:rPr>
        <w:t>საქართველოს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კანონებით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განსაზღვრული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უფლებამოსილებებით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გათვალისწინებულ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proofErr w:type="spellStart"/>
      <w:r w:rsidRPr="00F20EAA">
        <w:rPr>
          <w:rFonts w:ascii="Sylfaen" w:eastAsia="Sylfaen" w:hAnsi="Sylfaen"/>
          <w:sz w:val="20"/>
        </w:rPr>
        <w:t>ღონისძიებათა</w:t>
      </w:r>
      <w:proofErr w:type="spellEnd"/>
      <w:r w:rsidRPr="00F20EAA"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  <w:lang w:val="ka-GE"/>
        </w:rPr>
        <w:t>დაფინანსება.</w:t>
      </w:r>
    </w:p>
    <w:p w:rsidR="008E5948" w:rsidRPr="002F02AB" w:rsidRDefault="0086296D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0"/>
          <w:lang w:val="ka-GE"/>
        </w:rPr>
      </w:pPr>
      <w:r>
        <w:rPr>
          <w:rFonts w:ascii="Sylfaen" w:eastAsia="Sylfaen" w:hAnsi="Sylfaen"/>
          <w:sz w:val="24"/>
        </w:rPr>
        <w:br w:type="column"/>
      </w:r>
      <w:r w:rsidR="00162E72" w:rsidRPr="002F02AB">
        <w:rPr>
          <w:rFonts w:ascii="Sylfaen" w:eastAsia="Sylfaen" w:hAnsi="Sylfaen"/>
          <w:sz w:val="20"/>
        </w:rPr>
        <w:lastRenderedPageBreak/>
        <w:t xml:space="preserve"> </w:t>
      </w:r>
      <w:proofErr w:type="spellStart"/>
      <w:proofErr w:type="gramStart"/>
      <w:r w:rsidR="008E5948" w:rsidRPr="002F02AB">
        <w:rPr>
          <w:rFonts w:ascii="Sylfaen" w:eastAsia="Sylfaen" w:hAnsi="Sylfaen"/>
          <w:b/>
          <w:sz w:val="20"/>
        </w:rPr>
        <w:t>მუხლი</w:t>
      </w:r>
      <w:proofErr w:type="spellEnd"/>
      <w:proofErr w:type="gramEnd"/>
      <w:r w:rsidR="008E5948" w:rsidRPr="002F02AB">
        <w:rPr>
          <w:rFonts w:ascii="Sylfaen" w:eastAsia="Times New Roman" w:hAnsi="Sylfaen"/>
          <w:b/>
          <w:sz w:val="20"/>
        </w:rPr>
        <w:t xml:space="preserve"> 1</w:t>
      </w:r>
      <w:r w:rsidR="008E5948" w:rsidRPr="002F02AB">
        <w:rPr>
          <w:rFonts w:ascii="Sylfaen" w:eastAsia="Times New Roman" w:hAnsi="Sylfaen"/>
          <w:b/>
          <w:sz w:val="20"/>
          <w:lang w:val="ka-GE"/>
        </w:rPr>
        <w:t>8</w:t>
      </w:r>
      <w:r w:rsidR="008E5948" w:rsidRPr="002F02AB">
        <w:rPr>
          <w:rFonts w:ascii="Sylfaen" w:eastAsia="Times New Roman" w:hAnsi="Sylfaen"/>
          <w:b/>
          <w:sz w:val="20"/>
        </w:rPr>
        <w:t xml:space="preserve">. </w:t>
      </w:r>
      <w:r w:rsidR="008E5948" w:rsidRPr="002F02AB">
        <w:rPr>
          <w:rFonts w:ascii="Sylfaen" w:eastAsia="Sylfaen" w:hAnsi="Sylfaen"/>
          <w:b/>
          <w:sz w:val="20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lang w:val="ka-GE"/>
        </w:rPr>
      </w:pPr>
    </w:p>
    <w:p w:rsidR="00A106BD" w:rsidRPr="002F02AB" w:rsidRDefault="0086296D" w:rsidP="002F02AB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lang w:val="ka-GE"/>
        </w:rPr>
        <w:tab/>
      </w:r>
      <w:r w:rsidR="00262BC0" w:rsidRPr="002F02AB">
        <w:rPr>
          <w:rFonts w:ascii="Sylfaen" w:eastAsia="Sylfaen" w:hAnsi="Sylfaen" w:cs="Sylfaen"/>
          <w:sz w:val="20"/>
        </w:rPr>
        <w:t>„</w:t>
      </w:r>
      <w:proofErr w:type="spellStart"/>
      <w:proofErr w:type="gramStart"/>
      <w:r w:rsidR="00262BC0" w:rsidRPr="002F02AB">
        <w:rPr>
          <w:rFonts w:ascii="Sylfaen" w:eastAsia="Sylfaen" w:hAnsi="Sylfaen" w:cs="Sylfaen"/>
          <w:sz w:val="20"/>
        </w:rPr>
        <w:t>საქართველოს</w:t>
      </w:r>
      <w:proofErr w:type="spellEnd"/>
      <w:proofErr w:type="gram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საბიუჯეტო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კოდექსის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“ 71-ე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და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114</w:t>
      </w:r>
      <w:r w:rsidR="00262BC0" w:rsidRPr="002F02AB">
        <w:rPr>
          <w:rFonts w:ascii="Sylfaen" w:eastAsia="Sylfaen" w:hAnsi="Sylfaen" w:cs="Sylfaen"/>
          <w:sz w:val="20"/>
          <w:vertAlign w:val="superscript"/>
        </w:rPr>
        <w:t>5</w:t>
      </w:r>
      <w:r w:rsidR="008E5948" w:rsidRPr="002F02AB">
        <w:rPr>
          <w:rFonts w:ascii="Sylfaen" w:eastAsia="Sylfaen" w:hAnsi="Sylfaen" w:cs="Sylfaen"/>
          <w:sz w:val="20"/>
        </w:rPr>
        <w:t>-ე</w:t>
      </w:r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მუხლების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შესაბამისად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თითოეული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მუნიციპალიტეტის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მიერ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მისაღები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დამატებული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ღირებულების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გადასახადის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პროცენტული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მაჩვენებლი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ცხრილის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შესაბამისად</w:t>
      </w:r>
      <w:proofErr w:type="spellEnd"/>
      <w:r w:rsidR="00262BC0" w:rsidRPr="002F02AB">
        <w:rPr>
          <w:rFonts w:ascii="Sylfaen" w:eastAsia="Sylfaen" w:hAnsi="Sylfaen" w:cs="Sylfaen"/>
          <w:sz w:val="20"/>
        </w:rPr>
        <w:t>:</w:t>
      </w:r>
      <w:r w:rsidR="00262BC0" w:rsidRPr="002F02AB">
        <w:rPr>
          <w:rFonts w:ascii="Sylfaen" w:hAnsi="Sylfaen"/>
          <w:sz w:val="20"/>
          <w:lang w:val="ka-GE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3849"/>
      </w:tblGrid>
      <w:tr w:rsidR="00F533EC" w:rsidRPr="00F533EC" w:rsidTr="002F02AB">
        <w:trPr>
          <w:trHeight w:val="288"/>
          <w:tblHeader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2" w:name="RANGE!B2:C66"/>
            <w:proofErr w:type="spellStart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დასახელება</w:t>
            </w:r>
            <w:bookmarkEnd w:id="2"/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ქუთაისის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3.48%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ფოთის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სენაკის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ქარელის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რუსთავის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2.28%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თეთრი</w:t>
            </w:r>
            <w:proofErr w:type="spellEnd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წყაროს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proofErr w:type="spellEnd"/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proofErr w:type="spellStart"/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0.62%</w:t>
            </w:r>
          </w:p>
        </w:tc>
      </w:tr>
    </w:tbl>
    <w:p w:rsidR="00F533EC" w:rsidRPr="000B33DA" w:rsidRDefault="00F533EC" w:rsidP="00A106BD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 w:cs="Sylfaen"/>
          <w:szCs w:val="22"/>
        </w:rPr>
      </w:pPr>
    </w:p>
    <w:p w:rsidR="000B33DA" w:rsidRPr="00F20EAA" w:rsidRDefault="000B33DA" w:rsidP="0019386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sz w:val="20"/>
        </w:rPr>
      </w:pPr>
    </w:p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P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0B33DA" w:rsidRPr="000B33DA" w:rsidSect="0027420A">
      <w:footerReference w:type="default" r:id="rId8"/>
      <w:pgSz w:w="12240" w:h="15840"/>
      <w:pgMar w:top="360" w:right="720" w:bottom="180" w:left="900" w:header="720" w:footer="720" w:gutter="0"/>
      <w:pgNumType w:start="1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FC" w:rsidRDefault="00CA09FC" w:rsidP="00B21842">
      <w:pPr>
        <w:spacing w:after="0" w:line="240" w:lineRule="auto"/>
      </w:pPr>
      <w:r>
        <w:separator/>
      </w:r>
    </w:p>
  </w:endnote>
  <w:endnote w:type="continuationSeparator" w:id="0">
    <w:p w:rsidR="00CA09FC" w:rsidRDefault="00CA09FC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96D" w:rsidRDefault="00862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0A">
          <w:rPr>
            <w:noProof/>
          </w:rPr>
          <w:t>202</w:t>
        </w:r>
        <w:r>
          <w:rPr>
            <w:noProof/>
          </w:rPr>
          <w:fldChar w:fldCharType="end"/>
        </w:r>
      </w:p>
    </w:sdtContent>
  </w:sdt>
  <w:p w:rsidR="0086296D" w:rsidRDefault="0086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FC" w:rsidRDefault="00CA09FC" w:rsidP="00B21842">
      <w:pPr>
        <w:spacing w:after="0" w:line="240" w:lineRule="auto"/>
      </w:pPr>
      <w:r>
        <w:separator/>
      </w:r>
    </w:p>
  </w:footnote>
  <w:footnote w:type="continuationSeparator" w:id="0">
    <w:p w:rsidR="00CA09FC" w:rsidRDefault="00CA09FC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72078"/>
    <w:rsid w:val="0009796C"/>
    <w:rsid w:val="000B1E2E"/>
    <w:rsid w:val="000B2BE9"/>
    <w:rsid w:val="000B33DA"/>
    <w:rsid w:val="000B6153"/>
    <w:rsid w:val="000C0001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381E"/>
    <w:rsid w:val="00135D1C"/>
    <w:rsid w:val="001451B7"/>
    <w:rsid w:val="00162E72"/>
    <w:rsid w:val="0019386E"/>
    <w:rsid w:val="001A0924"/>
    <w:rsid w:val="001B00B8"/>
    <w:rsid w:val="001B2143"/>
    <w:rsid w:val="001C5032"/>
    <w:rsid w:val="001E5131"/>
    <w:rsid w:val="001E6C9F"/>
    <w:rsid w:val="001F5C56"/>
    <w:rsid w:val="00231364"/>
    <w:rsid w:val="00262BC0"/>
    <w:rsid w:val="0027420A"/>
    <w:rsid w:val="00274A6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300E4D"/>
    <w:rsid w:val="00304E1A"/>
    <w:rsid w:val="00307A47"/>
    <w:rsid w:val="00307DCF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405760"/>
    <w:rsid w:val="00413804"/>
    <w:rsid w:val="004222B8"/>
    <w:rsid w:val="00445D28"/>
    <w:rsid w:val="00485632"/>
    <w:rsid w:val="0048571A"/>
    <w:rsid w:val="00493D04"/>
    <w:rsid w:val="004A7B18"/>
    <w:rsid w:val="004B2857"/>
    <w:rsid w:val="004B38CE"/>
    <w:rsid w:val="004C0912"/>
    <w:rsid w:val="004D7DE2"/>
    <w:rsid w:val="004F2021"/>
    <w:rsid w:val="005055F7"/>
    <w:rsid w:val="00532407"/>
    <w:rsid w:val="00540364"/>
    <w:rsid w:val="00550E9E"/>
    <w:rsid w:val="00587321"/>
    <w:rsid w:val="005972E2"/>
    <w:rsid w:val="005A174A"/>
    <w:rsid w:val="005A5121"/>
    <w:rsid w:val="005B0039"/>
    <w:rsid w:val="005B2B2C"/>
    <w:rsid w:val="005D0860"/>
    <w:rsid w:val="005E6863"/>
    <w:rsid w:val="00644C07"/>
    <w:rsid w:val="006457EE"/>
    <w:rsid w:val="006470BC"/>
    <w:rsid w:val="00664574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75D0D"/>
    <w:rsid w:val="007A2B73"/>
    <w:rsid w:val="007A57B1"/>
    <w:rsid w:val="007C4B19"/>
    <w:rsid w:val="007D4A00"/>
    <w:rsid w:val="007D4ADD"/>
    <w:rsid w:val="007D750B"/>
    <w:rsid w:val="007E27D4"/>
    <w:rsid w:val="00823ED7"/>
    <w:rsid w:val="0086296D"/>
    <w:rsid w:val="00881E48"/>
    <w:rsid w:val="0089465C"/>
    <w:rsid w:val="008B19BC"/>
    <w:rsid w:val="008C0009"/>
    <w:rsid w:val="008C1088"/>
    <w:rsid w:val="008D253E"/>
    <w:rsid w:val="008D564C"/>
    <w:rsid w:val="008D75BE"/>
    <w:rsid w:val="008E5948"/>
    <w:rsid w:val="00906F03"/>
    <w:rsid w:val="00907AD0"/>
    <w:rsid w:val="009151C4"/>
    <w:rsid w:val="00925B74"/>
    <w:rsid w:val="00932CED"/>
    <w:rsid w:val="00950B24"/>
    <w:rsid w:val="00967E82"/>
    <w:rsid w:val="009802A6"/>
    <w:rsid w:val="009868C4"/>
    <w:rsid w:val="0099557E"/>
    <w:rsid w:val="00995C48"/>
    <w:rsid w:val="009A516B"/>
    <w:rsid w:val="009A5AA8"/>
    <w:rsid w:val="009A64C8"/>
    <w:rsid w:val="009C438E"/>
    <w:rsid w:val="009D0215"/>
    <w:rsid w:val="009F4653"/>
    <w:rsid w:val="009F5AAD"/>
    <w:rsid w:val="00A106BD"/>
    <w:rsid w:val="00A27EF1"/>
    <w:rsid w:val="00A47C2E"/>
    <w:rsid w:val="00A527ED"/>
    <w:rsid w:val="00A7236D"/>
    <w:rsid w:val="00A813AD"/>
    <w:rsid w:val="00A9594F"/>
    <w:rsid w:val="00AA74E1"/>
    <w:rsid w:val="00AC2534"/>
    <w:rsid w:val="00AC6AE0"/>
    <w:rsid w:val="00AD13A1"/>
    <w:rsid w:val="00AD1FC5"/>
    <w:rsid w:val="00AD3F07"/>
    <w:rsid w:val="00AE30DE"/>
    <w:rsid w:val="00AF31C2"/>
    <w:rsid w:val="00B027F9"/>
    <w:rsid w:val="00B21842"/>
    <w:rsid w:val="00B414B5"/>
    <w:rsid w:val="00B42692"/>
    <w:rsid w:val="00B631B5"/>
    <w:rsid w:val="00B6372D"/>
    <w:rsid w:val="00B67D8C"/>
    <w:rsid w:val="00B71606"/>
    <w:rsid w:val="00B812C6"/>
    <w:rsid w:val="00B84E96"/>
    <w:rsid w:val="00B91245"/>
    <w:rsid w:val="00B938DF"/>
    <w:rsid w:val="00BA1AE1"/>
    <w:rsid w:val="00BB15D8"/>
    <w:rsid w:val="00BC2C28"/>
    <w:rsid w:val="00BC76D6"/>
    <w:rsid w:val="00BD261E"/>
    <w:rsid w:val="00BE6324"/>
    <w:rsid w:val="00C2181B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52AFB"/>
    <w:rsid w:val="00D675A1"/>
    <w:rsid w:val="00D819A8"/>
    <w:rsid w:val="00DA16DF"/>
    <w:rsid w:val="00DB4D87"/>
    <w:rsid w:val="00DB7082"/>
    <w:rsid w:val="00DC3C00"/>
    <w:rsid w:val="00DD3DB3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B3640"/>
    <w:rsid w:val="00EC0FF9"/>
    <w:rsid w:val="00EC6B7E"/>
    <w:rsid w:val="00ED09E4"/>
    <w:rsid w:val="00ED792A"/>
    <w:rsid w:val="00EF2A09"/>
    <w:rsid w:val="00F20EAA"/>
    <w:rsid w:val="00F25B5B"/>
    <w:rsid w:val="00F533EC"/>
    <w:rsid w:val="00F54C67"/>
    <w:rsid w:val="00F55F0B"/>
    <w:rsid w:val="00F63837"/>
    <w:rsid w:val="00F82222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422A5-0CCC-42FD-ACEE-5B7BB4C5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4B83-CE94-4698-AE98-8BB374C2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5</cp:revision>
  <cp:lastPrinted>2018-09-25T15:57:00Z</cp:lastPrinted>
  <dcterms:created xsi:type="dcterms:W3CDTF">2018-09-26T13:28:00Z</dcterms:created>
  <dcterms:modified xsi:type="dcterms:W3CDTF">2018-09-27T18:05:00Z</dcterms:modified>
</cp:coreProperties>
</file>