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AF" w:rsidRPr="00EB1313" w:rsidRDefault="00851AAF" w:rsidP="009665DB">
      <w:pPr>
        <w:spacing w:after="120"/>
        <w:jc w:val="center"/>
        <w:rPr>
          <w:rFonts w:ascii="Sylfaen" w:hAnsi="Sylfaen"/>
        </w:rPr>
      </w:pPr>
      <w:bookmarkStart w:id="0" w:name="_Toc448480769"/>
      <w:r w:rsidRPr="00EB1313">
        <w:rPr>
          <w:rFonts w:ascii="Sylfaen" w:hAnsi="Sylfaen"/>
          <w:noProof/>
        </w:rPr>
        <w:drawing>
          <wp:inline distT="0" distB="0" distL="0" distR="0" wp14:anchorId="10A42E06" wp14:editId="058651D5">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851AAF" w:rsidRPr="00EB1313" w:rsidRDefault="00851AAF" w:rsidP="009665DB">
      <w:pPr>
        <w:spacing w:after="120" w:line="360" w:lineRule="auto"/>
        <w:jc w:val="both"/>
        <w:rPr>
          <w:rFonts w:ascii="Sylfaen" w:hAnsi="Sylfaen"/>
        </w:rPr>
      </w:pPr>
    </w:p>
    <w:p w:rsidR="00851AAF" w:rsidRPr="00EB1313" w:rsidRDefault="00851AAF" w:rsidP="009665DB">
      <w:pPr>
        <w:tabs>
          <w:tab w:val="left" w:pos="4980"/>
        </w:tabs>
        <w:spacing w:after="120" w:line="360" w:lineRule="auto"/>
        <w:jc w:val="center"/>
        <w:rPr>
          <w:rFonts w:ascii="Sylfaen" w:hAnsi="Sylfaen"/>
          <w:b/>
          <w:bCs/>
          <w:w w:val="130"/>
          <w:lang w:val="pt-BR"/>
        </w:rPr>
      </w:pPr>
      <w:r w:rsidRPr="00EB1313">
        <w:rPr>
          <w:rFonts w:ascii="Sylfaen" w:hAnsi="Sylfaen"/>
          <w:b/>
          <w:bCs/>
          <w:w w:val="130"/>
          <w:u w:color="FF0000"/>
          <w:lang w:val="ka-GE"/>
        </w:rPr>
        <w:t>საქართველოს</w:t>
      </w:r>
      <w:r w:rsidRPr="00EB1313">
        <w:rPr>
          <w:rFonts w:ascii="Sylfaen" w:hAnsi="Sylfaen"/>
          <w:b/>
          <w:bCs/>
          <w:w w:val="130"/>
          <w:lang w:val="pt-BR"/>
        </w:rPr>
        <w:t xml:space="preserve"> </w:t>
      </w:r>
      <w:r w:rsidRPr="00EB1313">
        <w:rPr>
          <w:rFonts w:ascii="Sylfaen" w:hAnsi="Sylfaen"/>
          <w:b/>
          <w:bCs/>
          <w:w w:val="130"/>
          <w:u w:color="FF0000"/>
          <w:lang w:val="ka-GE"/>
        </w:rPr>
        <w:t>მთავრობა</w:t>
      </w:r>
    </w:p>
    <w:p w:rsidR="00851AAF" w:rsidRPr="00EB1313" w:rsidRDefault="00851AAF" w:rsidP="009665DB">
      <w:pPr>
        <w:tabs>
          <w:tab w:val="left" w:pos="4980"/>
        </w:tabs>
        <w:spacing w:after="120" w:line="360" w:lineRule="auto"/>
        <w:jc w:val="center"/>
        <w:rPr>
          <w:rFonts w:ascii="Sylfaen" w:hAnsi="Sylfaen"/>
          <w:b/>
          <w:bCs/>
          <w:lang w:val="pt-BR"/>
        </w:rPr>
      </w:pPr>
    </w:p>
    <w:p w:rsidR="00851AAF" w:rsidRPr="00EB1313" w:rsidRDefault="00851AAF" w:rsidP="009665DB">
      <w:pPr>
        <w:tabs>
          <w:tab w:val="left" w:pos="4980"/>
        </w:tabs>
        <w:spacing w:after="120" w:line="360" w:lineRule="auto"/>
        <w:jc w:val="center"/>
        <w:rPr>
          <w:rFonts w:ascii="Sylfaen" w:hAnsi="Sylfaen"/>
          <w:b/>
          <w:bCs/>
          <w:lang w:val="pt-BR"/>
        </w:rPr>
      </w:pPr>
      <w:r w:rsidRPr="00EB1313">
        <w:rPr>
          <w:rFonts w:ascii="Sylfaen" w:hAnsi="Sylfaen"/>
          <w:b/>
          <w:bCs/>
          <w:u w:color="FF0000"/>
          <w:lang w:val="ka-GE"/>
        </w:rPr>
        <w:t>ქვეყნის</w:t>
      </w:r>
      <w:r w:rsidR="00103B0C" w:rsidRPr="00EB1313">
        <w:rPr>
          <w:rFonts w:ascii="Sylfaen" w:hAnsi="Sylfaen"/>
          <w:b/>
          <w:bCs/>
          <w:u w:color="FF0000"/>
          <w:lang w:val="ka-GE"/>
        </w:rPr>
        <w:t xml:space="preserve"> </w:t>
      </w:r>
      <w:r w:rsidRPr="00EB1313">
        <w:rPr>
          <w:rFonts w:ascii="Sylfaen" w:hAnsi="Sylfaen"/>
          <w:b/>
          <w:bCs/>
          <w:u w:color="FF0000"/>
          <w:lang w:val="ka-GE"/>
        </w:rPr>
        <w:t>ძირითადი</w:t>
      </w:r>
      <w:r w:rsidRPr="00EB1313">
        <w:rPr>
          <w:rFonts w:ascii="Sylfaen" w:hAnsi="Sylfaen"/>
          <w:b/>
          <w:bCs/>
          <w:lang w:val="pt-BR"/>
        </w:rPr>
        <w:t xml:space="preserve"> </w:t>
      </w:r>
      <w:r w:rsidRPr="00EB1313">
        <w:rPr>
          <w:rFonts w:ascii="Sylfaen" w:hAnsi="Sylfaen"/>
          <w:b/>
          <w:bCs/>
          <w:u w:color="FF0000"/>
          <w:lang w:val="ka-GE"/>
        </w:rPr>
        <w:t>მონაცემები</w:t>
      </w:r>
      <w:r w:rsidRPr="00EB1313">
        <w:rPr>
          <w:rFonts w:ascii="Sylfaen" w:hAnsi="Sylfaen"/>
          <w:b/>
          <w:bCs/>
          <w:lang w:val="pt-BR"/>
        </w:rPr>
        <w:t xml:space="preserve"> </w:t>
      </w:r>
      <w:r w:rsidRPr="00EB1313">
        <w:rPr>
          <w:rFonts w:ascii="Sylfaen" w:hAnsi="Sylfaen"/>
          <w:b/>
          <w:bCs/>
          <w:u w:color="FF0000"/>
          <w:lang w:val="ka-GE"/>
        </w:rPr>
        <w:t>და</w:t>
      </w:r>
      <w:r w:rsidRPr="00EB1313">
        <w:rPr>
          <w:rFonts w:ascii="Sylfaen" w:hAnsi="Sylfaen"/>
          <w:b/>
          <w:bCs/>
          <w:lang w:val="pt-BR"/>
        </w:rPr>
        <w:t xml:space="preserve"> </w:t>
      </w:r>
      <w:r w:rsidRPr="00EB1313">
        <w:rPr>
          <w:rFonts w:ascii="Sylfaen" w:hAnsi="Sylfaen"/>
          <w:b/>
          <w:bCs/>
          <w:u w:color="FF0000"/>
          <w:lang w:val="ka-GE"/>
        </w:rPr>
        <w:t>მიმართულებები</w:t>
      </w:r>
    </w:p>
    <w:p w:rsidR="00851AAF" w:rsidRPr="00EB1313" w:rsidRDefault="00851AAF" w:rsidP="009665DB">
      <w:pPr>
        <w:tabs>
          <w:tab w:val="left" w:pos="4980"/>
        </w:tabs>
        <w:spacing w:after="120" w:line="360" w:lineRule="auto"/>
        <w:jc w:val="center"/>
        <w:rPr>
          <w:rFonts w:ascii="Sylfaen" w:hAnsi="Sylfaen"/>
          <w:b/>
          <w:bCs/>
          <w:lang w:val="pt-BR"/>
        </w:rPr>
      </w:pPr>
      <w:r w:rsidRPr="00EB1313">
        <w:rPr>
          <w:rFonts w:ascii="Sylfaen" w:hAnsi="Sylfaen"/>
          <w:b/>
          <w:bCs/>
          <w:u w:color="FF0000"/>
          <w:lang w:val="ka-GE"/>
        </w:rPr>
        <w:t>201</w:t>
      </w:r>
      <w:r w:rsidRPr="00EB1313">
        <w:rPr>
          <w:rFonts w:ascii="Sylfaen" w:hAnsi="Sylfaen"/>
          <w:b/>
          <w:bCs/>
          <w:u w:color="FF0000"/>
        </w:rPr>
        <w:t>9</w:t>
      </w:r>
      <w:r w:rsidRPr="00EB1313">
        <w:rPr>
          <w:rFonts w:ascii="Sylfaen" w:hAnsi="Sylfaen"/>
          <w:b/>
          <w:bCs/>
          <w:lang w:val="pt-BR"/>
        </w:rPr>
        <w:t>-</w:t>
      </w:r>
      <w:r w:rsidRPr="00EB1313">
        <w:rPr>
          <w:rFonts w:ascii="Sylfaen" w:hAnsi="Sylfaen"/>
          <w:b/>
          <w:bCs/>
          <w:u w:color="FF0000"/>
          <w:lang w:val="ka-GE"/>
        </w:rPr>
        <w:t>20</w:t>
      </w:r>
      <w:r w:rsidRPr="00EB1313">
        <w:rPr>
          <w:rFonts w:ascii="Sylfaen" w:hAnsi="Sylfaen"/>
          <w:b/>
          <w:bCs/>
          <w:u w:color="FF0000"/>
        </w:rPr>
        <w:t>22</w:t>
      </w:r>
      <w:r w:rsidRPr="00EB1313">
        <w:rPr>
          <w:rFonts w:ascii="Sylfaen" w:hAnsi="Sylfaen"/>
          <w:b/>
          <w:bCs/>
          <w:lang w:val="pt-BR"/>
        </w:rPr>
        <w:t xml:space="preserve"> </w:t>
      </w:r>
      <w:r w:rsidRPr="00EB1313">
        <w:rPr>
          <w:rFonts w:ascii="Sylfaen" w:hAnsi="Sylfaen"/>
          <w:b/>
          <w:bCs/>
          <w:u w:color="FF0000"/>
          <w:lang w:val="ka-GE"/>
        </w:rPr>
        <w:t>წლებისათვის</w:t>
      </w:r>
    </w:p>
    <w:p w:rsidR="00851AAF" w:rsidRPr="00EB1313" w:rsidRDefault="00851AAF" w:rsidP="009665DB">
      <w:pPr>
        <w:tabs>
          <w:tab w:val="left" w:pos="4980"/>
        </w:tabs>
        <w:spacing w:after="120" w:line="360" w:lineRule="auto"/>
        <w:jc w:val="center"/>
        <w:rPr>
          <w:rFonts w:ascii="Sylfaen" w:hAnsi="Sylfaen"/>
          <w:b/>
          <w:bCs/>
          <w:lang w:val="pt-BR"/>
        </w:rPr>
      </w:pPr>
      <w:r w:rsidRPr="00EB1313">
        <w:rPr>
          <w:rFonts w:ascii="Sylfaen" w:hAnsi="Sylfaen"/>
          <w:b/>
          <w:bCs/>
          <w:lang w:val="pt-BR"/>
        </w:rPr>
        <w:t>(</w:t>
      </w:r>
      <w:r w:rsidR="00884F5B">
        <w:rPr>
          <w:rFonts w:ascii="Sylfaen" w:hAnsi="Sylfaen"/>
          <w:b/>
          <w:bCs/>
          <w:lang w:val="ka-GE"/>
        </w:rPr>
        <w:t>საბოლოო</w:t>
      </w:r>
      <w:r w:rsidRPr="00EB1313">
        <w:rPr>
          <w:rFonts w:ascii="Sylfaen" w:hAnsi="Sylfaen"/>
          <w:b/>
          <w:bCs/>
          <w:lang w:val="ka-GE"/>
        </w:rPr>
        <w:t xml:space="preserve"> ვარიანტი</w:t>
      </w:r>
      <w:r w:rsidRPr="00EB1313">
        <w:rPr>
          <w:rFonts w:ascii="Sylfaen" w:hAnsi="Sylfaen"/>
          <w:b/>
          <w:bCs/>
          <w:lang w:val="pt-BR"/>
        </w:rPr>
        <w:t>)</w:t>
      </w:r>
    </w:p>
    <w:p w:rsidR="00851AAF" w:rsidRPr="00EB1313" w:rsidRDefault="00851AAF" w:rsidP="009665DB">
      <w:pPr>
        <w:tabs>
          <w:tab w:val="left" w:pos="4980"/>
        </w:tabs>
        <w:spacing w:after="120" w:line="360" w:lineRule="auto"/>
        <w:jc w:val="both"/>
        <w:rPr>
          <w:rFonts w:ascii="Sylfaen" w:hAnsi="Sylfaen"/>
          <w:b/>
          <w:bCs/>
          <w:lang w:val="pt-BR"/>
        </w:rPr>
      </w:pPr>
    </w:p>
    <w:p w:rsidR="00851AAF" w:rsidRPr="00EB1313" w:rsidRDefault="00851AAF" w:rsidP="009665DB">
      <w:pPr>
        <w:tabs>
          <w:tab w:val="left" w:pos="9675"/>
        </w:tabs>
        <w:spacing w:after="120" w:line="360" w:lineRule="auto"/>
        <w:jc w:val="both"/>
        <w:rPr>
          <w:rFonts w:ascii="Sylfaen" w:hAnsi="Sylfaen"/>
          <w:b/>
          <w:bCs/>
          <w:lang w:val="pt-BR"/>
        </w:rPr>
      </w:pPr>
    </w:p>
    <w:p w:rsidR="004563C4" w:rsidRPr="00EB1313" w:rsidRDefault="004563C4" w:rsidP="009665DB">
      <w:pPr>
        <w:tabs>
          <w:tab w:val="left" w:pos="9675"/>
        </w:tabs>
        <w:spacing w:after="120" w:line="360" w:lineRule="auto"/>
        <w:jc w:val="both"/>
        <w:rPr>
          <w:rFonts w:ascii="Sylfaen" w:hAnsi="Sylfaen"/>
          <w:b/>
          <w:bCs/>
          <w:lang w:val="pt-BR"/>
        </w:rPr>
      </w:pPr>
    </w:p>
    <w:p w:rsidR="004563C4" w:rsidRPr="00EB1313" w:rsidRDefault="004563C4" w:rsidP="009665DB">
      <w:pPr>
        <w:tabs>
          <w:tab w:val="left" w:pos="9675"/>
        </w:tabs>
        <w:spacing w:after="120" w:line="360" w:lineRule="auto"/>
        <w:jc w:val="both"/>
        <w:rPr>
          <w:rFonts w:ascii="Sylfaen" w:hAnsi="Sylfaen"/>
          <w:b/>
          <w:bCs/>
          <w:lang w:val="pt-BR"/>
        </w:rPr>
      </w:pPr>
    </w:p>
    <w:p w:rsidR="004563C4" w:rsidRPr="00EB1313" w:rsidRDefault="004563C4" w:rsidP="009665DB">
      <w:pPr>
        <w:tabs>
          <w:tab w:val="left" w:pos="9675"/>
        </w:tabs>
        <w:spacing w:after="120" w:line="360" w:lineRule="auto"/>
        <w:jc w:val="both"/>
        <w:rPr>
          <w:rFonts w:ascii="Sylfaen" w:hAnsi="Sylfaen"/>
          <w:b/>
          <w:bCs/>
          <w:lang w:val="pt-BR"/>
        </w:rPr>
      </w:pPr>
    </w:p>
    <w:p w:rsidR="00851AAF" w:rsidRPr="00EB1313" w:rsidRDefault="00851AAF" w:rsidP="009665DB">
      <w:pPr>
        <w:tabs>
          <w:tab w:val="left" w:pos="4980"/>
        </w:tabs>
        <w:spacing w:after="120" w:line="360" w:lineRule="auto"/>
        <w:jc w:val="center"/>
        <w:rPr>
          <w:rFonts w:ascii="Sylfaen" w:hAnsi="Sylfaen"/>
          <w:b/>
          <w:bCs/>
          <w:u w:color="FF0000"/>
          <w:lang w:val="ka-GE"/>
        </w:rPr>
      </w:pPr>
      <w:r w:rsidRPr="00EB1313">
        <w:rPr>
          <w:rFonts w:ascii="Sylfaen" w:hAnsi="Sylfaen"/>
          <w:b/>
          <w:bCs/>
          <w:u w:color="FF0000"/>
          <w:lang w:val="ka-GE"/>
        </w:rPr>
        <w:t>თბილისი</w:t>
      </w:r>
    </w:p>
    <w:p w:rsidR="00851AAF" w:rsidRPr="00EB1313" w:rsidRDefault="00851AAF" w:rsidP="009665DB">
      <w:pPr>
        <w:tabs>
          <w:tab w:val="left" w:pos="810"/>
        </w:tabs>
        <w:spacing w:after="120"/>
        <w:jc w:val="center"/>
        <w:rPr>
          <w:rFonts w:ascii="Sylfaen" w:hAnsi="Sylfaen"/>
          <w:b/>
          <w:bCs/>
          <w:u w:color="FF0000"/>
          <w:lang w:val="pt-BR"/>
        </w:rPr>
      </w:pPr>
      <w:r w:rsidRPr="00EB1313">
        <w:rPr>
          <w:rFonts w:ascii="Sylfaen" w:hAnsi="Sylfaen"/>
          <w:b/>
          <w:bCs/>
          <w:u w:color="FF0000"/>
          <w:lang w:val="ka-GE"/>
        </w:rPr>
        <w:t>201</w:t>
      </w:r>
      <w:r w:rsidRPr="00EB1313">
        <w:rPr>
          <w:rFonts w:ascii="Sylfaen" w:hAnsi="Sylfaen"/>
          <w:b/>
          <w:bCs/>
          <w:u w:color="FF0000"/>
          <w:lang w:val="pt-BR"/>
        </w:rPr>
        <w:t>8</w:t>
      </w:r>
    </w:p>
    <w:p w:rsidR="00543CB1" w:rsidRPr="00EB1313" w:rsidRDefault="00543CB1" w:rsidP="009665DB">
      <w:pPr>
        <w:tabs>
          <w:tab w:val="left" w:pos="810"/>
        </w:tabs>
        <w:spacing w:after="120"/>
        <w:jc w:val="center"/>
        <w:rPr>
          <w:rFonts w:ascii="Sylfaen" w:hAnsi="Sylfaen"/>
          <w:b/>
          <w:bCs/>
          <w:u w:color="FF0000"/>
          <w:lang w:val="pt-BR"/>
        </w:rPr>
      </w:pPr>
    </w:p>
    <w:p w:rsidR="00543CB1" w:rsidRPr="00EB1313" w:rsidRDefault="00543CB1" w:rsidP="009665DB">
      <w:pPr>
        <w:tabs>
          <w:tab w:val="left" w:pos="810"/>
        </w:tabs>
        <w:spacing w:after="120"/>
        <w:jc w:val="center"/>
        <w:rPr>
          <w:rFonts w:ascii="Sylfaen" w:hAnsi="Sylfaen"/>
          <w:b/>
          <w:bCs/>
          <w:u w:color="FF0000"/>
          <w:lang w:val="pt-BR"/>
        </w:rPr>
      </w:pPr>
    </w:p>
    <w:p w:rsidR="00543CB1" w:rsidRPr="00EB1313" w:rsidRDefault="00543CB1" w:rsidP="009665DB">
      <w:pPr>
        <w:tabs>
          <w:tab w:val="left" w:pos="810"/>
        </w:tabs>
        <w:spacing w:after="120"/>
        <w:jc w:val="center"/>
        <w:rPr>
          <w:rFonts w:ascii="Sylfaen" w:hAnsi="Sylfaen"/>
          <w:lang w:val="pt-BR"/>
        </w:rPr>
      </w:pPr>
    </w:p>
    <w:p w:rsidR="0051796D" w:rsidRPr="00EB1313" w:rsidRDefault="0051796D" w:rsidP="009665DB">
      <w:pPr>
        <w:pStyle w:val="Heading1"/>
        <w:jc w:val="center"/>
        <w:rPr>
          <w:rFonts w:ascii="Sylfaen" w:hAnsi="Sylfaen"/>
          <w:sz w:val="24"/>
          <w:szCs w:val="24"/>
          <w:lang w:val="pt-BR"/>
        </w:rPr>
      </w:pPr>
      <w:r w:rsidRPr="00EB1313">
        <w:rPr>
          <w:rFonts w:ascii="Sylfaen" w:hAnsi="Sylfaen" w:cs="Sylfaen"/>
          <w:sz w:val="24"/>
          <w:szCs w:val="24"/>
          <w:lang w:val="ka-GE"/>
        </w:rPr>
        <w:lastRenderedPageBreak/>
        <w:t>თავი</w:t>
      </w:r>
      <w:r w:rsidRPr="00EB1313">
        <w:rPr>
          <w:rFonts w:ascii="Sylfaen" w:hAnsi="Sylfaen"/>
          <w:sz w:val="24"/>
          <w:szCs w:val="24"/>
          <w:lang w:val="ka-GE"/>
        </w:rPr>
        <w:t xml:space="preserve"> </w:t>
      </w:r>
      <w:r w:rsidRPr="00EB1313">
        <w:rPr>
          <w:rFonts w:ascii="Sylfaen" w:hAnsi="Sylfaen"/>
          <w:sz w:val="24"/>
          <w:szCs w:val="24"/>
          <w:lang w:val="pt-BR"/>
        </w:rPr>
        <w:t>I</w:t>
      </w:r>
    </w:p>
    <w:p w:rsidR="00AB3680" w:rsidRPr="00EB1313" w:rsidRDefault="00AB3680" w:rsidP="009665DB">
      <w:pPr>
        <w:pStyle w:val="Title"/>
        <w:rPr>
          <w:rFonts w:ascii="Sylfaen" w:hAnsi="Sylfaen" w:cs="Sylfaen"/>
          <w:b w:val="0"/>
          <w:sz w:val="24"/>
          <w:szCs w:val="24"/>
        </w:rPr>
      </w:pPr>
      <w:r w:rsidRPr="00EB1313">
        <w:rPr>
          <w:rFonts w:ascii="Sylfaen" w:hAnsi="Sylfaen" w:cs="Sylfaen"/>
          <w:sz w:val="24"/>
          <w:szCs w:val="24"/>
          <w:lang w:val="ka-GE"/>
        </w:rPr>
        <w:t>სამთავრობო</w:t>
      </w:r>
      <w:r w:rsidRPr="00EB1313">
        <w:rPr>
          <w:rFonts w:ascii="Sylfaen" w:hAnsi="Sylfaen"/>
          <w:sz w:val="24"/>
          <w:szCs w:val="24"/>
          <w:lang w:val="ka-GE"/>
        </w:rPr>
        <w:t xml:space="preserve"> </w:t>
      </w:r>
      <w:r w:rsidRPr="00EB1313">
        <w:rPr>
          <w:rFonts w:ascii="Sylfaen" w:hAnsi="Sylfaen" w:cs="Sylfaen"/>
          <w:sz w:val="24"/>
          <w:szCs w:val="24"/>
          <w:lang w:val="ka-GE"/>
        </w:rPr>
        <w:t>პროგრამა</w:t>
      </w:r>
    </w:p>
    <w:p w:rsidR="00AB3680" w:rsidRPr="00EB1313" w:rsidRDefault="00AB3680" w:rsidP="009665DB">
      <w:pPr>
        <w:spacing w:line="340" w:lineRule="auto"/>
        <w:ind w:right="60" w:hanging="1"/>
        <w:jc w:val="center"/>
        <w:rPr>
          <w:rFonts w:ascii="Sylfaen" w:hAnsi="Sylfaen"/>
          <w:b/>
          <w:color w:val="000000" w:themeColor="text1"/>
          <w:sz w:val="24"/>
          <w:szCs w:val="24"/>
          <w:lang w:val="ka-GE"/>
        </w:rPr>
      </w:pPr>
      <w:r w:rsidRPr="00EB1313">
        <w:rPr>
          <w:rFonts w:ascii="Sylfaen" w:hAnsi="Sylfaen" w:cs="Sylfaen"/>
          <w:b/>
          <w:sz w:val="24"/>
          <w:szCs w:val="24"/>
          <w:lang w:val="ka-GE"/>
        </w:rPr>
        <w:t>თავისუფლება, სწრაფი განვითარება, კეთილდღეობა</w:t>
      </w:r>
    </w:p>
    <w:p w:rsidR="009665DB" w:rsidRPr="00EB1313" w:rsidRDefault="009665DB" w:rsidP="009665DB">
      <w:pPr>
        <w:pStyle w:val="Heading1"/>
        <w:spacing w:before="100" w:beforeAutospacing="1" w:after="100" w:afterAutospacing="1" w:line="360" w:lineRule="auto"/>
        <w:jc w:val="both"/>
        <w:rPr>
          <w:rFonts w:ascii="Sylfaen" w:hAnsi="Sylfaen"/>
          <w:b/>
          <w:sz w:val="22"/>
          <w:szCs w:val="22"/>
        </w:rPr>
      </w:pPr>
      <w:r w:rsidRPr="00EB1313">
        <w:rPr>
          <w:rFonts w:ascii="Sylfaen" w:hAnsi="Sylfaen"/>
          <w:b/>
          <w:color w:val="1F4E79" w:themeColor="accent1" w:themeShade="80"/>
          <w:sz w:val="22"/>
          <w:szCs w:val="22"/>
        </w:rPr>
        <w:t>წინასიტყვაობა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2012 წლის შემდეგ რეალური და გეგმაზომიერი რეფორმების განხორციელებით საქართველოს მთავრობის ძალისხმევა მიმართულია დემოკრატიული სახელმწიფოს მშენებლობისკენ, რომელიც ეფუძნება დემოკრატიის იმ უმთავრეს პრინციპებს,  როგორიცაა სამართლიანობა, თავისუფლება, თანასწორობა, კანონის უზენაესობა და ადამიანის უფლებების პატივისცემა, საკუთრების ხელშეუხებლობა, თავისუფალი ბიზნესი, დამოუკიდებელი სასამართლო და მედია, არაპოლიტიზებული პოლიცია, განათლებისა და სამედიცინო დახმარების მიღების თანაბარი შესაძლებლობები.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მთავრობა აგრძელებს თანამიმდევრულ მუშაობას კანონის უზენაესობის განმტკიცების მიზნით, რათა სასამართლოს დამოუკიდებლობა და სამართალდამცავი ორგანოების საქმიანობა კიდევ უფრო დაუახლოვდეს საუკეთესო ევროპულ სტანდარტებს;   უზრუნველყოფილი იყოს მედიის დამოუკიდებლობა და გამოხატვის  თავისუფლების ხელშეუხებლობა; გაღრმავდეს მუშაობა საქართველოს თითოეული მოქალაქისათვის ხარისხიანი განათლებისა და ჯანდაცვის ხელმისაწვდომობის კუთხით, გაუმჯობესდეს სახელმწიფო სოციალური პროგრამები;  შეიქმნას ახალი სამუშაო ადგილები და დაძლეულ იქნეს სიღარიბე.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პრიორიტეტულ მიმართულებად კვლავაც რჩება საქართველოს ევროპულ და ევროატლანტიკურ სივრცეში სრულფასოვანი ინტეგრაცია, დემოკრატიული ინსტიტუტების შემდგომი განვითარება და გაძლიერება, დემოკრატიის მაღალ სტანდარტსა და ეკონომიკურ ზრდას შორის ბალანსის შენარჩუნება, განათლების სექტორის ფუნდამენტური რეფორმა, მცირე და საშუალო ბიზნესის ხელშეწყობა, მეწარმეობისა და დამწყები ბიზნესის წახალისება, მსოფლიო ეკონომიკურ სისტემაში ქვეყნის ინტეგრირება, მცირე, მოქნილი და ეფექტიანი საჯარო სამსახური.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გამყარდება ქვეყნის უსაფრთხოება და საქართველოს რეგიონალური პოზიციები, გაგრძელდება ძალისხმევა საქართველოს ევროკავშირსა და ნატოში გაწევრიანების მიზნით და კიდევ უფრო გაღრმავდება ევროკავშირსა და ნატოსთან ინტეგრაციის პროცესები; საგარეო პოლიტიკის დღის წესრიგის მთავარი თემა იქნება ოკუპირებული რეგიონების არაღიარების პოლიტიკა და საერთაშორისო თანამეგობრობის ჩართულობით ქვეყნის დეოკუპაციის მიღწევა. გაგრძელდება მუშაობა აფხაზებსა და ოსებთან პირდაპირი დიალოგისა და შერიგების პროცესის დასაწყებად.</w:t>
      </w:r>
    </w:p>
    <w:p w:rsidR="009665DB" w:rsidRPr="00EB1313" w:rsidRDefault="009665DB" w:rsidP="009665DB">
      <w:pPr>
        <w:pStyle w:val="Heading1"/>
        <w:spacing w:before="40" w:after="160" w:line="360" w:lineRule="auto"/>
        <w:jc w:val="both"/>
        <w:rPr>
          <w:rFonts w:ascii="Sylfaen" w:eastAsia="Arial Unicode MS" w:hAnsi="Sylfaen"/>
          <w:b/>
          <w:color w:val="1F4E79"/>
          <w:sz w:val="22"/>
          <w:szCs w:val="22"/>
        </w:rPr>
      </w:pPr>
      <w:bookmarkStart w:id="1" w:name="_Toc516925116"/>
    </w:p>
    <w:p w:rsidR="009665DB" w:rsidRPr="00EB1313" w:rsidRDefault="009665DB" w:rsidP="009665DB"/>
    <w:p w:rsidR="009665DB" w:rsidRPr="00EB1313" w:rsidRDefault="009665DB" w:rsidP="009665DB">
      <w:pPr>
        <w:pStyle w:val="Heading1"/>
        <w:spacing w:before="40" w:after="160" w:line="360" w:lineRule="auto"/>
        <w:jc w:val="both"/>
        <w:rPr>
          <w:rFonts w:ascii="Sylfaen" w:eastAsia="Arimo" w:hAnsi="Sylfaen" w:cs="Arial"/>
          <w:b/>
          <w:color w:val="1F4E79"/>
          <w:sz w:val="22"/>
          <w:szCs w:val="22"/>
        </w:rPr>
      </w:pPr>
      <w:r w:rsidRPr="00EB1313">
        <w:rPr>
          <w:rFonts w:ascii="Sylfaen" w:eastAsia="Arial Unicode MS" w:hAnsi="Sylfaen"/>
          <w:b/>
          <w:color w:val="1F4E79"/>
          <w:sz w:val="22"/>
          <w:szCs w:val="22"/>
        </w:rPr>
        <w:lastRenderedPageBreak/>
        <w:t>ქვეყნის</w:t>
      </w:r>
      <w:r w:rsidRPr="00EB1313">
        <w:rPr>
          <w:rFonts w:ascii="Sylfaen" w:eastAsia="Arial Unicode MS" w:hAnsi="Sylfaen" w:cs="Arial"/>
          <w:b/>
          <w:color w:val="1F4E79"/>
          <w:sz w:val="22"/>
          <w:szCs w:val="22"/>
        </w:rPr>
        <w:t xml:space="preserve"> </w:t>
      </w:r>
      <w:r w:rsidRPr="00EB1313">
        <w:rPr>
          <w:rFonts w:ascii="Sylfaen" w:eastAsia="Arial Unicode MS" w:hAnsi="Sylfaen"/>
          <w:b/>
          <w:color w:val="1F4E79"/>
          <w:sz w:val="22"/>
          <w:szCs w:val="22"/>
        </w:rPr>
        <w:t>განვითარების</w:t>
      </w:r>
      <w:r w:rsidRPr="00EB1313">
        <w:rPr>
          <w:rFonts w:ascii="Sylfaen" w:eastAsia="Arial Unicode MS" w:hAnsi="Sylfaen" w:cs="Arial"/>
          <w:b/>
          <w:color w:val="1F4E79"/>
          <w:sz w:val="22"/>
          <w:szCs w:val="22"/>
        </w:rPr>
        <w:t xml:space="preserve"> </w:t>
      </w:r>
      <w:r w:rsidRPr="00EB1313">
        <w:rPr>
          <w:rFonts w:ascii="Sylfaen" w:eastAsia="Arial Unicode MS" w:hAnsi="Sylfaen"/>
          <w:b/>
          <w:color w:val="1F4E79"/>
          <w:sz w:val="22"/>
          <w:szCs w:val="22"/>
        </w:rPr>
        <w:t>სამთავრობო</w:t>
      </w:r>
      <w:r w:rsidRPr="00EB1313">
        <w:rPr>
          <w:rFonts w:ascii="Sylfaen" w:eastAsia="Arial Unicode MS" w:hAnsi="Sylfaen" w:cs="Arial"/>
          <w:b/>
          <w:color w:val="1F4E79"/>
          <w:sz w:val="22"/>
          <w:szCs w:val="22"/>
        </w:rPr>
        <w:t xml:space="preserve"> </w:t>
      </w:r>
      <w:r w:rsidRPr="00EB1313">
        <w:rPr>
          <w:rFonts w:ascii="Sylfaen" w:eastAsia="Arial Unicode MS" w:hAnsi="Sylfaen"/>
          <w:b/>
          <w:color w:val="1F4E79"/>
          <w:sz w:val="22"/>
          <w:szCs w:val="22"/>
        </w:rPr>
        <w:t>ხედვა</w:t>
      </w:r>
      <w:bookmarkEnd w:id="1"/>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2018-2020 წლებში საქართველოს მთავრობის მიერ გადადგმულმა ნაბიჯებმა უნდა შექმნას გრძელვადიან პერიოდში ქვეყნის სოციალური და ეკონომიკური განვითარების მყარი საფუძვლები.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ამ მიზნის მისაღწევად ქვეყნის განვითარების სამთავრობო ხედვა ეფუძნება შემდეგ პრინციპებს:</w:t>
      </w:r>
    </w:p>
    <w:p w:rsidR="009665DB" w:rsidRPr="00EB1313" w:rsidRDefault="009665DB" w:rsidP="00852FE4">
      <w:pPr>
        <w:pStyle w:val="BodyText"/>
        <w:widowControl w:val="0"/>
        <w:numPr>
          <w:ilvl w:val="0"/>
          <w:numId w:val="8"/>
        </w:numPr>
        <w:spacing w:before="120" w:after="240"/>
        <w:ind w:right="27"/>
        <w:jc w:val="both"/>
        <w:rPr>
          <w:rFonts w:ascii="Sylfaen" w:hAnsi="Sylfaen"/>
          <w:sz w:val="22"/>
          <w:szCs w:val="22"/>
          <w:lang w:val="ka-GE"/>
        </w:rPr>
      </w:pPr>
      <w:r w:rsidRPr="00EB1313">
        <w:rPr>
          <w:rFonts w:ascii="Sylfaen" w:hAnsi="Sylfaen"/>
          <w:sz w:val="22"/>
          <w:szCs w:val="22"/>
          <w:lang w:val="ka-GE"/>
        </w:rPr>
        <w:t>ქართველი ხალხის ისტორიული არჩევანის სრულად განხორციელება და საქართველოს ევროპულ და ევროატლანტიკურ სივრცეში შეუქცევადი ინტეგრაცია. ევროპულ და ევროატლანტიკურ სტანდარტებთან ჰარმონიზაცია მნიშვნელოვანია ყველა სექტორში, მათ შორის ეკონომიკური პოლიტიკა და საერთაშორისო ვაჭრობა, განათლების სისტემის რეფორმა, ქვეყნის ინსტიტუციონალური განვითარება და თავდაცვისუნარიანობის ამაღლება. ამ მიმართულებით „ქართულ ოცნებას“ აქვს უდიდესი წარმატებები და ამ წარმატებას  უფრო მეტად განმტკიცება და გაღრმავება სჭირდება;</w:t>
      </w:r>
    </w:p>
    <w:p w:rsidR="009665DB" w:rsidRPr="00EB1313" w:rsidRDefault="009665DB" w:rsidP="00852FE4">
      <w:pPr>
        <w:pStyle w:val="BodyText"/>
        <w:widowControl w:val="0"/>
        <w:numPr>
          <w:ilvl w:val="0"/>
          <w:numId w:val="8"/>
        </w:numPr>
        <w:spacing w:before="120" w:after="240"/>
        <w:ind w:right="27"/>
        <w:jc w:val="both"/>
        <w:rPr>
          <w:rFonts w:ascii="Sylfaen" w:hAnsi="Sylfaen"/>
          <w:sz w:val="22"/>
          <w:szCs w:val="22"/>
          <w:lang w:val="ka-GE"/>
        </w:rPr>
      </w:pPr>
      <w:r w:rsidRPr="00EB1313">
        <w:rPr>
          <w:rFonts w:ascii="Sylfaen" w:hAnsi="Sylfaen"/>
          <w:sz w:val="22"/>
          <w:szCs w:val="22"/>
          <w:lang w:val="ka-GE"/>
        </w:rPr>
        <w:t>მთავრობა  ყველა მიმართულებით გაატარებს ძირეულ და ინოვაციურ რეფორმებს. ამ რეფორმების შედეგად, მივიღებთ ეკონომიკის ისეთ მოდელს, დავამკვიდრებთ ისეთ სამართლიანი თამაშის წესებს, რომლებიც აისახება თითოეულ ოჯახზე, თითოეულ საქართველოს მოქალაქეზე. ამის შედეგად, დაიძლევა სიღარიბე და ეკონომიკური მდგომარეობის ჩამორჩენა დემოკრატიის მაღალ სტანდარტთან შედარებით. ამავე  დროს, გაგრძელდება დემოკრატიული ინსტიტუტების შემდგომი განვითარება და გაძლიერება;</w:t>
      </w:r>
    </w:p>
    <w:p w:rsidR="009665DB" w:rsidRPr="00EB1313" w:rsidRDefault="009665DB" w:rsidP="00852FE4">
      <w:pPr>
        <w:pStyle w:val="BodyText"/>
        <w:widowControl w:val="0"/>
        <w:numPr>
          <w:ilvl w:val="0"/>
          <w:numId w:val="8"/>
        </w:numPr>
        <w:spacing w:before="120" w:after="240"/>
        <w:ind w:right="27"/>
        <w:jc w:val="both"/>
        <w:rPr>
          <w:rFonts w:ascii="Sylfaen" w:hAnsi="Sylfaen"/>
          <w:sz w:val="22"/>
          <w:szCs w:val="22"/>
          <w:lang w:val="ka-GE"/>
        </w:rPr>
      </w:pPr>
      <w:r w:rsidRPr="00EB1313">
        <w:rPr>
          <w:rFonts w:ascii="Sylfaen" w:hAnsi="Sylfaen"/>
          <w:sz w:val="22"/>
          <w:szCs w:val="22"/>
          <w:lang w:val="ka-GE"/>
        </w:rPr>
        <w:t>მცირე მთავრობის კონცეფცია. ქვეყანას სჭირდება მცირე, მოქნილი და ეფექტიანი ბიუროკრატია - სამთავრობო ინსტიტუტები, რომლებიც მოქმედებენ გამჭვირვალობის მაღალი სტანდარტით და რომლებზეც ხორციელდება საზოგადოებრივი და ინსტიტუციონალური  კონტროლი, მათ შორის, ანტიკორუფციული კუთხით;</w:t>
      </w:r>
    </w:p>
    <w:p w:rsidR="009665DB" w:rsidRPr="00EB1313" w:rsidRDefault="009665DB" w:rsidP="00852FE4">
      <w:pPr>
        <w:pStyle w:val="BodyText"/>
        <w:widowControl w:val="0"/>
        <w:numPr>
          <w:ilvl w:val="0"/>
          <w:numId w:val="8"/>
        </w:numPr>
        <w:spacing w:before="120" w:after="240"/>
        <w:ind w:right="27"/>
        <w:jc w:val="both"/>
        <w:rPr>
          <w:rFonts w:ascii="Sylfaen" w:hAnsi="Sylfaen"/>
          <w:sz w:val="22"/>
          <w:szCs w:val="22"/>
          <w:lang w:val="ka-GE"/>
        </w:rPr>
      </w:pPr>
      <w:r w:rsidRPr="00EB1313">
        <w:rPr>
          <w:rFonts w:ascii="Sylfaen" w:hAnsi="Sylfaen"/>
          <w:sz w:val="22"/>
          <w:szCs w:val="22"/>
          <w:lang w:val="ka-GE"/>
        </w:rPr>
        <w:t>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საქართველოს ჩააყენებს განვითარებული და ინოვაციური  ეკონომიკის მქონე ქვეყანათა შორის. შესაბამისად, განათლებაში ფუნდამენტურ რეფორმას და მასშტაბურ ინვესტიციებს მიენიჭება უმთავრესი პრიორიტეტი.</w:t>
      </w:r>
    </w:p>
    <w:p w:rsidR="009665DB" w:rsidRPr="00EB1313" w:rsidRDefault="009665DB" w:rsidP="00852FE4">
      <w:pPr>
        <w:pStyle w:val="BodyText"/>
        <w:widowControl w:val="0"/>
        <w:numPr>
          <w:ilvl w:val="0"/>
          <w:numId w:val="8"/>
        </w:numPr>
        <w:spacing w:before="120" w:after="240"/>
        <w:ind w:right="27"/>
        <w:jc w:val="both"/>
        <w:rPr>
          <w:rFonts w:ascii="Sylfaen" w:hAnsi="Sylfaen"/>
          <w:sz w:val="22"/>
          <w:szCs w:val="22"/>
          <w:lang w:val="ka-GE"/>
        </w:rPr>
      </w:pPr>
      <w:r w:rsidRPr="00EB1313">
        <w:rPr>
          <w:rFonts w:ascii="Sylfaen" w:hAnsi="Sylfaen"/>
          <w:sz w:val="22"/>
          <w:szCs w:val="22"/>
          <w:lang w:val="ka-GE"/>
        </w:rPr>
        <w:t>ადამიანი და მასზე ზრუნვა იყო, არის და იქნება ჩვენი მთავარი ღირებულება. ამიტომ, ყველა ძალისხმევა თუ ინიციატივა ორიენტირებული იქნება თითოეულ ადამიანზე, მისი თავისუფლებისა და ღირსების დაცვაზე, მისთვის საკუთარ ქვეყანაში კეთილდღეობისა და თვითრეალიზაციის ფართო შესაძლებლობების მიცემაზე.</w:t>
      </w:r>
    </w:p>
    <w:p w:rsidR="004E65E8" w:rsidRPr="00EB1313" w:rsidRDefault="009665DB" w:rsidP="009665DB">
      <w:pPr>
        <w:spacing w:line="252" w:lineRule="auto"/>
        <w:jc w:val="both"/>
        <w:rPr>
          <w:rFonts w:ascii="Sylfaen" w:hAnsi="Sylfaen" w:cs="Arial"/>
        </w:rPr>
      </w:pPr>
      <w:r w:rsidRPr="00EB1313">
        <w:rPr>
          <w:rFonts w:ascii="Sylfaen" w:hAnsi="Sylfaen"/>
          <w:lang w:val="ka-GE"/>
        </w:rPr>
        <w:t>აღნიშნულ პრინციპებზე დაყრდნობით განხორციელებული რეფორმების შედეგად, საქართველო გახდება უალტერნატივო ჩვენი აფხაზი და ოსი ძმების დასაბრუნებლად.</w:t>
      </w:r>
      <w:r w:rsidRPr="00EB1313">
        <w:rPr>
          <w:rFonts w:ascii="Sylfaen" w:hAnsi="Sylfaen"/>
        </w:rPr>
        <w:t>.</w:t>
      </w:r>
    </w:p>
    <w:p w:rsidR="009665DB" w:rsidRPr="00EB1313" w:rsidRDefault="004E65E8" w:rsidP="00852FE4">
      <w:pPr>
        <w:pStyle w:val="Heading1"/>
        <w:numPr>
          <w:ilvl w:val="0"/>
          <w:numId w:val="1"/>
        </w:numPr>
        <w:spacing w:before="0" w:after="108" w:line="247" w:lineRule="auto"/>
        <w:ind w:right="184"/>
        <w:jc w:val="both"/>
        <w:rPr>
          <w:rFonts w:ascii="Sylfaen" w:hAnsi="Sylfaen"/>
          <w:b/>
          <w:sz w:val="22"/>
          <w:szCs w:val="22"/>
        </w:rPr>
      </w:pPr>
      <w:r w:rsidRPr="00EB1313">
        <w:rPr>
          <w:rFonts w:ascii="Sylfaen" w:hAnsi="Sylfaen"/>
          <w:sz w:val="22"/>
          <w:szCs w:val="22"/>
        </w:rPr>
        <w:br w:type="page"/>
      </w:r>
      <w:r w:rsidR="009665DB" w:rsidRPr="00EB1313">
        <w:rPr>
          <w:rFonts w:ascii="Sylfaen" w:hAnsi="Sylfaen"/>
          <w:b/>
          <w:sz w:val="22"/>
          <w:szCs w:val="22"/>
        </w:rPr>
        <w:lastRenderedPageBreak/>
        <w:t>საგარეო პოლიტიკა, უსაფრთხოება და თავდაცვა</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2" w:name="_Toc491396638"/>
      <w:bookmarkStart w:id="3" w:name="_Toc516925117"/>
      <w:r w:rsidRPr="00EB1313">
        <w:rPr>
          <w:rFonts w:ascii="Sylfaen" w:hAnsi="Sylfaen"/>
          <w:b/>
          <w:color w:val="auto"/>
          <w:sz w:val="22"/>
          <w:szCs w:val="22"/>
        </w:rPr>
        <w:t xml:space="preserve">საგარეო </w:t>
      </w:r>
      <w:bookmarkEnd w:id="2"/>
      <w:bookmarkEnd w:id="3"/>
      <w:r w:rsidRPr="00EB1313">
        <w:rPr>
          <w:rFonts w:ascii="Sylfaen" w:hAnsi="Sylfaen"/>
          <w:b/>
          <w:color w:val="auto"/>
          <w:sz w:val="22"/>
          <w:szCs w:val="22"/>
        </w:rPr>
        <w:t>პოლიტიკა</w:t>
      </w:r>
    </w:p>
    <w:p w:rsidR="009665DB" w:rsidRPr="00EB1313" w:rsidRDefault="009665DB" w:rsidP="009665DB">
      <w:pPr>
        <w:pStyle w:val="BodyText"/>
        <w:spacing w:before="120" w:after="240"/>
        <w:ind w:right="27"/>
        <w:jc w:val="both"/>
        <w:rPr>
          <w:rFonts w:ascii="Sylfaen" w:hAnsi="Sylfaen"/>
          <w:b/>
          <w:sz w:val="22"/>
          <w:szCs w:val="22"/>
          <w:lang w:val="ka-GE"/>
        </w:rPr>
      </w:pPr>
      <w:r w:rsidRPr="00EB1313">
        <w:rPr>
          <w:rFonts w:ascii="Sylfaen" w:hAnsi="Sylfaen"/>
          <w:sz w:val="22"/>
          <w:szCs w:val="22"/>
          <w:lang w:val="ka-GE"/>
        </w:rPr>
        <w:t xml:space="preserve">მთავრობის საგარეო პოლიტიკის ძირითადი მიზანია ქართველი ხალხის ისტორიული არჩევანის სრულად განხორციელება და </w:t>
      </w:r>
      <w:r w:rsidRPr="00EB1313">
        <w:rPr>
          <w:rFonts w:ascii="Sylfaen" w:hAnsi="Sylfaen"/>
          <w:b/>
          <w:sz w:val="22"/>
          <w:szCs w:val="22"/>
          <w:lang w:val="ka-GE"/>
        </w:rPr>
        <w:t>საქართველოს ევროპულ და ევროატლანტიკურ სივრცეში ინტეგრაცია.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sz w:val="22"/>
          <w:szCs w:val="22"/>
          <w:lang w:val="ka-GE"/>
        </w:rPr>
        <w:t>ევროკავშირში სრულფასოვანი ინტეგრაციის</w:t>
      </w:r>
      <w:r w:rsidRPr="00EB1313">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დაეფუძნება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საგზაო რუკის თანახმად, საქართველოს მთავრობა:</w:t>
      </w:r>
    </w:p>
    <w:p w:rsidR="009665DB" w:rsidRPr="00EB1313" w:rsidRDefault="009665DB" w:rsidP="00852FE4">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და ითვალისწინებს მრავალი მიმართულებით მოდერნიზაციასა და ტრანსფორმაციას ევროპული სტანდარტების შესაბამისად; </w:t>
      </w:r>
    </w:p>
    <w:p w:rsidR="009665DB" w:rsidRPr="00EB1313" w:rsidRDefault="009665DB" w:rsidP="00852FE4">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 თანამშრომლობის გასაღრმავებლად;</w:t>
      </w:r>
    </w:p>
    <w:p w:rsidR="009665DB" w:rsidRPr="00EB1313" w:rsidRDefault="009665DB" w:rsidP="00852FE4">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rsidR="009665DB" w:rsidRPr="00EB1313" w:rsidRDefault="009665DB" w:rsidP="00852FE4">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განახორციელებს საკანონმდებლო თავსებადობის ანალიზს ევროკავშირის კანონმდებლობასთან შემდგომი ნაბიჯების დაგეგმვის მიზნით;</w:t>
      </w:r>
    </w:p>
    <w:p w:rsidR="009665DB" w:rsidRPr="00EB1313" w:rsidRDefault="009665DB" w:rsidP="00852FE4">
      <w:pPr>
        <w:pStyle w:val="BodyText"/>
        <w:widowControl w:val="0"/>
        <w:numPr>
          <w:ilvl w:val="0"/>
          <w:numId w:val="9"/>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მათ შორის „აღმოსავლეთ პარტნიორობის 20 შედეგი 2020 წლისთვის“ დოკუმენტით გათვალისწინებული შედეგების განხორციელებას.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ასევე უზრუნველყოს შენგენის სივრცის ქვეყნებთან უვიზო მიმოსვლის ეფექტიანი ფუნქციონირება, რაც ხალხთა შორის კონტაქტების გაღრმავების მიმართულებით ახალ შესაძლებლობებს ქმნის ჩვენი მოქალაქეებისათვის.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sz w:val="22"/>
          <w:szCs w:val="22"/>
          <w:lang w:val="ka-GE"/>
        </w:rPr>
        <w:t>ნატოში სრულფასოვანი ინტეგრაცია</w:t>
      </w:r>
      <w:r w:rsidRPr="00EB1313">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უსაფრთხოების განმტკიცებისა და სტაბილური განვითარებისთვის.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w:t>
      </w:r>
      <w:r w:rsidRPr="00EB1313">
        <w:rPr>
          <w:rFonts w:ascii="Sylfaen" w:hAnsi="Sylfaen"/>
          <w:sz w:val="22"/>
          <w:szCs w:val="22"/>
          <w:lang w:val="ka-GE"/>
        </w:rPr>
        <w:lastRenderedPageBreak/>
        <w:t>მიღებული გადაწყვეტილება, რომ „საქართველო გახდება ნატოს წევრი“. საქართველო განაგრძობს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წარმატებით ახორციელებს დემოკრატიული განვითარებისა და თავდაცვისუნარიანობის გაძლიერებისკენ მიმართულ რეფორმებს.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ალიანსში  გაწევრიანებისათვის მოსამზადებლად გაგრძელდება მუშაობა არსებული პოლიტიკური და პრაქტიკული ინსტრუმენტების გამოყენებით:</w:t>
      </w:r>
    </w:p>
    <w:p w:rsidR="009665DB" w:rsidRPr="00EB1313" w:rsidRDefault="009665DB" w:rsidP="00852FE4">
      <w:pPr>
        <w:pStyle w:val="BodyText"/>
        <w:widowControl w:val="0"/>
        <w:numPr>
          <w:ilvl w:val="0"/>
          <w:numId w:val="3"/>
        </w:numPr>
        <w:spacing w:after="0"/>
        <w:ind w:right="27"/>
        <w:jc w:val="both"/>
        <w:rPr>
          <w:rFonts w:ascii="Sylfaen" w:hAnsi="Sylfaen"/>
          <w:sz w:val="22"/>
          <w:szCs w:val="22"/>
          <w:lang w:val="ka-GE"/>
        </w:rPr>
      </w:pPr>
      <w:r w:rsidRPr="00EB1313">
        <w:rPr>
          <w:rFonts w:ascii="Sylfaen" w:hAnsi="Sylfaen"/>
          <w:sz w:val="22"/>
          <w:szCs w:val="22"/>
          <w:lang w:val="ka-GE"/>
        </w:rPr>
        <w:t>მაქსიმალურად იქნება გამოყენებული ნატოსთან პოლიტიკური დიალოგის უმთავრესი ფორმატი - ნატო-საქართველო კომისია;</w:t>
      </w:r>
    </w:p>
    <w:p w:rsidR="009665DB" w:rsidRPr="00EB1313" w:rsidRDefault="009665DB" w:rsidP="00852FE4">
      <w:pPr>
        <w:pStyle w:val="BodyText"/>
        <w:widowControl w:val="0"/>
        <w:numPr>
          <w:ilvl w:val="0"/>
          <w:numId w:val="3"/>
        </w:numPr>
        <w:spacing w:after="0"/>
        <w:ind w:right="27"/>
        <w:jc w:val="both"/>
        <w:rPr>
          <w:rFonts w:ascii="Sylfaen" w:hAnsi="Sylfaen"/>
          <w:sz w:val="22"/>
          <w:szCs w:val="22"/>
          <w:lang w:val="ka-GE"/>
        </w:rPr>
      </w:pPr>
      <w:r w:rsidRPr="00EB1313">
        <w:rPr>
          <w:rFonts w:ascii="Sylfaen" w:hAnsi="Sylfaen"/>
          <w:sz w:val="22"/>
          <w:szCs w:val="22"/>
          <w:lang w:val="ka-GE"/>
        </w:rPr>
        <w:t>პრაქტიკული თანამშრომლობის თვალსაზრისით, გაგრძელდება ნატო-საქართველოს არსებითი პაკეტის ეფექტიანი განხორციელება, რომლის მიზანია ქვეყნის თავდაცვითი შესაძლებლობების განვითარება და ალიანსთან თავსებადობის ამაღლება, რაც დაეხმარება საქართველოს მოემზადოს ალიანსში გაწევრიანებისთვის. ალიანსთან გაგრძელდება და გაღრმავდება თანამშრომლობა შავი ზღვის უსაფრთხოების განმტკიცების მიმართულებით;</w:t>
      </w:r>
    </w:p>
    <w:p w:rsidR="009665DB" w:rsidRPr="00EB1313" w:rsidRDefault="009665DB" w:rsidP="00852FE4">
      <w:pPr>
        <w:pStyle w:val="BodyText"/>
        <w:widowControl w:val="0"/>
        <w:numPr>
          <w:ilvl w:val="0"/>
          <w:numId w:val="3"/>
        </w:numPr>
        <w:spacing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 კვლავ იქნება ალიანსის მნიშვნელოვანი პარტნიორი საერთაშორისო უსაფრთხოების განმტკიცების საქმეში და გააგრძელებს გაძლიერებული შესაძლებლობების მქონე პარტნიორის სტატუსით მინიჭებული შესაძლებლობების გამოყენებას, აქტიურად გაგრძელდება მუშაობა ნატოს საპარლამენტო ასამბლეასთან. </w:t>
      </w:r>
    </w:p>
    <w:p w:rsidR="009665DB" w:rsidRPr="00EB1313" w:rsidRDefault="009665DB" w:rsidP="009665DB">
      <w:pPr>
        <w:spacing w:after="240" w:line="276" w:lineRule="auto"/>
        <w:jc w:val="both"/>
        <w:rPr>
          <w:rFonts w:ascii="Sylfaen" w:hAnsi="Sylfaen"/>
        </w:rPr>
      </w:pPr>
      <w:r w:rsidRPr="00EB1313">
        <w:rPr>
          <w:rFonts w:ascii="Sylfaen" w:hAnsi="Sylfaen"/>
        </w:rPr>
        <w:t>ევროპული და ევროატლანტიკური ინტეგრაციის მიმართულებით წინსვლის უზრუნველსაყოფად, ქართული მხარის აქტიური მუშაობის შედეგად მნიშვნელოვანი პოლიტიკური და პრაქტიკული გადაწყვეტილებები იქნა მიღებული 2018 წლის ბრიუსელის ნატოს სამიტზე. წარმატებით შესრულდა ყველა ის ამოცანა, რაც საქართველოს მთავრობას ჰქონდა დასახული. კერძოდ, სამიტის ფარგლებში საქართველომ უმაღლესი დონის ფორმატის შეხვედრაში მიიღო მონაწილეობა, შავი ზღვის უსაფრთხოებაში საქართველოს მონაწილეობის შესახებ პრაქტიკული გადაწყვეტილებები იქნა მიღებული და ასევე, საქართველოს მიერ მიღწეული პროგრესი შესაბამისად იქნა ასახული ნატოს ღია კარის პოლიტიკის კონტექსტში.  ამ გადაწყვეტილებების განხორციელება კიდევ უფრო დაახლოებს საქართველოს ალიანსში გაწევრიანებასთან.</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ევროპულ და ევროატლანტიკურ სტრუქტურებში ინტეგრაციის მიზნით, ქმედითი ნაბიჯების პარალელურად,  უმთავრესი საგარეო პოლიტიკური პრიორიტეტია </w:t>
      </w:r>
      <w:r w:rsidRPr="00EB1313">
        <w:rPr>
          <w:rFonts w:ascii="Sylfaen" w:hAnsi="Sylfaen"/>
          <w:b/>
          <w:sz w:val="22"/>
          <w:szCs w:val="22"/>
          <w:lang w:val="ka-GE"/>
        </w:rPr>
        <w:t>საქართველოს საერთაშორისოდ აღიარებული საზღვრების ურღვეობისა და სუვერენიტეტის განმტკიცება,</w:t>
      </w:r>
      <w:r w:rsidRPr="00EB1313">
        <w:rPr>
          <w:rFonts w:ascii="Sylfaen" w:hAnsi="Sylfaen"/>
          <w:sz w:val="22"/>
          <w:szCs w:val="22"/>
          <w:lang w:val="ka-GE"/>
        </w:rPr>
        <w:t xml:space="preserve"> ქვეყნის დეოკუპაცია და ტერიტორიული მთლიანობის აღდგენა, რაც მხოლოდ მშვიდობიანი გზით არის შესაძლებელი.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და ამ პროცესში საერთაშორისო ჩართულობის გასაზრდელად.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lastRenderedPageBreak/>
        <w:t>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თანათავმჯდომარეობითა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მთავრობის ძალისხმევა მიმართული იქნება ხელშესახები პროგრესის მიღწევისაკენ მოლაპარაკებების დღის წესრიგის  ისეთ მთავარ საკითხებზე, როგორიცაა რუსეთის ფედერაციის მიერ ძალის არგამოყენების ვალდებულების დადასტურება და შესრულება, ოკუპირებულ რეგიონებში უსაფრთხოების საერთაშორისო მექანიზმების შექმნა და იძულებით გადაადგილებულ პირთა და დევნილთა უსაფრთხო და ღირსეული დაბრუნება.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განსაკუთრებული ყურადღება დაეთმობა საერთაშორისო ძალისხმევის კონსოლიდაციას რუსეთ-საქართველოს კონფლიქტის ესკალაციის პრევენციისა და აგრეთვე საქართველოს ოკუპირებულ რეგიონებში უსაფრთხოებისა და ადამიანის უფლებების დაცვის უზრუნველყოფისათვის.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საქართველოს ოკუპირებულ ტერიტორიებზე სრულად განხორციელების უზრუნველსაყოფად.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გაგრძელდება აქტიური ძალისხმევა  შესაძლო რისკების პრევენციისა და ცალკეულ უკანონო შემთხვევებზე რეაგირებისათვის. </w:t>
      </w:r>
    </w:p>
    <w:p w:rsidR="009665DB" w:rsidRPr="00EB1313" w:rsidRDefault="009665DB" w:rsidP="009665DB">
      <w:pPr>
        <w:pStyle w:val="BodyText"/>
        <w:spacing w:before="120" w:after="240"/>
        <w:ind w:right="27"/>
        <w:jc w:val="both"/>
        <w:rPr>
          <w:rFonts w:ascii="Sylfaen" w:hAnsi="Sylfaen"/>
          <w:sz w:val="22"/>
          <w:szCs w:val="22"/>
          <w:lang w:val="ka-GE"/>
        </w:rPr>
      </w:pPr>
      <w:bookmarkStart w:id="4" w:name="_Toc516925121"/>
      <w:r w:rsidRPr="00EB1313">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ომითა და გამოყოფი ხაზებით დაშორებული მოსახლეობის შერიგებასა და ნდობის აღდგენას, საქართველოს მთავრობის ახალი სამშვიდობო ინიციატივის - „ნაბიჯი უკეთესი მომავლისკენ“ განხორციელებას და კომუნიკაციას ომით გაყოფილ საზოგადოებებს შორის პირდაპირი დიალოგისა და შერიგების პროცესის ხელშეწყობის, ნდობის აღდგენისკენ მიმართული კონკრეტული პროექტების განხორციელების, გამყოფი ხაზების გასწვრივ ვაჭრობის წახალისების, კონფლიქტით დაზარალებულ მოსახლეობაზე ზრუნვის, მათ სოციალურ-ეკონომიკურ და ჰუმანიტარულ საჭიროებებზე რეაგირების, სხვადასხვა სერვისის ხელმისაწვდომობის, განათლების შესაძლებლობების განვითარების, სახალხო დიპლომატიისა და საერთო ინტერესებზე დაფუძნებული თანამშრომლობის ხელშეწყობის გზით.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rsidR="009665DB" w:rsidRPr="00EB1313" w:rsidRDefault="009665DB" w:rsidP="009665DB">
      <w:pPr>
        <w:pStyle w:val="BodyText"/>
        <w:spacing w:before="120" w:after="240"/>
        <w:ind w:right="27"/>
        <w:jc w:val="both"/>
        <w:rPr>
          <w:rFonts w:ascii="Sylfaen" w:hAnsi="Sylfaen"/>
          <w:sz w:val="22"/>
          <w:szCs w:val="22"/>
          <w:lang w:val="ka-GE"/>
        </w:rPr>
      </w:pPr>
    </w:p>
    <w:p w:rsidR="009665DB" w:rsidRPr="00EB1313" w:rsidRDefault="009665DB" w:rsidP="009665DB">
      <w:pPr>
        <w:pStyle w:val="BodyText"/>
        <w:spacing w:before="120" w:after="240"/>
        <w:ind w:right="27"/>
        <w:jc w:val="both"/>
        <w:rPr>
          <w:rFonts w:ascii="Sylfaen" w:hAnsi="Sylfaen"/>
          <w:b/>
          <w:sz w:val="22"/>
          <w:szCs w:val="22"/>
          <w:lang w:val="ka-GE"/>
        </w:rPr>
      </w:pPr>
      <w:r w:rsidRPr="00EB1313">
        <w:rPr>
          <w:rFonts w:ascii="Sylfaen" w:hAnsi="Sylfaen"/>
          <w:b/>
          <w:sz w:val="22"/>
          <w:szCs w:val="22"/>
          <w:lang w:val="ka-GE"/>
        </w:rPr>
        <w:lastRenderedPageBreak/>
        <w:t>ორმხრივი დიპლომატიის ფარგლებში: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და კიდევ უფრო გააქტიურდება სტრატეგიული თანამშრომლობა ამერიკის შეერთებულ შტატებთან როგორც საქართველოს მთავარ მოკავშირესთან. კერძოდ, ჩვენი მიზანია: </w:t>
      </w:r>
    </w:p>
    <w:p w:rsidR="009665DB" w:rsidRPr="00EB1313" w:rsidRDefault="009665DB" w:rsidP="00852FE4">
      <w:pPr>
        <w:pStyle w:val="BodyText"/>
        <w:widowControl w:val="0"/>
        <w:numPr>
          <w:ilvl w:val="0"/>
          <w:numId w:val="10"/>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გააქტიურება პრიორიტეტული მიმართულებების მიხედვით;   </w:t>
      </w:r>
    </w:p>
    <w:p w:rsidR="009665DB" w:rsidRPr="00EB1313" w:rsidRDefault="009665DB" w:rsidP="00852FE4">
      <w:pPr>
        <w:pStyle w:val="BodyText"/>
        <w:widowControl w:val="0"/>
        <w:numPr>
          <w:ilvl w:val="0"/>
          <w:numId w:val="10"/>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მხარდაჭერის შენარჩუნება და გაზრდა საქართველოს თაობაზე მნიშვნელოვანი გადაწყვეტილებების, საკანონმდებლო აქტების, რეზოლუციების, განცხადებების მიღების გზით;   </w:t>
      </w:r>
    </w:p>
    <w:p w:rsidR="009665DB" w:rsidRPr="00EB1313" w:rsidRDefault="009665DB" w:rsidP="00852FE4">
      <w:pPr>
        <w:pStyle w:val="BodyText"/>
        <w:widowControl w:val="0"/>
        <w:numPr>
          <w:ilvl w:val="0"/>
          <w:numId w:val="10"/>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შესაძლებლობებისა და შეიარაღებული ძალების ინსტიტუციონალური განვითარების მიზნით;  </w:t>
      </w:r>
    </w:p>
    <w:p w:rsidR="009665DB" w:rsidRPr="00EB1313" w:rsidRDefault="009665DB" w:rsidP="00852FE4">
      <w:pPr>
        <w:pStyle w:val="BodyText"/>
        <w:widowControl w:val="0"/>
        <w:numPr>
          <w:ilvl w:val="0"/>
          <w:numId w:val="10"/>
        </w:numPr>
        <w:spacing w:before="160" w:after="240"/>
        <w:ind w:right="29"/>
        <w:jc w:val="both"/>
        <w:rPr>
          <w:rFonts w:ascii="Sylfaen" w:hAnsi="Sylfaen"/>
          <w:sz w:val="22"/>
          <w:szCs w:val="22"/>
          <w:lang w:val="ka-GE"/>
        </w:rPr>
      </w:pPr>
      <w:r w:rsidRPr="00EB1313">
        <w:rPr>
          <w:rFonts w:ascii="Sylfaen" w:hAnsi="Sylfaen"/>
          <w:sz w:val="22"/>
          <w:szCs w:val="22"/>
          <w:lang w:val="ka-GE"/>
        </w:rPr>
        <w:t xml:space="preserve">ორმხრივი სავაჭრო და საინვესტიციო ურთიერთობების კუთხით მუშაობის გაგრძელება, ვაჭრობასა და ინვესტიციებზე მაღალი დონის დიალოგის (HLTID) ფორმატში, მათ შორის, თავისუფალი ვაჭრობის შესაძლებლობის განხილვის მიზნით.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რუსეთის ფედერაციასთან, რაციონალური და დეესკალაციის პოლიტიკის ფარგლებში, გაგრძელდება სავაჭრო-ეკონომიკური, კულტურული და ხალხთაშორისი კონტაქტების ხელშეწყობა.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კვლავ გადაიდგმება ნაბიჯები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rsidR="009665DB" w:rsidRPr="00EB1313" w:rsidRDefault="009665DB" w:rsidP="009665DB">
      <w:pPr>
        <w:pStyle w:val="BodyText"/>
        <w:spacing w:before="120" w:after="240"/>
        <w:ind w:right="27"/>
        <w:jc w:val="both"/>
        <w:rPr>
          <w:rFonts w:ascii="Sylfaen" w:hAnsi="Sylfaen"/>
          <w:b/>
          <w:sz w:val="22"/>
          <w:szCs w:val="22"/>
          <w:lang w:val="ka-GE"/>
        </w:rPr>
      </w:pPr>
      <w:r w:rsidRPr="00EB1313">
        <w:rPr>
          <w:rFonts w:ascii="Sylfaen" w:hAnsi="Sylfaen"/>
          <w:b/>
          <w:sz w:val="22"/>
          <w:szCs w:val="22"/>
          <w:lang w:val="ka-GE"/>
        </w:rPr>
        <w:t>მრავალმხრივი დიპლომატია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ასევე საერთაშორისო ორგანიზაციებსა და მათ ფარგლებში არსებულ </w:t>
      </w:r>
      <w:r w:rsidRPr="00EB1313">
        <w:rPr>
          <w:rFonts w:ascii="Sylfaen" w:hAnsi="Sylfaen"/>
          <w:sz w:val="22"/>
          <w:szCs w:val="22"/>
          <w:lang w:val="ka-GE"/>
        </w:rPr>
        <w:lastRenderedPageBreak/>
        <w:t xml:space="preserve">ინსტიტუტებთან აქტიური თანამშრომლობა, პირველ რიგში, ქვეყნის შიგნით მიმდინარე დემოკრატიული რეფორმების წარმატების უზრუნველყოფის, ადამიანის უფლებათა განმტკიცების, რუსეთ-საქართველოს კონფლიქტის მშვიდობიანი გზით მოგვარების პროცესში საერთაშორისო ორგანიზაციების ქმედითი ჩართულობის, ოკუპირებულ რეგიონებში ადამიანის უფლებათა დაცვის საერთაშორისო მექანიზმების წვდომის უზრუნველყოფის, იძულებით ადგილნაცვალ პირთა თავიანთ საცხოვრებელ ადგილებში ღირსეული და უსაფრთხო დაბრუნების ხელშეწყობის მიმართულებებით. ასევე, გაგრძელდება აქტიური მუშაობა საერთაშორისო ორგანიზაციებში საქართველოს მოქალაქეების წარმომადგენლობითობის გაზრდის კუთხით.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გაეროს ადამიანის უფლებათა საბჭოს წევრობის პერიოდში (2016-2018), საქართველო მაქსიმალურად გამოიყენებს ამ მნიშვნელოვან ფორმატს ოკუპირებულ რეგიონებში ადამიანის უფლებათა კუთხით არსებულ მდგომარეობასა და მიმდინარე დარღვევებზე საბჭოს ყურადღების გასამახვილებლად, მათ შორის, კონკრეტული ინიციატივების გზით.</w:t>
      </w:r>
    </w:p>
    <w:p w:rsidR="009665DB" w:rsidRPr="00EB1313" w:rsidRDefault="009665DB" w:rsidP="009665DB">
      <w:pPr>
        <w:jc w:val="both"/>
        <w:rPr>
          <w:rFonts w:ascii="Sylfaen" w:hAnsi="Sylfaen"/>
        </w:rPr>
      </w:pPr>
      <w:r w:rsidRPr="00EB1313">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გაგრძელდება რეგიონალური სახის თანამშრომლობის განვითარება დემოკრატიისა და ეკონომიკური განვითარების ორგანიზაციის - სუამის ფარგლებში. გაგრძელდება ურთიერთობების განვითარება ისეთ რეგიონალურ ორგანიზაციებთან, როგორიცაა არაბული სახელმწიფოების ლიგა (League of Arab States) სპარსეთის ყურის ქვეყნების თანამშრომლობის საბჭო (GCC) და აფრიკის კავშირი (Afrcan Union).  გაღრმავდება აგრეთვე თანამშრომლობა სამხრეთ-აღმოსავლეთ აზიის ერების ასოციაციასთან (ASEAN), ფრანკოფონიის საერთაშორისო ორგანიზაციასთან (OIF), პორტუგალიურენოვანი ქვეყნების თანამეგობრობასთან (CPLP) და სხვა საერთაშორისო ორგანიზაციებთან.</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საგარეო პოლიტიკის პრიორიტეტების მისაღწევად აუცილებელია აქტიური </w:t>
      </w:r>
      <w:r w:rsidRPr="00EB1313">
        <w:rPr>
          <w:rFonts w:ascii="Sylfaen" w:hAnsi="Sylfaen"/>
          <w:b/>
          <w:sz w:val="22"/>
          <w:szCs w:val="22"/>
          <w:lang w:val="ka-GE"/>
        </w:rPr>
        <w:t>სტრატეგიული კომუნიკაცია</w:t>
      </w:r>
      <w:r w:rsidRPr="00EB1313">
        <w:rPr>
          <w:rFonts w:ascii="Sylfaen" w:hAnsi="Sylfaen"/>
          <w:sz w:val="22"/>
          <w:szCs w:val="22"/>
          <w:lang w:val="ka-GE"/>
        </w:rPr>
        <w:t xml:space="preserve"> მთავრობის მიერ  განხორციელებულ ნაბიჯებთან დაკავშირებით, რათა შენარჩუნებულ იქნეს ქვეყნის საგარეო კურსის მიმართ მოსახლეობის მაღალი და გაცნობიერებული მხარდაჭერა.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საქართველოს ევროპული და ევროატლანტიკური ინტეგრაციის მაღალი მხარდაჭერის შენარჩუნების მიზნით:</w:t>
      </w:r>
    </w:p>
    <w:p w:rsidR="009665DB" w:rsidRPr="00EB1313" w:rsidRDefault="009665DB" w:rsidP="00852FE4">
      <w:pPr>
        <w:pStyle w:val="BodyText"/>
        <w:widowControl w:val="0"/>
        <w:numPr>
          <w:ilvl w:val="0"/>
          <w:numId w:val="4"/>
        </w:numPr>
        <w:spacing w:after="0"/>
        <w:ind w:right="29"/>
        <w:jc w:val="both"/>
        <w:rPr>
          <w:rFonts w:ascii="Sylfaen" w:hAnsi="Sylfaen"/>
          <w:sz w:val="22"/>
          <w:szCs w:val="22"/>
          <w:lang w:val="ka-GE"/>
        </w:rPr>
      </w:pPr>
      <w:r w:rsidRPr="00EB1313">
        <w:rPr>
          <w:rFonts w:ascii="Sylfaen" w:hAnsi="Sylfaen"/>
          <w:sz w:val="22"/>
          <w:szCs w:val="22"/>
          <w:lang w:val="ka-GE"/>
        </w:rPr>
        <w:t>გაგრძელდება მოსახლეობაზე ანტიდასავლური პროპაგანდის ზეგავლენის პრევენცია და შემცირება ქმედითი ღონისძიებების განხორციელებით, სტრატეგიული კომუნიკაციის ეფექტიანი იმპლემენტაციით, რაც არ გულისხმობს  კონტრპროპაგანდის გამოყენებას;</w:t>
      </w:r>
    </w:p>
    <w:p w:rsidR="009665DB" w:rsidRPr="00EB1313" w:rsidRDefault="009665DB" w:rsidP="00852FE4">
      <w:pPr>
        <w:pStyle w:val="BodyText"/>
        <w:widowControl w:val="0"/>
        <w:numPr>
          <w:ilvl w:val="0"/>
          <w:numId w:val="4"/>
        </w:numPr>
        <w:spacing w:after="0"/>
        <w:ind w:right="29"/>
        <w:jc w:val="both"/>
        <w:rPr>
          <w:rFonts w:ascii="Sylfaen" w:hAnsi="Sylfaen"/>
          <w:sz w:val="22"/>
          <w:szCs w:val="22"/>
          <w:lang w:val="ka-GE"/>
        </w:rPr>
      </w:pPr>
      <w:r w:rsidRPr="00EB1313">
        <w:rPr>
          <w:rFonts w:ascii="Sylfaen" w:hAnsi="Sylfaen"/>
          <w:sz w:val="22"/>
          <w:szCs w:val="22"/>
          <w:lang w:val="ka-GE"/>
        </w:rPr>
        <w:t>განხორციელდება აქტიური საინფორმაციო კამპანია, რომლის მიზანია საქართველოს მოსახლეობისთვის ზუსტი, ამომწურავი და ობიექტური ინფორმაციის მიწოდება ევროკავშირისა და ნატოს, ევროპული და ევროატლანტიკური ინტეგრაციის პროცესთან დაკავშირებული გამოწვევებისა და შესაძლებლობების, ასევე ქვეყნის მიერ განხორციელებული და განსახორციელებელი რეფორმების თაობაზე;</w:t>
      </w:r>
    </w:p>
    <w:p w:rsidR="009665DB" w:rsidRPr="00EB1313" w:rsidRDefault="009665DB" w:rsidP="00852FE4">
      <w:pPr>
        <w:pStyle w:val="BodyText"/>
        <w:widowControl w:val="0"/>
        <w:numPr>
          <w:ilvl w:val="0"/>
          <w:numId w:val="4"/>
        </w:numPr>
        <w:spacing w:after="0"/>
        <w:ind w:right="29"/>
        <w:jc w:val="both"/>
        <w:rPr>
          <w:rFonts w:ascii="Sylfaen" w:hAnsi="Sylfaen"/>
          <w:sz w:val="22"/>
          <w:szCs w:val="22"/>
          <w:lang w:val="ka-GE"/>
        </w:rPr>
      </w:pPr>
      <w:r w:rsidRPr="00EB1313">
        <w:rPr>
          <w:rFonts w:ascii="Sylfaen" w:hAnsi="Sylfaen"/>
          <w:sz w:val="22"/>
          <w:szCs w:val="22"/>
          <w:lang w:val="ka-GE"/>
        </w:rPr>
        <w:lastRenderedPageBreak/>
        <w:t>გაგრძელდება თანამშრომლობა სამოქალაქო სექტორთან ერთობლივი ძალისხმევის კოორდინირებისათვის;</w:t>
      </w:r>
    </w:p>
    <w:p w:rsidR="009665DB" w:rsidRPr="00EB1313" w:rsidRDefault="009665DB" w:rsidP="00852FE4">
      <w:pPr>
        <w:pStyle w:val="ListParagraph"/>
        <w:numPr>
          <w:ilvl w:val="0"/>
          <w:numId w:val="4"/>
        </w:numPr>
        <w:spacing w:before="100" w:beforeAutospacing="1" w:line="276" w:lineRule="auto"/>
        <w:jc w:val="both"/>
        <w:rPr>
          <w:rFonts w:ascii="Sylfaen" w:hAnsi="Sylfaen"/>
          <w:color w:val="000000" w:themeColor="text1"/>
          <w:lang w:val="ka-GE"/>
        </w:rPr>
      </w:pPr>
      <w:r w:rsidRPr="00EB1313">
        <w:rPr>
          <w:rFonts w:ascii="Sylfaen" w:hAnsi="Sylfaen" w:cs="Sylfaen"/>
          <w:lang w:val="ka-GE"/>
        </w:rPr>
        <w:t>გაგრძელდება</w:t>
      </w:r>
      <w:r w:rsidRPr="00EB1313">
        <w:rPr>
          <w:rFonts w:ascii="Sylfaen" w:hAnsi="Sylfaen"/>
          <w:lang w:val="ka-GE"/>
        </w:rPr>
        <w:t xml:space="preserve"> </w:t>
      </w:r>
      <w:r w:rsidRPr="00EB1313">
        <w:rPr>
          <w:rFonts w:ascii="Sylfaen" w:hAnsi="Sylfaen" w:cs="Sylfaen"/>
          <w:lang w:val="ka-GE"/>
        </w:rPr>
        <w:t>თანამშრომლობა</w:t>
      </w:r>
      <w:r w:rsidRPr="00EB1313">
        <w:rPr>
          <w:rFonts w:ascii="Sylfaen" w:hAnsi="Sylfaen"/>
          <w:lang w:val="ka-GE"/>
        </w:rPr>
        <w:t xml:space="preserve"> </w:t>
      </w:r>
      <w:r w:rsidRPr="00EB1313">
        <w:rPr>
          <w:rFonts w:ascii="Sylfaen" w:hAnsi="Sylfaen" w:cs="Sylfaen"/>
          <w:lang w:val="ka-GE"/>
        </w:rPr>
        <w:t>სტრატეგიული</w:t>
      </w:r>
      <w:r w:rsidRPr="00EB1313">
        <w:rPr>
          <w:rFonts w:ascii="Sylfaen" w:hAnsi="Sylfaen"/>
          <w:lang w:val="ka-GE"/>
        </w:rPr>
        <w:t xml:space="preserve"> </w:t>
      </w:r>
      <w:r w:rsidRPr="00EB1313">
        <w:rPr>
          <w:rFonts w:ascii="Sylfaen" w:hAnsi="Sylfaen" w:cs="Sylfaen"/>
          <w:lang w:val="ka-GE"/>
        </w:rPr>
        <w:t>კომუნიკაციის</w:t>
      </w:r>
      <w:r w:rsidRPr="00EB1313">
        <w:rPr>
          <w:rFonts w:ascii="Sylfaen" w:hAnsi="Sylfaen"/>
          <w:lang w:val="ka-GE"/>
        </w:rPr>
        <w:t xml:space="preserve"> </w:t>
      </w:r>
      <w:r w:rsidRPr="00EB1313">
        <w:rPr>
          <w:rFonts w:ascii="Sylfaen" w:hAnsi="Sylfaen" w:cs="Sylfaen"/>
          <w:lang w:val="ka-GE"/>
        </w:rPr>
        <w:t>სტრუქტურულ</w:t>
      </w:r>
      <w:r w:rsidRPr="00EB1313">
        <w:rPr>
          <w:rFonts w:ascii="Sylfaen" w:hAnsi="Sylfaen"/>
          <w:lang w:val="ka-GE"/>
        </w:rPr>
        <w:t xml:space="preserve"> </w:t>
      </w:r>
      <w:r w:rsidRPr="00EB1313">
        <w:rPr>
          <w:rFonts w:ascii="Sylfaen" w:hAnsi="Sylfaen" w:cs="Sylfaen"/>
          <w:lang w:val="ka-GE"/>
        </w:rPr>
        <w:t>ერთეულებთან</w:t>
      </w:r>
      <w:r w:rsidRPr="00EB1313">
        <w:rPr>
          <w:rFonts w:ascii="Sylfaen" w:hAnsi="Sylfaen"/>
          <w:lang w:val="ka-GE"/>
        </w:rPr>
        <w:t xml:space="preserve"> </w:t>
      </w:r>
      <w:r w:rsidRPr="00EB1313">
        <w:rPr>
          <w:rFonts w:ascii="Sylfaen" w:hAnsi="Sylfaen" w:cs="Sylfaen"/>
          <w:lang w:val="ka-GE"/>
        </w:rPr>
        <w:t>ევროკავშირსა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ნატოში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მათ</w:t>
      </w:r>
      <w:r w:rsidRPr="00EB1313">
        <w:rPr>
          <w:rFonts w:ascii="Sylfaen" w:hAnsi="Sylfaen"/>
          <w:lang w:val="ka-GE"/>
        </w:rPr>
        <w:t xml:space="preserve"> </w:t>
      </w:r>
      <w:r w:rsidRPr="00EB1313">
        <w:rPr>
          <w:rFonts w:ascii="Sylfaen" w:hAnsi="Sylfaen" w:cs="Sylfaen"/>
          <w:lang w:val="ka-GE"/>
        </w:rPr>
        <w:t>წევრ</w:t>
      </w:r>
      <w:r w:rsidRPr="00EB1313">
        <w:rPr>
          <w:rFonts w:ascii="Sylfaen" w:hAnsi="Sylfaen"/>
          <w:lang w:val="ka-GE"/>
        </w:rPr>
        <w:t xml:space="preserve"> </w:t>
      </w:r>
      <w:r w:rsidRPr="00EB1313">
        <w:rPr>
          <w:rFonts w:ascii="Sylfaen" w:hAnsi="Sylfaen" w:cs="Sylfaen"/>
          <w:lang w:val="ka-GE"/>
        </w:rPr>
        <w:t>სახელმწიფოებში</w:t>
      </w:r>
      <w:r w:rsidRPr="00EB1313">
        <w:rPr>
          <w:rFonts w:ascii="Sylfaen" w:hAnsi="Sylfaen"/>
          <w:color w:val="000000" w:themeColor="text1"/>
          <w:lang w:val="ka-GE"/>
        </w:rPr>
        <w:t>,</w:t>
      </w:r>
    </w:p>
    <w:bookmarkEnd w:id="4"/>
    <w:p w:rsidR="009665DB" w:rsidRPr="00EB1313" w:rsidRDefault="009665DB" w:rsidP="009665DB">
      <w:pPr>
        <w:pStyle w:val="BodyText"/>
        <w:spacing w:before="120" w:after="240"/>
        <w:ind w:right="27"/>
        <w:jc w:val="both"/>
        <w:rPr>
          <w:rFonts w:ascii="Sylfaen" w:eastAsia="Times New Roman" w:hAnsi="Sylfaen"/>
          <w:color w:val="000000"/>
          <w:sz w:val="22"/>
          <w:szCs w:val="22"/>
          <w:lang w:val="ka-GE"/>
        </w:rPr>
      </w:pPr>
      <w:r w:rsidRPr="00EB1313">
        <w:rPr>
          <w:rFonts w:ascii="Sylfaen" w:hAnsi="Sylfaen"/>
          <w:sz w:val="22"/>
          <w:szCs w:val="22"/>
          <w:lang w:val="ka-GE"/>
        </w:rPr>
        <w:t xml:space="preserve">საქართველოს, </w:t>
      </w:r>
      <w:r w:rsidRPr="00EB1313">
        <w:rPr>
          <w:rFonts w:ascii="Sylfaen" w:eastAsia="Times New Roman" w:hAnsi="Sylfaen"/>
          <w:color w:val="000000"/>
          <w:sz w:val="22"/>
          <w:szCs w:val="22"/>
          <w:lang w:val="ka-GE"/>
        </w:rPr>
        <w:t>როგორც სტაბილური, თანამედროვე, დემოკრატიული და თვითმყოფადი კულტურის მქონე ქვეყნის, იმიჯის გასამყარებლად, კიდევ უფრო გააქტიურდება</w:t>
      </w:r>
      <w:r w:rsidRPr="00EB1313">
        <w:rPr>
          <w:rFonts w:ascii="Sylfaen" w:hAnsi="Sylfaen"/>
          <w:sz w:val="22"/>
          <w:szCs w:val="22"/>
          <w:lang w:val="ka-GE"/>
        </w:rPr>
        <w:t xml:space="preserve"> კულტურული დიპლომატია.  </w:t>
      </w:r>
      <w:r w:rsidRPr="00EB1313">
        <w:rPr>
          <w:rFonts w:ascii="Sylfaen" w:eastAsia="Times New Roman" w:hAnsi="Sylfaen"/>
          <w:color w:val="000000"/>
          <w:sz w:val="22"/>
          <w:szCs w:val="22"/>
          <w:lang w:val="ka-GE"/>
        </w:rPr>
        <w:t>განსაკუთრებული აქცენტი გაკეთდება იმაზე, რომ საქართველო ევროპული კულტურული სივრცის განუყოფელი ნაწილია და აქტიურად არის ჩართული თანამედროვე საერთაშორისო კულტურულ პროცესებში.</w:t>
      </w:r>
    </w:p>
    <w:p w:rsidR="009665DB" w:rsidRPr="00EB1313" w:rsidRDefault="009665DB" w:rsidP="009665DB">
      <w:pPr>
        <w:autoSpaceDE w:val="0"/>
        <w:autoSpaceDN w:val="0"/>
        <w:adjustRightInd w:val="0"/>
        <w:spacing w:after="0" w:line="240" w:lineRule="auto"/>
        <w:jc w:val="both"/>
        <w:rPr>
          <w:rFonts w:ascii="Sylfaen" w:hAnsi="Sylfaen"/>
        </w:rPr>
      </w:pPr>
      <w:r w:rsidRPr="00EB1313">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EB1313">
        <w:rPr>
          <w:rFonts w:ascii="Sylfaen" w:hAnsi="Sylfaen"/>
          <w:b/>
        </w:rPr>
        <w:t>დიასპორის განვითარების ხელშეწყობა.</w:t>
      </w:r>
      <w:r w:rsidRPr="00EB1313">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rsidR="009665DB" w:rsidRPr="00EB1313" w:rsidRDefault="009665DB" w:rsidP="009665DB">
      <w:pPr>
        <w:autoSpaceDE w:val="0"/>
        <w:autoSpaceDN w:val="0"/>
        <w:adjustRightInd w:val="0"/>
        <w:spacing w:after="0" w:line="240" w:lineRule="auto"/>
        <w:jc w:val="both"/>
        <w:rPr>
          <w:rFonts w:ascii="Sylfaen" w:hAnsi="Sylfaen"/>
        </w:rPr>
      </w:pPr>
    </w:p>
    <w:p w:rsidR="009665DB" w:rsidRPr="00EB1313" w:rsidRDefault="009665DB" w:rsidP="009665DB">
      <w:pPr>
        <w:autoSpaceDE w:val="0"/>
        <w:autoSpaceDN w:val="0"/>
        <w:adjustRightInd w:val="0"/>
        <w:spacing w:after="0" w:line="240" w:lineRule="auto"/>
        <w:jc w:val="both"/>
        <w:rPr>
          <w:rFonts w:ascii="Sylfaen" w:hAnsi="Sylfaen"/>
        </w:rPr>
      </w:pPr>
      <w:r w:rsidRPr="00EB1313">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rsidR="009665DB" w:rsidRPr="00EB1313" w:rsidRDefault="009665DB" w:rsidP="009665DB">
      <w:pPr>
        <w:spacing w:before="100" w:beforeAutospacing="1" w:after="240" w:line="276" w:lineRule="auto"/>
        <w:ind w:hanging="14"/>
        <w:jc w:val="both"/>
        <w:rPr>
          <w:rFonts w:ascii="Sylfaen" w:hAnsi="Sylfaen"/>
        </w:rPr>
      </w:pPr>
      <w:r w:rsidRPr="00EB1313">
        <w:rPr>
          <w:rFonts w:ascii="Sylfaen" w:hAnsi="Sylfaen"/>
        </w:rPr>
        <w:t>დაიწყება საქართველოს სახელმწიფოს საკუთრებაში 2016 წელს გადმოცემული ლევილის მამულის რეკონსტრუქცია-რეაბილიტაციის პროცესი, მომავალში მისი ქართულ კულტურულ და საგანმანათლებლო კერად ჩამოყალიბების მიზნით.</w:t>
      </w:r>
    </w:p>
    <w:p w:rsidR="009665DB" w:rsidRPr="00EB1313" w:rsidRDefault="009665DB" w:rsidP="009665DB">
      <w:pPr>
        <w:pStyle w:val="CommentText"/>
        <w:spacing w:line="276" w:lineRule="auto"/>
        <w:jc w:val="both"/>
        <w:rPr>
          <w:rFonts w:ascii="Sylfaen" w:hAnsi="Sylfaen"/>
          <w:sz w:val="22"/>
          <w:szCs w:val="22"/>
          <w:lang w:val="ka-GE"/>
        </w:rPr>
      </w:pPr>
      <w:r w:rsidRPr="00EB1313">
        <w:rPr>
          <w:rFonts w:ascii="Sylfaen" w:hAnsi="Sylfaen"/>
          <w:sz w:val="22"/>
          <w:szCs w:val="22"/>
          <w:lang w:val="ka-GE"/>
        </w:rPr>
        <w:t>საზღვარგარეთ მყოფი საქართველოს მოქალაქეების უფლებებისა და კანონიერი ინტერესების დაცვის მიზნით:</w:t>
      </w:r>
    </w:p>
    <w:p w:rsidR="009665DB" w:rsidRPr="00EB1313" w:rsidRDefault="009665DB" w:rsidP="00852FE4">
      <w:pPr>
        <w:pStyle w:val="CommentText"/>
        <w:numPr>
          <w:ilvl w:val="0"/>
          <w:numId w:val="11"/>
        </w:numPr>
        <w:spacing w:after="160" w:line="276" w:lineRule="auto"/>
        <w:jc w:val="both"/>
        <w:rPr>
          <w:rFonts w:ascii="Sylfaen" w:hAnsi="Sylfaen"/>
          <w:sz w:val="22"/>
          <w:szCs w:val="22"/>
          <w:lang w:val="ka-GE"/>
        </w:rPr>
      </w:pPr>
      <w:r w:rsidRPr="00EB1313">
        <w:rPr>
          <w:rFonts w:ascii="Sylfaen" w:hAnsi="Sylfaen"/>
          <w:sz w:val="22"/>
          <w:szCs w:val="22"/>
          <w:lang w:val="ka-GE"/>
        </w:rPr>
        <w:t xml:space="preserve">გაფართოვდება საკონსულო საქმიანობის განხორციელების სამოქმედო არეალი; </w:t>
      </w:r>
    </w:p>
    <w:p w:rsidR="009665DB" w:rsidRPr="00EB1313" w:rsidRDefault="009665DB" w:rsidP="00852FE4">
      <w:pPr>
        <w:pStyle w:val="CommentText"/>
        <w:numPr>
          <w:ilvl w:val="0"/>
          <w:numId w:val="11"/>
        </w:numPr>
        <w:spacing w:after="160" w:line="276" w:lineRule="auto"/>
        <w:jc w:val="both"/>
        <w:rPr>
          <w:rFonts w:ascii="Sylfaen" w:hAnsi="Sylfaen"/>
          <w:sz w:val="22"/>
          <w:szCs w:val="22"/>
          <w:lang w:val="ka-GE"/>
        </w:rPr>
      </w:pPr>
      <w:r w:rsidRPr="00EB1313">
        <w:rPr>
          <w:rFonts w:ascii="Sylfaen" w:hAnsi="Sylfaen"/>
          <w:sz w:val="22"/>
          <w:szCs w:val="22"/>
          <w:lang w:val="ka-GE"/>
        </w:rPr>
        <w:t>გაგრძელდება  მუშაობა სათანადო სტანდარტების შესაბამისად საკონსულოების აღჭურვის, კვალიფიციური საკონსულო მომსახურების და ოპერატიული საკონსულო დაცვის უზრუნველსაყოფად;</w:t>
      </w:r>
    </w:p>
    <w:p w:rsidR="009665DB" w:rsidRPr="00EB1313" w:rsidRDefault="009665DB" w:rsidP="00852FE4">
      <w:pPr>
        <w:pStyle w:val="CommentText"/>
        <w:numPr>
          <w:ilvl w:val="0"/>
          <w:numId w:val="11"/>
        </w:numPr>
        <w:spacing w:after="160" w:line="276" w:lineRule="auto"/>
        <w:jc w:val="both"/>
        <w:rPr>
          <w:rFonts w:ascii="Sylfaen" w:hAnsi="Sylfaen"/>
          <w:sz w:val="22"/>
          <w:szCs w:val="22"/>
          <w:lang w:val="ka-GE"/>
        </w:rPr>
      </w:pPr>
      <w:r w:rsidRPr="00EB1313">
        <w:rPr>
          <w:rFonts w:ascii="Sylfaen" w:hAnsi="Sylfaen"/>
          <w:sz w:val="22"/>
          <w:szCs w:val="22"/>
          <w:lang w:val="ka-GE"/>
        </w:rPr>
        <w:t xml:space="preserve">გადაიდგმება ნაბიჯები საქართველოს მოქალაქეებისთვის თავისუფალი გადაადგილების არეალის გაფართოებისათვის, ასევე, საზღვარგარეთ კრიზისული და საგანგებო სიტუაციებისას უცხოეთში მყოფი თანამოქალაქეების სწრაფად და ეფექტიანად დაცვის მიზნით შესაბამისი სამართლებრივი მექანიზმების დანერგვის კუთხით. </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5" w:name="_Toc516925126"/>
      <w:r w:rsidRPr="00EB1313">
        <w:rPr>
          <w:rFonts w:ascii="Sylfaen" w:hAnsi="Sylfaen"/>
          <w:b/>
          <w:color w:val="auto"/>
          <w:sz w:val="22"/>
          <w:szCs w:val="22"/>
        </w:rPr>
        <w:lastRenderedPageBreak/>
        <w:t>ქვეყნის თავდაცვისუნარიანობის გაძლიერება</w:t>
      </w:r>
      <w:bookmarkEnd w:id="5"/>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არსებული ჰიბრიდული გამოწვევებიდან გამომდინარე, საქართველოს სჭირდება მაღალი საბრძოლო მზადყოფნის, ტერიტორიული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მობილური, ეფექტიანი შეიარაღებული ძალები. სწორედ ასეთი შესაძლებლობების შეიარაღებული ძალების არსებობა წარმოადგენს საფრთხის შეკავების ძირითად შემადგენელს.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შეიარაღებული ძალების ძირითადი მისიაა ქვეყნის თავდაცვა, რომლის ფარგლებში განსაკუთრებული აქცენტი კეთდება ტერიტორიული თავდაცვის უზრუნველყოფაზე. ამასთან ერთად, გრძელდება ალიანსის წევრ და პარტნიორ ქვეყნებთან ერთად მონაწილეობა საერთაშორისო მისიებში ტერორიზმთან ბრძოლისა და მსოფლიო უსაფრთხოების უზრუნველყოფის მიზნით. ამავდროულად, შეიარაღებული ძალები უზრუნველყოფს  ქვეყნის შიგნით სტიქიური და ტექნოგენური კრიზისების დროს სამოქალაქო ხელისუფლების მხარდაჭერას.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სისტემის/შეიარაღებული ძალების განვითარებისთვის მთელ რიგ ღონისძიებებს ითვალისწინებს. აღნიშნული სრულ თანხვედრაშია ჩრდილოეთ 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შეიარაღებული ძალები, სხვა უწყებებთან მჭიდრო კოორდინაციით, შეძლებენ საფრთხის შეკავების ამოცანის ეფექტიანად შესრულებას.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სწრაფად და ეფექტიანად განახორციელებს „ტოტალური თავდაცვის“ კონცეფციას, რაც გულისხმობს როგორც სამხედრო, ისე სამოქალაქო თავდაცვის, სოციალურ-ეკონომიკური, ინფრასტრუქტურული და საინფორმაციო-ფსიქოლოგიური სფეროების მიმართულებით შეთანხმებული გეგმების შემუშავება-დამტკიცებას და უწყებათაშორისი, კოორდინირებული ნაბიჯების განხორციელებას. „ტოტალური თავდაცვა“ წარმოადგენს როგორც შეიარაღებული ძალების, ისე ზოგადად საზოგადოების მდგრადობას და მზაობას, წინააღმდეგობა გაუწიოს მოწინააღმდეგეს და ქვეყნის მთლიანი სამხედრო, ეკონომიკური და ინტელექტუალური პოტენციალის გამოყენებით განახორციელოს ქვეყნის წინაშე არსებულ საფრთხეებზე ეფექტიანი რეაგირება.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ტერიტორიული თავდაცვის პრინციპითა და მცირე ქვედანაყოფების ტაქტიკით მომზადდება და აღიჭურვება შეიარაღებული ძალების ქვეითი ბატალიონები. ამ პროგრამას კრიტიკული მნიშვნელობა აქვს შეიარაღებული ძალების საბრძოლო მზადყოფნის ამაღლებისა და ინსტიტუციონალური განვითარებისათვის.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სათანადო ყურადღება დაეთმობა საინჟინრო შესაძლებლობების გაძლიერებას. გაგრძელდება სპეციალური დანიშნულების ძალების, საჰაერო თავდაცვის, საჰაერო-სატრანსპორტო, </w:t>
      </w:r>
      <w:r w:rsidRPr="00EB1313">
        <w:rPr>
          <w:rFonts w:ascii="Sylfaen" w:hAnsi="Sylfaen"/>
          <w:sz w:val="22"/>
          <w:szCs w:val="22"/>
          <w:lang w:val="ka-GE"/>
        </w:rPr>
        <w:lastRenderedPageBreak/>
        <w:t xml:space="preserve">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შემდგომი რეფორმირება და ეფექტიან ძალად ჩამოყალიბება.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საერთო საჯარისო ცენტრის შემდგომი განვითარების ფაზაში ერთ-ერთ უმნიშვნელოვანეს პრიორიტეტად განიხილება „საერთაშორისო მანევრის კაპიტნის საკარიერო კურსის“ ჩამოყალიბება, რაც შესაძლებლობას გვაძლევს საქართველოს შეიარაღებული ძალების წარმომადგენლებთან ერთად პარტნიორი ქვეყნების უმცროს ოფიცერთა შემადგენლობაც მოვამზადოთ.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და ამ კუთხით დეკლარირებული „ლოგისტიკის წლის“ ფარგლებში, გაგრძელდება თავდაცვის ლოგისტიკის სფეროს ტრანსფორმაცია, რათა მაქსიმალურად იყოს უზრუნველყოფილი ბრიგადების ტაქტიკური ჯგუფების დროული და უწყვეტი ლოგისტიკური მხარდაჭერა.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სტანდარტი და თავსებადობის მაღალი ხარისხი. განსაკუთრებული მნიშვნელობა ენიჭება კიბერუსაფრთხოებისა და სტრატეგიული კომუნიკაციების სფეროების განვითარებას.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ტოტალური თავდაცვის პრინციპის გათვალისწინებით გაგრძელდება ტერიტორიული თავდაცვის ამოცანის შესასრულებლად არსებული შესაძლებლობების განვითარება. აღნიშნული ითვალისწინებს სამხედრო სარეზერვო ქვედანაყოფების მომზადებას, რომლის საპილოტე პროექტიც დაიწყება 2018 წელს.</w:t>
      </w:r>
    </w:p>
    <w:p w:rsidR="009665DB" w:rsidRPr="00EB1313" w:rsidRDefault="009665DB" w:rsidP="009665DB">
      <w:pPr>
        <w:spacing w:after="0" w:line="276" w:lineRule="auto"/>
        <w:jc w:val="both"/>
        <w:rPr>
          <w:rFonts w:ascii="Sylfaen" w:hAnsi="Sylfaen"/>
          <w:shd w:val="clear" w:color="auto" w:fill="FFFFFF"/>
        </w:rPr>
      </w:pPr>
      <w:r w:rsidRPr="00EB1313">
        <w:rPr>
          <w:rFonts w:ascii="Sylfaen" w:hAnsi="Sylfaen"/>
        </w:rPr>
        <w:t xml:space="preserve">ქვეყნის თავდაცვის უზრუნველყოფაში მოსახლეობის აქტიური ჩართულობის მიმართულებით, გაგრძელდება სკოლებში საინფორმაციო კამპანია, რაც ახალგაზრდა თაობაში  ქვეყნის თავდაცვის შესახებ ცნობიერების ამაღლებას გულისხმობს. აღნიშნული ასევე ითვალისწინებს  საკუთრივ ქვედანაყოფებისა და სამინისტროს სხვადასხვა სტრუქტურული ერთეულებისა და დაწესებულებების მონახულებას. საპილოტე პროექტის სახით მოხდება თავდაცვისა და სამხედრო საქმის შესახებ შემუშავებული არჩევითი საგნის შეტანა შერჩეული სკოლების სასწავლო პროგრამაში. პროექტის წარმატებით განხორციელების შემთხვევაში, მოხდება მისი ფართოდ დანერგვა. </w:t>
      </w:r>
    </w:p>
    <w:p w:rsidR="009665DB" w:rsidRPr="00EB1313" w:rsidRDefault="009665DB" w:rsidP="009665DB">
      <w:pPr>
        <w:spacing w:after="0" w:line="276" w:lineRule="auto"/>
        <w:jc w:val="both"/>
        <w:rPr>
          <w:rFonts w:ascii="Sylfaen" w:hAnsi="Sylfaen"/>
          <w:shd w:val="clear" w:color="auto" w:fill="FFFFFF"/>
        </w:rPr>
      </w:pPr>
    </w:p>
    <w:p w:rsidR="009665DB" w:rsidRPr="00EB1313" w:rsidRDefault="009665DB" w:rsidP="009665DB">
      <w:pPr>
        <w:spacing w:after="0" w:line="276" w:lineRule="auto"/>
        <w:jc w:val="both"/>
        <w:rPr>
          <w:rFonts w:ascii="Sylfaen" w:hAnsi="Sylfaen"/>
          <w:shd w:val="clear" w:color="auto" w:fill="FFFFFF"/>
        </w:rPr>
      </w:pPr>
      <w:r w:rsidRPr="00EB1313">
        <w:rPr>
          <w:rFonts w:ascii="Sylfaen" w:hAnsi="Sylfaen"/>
          <w:b/>
          <w:shd w:val="clear" w:color="auto" w:fill="FFFFFF"/>
        </w:rPr>
        <w:lastRenderedPageBreak/>
        <w:t>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w:t>
      </w:r>
      <w:r w:rsidRPr="00EB1313">
        <w:rPr>
          <w:rFonts w:ascii="Sylfaen" w:hAnsi="Sylfaen"/>
          <w:shd w:val="clear" w:color="auto" w:fill="FFFFFF"/>
        </w:rPr>
        <w:t>:</w:t>
      </w:r>
    </w:p>
    <w:p w:rsidR="009665DB" w:rsidRPr="00EB1313" w:rsidRDefault="009665DB" w:rsidP="009665DB">
      <w:pPr>
        <w:spacing w:after="0" w:line="276" w:lineRule="auto"/>
        <w:jc w:val="both"/>
        <w:rPr>
          <w:rFonts w:ascii="Sylfaen" w:hAnsi="Sylfaen"/>
          <w:shd w:val="clear" w:color="auto" w:fill="FFFFFF"/>
        </w:rPr>
      </w:pPr>
    </w:p>
    <w:p w:rsidR="009665DB" w:rsidRPr="00EB1313" w:rsidRDefault="009665DB" w:rsidP="009665DB">
      <w:pPr>
        <w:spacing w:after="0" w:line="276" w:lineRule="auto"/>
        <w:jc w:val="both"/>
        <w:rPr>
          <w:rFonts w:ascii="Sylfaen" w:hAnsi="Sylfaen"/>
          <w:shd w:val="clear" w:color="auto" w:fill="FFFFFF"/>
        </w:rPr>
      </w:pPr>
      <w:r w:rsidRPr="00EB1313">
        <w:rPr>
          <w:rFonts w:ascii="Sylfaen" w:hAnsi="Sylfaen"/>
          <w:shd w:val="clear" w:color="auto" w:fill="FFFFFF"/>
        </w:rPr>
        <w:t xml:space="preserve">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უწყებრივ დონეზე დადგენილი აუცილებელი სამოქმედო გეგმების (მზადყოფნის გეგმები) შემუშავება-დამტკიცებით. </w:t>
      </w:r>
    </w:p>
    <w:p w:rsidR="009665DB" w:rsidRPr="00EB1313" w:rsidRDefault="009665DB" w:rsidP="009665DB">
      <w:pPr>
        <w:pStyle w:val="ListParagraph"/>
        <w:spacing w:after="0" w:line="276" w:lineRule="auto"/>
        <w:jc w:val="both"/>
        <w:rPr>
          <w:rFonts w:ascii="Sylfaen" w:hAnsi="Sylfaen"/>
          <w:shd w:val="clear" w:color="auto" w:fill="FFFFFF"/>
          <w:lang w:val="ka-GE"/>
        </w:rPr>
      </w:pPr>
    </w:p>
    <w:p w:rsidR="009665DB" w:rsidRPr="00EB1313" w:rsidRDefault="009665DB" w:rsidP="009665DB">
      <w:pPr>
        <w:tabs>
          <w:tab w:val="left" w:pos="852"/>
        </w:tabs>
        <w:spacing w:after="0" w:line="276" w:lineRule="auto"/>
        <w:jc w:val="both"/>
        <w:rPr>
          <w:rFonts w:ascii="Sylfaen" w:hAnsi="Sylfaen"/>
        </w:rPr>
      </w:pPr>
      <w:r w:rsidRPr="00EB1313">
        <w:rPr>
          <w:rFonts w:ascii="Sylfaen" w:hAnsi="Sylfaen"/>
          <w:b/>
        </w:rPr>
        <w:t>თავდაცვის პოლიტიკის დაგეგმვა ხორციელდება როგორც ეროვნული, ისე უწყებრივი დონის კონცეპტუალური და ორგანიზაციული დოკუმენტების მეშვეობით. თავდაცვის შესაძლებლობების განვითარების პროცესის ხელშეწყობისა და მეტი სტაბილურობის უზრუნველსაყოფად, თავდაცვის სამინისტრო გადავა თავდაცვის გრძელვადიან დაგეგმვაზე</w:t>
      </w:r>
      <w:r w:rsidRPr="00EB1313">
        <w:rPr>
          <w:rFonts w:ascii="Sylfaen" w:hAnsi="Sylfaen"/>
        </w:rPr>
        <w:t>. გრძელვადიანი დაგეგმვის პრინციპზე გადასვლა ემსახურება თავდაცვის ამოცანებისთვის არსებული შეზღუდული რესურსების გაცილებით ოპტიმალური გამოყენების მიზანს და დადგენილი პრიორიტეტების მიხედვით ფინანსური სახსრების ეფექტიან განაწილებას.  კერძოდ:</w:t>
      </w:r>
    </w:p>
    <w:p w:rsidR="009665DB" w:rsidRPr="00EB1313" w:rsidRDefault="009665DB" w:rsidP="009665DB">
      <w:pPr>
        <w:spacing w:after="0" w:line="276" w:lineRule="auto"/>
        <w:jc w:val="both"/>
        <w:rPr>
          <w:rFonts w:ascii="Sylfaen" w:hAnsi="Sylfaen"/>
        </w:rPr>
      </w:pPr>
    </w:p>
    <w:p w:rsidR="009665DB" w:rsidRPr="00EB1313" w:rsidRDefault="009665DB" w:rsidP="00852FE4">
      <w:pPr>
        <w:pStyle w:val="ListParagraph"/>
        <w:numPr>
          <w:ilvl w:val="0"/>
          <w:numId w:val="7"/>
        </w:numPr>
        <w:jc w:val="both"/>
        <w:rPr>
          <w:rFonts w:ascii="Sylfaen" w:hAnsi="Sylfaen" w:cs="Times New Roman"/>
          <w:lang w:val="ka-GE"/>
        </w:rPr>
      </w:pPr>
      <w:r w:rsidRPr="00EB1313">
        <w:rPr>
          <w:rFonts w:ascii="Sylfaen" w:hAnsi="Sylfaen" w:cs="Times New Roman"/>
          <w:lang w:val="ka-GE"/>
        </w:rPr>
        <w:t>საქართველოს კონსტიტუციის ახალი რედაქციის შესაბამისად, ჰარმონიზაციის პაკეტის ფარგლებში ცვლილებები შევიდა თავდაცვის სფეროს მარეგულირებელ საკანონმდებლო და კანონქვემდებარე სამართლებრივ აქტებში. ზემოაღნიშნული ითვალისწინებს  თავდაცვის სამინისტროს სამოქალაქო ოფისისა და თავდაცვის ძალების (შეიარაღებული ძალების) ფუნქციებისა და უფლებამოსილებების მკაფიო გამიჯვნას, ისევე, როგორც ერთობლივი ამოცანების განსაზღვრას;</w:t>
      </w:r>
    </w:p>
    <w:p w:rsidR="009665DB" w:rsidRPr="00EB1313" w:rsidRDefault="009665DB" w:rsidP="009665DB">
      <w:pPr>
        <w:pStyle w:val="ListParagraph"/>
        <w:jc w:val="both"/>
        <w:rPr>
          <w:rFonts w:ascii="Sylfaen" w:hAnsi="Sylfaen" w:cs="Times New Roman"/>
          <w:lang w:val="ka-GE"/>
        </w:rPr>
      </w:pPr>
    </w:p>
    <w:p w:rsidR="009665DB" w:rsidRPr="00EB1313" w:rsidRDefault="009665DB" w:rsidP="00852FE4">
      <w:pPr>
        <w:pStyle w:val="ListParagraph"/>
        <w:numPr>
          <w:ilvl w:val="0"/>
          <w:numId w:val="7"/>
        </w:numPr>
        <w:spacing w:after="0" w:line="276" w:lineRule="auto"/>
        <w:jc w:val="both"/>
        <w:rPr>
          <w:rFonts w:ascii="Sylfaen" w:hAnsi="Sylfaen"/>
          <w:lang w:val="ka-GE"/>
        </w:rPr>
      </w:pPr>
      <w:r w:rsidRPr="00EB1313">
        <w:rPr>
          <w:rFonts w:ascii="Sylfaen" w:hAnsi="Sylfaen"/>
          <w:lang w:val="ka-GE"/>
        </w:rPr>
        <w:t xml:space="preserve">უახლოეს მომავალში შემუშავდება და დამტკიცდება „ეროვნული თავდაცვის სტრატეგია - 2020-2030“, რომლითაც განისაზღვრება  შეიარაღებული ძალების ხედვა ათწლიანი პერსპექტივით; </w:t>
      </w:r>
    </w:p>
    <w:p w:rsidR="009665DB" w:rsidRPr="00EB1313" w:rsidRDefault="009665DB" w:rsidP="009665DB">
      <w:pPr>
        <w:pStyle w:val="ListParagraph"/>
        <w:jc w:val="both"/>
        <w:rPr>
          <w:rFonts w:ascii="Sylfaen" w:hAnsi="Sylfaen"/>
          <w:lang w:val="ka-GE"/>
        </w:rPr>
      </w:pPr>
    </w:p>
    <w:p w:rsidR="009665DB" w:rsidRPr="00EB1313" w:rsidRDefault="009665DB" w:rsidP="00852FE4">
      <w:pPr>
        <w:pStyle w:val="ListParagraph"/>
        <w:numPr>
          <w:ilvl w:val="0"/>
          <w:numId w:val="7"/>
        </w:numPr>
        <w:spacing w:after="0" w:line="276" w:lineRule="auto"/>
        <w:jc w:val="both"/>
        <w:rPr>
          <w:rFonts w:ascii="Sylfaen" w:hAnsi="Sylfaen"/>
          <w:lang w:val="ka-GE"/>
        </w:rPr>
      </w:pPr>
      <w:r w:rsidRPr="00EB1313">
        <w:rPr>
          <w:rFonts w:ascii="Sylfaen" w:hAnsi="Sylfaen"/>
          <w:lang w:val="ka-GE"/>
        </w:rPr>
        <w:t xml:space="preserve">თავდაცვის მიზნებისთვის გამოყოფილი ფინანსური რესურსების გადანაწილება განხორციელდება „შეიარაღების სისტემების შესყიდვის სტრატეგია 2019-2025“-ისა და თავდაცვის პროგრამების სახელმძღვანელოთი დადგენილი პრიორიტეტების მიხედვით. ამასთან, თავდაცვის საჭიროებების შესაბამისად, თავდაცვის ბიუჯეტის მაჩვენებელი შენარჩუნდება ქვეყნის მთლიანი შიდა პროდუქტის 2%-იან ნიშნულზე; </w:t>
      </w:r>
    </w:p>
    <w:p w:rsidR="009665DB" w:rsidRPr="00EB1313" w:rsidRDefault="009665DB" w:rsidP="009665DB">
      <w:pPr>
        <w:pStyle w:val="ListParagraph"/>
        <w:jc w:val="both"/>
        <w:rPr>
          <w:rFonts w:ascii="Sylfaen" w:hAnsi="Sylfaen"/>
          <w:lang w:val="ka-GE"/>
        </w:rPr>
      </w:pPr>
    </w:p>
    <w:p w:rsidR="009665DB" w:rsidRPr="00EB1313" w:rsidRDefault="009665DB" w:rsidP="00852FE4">
      <w:pPr>
        <w:pStyle w:val="ListParagraph"/>
        <w:numPr>
          <w:ilvl w:val="0"/>
          <w:numId w:val="7"/>
        </w:numPr>
        <w:spacing w:after="0" w:line="276" w:lineRule="auto"/>
        <w:jc w:val="both"/>
        <w:rPr>
          <w:rFonts w:ascii="Sylfaen" w:hAnsi="Sylfaen"/>
          <w:lang w:val="ka-GE"/>
        </w:rPr>
      </w:pPr>
      <w:r w:rsidRPr="00EB1313">
        <w:rPr>
          <w:rFonts w:ascii="Sylfaen" w:hAnsi="Sylfaen"/>
          <w:lang w:val="ka-GE"/>
        </w:rPr>
        <w:t xml:space="preserve">თავდაცვის შესაძლებლობების განვითარების კუთხით, განსაკუთრებული მნიშვნელობა ენიჭება ჩრდილოატლანტიკური ალიანსის და პარტნიორ ქვეყნებთან ერთობლივ საერთაშორისო სწავლებებს. </w:t>
      </w:r>
    </w:p>
    <w:p w:rsidR="009665DB" w:rsidRPr="00EB1313" w:rsidRDefault="009665DB" w:rsidP="009665DB">
      <w:pPr>
        <w:pStyle w:val="BodyText"/>
        <w:spacing w:before="120" w:after="240"/>
        <w:ind w:right="27"/>
        <w:jc w:val="both"/>
        <w:rPr>
          <w:rFonts w:ascii="Sylfaen" w:hAnsi="Sylfaen"/>
          <w:sz w:val="22"/>
          <w:szCs w:val="22"/>
          <w:lang w:val="ka-GE"/>
        </w:rPr>
      </w:pP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rsidR="009665DB" w:rsidRPr="00EB1313" w:rsidRDefault="009665DB" w:rsidP="00852FE4">
      <w:pPr>
        <w:pStyle w:val="ListParagraph"/>
        <w:numPr>
          <w:ilvl w:val="0"/>
          <w:numId w:val="7"/>
        </w:numPr>
        <w:spacing w:after="0" w:line="276" w:lineRule="auto"/>
        <w:jc w:val="both"/>
        <w:rPr>
          <w:rFonts w:ascii="Sylfaen" w:hAnsi="Sylfaen"/>
          <w:lang w:val="ka-GE"/>
        </w:rPr>
      </w:pPr>
      <w:r w:rsidRPr="00EB1313">
        <w:rPr>
          <w:rFonts w:ascii="Sylfaen" w:hAnsi="Sylfaen"/>
          <w:lang w:val="ka-GE"/>
        </w:rPr>
        <w:lastRenderedPageBreak/>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სრული დაკომპლექტება;</w:t>
      </w:r>
    </w:p>
    <w:p w:rsidR="009665DB" w:rsidRPr="00EB1313" w:rsidRDefault="009665DB" w:rsidP="00852FE4">
      <w:pPr>
        <w:pStyle w:val="ListParagraph"/>
        <w:numPr>
          <w:ilvl w:val="0"/>
          <w:numId w:val="7"/>
        </w:numPr>
        <w:spacing w:after="0" w:line="276" w:lineRule="auto"/>
        <w:jc w:val="both"/>
        <w:rPr>
          <w:rFonts w:ascii="Sylfaen" w:hAnsi="Sylfaen"/>
          <w:lang w:val="ka-GE"/>
        </w:rPr>
      </w:pPr>
      <w:r w:rsidRPr="00EB1313">
        <w:rPr>
          <w:rFonts w:ascii="Sylfaen" w:hAnsi="Sylfaen"/>
          <w:lang w:val="ka-GE"/>
        </w:rPr>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rsidR="009665DB" w:rsidRPr="00EB1313" w:rsidRDefault="009665DB" w:rsidP="00852FE4">
      <w:pPr>
        <w:pStyle w:val="ListParagraph"/>
        <w:numPr>
          <w:ilvl w:val="0"/>
          <w:numId w:val="7"/>
        </w:numPr>
        <w:spacing w:after="0" w:line="276" w:lineRule="auto"/>
        <w:jc w:val="both"/>
        <w:rPr>
          <w:rFonts w:ascii="Sylfaen" w:hAnsi="Sylfaen"/>
          <w:lang w:val="ka-GE"/>
        </w:rPr>
      </w:pPr>
      <w:r w:rsidRPr="00EB1313">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შეიარაღებული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გენდერული თანასწორობის პოლიტიკის გატარება და იმ ვალდებულებების შესრულება, რომლებიც გამომდინარეობს საქართველოს 2016-2017 წლების ეროვნული სამოქმედო გეგმიდან გაეროს უშიშროების საბჭოს რეზოლუციების - „ქალებზე, მშვიდობასა და უსაფრთხოებაზე“ - მოთხოვნათა თანახმად.  </w:t>
      </w:r>
    </w:p>
    <w:p w:rsidR="009665DB" w:rsidRPr="00EB1313" w:rsidRDefault="009665DB" w:rsidP="009665DB">
      <w:pPr>
        <w:jc w:val="both"/>
        <w:rPr>
          <w:rFonts w:ascii="Sylfaen" w:hAnsi="Sylfaen"/>
          <w:b/>
        </w:rPr>
      </w:pPr>
      <w:r w:rsidRPr="00EB1313">
        <w:rPr>
          <w:rFonts w:ascii="Sylfaen" w:hAnsi="Sylfaen"/>
          <w:b/>
        </w:rPr>
        <w:br w:type="page"/>
      </w:r>
    </w:p>
    <w:p w:rsidR="009665DB" w:rsidRPr="00EB1313" w:rsidRDefault="009665DB" w:rsidP="00852FE4">
      <w:pPr>
        <w:pStyle w:val="Heading1"/>
        <w:numPr>
          <w:ilvl w:val="0"/>
          <w:numId w:val="1"/>
        </w:numPr>
        <w:spacing w:before="0" w:after="108" w:line="247" w:lineRule="auto"/>
        <w:ind w:right="184"/>
        <w:jc w:val="both"/>
        <w:rPr>
          <w:rFonts w:ascii="Sylfaen" w:hAnsi="Sylfaen"/>
          <w:b/>
          <w:sz w:val="22"/>
          <w:szCs w:val="22"/>
        </w:rPr>
      </w:pPr>
      <w:r w:rsidRPr="00EB1313">
        <w:rPr>
          <w:rFonts w:ascii="Sylfaen" w:hAnsi="Sylfaen"/>
          <w:b/>
          <w:sz w:val="22"/>
          <w:szCs w:val="22"/>
        </w:rPr>
        <w:lastRenderedPageBreak/>
        <w:t>ძირეული და ინოვაციური რეფორმები</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al Unicode MS" w:hAnsi="Sylfaen"/>
        </w:rPr>
      </w:pPr>
      <w:r w:rsidRPr="00EB1313">
        <w:rPr>
          <w:rFonts w:ascii="Sylfaen" w:eastAsia="Arial Unicode MS" w:hAnsi="Sylfaen"/>
        </w:rPr>
        <w:t>მთავრობის</w:t>
      </w:r>
      <w:r w:rsidRPr="00EB1313">
        <w:rPr>
          <w:rFonts w:ascii="Sylfaen" w:eastAsia="Arial Unicode MS" w:hAnsi="Sylfaen" w:cs="Arial"/>
        </w:rPr>
        <w:t xml:space="preserve"> ხედვა ქვეყნის განვითარებასთან დაკავშირებით</w:t>
      </w:r>
      <w:r w:rsidRPr="00EB1313">
        <w:rPr>
          <w:rFonts w:ascii="Sylfaen" w:eastAsia="Arial Unicode MS" w:hAnsi="Sylfaen"/>
        </w:rPr>
        <w:t xml:space="preserve"> ეფუძნება ახალ ინოვაციურ რეფორმებს ყველა სექტორული მიმართულებით, რომელიც ორიენტირებულია:</w:t>
      </w:r>
    </w:p>
    <w:p w:rsidR="009665DB" w:rsidRPr="00EB1313" w:rsidRDefault="009665DB" w:rsidP="00852FE4">
      <w:pPr>
        <w:pStyle w:val="ListParagraph"/>
        <w:widowControl w:val="0"/>
        <w:numPr>
          <w:ilvl w:val="0"/>
          <w:numId w:val="13"/>
        </w:numPr>
        <w:pBdr>
          <w:top w:val="nil"/>
          <w:left w:val="nil"/>
          <w:bottom w:val="nil"/>
          <w:right w:val="nil"/>
          <w:between w:val="nil"/>
        </w:pBdr>
        <w:spacing w:after="240" w:line="276" w:lineRule="auto"/>
        <w:ind w:right="28"/>
        <w:jc w:val="both"/>
        <w:rPr>
          <w:rFonts w:ascii="Sylfaen" w:eastAsia="Arial Unicode MS" w:hAnsi="Sylfaen" w:cs="Arial"/>
          <w:lang w:val="ka-GE"/>
        </w:rPr>
      </w:pPr>
      <w:r w:rsidRPr="00EB1313">
        <w:rPr>
          <w:rFonts w:ascii="Sylfaen" w:eastAsia="Arial Unicode MS" w:hAnsi="Sylfaen" w:cs="Sylfaen"/>
          <w:lang w:val="ka-GE"/>
        </w:rPr>
        <w:t>ეკონომიკის</w:t>
      </w:r>
      <w:r w:rsidRPr="00EB1313">
        <w:rPr>
          <w:rFonts w:ascii="Sylfaen" w:eastAsia="Arial Unicode MS" w:hAnsi="Sylfaen" w:cs="Arial"/>
          <w:lang w:val="ka-GE"/>
        </w:rPr>
        <w:t xml:space="preserve"> </w:t>
      </w:r>
      <w:r w:rsidRPr="00EB1313">
        <w:rPr>
          <w:rFonts w:ascii="Sylfaen" w:eastAsia="Arial Unicode MS" w:hAnsi="Sylfaen" w:cs="Sylfaen"/>
          <w:lang w:val="ka-GE"/>
        </w:rPr>
        <w:t>სტრუქტურულ</w:t>
      </w:r>
      <w:r w:rsidRPr="00EB1313">
        <w:rPr>
          <w:rFonts w:ascii="Sylfaen" w:eastAsia="Arial Unicode MS" w:hAnsi="Sylfaen" w:cs="Arial"/>
          <w:lang w:val="ka-GE"/>
        </w:rPr>
        <w:t xml:space="preserve"> </w:t>
      </w:r>
      <w:r w:rsidRPr="00EB1313">
        <w:rPr>
          <w:rFonts w:ascii="Sylfaen" w:eastAsia="Arial Unicode MS" w:hAnsi="Sylfaen" w:cs="Sylfaen"/>
          <w:lang w:val="ka-GE"/>
        </w:rPr>
        <w:t>გაჯანსაღებაზე</w:t>
      </w:r>
      <w:r w:rsidRPr="00EB1313">
        <w:rPr>
          <w:rFonts w:ascii="Sylfaen" w:eastAsia="Arial Unicode MS" w:hAnsi="Sylfaen" w:cs="Arial"/>
          <w:lang w:val="ka-GE"/>
        </w:rPr>
        <w:t xml:space="preserve">, </w:t>
      </w:r>
      <w:r w:rsidRPr="00EB1313">
        <w:rPr>
          <w:rFonts w:ascii="Sylfaen" w:eastAsia="Arial Unicode MS" w:hAnsi="Sylfaen" w:cs="Sylfaen"/>
          <w:lang w:val="ka-GE"/>
        </w:rPr>
        <w:t>პროდუქტიულობის</w:t>
      </w:r>
      <w:r w:rsidRPr="00EB1313">
        <w:rPr>
          <w:rFonts w:ascii="Sylfaen" w:eastAsia="Arial Unicode MS" w:hAnsi="Sylfaen" w:cs="Arial"/>
          <w:lang w:val="ka-GE"/>
        </w:rPr>
        <w:t xml:space="preserve"> </w:t>
      </w:r>
      <w:r w:rsidRPr="00EB1313">
        <w:rPr>
          <w:rFonts w:ascii="Sylfaen" w:eastAsia="Arial Unicode MS" w:hAnsi="Sylfaen" w:cs="Sylfaen"/>
          <w:lang w:val="ka-GE"/>
        </w:rPr>
        <w:t>ზრდაზე</w:t>
      </w:r>
      <w:r w:rsidRPr="00EB1313">
        <w:rPr>
          <w:rFonts w:ascii="Sylfaen" w:eastAsia="Arial Unicode MS" w:hAnsi="Sylfaen" w:cs="Arial"/>
          <w:lang w:val="ka-GE"/>
        </w:rPr>
        <w:t xml:space="preserve">, </w:t>
      </w:r>
      <w:r w:rsidRPr="00EB1313">
        <w:rPr>
          <w:rFonts w:ascii="Sylfaen" w:eastAsia="Arial Unicode MS" w:hAnsi="Sylfaen" w:cs="Sylfaen"/>
          <w:lang w:val="ka-GE"/>
        </w:rPr>
        <w:t>ქვეყნის</w:t>
      </w:r>
      <w:r w:rsidRPr="00EB1313">
        <w:rPr>
          <w:rFonts w:ascii="Sylfaen" w:eastAsia="Arial Unicode MS" w:hAnsi="Sylfaen" w:cs="Arial"/>
          <w:lang w:val="ka-GE"/>
        </w:rPr>
        <w:t xml:space="preserve"> </w:t>
      </w:r>
      <w:r w:rsidRPr="00EB1313">
        <w:rPr>
          <w:rFonts w:ascii="Sylfaen" w:eastAsia="Arial Unicode MS" w:hAnsi="Sylfaen" w:cs="Sylfaen"/>
          <w:lang w:val="ka-GE"/>
        </w:rPr>
        <w:t>კონკურენტული</w:t>
      </w:r>
      <w:r w:rsidRPr="00EB1313">
        <w:rPr>
          <w:rFonts w:ascii="Sylfaen" w:eastAsia="Arial Unicode MS" w:hAnsi="Sylfaen" w:cs="Arial"/>
          <w:lang w:val="ka-GE"/>
        </w:rPr>
        <w:t xml:space="preserve"> </w:t>
      </w:r>
      <w:r w:rsidRPr="00EB1313">
        <w:rPr>
          <w:rFonts w:ascii="Sylfaen" w:eastAsia="Arial Unicode MS" w:hAnsi="Sylfaen" w:cs="Sylfaen"/>
          <w:lang w:val="ka-GE"/>
        </w:rPr>
        <w:t>უპირატესობების</w:t>
      </w:r>
      <w:r w:rsidRPr="00EB1313">
        <w:rPr>
          <w:rFonts w:ascii="Sylfaen" w:eastAsia="Arial Unicode MS" w:hAnsi="Sylfaen" w:cs="Arial"/>
          <w:lang w:val="ka-GE"/>
        </w:rPr>
        <w:t xml:space="preserve"> </w:t>
      </w:r>
      <w:r w:rsidRPr="00EB1313">
        <w:rPr>
          <w:rFonts w:ascii="Sylfaen" w:eastAsia="Arial Unicode MS" w:hAnsi="Sylfaen" w:cs="Sylfaen"/>
          <w:lang w:val="ka-GE"/>
        </w:rPr>
        <w:t>სრულად</w:t>
      </w:r>
      <w:r w:rsidRPr="00EB1313">
        <w:rPr>
          <w:rFonts w:ascii="Sylfaen" w:eastAsia="Arial Unicode MS" w:hAnsi="Sylfaen" w:cs="Arial"/>
          <w:lang w:val="ka-GE"/>
        </w:rPr>
        <w:t xml:space="preserve"> </w:t>
      </w:r>
      <w:r w:rsidRPr="00EB1313">
        <w:rPr>
          <w:rFonts w:ascii="Sylfaen" w:eastAsia="Arial Unicode MS" w:hAnsi="Sylfaen" w:cs="Sylfaen"/>
          <w:lang w:val="ka-GE"/>
        </w:rPr>
        <w:t>გამოყენებასა</w:t>
      </w:r>
      <w:r w:rsidRPr="00EB1313">
        <w:rPr>
          <w:rFonts w:ascii="Sylfaen" w:eastAsia="Arial Unicode MS" w:hAnsi="Sylfaen" w:cs="Arial"/>
          <w:lang w:val="ka-GE"/>
        </w:rPr>
        <w:t xml:space="preserve"> </w:t>
      </w:r>
      <w:r w:rsidRPr="00EB1313">
        <w:rPr>
          <w:rFonts w:ascii="Sylfaen" w:eastAsia="Arial Unicode MS" w:hAnsi="Sylfaen" w:cs="Sylfaen"/>
          <w:lang w:val="ka-GE"/>
        </w:rPr>
        <w:t>და,</w:t>
      </w:r>
      <w:r w:rsidRPr="00EB1313">
        <w:rPr>
          <w:rFonts w:ascii="Sylfaen" w:eastAsia="Arial Unicode MS" w:hAnsi="Sylfaen" w:cs="Arial"/>
          <w:lang w:val="ka-GE"/>
        </w:rPr>
        <w:t xml:space="preserve"> </w:t>
      </w:r>
      <w:r w:rsidRPr="00EB1313">
        <w:rPr>
          <w:rFonts w:ascii="Sylfaen" w:eastAsia="Arial Unicode MS" w:hAnsi="Sylfaen" w:cs="Sylfaen"/>
          <w:lang w:val="ka-GE"/>
        </w:rPr>
        <w:t>შესაბამისად,</w:t>
      </w:r>
      <w:r w:rsidRPr="00EB1313">
        <w:rPr>
          <w:rFonts w:ascii="Sylfaen" w:eastAsia="Arial Unicode MS" w:hAnsi="Sylfaen" w:cs="Arial"/>
          <w:lang w:val="ka-GE"/>
        </w:rPr>
        <w:t xml:space="preserve"> </w:t>
      </w:r>
      <w:r w:rsidRPr="00EB1313">
        <w:rPr>
          <w:rFonts w:ascii="Sylfaen" w:eastAsia="Arial Unicode MS" w:hAnsi="Sylfaen" w:cs="Sylfaen"/>
          <w:lang w:val="ka-GE"/>
        </w:rPr>
        <w:t>სიღარიბის</w:t>
      </w:r>
      <w:r w:rsidRPr="00EB1313">
        <w:rPr>
          <w:rFonts w:ascii="Sylfaen" w:eastAsia="Arial Unicode MS" w:hAnsi="Sylfaen" w:cs="Arial"/>
          <w:lang w:val="ka-GE"/>
        </w:rPr>
        <w:t xml:space="preserve"> </w:t>
      </w:r>
      <w:r w:rsidRPr="00EB1313">
        <w:rPr>
          <w:rFonts w:ascii="Sylfaen" w:eastAsia="Arial Unicode MS" w:hAnsi="Sylfaen" w:cs="Sylfaen"/>
          <w:lang w:val="ka-GE"/>
        </w:rPr>
        <w:t>დაძლევაზე</w:t>
      </w:r>
      <w:r w:rsidRPr="00EB1313">
        <w:rPr>
          <w:rFonts w:ascii="Sylfaen" w:eastAsia="Arial Unicode MS" w:hAnsi="Sylfaen" w:cs="Arial"/>
          <w:lang w:val="ka-GE"/>
        </w:rPr>
        <w:t>;</w:t>
      </w:r>
    </w:p>
    <w:p w:rsidR="009665DB" w:rsidRPr="00EB1313" w:rsidRDefault="009665DB" w:rsidP="00852FE4">
      <w:pPr>
        <w:pStyle w:val="ListParagraph"/>
        <w:widowControl w:val="0"/>
        <w:numPr>
          <w:ilvl w:val="0"/>
          <w:numId w:val="13"/>
        </w:numPr>
        <w:pBdr>
          <w:top w:val="nil"/>
          <w:left w:val="nil"/>
          <w:bottom w:val="nil"/>
          <w:right w:val="nil"/>
          <w:between w:val="nil"/>
        </w:pBdr>
        <w:spacing w:after="240" w:line="276" w:lineRule="auto"/>
        <w:ind w:right="28"/>
        <w:jc w:val="both"/>
        <w:rPr>
          <w:rFonts w:ascii="Sylfaen" w:eastAsia="Arial Unicode MS" w:hAnsi="Sylfaen"/>
          <w:lang w:val="ka-GE"/>
        </w:rPr>
      </w:pPr>
      <w:r w:rsidRPr="00EB1313">
        <w:rPr>
          <w:rFonts w:ascii="Sylfaen" w:eastAsia="Arial Unicode MS" w:hAnsi="Sylfaen" w:cs="Sylfaen"/>
          <w:lang w:val="ka-GE"/>
        </w:rPr>
        <w:t>მოსახლეობის</w:t>
      </w:r>
      <w:r w:rsidRPr="00EB1313">
        <w:rPr>
          <w:rFonts w:ascii="Sylfaen" w:eastAsia="Arial Unicode MS" w:hAnsi="Sylfaen" w:cs="Arial"/>
          <w:lang w:val="ka-GE"/>
        </w:rPr>
        <w:t xml:space="preserve"> </w:t>
      </w:r>
      <w:r w:rsidRPr="00EB1313">
        <w:rPr>
          <w:rFonts w:ascii="Sylfaen" w:eastAsia="Arial Unicode MS" w:hAnsi="Sylfaen" w:cs="Sylfaen"/>
          <w:lang w:val="ka-GE"/>
        </w:rPr>
        <w:t>იმ</w:t>
      </w:r>
      <w:r w:rsidRPr="00EB1313">
        <w:rPr>
          <w:rFonts w:ascii="Sylfaen" w:eastAsia="Arial Unicode MS" w:hAnsi="Sylfaen" w:cs="Arial"/>
          <w:lang w:val="ka-GE"/>
        </w:rPr>
        <w:t xml:space="preserve"> </w:t>
      </w:r>
      <w:r w:rsidRPr="00EB1313">
        <w:rPr>
          <w:rFonts w:ascii="Sylfaen" w:eastAsia="Arial Unicode MS" w:hAnsi="Sylfaen" w:cs="Sylfaen"/>
          <w:lang w:val="ka-GE"/>
        </w:rPr>
        <w:t>ფენების</w:t>
      </w:r>
      <w:r w:rsidRPr="00EB1313">
        <w:rPr>
          <w:rFonts w:ascii="Sylfaen" w:eastAsia="Arial Unicode MS" w:hAnsi="Sylfaen" w:cs="Arial"/>
          <w:lang w:val="ka-GE"/>
        </w:rPr>
        <w:t xml:space="preserve"> </w:t>
      </w:r>
      <w:r w:rsidRPr="00EB1313">
        <w:rPr>
          <w:rFonts w:ascii="Sylfaen" w:eastAsia="Arial Unicode MS" w:hAnsi="Sylfaen" w:cs="Sylfaen"/>
          <w:lang w:val="ka-GE"/>
        </w:rPr>
        <w:t>მხარდაჭერაზე</w:t>
      </w:r>
      <w:r w:rsidRPr="00EB1313">
        <w:rPr>
          <w:rFonts w:ascii="Sylfaen" w:eastAsia="Arial Unicode MS" w:hAnsi="Sylfaen" w:cs="Arial"/>
          <w:lang w:val="ka-GE"/>
        </w:rPr>
        <w:t xml:space="preserve">, </w:t>
      </w:r>
      <w:r w:rsidRPr="00EB1313">
        <w:rPr>
          <w:rFonts w:ascii="Sylfaen" w:eastAsia="Arial Unicode MS" w:hAnsi="Sylfaen" w:cs="Sylfaen"/>
          <w:lang w:val="ka-GE"/>
        </w:rPr>
        <w:t>რომლებიც</w:t>
      </w:r>
      <w:r w:rsidRPr="00EB1313">
        <w:rPr>
          <w:rFonts w:ascii="Sylfaen" w:eastAsia="Arial Unicode MS" w:hAnsi="Sylfaen" w:cs="Arial"/>
          <w:lang w:val="ka-GE"/>
        </w:rPr>
        <w:t xml:space="preserve"> </w:t>
      </w:r>
      <w:r w:rsidRPr="00EB1313">
        <w:rPr>
          <w:rFonts w:ascii="Sylfaen" w:eastAsia="Arial Unicode MS" w:hAnsi="Sylfaen" w:cs="Sylfaen"/>
          <w:lang w:val="ka-GE"/>
        </w:rPr>
        <w:t>ამას</w:t>
      </w:r>
      <w:r w:rsidRPr="00EB1313">
        <w:rPr>
          <w:rFonts w:ascii="Sylfaen" w:eastAsia="Arial Unicode MS" w:hAnsi="Sylfaen" w:cs="Arial"/>
          <w:lang w:val="ka-GE"/>
        </w:rPr>
        <w:t xml:space="preserve"> </w:t>
      </w:r>
      <w:r w:rsidRPr="00EB1313">
        <w:rPr>
          <w:rFonts w:ascii="Sylfaen" w:eastAsia="Arial Unicode MS" w:hAnsi="Sylfaen" w:cs="Sylfaen"/>
          <w:lang w:val="ka-GE"/>
        </w:rPr>
        <w:t>ყველაზე</w:t>
      </w:r>
      <w:r w:rsidRPr="00EB1313">
        <w:rPr>
          <w:rFonts w:ascii="Sylfaen" w:eastAsia="Arial Unicode MS" w:hAnsi="Sylfaen" w:cs="Arial"/>
          <w:lang w:val="ka-GE"/>
        </w:rPr>
        <w:t xml:space="preserve"> </w:t>
      </w:r>
      <w:r w:rsidRPr="00EB1313">
        <w:rPr>
          <w:rFonts w:ascii="Sylfaen" w:eastAsia="Arial Unicode MS" w:hAnsi="Sylfaen" w:cs="Sylfaen"/>
          <w:lang w:val="ka-GE"/>
        </w:rPr>
        <w:t>მეტად</w:t>
      </w:r>
      <w:r w:rsidRPr="00EB1313">
        <w:rPr>
          <w:rFonts w:ascii="Sylfaen" w:eastAsia="Arial Unicode MS" w:hAnsi="Sylfaen" w:cs="Arial"/>
          <w:lang w:val="ka-GE"/>
        </w:rPr>
        <w:t xml:space="preserve"> </w:t>
      </w:r>
      <w:r w:rsidRPr="00EB1313">
        <w:rPr>
          <w:rFonts w:ascii="Sylfaen" w:eastAsia="Arial Unicode MS" w:hAnsi="Sylfaen" w:cs="Sylfaen"/>
          <w:lang w:val="ka-GE"/>
        </w:rPr>
        <w:t>საჭიროებენ;</w:t>
      </w:r>
    </w:p>
    <w:p w:rsidR="009665DB" w:rsidRPr="00EB1313" w:rsidRDefault="009665DB" w:rsidP="00852FE4">
      <w:pPr>
        <w:pStyle w:val="ListParagraph"/>
        <w:widowControl w:val="0"/>
        <w:numPr>
          <w:ilvl w:val="0"/>
          <w:numId w:val="13"/>
        </w:numPr>
        <w:pBdr>
          <w:top w:val="nil"/>
          <w:left w:val="nil"/>
          <w:bottom w:val="nil"/>
          <w:right w:val="nil"/>
          <w:between w:val="nil"/>
        </w:pBdr>
        <w:spacing w:after="240" w:line="276" w:lineRule="auto"/>
        <w:ind w:right="28"/>
        <w:jc w:val="both"/>
        <w:rPr>
          <w:rFonts w:ascii="Sylfaen" w:hAnsi="Sylfaen" w:cs="Arial"/>
          <w:lang w:val="ka-GE"/>
        </w:rPr>
      </w:pPr>
      <w:r w:rsidRPr="00EB1313">
        <w:rPr>
          <w:rFonts w:ascii="Sylfaen" w:eastAsia="Arial Unicode MS" w:hAnsi="Sylfaen" w:cs="Sylfaen"/>
          <w:lang w:val="ka-GE"/>
        </w:rPr>
        <w:t>გარემოსდაცვით</w:t>
      </w:r>
      <w:r w:rsidRPr="00EB1313">
        <w:rPr>
          <w:rFonts w:ascii="Sylfaen" w:eastAsia="Arial Unicode MS" w:hAnsi="Sylfaen" w:cs="Arial"/>
          <w:lang w:val="ka-GE"/>
        </w:rPr>
        <w:t xml:space="preserve"> </w:t>
      </w:r>
      <w:r w:rsidRPr="00EB1313">
        <w:rPr>
          <w:rFonts w:ascii="Sylfaen" w:eastAsia="Arial Unicode MS" w:hAnsi="Sylfaen" w:cs="Sylfaen"/>
          <w:lang w:val="ka-GE"/>
        </w:rPr>
        <w:t>ღონისძიებებზე</w:t>
      </w:r>
      <w:r w:rsidRPr="00EB1313">
        <w:rPr>
          <w:rFonts w:ascii="Sylfaen" w:eastAsia="Arial Unicode MS" w:hAnsi="Sylfaen" w:cs="Arial"/>
          <w:lang w:val="ka-GE"/>
        </w:rPr>
        <w:t xml:space="preserve">, </w:t>
      </w:r>
      <w:r w:rsidRPr="00EB1313">
        <w:rPr>
          <w:rFonts w:ascii="Sylfaen" w:eastAsia="Arial Unicode MS" w:hAnsi="Sylfaen" w:cs="Sylfaen"/>
          <w:lang w:val="ka-GE"/>
        </w:rPr>
        <w:t>ეკოლოგიური</w:t>
      </w:r>
      <w:r w:rsidRPr="00EB1313">
        <w:rPr>
          <w:rFonts w:ascii="Sylfaen" w:eastAsia="Arial Unicode MS" w:hAnsi="Sylfaen" w:cs="Arial"/>
          <w:lang w:val="ka-GE"/>
        </w:rPr>
        <w:t xml:space="preserve"> </w:t>
      </w:r>
      <w:r w:rsidRPr="00EB1313">
        <w:rPr>
          <w:rFonts w:ascii="Sylfaen" w:eastAsia="Arial Unicode MS" w:hAnsi="Sylfaen" w:cs="Sylfaen"/>
          <w:lang w:val="ka-GE"/>
        </w:rPr>
        <w:t>გარემოს</w:t>
      </w:r>
      <w:r w:rsidRPr="00EB1313">
        <w:rPr>
          <w:rFonts w:ascii="Sylfaen" w:eastAsia="Arial Unicode MS" w:hAnsi="Sylfaen" w:cs="Arial"/>
          <w:lang w:val="ka-GE"/>
        </w:rPr>
        <w:t xml:space="preserve"> </w:t>
      </w:r>
      <w:r w:rsidRPr="00EB1313">
        <w:rPr>
          <w:rFonts w:ascii="Sylfaen" w:eastAsia="Arial Unicode MS" w:hAnsi="Sylfaen" w:cs="Sylfaen"/>
          <w:lang w:val="ka-GE"/>
        </w:rPr>
        <w:t>გაუმჯობესებაზე.</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al Unicode MS" w:hAnsi="Sylfaen"/>
        </w:rPr>
      </w:pP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განვითარების ხედვა</w:t>
      </w:r>
      <w:r w:rsidRPr="00EB1313">
        <w:rPr>
          <w:rFonts w:ascii="Sylfaen" w:eastAsia="Arial Unicode MS" w:hAnsi="Sylfaen" w:cs="Arial"/>
        </w:rPr>
        <w:t xml:space="preserve"> </w:t>
      </w:r>
      <w:r w:rsidRPr="00EB1313">
        <w:rPr>
          <w:rFonts w:ascii="Sylfaen" w:eastAsia="Arial Unicode MS" w:hAnsi="Sylfaen"/>
        </w:rPr>
        <w:t>ეფუძნება</w:t>
      </w:r>
      <w:r w:rsidRPr="00EB1313">
        <w:rPr>
          <w:rFonts w:ascii="Sylfaen" w:eastAsia="Arial Unicode MS" w:hAnsi="Sylfaen" w:cs="Arial"/>
        </w:rPr>
        <w:t xml:space="preserve"> </w:t>
      </w:r>
      <w:r w:rsidRPr="00EB1313">
        <w:rPr>
          <w:rFonts w:ascii="Sylfaen" w:eastAsia="Arial Unicode MS" w:hAnsi="Sylfaen"/>
        </w:rPr>
        <w:t>თავისუფალი</w:t>
      </w:r>
      <w:r w:rsidRPr="00EB1313">
        <w:rPr>
          <w:rFonts w:ascii="Sylfaen" w:eastAsia="Arial Unicode MS" w:hAnsi="Sylfaen" w:cs="Arial"/>
        </w:rPr>
        <w:t xml:space="preserve"> </w:t>
      </w:r>
      <w:r w:rsidRPr="00EB1313">
        <w:rPr>
          <w:rFonts w:ascii="Sylfaen" w:eastAsia="Arial Unicode MS" w:hAnsi="Sylfaen"/>
        </w:rPr>
        <w:t>ბაზრის</w:t>
      </w:r>
      <w:r w:rsidRPr="00EB1313">
        <w:rPr>
          <w:rFonts w:ascii="Sylfaen" w:eastAsia="Arial Unicode MS" w:hAnsi="Sylfaen" w:cs="Arial"/>
        </w:rPr>
        <w:t xml:space="preserve"> </w:t>
      </w:r>
      <w:r w:rsidRPr="00EB1313">
        <w:rPr>
          <w:rFonts w:ascii="Sylfaen" w:eastAsia="Arial Unicode MS" w:hAnsi="Sylfaen"/>
        </w:rPr>
        <w:t xml:space="preserve">პრინციპებს, სადაც კერძო სექტორი არის </w:t>
      </w:r>
      <w:r w:rsidRPr="00EB1313">
        <w:rPr>
          <w:rFonts w:ascii="Sylfaen" w:eastAsia="Arial Unicode MS" w:hAnsi="Sylfaen" w:cs="Arial"/>
        </w:rPr>
        <w:t xml:space="preserve">ეკონომიკის მთავარი მამოძრავებელი ძალა. </w:t>
      </w:r>
      <w:r w:rsidRPr="00EB1313">
        <w:rPr>
          <w:rFonts w:ascii="Sylfaen" w:eastAsia="Arial Unicode MS" w:hAnsi="Sylfaen"/>
        </w:rPr>
        <w:t>მთავრობისათვის მაღალ ეკონომიკურ ზრდასთან ერთად მნიშვნელოვანია მისი ხარისხობრივი მაჩვენებლებიც. მთავრობის</w:t>
      </w:r>
      <w:r w:rsidRPr="00EB1313">
        <w:rPr>
          <w:rFonts w:ascii="Sylfaen" w:eastAsia="Arial Unicode MS" w:hAnsi="Sylfaen" w:cs="Arial"/>
        </w:rPr>
        <w:t xml:space="preserve"> </w:t>
      </w:r>
      <w:r w:rsidRPr="00EB1313">
        <w:rPr>
          <w:rFonts w:ascii="Sylfaen" w:hAnsi="Sylfaen"/>
        </w:rPr>
        <w:t>ეკონომიკური</w:t>
      </w:r>
      <w:r w:rsidRPr="00EB1313">
        <w:rPr>
          <w:rFonts w:ascii="Sylfaen" w:hAnsi="Sylfaen" w:cs="Arial"/>
        </w:rPr>
        <w:t xml:space="preserve"> </w:t>
      </w:r>
      <w:r w:rsidRPr="00EB1313">
        <w:rPr>
          <w:rFonts w:ascii="Sylfaen" w:hAnsi="Sylfaen"/>
        </w:rPr>
        <w:t>პოლიტიკა</w:t>
      </w:r>
      <w:r w:rsidRPr="00EB1313">
        <w:rPr>
          <w:rFonts w:ascii="Sylfaen" w:eastAsia="Arial Unicode MS" w:hAnsi="Sylfaen" w:cs="Arial"/>
        </w:rPr>
        <w:t xml:space="preserve"> </w:t>
      </w:r>
      <w:r w:rsidRPr="00EB1313">
        <w:rPr>
          <w:rFonts w:ascii="Sylfaen" w:eastAsia="Arial Unicode MS" w:hAnsi="Sylfaen"/>
        </w:rPr>
        <w:t>მიმართულია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ეკონომიკაში</w:t>
      </w:r>
      <w:r w:rsidRPr="00EB1313">
        <w:rPr>
          <w:rFonts w:ascii="Sylfaen" w:eastAsia="Arial Unicode MS" w:hAnsi="Sylfaen" w:cs="Arial"/>
        </w:rPr>
        <w:t xml:space="preserve"> </w:t>
      </w:r>
      <w:r w:rsidRPr="00EB1313">
        <w:rPr>
          <w:rFonts w:ascii="Sylfaen" w:eastAsia="Arial Unicode MS" w:hAnsi="Sylfaen"/>
        </w:rPr>
        <w:t>წლების</w:t>
      </w:r>
      <w:r w:rsidRPr="00EB1313">
        <w:rPr>
          <w:rFonts w:ascii="Sylfaen" w:eastAsia="Arial Unicode MS" w:hAnsi="Sylfaen" w:cs="Arial"/>
        </w:rPr>
        <w:t xml:space="preserve"> </w:t>
      </w:r>
      <w:r w:rsidRPr="00EB1313">
        <w:rPr>
          <w:rFonts w:ascii="Sylfaen" w:eastAsia="Arial Unicode MS" w:hAnsi="Sylfaen"/>
        </w:rPr>
        <w:t>განმავლობაში</w:t>
      </w:r>
      <w:r w:rsidRPr="00EB1313">
        <w:rPr>
          <w:rFonts w:ascii="Sylfaen" w:eastAsia="Arial Unicode MS" w:hAnsi="Sylfaen" w:cs="Arial"/>
        </w:rPr>
        <w:t xml:space="preserve"> </w:t>
      </w:r>
      <w:r w:rsidRPr="00EB1313">
        <w:rPr>
          <w:rFonts w:ascii="Sylfaen" w:eastAsia="Arial Unicode MS" w:hAnsi="Sylfaen"/>
        </w:rPr>
        <w:t>დაგროვილი</w:t>
      </w:r>
      <w:r w:rsidRPr="00EB1313">
        <w:rPr>
          <w:rFonts w:ascii="Sylfaen" w:eastAsia="Arial Unicode MS" w:hAnsi="Sylfaen" w:cs="Arial"/>
        </w:rPr>
        <w:t xml:space="preserve"> </w:t>
      </w:r>
      <w:r w:rsidRPr="00EB1313">
        <w:rPr>
          <w:rFonts w:ascii="Sylfaen" w:eastAsia="Arial Unicode MS" w:hAnsi="Sylfaen"/>
        </w:rPr>
        <w:t>სტრუქტურული</w:t>
      </w:r>
      <w:r w:rsidRPr="00EB1313">
        <w:rPr>
          <w:rFonts w:ascii="Sylfaen" w:eastAsia="Arial Unicode MS" w:hAnsi="Sylfaen" w:cs="Arial"/>
        </w:rPr>
        <w:t xml:space="preserve"> </w:t>
      </w:r>
      <w:r w:rsidRPr="00EB1313">
        <w:rPr>
          <w:rFonts w:ascii="Sylfaen" w:eastAsia="Arial Unicode MS" w:hAnsi="Sylfaen"/>
        </w:rPr>
        <w:t>გამოწვევების</w:t>
      </w:r>
      <w:r w:rsidRPr="00EB1313">
        <w:rPr>
          <w:rFonts w:ascii="Sylfaen" w:eastAsia="Arial Unicode MS" w:hAnsi="Sylfaen" w:cs="Arial"/>
        </w:rPr>
        <w:t xml:space="preserve"> </w:t>
      </w:r>
      <w:r w:rsidRPr="00EB1313">
        <w:rPr>
          <w:rFonts w:ascii="Sylfaen" w:eastAsia="Arial Unicode MS" w:hAnsi="Sylfaen"/>
        </w:rPr>
        <w:t>საპასუხოდ</w:t>
      </w:r>
      <w:r w:rsidRPr="00EB1313">
        <w:rPr>
          <w:rFonts w:ascii="Sylfaen" w:eastAsia="Arial Unicode MS" w:hAnsi="Sylfaen" w:cs="Arial"/>
        </w:rPr>
        <w:t xml:space="preserve">. </w:t>
      </w:r>
      <w:r w:rsidRPr="00EB1313">
        <w:rPr>
          <w:rFonts w:ascii="Sylfaen" w:eastAsia="Arial Unicode MS" w:hAnsi="Sylfaen"/>
        </w:rPr>
        <w:t>ასევე</w:t>
      </w:r>
      <w:r w:rsidRPr="00EB1313">
        <w:rPr>
          <w:rFonts w:ascii="Sylfaen" w:eastAsia="Arial Unicode MS" w:hAnsi="Sylfaen" w:cs="Arial"/>
        </w:rPr>
        <w:t xml:space="preserve"> მიმართულია </w:t>
      </w:r>
      <w:r w:rsidRPr="00EB1313">
        <w:rPr>
          <w:rFonts w:ascii="Sylfaen" w:eastAsia="Arial Unicode MS" w:hAnsi="Sylfaen"/>
        </w:rPr>
        <w:t>კერძო</w:t>
      </w:r>
      <w:r w:rsidRPr="00EB1313">
        <w:rPr>
          <w:rFonts w:ascii="Sylfaen" w:eastAsia="Arial Unicode MS" w:hAnsi="Sylfaen" w:cs="Arial"/>
        </w:rPr>
        <w:t xml:space="preserve"> </w:t>
      </w:r>
      <w:r w:rsidRPr="00EB1313">
        <w:rPr>
          <w:rFonts w:ascii="Sylfaen" w:eastAsia="Arial Unicode MS" w:hAnsi="Sylfaen"/>
        </w:rPr>
        <w:t>სექტორში</w:t>
      </w:r>
      <w:r w:rsidRPr="00EB1313">
        <w:rPr>
          <w:rFonts w:ascii="Sylfaen" w:hAnsi="Sylfaen" w:cs="Arial"/>
        </w:rPr>
        <w:t xml:space="preserve">, </w:t>
      </w:r>
      <w:r w:rsidRPr="00EB1313">
        <w:rPr>
          <w:rFonts w:ascii="Sylfaen" w:hAnsi="Sylfaen"/>
        </w:rPr>
        <w:t>განსაკუთრებით</w:t>
      </w:r>
      <w:r w:rsidRPr="00EB1313">
        <w:rPr>
          <w:rFonts w:ascii="Sylfaen" w:hAnsi="Sylfaen" w:cs="Arial"/>
        </w:rPr>
        <w:t xml:space="preserve"> </w:t>
      </w:r>
      <w:r w:rsidRPr="00EB1313">
        <w:rPr>
          <w:rFonts w:ascii="Sylfaen" w:hAnsi="Sylfaen"/>
        </w:rPr>
        <w:t>კი</w:t>
      </w:r>
      <w:r w:rsidRPr="00EB1313">
        <w:rPr>
          <w:rFonts w:ascii="Sylfaen" w:hAnsi="Sylfaen" w:cs="Arial"/>
        </w:rPr>
        <w:t xml:space="preserve"> </w:t>
      </w:r>
      <w:r w:rsidRPr="00EB1313">
        <w:rPr>
          <w:rFonts w:ascii="Sylfaen" w:hAnsi="Sylfaen"/>
        </w:rPr>
        <w:t>მცირე</w:t>
      </w:r>
      <w:r w:rsidRPr="00EB1313">
        <w:rPr>
          <w:rFonts w:ascii="Sylfaen" w:hAnsi="Sylfaen" w:cs="Arial"/>
        </w:rPr>
        <w:t xml:space="preserve"> </w:t>
      </w:r>
      <w:r w:rsidRPr="00EB1313">
        <w:rPr>
          <w:rFonts w:ascii="Sylfaen" w:hAnsi="Sylfaen"/>
        </w:rPr>
        <w:t>და</w:t>
      </w:r>
      <w:r w:rsidRPr="00EB1313">
        <w:rPr>
          <w:rFonts w:ascii="Sylfaen" w:hAnsi="Sylfaen" w:cs="Arial"/>
        </w:rPr>
        <w:t xml:space="preserve"> </w:t>
      </w:r>
      <w:r w:rsidRPr="00EB1313">
        <w:rPr>
          <w:rFonts w:ascii="Sylfaen" w:hAnsi="Sylfaen"/>
        </w:rPr>
        <w:t>საშუალო</w:t>
      </w:r>
      <w:r w:rsidRPr="00EB1313">
        <w:rPr>
          <w:rFonts w:ascii="Sylfaen" w:hAnsi="Sylfaen" w:cs="Arial"/>
        </w:rPr>
        <w:t xml:space="preserve"> </w:t>
      </w:r>
      <w:r w:rsidRPr="00EB1313">
        <w:rPr>
          <w:rFonts w:ascii="Sylfaen" w:hAnsi="Sylfaen"/>
        </w:rPr>
        <w:t>ბიზნესის</w:t>
      </w:r>
      <w:r w:rsidRPr="00EB1313">
        <w:rPr>
          <w:rFonts w:ascii="Sylfaen" w:hAnsi="Sylfaen" w:cs="Arial"/>
        </w:rPr>
        <w:t>,</w:t>
      </w:r>
      <w:r w:rsidRPr="00EB1313">
        <w:rPr>
          <w:rFonts w:ascii="Sylfaen" w:eastAsia="Arial Unicode MS" w:hAnsi="Sylfaen" w:cs="Arial"/>
        </w:rPr>
        <w:t xml:space="preserve"> </w:t>
      </w:r>
      <w:r w:rsidRPr="00EB1313">
        <w:rPr>
          <w:rFonts w:ascii="Sylfaen" w:eastAsia="Arial Unicode MS" w:hAnsi="Sylfaen"/>
        </w:rPr>
        <w:t>როგორც</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მთავარი</w:t>
      </w:r>
      <w:r w:rsidRPr="00EB1313">
        <w:rPr>
          <w:rFonts w:ascii="Sylfaen" w:eastAsia="Arial Unicode MS" w:hAnsi="Sylfaen" w:cs="Arial"/>
        </w:rPr>
        <w:t xml:space="preserve"> </w:t>
      </w:r>
      <w:r w:rsidRPr="00EB1313">
        <w:rPr>
          <w:rFonts w:ascii="Sylfaen" w:eastAsia="Arial Unicode MS" w:hAnsi="Sylfaen"/>
        </w:rPr>
        <w:t>მამოძრავებლის</w:t>
      </w:r>
      <w:r w:rsidRPr="00EB1313">
        <w:rPr>
          <w:rFonts w:ascii="Sylfaen" w:eastAsia="Arial Unicode MS" w:hAnsi="Sylfaen" w:cs="Arial"/>
        </w:rPr>
        <w:t xml:space="preserve">, </w:t>
      </w:r>
      <w:r w:rsidRPr="00EB1313">
        <w:rPr>
          <w:rFonts w:ascii="Sylfaen" w:eastAsia="Arial Unicode MS" w:hAnsi="Sylfaen"/>
        </w:rPr>
        <w:t>განვითარებაზე</w:t>
      </w:r>
      <w:r w:rsidRPr="00EB1313">
        <w:rPr>
          <w:rFonts w:ascii="Sylfaen" w:eastAsia="Arial Unicode MS" w:hAnsi="Sylfaen" w:cs="Arial"/>
        </w:rPr>
        <w:t xml:space="preserve">, </w:t>
      </w:r>
      <w:r w:rsidRPr="00EB1313">
        <w:rPr>
          <w:rFonts w:ascii="Sylfaen" w:eastAsia="Arial Unicode MS" w:hAnsi="Sylfaen"/>
        </w:rPr>
        <w:t>ადამიანური</w:t>
      </w:r>
      <w:r w:rsidRPr="00EB1313">
        <w:rPr>
          <w:rFonts w:ascii="Sylfaen" w:eastAsia="Arial Unicode MS" w:hAnsi="Sylfaen" w:cs="Arial"/>
        </w:rPr>
        <w:t xml:space="preserve"> </w:t>
      </w:r>
      <w:r w:rsidRPr="00EB1313">
        <w:rPr>
          <w:rFonts w:ascii="Sylfaen" w:eastAsia="Arial Unicode MS" w:hAnsi="Sylfaen"/>
        </w:rPr>
        <w:t>რესურსების</w:t>
      </w:r>
      <w:r w:rsidRPr="00EB1313">
        <w:rPr>
          <w:rFonts w:ascii="Sylfaen" w:eastAsia="Arial Unicode MS" w:hAnsi="Sylfaen" w:cs="Arial"/>
        </w:rPr>
        <w:t xml:space="preserve"> </w:t>
      </w:r>
      <w:r w:rsidRPr="00EB1313">
        <w:rPr>
          <w:rFonts w:ascii="Sylfaen" w:eastAsia="Arial Unicode MS" w:hAnsi="Sylfaen"/>
        </w:rPr>
        <w:t>პოტენციალის</w:t>
      </w:r>
      <w:r w:rsidRPr="00EB1313">
        <w:rPr>
          <w:rFonts w:ascii="Sylfaen" w:eastAsia="Arial Unicode MS" w:hAnsi="Sylfaen" w:cs="Arial"/>
        </w:rPr>
        <w:t xml:space="preserve"> </w:t>
      </w:r>
      <w:r w:rsidRPr="00EB1313">
        <w:rPr>
          <w:rFonts w:ascii="Sylfaen" w:eastAsia="Arial Unicode MS" w:hAnsi="Sylfaen"/>
        </w:rPr>
        <w:t>მაქსიმალურად</w:t>
      </w:r>
      <w:r w:rsidRPr="00EB1313">
        <w:rPr>
          <w:rFonts w:ascii="Sylfaen" w:eastAsia="Arial Unicode MS" w:hAnsi="Sylfaen" w:cs="Arial"/>
        </w:rPr>
        <w:t xml:space="preserve"> </w:t>
      </w:r>
      <w:r w:rsidRPr="00EB1313">
        <w:rPr>
          <w:rFonts w:ascii="Sylfaen" w:eastAsia="Arial Unicode MS" w:hAnsi="Sylfaen"/>
        </w:rPr>
        <w:t>გამოყენებასა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ეფექტიანობის</w:t>
      </w:r>
      <w:r w:rsidRPr="00EB1313">
        <w:rPr>
          <w:rFonts w:ascii="Sylfaen" w:eastAsia="Arial Unicode MS" w:hAnsi="Sylfaen" w:cs="Arial"/>
        </w:rPr>
        <w:t xml:space="preserve"> </w:t>
      </w:r>
      <w:r w:rsidRPr="00EB1313">
        <w:rPr>
          <w:rFonts w:ascii="Sylfaen" w:eastAsia="Arial Unicode MS" w:hAnsi="Sylfaen"/>
        </w:rPr>
        <w:t>ზრდაზე</w:t>
      </w:r>
      <w:r w:rsidRPr="00EB1313">
        <w:rPr>
          <w:rFonts w:ascii="Sylfaen" w:eastAsia="Arial Unicode MS" w:hAnsi="Sylfaen" w:cs="Arial"/>
        </w:rPr>
        <w:t xml:space="preserve">, </w:t>
      </w:r>
      <w:r w:rsidRPr="00EB1313">
        <w:rPr>
          <w:rFonts w:ascii="Sylfaen" w:eastAsia="Arial Unicode MS" w:hAnsi="Sylfaen"/>
        </w:rPr>
        <w:t>ინფრასტრუქტურის</w:t>
      </w:r>
      <w:r w:rsidRPr="00EB1313">
        <w:rPr>
          <w:rFonts w:ascii="Sylfaen" w:eastAsia="Arial Unicode MS" w:hAnsi="Sylfaen" w:cs="Arial"/>
        </w:rPr>
        <w:t xml:space="preserve"> </w:t>
      </w:r>
      <w:r w:rsidRPr="00EB1313">
        <w:rPr>
          <w:rFonts w:ascii="Sylfaen" w:eastAsia="Arial Unicode MS" w:hAnsi="Sylfaen"/>
        </w:rPr>
        <w:t>სწრაფ</w:t>
      </w:r>
      <w:r w:rsidRPr="00EB1313">
        <w:rPr>
          <w:rFonts w:ascii="Sylfaen" w:eastAsia="Arial Unicode MS" w:hAnsi="Sylfaen" w:cs="Arial"/>
        </w:rPr>
        <w:t xml:space="preserve"> </w:t>
      </w:r>
      <w:r w:rsidRPr="00EB1313">
        <w:rPr>
          <w:rFonts w:ascii="Sylfaen" w:eastAsia="Arial Unicode MS" w:hAnsi="Sylfaen"/>
        </w:rPr>
        <w:t>განვითარებასა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ღია</w:t>
      </w:r>
      <w:r w:rsidRPr="00EB1313">
        <w:rPr>
          <w:rFonts w:ascii="Sylfaen" w:eastAsia="Arial Unicode MS" w:hAnsi="Sylfaen" w:cs="Arial"/>
        </w:rPr>
        <w:t xml:space="preserve"> </w:t>
      </w:r>
      <w:r w:rsidRPr="00EB1313">
        <w:rPr>
          <w:rFonts w:ascii="Sylfaen" w:eastAsia="Arial Unicode MS" w:hAnsi="Sylfaen"/>
        </w:rPr>
        <w:t>მმართველობის</w:t>
      </w:r>
      <w:r w:rsidRPr="00EB1313">
        <w:rPr>
          <w:rFonts w:ascii="Sylfaen" w:eastAsia="Arial Unicode MS" w:hAnsi="Sylfaen" w:cs="Arial"/>
        </w:rPr>
        <w:t xml:space="preserve"> </w:t>
      </w:r>
      <w:r w:rsidRPr="00EB1313">
        <w:rPr>
          <w:rFonts w:ascii="Sylfaen" w:eastAsia="Arial Unicode MS" w:hAnsi="Sylfaen"/>
        </w:rPr>
        <w:t>პრინციპების</w:t>
      </w:r>
      <w:r w:rsidRPr="00EB1313">
        <w:rPr>
          <w:rFonts w:ascii="Sylfaen" w:eastAsia="Arial Unicode MS" w:hAnsi="Sylfaen" w:cs="Arial"/>
        </w:rPr>
        <w:t xml:space="preserve"> </w:t>
      </w:r>
      <w:r w:rsidRPr="00EB1313">
        <w:rPr>
          <w:rFonts w:ascii="Sylfaen" w:eastAsia="Arial Unicode MS" w:hAnsi="Sylfaen"/>
        </w:rPr>
        <w:t>დანერგვაზე</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hAnsi="Sylfaen" w:cs="Arial"/>
        </w:rPr>
      </w:pPr>
      <w:r w:rsidRPr="00EB1313">
        <w:rPr>
          <w:rFonts w:ascii="Sylfaen" w:eastAsia="Arial Unicode MS" w:hAnsi="Sylfaen"/>
        </w:rPr>
        <w:t>ინკლუზიური</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ზრდა</w:t>
      </w:r>
      <w:r w:rsidRPr="00EB1313">
        <w:rPr>
          <w:rFonts w:ascii="Sylfaen" w:eastAsia="Arial Unicode MS" w:hAnsi="Sylfaen" w:cs="Arial"/>
        </w:rPr>
        <w:t xml:space="preserve"> </w:t>
      </w:r>
      <w:r w:rsidRPr="00EB1313">
        <w:rPr>
          <w:rFonts w:ascii="Sylfaen" w:eastAsia="Arial Unicode MS" w:hAnsi="Sylfaen"/>
        </w:rPr>
        <w:t>არის</w:t>
      </w:r>
      <w:r w:rsidRPr="00EB1313">
        <w:rPr>
          <w:rFonts w:ascii="Sylfaen" w:eastAsia="Arial Unicode MS" w:hAnsi="Sylfaen" w:cs="Arial"/>
        </w:rPr>
        <w:t xml:space="preserve"> </w:t>
      </w:r>
      <w:r w:rsidRPr="00EB1313">
        <w:rPr>
          <w:rFonts w:ascii="Sylfaen" w:eastAsia="Arial Unicode MS" w:hAnsi="Sylfaen"/>
        </w:rPr>
        <w:t>მთავრობის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პოლიტიკის</w:t>
      </w:r>
      <w:r w:rsidRPr="00EB1313">
        <w:rPr>
          <w:rFonts w:ascii="Sylfaen" w:eastAsia="Arial Unicode MS" w:hAnsi="Sylfaen" w:cs="Arial"/>
        </w:rPr>
        <w:t xml:space="preserve"> </w:t>
      </w:r>
      <w:r w:rsidRPr="00EB1313">
        <w:rPr>
          <w:rFonts w:ascii="Sylfaen" w:eastAsia="Arial Unicode MS" w:hAnsi="Sylfaen"/>
        </w:rPr>
        <w:t>პრიორიტეტი</w:t>
      </w:r>
      <w:r w:rsidRPr="00EB1313">
        <w:rPr>
          <w:rFonts w:ascii="Sylfaen" w:hAnsi="Sylfaen" w:cs="Arial"/>
        </w:rPr>
        <w:t xml:space="preserve">, </w:t>
      </w:r>
      <w:r w:rsidRPr="00EB1313">
        <w:rPr>
          <w:rFonts w:ascii="Sylfaen" w:eastAsia="Arial Unicode MS" w:hAnsi="Sylfaen"/>
        </w:rPr>
        <w:t>რაც</w:t>
      </w:r>
      <w:r w:rsidRPr="00EB1313">
        <w:rPr>
          <w:rFonts w:ascii="Sylfaen" w:eastAsia="Arial Unicode MS" w:hAnsi="Sylfaen" w:cs="Arial"/>
        </w:rPr>
        <w:t xml:space="preserve"> </w:t>
      </w:r>
      <w:r w:rsidRPr="00EB1313">
        <w:rPr>
          <w:rFonts w:ascii="Sylfaen" w:eastAsia="Arial Unicode MS" w:hAnsi="Sylfaen"/>
        </w:rPr>
        <w:t>გულისხმობს</w:t>
      </w:r>
      <w:r w:rsidRPr="00EB1313">
        <w:rPr>
          <w:rFonts w:ascii="Sylfaen" w:eastAsia="Arial Unicode MS" w:hAnsi="Sylfaen" w:cs="Arial"/>
        </w:rPr>
        <w:t xml:space="preserve"> </w:t>
      </w:r>
      <w:r w:rsidRPr="00EB1313">
        <w:rPr>
          <w:rFonts w:ascii="Sylfaen" w:eastAsia="Arial Unicode MS" w:hAnsi="Sylfaen"/>
        </w:rPr>
        <w:t>მოსახლეობის</w:t>
      </w:r>
      <w:r w:rsidRPr="00EB1313">
        <w:rPr>
          <w:rFonts w:ascii="Sylfaen" w:eastAsia="Arial Unicode MS" w:hAnsi="Sylfaen" w:cs="Arial"/>
        </w:rPr>
        <w:t xml:space="preserve"> </w:t>
      </w:r>
      <w:r w:rsidRPr="00EB1313">
        <w:rPr>
          <w:rFonts w:ascii="Sylfaen" w:eastAsia="Arial Unicode MS" w:hAnsi="Sylfaen"/>
        </w:rPr>
        <w:t>საყოველთაო</w:t>
      </w:r>
      <w:r w:rsidRPr="00EB1313">
        <w:rPr>
          <w:rFonts w:ascii="Sylfaen" w:eastAsia="Arial Unicode MS" w:hAnsi="Sylfaen" w:cs="Arial"/>
        </w:rPr>
        <w:t xml:space="preserve"> </w:t>
      </w:r>
      <w:r w:rsidRPr="00EB1313">
        <w:rPr>
          <w:rFonts w:ascii="Sylfaen" w:eastAsia="Arial Unicode MS" w:hAnsi="Sylfaen"/>
        </w:rPr>
        <w:t>ჩართულობას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განვითარების</w:t>
      </w:r>
      <w:r w:rsidRPr="00EB1313">
        <w:rPr>
          <w:rFonts w:ascii="Sylfaen" w:eastAsia="Arial Unicode MS" w:hAnsi="Sylfaen" w:cs="Arial"/>
        </w:rPr>
        <w:t xml:space="preserve"> </w:t>
      </w:r>
      <w:r w:rsidRPr="00EB1313">
        <w:rPr>
          <w:rFonts w:ascii="Sylfaen" w:eastAsia="Arial Unicode MS" w:hAnsi="Sylfaen"/>
        </w:rPr>
        <w:t>პროცესში</w:t>
      </w:r>
      <w:r w:rsidRPr="00EB1313">
        <w:rPr>
          <w:rFonts w:ascii="Sylfaen" w:eastAsia="Arial Unicode MS" w:hAnsi="Sylfaen" w:cs="Arial"/>
        </w:rPr>
        <w:t xml:space="preserve">.  </w:t>
      </w:r>
      <w:r w:rsidRPr="00EB1313">
        <w:rPr>
          <w:rFonts w:ascii="Sylfaen" w:eastAsia="Arial Unicode MS" w:hAnsi="Sylfaen"/>
        </w:rPr>
        <w:t>მთავრობა</w:t>
      </w:r>
      <w:r w:rsidRPr="00EB1313">
        <w:rPr>
          <w:rFonts w:ascii="Sylfaen" w:eastAsia="Arial Unicode MS" w:hAnsi="Sylfaen" w:cs="Arial"/>
        </w:rPr>
        <w:t xml:space="preserve"> </w:t>
      </w:r>
      <w:r w:rsidRPr="00EB1313">
        <w:rPr>
          <w:rFonts w:ascii="Sylfaen" w:eastAsia="Arial Unicode MS" w:hAnsi="Sylfaen"/>
        </w:rPr>
        <w:t>მიზნად</w:t>
      </w:r>
      <w:r w:rsidRPr="00EB1313">
        <w:rPr>
          <w:rFonts w:ascii="Sylfaen" w:eastAsia="Arial Unicode MS" w:hAnsi="Sylfaen" w:cs="Arial"/>
        </w:rPr>
        <w:t xml:space="preserve"> </w:t>
      </w:r>
      <w:r w:rsidRPr="00EB1313">
        <w:rPr>
          <w:rFonts w:ascii="Sylfaen" w:eastAsia="Arial Unicode MS" w:hAnsi="Sylfaen"/>
        </w:rPr>
        <w:t>ისახავს</w:t>
      </w:r>
      <w:r w:rsidRPr="00EB1313">
        <w:rPr>
          <w:rFonts w:ascii="Sylfaen" w:eastAsia="Arial Unicode MS" w:hAnsi="Sylfaen" w:cs="Arial"/>
        </w:rPr>
        <w:t xml:space="preserve"> </w:t>
      </w:r>
      <w:r w:rsidRPr="00EB1313">
        <w:rPr>
          <w:rFonts w:ascii="Sylfaen" w:eastAsia="Arial Unicode MS" w:hAnsi="Sylfaen"/>
        </w:rPr>
        <w:t>ისეთი</w:t>
      </w:r>
      <w:r w:rsidRPr="00EB1313">
        <w:rPr>
          <w:rFonts w:ascii="Sylfaen" w:eastAsia="Arial Unicode MS" w:hAnsi="Sylfaen" w:cs="Arial"/>
        </w:rPr>
        <w:t xml:space="preserve"> </w:t>
      </w:r>
      <w:r w:rsidRPr="00EB1313">
        <w:rPr>
          <w:rFonts w:ascii="Sylfaen" w:eastAsia="Arial Unicode MS" w:hAnsi="Sylfaen"/>
        </w:rPr>
        <w:t>მოდელის</w:t>
      </w:r>
      <w:r w:rsidRPr="00EB1313">
        <w:rPr>
          <w:rFonts w:ascii="Sylfaen" w:eastAsia="Arial Unicode MS" w:hAnsi="Sylfaen" w:cs="Arial"/>
        </w:rPr>
        <w:t xml:space="preserve"> </w:t>
      </w:r>
      <w:r w:rsidRPr="00EB1313">
        <w:rPr>
          <w:rFonts w:ascii="Sylfaen" w:eastAsia="Arial Unicode MS" w:hAnsi="Sylfaen"/>
        </w:rPr>
        <w:t>დანერგვას</w:t>
      </w:r>
      <w:r w:rsidRPr="00EB1313">
        <w:rPr>
          <w:rFonts w:ascii="Sylfaen" w:eastAsia="Arial Unicode MS" w:hAnsi="Sylfaen" w:cs="Arial"/>
        </w:rPr>
        <w:t xml:space="preserve">, </w:t>
      </w:r>
      <w:r w:rsidRPr="00EB1313">
        <w:rPr>
          <w:rFonts w:ascii="Sylfaen" w:eastAsia="Arial Unicode MS" w:hAnsi="Sylfaen"/>
        </w:rPr>
        <w:t>რომლის</w:t>
      </w:r>
      <w:r w:rsidRPr="00EB1313">
        <w:rPr>
          <w:rFonts w:ascii="Sylfaen" w:eastAsia="Arial Unicode MS" w:hAnsi="Sylfaen" w:cs="Arial"/>
        </w:rPr>
        <w:t xml:space="preserve"> </w:t>
      </w:r>
      <w:r w:rsidRPr="00EB1313">
        <w:rPr>
          <w:rFonts w:ascii="Sylfaen" w:eastAsia="Arial Unicode MS" w:hAnsi="Sylfaen"/>
        </w:rPr>
        <w:t>პირობებშიც</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პარალელურად</w:t>
      </w:r>
      <w:r w:rsidRPr="00EB1313">
        <w:rPr>
          <w:rFonts w:ascii="Sylfaen" w:eastAsia="Arial Unicode MS" w:hAnsi="Sylfaen" w:cs="Arial"/>
        </w:rPr>
        <w:t xml:space="preserve">, </w:t>
      </w:r>
      <w:r w:rsidRPr="00EB1313">
        <w:rPr>
          <w:rFonts w:ascii="Sylfaen" w:eastAsia="Arial Unicode MS" w:hAnsi="Sylfaen"/>
        </w:rPr>
        <w:t>იზრდება</w:t>
      </w:r>
      <w:r w:rsidRPr="00EB1313">
        <w:rPr>
          <w:rFonts w:ascii="Sylfaen" w:eastAsia="Arial Unicode MS" w:hAnsi="Sylfaen" w:cs="Arial"/>
        </w:rPr>
        <w:t xml:space="preserve"> </w:t>
      </w:r>
      <w:r w:rsidRPr="00EB1313">
        <w:rPr>
          <w:rFonts w:ascii="Sylfaen" w:eastAsia="Arial Unicode MS" w:hAnsi="Sylfaen"/>
        </w:rPr>
        <w:t>ეკონომიკურ</w:t>
      </w:r>
      <w:r w:rsidRPr="00EB1313">
        <w:rPr>
          <w:rFonts w:ascii="Sylfaen" w:eastAsia="Arial Unicode MS" w:hAnsi="Sylfaen" w:cs="Arial"/>
        </w:rPr>
        <w:t xml:space="preserve"> </w:t>
      </w:r>
      <w:r w:rsidRPr="00EB1313">
        <w:rPr>
          <w:rFonts w:ascii="Sylfaen" w:eastAsia="Arial Unicode MS" w:hAnsi="Sylfaen"/>
        </w:rPr>
        <w:t>შესაძლებლობებზე</w:t>
      </w:r>
      <w:r w:rsidRPr="00EB1313">
        <w:rPr>
          <w:rFonts w:ascii="Sylfaen" w:eastAsia="Arial Unicode MS" w:hAnsi="Sylfaen" w:cs="Arial"/>
        </w:rPr>
        <w:t xml:space="preserve"> </w:t>
      </w:r>
      <w:r w:rsidRPr="00EB1313">
        <w:rPr>
          <w:rFonts w:ascii="Sylfaen" w:eastAsia="Arial Unicode MS" w:hAnsi="Sylfaen"/>
        </w:rPr>
        <w:t>თანაბარი</w:t>
      </w:r>
      <w:r w:rsidRPr="00EB1313">
        <w:rPr>
          <w:rFonts w:ascii="Sylfaen" w:eastAsia="Arial Unicode MS" w:hAnsi="Sylfaen" w:cs="Arial"/>
        </w:rPr>
        <w:t xml:space="preserve"> </w:t>
      </w:r>
      <w:r w:rsidRPr="00EB1313">
        <w:rPr>
          <w:rFonts w:ascii="Sylfaen" w:eastAsia="Arial Unicode MS" w:hAnsi="Sylfaen"/>
        </w:rPr>
        <w:t>ხელმისაწვდომობა</w:t>
      </w:r>
      <w:r w:rsidRPr="00EB1313">
        <w:rPr>
          <w:rFonts w:ascii="Sylfaen" w:eastAsia="Arial Unicode MS" w:hAnsi="Sylfaen" w:cs="Arial"/>
        </w:rPr>
        <w:t xml:space="preserve">, </w:t>
      </w:r>
      <w:r w:rsidRPr="00EB1313">
        <w:rPr>
          <w:rFonts w:ascii="Sylfaen" w:eastAsia="Arial Unicode MS" w:hAnsi="Sylfaen"/>
        </w:rPr>
        <w:t>მცირდება</w:t>
      </w:r>
      <w:r w:rsidRPr="00EB1313">
        <w:rPr>
          <w:rFonts w:ascii="Sylfaen" w:eastAsia="Arial Unicode MS" w:hAnsi="Sylfaen" w:cs="Arial"/>
        </w:rPr>
        <w:t xml:space="preserve"> </w:t>
      </w:r>
      <w:r w:rsidRPr="00EB1313">
        <w:rPr>
          <w:rFonts w:ascii="Sylfaen" w:eastAsia="Arial Unicode MS" w:hAnsi="Sylfaen"/>
        </w:rPr>
        <w:t>უმუშევრობა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სიღარიბე</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al Unicode MS" w:hAnsi="Sylfaen"/>
        </w:rPr>
      </w:pPr>
      <w:r w:rsidRPr="00EB1313">
        <w:rPr>
          <w:rFonts w:ascii="Sylfaen" w:eastAsia="Arial Unicode MS" w:hAnsi="Sylfaen"/>
        </w:rPr>
        <w:t>მაღალი ეკონომიკური ზრდის უზრუნველსაყოფად მთავრობის ეკონომიკური პოლიტიკა მიმართული იქნება ქვეყანაში პირდაპირი უცხოური ინვესტიციების, განსაკუთრებით კი, მაღალტექნოლოგიური პირდაპირი უცხოური ინვესტიციების მოზიდვაზე. ქვეყანაში შეიქმნება საინვესტიციო გარემო, რომელიც მიმზიდველი იქნება ასეთი ტიპის ინვესტიციებისათვის.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hAnsi="Sylfaen" w:cs="Arial"/>
        </w:rPr>
      </w:pPr>
      <w:r w:rsidRPr="00EB1313">
        <w:rPr>
          <w:rFonts w:ascii="Sylfaen" w:eastAsia="Arial Unicode MS" w:hAnsi="Sylfaen"/>
        </w:rPr>
        <w:t>გრძელვადიანი</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მაღალი</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უზრუნველსაყოფად</w:t>
      </w:r>
      <w:r w:rsidRPr="00EB1313">
        <w:rPr>
          <w:rFonts w:ascii="Sylfaen" w:eastAsia="Arial Unicode MS" w:hAnsi="Sylfaen" w:cs="Arial"/>
        </w:rPr>
        <w:t xml:space="preserve">, </w:t>
      </w:r>
      <w:r w:rsidRPr="00EB1313">
        <w:rPr>
          <w:rFonts w:ascii="Sylfaen" w:eastAsia="Arial Unicode MS" w:hAnsi="Sylfaen"/>
        </w:rPr>
        <w:t>მთავრობის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პოლიტიკის</w:t>
      </w:r>
      <w:r w:rsidRPr="00EB1313">
        <w:rPr>
          <w:rFonts w:ascii="Sylfaen" w:eastAsia="Arial Unicode MS" w:hAnsi="Sylfaen" w:cs="Arial"/>
        </w:rPr>
        <w:t xml:space="preserve"> </w:t>
      </w:r>
      <w:r w:rsidRPr="00EB1313">
        <w:rPr>
          <w:rFonts w:ascii="Sylfaen" w:eastAsia="Arial Unicode MS" w:hAnsi="Sylfaen"/>
        </w:rPr>
        <w:t>მიზანია</w:t>
      </w:r>
      <w:r w:rsidRPr="00EB1313">
        <w:rPr>
          <w:rFonts w:ascii="Sylfaen" w:eastAsia="Arial Unicode MS" w:hAnsi="Sylfaen" w:cs="Arial"/>
        </w:rPr>
        <w:t xml:space="preserve"> </w:t>
      </w:r>
      <w:r w:rsidRPr="00EB1313">
        <w:rPr>
          <w:rFonts w:ascii="Sylfaen" w:eastAsia="Arial Unicode MS" w:hAnsi="Sylfaen"/>
        </w:rPr>
        <w:t>ეკონომიკის</w:t>
      </w:r>
      <w:r w:rsidRPr="00EB1313">
        <w:rPr>
          <w:rFonts w:ascii="Sylfaen" w:eastAsia="Arial Unicode MS" w:hAnsi="Sylfaen" w:cs="Arial"/>
        </w:rPr>
        <w:t xml:space="preserve"> </w:t>
      </w:r>
      <w:r w:rsidRPr="00EB1313">
        <w:rPr>
          <w:rFonts w:ascii="Sylfaen" w:eastAsia="Arial Unicode MS" w:hAnsi="Sylfaen"/>
        </w:rPr>
        <w:t>ფაქტორების</w:t>
      </w:r>
      <w:r w:rsidRPr="00EB1313">
        <w:rPr>
          <w:rFonts w:ascii="Sylfaen" w:eastAsia="Arial Unicode MS" w:hAnsi="Sylfaen" w:cs="Arial"/>
        </w:rPr>
        <w:t xml:space="preserve"> </w:t>
      </w:r>
      <w:r w:rsidRPr="00EB1313">
        <w:rPr>
          <w:rFonts w:ascii="Sylfaen" w:eastAsia="Arial Unicode MS" w:hAnsi="Sylfaen"/>
        </w:rPr>
        <w:t>მაქსიმალური</w:t>
      </w:r>
      <w:r w:rsidRPr="00EB1313">
        <w:rPr>
          <w:rFonts w:ascii="Sylfaen" w:eastAsia="Arial Unicode MS" w:hAnsi="Sylfaen" w:cs="Arial"/>
        </w:rPr>
        <w:t xml:space="preserve"> </w:t>
      </w:r>
      <w:r w:rsidRPr="00EB1313">
        <w:rPr>
          <w:rFonts w:ascii="Sylfaen" w:eastAsia="Arial Unicode MS" w:hAnsi="Sylfaen"/>
        </w:rPr>
        <w:t>ჩართვა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განვითარებაში</w:t>
      </w:r>
      <w:r w:rsidRPr="00EB1313">
        <w:rPr>
          <w:rFonts w:ascii="Sylfaen" w:eastAsia="Arial Unicode MS" w:hAnsi="Sylfaen" w:cs="Arial"/>
        </w:rPr>
        <w:t xml:space="preserve">. </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6" w:name="_2s8eyo1" w:colFirst="0" w:colLast="0"/>
      <w:bookmarkStart w:id="7" w:name="_Toc516953689"/>
      <w:bookmarkEnd w:id="6"/>
      <w:r w:rsidRPr="00EB1313">
        <w:rPr>
          <w:rFonts w:ascii="Sylfaen" w:hAnsi="Sylfaen"/>
          <w:b/>
          <w:color w:val="auto"/>
          <w:sz w:val="22"/>
          <w:szCs w:val="22"/>
        </w:rPr>
        <w:t>მაკროეკონომიკური სტაბილურობა</w:t>
      </w:r>
      <w:bookmarkEnd w:id="7"/>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hAnsi="Sylfaen" w:cs="Arial"/>
        </w:rPr>
      </w:pPr>
      <w:r w:rsidRPr="00EB1313">
        <w:rPr>
          <w:rFonts w:ascii="Sylfaen" w:eastAsia="Arial Unicode MS" w:hAnsi="Sylfaen"/>
        </w:rPr>
        <w:t>მთავრობის</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პოლიტიკა</w:t>
      </w:r>
      <w:r w:rsidRPr="00EB1313">
        <w:rPr>
          <w:rFonts w:ascii="Sylfaen" w:eastAsia="Arial Unicode MS" w:hAnsi="Sylfaen" w:cs="Arial"/>
        </w:rPr>
        <w:t xml:space="preserve"> </w:t>
      </w:r>
      <w:r w:rsidRPr="00EB1313">
        <w:rPr>
          <w:rFonts w:ascii="Sylfaen" w:eastAsia="Arial Unicode MS" w:hAnsi="Sylfaen"/>
        </w:rPr>
        <w:t>ეფუძნება</w:t>
      </w:r>
      <w:r w:rsidRPr="00EB1313">
        <w:rPr>
          <w:rFonts w:ascii="Sylfaen" w:eastAsia="Arial Unicode MS" w:hAnsi="Sylfaen" w:cs="Arial"/>
        </w:rPr>
        <w:t xml:space="preserve"> </w:t>
      </w:r>
      <w:r w:rsidRPr="00EB1313">
        <w:rPr>
          <w:rFonts w:ascii="Sylfaen" w:eastAsia="Arial Unicode MS" w:hAnsi="Sylfaen"/>
        </w:rPr>
        <w:t>მაკროეკონომიკური</w:t>
      </w:r>
      <w:r w:rsidRPr="00EB1313">
        <w:rPr>
          <w:rFonts w:ascii="Sylfaen" w:eastAsia="Arial Unicode MS" w:hAnsi="Sylfaen" w:cs="Arial"/>
        </w:rPr>
        <w:t xml:space="preserve"> </w:t>
      </w:r>
      <w:r w:rsidRPr="00EB1313">
        <w:rPr>
          <w:rFonts w:ascii="Sylfaen" w:eastAsia="Arial Unicode MS" w:hAnsi="Sylfaen"/>
        </w:rPr>
        <w:t>სტაბილურობის</w:t>
      </w:r>
      <w:r w:rsidRPr="00EB1313">
        <w:rPr>
          <w:rFonts w:ascii="Sylfaen" w:eastAsia="Arial Unicode MS" w:hAnsi="Sylfaen" w:cs="Arial"/>
        </w:rPr>
        <w:t xml:space="preserve">, </w:t>
      </w:r>
      <w:r w:rsidRPr="00EB1313">
        <w:rPr>
          <w:rFonts w:ascii="Sylfaen" w:eastAsia="Arial Unicode MS" w:hAnsi="Sylfaen"/>
        </w:rPr>
        <w:t>როგორც</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განვითარების</w:t>
      </w:r>
      <w:r w:rsidRPr="00EB1313">
        <w:rPr>
          <w:rFonts w:ascii="Sylfaen" w:eastAsia="Arial Unicode MS" w:hAnsi="Sylfaen" w:cs="Arial"/>
        </w:rPr>
        <w:t xml:space="preserve"> </w:t>
      </w:r>
      <w:r w:rsidRPr="00EB1313">
        <w:rPr>
          <w:rFonts w:ascii="Sylfaen" w:eastAsia="Arial Unicode MS" w:hAnsi="Sylfaen"/>
        </w:rPr>
        <w:t>ფუნდამენტის</w:t>
      </w:r>
      <w:r w:rsidRPr="00EB1313">
        <w:rPr>
          <w:rFonts w:ascii="Sylfaen" w:eastAsia="Arial Unicode MS" w:hAnsi="Sylfaen" w:cs="Arial"/>
        </w:rPr>
        <w:t xml:space="preserve">, </w:t>
      </w:r>
      <w:r w:rsidRPr="00EB1313">
        <w:rPr>
          <w:rFonts w:ascii="Sylfaen" w:eastAsia="Arial Unicode MS" w:hAnsi="Sylfaen"/>
        </w:rPr>
        <w:t>პრინციპებისადმი</w:t>
      </w:r>
      <w:r w:rsidRPr="00EB1313">
        <w:rPr>
          <w:rFonts w:ascii="Sylfaen" w:eastAsia="Arial Unicode MS" w:hAnsi="Sylfaen" w:cs="Arial"/>
        </w:rPr>
        <w:t xml:space="preserve"> </w:t>
      </w:r>
      <w:r w:rsidRPr="00EB1313">
        <w:rPr>
          <w:rFonts w:ascii="Sylfaen" w:eastAsia="Arial Unicode MS" w:hAnsi="Sylfaen"/>
        </w:rPr>
        <w:t>ერთგულებას</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hAnsi="Sylfaen" w:cs="Arial"/>
        </w:rPr>
      </w:pPr>
      <w:r w:rsidRPr="00EB1313">
        <w:rPr>
          <w:rFonts w:ascii="Sylfaen" w:eastAsia="Arial Unicode MS" w:hAnsi="Sylfaen"/>
        </w:rPr>
        <w:t>ფისკალური</w:t>
      </w:r>
      <w:r w:rsidRPr="00EB1313">
        <w:rPr>
          <w:rFonts w:ascii="Sylfaen" w:eastAsia="Arial Unicode MS" w:hAnsi="Sylfaen" w:cs="Arial"/>
        </w:rPr>
        <w:t xml:space="preserve"> </w:t>
      </w:r>
      <w:r w:rsidRPr="00EB1313">
        <w:rPr>
          <w:rFonts w:ascii="Sylfaen" w:eastAsia="Arial Unicode MS" w:hAnsi="Sylfaen"/>
        </w:rPr>
        <w:t>დისციპლინა</w:t>
      </w:r>
      <w:r w:rsidRPr="00EB1313">
        <w:rPr>
          <w:rFonts w:ascii="Sylfaen" w:eastAsia="Arial Unicode MS" w:hAnsi="Sylfaen" w:cs="Arial"/>
        </w:rPr>
        <w:t xml:space="preserve">, </w:t>
      </w:r>
      <w:r w:rsidRPr="00EB1313">
        <w:rPr>
          <w:rFonts w:ascii="Sylfaen" w:eastAsia="Arial Unicode MS" w:hAnsi="Sylfaen"/>
        </w:rPr>
        <w:t>უმუშევრობის</w:t>
      </w:r>
      <w:r w:rsidRPr="00EB1313">
        <w:rPr>
          <w:rFonts w:ascii="Sylfaen" w:eastAsia="Arial Unicode MS" w:hAnsi="Sylfaen" w:cs="Arial"/>
        </w:rPr>
        <w:t xml:space="preserve"> </w:t>
      </w:r>
      <w:r w:rsidRPr="00EB1313">
        <w:rPr>
          <w:rFonts w:ascii="Sylfaen" w:eastAsia="Arial Unicode MS" w:hAnsi="Sylfaen"/>
        </w:rPr>
        <w:t>დაბალი</w:t>
      </w:r>
      <w:r w:rsidRPr="00EB1313">
        <w:rPr>
          <w:rFonts w:ascii="Sylfaen" w:eastAsia="Arial Unicode MS" w:hAnsi="Sylfaen" w:cs="Arial"/>
        </w:rPr>
        <w:t xml:space="preserve"> </w:t>
      </w:r>
      <w:r w:rsidRPr="00EB1313">
        <w:rPr>
          <w:rFonts w:ascii="Sylfaen" w:eastAsia="Arial Unicode MS" w:hAnsi="Sylfaen"/>
        </w:rPr>
        <w:t>დონე</w:t>
      </w:r>
      <w:r w:rsidRPr="00EB1313">
        <w:rPr>
          <w:rFonts w:ascii="Sylfaen" w:eastAsia="Arimo" w:hAnsi="Sylfaen" w:cs="Arial"/>
        </w:rPr>
        <w:t xml:space="preserve">, </w:t>
      </w:r>
      <w:r w:rsidRPr="00EB1313">
        <w:rPr>
          <w:rFonts w:ascii="Sylfaen" w:eastAsia="Arimo" w:hAnsi="Sylfaen"/>
        </w:rPr>
        <w:t>ვალის</w:t>
      </w:r>
      <w:r w:rsidRPr="00EB1313">
        <w:rPr>
          <w:rFonts w:ascii="Sylfaen" w:eastAsia="Arimo" w:hAnsi="Sylfaen" w:cs="Arial"/>
        </w:rPr>
        <w:t xml:space="preserve"> </w:t>
      </w:r>
      <w:r w:rsidRPr="00EB1313">
        <w:rPr>
          <w:rFonts w:ascii="Sylfaen" w:eastAsia="Arimo" w:hAnsi="Sylfaen"/>
        </w:rPr>
        <w:t>მდგრად</w:t>
      </w:r>
      <w:r w:rsidRPr="00EB1313">
        <w:rPr>
          <w:rFonts w:ascii="Sylfaen" w:eastAsia="Arimo" w:hAnsi="Sylfaen" w:cs="Arial"/>
        </w:rPr>
        <w:t xml:space="preserve"> </w:t>
      </w:r>
      <w:r w:rsidRPr="00EB1313">
        <w:rPr>
          <w:rFonts w:ascii="Sylfaen" w:eastAsia="Arimo" w:hAnsi="Sylfaen"/>
        </w:rPr>
        <w:t>დონეზე</w:t>
      </w:r>
      <w:r w:rsidRPr="00EB1313">
        <w:rPr>
          <w:rFonts w:ascii="Sylfaen" w:eastAsia="Arimo" w:hAnsi="Sylfaen" w:cs="Arial"/>
        </w:rPr>
        <w:t xml:space="preserve"> </w:t>
      </w:r>
      <w:r w:rsidRPr="00EB1313">
        <w:rPr>
          <w:rFonts w:ascii="Sylfaen" w:eastAsia="Arimo" w:hAnsi="Sylfaen"/>
        </w:rPr>
        <w:t>შენარჩუნება</w:t>
      </w:r>
      <w:r w:rsidRPr="00EB1313">
        <w:rPr>
          <w:rFonts w:ascii="Sylfaen" w:eastAsia="Arimo" w:hAnsi="Sylfaen" w:cs="Arial"/>
        </w:rPr>
        <w:t xml:space="preserve">, </w:t>
      </w:r>
      <w:r w:rsidRPr="00EB1313">
        <w:rPr>
          <w:rFonts w:ascii="Sylfaen" w:eastAsia="Arial Unicode MS" w:hAnsi="Sylfaen"/>
        </w:rPr>
        <w:t>ფასების</w:t>
      </w:r>
      <w:r w:rsidRPr="00EB1313">
        <w:rPr>
          <w:rFonts w:ascii="Sylfaen" w:eastAsia="Arial Unicode MS" w:hAnsi="Sylfaen" w:cs="Arial"/>
        </w:rPr>
        <w:t xml:space="preserve"> </w:t>
      </w:r>
      <w:r w:rsidRPr="00EB1313">
        <w:rPr>
          <w:rFonts w:ascii="Sylfaen" w:eastAsia="Arial Unicode MS" w:hAnsi="Sylfaen"/>
        </w:rPr>
        <w:t>სტაბილურობა</w:t>
      </w:r>
      <w:r w:rsidRPr="00EB1313">
        <w:rPr>
          <w:rFonts w:ascii="Sylfaen" w:eastAsia="Arial Unicode MS" w:hAnsi="Sylfaen" w:cs="Arial"/>
        </w:rPr>
        <w:t xml:space="preserve">, </w:t>
      </w:r>
      <w:r w:rsidRPr="00EB1313">
        <w:rPr>
          <w:rFonts w:ascii="Sylfaen" w:eastAsia="Arial Unicode MS" w:hAnsi="Sylfaen"/>
        </w:rPr>
        <w:t>მონეტარული</w:t>
      </w:r>
      <w:r w:rsidRPr="00EB1313">
        <w:rPr>
          <w:rFonts w:ascii="Sylfaen" w:eastAsia="Arial Unicode MS" w:hAnsi="Sylfaen" w:cs="Arial"/>
        </w:rPr>
        <w:t xml:space="preserve"> </w:t>
      </w:r>
      <w:r w:rsidRPr="00EB1313">
        <w:rPr>
          <w:rFonts w:ascii="Sylfaen" w:eastAsia="Arial Unicode MS" w:hAnsi="Sylfaen"/>
        </w:rPr>
        <w:t>პოლიტიკის</w:t>
      </w:r>
      <w:r w:rsidRPr="00EB1313">
        <w:rPr>
          <w:rFonts w:ascii="Sylfaen" w:eastAsia="Arial Unicode MS" w:hAnsi="Sylfaen" w:cs="Arial"/>
        </w:rPr>
        <w:t xml:space="preserve"> </w:t>
      </w:r>
      <w:r w:rsidRPr="00EB1313">
        <w:rPr>
          <w:rFonts w:ascii="Sylfaen" w:eastAsia="Arial Unicode MS" w:hAnsi="Sylfaen"/>
        </w:rPr>
        <w:t>დამოუკიდებლობა</w:t>
      </w:r>
      <w:r w:rsidRPr="00EB1313">
        <w:rPr>
          <w:rFonts w:ascii="Sylfaen" w:eastAsia="Arial Unicode MS" w:hAnsi="Sylfaen" w:cs="Arial"/>
        </w:rPr>
        <w:t xml:space="preserve">, </w:t>
      </w:r>
      <w:r w:rsidRPr="00EB1313">
        <w:rPr>
          <w:rFonts w:ascii="Sylfaen" w:eastAsia="Arial Unicode MS" w:hAnsi="Sylfaen"/>
        </w:rPr>
        <w:t>მიმდინარე</w:t>
      </w:r>
      <w:r w:rsidRPr="00EB1313">
        <w:rPr>
          <w:rFonts w:ascii="Sylfaen" w:eastAsia="Arial Unicode MS" w:hAnsi="Sylfaen" w:cs="Arial"/>
        </w:rPr>
        <w:t xml:space="preserve"> </w:t>
      </w:r>
      <w:r w:rsidRPr="00EB1313">
        <w:rPr>
          <w:rFonts w:ascii="Sylfaen" w:eastAsia="Arial Unicode MS" w:hAnsi="Sylfaen"/>
        </w:rPr>
        <w:t>ანგარიშის</w:t>
      </w:r>
      <w:r w:rsidRPr="00EB1313">
        <w:rPr>
          <w:rFonts w:ascii="Sylfaen" w:eastAsia="Arial Unicode MS" w:hAnsi="Sylfaen" w:cs="Arial"/>
        </w:rPr>
        <w:t xml:space="preserve"> </w:t>
      </w:r>
      <w:r w:rsidRPr="00EB1313">
        <w:rPr>
          <w:rFonts w:ascii="Sylfaen" w:eastAsia="Arial Unicode MS" w:hAnsi="Sylfaen"/>
        </w:rPr>
        <w:t>დეფიციტის</w:t>
      </w:r>
      <w:r w:rsidRPr="00EB1313">
        <w:rPr>
          <w:rFonts w:ascii="Sylfaen" w:eastAsia="Arial Unicode MS" w:hAnsi="Sylfaen" w:cs="Arial"/>
        </w:rPr>
        <w:t xml:space="preserve"> </w:t>
      </w:r>
      <w:r w:rsidRPr="00EB1313">
        <w:rPr>
          <w:rFonts w:ascii="Sylfaen" w:eastAsia="Arial Unicode MS" w:hAnsi="Sylfaen"/>
        </w:rPr>
        <w:t>ეტაპობრივი</w:t>
      </w:r>
      <w:r w:rsidRPr="00EB1313">
        <w:rPr>
          <w:rFonts w:ascii="Sylfaen" w:eastAsia="Arial Unicode MS" w:hAnsi="Sylfaen" w:cs="Arial"/>
        </w:rPr>
        <w:t xml:space="preserve"> </w:t>
      </w:r>
      <w:r w:rsidRPr="00EB1313">
        <w:rPr>
          <w:rFonts w:ascii="Sylfaen" w:eastAsia="Arial Unicode MS" w:hAnsi="Sylfaen"/>
        </w:rPr>
        <w:t>შემცირება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ფინანსური</w:t>
      </w:r>
      <w:r w:rsidRPr="00EB1313">
        <w:rPr>
          <w:rFonts w:ascii="Sylfaen" w:eastAsia="Arial Unicode MS" w:hAnsi="Sylfaen" w:cs="Arial"/>
        </w:rPr>
        <w:t xml:space="preserve"> </w:t>
      </w:r>
      <w:r w:rsidRPr="00EB1313">
        <w:rPr>
          <w:rFonts w:ascii="Sylfaen" w:eastAsia="Arial Unicode MS" w:hAnsi="Sylfaen"/>
        </w:rPr>
        <w:t>სექტორის</w:t>
      </w:r>
      <w:r w:rsidRPr="00EB1313">
        <w:rPr>
          <w:rFonts w:ascii="Sylfaen" w:eastAsia="Arial Unicode MS" w:hAnsi="Sylfaen" w:cs="Arial"/>
        </w:rPr>
        <w:t xml:space="preserve"> </w:t>
      </w:r>
      <w:r w:rsidRPr="00EB1313">
        <w:rPr>
          <w:rFonts w:ascii="Sylfaen" w:eastAsia="Arial Unicode MS" w:hAnsi="Sylfaen"/>
        </w:rPr>
        <w:t>სტაბილურობის</w:t>
      </w:r>
      <w:r w:rsidRPr="00EB1313">
        <w:rPr>
          <w:rFonts w:ascii="Sylfaen" w:eastAsia="Arial Unicode MS" w:hAnsi="Sylfaen" w:cs="Arial"/>
        </w:rPr>
        <w:t xml:space="preserve"> </w:t>
      </w:r>
      <w:r w:rsidRPr="00EB1313">
        <w:rPr>
          <w:rFonts w:ascii="Sylfaen" w:eastAsia="Arial Unicode MS" w:hAnsi="Sylfaen"/>
        </w:rPr>
        <w:t>შენარჩუნება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გრძელვადიანი</w:t>
      </w:r>
      <w:r w:rsidRPr="00EB1313">
        <w:rPr>
          <w:rFonts w:ascii="Sylfaen" w:eastAsia="Arial Unicode MS" w:hAnsi="Sylfaen" w:cs="Arial"/>
        </w:rPr>
        <w:t xml:space="preserve"> </w:t>
      </w:r>
      <w:r w:rsidRPr="00EB1313">
        <w:rPr>
          <w:rFonts w:ascii="Sylfaen" w:eastAsia="Arial Unicode MS" w:hAnsi="Sylfaen"/>
        </w:rPr>
        <w:t>ეკონომიკური</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საყრდენია</w:t>
      </w:r>
      <w:r w:rsidRPr="00EB1313">
        <w:rPr>
          <w:rFonts w:ascii="Sylfaen" w:eastAsia="Arial Unicode MS" w:hAnsi="Sylfaen" w:cs="Arial"/>
        </w:rPr>
        <w:t>.</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EB1313">
        <w:rPr>
          <w:rFonts w:ascii="Sylfaen" w:eastAsia="Arial Unicode MS" w:hAnsi="Sylfaen"/>
        </w:rPr>
        <w:lastRenderedPageBreak/>
        <w:t>ფისკალური ჩარჩო დაეყრდნობა შემდეგ პრინციპებს</w:t>
      </w:r>
      <w:r w:rsidRPr="00EB1313">
        <w:rPr>
          <w:rFonts w:ascii="Sylfaen" w:eastAsia="Arial Unicode MS"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 xml:space="preserve">გაგრძელდება </w:t>
      </w:r>
      <w:r w:rsidRPr="00EB1313">
        <w:rPr>
          <w:rFonts w:ascii="Sylfaen" w:eastAsia="Arial Unicode MS" w:hAnsi="Sylfaen"/>
        </w:rPr>
        <w:t>ხარჯების</w:t>
      </w:r>
      <w:r w:rsidRPr="00EB1313">
        <w:rPr>
          <w:rFonts w:ascii="Sylfaen" w:eastAsia="Arial Unicode MS" w:hAnsi="Sylfaen" w:cs="Arial"/>
        </w:rPr>
        <w:t xml:space="preserve"> </w:t>
      </w:r>
      <w:r w:rsidRPr="00EB1313">
        <w:rPr>
          <w:rFonts w:ascii="Sylfaen" w:eastAsia="Arial Unicode MS" w:hAnsi="Sylfaen"/>
        </w:rPr>
        <w:t>ოპტიმიზაციის უწყვეტი</w:t>
      </w:r>
      <w:r w:rsidRPr="00EB1313">
        <w:rPr>
          <w:rFonts w:ascii="Sylfaen" w:eastAsia="Arial Unicode MS" w:hAnsi="Sylfaen" w:cs="Arial"/>
        </w:rPr>
        <w:t xml:space="preserve"> </w:t>
      </w:r>
      <w:r w:rsidRPr="00EB1313">
        <w:rPr>
          <w:rFonts w:ascii="Sylfaen" w:eastAsia="Arial Unicode MS" w:hAnsi="Sylfaen"/>
        </w:rPr>
        <w:t>პროცესი</w:t>
      </w:r>
      <w:r w:rsidRPr="00EB1313">
        <w:rPr>
          <w:rFonts w:ascii="Sylfaen" w:eastAsia="Arimo" w:hAnsi="Sylfaen" w:cs="Arial"/>
        </w:rPr>
        <w:t xml:space="preserve">. </w:t>
      </w:r>
      <w:r w:rsidRPr="00EB1313">
        <w:rPr>
          <w:rFonts w:ascii="Sylfaen" w:eastAsia="Arimo" w:hAnsi="Sylfaen"/>
        </w:rPr>
        <w:t>გამოთავისუფლებული</w:t>
      </w:r>
      <w:r w:rsidRPr="00EB1313">
        <w:rPr>
          <w:rFonts w:ascii="Sylfaen" w:eastAsia="Arimo" w:hAnsi="Sylfaen" w:cs="Arial"/>
        </w:rPr>
        <w:t xml:space="preserve"> </w:t>
      </w:r>
      <w:r w:rsidRPr="00EB1313">
        <w:rPr>
          <w:rFonts w:ascii="Sylfaen" w:eastAsia="Arial Unicode MS" w:hAnsi="Sylfaen"/>
        </w:rPr>
        <w:t>სახსრები</w:t>
      </w:r>
      <w:r w:rsidRPr="00EB1313">
        <w:rPr>
          <w:rFonts w:ascii="Sylfaen" w:eastAsia="Arial Unicode MS" w:hAnsi="Sylfaen" w:cs="Arial"/>
        </w:rPr>
        <w:t xml:space="preserve"> </w:t>
      </w:r>
      <w:r w:rsidRPr="00EB1313">
        <w:rPr>
          <w:rFonts w:ascii="Sylfaen" w:eastAsia="Arial Unicode MS" w:hAnsi="Sylfaen"/>
        </w:rPr>
        <w:t>გადანაწილდება</w:t>
      </w:r>
      <w:r w:rsidRPr="00EB1313">
        <w:rPr>
          <w:rFonts w:ascii="Sylfaen" w:eastAsia="Arial Unicode MS" w:hAnsi="Sylfaen" w:cs="Arial"/>
        </w:rPr>
        <w:t xml:space="preserve"> </w:t>
      </w:r>
      <w:r w:rsidRPr="00EB1313">
        <w:rPr>
          <w:rFonts w:ascii="Sylfaen" w:eastAsia="Arial Unicode MS" w:hAnsi="Sylfaen"/>
        </w:rPr>
        <w:t>პრიორიტეტულ</w:t>
      </w:r>
      <w:r w:rsidRPr="00EB1313">
        <w:rPr>
          <w:rFonts w:ascii="Sylfaen" w:eastAsia="Arial Unicode MS" w:hAnsi="Sylfaen" w:cs="Arial"/>
        </w:rPr>
        <w:t xml:space="preserve"> </w:t>
      </w:r>
      <w:r w:rsidRPr="00EB1313">
        <w:rPr>
          <w:rFonts w:ascii="Sylfaen" w:eastAsia="Arial Unicode MS" w:hAnsi="Sylfaen"/>
        </w:rPr>
        <w:t>მიმართულებებ</w:t>
      </w:r>
      <w:r w:rsidRPr="00EB1313">
        <w:rPr>
          <w:rFonts w:ascii="Sylfaen" w:eastAsia="Arimo" w:hAnsi="Sylfaen"/>
        </w:rPr>
        <w:t>ზე</w:t>
      </w:r>
      <w:r w:rsidRPr="00EB1313">
        <w:rPr>
          <w:rFonts w:ascii="Sylfaen" w:eastAsia="Arimo" w:hAnsi="Sylfaen" w:cs="Arial"/>
        </w:rPr>
        <w:t xml:space="preserve">, </w:t>
      </w:r>
      <w:r w:rsidRPr="00EB1313">
        <w:rPr>
          <w:rFonts w:ascii="Sylfaen" w:eastAsia="Arimo" w:hAnsi="Sylfaen"/>
        </w:rPr>
        <w:t>მათ</w:t>
      </w:r>
      <w:r w:rsidRPr="00EB1313">
        <w:rPr>
          <w:rFonts w:ascii="Sylfaen" w:eastAsia="Arimo" w:hAnsi="Sylfaen" w:cs="Arial"/>
        </w:rPr>
        <w:t xml:space="preserve"> </w:t>
      </w:r>
      <w:r w:rsidRPr="00EB1313">
        <w:rPr>
          <w:rFonts w:ascii="Sylfaen" w:eastAsia="Arimo" w:hAnsi="Sylfaen"/>
        </w:rPr>
        <w:t>შორის,</w:t>
      </w:r>
      <w:r w:rsidRPr="00EB1313">
        <w:rPr>
          <w:rFonts w:ascii="Sylfaen" w:eastAsia="Arimo" w:hAnsi="Sylfaen" w:cs="Arial"/>
        </w:rPr>
        <w:t xml:space="preserve"> განათლებისა და </w:t>
      </w:r>
      <w:r w:rsidRPr="00EB1313">
        <w:rPr>
          <w:rFonts w:ascii="Sylfaen" w:eastAsia="Arimo" w:hAnsi="Sylfaen"/>
        </w:rPr>
        <w:t>ინფრასტრუქტურული</w:t>
      </w:r>
      <w:r w:rsidRPr="00EB1313">
        <w:rPr>
          <w:rFonts w:ascii="Sylfaen" w:eastAsia="Arimo" w:hAnsi="Sylfaen" w:cs="Arial"/>
        </w:rPr>
        <w:t xml:space="preserve"> </w:t>
      </w:r>
      <w:r w:rsidRPr="00EB1313">
        <w:rPr>
          <w:rFonts w:ascii="Sylfaen" w:eastAsia="Arimo" w:hAnsi="Sylfaen"/>
        </w:rPr>
        <w:t>პროექტების</w:t>
      </w:r>
      <w:r w:rsidRPr="00EB1313">
        <w:rPr>
          <w:rFonts w:ascii="Sylfaen" w:eastAsia="Arimo" w:hAnsi="Sylfaen" w:cs="Arial"/>
        </w:rPr>
        <w:t xml:space="preserve"> </w:t>
      </w:r>
      <w:r w:rsidRPr="00EB1313">
        <w:rPr>
          <w:rFonts w:ascii="Sylfaen" w:eastAsia="Arimo" w:hAnsi="Sylfaen"/>
        </w:rPr>
        <w:t>დაფინანსებაზე</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შენარჩუნდება</w:t>
      </w:r>
      <w:r w:rsidRPr="00EB1313">
        <w:rPr>
          <w:rFonts w:ascii="Sylfaen" w:eastAsia="Arimo" w:hAnsi="Sylfaen" w:cs="Arial"/>
        </w:rPr>
        <w:t xml:space="preserve"> საბიუჯეტო </w:t>
      </w:r>
      <w:r w:rsidRPr="00EB1313">
        <w:rPr>
          <w:rFonts w:ascii="Sylfaen" w:eastAsia="Arimo" w:hAnsi="Sylfaen"/>
        </w:rPr>
        <w:t>დეფიციტის</w:t>
      </w:r>
      <w:r w:rsidRPr="00EB1313">
        <w:rPr>
          <w:rFonts w:ascii="Sylfaen" w:eastAsia="Arimo" w:hAnsi="Sylfaen" w:cs="Arial"/>
        </w:rPr>
        <w:t xml:space="preserve"> </w:t>
      </w:r>
      <w:r w:rsidRPr="00EB1313">
        <w:rPr>
          <w:rFonts w:ascii="Sylfaen" w:eastAsia="Arimo" w:hAnsi="Sylfaen"/>
        </w:rPr>
        <w:t>დაბალი</w:t>
      </w:r>
      <w:r w:rsidRPr="00EB1313">
        <w:rPr>
          <w:rFonts w:ascii="Sylfaen" w:eastAsia="Arimo" w:hAnsi="Sylfaen" w:cs="Arial"/>
        </w:rPr>
        <w:t xml:space="preserve"> </w:t>
      </w:r>
      <w:r w:rsidRPr="00EB1313">
        <w:rPr>
          <w:rFonts w:ascii="Sylfaen" w:eastAsia="Arimo" w:hAnsi="Sylfaen"/>
        </w:rPr>
        <w:t>მაჩვენებელი</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გაგრძელდება სოციალური</w:t>
      </w:r>
      <w:r w:rsidRPr="00EB1313">
        <w:rPr>
          <w:rFonts w:ascii="Sylfaen" w:eastAsia="Arimo" w:hAnsi="Sylfaen" w:cs="Arial"/>
        </w:rPr>
        <w:t xml:space="preserve"> </w:t>
      </w:r>
      <w:r w:rsidRPr="00EB1313">
        <w:rPr>
          <w:rFonts w:ascii="Sylfaen" w:eastAsia="Arimo" w:hAnsi="Sylfaen"/>
        </w:rPr>
        <w:t>გასაცემლების</w:t>
      </w:r>
      <w:r w:rsidRPr="00EB1313">
        <w:rPr>
          <w:rFonts w:ascii="Sylfaen" w:eastAsia="Arimo" w:hAnsi="Sylfaen" w:cs="Arial"/>
        </w:rPr>
        <w:t xml:space="preserve"> </w:t>
      </w:r>
      <w:r w:rsidRPr="00EB1313">
        <w:rPr>
          <w:rFonts w:ascii="Sylfaen" w:eastAsia="Arimo" w:hAnsi="Sylfaen"/>
        </w:rPr>
        <w:t>ზრდა. მოხდება</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რეფორმის</w:t>
      </w:r>
      <w:r w:rsidRPr="00EB1313">
        <w:rPr>
          <w:rFonts w:ascii="Sylfaen" w:eastAsia="Arimo" w:hAnsi="Sylfaen" w:cs="Arial"/>
        </w:rPr>
        <w:t xml:space="preserve"> </w:t>
      </w:r>
      <w:r w:rsidRPr="00EB1313">
        <w:rPr>
          <w:rFonts w:ascii="Sylfaen" w:eastAsia="Arimo" w:hAnsi="Sylfaen"/>
        </w:rPr>
        <w:t>დაფინანსებისათვის</w:t>
      </w:r>
      <w:r w:rsidRPr="00EB1313">
        <w:rPr>
          <w:rFonts w:ascii="Sylfaen" w:eastAsia="Arimo" w:hAnsi="Sylfaen" w:cs="Arial"/>
        </w:rPr>
        <w:t xml:space="preserve"> </w:t>
      </w:r>
      <w:r w:rsidRPr="00EB1313">
        <w:rPr>
          <w:rFonts w:ascii="Sylfaen" w:eastAsia="Arimo" w:hAnsi="Sylfaen"/>
        </w:rPr>
        <w:t>საჭირო</w:t>
      </w:r>
      <w:r w:rsidRPr="00EB1313">
        <w:rPr>
          <w:rFonts w:ascii="Sylfaen" w:eastAsia="Arimo" w:hAnsi="Sylfaen" w:cs="Arial"/>
        </w:rPr>
        <w:t xml:space="preserve"> </w:t>
      </w:r>
      <w:r w:rsidRPr="00EB1313">
        <w:rPr>
          <w:rFonts w:ascii="Sylfaen" w:eastAsia="Arimo" w:hAnsi="Sylfaen"/>
        </w:rPr>
        <w:t>რესურსების</w:t>
      </w:r>
      <w:r w:rsidRPr="00EB1313">
        <w:rPr>
          <w:rFonts w:ascii="Sylfaen" w:eastAsia="Arial Unicode MS" w:hAnsi="Sylfaen" w:cs="Arial"/>
        </w:rPr>
        <w:t xml:space="preserve"> </w:t>
      </w:r>
      <w:r w:rsidRPr="00EB1313">
        <w:rPr>
          <w:rFonts w:ascii="Sylfaen" w:eastAsia="Arial Unicode MS" w:hAnsi="Sylfaen"/>
        </w:rPr>
        <w:t>მობილიზება</w:t>
      </w:r>
      <w:r w:rsidRPr="00EB1313">
        <w:rPr>
          <w:rFonts w:ascii="Sylfaen" w:eastAsia="Arial Unicode MS"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მთავრობის</w:t>
      </w:r>
      <w:r w:rsidRPr="00EB1313">
        <w:rPr>
          <w:rFonts w:ascii="Sylfaen" w:eastAsia="Arimo" w:hAnsi="Sylfaen" w:cs="Arial"/>
        </w:rPr>
        <w:t xml:space="preserve"> </w:t>
      </w:r>
      <w:r w:rsidRPr="00EB1313">
        <w:rPr>
          <w:rFonts w:ascii="Sylfaen" w:eastAsia="Arimo" w:hAnsi="Sylfaen"/>
        </w:rPr>
        <w:t>ვალი</w:t>
      </w:r>
      <w:r w:rsidRPr="00EB1313">
        <w:rPr>
          <w:rFonts w:ascii="Sylfaen" w:eastAsia="Arimo" w:hAnsi="Sylfaen" w:cs="Arial"/>
        </w:rPr>
        <w:t xml:space="preserve"> </w:t>
      </w:r>
      <w:r w:rsidRPr="00EB1313">
        <w:rPr>
          <w:rFonts w:ascii="Sylfaen" w:eastAsia="Arimo" w:hAnsi="Sylfaen"/>
        </w:rPr>
        <w:t>მთლიან</w:t>
      </w:r>
      <w:r w:rsidRPr="00EB1313">
        <w:rPr>
          <w:rFonts w:ascii="Sylfaen" w:eastAsia="Arimo" w:hAnsi="Sylfaen" w:cs="Arial"/>
        </w:rPr>
        <w:t xml:space="preserve"> </w:t>
      </w:r>
      <w:r w:rsidRPr="00EB1313">
        <w:rPr>
          <w:rFonts w:ascii="Sylfaen" w:eastAsia="Arimo" w:hAnsi="Sylfaen"/>
        </w:rPr>
        <w:t>შიდა</w:t>
      </w:r>
      <w:r w:rsidRPr="00EB1313">
        <w:rPr>
          <w:rFonts w:ascii="Sylfaen" w:eastAsia="Arimo" w:hAnsi="Sylfaen" w:cs="Arial"/>
        </w:rPr>
        <w:t xml:space="preserve"> </w:t>
      </w:r>
      <w:r w:rsidRPr="00EB1313">
        <w:rPr>
          <w:rFonts w:ascii="Sylfaen" w:eastAsia="Arimo" w:hAnsi="Sylfaen"/>
        </w:rPr>
        <w:t>პროდუქტთან</w:t>
      </w:r>
      <w:r w:rsidRPr="00EB1313">
        <w:rPr>
          <w:rFonts w:ascii="Sylfaen" w:eastAsia="Arimo" w:hAnsi="Sylfaen" w:cs="Arial"/>
        </w:rPr>
        <w:t xml:space="preserve"> </w:t>
      </w:r>
      <w:r w:rsidRPr="00EB1313">
        <w:rPr>
          <w:rFonts w:ascii="Sylfaen" w:eastAsia="Arimo" w:hAnsi="Sylfaen"/>
        </w:rPr>
        <w:t>შენარჩუნდება სტაბილურ დონეზე.</w:t>
      </w:r>
      <w:r w:rsidRPr="00EB1313">
        <w:rPr>
          <w:rFonts w:ascii="Sylfaen" w:eastAsia="Arimo" w:hAnsi="Sylfaen" w:cs="Arial"/>
        </w:rPr>
        <w:t xml:space="preserve"> </w:t>
      </w:r>
      <w:r w:rsidRPr="00EB1313">
        <w:rPr>
          <w:rFonts w:ascii="Sylfaen" w:eastAsia="Arimo" w:hAnsi="Sylfaen"/>
        </w:rPr>
        <w:t>ამასთან</w:t>
      </w:r>
      <w:r w:rsidRPr="00EB1313">
        <w:rPr>
          <w:rFonts w:ascii="Sylfaen" w:eastAsia="Arimo" w:hAnsi="Sylfaen" w:cs="Arial"/>
        </w:rPr>
        <w:t xml:space="preserve">, </w:t>
      </w:r>
      <w:r w:rsidRPr="00EB1313">
        <w:rPr>
          <w:rFonts w:ascii="Sylfaen" w:eastAsia="Arimo" w:hAnsi="Sylfaen"/>
        </w:rPr>
        <w:t>ვალის</w:t>
      </w:r>
      <w:r w:rsidRPr="00EB1313">
        <w:rPr>
          <w:rFonts w:ascii="Sylfaen" w:eastAsia="Arimo" w:hAnsi="Sylfaen" w:cs="Arial"/>
        </w:rPr>
        <w:t xml:space="preserve"> </w:t>
      </w:r>
      <w:r w:rsidRPr="00EB1313">
        <w:rPr>
          <w:rFonts w:ascii="Sylfaen" w:eastAsia="Arimo" w:hAnsi="Sylfaen"/>
        </w:rPr>
        <w:t>აღება</w:t>
      </w:r>
      <w:r w:rsidRPr="00EB1313">
        <w:rPr>
          <w:rFonts w:ascii="Sylfaen" w:eastAsia="Arimo" w:hAnsi="Sylfaen" w:cs="Arial"/>
        </w:rPr>
        <w:t xml:space="preserve"> </w:t>
      </w:r>
      <w:r w:rsidRPr="00EB1313">
        <w:rPr>
          <w:rFonts w:ascii="Sylfaen" w:eastAsia="Arimo" w:hAnsi="Sylfaen"/>
        </w:rPr>
        <w:t>განხორციელდება</w:t>
      </w:r>
      <w:r w:rsidRPr="00EB1313">
        <w:rPr>
          <w:rFonts w:ascii="Sylfaen" w:eastAsia="Arimo" w:hAnsi="Sylfaen" w:cs="Arial"/>
        </w:rPr>
        <w:t xml:space="preserve"> გრძელვადიანი ეკონომიკური ზრდის ხელშემწყობი </w:t>
      </w:r>
      <w:r w:rsidRPr="00EB1313">
        <w:rPr>
          <w:rFonts w:ascii="Sylfaen" w:eastAsia="Arimo" w:hAnsi="Sylfaen"/>
        </w:rPr>
        <w:t>საინვესტიციო</w:t>
      </w:r>
      <w:r w:rsidRPr="00EB1313">
        <w:rPr>
          <w:rFonts w:ascii="Sylfaen" w:eastAsia="Arimo" w:hAnsi="Sylfaen" w:cs="Arial"/>
        </w:rPr>
        <w:t xml:space="preserve"> </w:t>
      </w:r>
      <w:r w:rsidRPr="00EB1313">
        <w:rPr>
          <w:rFonts w:ascii="Sylfaen" w:eastAsia="Arimo" w:hAnsi="Sylfaen"/>
        </w:rPr>
        <w:t>პროექტების</w:t>
      </w:r>
      <w:r w:rsidRPr="00EB1313">
        <w:rPr>
          <w:rFonts w:ascii="Sylfaen" w:eastAsia="Arimo" w:hAnsi="Sylfaen" w:cs="Arial"/>
        </w:rPr>
        <w:t xml:space="preserve"> </w:t>
      </w:r>
      <w:r w:rsidRPr="00EB1313">
        <w:rPr>
          <w:rFonts w:ascii="Sylfaen" w:eastAsia="Arimo" w:hAnsi="Sylfaen"/>
        </w:rPr>
        <w:t>დაფინანსებისათვის</w:t>
      </w:r>
      <w:r w:rsidRPr="00EB1313">
        <w:rPr>
          <w:rFonts w:ascii="Sylfaen" w:eastAsia="Arimo" w:hAnsi="Sylfaen" w:cs="Arial"/>
        </w:rPr>
        <w:t>.</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EB1313">
        <w:rPr>
          <w:rFonts w:ascii="Sylfaen" w:eastAsia="Arimo" w:hAnsi="Sylfaen" w:cs="Arial"/>
        </w:rPr>
        <w:t xml:space="preserve">უნდა შენარჩუნდეს </w:t>
      </w:r>
      <w:r w:rsidRPr="00EB1313">
        <w:rPr>
          <w:rFonts w:ascii="Sylfaen" w:eastAsia="Arimo" w:hAnsi="Sylfaen"/>
        </w:rPr>
        <w:t>ქვეყნის</w:t>
      </w:r>
      <w:r w:rsidRPr="00EB1313">
        <w:rPr>
          <w:rFonts w:ascii="Sylfaen" w:eastAsia="Arimo" w:hAnsi="Sylfaen" w:cs="Arial"/>
        </w:rPr>
        <w:t xml:space="preserve"> </w:t>
      </w:r>
      <w:r w:rsidRPr="00EB1313">
        <w:rPr>
          <w:rFonts w:ascii="Sylfaen" w:eastAsia="Arimo" w:hAnsi="Sylfaen"/>
        </w:rPr>
        <w:t>სუვერენული</w:t>
      </w:r>
      <w:r w:rsidRPr="00EB1313">
        <w:rPr>
          <w:rFonts w:ascii="Sylfaen" w:eastAsia="Arimo" w:hAnsi="Sylfaen" w:cs="Arial"/>
        </w:rPr>
        <w:t xml:space="preserve"> </w:t>
      </w:r>
      <w:r w:rsidRPr="00EB1313">
        <w:rPr>
          <w:rFonts w:ascii="Sylfaen" w:eastAsia="Arimo" w:hAnsi="Sylfaen"/>
        </w:rPr>
        <w:t>რეიტინგის</w:t>
      </w:r>
      <w:r w:rsidRPr="00EB1313">
        <w:rPr>
          <w:rFonts w:ascii="Sylfaen" w:eastAsia="Arimo" w:hAnsi="Sylfaen" w:cs="Arial"/>
        </w:rPr>
        <w:t xml:space="preserve"> </w:t>
      </w:r>
      <w:r w:rsidRPr="00EB1313">
        <w:rPr>
          <w:rFonts w:ascii="Sylfaen" w:eastAsia="Arimo" w:hAnsi="Sylfaen"/>
        </w:rPr>
        <w:t>გაუმჯობესების ტენდენცია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მთავრობას აქვს ამბიციური მიზანი,  მიაღწიოს საკრედიტო რეიტინგის საინვესტიციო</w:t>
      </w:r>
      <w:r w:rsidRPr="00EB1313">
        <w:rPr>
          <w:rFonts w:ascii="Sylfaen" w:eastAsia="Arimo" w:hAnsi="Sylfaen" w:cs="Arial"/>
        </w:rPr>
        <w:t xml:space="preserve"> დონეს (BBB-/Baa3), რაც შესაძლებელს ხდის ქვეყანაში საერთაშორისო მსხვილი საინვესტიციო ფონდების ინვესტირების განხორციელებას და უზრუნველყოფს იაფ ფინანსურ რესურსებზე წვდომას, მათ შორის კერძო სექტორისათვის, ასევე ზრდის ქვეყნის მიმზიდველობას მაღალხარისხიანი პირდაპირი უცხოური ინვესტიციებისათვის. აღნიშნული მიზნის მისაღწევად, </w:t>
      </w:r>
      <w:r w:rsidRPr="00EB1313">
        <w:rPr>
          <w:rFonts w:ascii="Sylfaen" w:eastAsia="Arimo" w:hAnsi="Sylfaen"/>
        </w:rPr>
        <w:t>მთავრობა</w:t>
      </w:r>
      <w:r w:rsidRPr="00EB1313">
        <w:rPr>
          <w:rFonts w:ascii="Sylfaen" w:eastAsia="Arimo" w:hAnsi="Sylfaen" w:cs="Arial"/>
        </w:rPr>
        <w:t xml:space="preserve"> </w:t>
      </w:r>
      <w:r w:rsidRPr="00EB1313">
        <w:rPr>
          <w:rFonts w:ascii="Sylfaen" w:eastAsia="Arimo" w:hAnsi="Sylfaen"/>
        </w:rPr>
        <w:t>შეიმუშავებს</w:t>
      </w:r>
      <w:r w:rsidRPr="00EB1313">
        <w:rPr>
          <w:rFonts w:ascii="Sylfaen" w:eastAsia="Arimo" w:hAnsi="Sylfaen" w:cs="Arial"/>
        </w:rPr>
        <w:t xml:space="preserve"> </w:t>
      </w:r>
      <w:r w:rsidRPr="00EB1313">
        <w:rPr>
          <w:rFonts w:ascii="Sylfaen" w:eastAsia="Arimo" w:hAnsi="Sylfaen"/>
        </w:rPr>
        <w:t>საშუალოვადიან</w:t>
      </w:r>
      <w:r w:rsidRPr="00EB1313">
        <w:rPr>
          <w:rFonts w:ascii="Sylfaen" w:eastAsia="Arimo" w:hAnsi="Sylfaen" w:cs="Arial"/>
        </w:rPr>
        <w:t xml:space="preserve"> </w:t>
      </w:r>
      <w:r w:rsidRPr="00EB1313">
        <w:rPr>
          <w:rFonts w:ascii="Sylfaen" w:eastAsia="Arimo" w:hAnsi="Sylfaen"/>
        </w:rPr>
        <w:t xml:space="preserve">სტრატეგიას და სამოქმედო გეგმას, რომელთან შესაბამისობაშიც იქნება </w:t>
      </w:r>
      <w:r w:rsidRPr="00EB1313">
        <w:rPr>
          <w:rFonts w:ascii="Sylfaen" w:eastAsia="Arimo" w:hAnsi="Sylfaen" w:cs="Arial"/>
        </w:rPr>
        <w:t>მთავრობის მიერ მიღებული ეკონომიკური გადაწყვეტილებები.</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8" w:name="_Toc516953690"/>
      <w:r w:rsidRPr="00EB1313">
        <w:rPr>
          <w:rFonts w:ascii="Sylfaen" w:hAnsi="Sylfaen"/>
          <w:b/>
          <w:color w:val="auto"/>
          <w:sz w:val="22"/>
          <w:szCs w:val="22"/>
        </w:rPr>
        <w:t>საჯარო ფინანსების მართვის ეფექტიანობა</w:t>
      </w:r>
      <w:bookmarkEnd w:id="8"/>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მდგრადი ფისკალური პოლიტიკის გასამყარებლად განახლდება ფისკალური წესების მარეგულირებელი ნორმები და პროცედურები.</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საინვესტიციო პროექტების და მათზე მიმართული სახსრების მაქსიმალურ ეფექტურობასა და ეფექტიანობას.</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 xml:space="preserve">მთავრობა შეიმუშავებს მთავრობის ვალის მართვის სტრატეგიას. ვალის მართვის პროცესი მიზნად </w:t>
      </w:r>
      <w:r w:rsidRPr="00EB1313">
        <w:rPr>
          <w:rFonts w:ascii="Sylfaen" w:eastAsia="Arimo" w:hAnsi="Sylfaen"/>
        </w:rPr>
        <w:lastRenderedPageBreak/>
        <w:t>ისახავს საჭირო ფინანსების მოძიებას და ამ კუთხით ხარჯების მინიმიზაციას. ასევე ვალის მართვის პრიორიტეტული მიზანია სახელმწიფო ფასიანი ქაღალდების საშინაო ბაზრის განვითარება. განვითარებული სახელმწიფო ფასიანი ქაღალდების ბაზარი ხელს შეუწყობს ქვეყანაში კაპიტალის ბაზრის განვითარებას.</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9" w:name="_17dp8vu" w:colFirst="0" w:colLast="0"/>
      <w:bookmarkStart w:id="10" w:name="_Toc516953691"/>
      <w:bookmarkEnd w:id="9"/>
      <w:r w:rsidRPr="00EB1313">
        <w:rPr>
          <w:rFonts w:ascii="Sylfaen" w:hAnsi="Sylfaen"/>
          <w:b/>
          <w:color w:val="auto"/>
          <w:sz w:val="22"/>
          <w:szCs w:val="22"/>
        </w:rPr>
        <w:t>დასაქმება</w:t>
      </w:r>
      <w:bookmarkEnd w:id="10"/>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უმუშევრობის მაღალი დონე ინკლუზიური განვითარების მნიშვნელოვანი შემაფერხებელი ფაქტორია. შრომის ბაზარზე არსებული დისბალანსი და დასაქმების სტრუქტურა, თავის მხრივ, აერთიანებს მრავალ პრობლემას, რომელთა დაძლევაც, ეკონომიკური განვითარების მიზნებიდან გამომდინარე, მნიშვნელოვან გამოწვევას წარმოადგენს.</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დასაქმების რაოდენობრივი და ხარისხობრივი მაჩვენებლის გასაუმჯობესებლად გატარდება განათლების რეფორმა, რომლის საფუძველზეც მოხდება ადამიანური კაპიტალის განვითარება. ამასთან, ხელი შეეწყობა პროფესიულ განვითარებას, რათა გაიზარდოს  სამუშაო ძალის  კონკურენტუნარიანობა და შრომის ბაზრისათვის  მზაობის ხარისხი.</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rPr>
      </w:pPr>
      <w:r w:rsidRPr="00EB1313">
        <w:rPr>
          <w:rFonts w:ascii="Sylfaen" w:eastAsia="Arimo" w:hAnsi="Sylfaen"/>
        </w:rPr>
        <w:t xml:space="preserve">უმუშევრობის შემცირებისა და დასაქმების ზრდის მიმართულებით,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უზრუნველყოფილი იქნება მჭიდრო კოორდინაცია სამუშაოს მაძიებელთა და დამსაქმებელთა შორის, რაც ხელს შეუწყობს შრომის ბაზრის მოქნილობის ზრდას. სახელმწიფო ინფორმაციულ დახმარებას გაუწევს სამუშაოს მაძიებლებს პროფესიის არჩევის,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11" w:name="_3rdcrjn" w:colFirst="0" w:colLast="0"/>
      <w:bookmarkStart w:id="12" w:name="_Toc516953692"/>
      <w:bookmarkEnd w:id="11"/>
      <w:r w:rsidRPr="00EB1313">
        <w:rPr>
          <w:rFonts w:ascii="Sylfaen" w:hAnsi="Sylfaen"/>
          <w:b/>
          <w:color w:val="auto"/>
          <w:sz w:val="22"/>
          <w:szCs w:val="22"/>
        </w:rPr>
        <w:t>ბიზნესგარემო</w:t>
      </w:r>
      <w:bookmarkEnd w:id="12"/>
      <w:r w:rsidRPr="00EB1313">
        <w:rPr>
          <w:rFonts w:ascii="Sylfaen" w:hAnsi="Sylfaen"/>
          <w:b/>
          <w:color w:val="auto"/>
          <w:sz w:val="22"/>
          <w:szCs w:val="22"/>
        </w:rPr>
        <w:t xml:space="preserve"> </w:t>
      </w:r>
    </w:p>
    <w:p w:rsidR="009665DB" w:rsidRPr="00EB1313" w:rsidRDefault="009665DB" w:rsidP="009665DB">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კეთების</w:t>
      </w:r>
      <w:r w:rsidRPr="00EB1313">
        <w:rPr>
          <w:rFonts w:ascii="Sylfaen" w:eastAsia="Arimo" w:hAnsi="Sylfaen" w:cs="Arial"/>
        </w:rPr>
        <w:t xml:space="preserve"> </w:t>
      </w:r>
      <w:r w:rsidRPr="00EB1313">
        <w:rPr>
          <w:rFonts w:ascii="Sylfaen" w:eastAsia="Arimo" w:hAnsi="Sylfaen"/>
        </w:rPr>
        <w:t>სიმარტივის</w:t>
      </w:r>
      <w:r w:rsidRPr="00EB1313">
        <w:rPr>
          <w:rFonts w:ascii="Sylfaen" w:eastAsia="Arimo" w:hAnsi="Sylfaen" w:cs="Arial"/>
        </w:rPr>
        <w:t xml:space="preserve"> (Doing Business) </w:t>
      </w:r>
      <w:r w:rsidRPr="00EB1313">
        <w:rPr>
          <w:rFonts w:ascii="Sylfaen" w:eastAsia="Arimo" w:hAnsi="Sylfaen"/>
        </w:rPr>
        <w:t>რეიტინგში</w:t>
      </w:r>
      <w:r w:rsidRPr="00EB1313">
        <w:rPr>
          <w:rFonts w:ascii="Sylfaen" w:eastAsia="Arimo" w:hAnsi="Sylfaen" w:cs="Arial"/>
        </w:rPr>
        <w:t xml:space="preserve"> </w:t>
      </w:r>
      <w:r w:rsidRPr="00EB1313">
        <w:rPr>
          <w:rFonts w:ascii="Sylfaen" w:eastAsia="Arimo" w:hAnsi="Sylfaen"/>
        </w:rPr>
        <w:t>აღიარებული</w:t>
      </w:r>
      <w:r w:rsidRPr="00EB1313">
        <w:rPr>
          <w:rFonts w:ascii="Sylfaen" w:eastAsia="Arimo" w:hAnsi="Sylfaen" w:cs="Arial"/>
        </w:rPr>
        <w:t xml:space="preserve"> </w:t>
      </w:r>
      <w:r w:rsidRPr="00EB1313">
        <w:rPr>
          <w:rFonts w:ascii="Sylfaen" w:eastAsia="Arimo" w:hAnsi="Sylfaen"/>
        </w:rPr>
        <w:t>წარმატების</w:t>
      </w:r>
      <w:r w:rsidRPr="00EB1313">
        <w:rPr>
          <w:rFonts w:ascii="Sylfaen" w:eastAsia="Arimo" w:hAnsi="Sylfaen" w:cs="Arial"/>
        </w:rPr>
        <w:t xml:space="preserve"> </w:t>
      </w:r>
      <w:r w:rsidRPr="00EB1313">
        <w:rPr>
          <w:rFonts w:ascii="Sylfaen" w:eastAsia="Arimo" w:hAnsi="Sylfaen"/>
        </w:rPr>
        <w:t>ფონზე, როდესაც ქვეყანას აქვს ელიტარული მე-9 ადგილი მსოფლიოში, მთავრობა</w:t>
      </w:r>
      <w:r w:rsidRPr="00EB1313">
        <w:rPr>
          <w:rFonts w:ascii="Sylfaen" w:eastAsia="Arimo" w:hAnsi="Sylfaen" w:cs="Arial"/>
        </w:rPr>
        <w:t xml:space="preserve"> </w:t>
      </w:r>
      <w:r w:rsidRPr="00EB1313">
        <w:rPr>
          <w:rFonts w:ascii="Sylfaen" w:eastAsia="Arimo" w:hAnsi="Sylfaen"/>
        </w:rPr>
        <w:t>განაგრძობს</w:t>
      </w:r>
      <w:r w:rsidRPr="00EB1313">
        <w:rPr>
          <w:rFonts w:ascii="Sylfaen" w:eastAsia="Arimo" w:hAnsi="Sylfaen" w:cs="Arial"/>
        </w:rPr>
        <w:t xml:space="preserve"> </w:t>
      </w:r>
      <w:r w:rsidRPr="00EB1313">
        <w:rPr>
          <w:rFonts w:ascii="Sylfaen" w:eastAsia="Arimo" w:hAnsi="Sylfaen"/>
        </w:rPr>
        <w:t>აქტიურ რეფორმებს ბიზნესგარემოს</w:t>
      </w:r>
      <w:r w:rsidRPr="00EB1313">
        <w:rPr>
          <w:rFonts w:ascii="Sylfaen" w:eastAsia="Arimo" w:hAnsi="Sylfaen" w:cs="Arial"/>
        </w:rPr>
        <w:t xml:space="preserve"> </w:t>
      </w:r>
      <w:r w:rsidRPr="00EB1313">
        <w:rPr>
          <w:rFonts w:ascii="Sylfaen" w:eastAsia="Arimo" w:hAnsi="Sylfaen"/>
        </w:rPr>
        <w:t>შემდგომი</w:t>
      </w:r>
      <w:r w:rsidRPr="00EB1313">
        <w:rPr>
          <w:rFonts w:ascii="Sylfaen" w:eastAsia="Arimo" w:hAnsi="Sylfaen" w:cs="Arial"/>
        </w:rPr>
        <w:t xml:space="preserve"> </w:t>
      </w:r>
      <w:r w:rsidRPr="00EB1313">
        <w:rPr>
          <w:rFonts w:ascii="Sylfaen" w:eastAsia="Arimo" w:hAnsi="Sylfaen"/>
        </w:rPr>
        <w:t>გაუმჯობესებისა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მეწარმეობის</w:t>
      </w:r>
      <w:r w:rsidRPr="00EB1313">
        <w:rPr>
          <w:rFonts w:ascii="Sylfaen" w:eastAsia="Arimo" w:hAnsi="Sylfaen" w:cs="Arial"/>
        </w:rPr>
        <w:t xml:space="preserve"> </w:t>
      </w:r>
      <w:r w:rsidRPr="00EB1313">
        <w:rPr>
          <w:rFonts w:ascii="Sylfaen" w:eastAsia="Arimo" w:hAnsi="Sylfaen"/>
        </w:rPr>
        <w:t>ხელშეწყობისათვის</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დაცული</w:t>
      </w:r>
      <w:r w:rsidRPr="00EB1313">
        <w:rPr>
          <w:rFonts w:ascii="Sylfaen" w:eastAsia="Arimo" w:hAnsi="Sylfaen" w:cs="Arial"/>
        </w:rPr>
        <w:t xml:space="preserve"> </w:t>
      </w:r>
      <w:r w:rsidRPr="00EB1313">
        <w:rPr>
          <w:rFonts w:ascii="Sylfaen" w:eastAsia="Arimo" w:hAnsi="Sylfaen"/>
        </w:rPr>
        <w:t>იქნება</w:t>
      </w:r>
      <w:r w:rsidRPr="00EB1313">
        <w:rPr>
          <w:rFonts w:ascii="Sylfaen" w:eastAsia="Arimo" w:hAnsi="Sylfaen" w:cs="Arial"/>
        </w:rPr>
        <w:t xml:space="preserve"> </w:t>
      </w:r>
      <w:r w:rsidRPr="00EB1313">
        <w:rPr>
          <w:rFonts w:ascii="Sylfaen" w:eastAsia="Arimo" w:hAnsi="Sylfaen"/>
        </w:rPr>
        <w:t>საკუთრების</w:t>
      </w:r>
      <w:r w:rsidRPr="00EB1313">
        <w:rPr>
          <w:rFonts w:ascii="Sylfaen" w:eastAsia="Arimo" w:hAnsi="Sylfaen" w:cs="Arial"/>
        </w:rPr>
        <w:t xml:space="preserve"> </w:t>
      </w:r>
      <w:r w:rsidRPr="00EB1313">
        <w:rPr>
          <w:rFonts w:ascii="Sylfaen" w:eastAsia="Arimo" w:hAnsi="Sylfaen"/>
        </w:rPr>
        <w:t>უფლების</w:t>
      </w:r>
      <w:r w:rsidRPr="00EB1313">
        <w:rPr>
          <w:rFonts w:ascii="Sylfaen" w:eastAsia="Arimo" w:hAnsi="Sylfaen" w:cs="Arial"/>
        </w:rPr>
        <w:t xml:space="preserve"> </w:t>
      </w:r>
      <w:r w:rsidRPr="00EB1313">
        <w:rPr>
          <w:rFonts w:ascii="Sylfaen" w:eastAsia="Arimo" w:hAnsi="Sylfaen"/>
        </w:rPr>
        <w:t>ხელშეუვალობის</w:t>
      </w:r>
      <w:r w:rsidRPr="00EB1313">
        <w:rPr>
          <w:rFonts w:ascii="Sylfaen" w:eastAsia="Arimo" w:hAnsi="Sylfaen" w:cs="Arial"/>
        </w:rPr>
        <w:t xml:space="preserve"> </w:t>
      </w:r>
      <w:r w:rsidRPr="00EB1313">
        <w:rPr>
          <w:rFonts w:ascii="Sylfaen" w:eastAsia="Arimo" w:hAnsi="Sylfaen"/>
        </w:rPr>
        <w:t>პრინციპი</w:t>
      </w:r>
      <w:r w:rsidRPr="00EB1313">
        <w:rPr>
          <w:rFonts w:ascii="Sylfaen" w:eastAsia="Arimo" w:hAnsi="Sylfaen" w:cs="Arial"/>
        </w:rPr>
        <w:t>;</w:t>
      </w:r>
    </w:p>
    <w:p w:rsidR="009665DB" w:rsidRPr="00EB1313" w:rsidRDefault="009665DB" w:rsidP="00852FE4">
      <w:pPr>
        <w:pStyle w:val="BodyText"/>
        <w:widowControl w:val="0"/>
        <w:numPr>
          <w:ilvl w:val="0"/>
          <w:numId w:val="6"/>
        </w:numPr>
        <w:spacing w:before="120" w:after="240"/>
        <w:ind w:right="28"/>
        <w:jc w:val="both"/>
        <w:rPr>
          <w:rFonts w:ascii="Sylfaen" w:hAnsi="Sylfaen"/>
          <w:sz w:val="22"/>
          <w:szCs w:val="22"/>
          <w:lang w:val="ka-GE"/>
        </w:rPr>
      </w:pPr>
      <w:r w:rsidRPr="00EB1313">
        <w:rPr>
          <w:rFonts w:ascii="Sylfaen" w:hAnsi="Sylfaen"/>
          <w:sz w:val="22"/>
          <w:szCs w:val="22"/>
          <w:lang w:val="ka-GE"/>
        </w:rPr>
        <w:t xml:space="preserve">მომზადდა და მოკლე ვადაში საზოგადოებას განსახილველად  წარედგინება რეფორმის პროექტი საქართველოს საერთო სასამართლოების სისტემაში კომერციული პალატების შექმნის შესახებ. პალატები სპეციალიზებული იქნება კომერციული და საგადასახადო საქმეების განხილვაზე - რეფორმის შედეგად მკვეთრად გაიზრდება მართლმსაჯულების ხარისხი და სისწრაფე კომერციულ და საგადასახადო დავებზე; </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განაგრძობს </w:t>
      </w:r>
      <w:r w:rsidRPr="00EB1313">
        <w:rPr>
          <w:rFonts w:ascii="Sylfaen" w:eastAsia="Arimo" w:hAnsi="Sylfaen"/>
        </w:rPr>
        <w:t>ადგილობრივი</w:t>
      </w:r>
      <w:r w:rsidRPr="00EB1313">
        <w:rPr>
          <w:rFonts w:ascii="Sylfaen" w:eastAsia="Arimo" w:hAnsi="Sylfaen" w:cs="Arial"/>
        </w:rPr>
        <w:t xml:space="preserve"> </w:t>
      </w:r>
      <w:r w:rsidRPr="00EB1313">
        <w:rPr>
          <w:rFonts w:ascii="Sylfaen" w:eastAsia="Arimo" w:hAnsi="Sylfaen"/>
        </w:rPr>
        <w:t>წარმოების</w:t>
      </w:r>
      <w:r w:rsidRPr="00EB1313">
        <w:rPr>
          <w:rFonts w:ascii="Sylfaen" w:eastAsia="Arimo" w:hAnsi="Sylfaen" w:cs="Arial"/>
        </w:rPr>
        <w:t xml:space="preserve"> </w:t>
      </w:r>
      <w:r w:rsidRPr="00EB1313">
        <w:rPr>
          <w:rFonts w:ascii="Sylfaen" w:eastAsia="Arimo" w:hAnsi="Sylfaen"/>
        </w:rPr>
        <w:t>პროდუქციის</w:t>
      </w:r>
      <w:r w:rsidRPr="00EB1313">
        <w:rPr>
          <w:rFonts w:ascii="Sylfaen" w:eastAsia="Arimo" w:hAnsi="Sylfaen" w:cs="Arial"/>
        </w:rPr>
        <w:t xml:space="preserve"> </w:t>
      </w:r>
      <w:r w:rsidRPr="00EB1313">
        <w:rPr>
          <w:rFonts w:ascii="Sylfaen" w:eastAsia="Arimo" w:hAnsi="Sylfaen"/>
        </w:rPr>
        <w:t>წახალისებას</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 xml:space="preserve">, </w:t>
      </w:r>
      <w:r w:rsidRPr="00EB1313">
        <w:rPr>
          <w:rFonts w:ascii="Sylfaen" w:eastAsia="Arimo" w:hAnsi="Sylfaen"/>
        </w:rPr>
        <w:t>ქართული</w:t>
      </w:r>
      <w:r w:rsidRPr="00EB1313">
        <w:rPr>
          <w:rFonts w:ascii="Sylfaen" w:eastAsia="Arimo" w:hAnsi="Sylfaen" w:cs="Arial"/>
        </w:rPr>
        <w:t xml:space="preserve"> </w:t>
      </w:r>
      <w:r w:rsidRPr="00EB1313">
        <w:rPr>
          <w:rFonts w:ascii="Sylfaen" w:eastAsia="Arimo" w:hAnsi="Sylfaen"/>
        </w:rPr>
        <w:t>წარმოების</w:t>
      </w:r>
      <w:r w:rsidRPr="00EB1313">
        <w:rPr>
          <w:rFonts w:ascii="Sylfaen" w:eastAsia="Arimo" w:hAnsi="Sylfaen" w:cs="Arial"/>
        </w:rPr>
        <w:t xml:space="preserve"> </w:t>
      </w:r>
      <w:r w:rsidRPr="00EB1313">
        <w:rPr>
          <w:rFonts w:ascii="Sylfaen" w:eastAsia="Arimo" w:hAnsi="Sylfaen"/>
        </w:rPr>
        <w:t>ნატურალური</w:t>
      </w:r>
      <w:r w:rsidRPr="00EB1313">
        <w:rPr>
          <w:rFonts w:ascii="Sylfaen" w:eastAsia="Arimo" w:hAnsi="Sylfaen" w:cs="Arial"/>
        </w:rPr>
        <w:t xml:space="preserve"> </w:t>
      </w:r>
      <w:r w:rsidRPr="00EB1313">
        <w:rPr>
          <w:rFonts w:ascii="Sylfaen" w:eastAsia="Arimo" w:hAnsi="Sylfaen"/>
        </w:rPr>
        <w:t>რძე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რძის</w:t>
      </w:r>
      <w:r w:rsidRPr="00EB1313">
        <w:rPr>
          <w:rFonts w:ascii="Sylfaen" w:eastAsia="Arimo" w:hAnsi="Sylfaen" w:cs="Arial"/>
        </w:rPr>
        <w:t xml:space="preserve"> </w:t>
      </w:r>
      <w:r w:rsidRPr="00EB1313">
        <w:rPr>
          <w:rFonts w:ascii="Sylfaen" w:eastAsia="Arimo" w:hAnsi="Sylfaen"/>
        </w:rPr>
        <w:t>ნაწარმი</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გათავისუფლდება</w:t>
      </w:r>
      <w:r w:rsidRPr="00EB1313">
        <w:rPr>
          <w:rFonts w:ascii="Sylfaen" w:eastAsia="Arimo" w:hAnsi="Sylfaen" w:cs="Arial"/>
        </w:rPr>
        <w:t xml:space="preserve"> </w:t>
      </w:r>
      <w:r w:rsidRPr="00EB1313">
        <w:rPr>
          <w:rFonts w:ascii="Sylfaen" w:eastAsia="Arimo" w:hAnsi="Sylfaen"/>
        </w:rPr>
        <w:lastRenderedPageBreak/>
        <w:t>დამატებული</w:t>
      </w:r>
      <w:r w:rsidRPr="00EB1313">
        <w:rPr>
          <w:rFonts w:ascii="Sylfaen" w:eastAsia="Arimo" w:hAnsi="Sylfaen" w:cs="Arial"/>
        </w:rPr>
        <w:t xml:space="preserve"> </w:t>
      </w:r>
      <w:r w:rsidRPr="00EB1313">
        <w:rPr>
          <w:rFonts w:ascii="Sylfaen" w:eastAsia="Arimo" w:hAnsi="Sylfaen"/>
        </w:rPr>
        <w:t>ღირებულების</w:t>
      </w:r>
      <w:r w:rsidRPr="00EB1313">
        <w:rPr>
          <w:rFonts w:ascii="Sylfaen" w:eastAsia="Arimo" w:hAnsi="Sylfaen" w:cs="Arial"/>
        </w:rPr>
        <w:t xml:space="preserve"> </w:t>
      </w:r>
      <w:r w:rsidRPr="00EB1313">
        <w:rPr>
          <w:rFonts w:ascii="Sylfaen" w:eastAsia="Arimo" w:hAnsi="Sylfaen"/>
        </w:rPr>
        <w:t>გადასახადისგან</w:t>
      </w:r>
      <w:r w:rsidRPr="00EB1313">
        <w:rPr>
          <w:rFonts w:ascii="Sylfaen" w:eastAsia="Arimo" w:hAnsi="Sylfaen" w:cs="Arial"/>
        </w:rPr>
        <w:t xml:space="preserve"> </w:t>
      </w:r>
      <w:r w:rsidRPr="00EB1313">
        <w:rPr>
          <w:rFonts w:ascii="Sylfaen" w:eastAsia="Arimo" w:hAnsi="Sylfaen"/>
        </w:rPr>
        <w:t>ჩათვლის</w:t>
      </w:r>
      <w:r w:rsidRPr="00EB1313">
        <w:rPr>
          <w:rFonts w:ascii="Sylfaen" w:eastAsia="Arimo" w:hAnsi="Sylfaen" w:cs="Arial"/>
        </w:rPr>
        <w:t xml:space="preserve"> </w:t>
      </w:r>
      <w:r w:rsidRPr="00EB1313">
        <w:rPr>
          <w:rFonts w:ascii="Sylfaen" w:eastAsia="Arimo" w:hAnsi="Sylfaen"/>
        </w:rPr>
        <w:t>უფლებით</w:t>
      </w:r>
      <w:r w:rsidRPr="00EB1313">
        <w:rPr>
          <w:rFonts w:ascii="Sylfaen" w:eastAsia="Arimo" w:hAnsi="Sylfaen" w:cs="Arial"/>
        </w:rPr>
        <w:t xml:space="preserve">. </w:t>
      </w:r>
      <w:r w:rsidRPr="00EB1313">
        <w:rPr>
          <w:rFonts w:ascii="Sylfaen" w:eastAsia="Arimo" w:hAnsi="Sylfaen"/>
        </w:rPr>
        <w:t>დღგ</w:t>
      </w:r>
      <w:r w:rsidRPr="00EB1313">
        <w:rPr>
          <w:rFonts w:ascii="Sylfaen" w:eastAsia="Arimo" w:hAnsi="Sylfaen" w:cs="Arial"/>
        </w:rPr>
        <w:t>-</w:t>
      </w:r>
      <w:r w:rsidRPr="00EB1313">
        <w:rPr>
          <w:rFonts w:ascii="Sylfaen" w:eastAsia="Arimo" w:hAnsi="Sylfaen"/>
        </w:rPr>
        <w:t>სგან</w:t>
      </w:r>
      <w:r w:rsidRPr="00EB1313">
        <w:rPr>
          <w:rFonts w:ascii="Sylfaen" w:eastAsia="Arimo" w:hAnsi="Sylfaen" w:cs="Arial"/>
        </w:rPr>
        <w:t xml:space="preserve"> </w:t>
      </w:r>
      <w:r w:rsidRPr="00EB1313">
        <w:rPr>
          <w:rFonts w:ascii="Sylfaen" w:eastAsia="Arimo" w:hAnsi="Sylfaen"/>
        </w:rPr>
        <w:t>ჩათვლის</w:t>
      </w:r>
      <w:r w:rsidRPr="00EB1313">
        <w:rPr>
          <w:rFonts w:ascii="Sylfaen" w:eastAsia="Arimo" w:hAnsi="Sylfaen" w:cs="Arial"/>
        </w:rPr>
        <w:t xml:space="preserve"> </w:t>
      </w:r>
      <w:r w:rsidRPr="00EB1313">
        <w:rPr>
          <w:rFonts w:ascii="Sylfaen" w:eastAsia="Arimo" w:hAnsi="Sylfaen"/>
        </w:rPr>
        <w:t>უფლებით</w:t>
      </w:r>
      <w:r w:rsidRPr="00EB1313">
        <w:rPr>
          <w:rFonts w:ascii="Sylfaen" w:eastAsia="Arimo" w:hAnsi="Sylfaen" w:cs="Arial"/>
        </w:rPr>
        <w:t xml:space="preserve"> </w:t>
      </w:r>
      <w:r w:rsidRPr="00EB1313">
        <w:rPr>
          <w:rFonts w:ascii="Sylfaen" w:eastAsia="Arimo" w:hAnsi="Sylfaen"/>
        </w:rPr>
        <w:t>გათავისუფლდება</w:t>
      </w:r>
      <w:r w:rsidRPr="00EB1313">
        <w:rPr>
          <w:rFonts w:ascii="Sylfaen" w:eastAsia="Arimo" w:hAnsi="Sylfaen" w:cs="Arial"/>
        </w:rPr>
        <w:t xml:space="preserve"> </w:t>
      </w:r>
      <w:r w:rsidRPr="00EB1313">
        <w:rPr>
          <w:rFonts w:ascii="Sylfaen" w:eastAsia="Arimo" w:hAnsi="Sylfaen"/>
        </w:rPr>
        <w:t>ფარმაცევტული</w:t>
      </w:r>
      <w:r w:rsidRPr="00EB1313">
        <w:rPr>
          <w:rFonts w:ascii="Sylfaen" w:eastAsia="Arimo" w:hAnsi="Sylfaen" w:cs="Arial"/>
        </w:rPr>
        <w:t xml:space="preserve"> </w:t>
      </w:r>
      <w:r w:rsidRPr="00EB1313">
        <w:rPr>
          <w:rFonts w:ascii="Sylfaen" w:eastAsia="Arimo" w:hAnsi="Sylfaen"/>
        </w:rPr>
        <w:t>საწარმოს</w:t>
      </w:r>
      <w:r w:rsidRPr="00EB1313">
        <w:rPr>
          <w:rFonts w:ascii="Sylfaen" w:eastAsia="Arimo" w:hAnsi="Sylfaen" w:cs="Arial"/>
        </w:rPr>
        <w:t xml:space="preserve"> </w:t>
      </w:r>
      <w:r w:rsidRPr="00EB1313">
        <w:rPr>
          <w:rFonts w:ascii="Sylfaen" w:eastAsia="Arimo" w:hAnsi="Sylfaen"/>
        </w:rPr>
        <w:t>მიერ</w:t>
      </w:r>
      <w:r w:rsidRPr="00EB1313">
        <w:rPr>
          <w:rFonts w:ascii="Sylfaen" w:eastAsia="Arimo" w:hAnsi="Sylfaen" w:cs="Arial"/>
        </w:rPr>
        <w:t xml:space="preserve"> </w:t>
      </w:r>
      <w:r w:rsidRPr="00EB1313">
        <w:rPr>
          <w:rFonts w:ascii="Sylfaen" w:eastAsia="Arimo" w:hAnsi="Sylfaen"/>
        </w:rPr>
        <w:t>წარმოებული</w:t>
      </w:r>
      <w:r w:rsidRPr="00EB1313">
        <w:rPr>
          <w:rFonts w:ascii="Sylfaen" w:eastAsia="Arimo" w:hAnsi="Sylfaen" w:cs="Arial"/>
        </w:rPr>
        <w:t xml:space="preserve"> </w:t>
      </w:r>
      <w:r w:rsidRPr="00EB1313">
        <w:rPr>
          <w:rFonts w:ascii="Sylfaen" w:eastAsia="Arimo" w:hAnsi="Sylfaen"/>
        </w:rPr>
        <w:t>ფარმაცევტული</w:t>
      </w:r>
      <w:r w:rsidRPr="00EB1313">
        <w:rPr>
          <w:rFonts w:ascii="Sylfaen" w:eastAsia="Arimo" w:hAnsi="Sylfaen" w:cs="Arial"/>
        </w:rPr>
        <w:t xml:space="preserve"> </w:t>
      </w:r>
      <w:r w:rsidRPr="00EB1313">
        <w:rPr>
          <w:rFonts w:ascii="Sylfaen" w:eastAsia="Arimo" w:hAnsi="Sylfaen"/>
        </w:rPr>
        <w:t>პროდუქციის</w:t>
      </w:r>
      <w:r w:rsidRPr="00EB1313">
        <w:rPr>
          <w:rFonts w:ascii="Sylfaen" w:eastAsia="Arimo" w:hAnsi="Sylfaen" w:cs="Arial"/>
        </w:rPr>
        <w:t xml:space="preserve"> </w:t>
      </w:r>
      <w:r w:rsidRPr="00EB1313">
        <w:rPr>
          <w:rFonts w:ascii="Sylfaen" w:eastAsia="Arimo" w:hAnsi="Sylfaen"/>
        </w:rPr>
        <w:t>მიწოდება</w:t>
      </w:r>
      <w:r w:rsidRPr="00EB1313">
        <w:rPr>
          <w:rFonts w:ascii="Sylfaen" w:eastAsia="Arimo" w:hAnsi="Sylfaen" w:cs="Arial"/>
        </w:rPr>
        <w:t>. ამით საგრძნობლად შემცირდება იმპორტული საქონლის  უპირატესობა ადგილობრივის მიმართ;</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შეიქმნება</w:t>
      </w:r>
      <w:r w:rsidRPr="00EB1313">
        <w:rPr>
          <w:rFonts w:ascii="Sylfaen" w:eastAsia="Arimo" w:hAnsi="Sylfaen" w:cs="Arial"/>
        </w:rPr>
        <w:t xml:space="preserve"> </w:t>
      </w:r>
      <w:r w:rsidRPr="00EB1313">
        <w:rPr>
          <w:rFonts w:ascii="Sylfaen" w:eastAsia="Arimo" w:hAnsi="Sylfaen"/>
        </w:rPr>
        <w:t>სპეციალური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რეჟიმები</w:t>
      </w:r>
      <w:r w:rsidRPr="00EB1313">
        <w:rPr>
          <w:rFonts w:ascii="Sylfaen" w:eastAsia="Arimo" w:hAnsi="Sylfaen" w:cs="Arial"/>
        </w:rPr>
        <w:t xml:space="preserve">, </w:t>
      </w:r>
      <w:r w:rsidRPr="00EB1313">
        <w:rPr>
          <w:rFonts w:ascii="Sylfaen" w:eastAsia="Arimo" w:hAnsi="Sylfaen"/>
        </w:rPr>
        <w:t>რომლებიც</w:t>
      </w:r>
      <w:r w:rsidRPr="00EB1313">
        <w:rPr>
          <w:rFonts w:ascii="Sylfaen" w:eastAsia="Arimo" w:hAnsi="Sylfaen" w:cs="Arial"/>
        </w:rPr>
        <w:t xml:space="preserve"> </w:t>
      </w:r>
      <w:r w:rsidRPr="00EB1313">
        <w:rPr>
          <w:rFonts w:ascii="Sylfaen" w:eastAsia="Arimo" w:hAnsi="Sylfaen"/>
        </w:rPr>
        <w:t>განსაკუთრებით</w:t>
      </w:r>
      <w:r w:rsidRPr="00EB1313">
        <w:rPr>
          <w:rFonts w:ascii="Sylfaen" w:eastAsia="Arimo" w:hAnsi="Sylfaen" w:cs="Arial"/>
        </w:rPr>
        <w:t xml:space="preserve"> </w:t>
      </w:r>
      <w:r w:rsidRPr="00EB1313">
        <w:rPr>
          <w:rFonts w:ascii="Sylfaen" w:eastAsia="Arimo" w:hAnsi="Sylfaen"/>
        </w:rPr>
        <w:t>მიმზიდველი</w:t>
      </w:r>
      <w:r w:rsidRPr="00EB1313">
        <w:rPr>
          <w:rFonts w:ascii="Sylfaen" w:eastAsia="Arimo" w:hAnsi="Sylfaen" w:cs="Arial"/>
        </w:rPr>
        <w:t xml:space="preserve"> </w:t>
      </w:r>
      <w:r w:rsidRPr="00EB1313">
        <w:rPr>
          <w:rFonts w:ascii="Sylfaen" w:eastAsia="Arimo" w:hAnsi="Sylfaen"/>
        </w:rPr>
        <w:t>იქნება</w:t>
      </w:r>
      <w:r w:rsidRPr="00EB1313">
        <w:rPr>
          <w:rFonts w:ascii="Sylfaen" w:eastAsia="Arimo" w:hAnsi="Sylfaen" w:cs="Arial"/>
        </w:rPr>
        <w:t xml:space="preserve"> </w:t>
      </w:r>
      <w:r w:rsidRPr="00EB1313">
        <w:rPr>
          <w:rFonts w:ascii="Sylfaen" w:eastAsia="Arimo" w:hAnsi="Sylfaen"/>
        </w:rPr>
        <w:t>მულტინაციონალური</w:t>
      </w:r>
      <w:r w:rsidRPr="00EB1313">
        <w:rPr>
          <w:rFonts w:ascii="Sylfaen" w:eastAsia="Arimo" w:hAnsi="Sylfaen" w:cs="Arial"/>
        </w:rPr>
        <w:t xml:space="preserve"> </w:t>
      </w:r>
      <w:r w:rsidRPr="00EB1313">
        <w:rPr>
          <w:rFonts w:ascii="Sylfaen" w:eastAsia="Arimo" w:hAnsi="Sylfaen"/>
        </w:rPr>
        <w:t>კომპანიებისათვის</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რეგიონალური</w:t>
      </w:r>
      <w:r w:rsidRPr="00EB1313">
        <w:rPr>
          <w:rFonts w:ascii="Sylfaen" w:eastAsia="Arimo" w:hAnsi="Sylfaen" w:cs="Arial"/>
        </w:rPr>
        <w:t xml:space="preserve"> </w:t>
      </w:r>
      <w:r w:rsidRPr="00EB1313">
        <w:rPr>
          <w:rFonts w:ascii="Sylfaen" w:eastAsia="Arimo" w:hAnsi="Sylfaen"/>
        </w:rPr>
        <w:t>ოფისების</w:t>
      </w:r>
      <w:r w:rsidRPr="00EB1313">
        <w:rPr>
          <w:rFonts w:ascii="Sylfaen" w:eastAsia="Arimo" w:hAnsi="Sylfaen" w:cs="Arial"/>
        </w:rPr>
        <w:t xml:space="preserve"> </w:t>
      </w:r>
      <w:r w:rsidRPr="00EB1313">
        <w:rPr>
          <w:rFonts w:ascii="Sylfaen" w:eastAsia="Arimo" w:hAnsi="Sylfaen"/>
        </w:rPr>
        <w:t>დაფუძნებისათვის</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გადამხდელებს</w:t>
      </w:r>
      <w:r w:rsidRPr="00EB1313">
        <w:rPr>
          <w:rFonts w:ascii="Sylfaen" w:eastAsia="Arimo" w:hAnsi="Sylfaen" w:cs="Arial"/>
        </w:rPr>
        <w:t xml:space="preserve">, </w:t>
      </w:r>
      <w:r w:rsidRPr="00EB1313">
        <w:rPr>
          <w:rFonts w:ascii="Sylfaen" w:eastAsia="Arimo" w:hAnsi="Sylfaen"/>
        </w:rPr>
        <w:t>რომელთაც</w:t>
      </w:r>
      <w:r w:rsidRPr="00EB1313">
        <w:rPr>
          <w:rFonts w:ascii="Sylfaen" w:eastAsia="Arimo" w:hAnsi="Sylfaen" w:cs="Arial"/>
        </w:rPr>
        <w:t xml:space="preserve"> </w:t>
      </w:r>
      <w:r w:rsidRPr="00EB1313">
        <w:rPr>
          <w:rFonts w:ascii="Sylfaen" w:eastAsia="Arimo" w:hAnsi="Sylfaen"/>
        </w:rPr>
        <w:t>აქტივობები</w:t>
      </w:r>
      <w:r w:rsidRPr="00EB1313">
        <w:rPr>
          <w:rFonts w:ascii="Sylfaen" w:eastAsia="Arimo" w:hAnsi="Sylfaen" w:cs="Arial"/>
        </w:rPr>
        <w:t xml:space="preserve"> </w:t>
      </w:r>
      <w:r w:rsidRPr="00EB1313">
        <w:rPr>
          <w:rFonts w:ascii="Sylfaen" w:eastAsia="Arimo" w:hAnsi="Sylfaen"/>
        </w:rPr>
        <w:t>არ</w:t>
      </w:r>
      <w:r w:rsidRPr="00EB1313">
        <w:rPr>
          <w:rFonts w:ascii="Sylfaen" w:eastAsia="Arimo" w:hAnsi="Sylfaen" w:cs="Arial"/>
        </w:rPr>
        <w:t xml:space="preserve"> </w:t>
      </w:r>
      <w:r w:rsidRPr="00EB1313">
        <w:rPr>
          <w:rFonts w:ascii="Sylfaen" w:eastAsia="Arimo" w:hAnsi="Sylfaen"/>
        </w:rPr>
        <w:t>უფიქსირდებათ,</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ჩამოეწერებათ</w:t>
      </w:r>
      <w:r w:rsidRPr="00EB1313">
        <w:rPr>
          <w:rFonts w:ascii="Sylfaen" w:eastAsia="Arimo" w:hAnsi="Sylfaen" w:cs="Arial"/>
        </w:rPr>
        <w:t xml:space="preserve"> 2013 </w:t>
      </w:r>
      <w:r w:rsidRPr="00EB1313">
        <w:rPr>
          <w:rFonts w:ascii="Sylfaen" w:eastAsia="Arimo" w:hAnsi="Sylfaen"/>
        </w:rPr>
        <w:t>წლის</w:t>
      </w:r>
      <w:r w:rsidRPr="00EB1313">
        <w:rPr>
          <w:rFonts w:ascii="Sylfaen" w:eastAsia="Arimo" w:hAnsi="Sylfaen" w:cs="Arial"/>
        </w:rPr>
        <w:t xml:space="preserve"> 1 </w:t>
      </w:r>
      <w:r w:rsidRPr="00EB1313">
        <w:rPr>
          <w:rFonts w:ascii="Sylfaen" w:eastAsia="Arimo" w:hAnsi="Sylfaen"/>
        </w:rPr>
        <w:t>იანვრამდე</w:t>
      </w:r>
      <w:r w:rsidRPr="00EB1313">
        <w:rPr>
          <w:rFonts w:ascii="Sylfaen" w:eastAsia="Arimo" w:hAnsi="Sylfaen" w:cs="Arial"/>
        </w:rPr>
        <w:t xml:space="preserve"> </w:t>
      </w:r>
      <w:r w:rsidRPr="00EB1313">
        <w:rPr>
          <w:rFonts w:ascii="Sylfaen" w:eastAsia="Arimo" w:hAnsi="Sylfaen"/>
        </w:rPr>
        <w:t>დარიცხული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დავალიანების</w:t>
      </w:r>
      <w:r w:rsidRPr="00EB1313">
        <w:rPr>
          <w:rFonts w:ascii="Sylfaen" w:eastAsia="Arimo" w:hAnsi="Sylfaen" w:cs="Arial"/>
        </w:rPr>
        <w:t xml:space="preserve"> </w:t>
      </w:r>
      <w:r w:rsidRPr="00EB1313">
        <w:rPr>
          <w:rFonts w:ascii="Sylfaen" w:eastAsia="Arimo" w:hAnsi="Sylfaen"/>
        </w:rPr>
        <w:t>თანხა</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გაგრძელდება</w:t>
      </w:r>
      <w:r w:rsidRPr="00EB1313">
        <w:rPr>
          <w:rFonts w:ascii="Sylfaen" w:eastAsia="Arimo" w:hAnsi="Sylfaen" w:cs="Arial"/>
        </w:rPr>
        <w:t xml:space="preserve"> </w:t>
      </w:r>
      <w:r w:rsidRPr="00EB1313">
        <w:rPr>
          <w:rFonts w:ascii="Sylfaen" w:eastAsia="Arimo" w:hAnsi="Sylfaen"/>
        </w:rPr>
        <w:t>მუშაობა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საბაჟო</w:t>
      </w:r>
      <w:r w:rsidRPr="00EB1313">
        <w:rPr>
          <w:rFonts w:ascii="Sylfaen" w:eastAsia="Arimo" w:hAnsi="Sylfaen" w:cs="Arial"/>
        </w:rPr>
        <w:t xml:space="preserve"> </w:t>
      </w:r>
      <w:r w:rsidRPr="00EB1313">
        <w:rPr>
          <w:rFonts w:ascii="Sylfaen" w:eastAsia="Arimo" w:hAnsi="Sylfaen"/>
        </w:rPr>
        <w:t>კანონმდებლობის</w:t>
      </w:r>
      <w:r w:rsidRPr="00EB1313">
        <w:rPr>
          <w:rFonts w:ascii="Sylfaen" w:eastAsia="Arimo" w:hAnsi="Sylfaen" w:cs="Arial"/>
        </w:rPr>
        <w:t xml:space="preserve"> </w:t>
      </w:r>
      <w:r w:rsidRPr="00EB1313">
        <w:rPr>
          <w:rFonts w:ascii="Sylfaen" w:eastAsia="Arimo" w:hAnsi="Sylfaen"/>
        </w:rPr>
        <w:t>ევროკავშირის</w:t>
      </w:r>
      <w:r w:rsidRPr="00EB1313">
        <w:rPr>
          <w:rFonts w:ascii="Sylfaen" w:eastAsia="Arimo" w:hAnsi="Sylfaen" w:cs="Arial"/>
        </w:rPr>
        <w:t xml:space="preserve"> </w:t>
      </w:r>
      <w:r w:rsidRPr="00EB1313">
        <w:rPr>
          <w:rFonts w:ascii="Sylfaen" w:eastAsia="Arimo" w:hAnsi="Sylfaen"/>
        </w:rPr>
        <w:t>დირექტივებთან</w:t>
      </w:r>
      <w:r w:rsidRPr="00EB1313">
        <w:rPr>
          <w:rFonts w:ascii="Sylfaen" w:eastAsia="Arimo" w:hAnsi="Sylfaen" w:cs="Arial"/>
        </w:rPr>
        <w:t xml:space="preserve"> </w:t>
      </w:r>
      <w:r w:rsidRPr="00EB1313">
        <w:rPr>
          <w:rFonts w:ascii="Sylfaen" w:eastAsia="Arimo" w:hAnsi="Sylfaen"/>
        </w:rPr>
        <w:t>ჰარმონიზების</w:t>
      </w:r>
      <w:r w:rsidRPr="00EB1313">
        <w:rPr>
          <w:rFonts w:ascii="Sylfaen" w:eastAsia="Arimo" w:hAnsi="Sylfaen" w:cs="Arial"/>
        </w:rPr>
        <w:t xml:space="preserve"> </w:t>
      </w:r>
      <w:r w:rsidRPr="00EB1313">
        <w:rPr>
          <w:rFonts w:ascii="Sylfaen" w:eastAsia="Arimo" w:hAnsi="Sylfaen"/>
        </w:rPr>
        <w:t>მიზნით</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შემუშავდება</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საბაჟო</w:t>
      </w:r>
      <w:r w:rsidRPr="00EB1313">
        <w:rPr>
          <w:rFonts w:ascii="Sylfaen" w:eastAsia="Arimo" w:hAnsi="Sylfaen" w:cs="Arial"/>
        </w:rPr>
        <w:t xml:space="preserve"> </w:t>
      </w:r>
      <w:r w:rsidRPr="00EB1313">
        <w:rPr>
          <w:rFonts w:ascii="Sylfaen" w:eastAsia="Arimo" w:hAnsi="Sylfaen"/>
        </w:rPr>
        <w:t>კოდექსები, რომლებიც</w:t>
      </w:r>
      <w:r w:rsidRPr="00EB1313">
        <w:rPr>
          <w:rFonts w:ascii="Sylfaen" w:eastAsia="Arimo" w:hAnsi="Sylfaen" w:cs="Arial"/>
        </w:rPr>
        <w:t xml:space="preserve"> </w:t>
      </w:r>
      <w:r w:rsidRPr="00EB1313">
        <w:rPr>
          <w:rFonts w:ascii="Sylfaen" w:eastAsia="Arimo" w:hAnsi="Sylfaen"/>
        </w:rPr>
        <w:t>უზრუნველყოფს</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მარტივი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სამართლიანი</w:t>
      </w:r>
      <w:r w:rsidRPr="00EB1313">
        <w:rPr>
          <w:rFonts w:ascii="Sylfaen" w:eastAsia="Arimo" w:hAnsi="Sylfaen" w:cs="Arial"/>
        </w:rPr>
        <w:t xml:space="preserve"> </w:t>
      </w:r>
      <w:r w:rsidRPr="00EB1313">
        <w:rPr>
          <w:rFonts w:ascii="Sylfaen" w:eastAsia="Arimo" w:hAnsi="Sylfaen"/>
        </w:rPr>
        <w:t>წესების</w:t>
      </w:r>
      <w:r w:rsidRPr="00EB1313">
        <w:rPr>
          <w:rFonts w:ascii="Sylfaen" w:eastAsia="Arimo" w:hAnsi="Sylfaen" w:cs="Arial"/>
        </w:rPr>
        <w:t xml:space="preserve"> </w:t>
      </w:r>
      <w:r w:rsidRPr="00EB1313">
        <w:rPr>
          <w:rFonts w:ascii="Sylfaen" w:eastAsia="Arimo" w:hAnsi="Sylfaen"/>
        </w:rPr>
        <w:t>დამკვიდრებას</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მოგების</w:t>
      </w:r>
      <w:r w:rsidRPr="00EB1313">
        <w:rPr>
          <w:rFonts w:ascii="Sylfaen" w:eastAsia="Arimo" w:hAnsi="Sylfaen" w:cs="Arial"/>
        </w:rPr>
        <w:t xml:space="preserve"> </w:t>
      </w:r>
      <w:r w:rsidRPr="00EB1313">
        <w:rPr>
          <w:rFonts w:ascii="Sylfaen" w:eastAsia="Arimo" w:hAnsi="Sylfaen"/>
        </w:rPr>
        <w:t>გადასახადის</w:t>
      </w:r>
      <w:r w:rsidRPr="00EB1313">
        <w:rPr>
          <w:rFonts w:ascii="Sylfaen" w:eastAsia="Arimo" w:hAnsi="Sylfaen" w:cs="Arial"/>
        </w:rPr>
        <w:t xml:space="preserve"> </w:t>
      </w:r>
      <w:r w:rsidRPr="00EB1313">
        <w:rPr>
          <w:rFonts w:ascii="Sylfaen" w:eastAsia="Arimo" w:hAnsi="Sylfaen"/>
        </w:rPr>
        <w:t>რეფორმის</w:t>
      </w:r>
      <w:r w:rsidRPr="00EB1313">
        <w:rPr>
          <w:rFonts w:ascii="Sylfaen" w:eastAsia="Arimo" w:hAnsi="Sylfaen" w:cs="Arial"/>
        </w:rPr>
        <w:t xml:space="preserve"> </w:t>
      </w:r>
      <w:r w:rsidRPr="00EB1313">
        <w:rPr>
          <w:rFonts w:ascii="Sylfaen" w:eastAsia="Arimo" w:hAnsi="Sylfaen"/>
        </w:rPr>
        <w:t>შედეგად</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სექტორს</w:t>
      </w:r>
      <w:r w:rsidRPr="00EB1313">
        <w:rPr>
          <w:rFonts w:ascii="Sylfaen" w:eastAsia="Arimo" w:hAnsi="Sylfaen" w:cs="Arial"/>
        </w:rPr>
        <w:t xml:space="preserve"> 2020 </w:t>
      </w:r>
      <w:r w:rsidRPr="00EB1313">
        <w:rPr>
          <w:rFonts w:ascii="Sylfaen" w:eastAsia="Arimo" w:hAnsi="Sylfaen"/>
        </w:rPr>
        <w:t>წლამდე</w:t>
      </w:r>
      <w:r w:rsidRPr="00EB1313">
        <w:rPr>
          <w:rFonts w:ascii="Sylfaen" w:eastAsia="Arimo" w:hAnsi="Sylfaen" w:cs="Arial"/>
        </w:rPr>
        <w:t xml:space="preserve"> </w:t>
      </w:r>
      <w:r w:rsidRPr="00EB1313">
        <w:rPr>
          <w:rFonts w:ascii="Sylfaen" w:eastAsia="Arimo" w:hAnsi="Sylfaen"/>
        </w:rPr>
        <w:t>დარჩება</w:t>
      </w:r>
      <w:r w:rsidRPr="00EB1313">
        <w:rPr>
          <w:rFonts w:ascii="Sylfaen" w:eastAsia="Arimo" w:hAnsi="Sylfaen" w:cs="Arial"/>
        </w:rPr>
        <w:t xml:space="preserve"> </w:t>
      </w:r>
      <w:r w:rsidRPr="00EB1313">
        <w:rPr>
          <w:rFonts w:ascii="Sylfaen" w:eastAsia="Arimo" w:hAnsi="Sylfaen"/>
        </w:rPr>
        <w:t>დაახლოებით</w:t>
      </w:r>
      <w:r w:rsidRPr="00EB1313">
        <w:rPr>
          <w:rFonts w:ascii="Sylfaen" w:eastAsia="Arimo" w:hAnsi="Sylfaen" w:cs="Arial"/>
        </w:rPr>
        <w:t xml:space="preserve"> </w:t>
      </w:r>
      <w:r w:rsidRPr="00EB1313">
        <w:rPr>
          <w:rFonts w:ascii="Sylfaen" w:eastAsia="Arimo" w:hAnsi="Sylfaen"/>
        </w:rPr>
        <w:t>ორი</w:t>
      </w:r>
      <w:r w:rsidRPr="00EB1313">
        <w:rPr>
          <w:rFonts w:ascii="Sylfaen" w:eastAsia="Arimo" w:hAnsi="Sylfaen" w:cs="Arial"/>
        </w:rPr>
        <w:t xml:space="preserve"> </w:t>
      </w:r>
      <w:r w:rsidRPr="00EB1313">
        <w:rPr>
          <w:rFonts w:ascii="Sylfaen" w:eastAsia="Arimo" w:hAnsi="Sylfaen"/>
        </w:rPr>
        <w:t>მილიარდი</w:t>
      </w:r>
      <w:r w:rsidRPr="00EB1313">
        <w:rPr>
          <w:rFonts w:ascii="Sylfaen" w:eastAsia="Arimo" w:hAnsi="Sylfaen" w:cs="Arial"/>
        </w:rPr>
        <w:t xml:space="preserve"> </w:t>
      </w:r>
      <w:r w:rsidRPr="00EB1313">
        <w:rPr>
          <w:rFonts w:ascii="Sylfaen" w:eastAsia="Arimo" w:hAnsi="Sylfaen"/>
        </w:rPr>
        <w:t>ლარი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წაახალისებს</w:t>
      </w:r>
      <w:r w:rsidRPr="00EB1313">
        <w:rPr>
          <w:rFonts w:ascii="Sylfaen" w:eastAsia="Arimo" w:hAnsi="Sylfaen" w:cs="Arial"/>
        </w:rPr>
        <w:t xml:space="preserve"> </w:t>
      </w:r>
      <w:r w:rsidRPr="00EB1313">
        <w:rPr>
          <w:rFonts w:ascii="Sylfaen" w:eastAsia="Arimo" w:hAnsi="Sylfaen"/>
        </w:rPr>
        <w:t>ინვესტიციებს</w:t>
      </w:r>
      <w:r w:rsidRPr="00EB1313">
        <w:rPr>
          <w:rFonts w:ascii="Sylfaen" w:eastAsia="Arimo" w:hAnsi="Sylfaen" w:cs="Arial"/>
        </w:rPr>
        <w:t xml:space="preserve">, </w:t>
      </w:r>
      <w:r w:rsidRPr="00EB1313">
        <w:rPr>
          <w:rFonts w:ascii="Sylfaen" w:eastAsia="Arimo" w:hAnsi="Sylfaen"/>
        </w:rPr>
        <w:t>დააჩქარებს</w:t>
      </w:r>
      <w:r w:rsidRPr="00EB1313">
        <w:rPr>
          <w:rFonts w:ascii="Sylfaen" w:eastAsia="Arimo" w:hAnsi="Sylfaen" w:cs="Arial"/>
        </w:rPr>
        <w:t xml:space="preserve"> </w:t>
      </w:r>
      <w:r w:rsidRPr="00EB1313">
        <w:rPr>
          <w:rFonts w:ascii="Sylfaen" w:eastAsia="Arimo" w:hAnsi="Sylfaen"/>
        </w:rPr>
        <w:t>ეკონომიკურ</w:t>
      </w:r>
      <w:r w:rsidRPr="00EB1313">
        <w:rPr>
          <w:rFonts w:ascii="Sylfaen" w:eastAsia="Arimo" w:hAnsi="Sylfaen" w:cs="Arial"/>
        </w:rPr>
        <w:t xml:space="preserve"> </w:t>
      </w:r>
      <w:r w:rsidRPr="00EB1313">
        <w:rPr>
          <w:rFonts w:ascii="Sylfaen" w:eastAsia="Arimo" w:hAnsi="Sylfaen"/>
        </w:rPr>
        <w:t>ზრდას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შექმნის</w:t>
      </w:r>
      <w:r w:rsidRPr="00EB1313">
        <w:rPr>
          <w:rFonts w:ascii="Sylfaen" w:eastAsia="Arimo" w:hAnsi="Sylfaen" w:cs="Arial"/>
        </w:rPr>
        <w:t xml:space="preserve"> </w:t>
      </w:r>
      <w:r w:rsidRPr="00EB1313">
        <w:rPr>
          <w:rFonts w:ascii="Sylfaen" w:eastAsia="Arimo" w:hAnsi="Sylfaen"/>
        </w:rPr>
        <w:t>ათიათასობით</w:t>
      </w:r>
      <w:r w:rsidRPr="00EB1313">
        <w:rPr>
          <w:rFonts w:ascii="Sylfaen" w:eastAsia="Arimo" w:hAnsi="Sylfaen" w:cs="Arial"/>
        </w:rPr>
        <w:t xml:space="preserve"> </w:t>
      </w:r>
      <w:r w:rsidRPr="00EB1313">
        <w:rPr>
          <w:rFonts w:ascii="Sylfaen" w:eastAsia="Arimo" w:hAnsi="Sylfaen"/>
        </w:rPr>
        <w:t>სამუშაო</w:t>
      </w:r>
      <w:r w:rsidRPr="00EB1313">
        <w:rPr>
          <w:rFonts w:ascii="Sylfaen" w:eastAsia="Arimo" w:hAnsi="Sylfaen" w:cs="Arial"/>
        </w:rPr>
        <w:t xml:space="preserve"> </w:t>
      </w:r>
      <w:r w:rsidRPr="00EB1313">
        <w:rPr>
          <w:rFonts w:ascii="Sylfaen" w:eastAsia="Arimo" w:hAnsi="Sylfaen"/>
        </w:rPr>
        <w:t>ადგილს</w:t>
      </w:r>
      <w:r w:rsidRPr="00EB1313">
        <w:rPr>
          <w:rFonts w:ascii="Sylfaen" w:eastAsia="Arimo" w:hAnsi="Sylfaen" w:cs="Arial"/>
        </w:rPr>
        <w:t>. მთავრობის მიერ</w:t>
      </w:r>
      <w:r w:rsidRPr="00EB1313">
        <w:rPr>
          <w:rFonts w:ascii="Sylfaen" w:eastAsia="Arimo" w:hAnsi="Sylfaen"/>
        </w:rPr>
        <w:t xml:space="preserve"> ინიციირებულია დღგ-ის ზედმეტობების ავტომატური დაბრუნების რეფორმა. შედეგად, დაინერგება საგადასახადო ზედმეტობების ავტომატური დაბრუნების რეჟიმი ადამიანური რესურსის ჩართულობის გარეშე, რაც გააჯანსაღებს ბიზნესგარემოს. 2018-2020 წლებში ბიზნესს დაუბრუნდება 1,5 მლრდ ლარზე მეტი. 2018 წლის მიმდინარე პერიოდში ბიზნესსექტორს უკვე დაუბრუნდა  200 მლნ ლარზე მეტი თანხა, რაც, პრაქტიკულად, წინა წლის წლიურ მაჩვენებელს უთანაბრდება. საგადასახადო ზედმეტობები 2020 წლის ბოლოსთვის სრულად იქნება გარდაქმნილი ლიკვიდურ აქტივებად;</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ფართოდ</w:t>
      </w:r>
      <w:r w:rsidRPr="00EB1313">
        <w:rPr>
          <w:rFonts w:ascii="Sylfaen" w:eastAsia="Arimo" w:hAnsi="Sylfaen" w:cs="Arial"/>
        </w:rPr>
        <w:t xml:space="preserve"> </w:t>
      </w:r>
      <w:r w:rsidRPr="00EB1313">
        <w:rPr>
          <w:rFonts w:ascii="Sylfaen" w:eastAsia="Arimo" w:hAnsi="Sylfaen"/>
        </w:rPr>
        <w:t>დაინერგება</w:t>
      </w:r>
      <w:r w:rsidRPr="00EB1313">
        <w:rPr>
          <w:rFonts w:ascii="Sylfaen" w:eastAsia="Arimo" w:hAnsi="Sylfaen" w:cs="Arial"/>
        </w:rPr>
        <w:t xml:space="preserve"> </w:t>
      </w:r>
      <w:r w:rsidRPr="00EB1313">
        <w:rPr>
          <w:rFonts w:ascii="Sylfaen" w:eastAsia="Arimo" w:hAnsi="Sylfaen"/>
        </w:rPr>
        <w:t>ციფრული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თანამედროვე</w:t>
      </w:r>
      <w:r w:rsidRPr="00EB1313">
        <w:rPr>
          <w:rFonts w:ascii="Sylfaen" w:eastAsia="Arimo" w:hAnsi="Sylfaen" w:cs="Arial"/>
        </w:rPr>
        <w:t xml:space="preserve">  </w:t>
      </w:r>
      <w:r w:rsidRPr="00EB1313">
        <w:rPr>
          <w:rFonts w:ascii="Sylfaen" w:eastAsia="Arimo" w:hAnsi="Sylfaen"/>
        </w:rPr>
        <w:t>ტექნოლოგიები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ერთი</w:t>
      </w:r>
      <w:r w:rsidRPr="00EB1313">
        <w:rPr>
          <w:rFonts w:ascii="Sylfaen" w:eastAsia="Arimo" w:hAnsi="Sylfaen" w:cs="Arial"/>
        </w:rPr>
        <w:t xml:space="preserve"> </w:t>
      </w:r>
      <w:r w:rsidRPr="00EB1313">
        <w:rPr>
          <w:rFonts w:ascii="Sylfaen" w:eastAsia="Arimo" w:hAnsi="Sylfaen"/>
        </w:rPr>
        <w:t>მხრივ,</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 xml:space="preserve">ბიზნესსექტორს, </w:t>
      </w:r>
      <w:r w:rsidRPr="00EB1313">
        <w:rPr>
          <w:rFonts w:ascii="Sylfaen" w:eastAsia="Arimo" w:hAnsi="Sylfaen" w:cs="Arial"/>
        </w:rPr>
        <w:t xml:space="preserve">ისარგებლოს </w:t>
      </w:r>
      <w:r w:rsidRPr="00EB1313">
        <w:rPr>
          <w:rFonts w:ascii="Sylfaen" w:eastAsia="Arimo" w:hAnsi="Sylfaen"/>
        </w:rPr>
        <w:t>თანამედროვე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ეფექტიანი</w:t>
      </w:r>
      <w:r w:rsidRPr="00EB1313">
        <w:rPr>
          <w:rFonts w:ascii="Sylfaen" w:eastAsia="Arimo" w:hAnsi="Sylfaen" w:cs="Arial"/>
        </w:rPr>
        <w:t xml:space="preserve"> </w:t>
      </w:r>
      <w:r w:rsidRPr="00EB1313">
        <w:rPr>
          <w:rFonts w:ascii="Sylfaen" w:eastAsia="Arimo" w:hAnsi="Sylfaen"/>
        </w:rPr>
        <w:t>მომსახურებით, ხოლო მეორე მხრივ, უზრუნველყოფილი იყოს გადასახადებისგან</w:t>
      </w:r>
      <w:r w:rsidRPr="00EB1313">
        <w:rPr>
          <w:rFonts w:ascii="Sylfaen" w:eastAsia="Arimo" w:hAnsi="Sylfaen" w:cs="Arial"/>
        </w:rPr>
        <w:t xml:space="preserve"> </w:t>
      </w:r>
      <w:r w:rsidRPr="00EB1313">
        <w:rPr>
          <w:rFonts w:ascii="Sylfaen" w:eastAsia="Arimo" w:hAnsi="Sylfaen"/>
        </w:rPr>
        <w:t>თავის</w:t>
      </w:r>
      <w:r w:rsidRPr="00EB1313">
        <w:rPr>
          <w:rFonts w:ascii="Sylfaen" w:eastAsia="Arimo" w:hAnsi="Sylfaen" w:cs="Arial"/>
        </w:rPr>
        <w:t xml:space="preserve"> </w:t>
      </w:r>
      <w:r w:rsidRPr="00EB1313">
        <w:rPr>
          <w:rFonts w:ascii="Sylfaen" w:eastAsia="Arimo" w:hAnsi="Sylfaen"/>
        </w:rPr>
        <w:t>არიდების</w:t>
      </w:r>
      <w:r w:rsidRPr="00EB1313">
        <w:rPr>
          <w:rFonts w:ascii="Sylfaen" w:eastAsia="Arimo" w:hAnsi="Sylfaen" w:cs="Arial"/>
        </w:rPr>
        <w:t xml:space="preserve"> </w:t>
      </w:r>
      <w:r w:rsidRPr="00EB1313">
        <w:rPr>
          <w:rFonts w:ascii="Sylfaen" w:eastAsia="Arimo" w:hAnsi="Sylfaen"/>
        </w:rPr>
        <w:t>რისკების</w:t>
      </w:r>
      <w:r w:rsidRPr="00EB1313">
        <w:rPr>
          <w:rFonts w:ascii="Sylfaen" w:eastAsia="Arimo" w:hAnsi="Sylfaen" w:cs="Arial"/>
        </w:rPr>
        <w:t xml:space="preserve"> </w:t>
      </w:r>
      <w:r w:rsidRPr="00EB1313">
        <w:rPr>
          <w:rFonts w:ascii="Sylfaen" w:eastAsia="Arimo" w:hAnsi="Sylfaen"/>
        </w:rPr>
        <w:t>შემცირება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სამართლიანი</w:t>
      </w:r>
      <w:r w:rsidRPr="00EB1313">
        <w:rPr>
          <w:rFonts w:ascii="Sylfaen" w:eastAsia="Arimo" w:hAnsi="Sylfaen" w:cs="Arial"/>
        </w:rPr>
        <w:t xml:space="preserve"> </w:t>
      </w:r>
      <w:r w:rsidRPr="00EB1313">
        <w:rPr>
          <w:rFonts w:ascii="Sylfaen" w:eastAsia="Arimo" w:hAnsi="Sylfaen"/>
        </w:rPr>
        <w:t>საგადასახადო ადმინისტრირება</w:t>
      </w:r>
      <w:r w:rsidRPr="00EB1313">
        <w:rPr>
          <w:rFonts w:ascii="Sylfaen" w:eastAsia="Arimo" w:hAnsi="Sylfaen" w:cs="Arial"/>
        </w:rPr>
        <w:t>;</w:t>
      </w:r>
    </w:p>
    <w:p w:rsidR="009665DB" w:rsidRPr="00EB1313" w:rsidRDefault="009665DB" w:rsidP="00852FE4">
      <w:pPr>
        <w:widowControl w:val="0"/>
        <w:numPr>
          <w:ilvl w:val="0"/>
          <w:numId w:val="6"/>
        </w:numPr>
        <w:spacing w:after="0" w:line="276" w:lineRule="auto"/>
        <w:ind w:right="29"/>
        <w:jc w:val="both"/>
        <w:rPr>
          <w:rFonts w:ascii="Sylfaen" w:hAnsi="Sylfaen" w:cs="Arial"/>
        </w:rPr>
      </w:pP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ინოვაციური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ადმინისტრირების</w:t>
      </w:r>
      <w:r w:rsidRPr="00EB1313">
        <w:rPr>
          <w:rFonts w:ascii="Sylfaen" w:eastAsia="Arimo" w:hAnsi="Sylfaen" w:cs="Arial"/>
        </w:rPr>
        <w:t xml:space="preserve"> </w:t>
      </w:r>
      <w:r w:rsidRPr="00EB1313">
        <w:rPr>
          <w:rFonts w:ascii="Sylfaen" w:eastAsia="Arimo" w:hAnsi="Sylfaen"/>
        </w:rPr>
        <w:t>სისტემები გულისხმობს</w:t>
      </w:r>
      <w:r w:rsidRPr="00EB1313">
        <w:rPr>
          <w:rFonts w:ascii="Sylfaen" w:eastAsia="Arimo" w:hAnsi="Sylfaen" w:cs="Arial"/>
        </w:rPr>
        <w:t xml:space="preserve"> </w:t>
      </w:r>
      <w:r w:rsidRPr="00EB1313">
        <w:rPr>
          <w:rFonts w:ascii="Sylfaen" w:eastAsia="Arimo" w:hAnsi="Sylfaen"/>
        </w:rPr>
        <w:t>ავტომატური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ადმინისტრირების</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დანერგვას</w:t>
      </w:r>
      <w:r w:rsidRPr="00EB1313">
        <w:rPr>
          <w:rFonts w:ascii="Sylfaen" w:eastAsia="Arimo" w:hAnsi="Sylfaen" w:cs="Arial"/>
        </w:rPr>
        <w:t xml:space="preserve">. </w:t>
      </w:r>
      <w:r w:rsidRPr="00EB1313">
        <w:rPr>
          <w:rFonts w:ascii="Sylfaen" w:eastAsia="Arimo" w:hAnsi="Sylfaen"/>
        </w:rPr>
        <w:t>დაგეგმილი</w:t>
      </w:r>
      <w:r w:rsidRPr="00EB1313">
        <w:rPr>
          <w:rFonts w:ascii="Sylfaen" w:eastAsia="Arimo" w:hAnsi="Sylfaen" w:cs="Arial"/>
        </w:rPr>
        <w:t xml:space="preserve"> </w:t>
      </w:r>
      <w:r w:rsidRPr="00EB1313">
        <w:rPr>
          <w:rFonts w:ascii="Sylfaen" w:eastAsia="Arimo" w:hAnsi="Sylfaen"/>
        </w:rPr>
        <w:t>რეფორმა</w:t>
      </w:r>
      <w:r w:rsidRPr="00EB1313">
        <w:rPr>
          <w:rFonts w:ascii="Sylfaen" w:eastAsia="Arimo" w:hAnsi="Sylfaen" w:cs="Arial"/>
        </w:rPr>
        <w:t xml:space="preserve"> </w:t>
      </w:r>
      <w:r w:rsidRPr="00EB1313">
        <w:rPr>
          <w:rFonts w:ascii="Sylfaen" w:eastAsia="Arimo" w:hAnsi="Sylfaen"/>
        </w:rPr>
        <w:t>მნიშვნელოვნად</w:t>
      </w:r>
      <w:r w:rsidRPr="00EB1313">
        <w:rPr>
          <w:rFonts w:ascii="Sylfaen" w:eastAsia="Arimo" w:hAnsi="Sylfaen" w:cs="Arial"/>
        </w:rPr>
        <w:t xml:space="preserve"> </w:t>
      </w:r>
      <w:r w:rsidRPr="00EB1313">
        <w:rPr>
          <w:rFonts w:ascii="Sylfaen" w:eastAsia="Arimo" w:hAnsi="Sylfaen"/>
        </w:rPr>
        <w:t>შეამცირებს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ადმინისტრირების</w:t>
      </w:r>
      <w:r w:rsidRPr="00EB1313">
        <w:rPr>
          <w:rFonts w:ascii="Sylfaen" w:eastAsia="Arimo" w:hAnsi="Sylfaen" w:cs="Arial"/>
        </w:rPr>
        <w:t xml:space="preserve"> </w:t>
      </w:r>
      <w:r w:rsidRPr="00EB1313">
        <w:rPr>
          <w:rFonts w:ascii="Sylfaen" w:eastAsia="Arimo" w:hAnsi="Sylfaen"/>
        </w:rPr>
        <w:t>ტვირთს</w:t>
      </w:r>
      <w:r w:rsidRPr="00EB1313">
        <w:rPr>
          <w:rFonts w:ascii="Sylfaen" w:eastAsia="Arimo" w:hAnsi="Sylfaen" w:cs="Arial"/>
        </w:rPr>
        <w:t xml:space="preserve"> </w:t>
      </w:r>
      <w:r w:rsidRPr="00EB1313">
        <w:rPr>
          <w:rFonts w:ascii="Sylfaen" w:eastAsia="Arimo" w:hAnsi="Sylfaen"/>
        </w:rPr>
        <w:t>როგორც</w:t>
      </w:r>
      <w:r w:rsidRPr="00EB1313">
        <w:rPr>
          <w:rFonts w:ascii="Sylfaen" w:eastAsia="Arimo" w:hAnsi="Sylfaen" w:cs="Arial"/>
        </w:rPr>
        <w:t xml:space="preserve"> </w:t>
      </w:r>
      <w:r w:rsidRPr="00EB1313">
        <w:rPr>
          <w:rFonts w:ascii="Sylfaen" w:eastAsia="Arimo" w:hAnsi="Sylfaen"/>
        </w:rPr>
        <w:t>ბიზნესსუბიექტებისათვის,</w:t>
      </w:r>
      <w:r w:rsidRPr="00EB1313">
        <w:rPr>
          <w:rFonts w:ascii="Sylfaen" w:eastAsia="Arimo" w:hAnsi="Sylfaen" w:cs="Arial"/>
        </w:rPr>
        <w:t xml:space="preserve"> </w:t>
      </w:r>
      <w:r w:rsidRPr="00EB1313">
        <w:rPr>
          <w:rFonts w:ascii="Sylfaen" w:eastAsia="Arimo" w:hAnsi="Sylfaen"/>
        </w:rPr>
        <w:t>ისე</w:t>
      </w:r>
      <w:r w:rsidRPr="00EB1313">
        <w:rPr>
          <w:rFonts w:ascii="Sylfaen" w:eastAsia="Arimo" w:hAnsi="Sylfaen" w:cs="Arial"/>
        </w:rPr>
        <w:t xml:space="preserve"> </w:t>
      </w:r>
      <w:r w:rsidRPr="00EB1313">
        <w:rPr>
          <w:rFonts w:ascii="Sylfaen" w:eastAsia="Arimo" w:hAnsi="Sylfaen"/>
        </w:rPr>
        <w:t>შემოსავლების</w:t>
      </w:r>
      <w:r w:rsidRPr="00EB1313">
        <w:rPr>
          <w:rFonts w:ascii="Sylfaen" w:eastAsia="Arimo" w:hAnsi="Sylfaen" w:cs="Arial"/>
        </w:rPr>
        <w:t xml:space="preserve"> </w:t>
      </w:r>
      <w:r w:rsidRPr="00EB1313">
        <w:rPr>
          <w:rFonts w:ascii="Sylfaen" w:eastAsia="Arimo" w:hAnsi="Sylfaen"/>
        </w:rPr>
        <w:t>სამსახურისათვის</w:t>
      </w:r>
      <w:r w:rsidRPr="00EB1313">
        <w:rPr>
          <w:rFonts w:ascii="Sylfaen" w:eastAsia="Arimo" w:hAnsi="Sylfaen" w:cs="Arial"/>
        </w:rPr>
        <w:t xml:space="preserve">. </w:t>
      </w:r>
      <w:r w:rsidRPr="00EB1313">
        <w:rPr>
          <w:rFonts w:ascii="Sylfaen" w:eastAsia="Arimo" w:hAnsi="Sylfaen"/>
        </w:rPr>
        <w:t>ბლოკჩეინის</w:t>
      </w:r>
      <w:r w:rsidRPr="00EB1313">
        <w:rPr>
          <w:rFonts w:ascii="Sylfaen" w:eastAsia="Arimo" w:hAnsi="Sylfaen" w:cs="Arial"/>
        </w:rPr>
        <w:t xml:space="preserve"> </w:t>
      </w:r>
      <w:r w:rsidRPr="00EB1313">
        <w:rPr>
          <w:rFonts w:ascii="Sylfaen" w:eastAsia="Arimo" w:hAnsi="Sylfaen"/>
        </w:rPr>
        <w:t>ტექნოლოგიების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იძლევა</w:t>
      </w:r>
      <w:r w:rsidRPr="00EB1313">
        <w:rPr>
          <w:rFonts w:ascii="Sylfaen" w:eastAsia="Arimo" w:hAnsi="Sylfaen" w:cs="Arial"/>
        </w:rPr>
        <w:t xml:space="preserve"> </w:t>
      </w:r>
      <w:r w:rsidRPr="00EB1313">
        <w:rPr>
          <w:rFonts w:ascii="Sylfaen" w:eastAsia="Arimo" w:hAnsi="Sylfaen"/>
        </w:rPr>
        <w:t>ეფექტიანად</w:t>
      </w:r>
      <w:r w:rsidRPr="00EB1313">
        <w:rPr>
          <w:rFonts w:ascii="Sylfaen" w:eastAsia="Arimo" w:hAnsi="Sylfaen" w:cs="Arial"/>
        </w:rPr>
        <w:t xml:space="preserve"> დაინერგოს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w:t>
      </w:r>
    </w:p>
    <w:p w:rsidR="009665DB" w:rsidRPr="00EB1313" w:rsidRDefault="009665DB" w:rsidP="00852FE4">
      <w:pPr>
        <w:widowControl w:val="0"/>
        <w:numPr>
          <w:ilvl w:val="0"/>
          <w:numId w:val="6"/>
        </w:numPr>
        <w:spacing w:after="0" w:line="276" w:lineRule="auto"/>
        <w:ind w:right="29"/>
        <w:jc w:val="both"/>
        <w:rPr>
          <w:rFonts w:ascii="Sylfaen" w:hAnsi="Sylfaen" w:cs="Arial"/>
        </w:rPr>
      </w:pPr>
      <w:r w:rsidRPr="00EB1313">
        <w:rPr>
          <w:rFonts w:ascii="Sylfaen" w:eastAsia="Arimo" w:hAnsi="Sylfaen"/>
        </w:rPr>
        <w:t>დაინერგება</w:t>
      </w:r>
      <w:r w:rsidRPr="00EB1313">
        <w:rPr>
          <w:rFonts w:ascii="Sylfaen" w:eastAsia="Arimo" w:hAnsi="Sylfaen" w:cs="Arial"/>
        </w:rPr>
        <w:t xml:space="preserve"> </w:t>
      </w:r>
      <w:r w:rsidRPr="00EB1313">
        <w:rPr>
          <w:rFonts w:ascii="Sylfaen" w:eastAsia="Arimo" w:hAnsi="Sylfaen"/>
        </w:rPr>
        <w:t>ერთიანი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დოკუმენტი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კიდევ</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მეტად</w:t>
      </w:r>
      <w:r w:rsidRPr="00EB1313">
        <w:rPr>
          <w:rFonts w:ascii="Sylfaen" w:eastAsia="Arimo" w:hAnsi="Sylfaen" w:cs="Arial"/>
        </w:rPr>
        <w:t xml:space="preserve"> </w:t>
      </w:r>
      <w:r w:rsidRPr="00EB1313">
        <w:rPr>
          <w:rFonts w:ascii="Sylfaen" w:eastAsia="Arimo" w:hAnsi="Sylfaen"/>
        </w:rPr>
        <w:t>გაამარტივებს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ორგანოებთან</w:t>
      </w:r>
      <w:r w:rsidRPr="00EB1313">
        <w:rPr>
          <w:rFonts w:ascii="Sylfaen" w:eastAsia="Arimo" w:hAnsi="Sylfaen" w:cs="Arial"/>
        </w:rPr>
        <w:t xml:space="preserve"> </w:t>
      </w:r>
      <w:r w:rsidRPr="00EB1313">
        <w:rPr>
          <w:rFonts w:ascii="Sylfaen" w:eastAsia="Arimo" w:hAnsi="Sylfaen"/>
        </w:rPr>
        <w:t>გადამხდელების</w:t>
      </w:r>
      <w:r w:rsidRPr="00EB1313">
        <w:rPr>
          <w:rFonts w:ascii="Sylfaen" w:eastAsia="Arimo" w:hAnsi="Sylfaen" w:cs="Arial"/>
        </w:rPr>
        <w:t xml:space="preserve"> </w:t>
      </w:r>
      <w:r w:rsidRPr="00EB1313">
        <w:rPr>
          <w:rFonts w:ascii="Sylfaen" w:eastAsia="Arimo" w:hAnsi="Sylfaen"/>
        </w:rPr>
        <w:t>ურთიერთობას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გადასახადების</w:t>
      </w:r>
      <w:r w:rsidRPr="00EB1313">
        <w:rPr>
          <w:rFonts w:ascii="Sylfaen" w:eastAsia="Arimo" w:hAnsi="Sylfaen" w:cs="Arial"/>
        </w:rPr>
        <w:t xml:space="preserve"> </w:t>
      </w:r>
      <w:r w:rsidRPr="00EB1313">
        <w:rPr>
          <w:rFonts w:ascii="Sylfaen" w:eastAsia="Arimo" w:hAnsi="Sylfaen"/>
        </w:rPr>
        <w:t>ადმინისტრირებას</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თანამედროვე</w:t>
      </w:r>
      <w:r w:rsidRPr="00EB1313">
        <w:rPr>
          <w:rFonts w:ascii="Sylfaen" w:eastAsia="Arimo" w:hAnsi="Sylfaen" w:cs="Arial"/>
        </w:rPr>
        <w:t xml:space="preserve"> </w:t>
      </w:r>
      <w:r w:rsidRPr="00EB1313">
        <w:rPr>
          <w:rFonts w:ascii="Sylfaen" w:eastAsia="Arimo" w:hAnsi="Sylfaen"/>
        </w:rPr>
        <w:t>მოთხოვნების</w:t>
      </w:r>
      <w:r w:rsidRPr="00EB1313">
        <w:rPr>
          <w:rFonts w:ascii="Sylfaen" w:eastAsia="Arimo" w:hAnsi="Sylfaen" w:cs="Arial"/>
        </w:rPr>
        <w:t xml:space="preserve"> </w:t>
      </w:r>
      <w:r w:rsidRPr="00EB1313">
        <w:rPr>
          <w:rFonts w:ascii="Sylfaen" w:eastAsia="Arimo" w:hAnsi="Sylfaen"/>
        </w:rPr>
        <w:t>შესაბამისად,</w:t>
      </w:r>
      <w:r w:rsidRPr="00EB1313">
        <w:rPr>
          <w:rFonts w:ascii="Sylfaen" w:eastAsia="Arimo" w:hAnsi="Sylfaen" w:cs="Arial"/>
        </w:rPr>
        <w:t xml:space="preserve"> გატარდება რეფორმები </w:t>
      </w:r>
      <w:r w:rsidRPr="00EB1313">
        <w:rPr>
          <w:rFonts w:ascii="Sylfaen" w:eastAsia="Arimo" w:hAnsi="Sylfaen"/>
        </w:rPr>
        <w:t>მშენებლობის</w:t>
      </w:r>
      <w:r w:rsidRPr="00EB1313">
        <w:rPr>
          <w:rFonts w:ascii="Sylfaen" w:eastAsia="Arimo" w:hAnsi="Sylfaen" w:cs="Arial"/>
        </w:rPr>
        <w:t xml:space="preserve">, </w:t>
      </w:r>
      <w:r w:rsidRPr="00EB1313">
        <w:rPr>
          <w:rFonts w:ascii="Sylfaen" w:eastAsia="Arimo" w:hAnsi="Sylfaen"/>
        </w:rPr>
        <w:t>ენერგოეფექტიანობის</w:t>
      </w:r>
      <w:r w:rsidRPr="00EB1313">
        <w:rPr>
          <w:rFonts w:ascii="Sylfaen" w:eastAsia="Arimo" w:hAnsi="Sylfaen" w:cs="Arial"/>
        </w:rPr>
        <w:t xml:space="preserve">, </w:t>
      </w:r>
      <w:r w:rsidRPr="00EB1313">
        <w:rPr>
          <w:rFonts w:ascii="Sylfaen" w:eastAsia="Arimo" w:hAnsi="Sylfaen"/>
        </w:rPr>
        <w:t>ტრანსპორტის</w:t>
      </w:r>
      <w:r w:rsidRPr="00EB1313">
        <w:rPr>
          <w:rFonts w:ascii="Sylfaen" w:eastAsia="Arimo" w:hAnsi="Sylfaen" w:cs="Arial"/>
        </w:rPr>
        <w:t xml:space="preserve">, </w:t>
      </w:r>
      <w:r w:rsidRPr="00EB1313">
        <w:rPr>
          <w:rFonts w:ascii="Sylfaen" w:eastAsia="Arimo" w:hAnsi="Sylfaen"/>
        </w:rPr>
        <w:t>წიაღის</w:t>
      </w:r>
      <w:r w:rsidRPr="00EB1313">
        <w:rPr>
          <w:rFonts w:ascii="Sylfaen" w:eastAsia="Arimo" w:hAnsi="Sylfaen" w:cs="Arial"/>
        </w:rPr>
        <w:t xml:space="preserve">, </w:t>
      </w:r>
      <w:r w:rsidRPr="00EB1313">
        <w:rPr>
          <w:rFonts w:ascii="Sylfaen" w:eastAsia="Arimo" w:hAnsi="Sylfaen"/>
        </w:rPr>
        <w:t>ტურიზმისა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სხვა</w:t>
      </w:r>
      <w:r w:rsidRPr="00EB1313">
        <w:rPr>
          <w:rFonts w:ascii="Sylfaen" w:eastAsia="Arimo" w:hAnsi="Sylfaen" w:cs="Arial"/>
        </w:rPr>
        <w:t xml:space="preserve"> </w:t>
      </w:r>
      <w:r w:rsidRPr="00EB1313">
        <w:rPr>
          <w:rFonts w:ascii="Sylfaen" w:eastAsia="Arimo" w:hAnsi="Sylfaen"/>
        </w:rPr>
        <w:t>სფეროებში</w:t>
      </w:r>
      <w:r w:rsidRPr="00EB1313">
        <w:rPr>
          <w:rFonts w:ascii="Sylfaen" w:eastAsia="Arimo" w:hAnsi="Sylfaen" w:cs="Arial"/>
        </w:rPr>
        <w:t>;</w:t>
      </w:r>
    </w:p>
    <w:p w:rsidR="009665DB" w:rsidRPr="00EB1313" w:rsidRDefault="009665DB" w:rsidP="00852FE4">
      <w:pPr>
        <w:pStyle w:val="ListParagraph"/>
        <w:numPr>
          <w:ilvl w:val="0"/>
          <w:numId w:val="6"/>
        </w:numPr>
        <w:jc w:val="both"/>
        <w:rPr>
          <w:rFonts w:ascii="Sylfaen" w:hAnsi="Sylfaen"/>
          <w:lang w:val="ka-GE"/>
        </w:rPr>
      </w:pPr>
      <w:r w:rsidRPr="00EB1313">
        <w:rPr>
          <w:rFonts w:ascii="Sylfaen" w:hAnsi="Sylfaen" w:cs="Sylfaen"/>
        </w:rPr>
        <w:t>ამოქმედდება</w:t>
      </w:r>
      <w:r w:rsidRPr="00EB1313">
        <w:rPr>
          <w:rFonts w:ascii="Sylfaen" w:hAnsi="Sylfaen"/>
        </w:rPr>
        <w:t xml:space="preserve"> </w:t>
      </w:r>
      <w:r w:rsidRPr="00EB1313">
        <w:rPr>
          <w:rFonts w:ascii="Sylfaen" w:hAnsi="Sylfaen" w:cs="Sylfaen"/>
        </w:rPr>
        <w:t>ევროკავშირის</w:t>
      </w:r>
      <w:r w:rsidRPr="00EB1313">
        <w:rPr>
          <w:rFonts w:ascii="Sylfaen" w:hAnsi="Sylfaen"/>
        </w:rPr>
        <w:t xml:space="preserve"> </w:t>
      </w:r>
      <w:r w:rsidRPr="00EB1313">
        <w:rPr>
          <w:rFonts w:ascii="Sylfaen" w:hAnsi="Sylfaen" w:cs="Sylfaen"/>
        </w:rPr>
        <w:t>საუკეთესო</w:t>
      </w:r>
      <w:r w:rsidRPr="00EB1313">
        <w:rPr>
          <w:rFonts w:ascii="Sylfaen" w:hAnsi="Sylfaen"/>
        </w:rPr>
        <w:t xml:space="preserve"> </w:t>
      </w:r>
      <w:r w:rsidRPr="00EB1313">
        <w:rPr>
          <w:rFonts w:ascii="Sylfaen" w:hAnsi="Sylfaen" w:cs="Sylfaen"/>
        </w:rPr>
        <w:t>პრაქტიკის</w:t>
      </w:r>
      <w:r w:rsidRPr="00EB1313">
        <w:rPr>
          <w:rFonts w:ascii="Sylfaen" w:hAnsi="Sylfaen"/>
        </w:rPr>
        <w:t xml:space="preserve"> </w:t>
      </w:r>
      <w:r w:rsidRPr="00EB1313">
        <w:rPr>
          <w:rFonts w:ascii="Sylfaen" w:hAnsi="Sylfaen" w:cs="Sylfaen"/>
        </w:rPr>
        <w:t>შესაბამისი</w:t>
      </w:r>
      <w:r w:rsidRPr="00EB1313">
        <w:rPr>
          <w:rFonts w:ascii="Sylfaen" w:hAnsi="Sylfaen"/>
        </w:rPr>
        <w:t xml:space="preserve"> </w:t>
      </w:r>
      <w:r w:rsidRPr="00EB1313">
        <w:rPr>
          <w:rFonts w:ascii="Sylfaen" w:hAnsi="Sylfaen" w:cs="Sylfaen"/>
        </w:rPr>
        <w:t>ბაზრის</w:t>
      </w:r>
      <w:r w:rsidRPr="00EB1313">
        <w:rPr>
          <w:rFonts w:ascii="Sylfaen" w:hAnsi="Sylfaen"/>
        </w:rPr>
        <w:t xml:space="preserve"> </w:t>
      </w:r>
      <w:r w:rsidRPr="00EB1313">
        <w:rPr>
          <w:rFonts w:ascii="Sylfaen" w:hAnsi="Sylfaen" w:cs="Sylfaen"/>
        </w:rPr>
        <w:t>ზედამხედველობის</w:t>
      </w:r>
      <w:r w:rsidRPr="00EB1313">
        <w:rPr>
          <w:rFonts w:ascii="Sylfaen" w:hAnsi="Sylfaen"/>
        </w:rPr>
        <w:t xml:space="preserve"> </w:t>
      </w:r>
      <w:r w:rsidRPr="00EB1313">
        <w:rPr>
          <w:rFonts w:ascii="Sylfaen" w:hAnsi="Sylfaen" w:cs="Sylfaen"/>
        </w:rPr>
        <w:t>სისტემა</w:t>
      </w:r>
      <w:r w:rsidRPr="00EB1313">
        <w:rPr>
          <w:rFonts w:ascii="Sylfaen" w:hAnsi="Sylfaen"/>
        </w:rPr>
        <w:t xml:space="preserve">, </w:t>
      </w:r>
      <w:r w:rsidRPr="00EB1313">
        <w:rPr>
          <w:rFonts w:ascii="Sylfaen" w:hAnsi="Sylfaen" w:cs="Sylfaen"/>
          <w:lang w:val="ka-GE"/>
        </w:rPr>
        <w:t>რომელიც</w:t>
      </w:r>
      <w:r w:rsidRPr="00EB1313">
        <w:rPr>
          <w:rFonts w:ascii="Sylfaen" w:hAnsi="Sylfaen"/>
          <w:lang w:val="ka-GE"/>
        </w:rPr>
        <w:t xml:space="preserve"> </w:t>
      </w:r>
      <w:r w:rsidRPr="00EB1313">
        <w:rPr>
          <w:rFonts w:ascii="Sylfaen" w:hAnsi="Sylfaen" w:cs="Sylfaen"/>
          <w:lang w:val="ka-GE"/>
        </w:rPr>
        <w:t>უზრუნველყოფს</w:t>
      </w:r>
      <w:r w:rsidRPr="00EB1313">
        <w:rPr>
          <w:rFonts w:ascii="Sylfaen" w:hAnsi="Sylfaen"/>
          <w:lang w:val="ka-GE"/>
        </w:rPr>
        <w:t xml:space="preserve"> </w:t>
      </w:r>
      <w:r w:rsidRPr="00EB1313">
        <w:rPr>
          <w:rFonts w:ascii="Sylfaen" w:hAnsi="Sylfaen" w:cs="Sylfaen"/>
          <w:lang w:val="ka-GE"/>
        </w:rPr>
        <w:t>ბაზარზე</w:t>
      </w:r>
      <w:r w:rsidRPr="00EB1313">
        <w:rPr>
          <w:rFonts w:ascii="Sylfaen" w:hAnsi="Sylfaen"/>
          <w:lang w:val="ka-GE"/>
        </w:rPr>
        <w:t xml:space="preserve"> </w:t>
      </w:r>
      <w:r w:rsidRPr="00EB1313">
        <w:rPr>
          <w:rFonts w:ascii="Sylfaen" w:hAnsi="Sylfaen" w:cs="Sylfaen"/>
          <w:lang w:val="ka-GE"/>
        </w:rPr>
        <w:t>სამომხმარებლო</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ინდუსტრიული</w:t>
      </w:r>
      <w:r w:rsidRPr="00EB1313">
        <w:rPr>
          <w:rFonts w:ascii="Sylfaen" w:hAnsi="Sylfaen"/>
          <w:lang w:val="ka-GE"/>
        </w:rPr>
        <w:t xml:space="preserve"> </w:t>
      </w:r>
      <w:r w:rsidRPr="00EB1313">
        <w:rPr>
          <w:rFonts w:ascii="Sylfaen" w:hAnsi="Sylfaen" w:cs="Sylfaen"/>
          <w:lang w:val="ka-GE"/>
        </w:rPr>
        <w:t>უსაფრთხო</w:t>
      </w:r>
      <w:r w:rsidRPr="00EB1313">
        <w:rPr>
          <w:rFonts w:ascii="Sylfaen" w:hAnsi="Sylfaen"/>
          <w:lang w:val="ka-GE"/>
        </w:rPr>
        <w:t xml:space="preserve"> </w:t>
      </w:r>
      <w:r w:rsidRPr="00EB1313">
        <w:rPr>
          <w:rFonts w:ascii="Sylfaen" w:hAnsi="Sylfaen" w:cs="Sylfaen"/>
          <w:lang w:val="ka-GE"/>
        </w:rPr>
        <w:t>პროდუქტის</w:t>
      </w:r>
      <w:r w:rsidRPr="00EB1313">
        <w:rPr>
          <w:rFonts w:ascii="Sylfaen" w:hAnsi="Sylfaen"/>
          <w:lang w:val="ka-GE"/>
        </w:rPr>
        <w:t xml:space="preserve"> </w:t>
      </w:r>
      <w:r w:rsidRPr="00EB1313">
        <w:rPr>
          <w:rFonts w:ascii="Sylfaen" w:hAnsi="Sylfaen" w:cs="Sylfaen"/>
          <w:lang w:val="ka-GE"/>
        </w:rPr>
        <w:t>განთავსებას</w:t>
      </w:r>
      <w:r w:rsidRPr="00EB1313">
        <w:rPr>
          <w:rFonts w:ascii="Sylfaen" w:hAnsi="Sylfaen"/>
          <w:lang w:val="ka-GE"/>
        </w:rPr>
        <w:t>.</w:t>
      </w:r>
    </w:p>
    <w:p w:rsidR="009665DB" w:rsidRPr="00EB1313" w:rsidRDefault="009665DB" w:rsidP="009665DB">
      <w:pPr>
        <w:widowControl w:val="0"/>
        <w:pBdr>
          <w:top w:val="nil"/>
          <w:left w:val="nil"/>
          <w:bottom w:val="nil"/>
          <w:right w:val="nil"/>
          <w:between w:val="nil"/>
        </w:pBdr>
        <w:spacing w:after="0" w:line="276" w:lineRule="auto"/>
        <w:ind w:right="29"/>
        <w:jc w:val="both"/>
        <w:rPr>
          <w:rFonts w:ascii="Sylfaen" w:hAnsi="Sylfaen" w:cs="Arial"/>
        </w:rPr>
      </w:pP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lastRenderedPageBreak/>
        <w:t>გაგრძელდება</w:t>
      </w:r>
      <w:r w:rsidRPr="00EB1313">
        <w:rPr>
          <w:rFonts w:ascii="Sylfaen" w:eastAsia="Arimo" w:hAnsi="Sylfaen" w:cs="Arial"/>
        </w:rPr>
        <w:t xml:space="preserve"> </w:t>
      </w:r>
      <w:r w:rsidRPr="00EB1313">
        <w:rPr>
          <w:rFonts w:ascii="Sylfaen" w:eastAsia="Arimo" w:hAnsi="Sylfaen"/>
        </w:rPr>
        <w:t>ინოვაციური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მაღალტექნოლოგიური</w:t>
      </w:r>
      <w:r w:rsidRPr="00EB1313">
        <w:rPr>
          <w:rFonts w:ascii="Sylfaen" w:eastAsia="Arimo" w:hAnsi="Sylfaen" w:cs="Arial"/>
        </w:rPr>
        <w:t xml:space="preserve"> </w:t>
      </w:r>
      <w:r w:rsidRPr="00EB1313">
        <w:rPr>
          <w:rFonts w:ascii="Sylfaen" w:eastAsia="Arimo" w:hAnsi="Sylfaen"/>
        </w:rPr>
        <w:t>საინვესტიციო</w:t>
      </w:r>
      <w:r w:rsidRPr="00EB1313">
        <w:rPr>
          <w:rFonts w:ascii="Sylfaen" w:eastAsia="Arimo" w:hAnsi="Sylfaen" w:cs="Arial"/>
        </w:rPr>
        <w:t xml:space="preserve"> </w:t>
      </w:r>
      <w:r w:rsidRPr="00EB1313">
        <w:rPr>
          <w:rFonts w:ascii="Sylfaen" w:eastAsia="Arimo" w:hAnsi="Sylfaen"/>
        </w:rPr>
        <w:t>პროექტების</w:t>
      </w:r>
      <w:r w:rsidRPr="00EB1313">
        <w:rPr>
          <w:rFonts w:ascii="Sylfaen" w:eastAsia="Arimo" w:hAnsi="Sylfaen" w:cs="Arial"/>
        </w:rPr>
        <w:t xml:space="preserve"> </w:t>
      </w:r>
      <w:r w:rsidRPr="00EB1313">
        <w:rPr>
          <w:rFonts w:ascii="Sylfaen" w:eastAsia="Arimo" w:hAnsi="Sylfaen"/>
        </w:rPr>
        <w:t>მხარდაჭერა</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eastAsia="Arimo" w:hAnsi="Sylfaen"/>
        </w:rPr>
      </w:pPr>
      <w:r w:rsidRPr="00EB1313">
        <w:rPr>
          <w:rFonts w:ascii="Sylfaen" w:eastAsia="Arimo" w:hAnsi="Sylfaen"/>
        </w:rPr>
        <w:t>კიდევ უფრო დაიხვეწება და გაუმჯობესდება არსებული ონლაინსერვისები, შესაძლებელი გახდება როგორც კომპანიის ელექტრონულად დარეგისტრირება, ისე არსებულ მონაცემებში ცვლილებების ელექტრონულად განხორციელება საჯარო რეესტრის ეროვნულ სააგენტოში მიუსვლელად;</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არარეზიდენტ</w:t>
      </w:r>
      <w:r w:rsidRPr="00EB1313">
        <w:rPr>
          <w:rFonts w:ascii="Sylfaen" w:eastAsia="Arimo" w:hAnsi="Sylfaen" w:cs="Arial"/>
        </w:rPr>
        <w:t xml:space="preserve"> </w:t>
      </w:r>
      <w:r w:rsidRPr="00EB1313">
        <w:rPr>
          <w:rFonts w:ascii="Sylfaen" w:eastAsia="Arimo" w:hAnsi="Sylfaen"/>
        </w:rPr>
        <w:t>პირებს</w:t>
      </w:r>
      <w:r w:rsidRPr="00EB1313">
        <w:rPr>
          <w:rFonts w:ascii="Sylfaen" w:eastAsia="Arimo" w:hAnsi="Sylfaen" w:cs="Arial"/>
        </w:rPr>
        <w:t xml:space="preserve"> </w:t>
      </w:r>
      <w:r w:rsidRPr="00EB1313">
        <w:rPr>
          <w:rFonts w:ascii="Sylfaen" w:eastAsia="Arimo" w:hAnsi="Sylfaen"/>
        </w:rPr>
        <w:t>შესაძლებლობა</w:t>
      </w:r>
      <w:r w:rsidRPr="00EB1313">
        <w:rPr>
          <w:rFonts w:ascii="Sylfaen" w:eastAsia="Arimo" w:hAnsi="Sylfaen" w:cs="Arial"/>
        </w:rPr>
        <w:t xml:space="preserve"> </w:t>
      </w:r>
      <w:r w:rsidRPr="00EB1313">
        <w:rPr>
          <w:rFonts w:ascii="Sylfaen" w:eastAsia="Arimo" w:hAnsi="Sylfaen"/>
        </w:rPr>
        <w:t>გაუჩნდებათ</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განახორციელონ კომპანიების</w:t>
      </w:r>
      <w:r w:rsidRPr="00EB1313">
        <w:rPr>
          <w:rFonts w:ascii="Sylfaen" w:eastAsia="Arimo" w:hAnsi="Sylfaen" w:cs="Arial"/>
        </w:rPr>
        <w:t xml:space="preserve"> </w:t>
      </w:r>
      <w:r w:rsidRPr="00EB1313">
        <w:rPr>
          <w:rFonts w:ascii="Sylfaen" w:eastAsia="Arimo" w:hAnsi="Sylfaen"/>
        </w:rPr>
        <w:t>ონლაინრეგისტრაცია</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პროცესი</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უცხოელ</w:t>
      </w:r>
      <w:r w:rsidRPr="00EB1313">
        <w:rPr>
          <w:rFonts w:ascii="Sylfaen" w:eastAsia="Arimo" w:hAnsi="Sylfaen" w:cs="Arial"/>
        </w:rPr>
        <w:t xml:space="preserve"> </w:t>
      </w:r>
      <w:r w:rsidRPr="00EB1313">
        <w:rPr>
          <w:rFonts w:ascii="Sylfaen" w:eastAsia="Arimo" w:hAnsi="Sylfaen"/>
        </w:rPr>
        <w:t>პირებს</w:t>
      </w:r>
      <w:r w:rsidRPr="00EB1313">
        <w:rPr>
          <w:rFonts w:ascii="Sylfaen" w:eastAsia="Arimo" w:hAnsi="Sylfaen" w:cs="Arial"/>
        </w:rPr>
        <w:t xml:space="preserve"> </w:t>
      </w:r>
      <w:r w:rsidRPr="00EB1313">
        <w:rPr>
          <w:rFonts w:ascii="Sylfaen" w:eastAsia="Arimo" w:hAnsi="Sylfaen"/>
        </w:rPr>
        <w:t>გახდნენ</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ელექტრონული</w:t>
      </w:r>
      <w:r w:rsidRPr="00EB1313">
        <w:rPr>
          <w:rFonts w:ascii="Sylfaen" w:eastAsia="Arimo" w:hAnsi="Sylfaen" w:cs="Arial"/>
        </w:rPr>
        <w:t xml:space="preserve"> </w:t>
      </w:r>
      <w:r w:rsidRPr="00EB1313">
        <w:rPr>
          <w:rFonts w:ascii="Sylfaen" w:eastAsia="Arimo" w:hAnsi="Sylfaen"/>
        </w:rPr>
        <w:t>რეზიდენტები</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ჩამოუსვლელად,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გახსნან</w:t>
      </w:r>
      <w:r w:rsidRPr="00EB1313">
        <w:rPr>
          <w:rFonts w:ascii="Sylfaen" w:eastAsia="Arimo" w:hAnsi="Sylfaen" w:cs="Arial"/>
        </w:rPr>
        <w:t xml:space="preserve"> </w:t>
      </w:r>
      <w:r w:rsidRPr="00EB1313">
        <w:rPr>
          <w:rFonts w:ascii="Sylfaen" w:eastAsia="Arimo" w:hAnsi="Sylfaen"/>
        </w:rPr>
        <w:t>ანგარიშები</w:t>
      </w:r>
      <w:r w:rsidRPr="00EB1313">
        <w:rPr>
          <w:rFonts w:ascii="Sylfaen" w:eastAsia="Arimo" w:hAnsi="Sylfaen" w:cs="Arial"/>
        </w:rPr>
        <w:t xml:space="preserve"> </w:t>
      </w:r>
      <w:r w:rsidRPr="00EB1313">
        <w:rPr>
          <w:rFonts w:ascii="Sylfaen" w:eastAsia="Arimo" w:hAnsi="Sylfaen"/>
        </w:rPr>
        <w:t>ქართულ</w:t>
      </w:r>
      <w:r w:rsidRPr="00EB1313">
        <w:rPr>
          <w:rFonts w:ascii="Sylfaen" w:eastAsia="Arimo" w:hAnsi="Sylfaen" w:cs="Arial"/>
        </w:rPr>
        <w:t xml:space="preserve"> </w:t>
      </w:r>
      <w:r w:rsidRPr="00EB1313">
        <w:rPr>
          <w:rFonts w:ascii="Sylfaen" w:eastAsia="Arimo" w:hAnsi="Sylfaen"/>
        </w:rPr>
        <w:t>ბანკებში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ისარგებლონ</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შეღავათიანი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რეჟიმებით;</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მთავრობა</w:t>
      </w:r>
      <w:r w:rsidRPr="00EB1313">
        <w:rPr>
          <w:rFonts w:ascii="Sylfaen" w:eastAsia="Arimo" w:hAnsi="Sylfaen" w:cs="Arial"/>
        </w:rPr>
        <w:t xml:space="preserve"> </w:t>
      </w:r>
      <w:r w:rsidRPr="00EB1313">
        <w:rPr>
          <w:rFonts w:ascii="Sylfaen" w:eastAsia="Arimo" w:hAnsi="Sylfaen"/>
        </w:rPr>
        <w:t>ეროვნულ</w:t>
      </w:r>
      <w:r w:rsidRPr="00EB1313">
        <w:rPr>
          <w:rFonts w:ascii="Sylfaen" w:eastAsia="Arimo" w:hAnsi="Sylfaen" w:cs="Arial"/>
        </w:rPr>
        <w:t xml:space="preserve"> </w:t>
      </w:r>
      <w:r w:rsidRPr="00EB1313">
        <w:rPr>
          <w:rFonts w:ascii="Sylfaen" w:eastAsia="Arimo" w:hAnsi="Sylfaen"/>
        </w:rPr>
        <w:t>ბანკთან</w:t>
      </w:r>
      <w:r w:rsidRPr="00EB1313">
        <w:rPr>
          <w:rFonts w:ascii="Sylfaen" w:eastAsia="Arimo" w:hAnsi="Sylfaen" w:cs="Arial"/>
        </w:rPr>
        <w:t xml:space="preserve"> </w:t>
      </w:r>
      <w:r w:rsidRPr="00EB1313">
        <w:rPr>
          <w:rFonts w:ascii="Sylfaen" w:eastAsia="Arimo" w:hAnsi="Sylfaen"/>
        </w:rPr>
        <w:t>ერთად</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სწრაფი</w:t>
      </w:r>
      <w:r w:rsidRPr="00EB1313">
        <w:rPr>
          <w:rFonts w:ascii="Sylfaen" w:eastAsia="Arimo" w:hAnsi="Sylfaen" w:cs="Arial"/>
        </w:rPr>
        <w:t xml:space="preserve"> </w:t>
      </w:r>
      <w:r w:rsidRPr="00EB1313">
        <w:rPr>
          <w:rFonts w:ascii="Sylfaen" w:eastAsia="Arimo" w:hAnsi="Sylfaen"/>
        </w:rPr>
        <w:t>უნაღდო</w:t>
      </w:r>
      <w:r w:rsidRPr="00EB1313">
        <w:rPr>
          <w:rFonts w:ascii="Sylfaen" w:eastAsia="Arimo" w:hAnsi="Sylfaen" w:cs="Arial"/>
        </w:rPr>
        <w:t xml:space="preserve"> </w:t>
      </w:r>
      <w:r w:rsidRPr="00EB1313">
        <w:rPr>
          <w:rFonts w:ascii="Sylfaen" w:eastAsia="Arimo" w:hAnsi="Sylfaen"/>
        </w:rPr>
        <w:t>ანგარიშსწორების</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დანერგვას</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w:t>
      </w:r>
      <w:r w:rsidRPr="00EB1313">
        <w:rPr>
          <w:rFonts w:ascii="Sylfaen" w:eastAsia="Arimo" w:hAnsi="Sylfaen"/>
        </w:rPr>
        <w:t>მნიშვნელოვანია</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ეფექტიანობის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w:t>
      </w:r>
      <w:r w:rsidRPr="00EB1313">
        <w:rPr>
          <w:rFonts w:ascii="Sylfaen" w:eastAsia="Arimo" w:hAnsi="Sylfaen" w:cs="Arial"/>
        </w:rPr>
        <w:t xml:space="preserve"> </w:t>
      </w:r>
      <w:r w:rsidRPr="00EB1313">
        <w:rPr>
          <w:rFonts w:ascii="Sylfaen" w:eastAsia="Arimo" w:hAnsi="Sylfaen"/>
        </w:rPr>
        <w:t>დაჩქარებისა და</w:t>
      </w:r>
      <w:r w:rsidRPr="00EB1313">
        <w:rPr>
          <w:rFonts w:ascii="Sylfaen" w:eastAsia="Arimo" w:hAnsi="Sylfaen" w:cs="Arial"/>
        </w:rPr>
        <w:t xml:space="preserve"> </w:t>
      </w:r>
      <w:r w:rsidRPr="00EB1313">
        <w:rPr>
          <w:rFonts w:ascii="Sylfaen" w:eastAsia="Arimo" w:hAnsi="Sylfaen"/>
        </w:rPr>
        <w:t>ფინანსური</w:t>
      </w:r>
      <w:r w:rsidRPr="00EB1313">
        <w:rPr>
          <w:rFonts w:ascii="Sylfaen" w:eastAsia="Arimo" w:hAnsi="Sylfaen" w:cs="Arial"/>
        </w:rPr>
        <w:t xml:space="preserve"> </w:t>
      </w:r>
      <w:r w:rsidRPr="00EB1313">
        <w:rPr>
          <w:rFonts w:ascii="Sylfaen" w:eastAsia="Arimo" w:hAnsi="Sylfaen"/>
        </w:rPr>
        <w:t>ინკლუზიურობის</w:t>
      </w:r>
      <w:r w:rsidRPr="00EB1313">
        <w:rPr>
          <w:rFonts w:ascii="Sylfaen" w:eastAsia="Arimo" w:hAnsi="Sylfaen" w:cs="Arial"/>
        </w:rPr>
        <w:t xml:space="preserve"> </w:t>
      </w:r>
      <w:r w:rsidRPr="00EB1313">
        <w:rPr>
          <w:rFonts w:ascii="Sylfaen" w:eastAsia="Arimo" w:hAnsi="Sylfaen"/>
        </w:rPr>
        <w:t>კუთხით, აგრეთვე იგი საგრძნობლად გაამარტივებს</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კეთებას</w:t>
      </w:r>
      <w:r w:rsidRPr="00EB1313">
        <w:rPr>
          <w:rFonts w:ascii="Sylfaen" w:eastAsia="Arimo" w:hAnsi="Sylfaen" w:cs="Arial"/>
        </w:rPr>
        <w:t xml:space="preserve">. </w:t>
      </w:r>
      <w:r w:rsidRPr="00EB1313">
        <w:rPr>
          <w:rFonts w:ascii="Sylfaen" w:eastAsia="Arimo" w:hAnsi="Sylfaen"/>
        </w:rPr>
        <w:t>იმავდროულად</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პოლიტიკის</w:t>
      </w:r>
      <w:r w:rsidRPr="00EB1313">
        <w:rPr>
          <w:rFonts w:ascii="Sylfaen" w:eastAsia="Arimo" w:hAnsi="Sylfaen" w:cs="Arial"/>
        </w:rPr>
        <w:t xml:space="preserve"> წარმმართველ </w:t>
      </w:r>
      <w:r w:rsidRPr="00EB1313">
        <w:rPr>
          <w:rFonts w:ascii="Sylfaen" w:eastAsia="Arimo" w:hAnsi="Sylfaen"/>
        </w:rPr>
        <w:t>ორგანოებს</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ეფექტიანად განახორციელონ</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w:t>
      </w:r>
      <w:r w:rsidRPr="00EB1313">
        <w:rPr>
          <w:rFonts w:ascii="Sylfaen" w:eastAsia="Arimo" w:hAnsi="Sylfaen" w:cs="Arial"/>
        </w:rPr>
        <w:t xml:space="preserve"> </w:t>
      </w:r>
      <w:r w:rsidRPr="00EB1313">
        <w:rPr>
          <w:rFonts w:ascii="Sylfaen" w:eastAsia="Arimo" w:hAnsi="Sylfaen"/>
        </w:rPr>
        <w:t>სტიმულირების</w:t>
      </w:r>
      <w:r w:rsidRPr="00EB1313">
        <w:rPr>
          <w:rFonts w:ascii="Sylfaen" w:eastAsia="Arimo" w:hAnsi="Sylfaen" w:cs="Arial"/>
        </w:rPr>
        <w:t xml:space="preserve"> </w:t>
      </w:r>
      <w:r w:rsidRPr="00EB1313">
        <w:rPr>
          <w:rFonts w:ascii="Sylfaen" w:eastAsia="Arimo" w:hAnsi="Sylfaen"/>
        </w:rPr>
        <w:t>ღონისძიებები</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eastAsia="Arimo" w:hAnsi="Sylfaen"/>
        </w:rPr>
      </w:pPr>
      <w:r w:rsidRPr="00EB1313">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რეფორმა მოიცავს როგორც სამეწარმეო, ისე სამოქალაქო გადახდისუუნარობას.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ფართოდ</w:t>
      </w:r>
      <w:r w:rsidRPr="00EB1313">
        <w:rPr>
          <w:rFonts w:ascii="Sylfaen" w:eastAsia="Arimo" w:hAnsi="Sylfaen" w:cs="Arial"/>
        </w:rPr>
        <w:t xml:space="preserve"> </w:t>
      </w:r>
      <w:r w:rsidRPr="00EB1313">
        <w:rPr>
          <w:rFonts w:ascii="Sylfaen" w:eastAsia="Arimo" w:hAnsi="Sylfaen"/>
        </w:rPr>
        <w:t>დაინერგება</w:t>
      </w:r>
      <w:r w:rsidRPr="00EB1313">
        <w:rPr>
          <w:rFonts w:ascii="Sylfaen" w:eastAsia="Arimo" w:hAnsi="Sylfaen" w:cs="Arial"/>
        </w:rPr>
        <w:t xml:space="preserve"> </w:t>
      </w:r>
      <w:r w:rsidRPr="00EB1313">
        <w:rPr>
          <w:rFonts w:ascii="Sylfaen" w:eastAsia="Arimo" w:hAnsi="Sylfaen"/>
        </w:rPr>
        <w:t>რეგულირების</w:t>
      </w:r>
      <w:r w:rsidRPr="00EB1313">
        <w:rPr>
          <w:rFonts w:ascii="Sylfaen" w:eastAsia="Arimo" w:hAnsi="Sylfaen" w:cs="Arial"/>
        </w:rPr>
        <w:t xml:space="preserve"> </w:t>
      </w:r>
      <w:r w:rsidRPr="00EB1313">
        <w:rPr>
          <w:rFonts w:ascii="Sylfaen" w:eastAsia="Arimo" w:hAnsi="Sylfaen"/>
        </w:rPr>
        <w:t>გავლენის</w:t>
      </w:r>
      <w:r w:rsidRPr="00EB1313">
        <w:rPr>
          <w:rFonts w:ascii="Sylfaen" w:eastAsia="Arimo" w:hAnsi="Sylfaen" w:cs="Arial"/>
        </w:rPr>
        <w:t xml:space="preserve"> </w:t>
      </w:r>
      <w:r w:rsidRPr="00EB1313">
        <w:rPr>
          <w:rFonts w:ascii="Sylfaen" w:eastAsia="Arimo" w:hAnsi="Sylfaen"/>
        </w:rPr>
        <w:t>შეფასების</w:t>
      </w:r>
      <w:r w:rsidRPr="00EB1313">
        <w:rPr>
          <w:rFonts w:ascii="Sylfaen" w:eastAsia="Arimo" w:hAnsi="Sylfaen" w:cs="Arial"/>
        </w:rPr>
        <w:t xml:space="preserve"> (RIA) </w:t>
      </w:r>
      <w:r w:rsidRPr="00EB1313">
        <w:rPr>
          <w:rFonts w:ascii="Sylfaen" w:eastAsia="Arimo" w:hAnsi="Sylfaen"/>
        </w:rPr>
        <w:t>ინსტრუმენტი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მოგვცემს</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თითოეული</w:t>
      </w:r>
      <w:r w:rsidRPr="00EB1313">
        <w:rPr>
          <w:rFonts w:ascii="Sylfaen" w:eastAsia="Arimo" w:hAnsi="Sylfaen" w:cs="Arial"/>
        </w:rPr>
        <w:t xml:space="preserve"> </w:t>
      </w:r>
      <w:r w:rsidRPr="00EB1313">
        <w:rPr>
          <w:rFonts w:ascii="Sylfaen" w:eastAsia="Arimo" w:hAnsi="Sylfaen"/>
        </w:rPr>
        <w:t>გადაწყვეტილების</w:t>
      </w:r>
      <w:r w:rsidRPr="00EB1313">
        <w:rPr>
          <w:rFonts w:ascii="Sylfaen" w:eastAsia="Arimo" w:hAnsi="Sylfaen" w:cs="Arial"/>
        </w:rPr>
        <w:t xml:space="preserve"> </w:t>
      </w:r>
      <w:r w:rsidRPr="00EB1313">
        <w:rPr>
          <w:rFonts w:ascii="Sylfaen" w:eastAsia="Arimo" w:hAnsi="Sylfaen"/>
        </w:rPr>
        <w:t>გავლენა</w:t>
      </w:r>
      <w:r w:rsidRPr="00EB1313">
        <w:rPr>
          <w:rFonts w:ascii="Sylfaen" w:eastAsia="Arimo" w:hAnsi="Sylfaen" w:cs="Arial"/>
        </w:rPr>
        <w:t xml:space="preserve"> </w:t>
      </w:r>
      <w:r w:rsidRPr="00EB1313">
        <w:rPr>
          <w:rFonts w:ascii="Sylfaen" w:eastAsia="Arimo" w:hAnsi="Sylfaen"/>
        </w:rPr>
        <w:t>ეკონომიკაზე</w:t>
      </w:r>
      <w:r w:rsidRPr="00EB1313">
        <w:rPr>
          <w:rFonts w:ascii="Sylfaen" w:eastAsia="Arimo" w:hAnsi="Sylfaen" w:cs="Arial"/>
        </w:rPr>
        <w:t xml:space="preserve"> </w:t>
      </w:r>
      <w:r w:rsidRPr="00EB1313">
        <w:rPr>
          <w:rFonts w:ascii="Sylfaen" w:eastAsia="Arimo" w:hAnsi="Sylfaen"/>
        </w:rPr>
        <w:t>იყოს</w:t>
      </w:r>
      <w:r w:rsidRPr="00EB1313">
        <w:rPr>
          <w:rFonts w:ascii="Sylfaen" w:eastAsia="Arimo" w:hAnsi="Sylfaen" w:cs="Arial"/>
        </w:rPr>
        <w:t xml:space="preserve"> </w:t>
      </w:r>
      <w:r w:rsidRPr="00EB1313">
        <w:rPr>
          <w:rFonts w:ascii="Sylfaen" w:eastAsia="Arimo" w:hAnsi="Sylfaen"/>
        </w:rPr>
        <w:t>წინასწარ</w:t>
      </w:r>
      <w:r w:rsidRPr="00EB1313">
        <w:rPr>
          <w:rFonts w:ascii="Sylfaen" w:eastAsia="Arimo" w:hAnsi="Sylfaen" w:cs="Arial"/>
        </w:rPr>
        <w:t xml:space="preserve"> </w:t>
      </w:r>
      <w:r w:rsidRPr="00EB1313">
        <w:rPr>
          <w:rFonts w:ascii="Sylfaen" w:eastAsia="Arimo" w:hAnsi="Sylfaen"/>
        </w:rPr>
        <w:t>გაანალიზებული შესაძლო</w:t>
      </w:r>
      <w:r w:rsidRPr="00EB1313">
        <w:rPr>
          <w:rFonts w:ascii="Sylfaen" w:eastAsia="Arimo" w:hAnsi="Sylfaen" w:cs="Arial"/>
        </w:rPr>
        <w:t xml:space="preserve"> </w:t>
      </w:r>
      <w:r w:rsidRPr="00EB1313">
        <w:rPr>
          <w:rFonts w:ascii="Sylfaen" w:eastAsia="Arimo" w:hAnsi="Sylfaen"/>
        </w:rPr>
        <w:t>ნეგატიური</w:t>
      </w:r>
      <w:r w:rsidRPr="00EB1313">
        <w:rPr>
          <w:rFonts w:ascii="Sylfaen" w:eastAsia="Arimo" w:hAnsi="Sylfaen" w:cs="Arial"/>
        </w:rPr>
        <w:t xml:space="preserve"> </w:t>
      </w:r>
      <w:r w:rsidRPr="00EB1313">
        <w:rPr>
          <w:rFonts w:ascii="Sylfaen" w:eastAsia="Arimo" w:hAnsi="Sylfaen"/>
        </w:rPr>
        <w:t>გავლენებისაგან თავის არიდების მიზნით</w:t>
      </w:r>
      <w:r w:rsidRPr="00EB1313">
        <w:rPr>
          <w:rFonts w:ascii="Sylfaen" w:eastAsia="Arimo" w:hAnsi="Sylfaen" w:cs="Arial"/>
        </w:rPr>
        <w:t>.</w:t>
      </w:r>
    </w:p>
    <w:p w:rsidR="009665DB" w:rsidRPr="00EB1313" w:rsidRDefault="009665DB" w:rsidP="00852FE4">
      <w:pPr>
        <w:pStyle w:val="ListParagraph"/>
        <w:numPr>
          <w:ilvl w:val="0"/>
          <w:numId w:val="6"/>
        </w:numPr>
        <w:spacing w:before="120" w:after="240" w:line="276" w:lineRule="auto"/>
        <w:ind w:right="27"/>
        <w:jc w:val="both"/>
        <w:rPr>
          <w:rFonts w:ascii="Sylfaen" w:hAnsi="Sylfaen"/>
          <w:lang w:val="ka-GE"/>
        </w:rPr>
      </w:pPr>
      <w:r w:rsidRPr="00EB1313">
        <w:rPr>
          <w:rFonts w:ascii="Sylfaen" w:hAnsi="Sylfaen" w:cs="Sylfaen"/>
          <w:bCs/>
          <w:lang w:val="ka-GE"/>
        </w:rPr>
        <w:t xml:space="preserve">შემუშავდება </w:t>
      </w:r>
      <w:r w:rsidRPr="00EB1313">
        <w:rPr>
          <w:rFonts w:ascii="Sylfaen" w:hAnsi="Sylfaen"/>
          <w:b/>
          <w:bCs/>
          <w:lang w:val="ka-GE"/>
        </w:rPr>
        <w:t>„</w:t>
      </w:r>
      <w:r w:rsidRPr="00EB1313">
        <w:rPr>
          <w:rFonts w:ascii="Sylfaen" w:hAnsi="Sylfaen" w:cs="Sylfaen"/>
          <w:b/>
          <w:bCs/>
          <w:lang w:val="ka-GE"/>
        </w:rPr>
        <w:t>მეწარმეთა</w:t>
      </w:r>
      <w:r w:rsidRPr="00EB1313">
        <w:rPr>
          <w:rFonts w:ascii="Sylfaen" w:hAnsi="Sylfaen"/>
          <w:b/>
          <w:bCs/>
          <w:lang w:val="ka-GE"/>
        </w:rPr>
        <w:t xml:space="preserve"> </w:t>
      </w:r>
      <w:r w:rsidRPr="00EB1313">
        <w:rPr>
          <w:rFonts w:ascii="Sylfaen" w:hAnsi="Sylfaen" w:cs="Sylfaen"/>
          <w:b/>
          <w:bCs/>
          <w:lang w:val="ka-GE"/>
        </w:rPr>
        <w:t>შესახებ</w:t>
      </w:r>
      <w:r w:rsidRPr="00EB1313">
        <w:rPr>
          <w:rFonts w:ascii="Sylfaen" w:hAnsi="Sylfaen"/>
          <w:b/>
          <w:bCs/>
          <w:lang w:val="ka-GE"/>
        </w:rPr>
        <w:t xml:space="preserve">“ </w:t>
      </w:r>
      <w:r w:rsidRPr="00EB1313">
        <w:rPr>
          <w:rFonts w:ascii="Sylfaen" w:hAnsi="Sylfaen" w:cs="Sylfaen"/>
          <w:b/>
          <w:bCs/>
          <w:lang w:val="ka-GE"/>
        </w:rPr>
        <w:t>ახალი</w:t>
      </w:r>
      <w:r w:rsidRPr="00EB1313">
        <w:rPr>
          <w:rFonts w:ascii="Sylfaen" w:hAnsi="Sylfaen"/>
          <w:b/>
          <w:bCs/>
          <w:lang w:val="ka-GE"/>
        </w:rPr>
        <w:t xml:space="preserve"> </w:t>
      </w:r>
      <w:r w:rsidRPr="00EB1313">
        <w:rPr>
          <w:rFonts w:ascii="Sylfaen" w:hAnsi="Sylfaen" w:cs="Sylfaen"/>
          <w:b/>
          <w:bCs/>
          <w:lang w:val="ka-GE"/>
        </w:rPr>
        <w:t>კანონის</w:t>
      </w:r>
      <w:r w:rsidRPr="00EB1313">
        <w:rPr>
          <w:rFonts w:ascii="Sylfaen" w:hAnsi="Sylfaen"/>
          <w:b/>
          <w:bCs/>
          <w:lang w:val="ka-GE"/>
        </w:rPr>
        <w:t xml:space="preserve"> </w:t>
      </w:r>
      <w:r w:rsidRPr="00EB1313">
        <w:rPr>
          <w:rFonts w:ascii="Sylfaen" w:hAnsi="Sylfaen" w:cs="Sylfaen"/>
          <w:b/>
          <w:bCs/>
          <w:lang w:val="ka-GE"/>
        </w:rPr>
        <w:t>პროექტი</w:t>
      </w:r>
      <w:r w:rsidRPr="00EB1313">
        <w:rPr>
          <w:rFonts w:ascii="Sylfaen" w:hAnsi="Sylfaen"/>
          <w:b/>
          <w:bCs/>
          <w:lang w:val="ka-GE"/>
        </w:rPr>
        <w:t>,</w:t>
      </w:r>
      <w:r w:rsidRPr="00EB1313">
        <w:rPr>
          <w:rFonts w:ascii="Sylfaen" w:hAnsi="Sylfaen"/>
          <w:bCs/>
          <w:lang w:val="ka-GE"/>
        </w:rPr>
        <w:t xml:space="preserve"> </w:t>
      </w:r>
      <w:r w:rsidRPr="00EB1313">
        <w:rPr>
          <w:rFonts w:ascii="Sylfaen" w:hAnsi="Sylfaen" w:cs="Sylfaen"/>
          <w:bCs/>
          <w:lang w:val="ka-GE"/>
        </w:rPr>
        <w:t>რომელშიც</w:t>
      </w:r>
      <w:r w:rsidRPr="00EB1313">
        <w:rPr>
          <w:rFonts w:ascii="Sylfaen" w:hAnsi="Sylfaen"/>
          <w:bCs/>
          <w:lang w:val="ka-GE"/>
        </w:rPr>
        <w:t xml:space="preserve"> </w:t>
      </w:r>
      <w:r w:rsidRPr="00EB1313">
        <w:rPr>
          <w:rFonts w:ascii="Sylfaen" w:hAnsi="Sylfaen" w:cs="Sylfaen"/>
          <w:bCs/>
          <w:lang w:val="ka-GE"/>
        </w:rPr>
        <w:t>ასახული</w:t>
      </w:r>
      <w:r w:rsidRPr="00EB1313">
        <w:rPr>
          <w:rFonts w:ascii="Sylfaen" w:hAnsi="Sylfaen"/>
          <w:bCs/>
          <w:lang w:val="ka-GE"/>
        </w:rPr>
        <w:t xml:space="preserve"> </w:t>
      </w:r>
      <w:r w:rsidRPr="00EB1313">
        <w:rPr>
          <w:rFonts w:ascii="Sylfaen" w:hAnsi="Sylfaen" w:cs="Sylfaen"/>
          <w:bCs/>
          <w:lang w:val="ka-GE"/>
        </w:rPr>
        <w:t>იქნება</w:t>
      </w:r>
      <w:r w:rsidRPr="00EB1313">
        <w:rPr>
          <w:rFonts w:ascii="Sylfaen" w:hAnsi="Sylfaen"/>
          <w:bCs/>
          <w:lang w:val="ka-GE"/>
        </w:rPr>
        <w:t xml:space="preserve"> </w:t>
      </w:r>
      <w:r w:rsidRPr="00EB1313">
        <w:rPr>
          <w:rFonts w:ascii="Sylfaen" w:hAnsi="Sylfaen" w:cs="Sylfaen"/>
          <w:bCs/>
          <w:lang w:val="ka-GE"/>
        </w:rPr>
        <w:t>ასოცირების</w:t>
      </w:r>
      <w:r w:rsidRPr="00EB1313">
        <w:rPr>
          <w:rFonts w:ascii="Sylfaen" w:hAnsi="Sylfaen"/>
          <w:bCs/>
          <w:lang w:val="ka-GE"/>
        </w:rPr>
        <w:t xml:space="preserve"> </w:t>
      </w:r>
      <w:r w:rsidRPr="00EB1313">
        <w:rPr>
          <w:rFonts w:ascii="Sylfaen" w:hAnsi="Sylfaen" w:cs="Sylfaen"/>
          <w:bCs/>
          <w:lang w:val="ka-GE"/>
        </w:rPr>
        <w:t>შეთანხმებითა</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მისი</w:t>
      </w:r>
      <w:r w:rsidRPr="00EB1313">
        <w:rPr>
          <w:rFonts w:ascii="Sylfaen" w:hAnsi="Sylfaen"/>
          <w:bCs/>
          <w:lang w:val="ka-GE"/>
        </w:rPr>
        <w:t xml:space="preserve"> </w:t>
      </w:r>
      <w:r w:rsidRPr="00EB1313">
        <w:rPr>
          <w:rFonts w:ascii="Sylfaen" w:hAnsi="Sylfaen" w:cs="Sylfaen"/>
          <w:bCs/>
          <w:lang w:val="ka-GE"/>
        </w:rPr>
        <w:t>დანართებით</w:t>
      </w:r>
      <w:r w:rsidRPr="00EB1313">
        <w:rPr>
          <w:rFonts w:ascii="Sylfaen" w:hAnsi="Sylfaen"/>
          <w:bCs/>
          <w:lang w:val="ka-GE"/>
        </w:rPr>
        <w:t xml:space="preserve"> </w:t>
      </w:r>
      <w:r w:rsidRPr="00EB1313">
        <w:rPr>
          <w:rFonts w:ascii="Sylfaen" w:hAnsi="Sylfaen" w:cs="Sylfaen"/>
          <w:bCs/>
          <w:lang w:val="ka-GE"/>
        </w:rPr>
        <w:t>გათვალისწინებული</w:t>
      </w:r>
      <w:r w:rsidRPr="00EB1313">
        <w:rPr>
          <w:rFonts w:ascii="Sylfaen" w:hAnsi="Sylfaen"/>
          <w:bCs/>
          <w:lang w:val="ka-GE"/>
        </w:rPr>
        <w:t xml:space="preserve"> </w:t>
      </w:r>
      <w:r w:rsidRPr="00EB1313">
        <w:rPr>
          <w:rFonts w:ascii="Sylfaen" w:hAnsi="Sylfaen" w:cs="Sylfaen"/>
          <w:bCs/>
          <w:lang w:val="ka-GE"/>
        </w:rPr>
        <w:t>ევროკავშირის</w:t>
      </w:r>
      <w:r w:rsidRPr="00EB1313">
        <w:rPr>
          <w:rFonts w:ascii="Sylfaen" w:hAnsi="Sylfaen"/>
          <w:bCs/>
          <w:lang w:val="ka-GE"/>
        </w:rPr>
        <w:t xml:space="preserve"> </w:t>
      </w:r>
      <w:r w:rsidRPr="00EB1313">
        <w:rPr>
          <w:rFonts w:ascii="Sylfaen" w:hAnsi="Sylfaen" w:cs="Sylfaen"/>
          <w:bCs/>
          <w:lang w:val="ka-GE"/>
        </w:rPr>
        <w:t>შესაბამისი</w:t>
      </w:r>
      <w:r w:rsidRPr="00EB1313">
        <w:rPr>
          <w:rFonts w:ascii="Sylfaen" w:hAnsi="Sylfaen"/>
          <w:bCs/>
          <w:lang w:val="ka-GE"/>
        </w:rPr>
        <w:t xml:space="preserve"> </w:t>
      </w:r>
      <w:r w:rsidRPr="00EB1313">
        <w:rPr>
          <w:rFonts w:ascii="Sylfaen" w:hAnsi="Sylfaen" w:cs="Sylfaen"/>
          <w:bCs/>
          <w:lang w:val="ka-GE"/>
        </w:rPr>
        <w:t>რეგულაციების</w:t>
      </w:r>
      <w:r w:rsidRPr="00EB1313">
        <w:rPr>
          <w:rFonts w:ascii="Sylfaen" w:hAnsi="Sylfaen"/>
          <w:bCs/>
          <w:lang w:val="ka-GE"/>
        </w:rPr>
        <w:t xml:space="preserve"> </w:t>
      </w:r>
      <w:r w:rsidRPr="00EB1313">
        <w:rPr>
          <w:rFonts w:ascii="Sylfaen" w:hAnsi="Sylfaen" w:cs="Sylfaen"/>
          <w:bCs/>
          <w:lang w:val="ka-GE"/>
        </w:rPr>
        <w:t>მოთხოვნები</w:t>
      </w:r>
      <w:r w:rsidRPr="00EB1313">
        <w:rPr>
          <w:rFonts w:ascii="Sylfaen" w:hAnsi="Sylfaen"/>
          <w:bCs/>
          <w:lang w:val="ka-GE"/>
        </w:rPr>
        <w:t xml:space="preserve">, </w:t>
      </w:r>
      <w:r w:rsidRPr="00EB1313">
        <w:rPr>
          <w:rFonts w:ascii="Sylfaen" w:hAnsi="Sylfaen" w:cs="Sylfaen"/>
          <w:bCs/>
          <w:lang w:val="ka-GE"/>
        </w:rPr>
        <w:t>რითაც</w:t>
      </w:r>
      <w:r w:rsidRPr="00EB1313">
        <w:rPr>
          <w:rFonts w:ascii="Sylfaen" w:hAnsi="Sylfaen"/>
          <w:bCs/>
          <w:lang w:val="ka-GE"/>
        </w:rPr>
        <w:t xml:space="preserve"> </w:t>
      </w:r>
      <w:r w:rsidRPr="00EB1313">
        <w:rPr>
          <w:rFonts w:ascii="Sylfaen" w:hAnsi="Sylfaen" w:cs="Sylfaen"/>
          <w:bCs/>
          <w:lang w:val="ka-GE"/>
        </w:rPr>
        <w:t>საქართველოს</w:t>
      </w:r>
      <w:r w:rsidRPr="00EB1313">
        <w:rPr>
          <w:rFonts w:ascii="Sylfaen" w:hAnsi="Sylfaen"/>
          <w:bCs/>
          <w:lang w:val="ka-GE"/>
        </w:rPr>
        <w:t xml:space="preserve"> </w:t>
      </w:r>
      <w:r w:rsidRPr="00EB1313">
        <w:rPr>
          <w:rFonts w:ascii="Sylfaen" w:hAnsi="Sylfaen" w:cs="Sylfaen"/>
          <w:bCs/>
          <w:lang w:val="ka-GE"/>
        </w:rPr>
        <w:t>კორპორაციული</w:t>
      </w:r>
      <w:r w:rsidRPr="00EB1313">
        <w:rPr>
          <w:rFonts w:ascii="Sylfaen" w:hAnsi="Sylfaen"/>
          <w:bCs/>
          <w:lang w:val="ka-GE"/>
        </w:rPr>
        <w:t xml:space="preserve"> </w:t>
      </w:r>
      <w:r w:rsidRPr="00EB1313">
        <w:rPr>
          <w:rFonts w:ascii="Sylfaen" w:hAnsi="Sylfaen" w:cs="Sylfaen"/>
          <w:bCs/>
          <w:lang w:val="ka-GE"/>
        </w:rPr>
        <w:t>სამართალი</w:t>
      </w:r>
      <w:r w:rsidRPr="00EB1313">
        <w:rPr>
          <w:rFonts w:ascii="Sylfaen" w:hAnsi="Sylfaen"/>
          <w:bCs/>
          <w:lang w:val="ka-GE"/>
        </w:rPr>
        <w:t xml:space="preserve"> </w:t>
      </w:r>
      <w:r w:rsidRPr="00EB1313">
        <w:rPr>
          <w:rFonts w:ascii="Sylfaen" w:hAnsi="Sylfaen" w:cs="Sylfaen"/>
          <w:bCs/>
          <w:lang w:val="ka-GE"/>
        </w:rPr>
        <w:t>დაუახლოვდება ევროკავშირის</w:t>
      </w:r>
      <w:r w:rsidRPr="00EB1313">
        <w:rPr>
          <w:rFonts w:ascii="Sylfaen" w:hAnsi="Sylfaen"/>
          <w:bCs/>
          <w:lang w:val="ka-GE"/>
        </w:rPr>
        <w:t xml:space="preserve"> </w:t>
      </w:r>
      <w:r w:rsidRPr="00EB1313">
        <w:rPr>
          <w:rFonts w:ascii="Sylfaen" w:hAnsi="Sylfaen" w:cs="Sylfaen"/>
          <w:bCs/>
          <w:lang w:val="ka-GE"/>
        </w:rPr>
        <w:t>კანონმდებლობას</w:t>
      </w:r>
      <w:r w:rsidRPr="00EB1313">
        <w:rPr>
          <w:rFonts w:ascii="Sylfaen" w:hAnsi="Sylfaen"/>
          <w:bCs/>
          <w:lang w:val="ka-GE"/>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mo" w:hAnsi="Sylfaen"/>
        </w:rPr>
        <w:t>უზრუნველყოფილი</w:t>
      </w:r>
      <w:r w:rsidRPr="00EB1313">
        <w:rPr>
          <w:rFonts w:ascii="Sylfaen" w:eastAsia="Arimo" w:hAnsi="Sylfaen" w:cs="Arial"/>
        </w:rPr>
        <w:t xml:space="preserve"> </w:t>
      </w:r>
      <w:r w:rsidRPr="00EB1313">
        <w:rPr>
          <w:rFonts w:ascii="Sylfaen" w:eastAsia="Arimo" w:hAnsi="Sylfaen"/>
        </w:rPr>
        <w:t>იქნება</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სექტორს</w:t>
      </w:r>
      <w:r w:rsidRPr="00EB1313">
        <w:rPr>
          <w:rFonts w:ascii="Sylfaen" w:eastAsia="Arimo" w:hAnsi="Sylfaen" w:cs="Arial"/>
        </w:rPr>
        <w:t xml:space="preserve"> </w:t>
      </w:r>
      <w:r w:rsidRPr="00EB1313">
        <w:rPr>
          <w:rFonts w:ascii="Sylfaen" w:eastAsia="Arimo" w:hAnsi="Sylfaen"/>
        </w:rPr>
        <w:t>შორის</w:t>
      </w:r>
      <w:r w:rsidRPr="00EB1313">
        <w:rPr>
          <w:rFonts w:ascii="Sylfaen" w:eastAsia="Arimo" w:hAnsi="Sylfaen" w:cs="Arial"/>
        </w:rPr>
        <w:t xml:space="preserve"> </w:t>
      </w:r>
      <w:r w:rsidRPr="00EB1313">
        <w:rPr>
          <w:rFonts w:ascii="Sylfaen" w:eastAsia="Arimo" w:hAnsi="Sylfaen"/>
        </w:rPr>
        <w:t>დიალოგის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თანმშრომლობის</w:t>
      </w:r>
      <w:r w:rsidRPr="00EB1313">
        <w:rPr>
          <w:rFonts w:ascii="Sylfaen" w:eastAsia="Arimo" w:hAnsi="Sylfaen" w:cs="Arial"/>
        </w:rPr>
        <w:t xml:space="preserve"> </w:t>
      </w:r>
      <w:r w:rsidRPr="00EB1313">
        <w:rPr>
          <w:rFonts w:ascii="Sylfaen" w:eastAsia="Arimo" w:hAnsi="Sylfaen"/>
        </w:rPr>
        <w:t>გაღრმავება</w:t>
      </w:r>
      <w:r w:rsidRPr="00EB1313">
        <w:rPr>
          <w:rFonts w:ascii="Sylfaen" w:eastAsia="Arimo" w:hAnsi="Sylfaen" w:cs="Arial"/>
        </w:rPr>
        <w:t xml:space="preserve">, </w:t>
      </w:r>
      <w:r w:rsidRPr="00EB1313">
        <w:rPr>
          <w:rFonts w:ascii="Sylfaen" w:eastAsia="Arimo" w:hAnsi="Sylfaen"/>
        </w:rPr>
        <w:t>ინსტიტუციონალურ</w:t>
      </w:r>
      <w:r w:rsidRPr="00EB1313">
        <w:rPr>
          <w:rFonts w:ascii="Sylfaen" w:eastAsia="Arimo" w:hAnsi="Sylfaen" w:cs="Arial"/>
        </w:rPr>
        <w:t xml:space="preserve"> </w:t>
      </w:r>
      <w:r w:rsidRPr="00EB1313">
        <w:rPr>
          <w:rFonts w:ascii="Sylfaen" w:eastAsia="Arimo" w:hAnsi="Sylfaen"/>
        </w:rPr>
        <w:t>დონეზე</w:t>
      </w:r>
      <w:r w:rsidRPr="00EB1313">
        <w:rPr>
          <w:rFonts w:ascii="Sylfaen" w:eastAsia="Arimo" w:hAnsi="Sylfaen" w:cs="Arial"/>
        </w:rPr>
        <w:t xml:space="preserve"> </w:t>
      </w:r>
      <w:r w:rsidRPr="00EB1313">
        <w:rPr>
          <w:rFonts w:ascii="Sylfaen" w:eastAsia="Arimo" w:hAnsi="Sylfaen"/>
        </w:rPr>
        <w:t>პლატფორმის</w:t>
      </w:r>
      <w:r w:rsidRPr="00EB1313">
        <w:rPr>
          <w:rFonts w:ascii="Sylfaen" w:eastAsia="Arimo" w:hAnsi="Sylfaen" w:cs="Arial"/>
        </w:rPr>
        <w:t xml:space="preserve"> </w:t>
      </w:r>
      <w:r w:rsidRPr="00EB1313">
        <w:rPr>
          <w:rFonts w:ascii="Sylfaen" w:eastAsia="Arimo" w:hAnsi="Sylfaen"/>
        </w:rPr>
        <w:t>აქტიური</w:t>
      </w:r>
      <w:r w:rsidRPr="00EB1313">
        <w:rPr>
          <w:rFonts w:ascii="Sylfaen" w:eastAsia="Arimo" w:hAnsi="Sylfaen" w:cs="Arial"/>
        </w:rPr>
        <w:t xml:space="preserve"> </w:t>
      </w:r>
      <w:r w:rsidRPr="00EB1313">
        <w:rPr>
          <w:rFonts w:ascii="Sylfaen" w:eastAsia="Arimo" w:hAnsi="Sylfaen"/>
        </w:rPr>
        <w:t>ფუნქციონირება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რეგულარული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სტრუქტურირებული</w:t>
      </w:r>
      <w:r w:rsidRPr="00EB1313">
        <w:rPr>
          <w:rFonts w:ascii="Sylfaen" w:eastAsia="Arimo" w:hAnsi="Sylfaen" w:cs="Arial"/>
        </w:rPr>
        <w:t xml:space="preserve"> </w:t>
      </w:r>
      <w:r w:rsidRPr="00EB1313">
        <w:rPr>
          <w:rFonts w:ascii="Sylfaen" w:eastAsia="Arimo" w:hAnsi="Sylfaen"/>
        </w:rPr>
        <w:t>დიალოგის</w:t>
      </w:r>
      <w:r w:rsidRPr="00EB1313">
        <w:rPr>
          <w:rFonts w:ascii="Sylfaen" w:eastAsia="Arimo" w:hAnsi="Sylfaen" w:cs="Arial"/>
        </w:rPr>
        <w:t xml:space="preserve"> </w:t>
      </w:r>
      <w:r w:rsidRPr="00EB1313">
        <w:rPr>
          <w:rFonts w:ascii="Sylfaen" w:eastAsia="Arimo" w:hAnsi="Sylfaen"/>
        </w:rPr>
        <w:t>წარმოება</w:t>
      </w:r>
      <w:r w:rsidRPr="00EB1313">
        <w:rPr>
          <w:rFonts w:ascii="Sylfaen" w:eastAsia="Arimo" w:hAnsi="Sylfaen" w:cs="Arial"/>
        </w:rPr>
        <w:t xml:space="preserve">. </w:t>
      </w:r>
      <w:r w:rsidRPr="00EB1313">
        <w:rPr>
          <w:rFonts w:ascii="Sylfaen" w:eastAsia="Arimo" w:hAnsi="Sylfaen"/>
        </w:rPr>
        <w:t>დიალოგის</w:t>
      </w:r>
      <w:r w:rsidRPr="00EB1313">
        <w:rPr>
          <w:rFonts w:ascii="Sylfaen" w:eastAsia="Arimo" w:hAnsi="Sylfaen" w:cs="Arial"/>
        </w:rPr>
        <w:t xml:space="preserve"> </w:t>
      </w:r>
      <w:r w:rsidRPr="00EB1313">
        <w:rPr>
          <w:rFonts w:ascii="Sylfaen" w:eastAsia="Arimo" w:hAnsi="Sylfaen"/>
        </w:rPr>
        <w:t>მექანიზმი</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მთავრობას</w:t>
      </w:r>
      <w:r w:rsidRPr="00EB1313">
        <w:rPr>
          <w:rFonts w:ascii="Sylfaen" w:eastAsia="Arimo" w:hAnsi="Sylfaen" w:cs="Arial"/>
        </w:rPr>
        <w:t xml:space="preserve"> </w:t>
      </w:r>
      <w:r w:rsidRPr="00EB1313">
        <w:rPr>
          <w:rFonts w:ascii="Sylfaen" w:eastAsia="Arimo" w:hAnsi="Sylfaen"/>
        </w:rPr>
        <w:t>შორის</w:t>
      </w:r>
      <w:r w:rsidRPr="00EB1313">
        <w:rPr>
          <w:rFonts w:ascii="Sylfaen" w:eastAsia="Arimo" w:hAnsi="Sylfaen" w:cs="Arial"/>
        </w:rPr>
        <w:t xml:space="preserve"> </w:t>
      </w:r>
      <w:r w:rsidRPr="00EB1313">
        <w:rPr>
          <w:rFonts w:ascii="Sylfaen" w:eastAsia="Arimo" w:hAnsi="Sylfaen"/>
        </w:rPr>
        <w:t>ნდობის</w:t>
      </w:r>
      <w:r w:rsidRPr="00EB1313">
        <w:rPr>
          <w:rFonts w:ascii="Sylfaen" w:eastAsia="Arimo" w:hAnsi="Sylfaen" w:cs="Arial"/>
        </w:rPr>
        <w:t xml:space="preserve"> </w:t>
      </w:r>
      <w:r w:rsidRPr="00EB1313">
        <w:rPr>
          <w:rFonts w:ascii="Sylfaen" w:eastAsia="Arimo" w:hAnsi="Sylfaen"/>
        </w:rPr>
        <w:t>გაზრდას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პროგნოზირებადი</w:t>
      </w:r>
      <w:r w:rsidRPr="00EB1313">
        <w:rPr>
          <w:rFonts w:ascii="Sylfaen" w:eastAsia="Arimo" w:hAnsi="Sylfaen" w:cs="Arial"/>
        </w:rPr>
        <w:t xml:space="preserve"> </w:t>
      </w:r>
      <w:r w:rsidRPr="00EB1313">
        <w:rPr>
          <w:rFonts w:ascii="Sylfaen" w:eastAsia="Arimo" w:hAnsi="Sylfaen"/>
        </w:rPr>
        <w:t>გარემოს</w:t>
      </w:r>
      <w:r w:rsidRPr="00EB1313">
        <w:rPr>
          <w:rFonts w:ascii="Sylfaen" w:eastAsia="Arimo" w:hAnsi="Sylfaen" w:cs="Arial"/>
        </w:rPr>
        <w:t xml:space="preserve"> </w:t>
      </w:r>
      <w:r w:rsidRPr="00EB1313">
        <w:rPr>
          <w:rFonts w:ascii="Sylfaen" w:eastAsia="Arimo" w:hAnsi="Sylfaen"/>
        </w:rPr>
        <w:t>ჩამოყალიბებას</w:t>
      </w:r>
      <w:r w:rsidRPr="00EB1313">
        <w:rPr>
          <w:rFonts w:ascii="Sylfaen" w:eastAsia="Arimo"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al Unicode MS" w:hAnsi="Sylfaen"/>
        </w:rPr>
        <w:t>კონკურენტული</w:t>
      </w:r>
      <w:r w:rsidRPr="00EB1313">
        <w:rPr>
          <w:rFonts w:ascii="Sylfaen" w:eastAsia="Arial Unicode MS" w:hAnsi="Sylfaen" w:cs="Arial"/>
        </w:rPr>
        <w:t xml:space="preserve"> </w:t>
      </w:r>
      <w:r w:rsidRPr="00EB1313">
        <w:rPr>
          <w:rFonts w:ascii="Sylfaen" w:eastAsia="Arial Unicode MS" w:hAnsi="Sylfaen"/>
        </w:rPr>
        <w:t>ბიზნესგარემოს</w:t>
      </w:r>
      <w:r w:rsidRPr="00EB1313">
        <w:rPr>
          <w:rFonts w:ascii="Sylfaen" w:eastAsia="Arial Unicode MS" w:hAnsi="Sylfaen" w:cs="Arial"/>
        </w:rPr>
        <w:t xml:space="preserve"> </w:t>
      </w:r>
      <w:r w:rsidRPr="00EB1313">
        <w:rPr>
          <w:rFonts w:ascii="Sylfaen" w:eastAsia="Arial Unicode MS" w:hAnsi="Sylfaen"/>
        </w:rPr>
        <w:t>ხელშეწყობისთვის</w:t>
      </w:r>
      <w:r w:rsidRPr="00EB1313">
        <w:rPr>
          <w:rFonts w:ascii="Sylfaen" w:eastAsia="Arial Unicode MS" w:hAnsi="Sylfaen" w:cs="Arial"/>
        </w:rPr>
        <w:t xml:space="preserve"> </w:t>
      </w:r>
      <w:r w:rsidRPr="00EB1313">
        <w:rPr>
          <w:rFonts w:ascii="Sylfaen" w:eastAsia="Arial Unicode MS" w:hAnsi="Sylfaen"/>
        </w:rPr>
        <w:t>მოხდება</w:t>
      </w:r>
      <w:r w:rsidRPr="00EB1313">
        <w:rPr>
          <w:rFonts w:ascii="Sylfaen" w:eastAsia="Arial Unicode MS" w:hAnsi="Sylfaen" w:cs="Arial"/>
        </w:rPr>
        <w:t xml:space="preserve"> </w:t>
      </w:r>
      <w:r w:rsidRPr="00EB1313">
        <w:rPr>
          <w:rFonts w:ascii="Sylfaen" w:eastAsia="Arial Unicode MS" w:hAnsi="Sylfaen"/>
        </w:rPr>
        <w:t>სახელმწიფოს</w:t>
      </w:r>
      <w:r w:rsidRPr="00EB1313">
        <w:rPr>
          <w:rFonts w:ascii="Sylfaen" w:eastAsia="Arial Unicode MS" w:hAnsi="Sylfaen" w:cs="Arial"/>
        </w:rPr>
        <w:t xml:space="preserve"> </w:t>
      </w:r>
      <w:r w:rsidRPr="00EB1313">
        <w:rPr>
          <w:rFonts w:ascii="Sylfaen" w:eastAsia="Arial Unicode MS" w:hAnsi="Sylfaen"/>
        </w:rPr>
        <w:t>ეტაპობრივად</w:t>
      </w:r>
      <w:r w:rsidRPr="00EB1313">
        <w:rPr>
          <w:rFonts w:ascii="Sylfaen" w:eastAsia="Arial Unicode MS" w:hAnsi="Sylfaen" w:cs="Arial"/>
        </w:rPr>
        <w:t xml:space="preserve"> </w:t>
      </w:r>
      <w:r w:rsidRPr="00EB1313">
        <w:rPr>
          <w:rFonts w:ascii="Sylfaen" w:eastAsia="Arial Unicode MS" w:hAnsi="Sylfaen"/>
        </w:rPr>
        <w:t>გამოსვლა</w:t>
      </w:r>
      <w:r w:rsidRPr="00EB1313">
        <w:rPr>
          <w:rFonts w:ascii="Sylfaen" w:eastAsia="Arial Unicode MS" w:hAnsi="Sylfaen" w:cs="Arial"/>
        </w:rPr>
        <w:t xml:space="preserve"> </w:t>
      </w:r>
      <w:r w:rsidRPr="00EB1313">
        <w:rPr>
          <w:rFonts w:ascii="Sylfaen" w:eastAsia="Arial Unicode MS" w:hAnsi="Sylfaen"/>
        </w:rPr>
        <w:t>ეკონომიკის</w:t>
      </w:r>
      <w:r w:rsidRPr="00EB1313">
        <w:rPr>
          <w:rFonts w:ascii="Sylfaen" w:eastAsia="Arial Unicode MS" w:hAnsi="Sylfaen" w:cs="Arial"/>
        </w:rPr>
        <w:t xml:space="preserve"> </w:t>
      </w:r>
      <w:r w:rsidRPr="00EB1313">
        <w:rPr>
          <w:rFonts w:ascii="Sylfaen" w:eastAsia="Arial Unicode MS" w:hAnsi="Sylfaen"/>
        </w:rPr>
        <w:t>იმ</w:t>
      </w:r>
      <w:r w:rsidRPr="00EB1313">
        <w:rPr>
          <w:rFonts w:ascii="Sylfaen" w:eastAsia="Arial Unicode MS" w:hAnsi="Sylfaen" w:cs="Arial"/>
        </w:rPr>
        <w:t xml:space="preserve"> </w:t>
      </w:r>
      <w:r w:rsidRPr="00EB1313">
        <w:rPr>
          <w:rFonts w:ascii="Sylfaen" w:eastAsia="Arial Unicode MS" w:hAnsi="Sylfaen"/>
        </w:rPr>
        <w:t>დარგებიდან</w:t>
      </w:r>
      <w:r w:rsidRPr="00EB1313">
        <w:rPr>
          <w:rFonts w:ascii="Sylfaen" w:eastAsia="Arial Unicode MS" w:hAnsi="Sylfaen" w:cs="Arial"/>
        </w:rPr>
        <w:t xml:space="preserve">, </w:t>
      </w:r>
      <w:r w:rsidRPr="00EB1313">
        <w:rPr>
          <w:rFonts w:ascii="Sylfaen" w:eastAsia="Arial Unicode MS" w:hAnsi="Sylfaen"/>
        </w:rPr>
        <w:t>რომლებსაც</w:t>
      </w:r>
      <w:r w:rsidRPr="00EB1313">
        <w:rPr>
          <w:rFonts w:ascii="Sylfaen" w:eastAsia="Arial Unicode MS" w:hAnsi="Sylfaen" w:cs="Arial"/>
        </w:rPr>
        <w:t xml:space="preserve"> </w:t>
      </w:r>
      <w:r w:rsidRPr="00EB1313">
        <w:rPr>
          <w:rFonts w:ascii="Sylfaen" w:eastAsia="Arial Unicode MS" w:hAnsi="Sylfaen"/>
        </w:rPr>
        <w:t>აქვთ</w:t>
      </w:r>
      <w:r w:rsidRPr="00EB1313">
        <w:rPr>
          <w:rFonts w:ascii="Sylfaen" w:eastAsia="Arial Unicode MS" w:hAnsi="Sylfaen" w:cs="Arial"/>
        </w:rPr>
        <w:t xml:space="preserve"> </w:t>
      </w:r>
      <w:r w:rsidRPr="00EB1313">
        <w:rPr>
          <w:rFonts w:ascii="Sylfaen" w:eastAsia="Arial Unicode MS" w:hAnsi="Sylfaen"/>
        </w:rPr>
        <w:t>დამოუკიდებლად</w:t>
      </w:r>
      <w:r w:rsidRPr="00EB1313">
        <w:rPr>
          <w:rFonts w:ascii="Sylfaen" w:eastAsia="Arial Unicode MS" w:hAnsi="Sylfaen" w:cs="Arial"/>
        </w:rPr>
        <w:t xml:space="preserve"> </w:t>
      </w:r>
      <w:r w:rsidRPr="00EB1313">
        <w:rPr>
          <w:rFonts w:ascii="Sylfaen" w:eastAsia="Arial Unicode MS" w:hAnsi="Sylfaen"/>
        </w:rPr>
        <w:t>ფუნქციონირებისა</w:t>
      </w:r>
      <w:r w:rsidRPr="00EB1313">
        <w:rPr>
          <w:rFonts w:ascii="Sylfaen" w:eastAsia="Arial Unicode MS" w:hAnsi="Sylfaen" w:cs="Arial"/>
        </w:rPr>
        <w:t xml:space="preserve"> </w:t>
      </w:r>
      <w:r w:rsidRPr="00EB1313">
        <w:rPr>
          <w:rFonts w:ascii="Sylfaen" w:eastAsia="Arial Unicode MS" w:hAnsi="Sylfaen"/>
        </w:rPr>
        <w:t>და</w:t>
      </w:r>
      <w:r w:rsidRPr="00EB1313">
        <w:rPr>
          <w:rFonts w:ascii="Sylfaen" w:eastAsia="Arial Unicode MS" w:hAnsi="Sylfaen" w:cs="Arial"/>
        </w:rPr>
        <w:t xml:space="preserve"> </w:t>
      </w:r>
      <w:r w:rsidRPr="00EB1313">
        <w:rPr>
          <w:rFonts w:ascii="Sylfaen" w:eastAsia="Arial Unicode MS" w:hAnsi="Sylfaen"/>
        </w:rPr>
        <w:t>განვითარების</w:t>
      </w:r>
      <w:r w:rsidRPr="00EB1313">
        <w:rPr>
          <w:rFonts w:ascii="Sylfaen" w:eastAsia="Arial Unicode MS" w:hAnsi="Sylfaen" w:cs="Arial"/>
        </w:rPr>
        <w:t xml:space="preserve"> </w:t>
      </w:r>
      <w:r w:rsidRPr="00EB1313">
        <w:rPr>
          <w:rFonts w:ascii="Sylfaen" w:eastAsia="Arial Unicode MS" w:hAnsi="Sylfaen"/>
        </w:rPr>
        <w:t>პოტენციალი</w:t>
      </w:r>
      <w:r w:rsidRPr="00EB1313">
        <w:rPr>
          <w:rFonts w:ascii="Sylfaen" w:eastAsia="Arial Unicode MS" w:hAnsi="Sylfaen" w:cs="Arial"/>
        </w:rPr>
        <w:t xml:space="preserve">. </w:t>
      </w:r>
      <w:r w:rsidRPr="00EB1313">
        <w:rPr>
          <w:rFonts w:ascii="Sylfaen" w:eastAsia="Arial Unicode MS" w:hAnsi="Sylfaen"/>
        </w:rPr>
        <w:t>გაძლიერდება</w:t>
      </w:r>
      <w:r w:rsidRPr="00EB1313">
        <w:rPr>
          <w:rFonts w:ascii="Sylfaen" w:eastAsia="Arial Unicode MS" w:hAnsi="Sylfaen" w:cs="Arial"/>
        </w:rPr>
        <w:t xml:space="preserve"> </w:t>
      </w:r>
      <w:r w:rsidRPr="00EB1313">
        <w:rPr>
          <w:rFonts w:ascii="Sylfaen" w:eastAsia="Arial Unicode MS" w:hAnsi="Sylfaen"/>
        </w:rPr>
        <w:t>ქვეყნის</w:t>
      </w:r>
      <w:r w:rsidRPr="00EB1313">
        <w:rPr>
          <w:rFonts w:ascii="Sylfaen" w:eastAsia="Arial Unicode MS" w:hAnsi="Sylfaen" w:cs="Arial"/>
        </w:rPr>
        <w:t xml:space="preserve"> </w:t>
      </w:r>
      <w:r w:rsidRPr="00EB1313">
        <w:rPr>
          <w:rFonts w:ascii="Sylfaen" w:eastAsia="Arial Unicode MS" w:hAnsi="Sylfaen"/>
        </w:rPr>
        <w:t>კონკურენტუნარიანი</w:t>
      </w:r>
      <w:r w:rsidRPr="00EB1313">
        <w:rPr>
          <w:rFonts w:ascii="Sylfaen" w:eastAsia="Arial Unicode MS" w:hAnsi="Sylfaen" w:cs="Arial"/>
        </w:rPr>
        <w:t xml:space="preserve"> </w:t>
      </w:r>
      <w:r w:rsidRPr="00EB1313">
        <w:rPr>
          <w:rFonts w:ascii="Sylfaen" w:eastAsia="Arial Unicode MS" w:hAnsi="Sylfaen"/>
        </w:rPr>
        <w:t>დარგების</w:t>
      </w:r>
      <w:r w:rsidRPr="00EB1313">
        <w:rPr>
          <w:rFonts w:ascii="Sylfaen" w:eastAsia="Arial Unicode MS" w:hAnsi="Sylfaen" w:cs="Arial"/>
        </w:rPr>
        <w:t xml:space="preserve"> </w:t>
      </w:r>
      <w:r w:rsidRPr="00EB1313">
        <w:rPr>
          <w:rFonts w:ascii="Sylfaen" w:eastAsia="Arial Unicode MS" w:hAnsi="Sylfaen"/>
        </w:rPr>
        <w:t>სახელმწიფო</w:t>
      </w:r>
      <w:r w:rsidRPr="00EB1313">
        <w:rPr>
          <w:rFonts w:ascii="Sylfaen" w:eastAsia="Arial Unicode MS" w:hAnsi="Sylfaen" w:cs="Arial"/>
        </w:rPr>
        <w:t xml:space="preserve"> </w:t>
      </w:r>
      <w:r w:rsidRPr="00EB1313">
        <w:rPr>
          <w:rFonts w:ascii="Sylfaen" w:eastAsia="Arial Unicode MS" w:hAnsi="Sylfaen"/>
        </w:rPr>
        <w:t>მხარდაჭერა</w:t>
      </w:r>
      <w:r w:rsidRPr="00EB1313">
        <w:rPr>
          <w:rFonts w:ascii="Sylfaen" w:eastAsia="Arial Unicode MS" w:hAnsi="Sylfaen" w:cs="Arial"/>
        </w:rPr>
        <w:t xml:space="preserve"> </w:t>
      </w:r>
      <w:r w:rsidRPr="00EB1313">
        <w:rPr>
          <w:rFonts w:ascii="Sylfaen" w:eastAsia="Arial Unicode MS" w:hAnsi="Sylfaen"/>
        </w:rPr>
        <w:t>როგორც</w:t>
      </w:r>
      <w:r w:rsidRPr="00EB1313">
        <w:rPr>
          <w:rFonts w:ascii="Sylfaen" w:eastAsia="Arial Unicode MS" w:hAnsi="Sylfaen" w:cs="Arial"/>
        </w:rPr>
        <w:t xml:space="preserve"> </w:t>
      </w:r>
      <w:r w:rsidRPr="00EB1313">
        <w:rPr>
          <w:rFonts w:ascii="Sylfaen" w:eastAsia="Arial Unicode MS" w:hAnsi="Sylfaen"/>
        </w:rPr>
        <w:t>ადგილობრივი</w:t>
      </w:r>
      <w:r w:rsidRPr="00EB1313">
        <w:rPr>
          <w:rFonts w:ascii="Sylfaen" w:eastAsia="Arial Unicode MS" w:hAnsi="Sylfaen" w:cs="Arial"/>
        </w:rPr>
        <w:t xml:space="preserve"> </w:t>
      </w:r>
      <w:r w:rsidRPr="00EB1313">
        <w:rPr>
          <w:rFonts w:ascii="Sylfaen" w:eastAsia="Arial Unicode MS" w:hAnsi="Sylfaen"/>
        </w:rPr>
        <w:t>წარმოების</w:t>
      </w:r>
      <w:r w:rsidRPr="00EB1313">
        <w:rPr>
          <w:rFonts w:ascii="Sylfaen" w:eastAsia="Arial Unicode MS" w:hAnsi="Sylfaen" w:cs="Arial"/>
        </w:rPr>
        <w:t xml:space="preserve"> </w:t>
      </w:r>
      <w:r w:rsidRPr="00EB1313">
        <w:rPr>
          <w:rFonts w:ascii="Sylfaen" w:eastAsia="Arial Unicode MS" w:hAnsi="Sylfaen"/>
        </w:rPr>
        <w:t>ზრდის</w:t>
      </w:r>
      <w:r w:rsidRPr="00EB1313">
        <w:rPr>
          <w:rFonts w:ascii="Sylfaen" w:eastAsia="Arial Unicode MS" w:hAnsi="Sylfaen" w:cs="Arial"/>
        </w:rPr>
        <w:t xml:space="preserve">, </w:t>
      </w:r>
      <w:r w:rsidRPr="00EB1313">
        <w:rPr>
          <w:rFonts w:ascii="Sylfaen" w:eastAsia="Arial Unicode MS" w:hAnsi="Sylfaen"/>
        </w:rPr>
        <w:t>ისე</w:t>
      </w:r>
      <w:r w:rsidRPr="00EB1313">
        <w:rPr>
          <w:rFonts w:ascii="Sylfaen" w:eastAsia="Arial Unicode MS" w:hAnsi="Sylfaen" w:cs="Arial"/>
        </w:rPr>
        <w:t xml:space="preserve"> </w:t>
      </w:r>
      <w:r w:rsidRPr="00EB1313">
        <w:rPr>
          <w:rFonts w:ascii="Sylfaen" w:eastAsia="Arial Unicode MS" w:hAnsi="Sylfaen"/>
        </w:rPr>
        <w:t>საექსპორტო</w:t>
      </w:r>
      <w:r w:rsidRPr="00EB1313">
        <w:rPr>
          <w:rFonts w:ascii="Sylfaen" w:eastAsia="Arial Unicode MS" w:hAnsi="Sylfaen" w:cs="Arial"/>
        </w:rPr>
        <w:t xml:space="preserve"> </w:t>
      </w:r>
      <w:r w:rsidRPr="00EB1313">
        <w:rPr>
          <w:rFonts w:ascii="Sylfaen" w:eastAsia="Arial Unicode MS" w:hAnsi="Sylfaen"/>
        </w:rPr>
        <w:t>პოტენციალის</w:t>
      </w:r>
      <w:r w:rsidRPr="00EB1313">
        <w:rPr>
          <w:rFonts w:ascii="Sylfaen" w:eastAsia="Arial Unicode MS" w:hAnsi="Sylfaen" w:cs="Arial"/>
        </w:rPr>
        <w:t xml:space="preserve"> </w:t>
      </w:r>
      <w:r w:rsidRPr="00EB1313">
        <w:rPr>
          <w:rFonts w:ascii="Sylfaen" w:eastAsia="Arial Unicode MS" w:hAnsi="Sylfaen"/>
        </w:rPr>
        <w:t>გაფართოების</w:t>
      </w:r>
      <w:r w:rsidRPr="00EB1313">
        <w:rPr>
          <w:rFonts w:ascii="Sylfaen" w:eastAsia="Arial Unicode MS" w:hAnsi="Sylfaen" w:cs="Arial"/>
        </w:rPr>
        <w:t xml:space="preserve"> </w:t>
      </w:r>
      <w:r w:rsidRPr="00EB1313">
        <w:rPr>
          <w:rFonts w:ascii="Sylfaen" w:eastAsia="Arial Unicode MS" w:hAnsi="Sylfaen"/>
        </w:rPr>
        <w:t>მიმართულებით</w:t>
      </w:r>
      <w:r w:rsidRPr="00EB1313">
        <w:rPr>
          <w:rFonts w:ascii="Sylfaen" w:eastAsia="Arial Unicode MS" w:hAnsi="Sylfaen" w:cs="Arial"/>
        </w:rPr>
        <w:t>.</w:t>
      </w:r>
    </w:p>
    <w:p w:rsidR="009665DB" w:rsidRPr="00EB1313" w:rsidRDefault="009665DB" w:rsidP="00852FE4">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EB1313">
        <w:rPr>
          <w:rFonts w:ascii="Sylfaen" w:eastAsia="Arial Unicode MS" w:hAnsi="Sylfaen" w:cs="Arial"/>
        </w:rPr>
        <w:t xml:space="preserve">განხორციელებული ეკონომიკური რეფორმების სრული პოტენციალის უტილიზაციის მიზნით დაინერგება რეფორმების მონიტორინგის სისტემა, რომელიც უზრუნველყოფს რეფორმების განხორციელების შემდგომ შეფასებას აღსრულების ეფექტიანი მექანიზმების საშუალებით. </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13" w:name="_26in1rg" w:colFirst="0" w:colLast="0"/>
      <w:bookmarkStart w:id="14" w:name="_Toc516953693"/>
      <w:bookmarkEnd w:id="13"/>
      <w:r w:rsidRPr="00EB1313">
        <w:rPr>
          <w:rFonts w:ascii="Sylfaen" w:hAnsi="Sylfaen"/>
          <w:b/>
          <w:color w:val="auto"/>
          <w:sz w:val="22"/>
          <w:szCs w:val="22"/>
        </w:rPr>
        <w:lastRenderedPageBreak/>
        <w:t>საერთაშორისო რეიტინგები</w:t>
      </w:r>
    </w:p>
    <w:p w:rsidR="009665DB" w:rsidRPr="00EB1313" w:rsidRDefault="009665DB" w:rsidP="009665DB">
      <w:pPr>
        <w:spacing w:before="120" w:after="120" w:line="276" w:lineRule="auto"/>
        <w:ind w:right="20"/>
        <w:jc w:val="both"/>
        <w:rPr>
          <w:rFonts w:ascii="Sylfaen" w:eastAsia="Arimo" w:hAnsi="Sylfaen"/>
        </w:rPr>
      </w:pPr>
      <w:r w:rsidRPr="00EB1313">
        <w:rPr>
          <w:rFonts w:ascii="Sylfaen" w:eastAsia="Arimo" w:hAnsi="Sylfaen"/>
        </w:rPr>
        <w:t>სისტემური რეფორმების წარმატებულმა და ეფექტიანად განხორციელებამ განაპირობა საქართველოს პოზიციების მნიშვნელოვანი გაუმჯობესება ავტორიტეტულ საერთაშორისო რეიტინგებში. ქვეყანამ უკანასკნელ პერიოდში ისტორიულ გაუმჯობესებას მიაღწია ეკონომიკური თავისუფლების, ბიზნესის კეთების, კორუფციის არარსებობის, მიუკერძოებელი სასამართლო სისტემის, მთავრობის გამჭვირვალობისა და სხვა მნიშვნელოვანი მიმართულებების კუთხით. ყოველივე ეს პოზიტიურად აისახება საქართველოს, როგორც რეფორმატორი ქვეყნის, იმიჯზე.</w:t>
      </w:r>
    </w:p>
    <w:p w:rsidR="009665DB" w:rsidRPr="00EB1313" w:rsidRDefault="009665DB" w:rsidP="009665DB">
      <w:pPr>
        <w:spacing w:before="120" w:after="120" w:line="276" w:lineRule="auto"/>
        <w:ind w:right="20"/>
        <w:jc w:val="both"/>
        <w:rPr>
          <w:rFonts w:ascii="Sylfaen" w:eastAsia="Arimo" w:hAnsi="Sylfaen"/>
        </w:rPr>
      </w:pPr>
      <w:r w:rsidRPr="00EB1313">
        <w:rPr>
          <w:rFonts w:ascii="Sylfaen" w:eastAsia="Arimo" w:hAnsi="Sylfaen"/>
        </w:rPr>
        <w:t>მთავრობის მიზანია საქართველო მოხვდეს ყველა ძირითადი ავტორიტეტული რეიტინგის ათეულში. მთავრობა აქტიურად გააგრძელებს რეფორმების ციკლს და საერთაშორისო რეიტინგებში ქვეყნის პოზიციების გასაუმჯობესებლად შეიმუშავებს შესაბამის სტრატეგიასა და სამოქმედო გეგმას, რომლის განხორციელებაც ხელს შეუწყობს  მთავრობის პოლიტიკის ეფექტიანობის ზრდას არაერთი მიმართულებით და, შესაბამისად, უზრუნველყოფს საზოგადოების კეთილდღეობის ზრდას და მიღწეული შედეგების პოზიტიურ ასახვას საერთაშორისო რეიტინგებში.</w:t>
      </w:r>
    </w:p>
    <w:p w:rsidR="009665DB" w:rsidRPr="00EB1313" w:rsidRDefault="009665DB" w:rsidP="009665DB">
      <w:pPr>
        <w:spacing w:before="120" w:after="120" w:line="276" w:lineRule="auto"/>
        <w:ind w:right="20"/>
        <w:jc w:val="both"/>
        <w:rPr>
          <w:rFonts w:ascii="Sylfaen" w:eastAsia="Arimo" w:hAnsi="Sylfaen"/>
        </w:rPr>
      </w:pPr>
      <w:r w:rsidRPr="00EB1313">
        <w:rPr>
          <w:rFonts w:ascii="Sylfaen" w:eastAsia="Arimo" w:hAnsi="Sylfaen"/>
        </w:rPr>
        <w:t>ხელისუფლების ყველა ორგანო რეფორმების ინიციირების პროცესში შეაფასებს ცვლილებების შესაძლო ეფექტებს საერთაშორისო რეიტინგებში საქართველოს პოზიციაზე და მხოლოდ შესაბამისი ანალიზის საფუძველზეც იქნება შესაბამისი გადაწყვეტილება მიღებული.</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r w:rsidRPr="00EB1313">
        <w:rPr>
          <w:rFonts w:ascii="Sylfaen" w:hAnsi="Sylfaen"/>
          <w:b/>
          <w:color w:val="auto"/>
          <w:sz w:val="22"/>
          <w:szCs w:val="22"/>
        </w:rPr>
        <w:t>მცირე და საშუალო მეწარმეობის მხარდაჭერა</w:t>
      </w:r>
      <w:bookmarkEnd w:id="14"/>
    </w:p>
    <w:p w:rsidR="009665DB" w:rsidRPr="00EB1313" w:rsidRDefault="009665DB" w:rsidP="009665DB">
      <w:pPr>
        <w:spacing w:before="120" w:after="120" w:line="276" w:lineRule="auto"/>
        <w:ind w:right="20"/>
        <w:jc w:val="both"/>
        <w:rPr>
          <w:rFonts w:ascii="Sylfaen" w:eastAsia="Arimo" w:hAnsi="Sylfaen" w:cs="Arial"/>
        </w:rPr>
      </w:pPr>
      <w:r w:rsidRPr="00EB1313">
        <w:rPr>
          <w:rFonts w:ascii="Sylfaen" w:eastAsia="Arimo" w:hAnsi="Sylfaen"/>
        </w:rPr>
        <w:t>მთავრობის</w:t>
      </w:r>
      <w:r w:rsidRPr="00EB1313">
        <w:rPr>
          <w:rFonts w:ascii="Sylfaen" w:eastAsia="Arimo" w:hAnsi="Sylfaen" w:cs="Arial"/>
        </w:rPr>
        <w:t xml:space="preserve"> ეკონომიკური პოლიტიკით გაძლიერდება ღონისძიებები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ხელშეწყობის მიმართულებით, რათა ის იქცეს ეკონომიკური ზრდისა და დასაქმების რეალურ მამოძრავებელ ძალად.</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თვალსაზრისით</w:t>
      </w:r>
      <w:r w:rsidRPr="00EB1313">
        <w:rPr>
          <w:rFonts w:ascii="Sylfaen" w:eastAsia="Arimo" w:hAnsi="Sylfaen" w:cs="Arial"/>
        </w:rPr>
        <w:t xml:space="preserve"> </w:t>
      </w:r>
      <w:r w:rsidRPr="00EB1313">
        <w:rPr>
          <w:rFonts w:ascii="Sylfaen" w:eastAsia="Arimo" w:hAnsi="Sylfaen"/>
        </w:rPr>
        <w:t>განსაკუთრებით</w:t>
      </w:r>
      <w:r w:rsidRPr="00EB1313">
        <w:rPr>
          <w:rFonts w:ascii="Sylfaen" w:eastAsia="Arimo" w:hAnsi="Sylfaen" w:cs="Arial"/>
        </w:rPr>
        <w:t xml:space="preserve"> </w:t>
      </w:r>
      <w:r w:rsidRPr="00EB1313">
        <w:rPr>
          <w:rFonts w:ascii="Sylfaen" w:eastAsia="Arimo" w:hAnsi="Sylfaen"/>
        </w:rPr>
        <w:t>მნიშვნელოვანია</w:t>
      </w:r>
      <w:r w:rsidRPr="00EB1313">
        <w:rPr>
          <w:rFonts w:ascii="Sylfaen" w:eastAsia="Arimo" w:hAnsi="Sylfaen" w:cs="Arial"/>
        </w:rPr>
        <w:t xml:space="preserve"> </w:t>
      </w:r>
      <w:r w:rsidRPr="00EB1313">
        <w:rPr>
          <w:rFonts w:ascii="Sylfaen" w:eastAsia="Arimo" w:hAnsi="Sylfaen"/>
        </w:rPr>
        <w:t>ფინანსებზე</w:t>
      </w:r>
      <w:r w:rsidRPr="00EB1313">
        <w:rPr>
          <w:rFonts w:ascii="Sylfaen" w:eastAsia="Arimo" w:hAnsi="Sylfaen" w:cs="Arial"/>
        </w:rPr>
        <w:t xml:space="preserve"> </w:t>
      </w:r>
      <w:r w:rsidRPr="00EB1313">
        <w:rPr>
          <w:rFonts w:ascii="Sylfaen" w:eastAsia="Arimo" w:hAnsi="Sylfaen"/>
        </w:rPr>
        <w:t>ხელმისაწვდომობის</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რომელთა</w:t>
      </w:r>
      <w:r w:rsidRPr="00EB1313">
        <w:rPr>
          <w:rFonts w:ascii="Sylfaen" w:eastAsia="Arimo" w:hAnsi="Sylfaen" w:cs="Arial"/>
        </w:rPr>
        <w:t xml:space="preserve"> </w:t>
      </w:r>
      <w:r w:rsidRPr="00EB1313">
        <w:rPr>
          <w:rFonts w:ascii="Sylfaen" w:eastAsia="Arimo" w:hAnsi="Sylfaen"/>
        </w:rPr>
        <w:t>მიზანიც</w:t>
      </w:r>
      <w:r w:rsidRPr="00EB1313">
        <w:rPr>
          <w:rFonts w:ascii="Sylfaen" w:eastAsia="Arimo" w:hAnsi="Sylfaen" w:cs="Arial"/>
        </w:rPr>
        <w:t xml:space="preserve"> </w:t>
      </w:r>
      <w:r w:rsidRPr="00EB1313">
        <w:rPr>
          <w:rFonts w:ascii="Sylfaen" w:eastAsia="Arimo" w:hAnsi="Sylfaen"/>
        </w:rPr>
        <w:t>ეკონომიკაში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საბაზრო</w:t>
      </w:r>
      <w:r w:rsidRPr="00EB1313">
        <w:rPr>
          <w:rFonts w:ascii="Sylfaen" w:eastAsia="Arimo" w:hAnsi="Sylfaen" w:cs="Arial"/>
        </w:rPr>
        <w:t xml:space="preserve"> </w:t>
      </w:r>
      <w:r w:rsidRPr="00EB1313">
        <w:rPr>
          <w:rFonts w:ascii="Sylfaen" w:eastAsia="Arimo" w:hAnsi="Sylfaen"/>
        </w:rPr>
        <w:t>ჩავარდნების</w:t>
      </w:r>
      <w:r w:rsidRPr="00EB1313">
        <w:rPr>
          <w:rFonts w:ascii="Sylfaen" w:eastAsia="Arimo" w:hAnsi="Sylfaen" w:cs="Arial"/>
        </w:rPr>
        <w:t xml:space="preserve"> </w:t>
      </w:r>
      <w:r w:rsidRPr="00EB1313">
        <w:rPr>
          <w:rFonts w:ascii="Sylfaen" w:eastAsia="Arimo" w:hAnsi="Sylfaen"/>
        </w:rPr>
        <w:t>აღმოფხვრაა.</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 xml:space="preserve"> </w:t>
      </w:r>
      <w:r w:rsidRPr="00EB1313">
        <w:rPr>
          <w:rFonts w:ascii="Sylfaen" w:eastAsia="Arimo" w:hAnsi="Sylfaen"/>
        </w:rPr>
        <w:t>ბიზნესისთვის</w:t>
      </w:r>
      <w:r w:rsidRPr="00EB1313">
        <w:rPr>
          <w:rFonts w:ascii="Sylfaen" w:eastAsia="Arimo" w:hAnsi="Sylfaen" w:cs="Arial"/>
        </w:rPr>
        <w:t xml:space="preserve"> </w:t>
      </w:r>
      <w:r w:rsidRPr="00EB1313">
        <w:rPr>
          <w:rFonts w:ascii="Sylfaen" w:eastAsia="Arimo" w:hAnsi="Sylfaen"/>
        </w:rPr>
        <w:t>არასაკმარისი</w:t>
      </w:r>
      <w:r w:rsidRPr="00EB1313">
        <w:rPr>
          <w:rFonts w:ascii="Sylfaen" w:eastAsia="Arimo" w:hAnsi="Sylfaen" w:cs="Arial"/>
        </w:rPr>
        <w:t xml:space="preserve"> </w:t>
      </w:r>
      <w:r w:rsidRPr="00EB1313">
        <w:rPr>
          <w:rFonts w:ascii="Sylfaen" w:eastAsia="Arimo" w:hAnsi="Sylfaen"/>
        </w:rPr>
        <w:t>უზრუნველყოფით</w:t>
      </w:r>
      <w:r w:rsidRPr="00EB1313">
        <w:rPr>
          <w:rFonts w:ascii="Sylfaen" w:eastAsia="Arimo" w:hAnsi="Sylfaen" w:cs="Arial"/>
        </w:rPr>
        <w:t xml:space="preserve"> </w:t>
      </w:r>
      <w:r w:rsidRPr="00EB1313">
        <w:rPr>
          <w:rFonts w:ascii="Sylfaen" w:eastAsia="Arimo" w:hAnsi="Sylfaen"/>
        </w:rPr>
        <w:t>გამოწვეული</w:t>
      </w:r>
      <w:r w:rsidRPr="00EB1313">
        <w:rPr>
          <w:rFonts w:ascii="Sylfaen" w:eastAsia="Arimo" w:hAnsi="Sylfaen" w:cs="Arial"/>
        </w:rPr>
        <w:t xml:space="preserve"> </w:t>
      </w:r>
      <w:r w:rsidRPr="00EB1313">
        <w:rPr>
          <w:rFonts w:ascii="Sylfaen" w:eastAsia="Arimo" w:hAnsi="Sylfaen"/>
        </w:rPr>
        <w:t>შეზღუდვების</w:t>
      </w:r>
      <w:r w:rsidRPr="00EB1313">
        <w:rPr>
          <w:rFonts w:ascii="Sylfaen" w:eastAsia="Arimo" w:hAnsi="Sylfaen" w:cs="Arial"/>
        </w:rPr>
        <w:t xml:space="preserve"> </w:t>
      </w:r>
      <w:r w:rsidRPr="00EB1313">
        <w:rPr>
          <w:rFonts w:ascii="Sylfaen" w:eastAsia="Arimo" w:hAnsi="Sylfaen"/>
        </w:rPr>
        <w:t>შემცირება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უშლის</w:t>
      </w:r>
      <w:r w:rsidRPr="00EB1313">
        <w:rPr>
          <w:rFonts w:ascii="Sylfaen" w:eastAsia="Arimo" w:hAnsi="Sylfaen" w:cs="Arial"/>
        </w:rPr>
        <w:t xml:space="preserve"> </w:t>
      </w:r>
      <w:r w:rsidRPr="00EB1313">
        <w:rPr>
          <w:rFonts w:ascii="Sylfaen" w:eastAsia="Arimo" w:hAnsi="Sylfaen"/>
        </w:rPr>
        <w:t>სიცოცხლისუნარიან</w:t>
      </w:r>
      <w:r w:rsidRPr="00EB1313">
        <w:rPr>
          <w:rFonts w:ascii="Sylfaen" w:eastAsia="Arimo" w:hAnsi="Sylfaen" w:cs="Arial"/>
        </w:rPr>
        <w:t xml:space="preserve"> </w:t>
      </w:r>
      <w:r w:rsidRPr="00EB1313">
        <w:rPr>
          <w:rFonts w:ascii="Sylfaen" w:eastAsia="Arimo" w:hAnsi="Sylfaen"/>
        </w:rPr>
        <w:t>ბიზნესს</w:t>
      </w:r>
      <w:r w:rsidRPr="00EB1313">
        <w:rPr>
          <w:rFonts w:ascii="Sylfaen" w:eastAsia="Arimo" w:hAnsi="Sylfaen" w:cs="Arial"/>
        </w:rPr>
        <w:t xml:space="preserve"> </w:t>
      </w:r>
      <w:r w:rsidRPr="00EB1313">
        <w:rPr>
          <w:rFonts w:ascii="Sylfaen" w:eastAsia="Arimo" w:hAnsi="Sylfaen"/>
        </w:rPr>
        <w:t>კრედიტის</w:t>
      </w:r>
      <w:r w:rsidRPr="00EB1313">
        <w:rPr>
          <w:rFonts w:ascii="Sylfaen" w:eastAsia="Arimo" w:hAnsi="Sylfaen" w:cs="Arial"/>
        </w:rPr>
        <w:t xml:space="preserve"> </w:t>
      </w:r>
      <w:r w:rsidRPr="00EB1313">
        <w:rPr>
          <w:rFonts w:ascii="Sylfaen" w:eastAsia="Arimo" w:hAnsi="Sylfaen"/>
        </w:rPr>
        <w:t>აღებაში</w:t>
      </w:r>
      <w:r w:rsidRPr="00EB1313">
        <w:rPr>
          <w:rFonts w:ascii="Sylfaen" w:eastAsia="Arimo" w:hAnsi="Sylfaen" w:cs="Arial"/>
        </w:rPr>
        <w:t xml:space="preserve">. აღნიშნული მიზნით, საფინანსო ინსტიტუტების აქტიური ჩართულობით და საერთაშორისო საუკეთესო გამოცდილების გათვალისწინებით, შემუშავდება და დაინერგება საკრედიტო საგარანტიო მექანიზმი და შესაბამისი სამართლებრივი ჩარჩო, რომელიც მნიშვნელოვნად გაუმარტივებს ფინანსებზე წვდომას მცირე და საშუალო ბიზნესს, ხელს შეუწყობს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დამატებით</w:t>
      </w:r>
      <w:r w:rsidRPr="00EB1313">
        <w:rPr>
          <w:rFonts w:ascii="Sylfaen" w:eastAsia="Arimo" w:hAnsi="Sylfaen" w:cs="Arial"/>
        </w:rPr>
        <w:t xml:space="preserve"> </w:t>
      </w:r>
      <w:r w:rsidRPr="00EB1313">
        <w:rPr>
          <w:rFonts w:ascii="Sylfaen" w:eastAsia="Arimo" w:hAnsi="Sylfaen"/>
        </w:rPr>
        <w:t>დაკრედიტებას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ზომის</w:t>
      </w:r>
      <w:r w:rsidRPr="00EB1313">
        <w:rPr>
          <w:rFonts w:ascii="Sylfaen" w:eastAsia="Arimo" w:hAnsi="Sylfaen" w:cs="Arial"/>
        </w:rPr>
        <w:t xml:space="preserve"> </w:t>
      </w:r>
      <w:r w:rsidRPr="00EB1313">
        <w:rPr>
          <w:rFonts w:ascii="Sylfaen" w:eastAsia="Arimo" w:hAnsi="Sylfaen"/>
        </w:rPr>
        <w:t>საწარმოებში</w:t>
      </w:r>
      <w:r w:rsidRPr="00EB1313">
        <w:rPr>
          <w:rFonts w:ascii="Sylfaen" w:eastAsia="Arimo" w:hAnsi="Sylfaen" w:cs="Arial"/>
        </w:rPr>
        <w:t xml:space="preserve"> </w:t>
      </w:r>
      <w:r w:rsidRPr="00EB1313">
        <w:rPr>
          <w:rFonts w:ascii="Sylfaen" w:eastAsia="Arimo" w:hAnsi="Sylfaen"/>
        </w:rPr>
        <w:t>ლიკვიდობის</w:t>
      </w:r>
      <w:r w:rsidRPr="00EB1313">
        <w:rPr>
          <w:rFonts w:ascii="Sylfaen" w:eastAsia="Arimo" w:hAnsi="Sylfaen" w:cs="Arial"/>
        </w:rPr>
        <w:t xml:space="preserve"> </w:t>
      </w:r>
      <w:r w:rsidRPr="00EB1313">
        <w:rPr>
          <w:rFonts w:ascii="Sylfaen" w:eastAsia="Arimo" w:hAnsi="Sylfaen"/>
        </w:rPr>
        <w:t>გაუმჯობესებას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ყველაზე</w:t>
      </w:r>
      <w:r w:rsidRPr="00EB1313">
        <w:rPr>
          <w:rFonts w:ascii="Sylfaen" w:eastAsia="Arimo" w:hAnsi="Sylfaen" w:cs="Arial"/>
        </w:rPr>
        <w:t xml:space="preserve"> </w:t>
      </w:r>
      <w:r w:rsidRPr="00EB1313">
        <w:rPr>
          <w:rFonts w:ascii="Sylfaen" w:eastAsia="Arimo" w:hAnsi="Sylfaen"/>
        </w:rPr>
        <w:t>მთავარია,</w:t>
      </w:r>
      <w:r w:rsidRPr="00EB1313">
        <w:rPr>
          <w:rFonts w:ascii="Sylfaen" w:eastAsia="Arimo" w:hAnsi="Sylfaen" w:cs="Arial"/>
        </w:rPr>
        <w:t xml:space="preserve"> </w:t>
      </w:r>
      <w:r w:rsidRPr="00EB1313">
        <w:rPr>
          <w:rFonts w:ascii="Sylfaen" w:eastAsia="Arimo" w:hAnsi="Sylfaen"/>
        </w:rPr>
        <w:t>დასაქმების ზრდას</w:t>
      </w:r>
      <w:r w:rsidRPr="00EB1313">
        <w:rPr>
          <w:rFonts w:ascii="Sylfaen" w:eastAsia="Arimo" w:hAnsi="Sylfaen" w:cs="Arial"/>
        </w:rPr>
        <w:t xml:space="preserve"> </w:t>
      </w:r>
      <w:r w:rsidRPr="00EB1313">
        <w:rPr>
          <w:rFonts w:ascii="Sylfaen" w:eastAsia="Arimo" w:hAnsi="Sylfaen"/>
        </w:rPr>
        <w:t>და ინკლუზიური</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 უზრუნველყოფას.</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შესაბამისად</w:t>
      </w:r>
      <w:r w:rsidRPr="00EB1313">
        <w:rPr>
          <w:rFonts w:ascii="Sylfaen" w:eastAsia="Arimo" w:hAnsi="Sylfaen" w:cs="Arial"/>
        </w:rPr>
        <w:t xml:space="preserve">, </w:t>
      </w:r>
      <w:r w:rsidRPr="00EB1313">
        <w:rPr>
          <w:rFonts w:ascii="Sylfaen" w:eastAsia="Arimo" w:hAnsi="Sylfaen"/>
        </w:rPr>
        <w:t>განსაკუთრებული</w:t>
      </w:r>
      <w:r w:rsidRPr="00EB1313">
        <w:rPr>
          <w:rFonts w:ascii="Sylfaen" w:eastAsia="Arimo" w:hAnsi="Sylfaen" w:cs="Arial"/>
        </w:rPr>
        <w:t xml:space="preserve"> </w:t>
      </w:r>
      <w:r w:rsidRPr="00EB1313">
        <w:rPr>
          <w:rFonts w:ascii="Sylfaen" w:eastAsia="Arimo" w:hAnsi="Sylfaen"/>
        </w:rPr>
        <w:t>მნიშვნელობა</w:t>
      </w:r>
      <w:r w:rsidRPr="00EB1313">
        <w:rPr>
          <w:rFonts w:ascii="Sylfaen" w:eastAsia="Arimo" w:hAnsi="Sylfaen" w:cs="Arial"/>
        </w:rPr>
        <w:t xml:space="preserve"> </w:t>
      </w:r>
      <w:r w:rsidRPr="00EB1313">
        <w:rPr>
          <w:rFonts w:ascii="Sylfaen" w:eastAsia="Arimo" w:hAnsi="Sylfaen"/>
        </w:rPr>
        <w:t>ენიჭება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მეწარმეობის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სტრატეგიას</w:t>
      </w:r>
      <w:r w:rsidRPr="00EB1313">
        <w:rPr>
          <w:rFonts w:ascii="Sylfaen" w:eastAsia="Arimo" w:hAnsi="Sylfaen" w:cs="Arial"/>
        </w:rPr>
        <w:t xml:space="preserve"> (2016-2020 </w:t>
      </w:r>
      <w:r w:rsidRPr="00EB1313">
        <w:rPr>
          <w:rFonts w:ascii="Sylfaen" w:eastAsia="Arimo" w:hAnsi="Sylfaen"/>
        </w:rPr>
        <w:t>წლებისთვის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შესაბამის</w:t>
      </w:r>
      <w:r w:rsidRPr="00EB1313">
        <w:rPr>
          <w:rFonts w:ascii="Sylfaen" w:eastAsia="Arimo" w:hAnsi="Sylfaen" w:cs="Arial"/>
        </w:rPr>
        <w:t xml:space="preserve"> </w:t>
      </w:r>
      <w:r w:rsidRPr="00EB1313">
        <w:rPr>
          <w:rFonts w:ascii="Sylfaen" w:eastAsia="Arimo" w:hAnsi="Sylfaen"/>
        </w:rPr>
        <w:t>სამოქმედო</w:t>
      </w:r>
      <w:r w:rsidRPr="00EB1313">
        <w:rPr>
          <w:rFonts w:ascii="Sylfaen" w:eastAsia="Arimo" w:hAnsi="Sylfaen" w:cs="Arial"/>
        </w:rPr>
        <w:t xml:space="preserve"> </w:t>
      </w:r>
      <w:r w:rsidRPr="00EB1313">
        <w:rPr>
          <w:rFonts w:ascii="Sylfaen" w:eastAsia="Arimo" w:hAnsi="Sylfaen"/>
        </w:rPr>
        <w:t>გეგმას</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საწარმოების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კუთხით</w:t>
      </w:r>
      <w:r w:rsidRPr="00EB1313">
        <w:rPr>
          <w:rFonts w:ascii="Sylfaen" w:eastAsia="Arimo" w:hAnsi="Sylfaen" w:cs="Arial"/>
        </w:rPr>
        <w:t xml:space="preserve"> </w:t>
      </w:r>
      <w:r w:rsidRPr="00EB1313">
        <w:rPr>
          <w:rFonts w:ascii="Sylfaen" w:eastAsia="Arimo" w:hAnsi="Sylfaen"/>
        </w:rPr>
        <w:t>ქვეყანაში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გამოწვევების</w:t>
      </w:r>
      <w:r w:rsidRPr="00EB1313">
        <w:rPr>
          <w:rFonts w:ascii="Sylfaen" w:eastAsia="Arimo" w:hAnsi="Sylfaen" w:cs="Arial"/>
        </w:rPr>
        <w:t xml:space="preserve">  </w:t>
      </w:r>
      <w:r w:rsidRPr="00EB1313">
        <w:rPr>
          <w:rFonts w:ascii="Sylfaen" w:eastAsia="Arimo" w:hAnsi="Sylfaen"/>
        </w:rPr>
        <w:t>საპასუხო</w:t>
      </w:r>
      <w:r w:rsidRPr="00EB1313">
        <w:rPr>
          <w:rFonts w:ascii="Sylfaen" w:eastAsia="Arimo" w:hAnsi="Sylfaen" w:cs="Arial"/>
        </w:rPr>
        <w:t xml:space="preserve"> </w:t>
      </w:r>
      <w:r w:rsidRPr="00EB1313">
        <w:rPr>
          <w:rFonts w:ascii="Sylfaen" w:eastAsia="Arimo" w:hAnsi="Sylfaen"/>
        </w:rPr>
        <w:t>ღონისძიებებს</w:t>
      </w:r>
      <w:r w:rsidRPr="00EB1313">
        <w:rPr>
          <w:rFonts w:ascii="Sylfaen" w:eastAsia="Arimo" w:hAnsi="Sylfaen" w:cs="Arial"/>
        </w:rPr>
        <w:t xml:space="preserve"> </w:t>
      </w:r>
      <w:r w:rsidRPr="00EB1313">
        <w:rPr>
          <w:rFonts w:ascii="Sylfaen" w:eastAsia="Arimo" w:hAnsi="Sylfaen"/>
        </w:rPr>
        <w:t>ითვალისწინებს</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სტრატეგიის</w:t>
      </w:r>
      <w:r w:rsidRPr="00EB1313">
        <w:rPr>
          <w:rFonts w:ascii="Sylfaen" w:eastAsia="Arimo" w:hAnsi="Sylfaen" w:cs="Arial"/>
        </w:rPr>
        <w:t xml:space="preserve"> </w:t>
      </w:r>
      <w:r w:rsidRPr="00EB1313">
        <w:rPr>
          <w:rFonts w:ascii="Sylfaen" w:eastAsia="Arimo" w:hAnsi="Sylfaen"/>
        </w:rPr>
        <w:t>ეფექტიანი</w:t>
      </w:r>
      <w:r w:rsidRPr="00EB1313">
        <w:rPr>
          <w:rFonts w:ascii="Sylfaen" w:eastAsia="Arimo" w:hAnsi="Sylfaen" w:cs="Arial"/>
        </w:rPr>
        <w:t xml:space="preserve"> </w:t>
      </w:r>
      <w:r w:rsidRPr="00EB1313">
        <w:rPr>
          <w:rFonts w:ascii="Sylfaen" w:eastAsia="Arimo" w:hAnsi="Sylfaen"/>
        </w:rPr>
        <w:t>განხორციელება</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მეწარმეობის</w:t>
      </w:r>
      <w:r w:rsidRPr="00EB1313">
        <w:rPr>
          <w:rFonts w:ascii="Sylfaen" w:eastAsia="Arimo" w:hAnsi="Sylfaen" w:cs="Arial"/>
        </w:rPr>
        <w:t xml:space="preserve"> </w:t>
      </w:r>
      <w:r w:rsidRPr="00EB1313">
        <w:rPr>
          <w:rFonts w:ascii="Sylfaen" w:eastAsia="Arimo" w:hAnsi="Sylfaen"/>
        </w:rPr>
        <w:t>განვითარებას</w:t>
      </w:r>
      <w:r w:rsidRPr="00EB1313">
        <w:rPr>
          <w:rFonts w:ascii="Sylfaen" w:eastAsia="Arimo" w:hAnsi="Sylfaen" w:cs="Arial"/>
        </w:rPr>
        <w:t xml:space="preserve">, </w:t>
      </w:r>
      <w:r w:rsidRPr="00EB1313">
        <w:rPr>
          <w:rFonts w:ascii="Sylfaen" w:eastAsia="Arimo" w:hAnsi="Sylfaen"/>
        </w:rPr>
        <w:t>მათ</w:t>
      </w:r>
      <w:r w:rsidRPr="00EB1313">
        <w:rPr>
          <w:rFonts w:ascii="Sylfaen" w:eastAsia="Arimo" w:hAnsi="Sylfaen" w:cs="Arial"/>
        </w:rPr>
        <w:t xml:space="preserve"> </w:t>
      </w:r>
      <w:r w:rsidRPr="00EB1313">
        <w:rPr>
          <w:rFonts w:ascii="Sylfaen" w:eastAsia="Arimo" w:hAnsi="Sylfaen"/>
        </w:rPr>
        <w:t>ზრდასა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კონკურენტუნარიანობის</w:t>
      </w:r>
      <w:r w:rsidRPr="00EB1313">
        <w:rPr>
          <w:rFonts w:ascii="Sylfaen" w:eastAsia="Arimo" w:hAnsi="Sylfaen" w:cs="Arial"/>
        </w:rPr>
        <w:t xml:space="preserve"> </w:t>
      </w:r>
      <w:r w:rsidRPr="00EB1313">
        <w:rPr>
          <w:rFonts w:ascii="Sylfaen" w:eastAsia="Arimo" w:hAnsi="Sylfaen"/>
        </w:rPr>
        <w:t>ამაღლებას</w:t>
      </w:r>
      <w:r w:rsidRPr="00EB1313">
        <w:rPr>
          <w:rFonts w:ascii="Sylfaen" w:eastAsia="Arimo" w:hAnsi="Sylfaen" w:cs="Arial"/>
        </w:rPr>
        <w:t xml:space="preserve">, </w:t>
      </w:r>
      <w:r w:rsidRPr="00EB1313">
        <w:rPr>
          <w:rFonts w:ascii="Sylfaen" w:eastAsia="Arimo" w:hAnsi="Sylfaen"/>
        </w:rPr>
        <w:t>ფინანსებზე</w:t>
      </w:r>
      <w:r w:rsidRPr="00EB1313">
        <w:rPr>
          <w:rFonts w:ascii="Sylfaen" w:eastAsia="Arimo" w:hAnsi="Sylfaen" w:cs="Arial"/>
        </w:rPr>
        <w:t xml:space="preserve"> </w:t>
      </w:r>
      <w:r w:rsidRPr="00EB1313">
        <w:rPr>
          <w:rFonts w:ascii="Sylfaen" w:eastAsia="Arimo" w:hAnsi="Sylfaen"/>
        </w:rPr>
        <w:t>ხელმისაწვდომობის</w:t>
      </w:r>
      <w:r w:rsidRPr="00EB1313">
        <w:rPr>
          <w:rFonts w:ascii="Sylfaen" w:eastAsia="Arimo" w:hAnsi="Sylfaen" w:cs="Arial"/>
        </w:rPr>
        <w:t xml:space="preserve"> </w:t>
      </w:r>
      <w:r w:rsidRPr="00EB1313">
        <w:rPr>
          <w:rFonts w:ascii="Sylfaen" w:eastAsia="Arimo" w:hAnsi="Sylfaen"/>
        </w:rPr>
        <w:t>ზრდას.</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cs="Arial"/>
        </w:rPr>
        <w:lastRenderedPageBreak/>
        <w:t>„</w:t>
      </w:r>
      <w:r w:rsidRPr="00EB1313">
        <w:rPr>
          <w:rFonts w:ascii="Sylfaen" w:eastAsia="Arimo" w:hAnsi="Sylfaen"/>
        </w:rPr>
        <w:t>აწარმოე</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სააგენტო</w:t>
      </w:r>
      <w:r w:rsidRPr="00EB1313">
        <w:rPr>
          <w:rFonts w:ascii="Sylfaen" w:eastAsia="Arimo" w:hAnsi="Sylfaen" w:cs="Arial"/>
        </w:rPr>
        <w:t xml:space="preserve"> </w:t>
      </w:r>
      <w:r w:rsidRPr="00EB1313">
        <w:rPr>
          <w:rFonts w:ascii="Sylfaen" w:eastAsia="Arimo" w:hAnsi="Sylfaen"/>
        </w:rPr>
        <w:t>კვლავ</w:t>
      </w:r>
      <w:r w:rsidRPr="00EB1313">
        <w:rPr>
          <w:rFonts w:ascii="Sylfaen" w:eastAsia="Arimo" w:hAnsi="Sylfaen" w:cs="Arial"/>
        </w:rPr>
        <w:t xml:space="preserve"> </w:t>
      </w:r>
      <w:r w:rsidRPr="00EB1313">
        <w:rPr>
          <w:rFonts w:ascii="Sylfaen" w:eastAsia="Arimo" w:hAnsi="Sylfaen"/>
        </w:rPr>
        <w:t>აქტიურად</w:t>
      </w:r>
      <w:r w:rsidRPr="00EB1313">
        <w:rPr>
          <w:rFonts w:ascii="Sylfaen" w:eastAsia="Arimo" w:hAnsi="Sylfaen" w:cs="Arial"/>
        </w:rPr>
        <w:t xml:space="preserve"> </w:t>
      </w:r>
      <w:r w:rsidRPr="00EB1313">
        <w:rPr>
          <w:rFonts w:ascii="Sylfaen" w:eastAsia="Arimo" w:hAnsi="Sylfaen"/>
        </w:rPr>
        <w:t>გააგრძელებს</w:t>
      </w:r>
      <w:r w:rsidRPr="00EB1313">
        <w:rPr>
          <w:rFonts w:ascii="Sylfaen" w:eastAsia="Arimo" w:hAnsi="Sylfaen" w:cs="Arial"/>
        </w:rPr>
        <w:t xml:space="preserve"> </w:t>
      </w:r>
      <w:r w:rsidRPr="00EB1313">
        <w:rPr>
          <w:rFonts w:ascii="Sylfaen" w:eastAsia="Arimo" w:hAnsi="Sylfaen"/>
        </w:rPr>
        <w:t>ადგილობრივი</w:t>
      </w:r>
      <w:r w:rsidRPr="00EB1313">
        <w:rPr>
          <w:rFonts w:ascii="Sylfaen" w:eastAsia="Arimo" w:hAnsi="Sylfaen" w:cs="Arial"/>
        </w:rPr>
        <w:t xml:space="preserve"> </w:t>
      </w:r>
      <w:r w:rsidRPr="00EB1313">
        <w:rPr>
          <w:rFonts w:ascii="Sylfaen" w:eastAsia="Arimo" w:hAnsi="Sylfaen"/>
        </w:rPr>
        <w:t>წარმოების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ექსპორტის</w:t>
      </w:r>
      <w:r w:rsidRPr="00EB1313">
        <w:rPr>
          <w:rFonts w:ascii="Sylfaen" w:eastAsia="Arimo" w:hAnsi="Sylfaen" w:cs="Arial"/>
        </w:rPr>
        <w:t xml:space="preserve"> </w:t>
      </w:r>
      <w:r w:rsidRPr="00EB1313">
        <w:rPr>
          <w:rFonts w:ascii="Sylfaen" w:eastAsia="Arimo" w:hAnsi="Sylfaen"/>
        </w:rPr>
        <w:t>ხელშეწყობისა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ინვესტიციების</w:t>
      </w:r>
      <w:r w:rsidRPr="00EB1313">
        <w:rPr>
          <w:rFonts w:ascii="Sylfaen" w:eastAsia="Arimo" w:hAnsi="Sylfaen" w:cs="Arial"/>
        </w:rPr>
        <w:t xml:space="preserve"> </w:t>
      </w:r>
      <w:r w:rsidRPr="00EB1313">
        <w:rPr>
          <w:rFonts w:ascii="Sylfaen" w:eastAsia="Arimo" w:hAnsi="Sylfaen"/>
        </w:rPr>
        <w:t>მოზიდვის</w:t>
      </w:r>
      <w:r w:rsidRPr="00EB1313">
        <w:rPr>
          <w:rFonts w:ascii="Sylfaen" w:eastAsia="Arimo" w:hAnsi="Sylfaen" w:cs="Arial"/>
        </w:rPr>
        <w:t xml:space="preserve"> </w:t>
      </w:r>
      <w:r w:rsidRPr="00EB1313">
        <w:rPr>
          <w:rFonts w:ascii="Sylfaen" w:eastAsia="Arimo" w:hAnsi="Sylfaen"/>
        </w:rPr>
        <w:t>მიმართულებებით</w:t>
      </w:r>
      <w:r w:rsidRPr="00EB1313">
        <w:rPr>
          <w:rFonts w:ascii="Sylfaen" w:eastAsia="Arimo" w:hAnsi="Sylfaen" w:cs="Arial"/>
        </w:rPr>
        <w:t xml:space="preserve"> </w:t>
      </w:r>
      <w:r w:rsidRPr="00EB1313">
        <w:rPr>
          <w:rFonts w:ascii="Sylfaen" w:eastAsia="Arimo" w:hAnsi="Sylfaen"/>
        </w:rPr>
        <w:t>მუშაობას</w:t>
      </w:r>
      <w:r w:rsidRPr="00EB1313">
        <w:rPr>
          <w:rFonts w:ascii="Sylfaen" w:eastAsia="Arimo" w:hAnsi="Sylfaen" w:cs="Arial"/>
        </w:rPr>
        <w:t xml:space="preserve">. </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cs="Arial"/>
        </w:rPr>
        <w:t xml:space="preserve">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აქტიურად</w:t>
      </w:r>
      <w:r w:rsidRPr="00EB1313">
        <w:rPr>
          <w:rFonts w:ascii="Sylfaen" w:eastAsia="Arimo" w:hAnsi="Sylfaen" w:cs="Arial"/>
        </w:rPr>
        <w:t xml:space="preserve"> </w:t>
      </w:r>
      <w:r w:rsidRPr="00EB1313">
        <w:rPr>
          <w:rFonts w:ascii="Sylfaen" w:eastAsia="Arimo" w:hAnsi="Sylfaen"/>
        </w:rPr>
        <w:t>გაგრძელდება</w:t>
      </w:r>
      <w:r w:rsidRPr="00EB1313">
        <w:rPr>
          <w:rFonts w:ascii="Sylfaen" w:eastAsia="Arimo" w:hAnsi="Sylfaen" w:cs="Arial"/>
        </w:rPr>
        <w:t xml:space="preserve">  </w:t>
      </w:r>
      <w:r w:rsidRPr="00EB1313">
        <w:rPr>
          <w:rFonts w:ascii="Sylfaen" w:eastAsia="Arimo" w:hAnsi="Sylfaen"/>
        </w:rPr>
        <w:t>საექსპორტო</w:t>
      </w:r>
      <w:r w:rsidRPr="00EB1313">
        <w:rPr>
          <w:rFonts w:ascii="Sylfaen" w:eastAsia="Arimo" w:hAnsi="Sylfaen" w:cs="Arial"/>
        </w:rPr>
        <w:t xml:space="preserve"> </w:t>
      </w:r>
      <w:r w:rsidRPr="00EB1313">
        <w:rPr>
          <w:rFonts w:ascii="Sylfaen" w:eastAsia="Arimo" w:hAnsi="Sylfaen"/>
        </w:rPr>
        <w:t>პოტენციალის</w:t>
      </w:r>
      <w:r w:rsidRPr="00EB1313">
        <w:rPr>
          <w:rFonts w:ascii="Sylfaen" w:eastAsia="Arimo" w:hAnsi="Sylfaen" w:cs="Arial"/>
        </w:rPr>
        <w:t xml:space="preserve"> </w:t>
      </w:r>
      <w:r w:rsidRPr="00EB1313">
        <w:rPr>
          <w:rFonts w:ascii="Sylfaen" w:eastAsia="Arimo" w:hAnsi="Sylfaen"/>
        </w:rPr>
        <w:t>მქონე</w:t>
      </w:r>
      <w:r w:rsidRPr="00EB1313">
        <w:rPr>
          <w:rFonts w:ascii="Sylfaen" w:eastAsia="Arimo" w:hAnsi="Sylfaen" w:cs="Arial"/>
        </w:rPr>
        <w:t xml:space="preserve"> </w:t>
      </w:r>
      <w:r w:rsidRPr="00EB1313">
        <w:rPr>
          <w:rFonts w:ascii="Sylfaen" w:eastAsia="Arimo" w:hAnsi="Sylfaen"/>
        </w:rPr>
        <w:t>კომპანიების</w:t>
      </w:r>
      <w:r w:rsidRPr="00EB1313">
        <w:rPr>
          <w:rFonts w:ascii="Sylfaen" w:eastAsia="Arimo" w:hAnsi="Sylfaen" w:cs="Arial"/>
        </w:rPr>
        <w:t xml:space="preserve"> </w:t>
      </w:r>
      <w:r w:rsidRPr="00EB1313">
        <w:rPr>
          <w:rFonts w:ascii="Sylfaen" w:eastAsia="Arimo" w:hAnsi="Sylfaen"/>
        </w:rPr>
        <w:t>მხარდაჭერა ექსპორტის</w:t>
      </w:r>
      <w:r w:rsidRPr="00EB1313">
        <w:rPr>
          <w:rFonts w:ascii="Sylfaen" w:eastAsia="Arimo" w:hAnsi="Sylfaen" w:cs="Arial"/>
        </w:rPr>
        <w:t xml:space="preserve"> განვითარების </w:t>
      </w:r>
      <w:r w:rsidRPr="00EB1313">
        <w:rPr>
          <w:rFonts w:ascii="Sylfaen" w:eastAsia="Arimo" w:hAnsi="Sylfaen"/>
        </w:rPr>
        <w:t>მიმართულებით</w:t>
      </w:r>
      <w:r w:rsidRPr="00EB1313">
        <w:rPr>
          <w:rFonts w:ascii="Sylfaen" w:eastAsia="Arimo" w:hAnsi="Sylfaen" w:cs="Arial"/>
        </w:rPr>
        <w:t xml:space="preserve">  </w:t>
      </w:r>
      <w:r w:rsidRPr="00EB1313">
        <w:rPr>
          <w:rFonts w:ascii="Sylfaen" w:eastAsia="Arimo" w:hAnsi="Sylfaen"/>
        </w:rPr>
        <w:t>სხვადასხვა</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გამოყენების</w:t>
      </w:r>
      <w:r w:rsidRPr="00EB1313">
        <w:rPr>
          <w:rFonts w:ascii="Sylfaen" w:eastAsia="Arimo" w:hAnsi="Sylfaen" w:cs="Arial"/>
        </w:rPr>
        <w:t xml:space="preserve"> </w:t>
      </w:r>
      <w:r w:rsidRPr="00EB1313">
        <w:rPr>
          <w:rFonts w:ascii="Sylfaen" w:eastAsia="Arimo" w:hAnsi="Sylfaen"/>
        </w:rPr>
        <w:t>გზით</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hAnsi="Sylfaen"/>
          <w:shd w:val="clear" w:color="auto" w:fill="FFFFFF"/>
        </w:rPr>
      </w:pPr>
      <w:r w:rsidRPr="00EB1313">
        <w:rPr>
          <w:rFonts w:ascii="Sylfaen" w:eastAsia="Arimo" w:hAnsi="Sylfaen" w:cs="Arial"/>
        </w:rPr>
        <w:t xml:space="preserve">მცირე და საშუალო ბიზნესის მხარდაჭერის მიზნით მნიშვნელოვნად შეეწყობა ხელი სექტორული და ღირებულებათა ჯაჭვში შემავალი კომპანიების კლასტერების განვითარებას, რაც </w:t>
      </w:r>
      <w:r w:rsidRPr="00EB1313">
        <w:rPr>
          <w:rFonts w:ascii="Sylfaen" w:hAnsi="Sylfaen"/>
          <w:shd w:val="clear" w:color="auto" w:fill="FFFFFF"/>
        </w:rPr>
        <w:t xml:space="preserve">მნიშვნელოვნად შეუწყობს ხელს ინოვაციების, ცოდნის და გამოცდილების გადადინებას, აამაღლებს </w:t>
      </w:r>
      <w:r w:rsidRPr="00EB1313">
        <w:rPr>
          <w:rFonts w:ascii="Sylfaen" w:eastAsia="Arimo" w:hAnsi="Sylfaen" w:cs="Arial"/>
        </w:rPr>
        <w:t xml:space="preserve">მცირე და საშუალო ბიზნესის </w:t>
      </w:r>
      <w:r w:rsidRPr="00EB1313">
        <w:rPr>
          <w:rFonts w:ascii="Sylfaen" w:hAnsi="Sylfaen"/>
          <w:shd w:val="clear" w:color="auto" w:fill="FFFFFF"/>
        </w:rPr>
        <w:t xml:space="preserve">პროდუქტიულობას და კონკურენტუნარიანობას. ღირებულების კომპლექსური ჯაჭვის ფორმირება ასევე წარმოადგენს ექსპორტის დივერსიფიკაციის მნიშვნელოვან წინაპირობას. </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მეწარმეების</w:t>
      </w:r>
      <w:r w:rsidRPr="00EB1313">
        <w:rPr>
          <w:rFonts w:ascii="Sylfaen" w:eastAsia="Arimo" w:hAnsi="Sylfaen" w:cs="Arial"/>
        </w:rPr>
        <w:t xml:space="preserve"> </w:t>
      </w:r>
      <w:r w:rsidRPr="00EB1313">
        <w:rPr>
          <w:rFonts w:ascii="Sylfaen" w:eastAsia="Arimo" w:hAnsi="Sylfaen"/>
        </w:rPr>
        <w:t>მხარდაჭერის</w:t>
      </w:r>
      <w:r w:rsidRPr="00EB1313">
        <w:rPr>
          <w:rFonts w:ascii="Sylfaen" w:eastAsia="Arimo" w:hAnsi="Sylfaen" w:cs="Arial"/>
        </w:rPr>
        <w:t xml:space="preserve"> </w:t>
      </w:r>
      <w:r w:rsidRPr="00EB1313">
        <w:rPr>
          <w:rFonts w:ascii="Sylfaen" w:eastAsia="Arimo" w:hAnsi="Sylfaen"/>
        </w:rPr>
        <w:t>მიზნით</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ინოვაციებისა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ტექნოლოგიების</w:t>
      </w:r>
      <w:r w:rsidRPr="00EB1313">
        <w:rPr>
          <w:rFonts w:ascii="Sylfaen" w:eastAsia="Arimo" w:hAnsi="Sylfaen" w:cs="Arial"/>
        </w:rPr>
        <w:t xml:space="preserve"> </w:t>
      </w:r>
      <w:r w:rsidRPr="00EB1313">
        <w:rPr>
          <w:rFonts w:ascii="Sylfaen" w:eastAsia="Arimo" w:hAnsi="Sylfaen"/>
        </w:rPr>
        <w:t>სააგენტოში</w:t>
      </w:r>
      <w:r w:rsidRPr="00EB1313">
        <w:rPr>
          <w:rFonts w:ascii="Sylfaen" w:eastAsia="Arimo" w:hAnsi="Sylfaen" w:cs="Arial"/>
        </w:rPr>
        <w:t xml:space="preserve"> </w:t>
      </w:r>
      <w:r w:rsidRPr="00EB1313">
        <w:rPr>
          <w:rFonts w:ascii="Sylfaen" w:eastAsia="Arimo" w:hAnsi="Sylfaen"/>
        </w:rPr>
        <w:t>გაგრძელდება</w:t>
      </w:r>
      <w:r w:rsidRPr="00EB1313">
        <w:rPr>
          <w:rFonts w:ascii="Sylfaen" w:eastAsia="Arimo" w:hAnsi="Sylfaen" w:cs="Arial"/>
        </w:rPr>
        <w:t xml:space="preserve"> </w:t>
      </w:r>
      <w:r w:rsidRPr="00EB1313">
        <w:rPr>
          <w:rFonts w:ascii="Sylfaen" w:eastAsia="Arimo" w:hAnsi="Sylfaen"/>
        </w:rPr>
        <w:t>ფინანსებთან</w:t>
      </w:r>
      <w:r w:rsidRPr="00EB1313">
        <w:rPr>
          <w:rFonts w:ascii="Sylfaen" w:eastAsia="Arimo" w:hAnsi="Sylfaen" w:cs="Arial"/>
        </w:rPr>
        <w:t xml:space="preserve"> </w:t>
      </w:r>
      <w:r w:rsidRPr="00EB1313">
        <w:rPr>
          <w:rFonts w:ascii="Sylfaen" w:eastAsia="Arimo" w:hAnsi="Sylfaen"/>
        </w:rPr>
        <w:t>წვდომის</w:t>
      </w:r>
      <w:r w:rsidRPr="00EB1313">
        <w:rPr>
          <w:rFonts w:ascii="Sylfaen" w:eastAsia="Arimo" w:hAnsi="Sylfaen" w:cs="Arial"/>
        </w:rPr>
        <w:t xml:space="preserve"> </w:t>
      </w:r>
      <w:r w:rsidRPr="00EB1313">
        <w:rPr>
          <w:rFonts w:ascii="Sylfaen" w:eastAsia="Arimo" w:hAnsi="Sylfaen"/>
        </w:rPr>
        <w:t>კომპონენტი -</w:t>
      </w:r>
      <w:r w:rsidRPr="00EB1313">
        <w:rPr>
          <w:rFonts w:ascii="Sylfaen" w:eastAsia="Arimo" w:hAnsi="Sylfaen" w:cs="Arial"/>
        </w:rPr>
        <w:t xml:space="preserve"> </w:t>
      </w:r>
      <w:r w:rsidRPr="00EB1313">
        <w:rPr>
          <w:rFonts w:ascii="Sylfaen" w:eastAsia="Arimo" w:hAnsi="Sylfaen"/>
        </w:rPr>
        <w:t>თანადაფინანსების</w:t>
      </w:r>
      <w:r w:rsidRPr="00EB1313">
        <w:rPr>
          <w:rFonts w:ascii="Sylfaen" w:eastAsia="Arimo" w:hAnsi="Sylfaen" w:cs="Arial"/>
        </w:rPr>
        <w:t xml:space="preserve"> </w:t>
      </w:r>
      <w:r w:rsidRPr="00EB1313">
        <w:rPr>
          <w:rFonts w:ascii="Sylfaen" w:eastAsia="Arimo" w:hAnsi="Sylfaen"/>
        </w:rPr>
        <w:t>გრანტების გაცემა</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განვითარების</w:t>
      </w:r>
      <w:r w:rsidRPr="00EB1313">
        <w:rPr>
          <w:rFonts w:ascii="Sylfaen" w:eastAsia="Arimo" w:hAnsi="Sylfaen" w:cs="Arial"/>
        </w:rPr>
        <w:t xml:space="preserve"> </w:t>
      </w:r>
      <w:r w:rsidRPr="00EB1313">
        <w:rPr>
          <w:rFonts w:ascii="Sylfaen" w:eastAsia="Arimo" w:hAnsi="Sylfaen"/>
        </w:rPr>
        <w:t>თვალსაზრისით</w:t>
      </w:r>
      <w:r w:rsidRPr="00EB1313">
        <w:rPr>
          <w:rFonts w:ascii="Sylfaen" w:eastAsia="Arimo" w:hAnsi="Sylfaen" w:cs="Arial"/>
        </w:rPr>
        <w:t xml:space="preserve"> </w:t>
      </w:r>
      <w:r w:rsidRPr="00EB1313">
        <w:rPr>
          <w:rFonts w:ascii="Sylfaen" w:eastAsia="Arimo" w:hAnsi="Sylfaen"/>
        </w:rPr>
        <w:t>განსაკუთრებით</w:t>
      </w:r>
      <w:r w:rsidRPr="00EB1313">
        <w:rPr>
          <w:rFonts w:ascii="Sylfaen" w:eastAsia="Arimo" w:hAnsi="Sylfaen" w:cs="Arial"/>
        </w:rPr>
        <w:t xml:space="preserve"> </w:t>
      </w:r>
      <w:r w:rsidRPr="00EB1313">
        <w:rPr>
          <w:rFonts w:ascii="Sylfaen" w:eastAsia="Arimo" w:hAnsi="Sylfaen"/>
        </w:rPr>
        <w:t>მნიშვნელოვანია</w:t>
      </w:r>
      <w:r w:rsidRPr="00EB1313">
        <w:rPr>
          <w:rFonts w:ascii="Sylfaen" w:eastAsia="Arimo" w:hAnsi="Sylfaen" w:cs="Arial"/>
        </w:rPr>
        <w:t xml:space="preserve"> </w:t>
      </w:r>
      <w:r w:rsidRPr="00EB1313">
        <w:rPr>
          <w:rFonts w:ascii="Sylfaen" w:eastAsia="Arimo" w:hAnsi="Sylfaen"/>
        </w:rPr>
        <w:t>ფინანსებზე</w:t>
      </w:r>
      <w:r w:rsidRPr="00EB1313">
        <w:rPr>
          <w:rFonts w:ascii="Sylfaen" w:eastAsia="Arimo" w:hAnsi="Sylfaen" w:cs="Arial"/>
        </w:rPr>
        <w:t xml:space="preserve"> </w:t>
      </w:r>
      <w:r w:rsidRPr="00EB1313">
        <w:rPr>
          <w:rFonts w:ascii="Sylfaen" w:eastAsia="Arimo" w:hAnsi="Sylfaen"/>
        </w:rPr>
        <w:t>ხელმისაწვდომობის</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რომელთა</w:t>
      </w:r>
      <w:r w:rsidRPr="00EB1313">
        <w:rPr>
          <w:rFonts w:ascii="Sylfaen" w:eastAsia="Arimo" w:hAnsi="Sylfaen" w:cs="Arial"/>
        </w:rPr>
        <w:t xml:space="preserve"> </w:t>
      </w:r>
      <w:r w:rsidRPr="00EB1313">
        <w:rPr>
          <w:rFonts w:ascii="Sylfaen" w:eastAsia="Arimo" w:hAnsi="Sylfaen"/>
        </w:rPr>
        <w:t>მიზანიც</w:t>
      </w:r>
      <w:r w:rsidRPr="00EB1313">
        <w:rPr>
          <w:rFonts w:ascii="Sylfaen" w:eastAsia="Arimo" w:hAnsi="Sylfaen" w:cs="Arial"/>
        </w:rPr>
        <w:t xml:space="preserve"> </w:t>
      </w:r>
      <w:r w:rsidRPr="00EB1313">
        <w:rPr>
          <w:rFonts w:ascii="Sylfaen" w:eastAsia="Arimo" w:hAnsi="Sylfaen"/>
        </w:rPr>
        <w:t>ეკონომიკაში</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საბაზრო</w:t>
      </w:r>
      <w:r w:rsidRPr="00EB1313">
        <w:rPr>
          <w:rFonts w:ascii="Sylfaen" w:eastAsia="Arimo" w:hAnsi="Sylfaen" w:cs="Arial"/>
        </w:rPr>
        <w:t xml:space="preserve"> </w:t>
      </w:r>
      <w:r w:rsidRPr="00EB1313">
        <w:rPr>
          <w:rFonts w:ascii="Sylfaen" w:eastAsia="Arimo" w:hAnsi="Sylfaen"/>
        </w:rPr>
        <w:t>ჩავარდნების</w:t>
      </w:r>
      <w:r w:rsidRPr="00EB1313">
        <w:rPr>
          <w:rFonts w:ascii="Sylfaen" w:eastAsia="Arimo" w:hAnsi="Sylfaen" w:cs="Arial"/>
        </w:rPr>
        <w:t xml:space="preserve"> </w:t>
      </w:r>
      <w:r w:rsidRPr="00EB1313">
        <w:rPr>
          <w:rFonts w:ascii="Sylfaen" w:eastAsia="Arimo" w:hAnsi="Sylfaen"/>
        </w:rPr>
        <w:t>აღმოფხვრაა</w:t>
      </w:r>
      <w:r w:rsidRPr="00EB1313">
        <w:rPr>
          <w:rFonts w:ascii="Sylfaen" w:eastAsia="Arimo" w:hAnsi="Sylfaen" w:cs="Arial"/>
        </w:rPr>
        <w:t xml:space="preserve">, </w:t>
      </w:r>
      <w:r w:rsidRPr="00EB1313">
        <w:rPr>
          <w:rFonts w:ascii="Sylfaen" w:eastAsia="Arimo" w:hAnsi="Sylfaen"/>
        </w:rPr>
        <w:t>კერძოდ,</w:t>
      </w:r>
      <w:r w:rsidRPr="00EB1313">
        <w:rPr>
          <w:rFonts w:ascii="Sylfaen" w:eastAsia="Arimo" w:hAnsi="Sylfaen" w:cs="Arial"/>
        </w:rPr>
        <w:t xml:space="preserve"> </w:t>
      </w:r>
      <w:r w:rsidRPr="00EB1313">
        <w:rPr>
          <w:rFonts w:ascii="Sylfaen" w:eastAsia="Arimo" w:hAnsi="Sylfaen"/>
        </w:rPr>
        <w:t>ბიზნესისთვის</w:t>
      </w:r>
      <w:r w:rsidRPr="00EB1313">
        <w:rPr>
          <w:rFonts w:ascii="Sylfaen" w:eastAsia="Arimo" w:hAnsi="Sylfaen" w:cs="Arial"/>
        </w:rPr>
        <w:t xml:space="preserve"> </w:t>
      </w:r>
      <w:r w:rsidRPr="00EB1313">
        <w:rPr>
          <w:rFonts w:ascii="Sylfaen" w:eastAsia="Arimo" w:hAnsi="Sylfaen"/>
        </w:rPr>
        <w:t>არასაკმარისი</w:t>
      </w:r>
      <w:r w:rsidRPr="00EB1313">
        <w:rPr>
          <w:rFonts w:ascii="Sylfaen" w:eastAsia="Arimo" w:hAnsi="Sylfaen" w:cs="Arial"/>
        </w:rPr>
        <w:t xml:space="preserve"> </w:t>
      </w:r>
      <w:r w:rsidRPr="00EB1313">
        <w:rPr>
          <w:rFonts w:ascii="Sylfaen" w:eastAsia="Arimo" w:hAnsi="Sylfaen"/>
        </w:rPr>
        <w:t>უზრუნველყოფით</w:t>
      </w:r>
      <w:r w:rsidRPr="00EB1313">
        <w:rPr>
          <w:rFonts w:ascii="Sylfaen" w:eastAsia="Arimo" w:hAnsi="Sylfaen" w:cs="Arial"/>
        </w:rPr>
        <w:t xml:space="preserve"> </w:t>
      </w:r>
      <w:r w:rsidRPr="00EB1313">
        <w:rPr>
          <w:rFonts w:ascii="Sylfaen" w:eastAsia="Arimo" w:hAnsi="Sylfaen"/>
        </w:rPr>
        <w:t>გამოწვეული</w:t>
      </w:r>
      <w:r w:rsidRPr="00EB1313">
        <w:rPr>
          <w:rFonts w:ascii="Sylfaen" w:eastAsia="Arimo" w:hAnsi="Sylfaen" w:cs="Arial"/>
        </w:rPr>
        <w:t xml:space="preserve"> </w:t>
      </w:r>
      <w:r w:rsidRPr="00EB1313">
        <w:rPr>
          <w:rFonts w:ascii="Sylfaen" w:eastAsia="Arimo" w:hAnsi="Sylfaen"/>
        </w:rPr>
        <w:t>შეზღუდვების</w:t>
      </w:r>
      <w:r w:rsidRPr="00EB1313">
        <w:rPr>
          <w:rFonts w:ascii="Sylfaen" w:eastAsia="Arimo" w:hAnsi="Sylfaen" w:cs="Arial"/>
        </w:rPr>
        <w:t xml:space="preserve"> </w:t>
      </w:r>
      <w:r w:rsidRPr="00EB1313">
        <w:rPr>
          <w:rFonts w:ascii="Sylfaen" w:eastAsia="Arimo" w:hAnsi="Sylfaen"/>
        </w:rPr>
        <w:t>შემცირება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უშლის</w:t>
      </w:r>
      <w:r w:rsidRPr="00EB1313">
        <w:rPr>
          <w:rFonts w:ascii="Sylfaen" w:eastAsia="Arimo" w:hAnsi="Sylfaen" w:cs="Arial"/>
        </w:rPr>
        <w:t xml:space="preserve"> </w:t>
      </w:r>
      <w:r w:rsidRPr="00EB1313">
        <w:rPr>
          <w:rFonts w:ascii="Sylfaen" w:eastAsia="Arimo" w:hAnsi="Sylfaen"/>
        </w:rPr>
        <w:t>სიცოცხლისუნარიან</w:t>
      </w:r>
      <w:r w:rsidRPr="00EB1313">
        <w:rPr>
          <w:rFonts w:ascii="Sylfaen" w:eastAsia="Arimo" w:hAnsi="Sylfaen" w:cs="Arial"/>
        </w:rPr>
        <w:t xml:space="preserve"> </w:t>
      </w:r>
      <w:r w:rsidRPr="00EB1313">
        <w:rPr>
          <w:rFonts w:ascii="Sylfaen" w:eastAsia="Arimo" w:hAnsi="Sylfaen"/>
        </w:rPr>
        <w:t>ბიზნესს</w:t>
      </w:r>
      <w:r w:rsidRPr="00EB1313">
        <w:rPr>
          <w:rFonts w:ascii="Sylfaen" w:eastAsia="Arimo" w:hAnsi="Sylfaen" w:cs="Arial"/>
        </w:rPr>
        <w:t xml:space="preserve"> </w:t>
      </w:r>
      <w:r w:rsidRPr="00EB1313">
        <w:rPr>
          <w:rFonts w:ascii="Sylfaen" w:eastAsia="Arimo" w:hAnsi="Sylfaen"/>
        </w:rPr>
        <w:t>კრედიტის</w:t>
      </w:r>
      <w:r w:rsidRPr="00EB1313">
        <w:rPr>
          <w:rFonts w:ascii="Sylfaen" w:eastAsia="Arimo" w:hAnsi="Sylfaen" w:cs="Arial"/>
        </w:rPr>
        <w:t xml:space="preserve"> </w:t>
      </w:r>
      <w:r w:rsidRPr="00EB1313">
        <w:rPr>
          <w:rFonts w:ascii="Sylfaen" w:eastAsia="Arimo" w:hAnsi="Sylfaen"/>
        </w:rPr>
        <w:t>აღებაში</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კუთხით</w:t>
      </w:r>
      <w:r w:rsidRPr="00EB1313">
        <w:rPr>
          <w:rFonts w:ascii="Sylfaen" w:eastAsia="Arimo" w:hAnsi="Sylfaen" w:cs="Arial"/>
        </w:rPr>
        <w:t xml:space="preserve">, </w:t>
      </w:r>
      <w:r w:rsidRPr="00EB1313">
        <w:rPr>
          <w:rFonts w:ascii="Sylfaen" w:eastAsia="Arimo" w:hAnsi="Sylfaen"/>
        </w:rPr>
        <w:t>საკრედიტო</w:t>
      </w:r>
      <w:r w:rsidRPr="00EB1313">
        <w:rPr>
          <w:rFonts w:ascii="Sylfaen" w:eastAsia="Arimo" w:hAnsi="Sylfaen" w:cs="Arial"/>
        </w:rPr>
        <w:t xml:space="preserve"> </w:t>
      </w:r>
      <w:r w:rsidRPr="00EB1313">
        <w:rPr>
          <w:rFonts w:ascii="Sylfaen" w:eastAsia="Arimo" w:hAnsi="Sylfaen"/>
        </w:rPr>
        <w:t>საგარანტიო</w:t>
      </w:r>
      <w:r w:rsidRPr="00EB1313">
        <w:rPr>
          <w:rFonts w:ascii="Sylfaen" w:eastAsia="Arimo" w:hAnsi="Sylfaen" w:cs="Arial"/>
        </w:rPr>
        <w:t xml:space="preserve"> </w:t>
      </w:r>
      <w:r w:rsidRPr="00EB1313">
        <w:rPr>
          <w:rFonts w:ascii="Sylfaen" w:eastAsia="Arimo" w:hAnsi="Sylfaen"/>
        </w:rPr>
        <w:t>მექანიზმების</w:t>
      </w:r>
      <w:r w:rsidRPr="00EB1313">
        <w:rPr>
          <w:rFonts w:ascii="Sylfaen" w:eastAsia="Arimo" w:hAnsi="Sylfaen" w:cs="Arial"/>
        </w:rPr>
        <w:t xml:space="preserve"> </w:t>
      </w:r>
      <w:r w:rsidRPr="00EB1313">
        <w:rPr>
          <w:rFonts w:ascii="Sylfaen" w:eastAsia="Arimo" w:hAnsi="Sylfaen"/>
        </w:rPr>
        <w:t>განვითარება</w:t>
      </w:r>
      <w:r w:rsidRPr="00EB1313">
        <w:rPr>
          <w:rFonts w:ascii="Sylfaen" w:eastAsia="Arimo" w:hAnsi="Sylfaen" w:cs="Arial"/>
        </w:rPr>
        <w:t xml:space="preserve"> </w:t>
      </w:r>
      <w:r w:rsidRPr="00EB1313">
        <w:rPr>
          <w:rFonts w:ascii="Sylfaen" w:eastAsia="Arimo" w:hAnsi="Sylfaen"/>
        </w:rPr>
        <w:t>წარმოადგენს</w:t>
      </w:r>
      <w:r w:rsidRPr="00EB1313">
        <w:rPr>
          <w:rFonts w:ascii="Sylfaen" w:eastAsia="Arimo" w:hAnsi="Sylfaen" w:cs="Arial"/>
        </w:rPr>
        <w:t xml:space="preserve">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დამატებითი</w:t>
      </w:r>
      <w:r w:rsidRPr="00EB1313">
        <w:rPr>
          <w:rFonts w:ascii="Sylfaen" w:eastAsia="Arimo" w:hAnsi="Sylfaen" w:cs="Arial"/>
        </w:rPr>
        <w:t xml:space="preserve"> </w:t>
      </w:r>
      <w:r w:rsidRPr="00EB1313">
        <w:rPr>
          <w:rFonts w:ascii="Sylfaen" w:eastAsia="Arimo" w:hAnsi="Sylfaen"/>
        </w:rPr>
        <w:t>დაკრედიტების</w:t>
      </w:r>
      <w:r w:rsidRPr="00EB1313">
        <w:rPr>
          <w:rFonts w:ascii="Sylfaen" w:eastAsia="Arimo" w:hAnsi="Sylfaen" w:cs="Arial"/>
        </w:rPr>
        <w:t xml:space="preserve"> </w:t>
      </w:r>
      <w:r w:rsidRPr="00EB1313">
        <w:rPr>
          <w:rFonts w:ascii="Sylfaen" w:eastAsia="Arimo" w:hAnsi="Sylfaen"/>
        </w:rPr>
        <w:t>ხელშეწყობის</w:t>
      </w:r>
      <w:r w:rsidRPr="00EB1313">
        <w:rPr>
          <w:rFonts w:ascii="Sylfaen" w:eastAsia="Arimo" w:hAnsi="Sylfaen" w:cs="Arial"/>
        </w:rPr>
        <w:t xml:space="preserve">, </w:t>
      </w:r>
      <w:r w:rsidRPr="00EB1313">
        <w:rPr>
          <w:rFonts w:ascii="Sylfaen" w:eastAsia="Arimo" w:hAnsi="Sylfaen"/>
        </w:rPr>
        <w:t>მნიშვნელოვანი</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სარგებლის</w:t>
      </w:r>
      <w:r w:rsidRPr="00EB1313">
        <w:rPr>
          <w:rFonts w:ascii="Sylfaen" w:eastAsia="Arimo" w:hAnsi="Sylfaen" w:cs="Arial"/>
        </w:rPr>
        <w:t xml:space="preserve"> </w:t>
      </w:r>
      <w:r w:rsidRPr="00EB1313">
        <w:rPr>
          <w:rFonts w:ascii="Sylfaen" w:eastAsia="Arimo" w:hAnsi="Sylfaen"/>
        </w:rPr>
        <w:t>გენერირების</w:t>
      </w:r>
      <w:r w:rsidRPr="00EB1313">
        <w:rPr>
          <w:rFonts w:ascii="Sylfaen" w:eastAsia="Arimo" w:hAnsi="Sylfaen" w:cs="Arial"/>
        </w:rPr>
        <w:t xml:space="preserve">, </w:t>
      </w:r>
      <w:r w:rsidRPr="00EB1313">
        <w:rPr>
          <w:rFonts w:ascii="Sylfaen" w:eastAsia="Arimo" w:hAnsi="Sylfaen"/>
        </w:rPr>
        <w:t>დასაქმების</w:t>
      </w:r>
      <w:r w:rsidRPr="00EB1313">
        <w:rPr>
          <w:rFonts w:ascii="Sylfaen" w:eastAsia="Arimo" w:hAnsi="Sylfaen" w:cs="Arial"/>
        </w:rPr>
        <w:t xml:space="preserve"> </w:t>
      </w:r>
      <w:r w:rsidRPr="00EB1313">
        <w:rPr>
          <w:rFonts w:ascii="Sylfaen" w:eastAsia="Arimo" w:hAnsi="Sylfaen"/>
        </w:rPr>
        <w:t>ხელშეწყობის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საშუალო</w:t>
      </w:r>
      <w:r w:rsidRPr="00EB1313">
        <w:rPr>
          <w:rFonts w:ascii="Sylfaen" w:eastAsia="Arimo" w:hAnsi="Sylfaen" w:cs="Arial"/>
        </w:rPr>
        <w:t xml:space="preserve"> </w:t>
      </w:r>
      <w:r w:rsidRPr="00EB1313">
        <w:rPr>
          <w:rFonts w:ascii="Sylfaen" w:eastAsia="Arimo" w:hAnsi="Sylfaen"/>
        </w:rPr>
        <w:t>ზომის</w:t>
      </w:r>
      <w:r w:rsidRPr="00EB1313">
        <w:rPr>
          <w:rFonts w:ascii="Sylfaen" w:eastAsia="Arimo" w:hAnsi="Sylfaen" w:cs="Arial"/>
        </w:rPr>
        <w:t xml:space="preserve"> </w:t>
      </w:r>
      <w:r w:rsidRPr="00EB1313">
        <w:rPr>
          <w:rFonts w:ascii="Sylfaen" w:eastAsia="Arimo" w:hAnsi="Sylfaen"/>
        </w:rPr>
        <w:t>საწარმოებში</w:t>
      </w:r>
      <w:r w:rsidRPr="00EB1313">
        <w:rPr>
          <w:rFonts w:ascii="Sylfaen" w:eastAsia="Arimo" w:hAnsi="Sylfaen" w:cs="Arial"/>
        </w:rPr>
        <w:t xml:space="preserve"> </w:t>
      </w:r>
      <w:r w:rsidRPr="00EB1313">
        <w:rPr>
          <w:rFonts w:ascii="Sylfaen" w:eastAsia="Arimo" w:hAnsi="Sylfaen"/>
        </w:rPr>
        <w:t>ლიკვიდობის</w:t>
      </w:r>
      <w:r w:rsidRPr="00EB1313">
        <w:rPr>
          <w:rFonts w:ascii="Sylfaen" w:eastAsia="Arimo" w:hAnsi="Sylfaen" w:cs="Arial"/>
        </w:rPr>
        <w:t xml:space="preserve"> </w:t>
      </w:r>
      <w:r w:rsidRPr="00EB1313">
        <w:rPr>
          <w:rFonts w:ascii="Sylfaen" w:eastAsia="Arimo" w:hAnsi="Sylfaen"/>
        </w:rPr>
        <w:t>გაუმჯობესების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ყველაზე</w:t>
      </w:r>
      <w:r w:rsidRPr="00EB1313">
        <w:rPr>
          <w:rFonts w:ascii="Sylfaen" w:eastAsia="Arimo" w:hAnsi="Sylfaen" w:cs="Arial"/>
        </w:rPr>
        <w:t xml:space="preserve"> </w:t>
      </w:r>
      <w:r w:rsidRPr="00EB1313">
        <w:rPr>
          <w:rFonts w:ascii="Sylfaen" w:eastAsia="Arimo" w:hAnsi="Sylfaen"/>
        </w:rPr>
        <w:t>მთავარია,</w:t>
      </w:r>
      <w:r w:rsidRPr="00EB1313">
        <w:rPr>
          <w:rFonts w:ascii="Sylfaen" w:eastAsia="Arimo" w:hAnsi="Sylfaen" w:cs="Arial"/>
        </w:rPr>
        <w:t xml:space="preserve"> </w:t>
      </w:r>
      <w:r w:rsidRPr="00EB1313">
        <w:rPr>
          <w:rFonts w:ascii="Sylfaen" w:eastAsia="Arimo" w:hAnsi="Sylfaen"/>
        </w:rPr>
        <w:t>ინკლუზიური</w:t>
      </w:r>
      <w:r w:rsidRPr="00EB1313">
        <w:rPr>
          <w:rFonts w:ascii="Sylfaen" w:eastAsia="Arimo" w:hAnsi="Sylfaen" w:cs="Arial"/>
        </w:rPr>
        <w:t xml:space="preserve"> </w:t>
      </w:r>
      <w:r w:rsidRPr="00EB1313">
        <w:rPr>
          <w:rFonts w:ascii="Sylfaen" w:eastAsia="Arimo" w:hAnsi="Sylfaen"/>
        </w:rPr>
        <w:t>ეკონომიკური</w:t>
      </w:r>
      <w:r w:rsidRPr="00EB1313">
        <w:rPr>
          <w:rFonts w:ascii="Sylfaen" w:eastAsia="Arimo" w:hAnsi="Sylfaen" w:cs="Arial"/>
        </w:rPr>
        <w:t xml:space="preserve"> </w:t>
      </w:r>
      <w:r w:rsidRPr="00EB1313">
        <w:rPr>
          <w:rFonts w:ascii="Sylfaen" w:eastAsia="Arimo" w:hAnsi="Sylfaen"/>
        </w:rPr>
        <w:t>ზრდის</w:t>
      </w:r>
      <w:r w:rsidRPr="00EB1313">
        <w:rPr>
          <w:rFonts w:ascii="Sylfaen" w:eastAsia="Arimo" w:hAnsi="Sylfaen" w:cs="Arial"/>
        </w:rPr>
        <w:t xml:space="preserve"> </w:t>
      </w:r>
      <w:r w:rsidRPr="00EB1313">
        <w:rPr>
          <w:rFonts w:ascii="Sylfaen" w:eastAsia="Arimo" w:hAnsi="Sylfaen"/>
        </w:rPr>
        <w:t>მნიშვნელოვან</w:t>
      </w:r>
      <w:r w:rsidRPr="00EB1313">
        <w:rPr>
          <w:rFonts w:ascii="Sylfaen" w:eastAsia="Arimo" w:hAnsi="Sylfaen" w:cs="Arial"/>
        </w:rPr>
        <w:t xml:space="preserve"> </w:t>
      </w:r>
      <w:r w:rsidRPr="00EB1313">
        <w:rPr>
          <w:rFonts w:ascii="Sylfaen" w:eastAsia="Arimo" w:hAnsi="Sylfaen"/>
        </w:rPr>
        <w:t>კომპონენტს</w:t>
      </w:r>
      <w:r w:rsidRPr="00EB1313">
        <w:rPr>
          <w:rFonts w:ascii="Sylfaen" w:eastAsia="Arimo" w:hAnsi="Sylfaen" w:cs="Arial"/>
        </w:rPr>
        <w:t>.</w:t>
      </w:r>
    </w:p>
    <w:p w:rsidR="009665DB" w:rsidRPr="00EB1313" w:rsidRDefault="009665DB" w:rsidP="009665DB">
      <w:pPr>
        <w:spacing w:before="120" w:after="240" w:line="276" w:lineRule="auto"/>
        <w:ind w:right="20"/>
        <w:jc w:val="both"/>
        <w:rPr>
          <w:rFonts w:ascii="Sylfaen" w:eastAsia="Arimo" w:hAnsi="Sylfaen" w:cs="Arial"/>
        </w:rPr>
      </w:pPr>
      <w:r w:rsidRPr="00EB1313">
        <w:rPr>
          <w:rFonts w:ascii="Sylfaen" w:eastAsia="Arimo" w:hAnsi="Sylfaen"/>
        </w:rPr>
        <w:t>საექსპორტო</w:t>
      </w:r>
      <w:r w:rsidRPr="00EB1313">
        <w:rPr>
          <w:rFonts w:ascii="Sylfaen" w:eastAsia="Arimo" w:hAnsi="Sylfaen" w:cs="Arial"/>
        </w:rPr>
        <w:t xml:space="preserve"> </w:t>
      </w:r>
      <w:r w:rsidRPr="00EB1313">
        <w:rPr>
          <w:rFonts w:ascii="Sylfaen" w:eastAsia="Arimo" w:hAnsi="Sylfaen"/>
        </w:rPr>
        <w:t>პოტენციალის</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უტილიზაციისთვის</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სექტორის</w:t>
      </w:r>
      <w:r w:rsidRPr="00EB1313">
        <w:rPr>
          <w:rFonts w:ascii="Sylfaen" w:eastAsia="Arimo" w:hAnsi="Sylfaen" w:cs="Arial"/>
        </w:rPr>
        <w:t xml:space="preserve"> </w:t>
      </w:r>
      <w:r w:rsidRPr="00EB1313">
        <w:rPr>
          <w:rFonts w:ascii="Sylfaen" w:eastAsia="Arimo" w:hAnsi="Sylfaen"/>
        </w:rPr>
        <w:t>აქტიური</w:t>
      </w:r>
      <w:r w:rsidRPr="00EB1313">
        <w:rPr>
          <w:rFonts w:ascii="Sylfaen" w:eastAsia="Arimo" w:hAnsi="Sylfaen" w:cs="Arial"/>
        </w:rPr>
        <w:t xml:space="preserve"> </w:t>
      </w:r>
      <w:r w:rsidRPr="00EB1313">
        <w:rPr>
          <w:rFonts w:ascii="Sylfaen" w:eastAsia="Arimo" w:hAnsi="Sylfaen"/>
        </w:rPr>
        <w:t>ჩართულობით</w:t>
      </w:r>
      <w:r w:rsidRPr="00EB1313">
        <w:rPr>
          <w:rFonts w:ascii="Sylfaen" w:eastAsia="Arimo" w:hAnsi="Sylfaen" w:cs="Arial"/>
        </w:rPr>
        <w:t xml:space="preserve"> </w:t>
      </w:r>
      <w:r w:rsidRPr="00EB1313">
        <w:rPr>
          <w:rFonts w:ascii="Sylfaen" w:eastAsia="Arimo" w:hAnsi="Sylfaen"/>
        </w:rPr>
        <w:t>მოხდება</w:t>
      </w:r>
      <w:r w:rsidRPr="00EB1313">
        <w:rPr>
          <w:rFonts w:ascii="Sylfaen" w:eastAsia="Arimo" w:hAnsi="Sylfaen" w:cs="Arial"/>
        </w:rPr>
        <w:t xml:space="preserve"> </w:t>
      </w:r>
      <w:r w:rsidRPr="00EB1313">
        <w:rPr>
          <w:rFonts w:ascii="Sylfaen" w:eastAsia="Arimo" w:hAnsi="Sylfaen"/>
        </w:rPr>
        <w:t>ექსპორტის</w:t>
      </w:r>
      <w:r w:rsidRPr="00EB1313">
        <w:rPr>
          <w:rFonts w:ascii="Sylfaen" w:eastAsia="Arimo" w:hAnsi="Sylfaen" w:cs="Arial"/>
        </w:rPr>
        <w:t xml:space="preserve"> </w:t>
      </w:r>
      <w:r w:rsidRPr="00EB1313">
        <w:rPr>
          <w:rFonts w:ascii="Sylfaen" w:eastAsia="Arimo" w:hAnsi="Sylfaen"/>
        </w:rPr>
        <w:t>დაზღვევის</w:t>
      </w:r>
      <w:r w:rsidRPr="00EB1313">
        <w:rPr>
          <w:rFonts w:ascii="Sylfaen" w:eastAsia="Arimo" w:hAnsi="Sylfaen" w:cs="Arial"/>
        </w:rPr>
        <w:t xml:space="preserve"> </w:t>
      </w:r>
      <w:r w:rsidRPr="00EB1313">
        <w:rPr>
          <w:rFonts w:ascii="Sylfaen" w:eastAsia="Arimo" w:hAnsi="Sylfaen"/>
        </w:rPr>
        <w:t>მექანიზმების</w:t>
      </w:r>
      <w:r w:rsidRPr="00EB1313">
        <w:rPr>
          <w:rFonts w:ascii="Sylfaen" w:eastAsia="Arimo" w:hAnsi="Sylfaen" w:cs="Arial"/>
        </w:rPr>
        <w:t xml:space="preserve"> </w:t>
      </w:r>
      <w:r w:rsidRPr="00EB1313">
        <w:rPr>
          <w:rFonts w:ascii="Sylfaen" w:eastAsia="Arimo" w:hAnsi="Sylfaen"/>
        </w:rPr>
        <w:t>შემოღება</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w:t>
      </w:r>
      <w:r w:rsidRPr="00EB1313">
        <w:rPr>
          <w:rFonts w:ascii="Sylfaen" w:eastAsia="Arimo" w:hAnsi="Sylfaen"/>
        </w:rPr>
        <w:t>საშუალებას</w:t>
      </w:r>
      <w:r w:rsidRPr="00EB1313">
        <w:rPr>
          <w:rFonts w:ascii="Sylfaen" w:eastAsia="Arimo" w:hAnsi="Sylfaen" w:cs="Arial"/>
        </w:rPr>
        <w:t xml:space="preserve"> </w:t>
      </w:r>
      <w:r w:rsidRPr="00EB1313">
        <w:rPr>
          <w:rFonts w:ascii="Sylfaen" w:eastAsia="Arimo" w:hAnsi="Sylfaen"/>
        </w:rPr>
        <w:t>მისცემს</w:t>
      </w:r>
      <w:r w:rsidRPr="00EB1313">
        <w:rPr>
          <w:rFonts w:ascii="Sylfaen" w:eastAsia="Arimo" w:hAnsi="Sylfaen" w:cs="Arial"/>
        </w:rPr>
        <w:t xml:space="preserve"> </w:t>
      </w:r>
      <w:r w:rsidRPr="00EB1313">
        <w:rPr>
          <w:rFonts w:ascii="Sylfaen" w:eastAsia="Arimo" w:hAnsi="Sylfaen"/>
        </w:rPr>
        <w:t>ექსპორტიორ</w:t>
      </w:r>
      <w:r w:rsidRPr="00EB1313">
        <w:rPr>
          <w:rFonts w:ascii="Sylfaen" w:eastAsia="Arimo" w:hAnsi="Sylfaen" w:cs="Arial"/>
        </w:rPr>
        <w:t xml:space="preserve"> </w:t>
      </w:r>
      <w:r w:rsidRPr="00EB1313">
        <w:rPr>
          <w:rFonts w:ascii="Sylfaen" w:eastAsia="Arimo" w:hAnsi="Sylfaen"/>
        </w:rPr>
        <w:t>კომპანიებს</w:t>
      </w:r>
      <w:r w:rsidRPr="00EB1313">
        <w:rPr>
          <w:rFonts w:ascii="Sylfaen" w:eastAsia="Arimo" w:hAnsi="Sylfaen" w:cs="Arial"/>
        </w:rPr>
        <w:t xml:space="preserve"> </w:t>
      </w:r>
      <w:r w:rsidRPr="00EB1313">
        <w:rPr>
          <w:rFonts w:ascii="Sylfaen" w:eastAsia="Arimo" w:hAnsi="Sylfaen"/>
        </w:rPr>
        <w:t>განავითარონ</w:t>
      </w:r>
      <w:r w:rsidRPr="00EB1313">
        <w:rPr>
          <w:rFonts w:ascii="Sylfaen" w:eastAsia="Arimo" w:hAnsi="Sylfaen" w:cs="Arial"/>
        </w:rPr>
        <w:t xml:space="preserve"> </w:t>
      </w:r>
      <w:r w:rsidRPr="00EB1313">
        <w:rPr>
          <w:rFonts w:ascii="Sylfaen" w:eastAsia="Arimo" w:hAnsi="Sylfaen"/>
        </w:rPr>
        <w:t>წარმოება</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მიმართულებებით</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აითვისონ</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საექსპორტო</w:t>
      </w:r>
      <w:r w:rsidRPr="00EB1313">
        <w:rPr>
          <w:rFonts w:ascii="Sylfaen" w:eastAsia="Arimo" w:hAnsi="Sylfaen" w:cs="Arial"/>
        </w:rPr>
        <w:t xml:space="preserve"> </w:t>
      </w:r>
      <w:r w:rsidRPr="00EB1313">
        <w:rPr>
          <w:rFonts w:ascii="Sylfaen" w:eastAsia="Arimo" w:hAnsi="Sylfaen"/>
        </w:rPr>
        <w:t>ბაზრები</w:t>
      </w:r>
      <w:r w:rsidRPr="00EB1313">
        <w:rPr>
          <w:rFonts w:ascii="Sylfaen" w:eastAsia="Arimo" w:hAnsi="Sylfaen" w:cs="Arial"/>
        </w:rPr>
        <w:t xml:space="preserve">. </w:t>
      </w:r>
      <w:r w:rsidRPr="00EB1313">
        <w:rPr>
          <w:rFonts w:ascii="Sylfaen" w:eastAsia="Arimo" w:hAnsi="Sylfaen"/>
        </w:rPr>
        <w:t>აღნიშნული</w:t>
      </w:r>
      <w:r w:rsidRPr="00EB1313">
        <w:rPr>
          <w:rFonts w:ascii="Sylfaen" w:eastAsia="Arimo" w:hAnsi="Sylfaen" w:cs="Arial"/>
        </w:rPr>
        <w:t xml:space="preserve"> </w:t>
      </w:r>
      <w:r w:rsidRPr="00EB1313">
        <w:rPr>
          <w:rFonts w:ascii="Sylfaen" w:eastAsia="Arimo" w:hAnsi="Sylfaen"/>
        </w:rPr>
        <w:t>მექანიზმების</w:t>
      </w:r>
      <w:r w:rsidRPr="00EB1313">
        <w:rPr>
          <w:rFonts w:ascii="Sylfaen" w:eastAsia="Arimo" w:hAnsi="Sylfaen" w:cs="Arial"/>
        </w:rPr>
        <w:t xml:space="preserve"> </w:t>
      </w:r>
      <w:r w:rsidRPr="00EB1313">
        <w:rPr>
          <w:rFonts w:ascii="Sylfaen" w:eastAsia="Arimo" w:hAnsi="Sylfaen"/>
        </w:rPr>
        <w:t>დანერგვა</w:t>
      </w:r>
      <w:r w:rsidRPr="00EB1313">
        <w:rPr>
          <w:rFonts w:ascii="Sylfaen" w:eastAsia="Arimo" w:hAnsi="Sylfaen" w:cs="Arial"/>
        </w:rPr>
        <w:t xml:space="preserve"> </w:t>
      </w:r>
      <w:r w:rsidRPr="00EB1313">
        <w:rPr>
          <w:rFonts w:ascii="Sylfaen" w:eastAsia="Arimo" w:hAnsi="Sylfaen"/>
        </w:rPr>
        <w:t>მნიშვნელოვნად</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დივერსიფიკაციას</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შესაბამისად</w:t>
      </w:r>
      <w:r w:rsidRPr="00EB1313">
        <w:rPr>
          <w:rFonts w:ascii="Sylfaen" w:eastAsia="Arimo" w:hAnsi="Sylfaen" w:cs="Arial"/>
        </w:rPr>
        <w:t xml:space="preserve"> </w:t>
      </w:r>
      <w:r w:rsidRPr="00EB1313">
        <w:rPr>
          <w:rFonts w:ascii="Sylfaen" w:eastAsia="Arimo" w:hAnsi="Sylfaen"/>
        </w:rPr>
        <w:t>გაზრდის</w:t>
      </w:r>
      <w:r w:rsidRPr="00EB1313">
        <w:rPr>
          <w:rFonts w:ascii="Sylfaen" w:eastAsia="Arimo" w:hAnsi="Sylfaen" w:cs="Arial"/>
        </w:rPr>
        <w:t xml:space="preserve"> </w:t>
      </w:r>
      <w:r w:rsidRPr="00EB1313">
        <w:rPr>
          <w:rFonts w:ascii="Sylfaen" w:eastAsia="Arimo" w:hAnsi="Sylfaen"/>
        </w:rPr>
        <w:t>ქვეყნის</w:t>
      </w:r>
      <w:r w:rsidRPr="00EB1313">
        <w:rPr>
          <w:rFonts w:ascii="Sylfaen" w:eastAsia="Arimo" w:hAnsi="Sylfaen" w:cs="Arial"/>
        </w:rPr>
        <w:t xml:space="preserve"> </w:t>
      </w:r>
      <w:r w:rsidRPr="00EB1313">
        <w:rPr>
          <w:rFonts w:ascii="Sylfaen" w:eastAsia="Arimo" w:hAnsi="Sylfaen"/>
        </w:rPr>
        <w:t>მდგრადობას</w:t>
      </w:r>
      <w:r w:rsidRPr="00EB1313">
        <w:rPr>
          <w:rFonts w:ascii="Sylfaen" w:eastAsia="Arimo" w:hAnsi="Sylfaen" w:cs="Arial"/>
        </w:rPr>
        <w:t xml:space="preserve"> </w:t>
      </w:r>
      <w:r w:rsidRPr="00EB1313">
        <w:rPr>
          <w:rFonts w:ascii="Sylfaen" w:eastAsia="Arimo" w:hAnsi="Sylfaen"/>
        </w:rPr>
        <w:t>საგარეო</w:t>
      </w:r>
      <w:r w:rsidRPr="00EB1313">
        <w:rPr>
          <w:rFonts w:ascii="Sylfaen" w:eastAsia="Arimo" w:hAnsi="Sylfaen" w:cs="Arial"/>
        </w:rPr>
        <w:t xml:space="preserve"> </w:t>
      </w:r>
      <w:r w:rsidRPr="00EB1313">
        <w:rPr>
          <w:rFonts w:ascii="Sylfaen" w:eastAsia="Arimo" w:hAnsi="Sylfaen"/>
        </w:rPr>
        <w:t>შოკებისადმი</w:t>
      </w:r>
      <w:r w:rsidRPr="00EB1313">
        <w:rPr>
          <w:rFonts w:ascii="Sylfaen" w:eastAsia="Arimo" w:hAnsi="Sylfaen" w:cs="Arial"/>
        </w:rPr>
        <w:t>.</w:t>
      </w:r>
    </w:p>
    <w:p w:rsidR="009665DB" w:rsidRPr="00EB1313" w:rsidRDefault="009665DB" w:rsidP="009665DB">
      <w:pPr>
        <w:spacing w:after="240" w:line="276" w:lineRule="auto"/>
        <w:jc w:val="both"/>
        <w:rPr>
          <w:rFonts w:ascii="Sylfaen" w:hAnsi="Sylfaen"/>
          <w:b/>
        </w:rPr>
      </w:pP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ხელშეწყობის</w:t>
      </w:r>
      <w:r w:rsidRPr="00EB1313">
        <w:rPr>
          <w:rFonts w:ascii="Sylfaen" w:eastAsia="Arimo" w:hAnsi="Sylfaen" w:cs="Arial"/>
        </w:rPr>
        <w:t xml:space="preserve"> </w:t>
      </w:r>
      <w:r w:rsidRPr="00EB1313">
        <w:rPr>
          <w:rFonts w:ascii="Sylfaen" w:eastAsia="Arimo" w:hAnsi="Sylfaen"/>
        </w:rPr>
        <w:t>მიზნით,</w:t>
      </w:r>
      <w:r w:rsidRPr="00EB1313">
        <w:rPr>
          <w:rFonts w:ascii="Sylfaen" w:eastAsia="Arimo" w:hAnsi="Sylfaen" w:cs="Arial"/>
        </w:rPr>
        <w:t xml:space="preserve"> 1-ელი</w:t>
      </w:r>
      <w:r w:rsidRPr="00EB1313">
        <w:rPr>
          <w:rFonts w:ascii="Sylfaen" w:eastAsia="Arimo" w:hAnsi="Sylfaen"/>
        </w:rPr>
        <w:t xml:space="preserve"> ივლისიდან ამოქმედდება</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ბიზნესისათვის უპრეცედენტო</w:t>
      </w:r>
      <w:r w:rsidRPr="00EB1313">
        <w:rPr>
          <w:rFonts w:ascii="Sylfaen" w:eastAsia="Arimo" w:hAnsi="Sylfaen" w:cs="Arial"/>
        </w:rPr>
        <w:t xml:space="preserve"> </w:t>
      </w:r>
      <w:r w:rsidRPr="00EB1313">
        <w:rPr>
          <w:rFonts w:ascii="Sylfaen" w:eastAsia="Arimo" w:hAnsi="Sylfaen"/>
        </w:rPr>
        <w:t>მეგობრული</w:t>
      </w:r>
      <w:r w:rsidRPr="00EB1313">
        <w:rPr>
          <w:rFonts w:ascii="Sylfaen" w:eastAsia="Arimo" w:hAnsi="Sylfaen" w:cs="Arial"/>
        </w:rPr>
        <w:t xml:space="preserve"> </w:t>
      </w:r>
      <w:r w:rsidRPr="00EB1313">
        <w:rPr>
          <w:rFonts w:ascii="Sylfaen" w:eastAsia="Arimo" w:hAnsi="Sylfaen"/>
        </w:rPr>
        <w:t>დაბეგვრის</w:t>
      </w:r>
      <w:r w:rsidRPr="00EB1313">
        <w:rPr>
          <w:rFonts w:ascii="Sylfaen" w:eastAsia="Arimo" w:hAnsi="Sylfaen" w:cs="Arial"/>
        </w:rPr>
        <w:t xml:space="preserve"> </w:t>
      </w:r>
      <w:r w:rsidRPr="00EB1313">
        <w:rPr>
          <w:rFonts w:ascii="Sylfaen" w:eastAsia="Arimo" w:hAnsi="Sylfaen"/>
        </w:rPr>
        <w:t>შეღავათიანი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რეჟიმი</w:t>
      </w:r>
      <w:r w:rsidRPr="00EB1313">
        <w:rPr>
          <w:rFonts w:ascii="Sylfaen" w:eastAsia="Arimo" w:hAnsi="Sylfaen" w:cs="Arial"/>
        </w:rPr>
        <w:t xml:space="preserve">, </w:t>
      </w:r>
      <w:r w:rsidRPr="00EB1313">
        <w:rPr>
          <w:rFonts w:ascii="Sylfaen" w:eastAsia="Arimo" w:hAnsi="Sylfaen"/>
        </w:rPr>
        <w:t>რაც</w:t>
      </w:r>
      <w:r w:rsidRPr="00EB1313">
        <w:rPr>
          <w:rFonts w:ascii="Sylfaen" w:eastAsia="Arimo" w:hAnsi="Sylfaen" w:cs="Arial"/>
        </w:rPr>
        <w:t xml:space="preserve"> </w:t>
      </w:r>
      <w:r w:rsidRPr="00EB1313">
        <w:rPr>
          <w:rFonts w:ascii="Sylfaen" w:eastAsia="Arimo" w:hAnsi="Sylfaen"/>
        </w:rPr>
        <w:t>გულისხმობს</w:t>
      </w:r>
      <w:r w:rsidRPr="00EB1313">
        <w:rPr>
          <w:rFonts w:ascii="Sylfaen" w:eastAsia="Arimo" w:hAnsi="Sylfaen" w:cs="Arial"/>
        </w:rPr>
        <w:t xml:space="preserve"> </w:t>
      </w:r>
      <w:r w:rsidRPr="00EB1313">
        <w:rPr>
          <w:rFonts w:ascii="Sylfaen" w:eastAsia="Arimo" w:hAnsi="Sylfaen"/>
        </w:rPr>
        <w:t>მინიმალური</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განაკვეთის</w:t>
      </w:r>
      <w:r w:rsidRPr="00EB1313">
        <w:rPr>
          <w:rFonts w:ascii="Sylfaen" w:eastAsia="Arimo" w:hAnsi="Sylfaen" w:cs="Arial"/>
        </w:rPr>
        <w:t xml:space="preserve"> </w:t>
      </w:r>
      <w:r w:rsidRPr="00EB1313">
        <w:rPr>
          <w:rFonts w:ascii="Sylfaen" w:eastAsia="Arimo" w:hAnsi="Sylfaen"/>
        </w:rPr>
        <w:t>დაწესებას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მეწარმეებისათვის</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ბიზნესისთვის</w:t>
      </w:r>
      <w:r w:rsidRPr="00EB1313">
        <w:rPr>
          <w:rFonts w:ascii="Sylfaen" w:eastAsia="Arimo" w:hAnsi="Sylfaen" w:cs="Arial"/>
        </w:rPr>
        <w:t xml:space="preserve"> </w:t>
      </w:r>
      <w:r w:rsidRPr="00EB1313">
        <w:rPr>
          <w:rFonts w:ascii="Sylfaen" w:eastAsia="Arimo" w:hAnsi="Sylfaen"/>
        </w:rPr>
        <w:t>საშემოსავლო</w:t>
      </w:r>
      <w:r w:rsidRPr="00EB1313">
        <w:rPr>
          <w:rFonts w:ascii="Sylfaen" w:eastAsia="Arimo" w:hAnsi="Sylfaen" w:cs="Arial"/>
        </w:rPr>
        <w:t xml:space="preserve"> </w:t>
      </w:r>
      <w:r w:rsidRPr="00EB1313">
        <w:rPr>
          <w:rFonts w:ascii="Sylfaen" w:eastAsia="Arimo" w:hAnsi="Sylfaen"/>
        </w:rPr>
        <w:t>გადასახადის</w:t>
      </w:r>
      <w:r w:rsidRPr="00EB1313">
        <w:rPr>
          <w:rFonts w:ascii="Sylfaen" w:eastAsia="Arimo" w:hAnsi="Sylfaen" w:cs="Arial"/>
        </w:rPr>
        <w:t xml:space="preserve"> </w:t>
      </w:r>
      <w:r w:rsidRPr="00EB1313">
        <w:rPr>
          <w:rFonts w:ascii="Sylfaen" w:eastAsia="Arimo" w:hAnsi="Sylfaen"/>
        </w:rPr>
        <w:t>განაკვეთი</w:t>
      </w:r>
      <w:r w:rsidRPr="00EB1313">
        <w:rPr>
          <w:rFonts w:ascii="Sylfaen" w:eastAsia="Arimo" w:hAnsi="Sylfaen" w:cs="Arial"/>
        </w:rPr>
        <w:t xml:space="preserve"> </w:t>
      </w:r>
      <w:r w:rsidRPr="00EB1313">
        <w:rPr>
          <w:rFonts w:ascii="Sylfaen" w:eastAsia="Arimo" w:hAnsi="Sylfaen"/>
        </w:rPr>
        <w:t>შემცირდა</w:t>
      </w:r>
      <w:r w:rsidRPr="00EB1313">
        <w:rPr>
          <w:rFonts w:ascii="Sylfaen" w:eastAsia="Arimo" w:hAnsi="Sylfaen" w:cs="Arial"/>
        </w:rPr>
        <w:t xml:space="preserve"> </w:t>
      </w:r>
      <w:r w:rsidRPr="00EB1313">
        <w:rPr>
          <w:rFonts w:ascii="Sylfaen" w:eastAsia="Arimo" w:hAnsi="Sylfaen"/>
        </w:rPr>
        <w:t>ხუთჯერ -</w:t>
      </w:r>
      <w:r w:rsidRPr="00EB1313">
        <w:rPr>
          <w:rFonts w:ascii="Sylfaen" w:eastAsia="Arimo" w:hAnsi="Sylfaen" w:cs="Arial"/>
        </w:rPr>
        <w:t xml:space="preserve"> 5%-</w:t>
      </w:r>
      <w:r w:rsidRPr="00EB1313">
        <w:rPr>
          <w:rFonts w:ascii="Sylfaen" w:eastAsia="Arimo" w:hAnsi="Sylfaen"/>
        </w:rPr>
        <w:t>დან</w:t>
      </w:r>
      <w:r w:rsidRPr="00EB1313">
        <w:rPr>
          <w:rFonts w:ascii="Sylfaen" w:eastAsia="Arimo" w:hAnsi="Sylfaen" w:cs="Arial"/>
        </w:rPr>
        <w:t xml:space="preserve"> 1%-</w:t>
      </w:r>
      <w:r w:rsidRPr="00EB1313">
        <w:rPr>
          <w:rFonts w:ascii="Sylfaen" w:eastAsia="Arimo" w:hAnsi="Sylfaen"/>
        </w:rPr>
        <w:t>მდე</w:t>
      </w:r>
      <w:r w:rsidRPr="00EB1313">
        <w:rPr>
          <w:rFonts w:ascii="Sylfaen" w:eastAsia="Arimo" w:hAnsi="Sylfaen" w:cs="Arial"/>
        </w:rPr>
        <w:t xml:space="preserve">.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ხუთჯერ</w:t>
      </w:r>
      <w:r w:rsidRPr="00EB1313">
        <w:rPr>
          <w:rFonts w:ascii="Sylfaen" w:eastAsia="Arimo" w:hAnsi="Sylfaen" w:cs="Arial"/>
        </w:rPr>
        <w:t xml:space="preserve"> </w:t>
      </w:r>
      <w:r w:rsidRPr="00EB1313">
        <w:rPr>
          <w:rFonts w:ascii="Sylfaen" w:eastAsia="Arimo" w:hAnsi="Sylfaen"/>
        </w:rPr>
        <w:t>გაიზარდა</w:t>
      </w:r>
      <w:r w:rsidRPr="00EB1313">
        <w:rPr>
          <w:rFonts w:ascii="Sylfaen" w:eastAsia="Arimo" w:hAnsi="Sylfaen" w:cs="Arial"/>
        </w:rPr>
        <w:t xml:space="preserve">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ერთობლივი</w:t>
      </w:r>
      <w:r w:rsidRPr="00EB1313">
        <w:rPr>
          <w:rFonts w:ascii="Sylfaen" w:eastAsia="Arimo" w:hAnsi="Sylfaen" w:cs="Arial"/>
        </w:rPr>
        <w:t xml:space="preserve"> </w:t>
      </w:r>
      <w:r w:rsidRPr="00EB1313">
        <w:rPr>
          <w:rFonts w:ascii="Sylfaen" w:eastAsia="Arimo" w:hAnsi="Sylfaen"/>
        </w:rPr>
        <w:t>შემოსავლის</w:t>
      </w:r>
      <w:r w:rsidRPr="00EB1313">
        <w:rPr>
          <w:rFonts w:ascii="Sylfaen" w:eastAsia="Arimo" w:hAnsi="Sylfaen" w:cs="Arial"/>
        </w:rPr>
        <w:t xml:space="preserve"> </w:t>
      </w:r>
      <w:r w:rsidRPr="00EB1313">
        <w:rPr>
          <w:rFonts w:ascii="Sylfaen" w:eastAsia="Arimo" w:hAnsi="Sylfaen"/>
        </w:rPr>
        <w:t>შეზღუდვის</w:t>
      </w:r>
      <w:r w:rsidRPr="00EB1313">
        <w:rPr>
          <w:rFonts w:ascii="Sylfaen" w:eastAsia="Arimo" w:hAnsi="Sylfaen" w:cs="Arial"/>
        </w:rPr>
        <w:t xml:space="preserve"> </w:t>
      </w:r>
      <w:r w:rsidRPr="00EB1313">
        <w:rPr>
          <w:rFonts w:ascii="Sylfaen" w:eastAsia="Arimo" w:hAnsi="Sylfaen"/>
        </w:rPr>
        <w:t>ნორმა</w:t>
      </w:r>
      <w:r w:rsidRPr="00EB1313">
        <w:rPr>
          <w:rFonts w:ascii="Sylfaen" w:eastAsia="Arimo" w:hAnsi="Sylfaen" w:cs="Arial"/>
        </w:rPr>
        <w:t xml:space="preserve"> - 100 000 </w:t>
      </w:r>
      <w:r w:rsidRPr="00EB1313">
        <w:rPr>
          <w:rFonts w:ascii="Sylfaen" w:eastAsia="Arimo" w:hAnsi="Sylfaen"/>
        </w:rPr>
        <w:t>ლარიდან</w:t>
      </w:r>
      <w:r w:rsidRPr="00EB1313">
        <w:rPr>
          <w:rFonts w:ascii="Sylfaen" w:eastAsia="Arimo" w:hAnsi="Sylfaen" w:cs="Arial"/>
        </w:rPr>
        <w:t xml:space="preserve"> 500 000 </w:t>
      </w:r>
      <w:r w:rsidRPr="00EB1313">
        <w:rPr>
          <w:rFonts w:ascii="Sylfaen" w:eastAsia="Arimo" w:hAnsi="Sylfaen"/>
        </w:rPr>
        <w:t>ლარამდე</w:t>
      </w:r>
      <w:r w:rsidRPr="00EB1313">
        <w:rPr>
          <w:rFonts w:ascii="Sylfaen" w:eastAsia="Arimo" w:hAnsi="Sylfaen" w:cs="Arial"/>
        </w:rPr>
        <w:t xml:space="preserve">. </w:t>
      </w:r>
      <w:r w:rsidRPr="00EB1313">
        <w:rPr>
          <w:rFonts w:ascii="Sylfaen" w:eastAsia="Arimo" w:hAnsi="Sylfaen"/>
        </w:rPr>
        <w:t>ცვლილება</w:t>
      </w:r>
      <w:r w:rsidRPr="00EB1313">
        <w:rPr>
          <w:rFonts w:ascii="Sylfaen" w:eastAsia="Arimo" w:hAnsi="Sylfaen" w:cs="Arial"/>
        </w:rPr>
        <w:t xml:space="preserve"> </w:t>
      </w:r>
      <w:r w:rsidRPr="00EB1313">
        <w:rPr>
          <w:rFonts w:ascii="Sylfaen" w:eastAsia="Arimo" w:hAnsi="Sylfaen"/>
        </w:rPr>
        <w:t>მნიშვნელოვანი</w:t>
      </w:r>
      <w:r w:rsidRPr="00EB1313">
        <w:rPr>
          <w:rFonts w:ascii="Sylfaen" w:eastAsia="Arimo" w:hAnsi="Sylfaen" w:cs="Arial"/>
        </w:rPr>
        <w:t xml:space="preserve"> </w:t>
      </w:r>
      <w:r w:rsidRPr="00EB1313">
        <w:rPr>
          <w:rFonts w:ascii="Sylfaen" w:eastAsia="Arimo" w:hAnsi="Sylfaen"/>
        </w:rPr>
        <w:t>სტიმული</w:t>
      </w:r>
      <w:r w:rsidRPr="00EB1313">
        <w:rPr>
          <w:rFonts w:ascii="Sylfaen" w:eastAsia="Arimo" w:hAnsi="Sylfaen" w:cs="Arial"/>
        </w:rPr>
        <w:t xml:space="preserve"> გახდება </w:t>
      </w:r>
      <w:r w:rsidRPr="00EB1313">
        <w:rPr>
          <w:rFonts w:ascii="Sylfaen" w:eastAsia="Arimo" w:hAnsi="Sylfaen"/>
        </w:rPr>
        <w:t>მცირე</w:t>
      </w:r>
      <w:r w:rsidRPr="00EB1313">
        <w:rPr>
          <w:rFonts w:ascii="Sylfaen" w:eastAsia="Arimo" w:hAnsi="Sylfaen" w:cs="Arial"/>
        </w:rPr>
        <w:t xml:space="preserve"> </w:t>
      </w:r>
      <w:r w:rsidRPr="00EB1313">
        <w:rPr>
          <w:rFonts w:ascii="Sylfaen" w:eastAsia="Arimo" w:hAnsi="Sylfaen"/>
        </w:rPr>
        <w:t>ბიზნესის</w:t>
      </w:r>
      <w:r w:rsidRPr="00EB1313">
        <w:rPr>
          <w:rFonts w:ascii="Sylfaen" w:eastAsia="Arimo" w:hAnsi="Sylfaen" w:cs="Arial"/>
        </w:rPr>
        <w:t xml:space="preserve"> </w:t>
      </w:r>
      <w:r w:rsidRPr="00EB1313">
        <w:rPr>
          <w:rFonts w:ascii="Sylfaen" w:eastAsia="Arimo" w:hAnsi="Sylfaen"/>
        </w:rPr>
        <w:t>განვითარებისათვის.</w:t>
      </w:r>
      <w:bookmarkStart w:id="15" w:name="_Toc516953694"/>
    </w:p>
    <w:p w:rsidR="009665DB" w:rsidRPr="00EB1313" w:rsidRDefault="009665DB" w:rsidP="009665DB">
      <w:pPr>
        <w:spacing w:after="240" w:line="276" w:lineRule="auto"/>
        <w:jc w:val="both"/>
        <w:rPr>
          <w:rFonts w:ascii="Sylfaen" w:hAnsi="Sylfaen"/>
          <w:b/>
        </w:rPr>
      </w:pPr>
      <w:r w:rsidRPr="00EB1313">
        <w:rPr>
          <w:rFonts w:ascii="Sylfaen" w:hAnsi="Sylfaen"/>
          <w:b/>
        </w:rPr>
        <w:t>ეკონომიკური რეფორმები</w:t>
      </w:r>
      <w:bookmarkEnd w:id="15"/>
    </w:p>
    <w:p w:rsidR="009665DB" w:rsidRPr="00EB1313" w:rsidRDefault="009665DB" w:rsidP="00852FE4">
      <w:pPr>
        <w:pStyle w:val="Heading3"/>
        <w:keepLines/>
        <w:numPr>
          <w:ilvl w:val="2"/>
          <w:numId w:val="1"/>
        </w:numPr>
        <w:spacing w:before="0" w:after="108" w:line="247" w:lineRule="auto"/>
        <w:ind w:right="184" w:firstLine="0"/>
        <w:jc w:val="both"/>
        <w:rPr>
          <w:rFonts w:ascii="Sylfaen" w:hAnsi="Sylfaen"/>
          <w:b/>
          <w:sz w:val="22"/>
          <w:szCs w:val="22"/>
        </w:rPr>
      </w:pPr>
      <w:bookmarkStart w:id="16" w:name="_lnxbz9" w:colFirst="0" w:colLast="0"/>
      <w:bookmarkStart w:id="17" w:name="_Toc516953695"/>
      <w:bookmarkEnd w:id="16"/>
      <w:r w:rsidRPr="00EB1313">
        <w:rPr>
          <w:rFonts w:ascii="Sylfaen" w:hAnsi="Sylfaen"/>
          <w:b/>
          <w:sz w:val="22"/>
          <w:szCs w:val="22"/>
        </w:rPr>
        <w:t>კაპიტალის ბაზრის რეფორმა</w:t>
      </w:r>
      <w:bookmarkEnd w:id="17"/>
    </w:p>
    <w:p w:rsidR="009665DB" w:rsidRPr="00EB1313" w:rsidRDefault="009665DB" w:rsidP="009665DB">
      <w:pPr>
        <w:spacing w:after="240" w:line="276" w:lineRule="auto"/>
        <w:ind w:right="91" w:hanging="11"/>
        <w:jc w:val="both"/>
        <w:rPr>
          <w:rFonts w:ascii="Sylfaen" w:eastAsia="Arimo" w:hAnsi="Sylfaen" w:cs="Arial"/>
        </w:rPr>
      </w:pPr>
      <w:r w:rsidRPr="00EB1313">
        <w:rPr>
          <w:rFonts w:ascii="Sylfaen" w:eastAsia="Arimo" w:hAnsi="Sylfaen"/>
        </w:rPr>
        <w:t>ქვეყანაში</w:t>
      </w:r>
      <w:r w:rsidRPr="00EB1313">
        <w:rPr>
          <w:rFonts w:ascii="Sylfaen" w:eastAsia="Arimo" w:hAnsi="Sylfaen" w:cs="Arial"/>
        </w:rPr>
        <w:t xml:space="preserve"> </w:t>
      </w:r>
      <w:r w:rsidRPr="00EB1313">
        <w:rPr>
          <w:rFonts w:ascii="Sylfaen" w:eastAsia="Arimo" w:hAnsi="Sylfaen"/>
        </w:rPr>
        <w:t>განვითარებული</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ბაზრის</w:t>
      </w:r>
      <w:r w:rsidRPr="00EB1313">
        <w:rPr>
          <w:rFonts w:ascii="Sylfaen" w:eastAsia="Arimo" w:hAnsi="Sylfaen" w:cs="Arial"/>
        </w:rPr>
        <w:t xml:space="preserve"> </w:t>
      </w:r>
      <w:r w:rsidRPr="00EB1313">
        <w:rPr>
          <w:rFonts w:ascii="Sylfaen" w:eastAsia="Arimo" w:hAnsi="Sylfaen"/>
        </w:rPr>
        <w:t>არსებობა</w:t>
      </w:r>
      <w:r w:rsidRPr="00EB1313">
        <w:rPr>
          <w:rFonts w:ascii="Sylfaen" w:eastAsia="Arimo" w:hAnsi="Sylfaen" w:cs="Arial"/>
        </w:rPr>
        <w:t xml:space="preserve"> </w:t>
      </w:r>
      <w:r w:rsidRPr="00EB1313">
        <w:rPr>
          <w:rFonts w:ascii="Sylfaen" w:eastAsia="Arimo" w:hAnsi="Sylfaen"/>
        </w:rPr>
        <w:t>გულისხმობს</w:t>
      </w:r>
      <w:r w:rsidRPr="00EB1313">
        <w:rPr>
          <w:rFonts w:ascii="Sylfaen" w:eastAsia="Arimo" w:hAnsi="Sylfaen" w:cs="Arial"/>
        </w:rPr>
        <w:t xml:space="preserve">, </w:t>
      </w:r>
      <w:r w:rsidRPr="00EB1313">
        <w:rPr>
          <w:rFonts w:ascii="Sylfaen" w:eastAsia="Arimo" w:hAnsi="Sylfaen"/>
        </w:rPr>
        <w:t>საბანკო</w:t>
      </w:r>
      <w:r w:rsidRPr="00EB1313">
        <w:rPr>
          <w:rFonts w:ascii="Sylfaen" w:eastAsia="Arimo" w:hAnsi="Sylfaen" w:cs="Arial"/>
        </w:rPr>
        <w:t xml:space="preserve"> </w:t>
      </w:r>
      <w:r w:rsidRPr="00EB1313">
        <w:rPr>
          <w:rFonts w:ascii="Sylfaen" w:eastAsia="Arimo" w:hAnsi="Sylfaen"/>
        </w:rPr>
        <w:t>დაკრედიტების</w:t>
      </w:r>
      <w:r w:rsidRPr="00EB1313">
        <w:rPr>
          <w:rFonts w:ascii="Sylfaen" w:eastAsia="Arimo" w:hAnsi="Sylfaen" w:cs="Arial"/>
        </w:rPr>
        <w:t xml:space="preserve"> </w:t>
      </w:r>
      <w:r w:rsidRPr="00EB1313">
        <w:rPr>
          <w:rFonts w:ascii="Sylfaen" w:eastAsia="Arimo" w:hAnsi="Sylfaen"/>
        </w:rPr>
        <w:t>პარალელურად</w:t>
      </w:r>
      <w:r w:rsidRPr="00EB1313">
        <w:rPr>
          <w:rFonts w:ascii="Sylfaen" w:eastAsia="Arimo" w:hAnsi="Sylfaen" w:cs="Arial"/>
        </w:rPr>
        <w:t xml:space="preserve">, </w:t>
      </w:r>
      <w:r w:rsidRPr="00EB1313">
        <w:rPr>
          <w:rFonts w:ascii="Sylfaen" w:eastAsia="Arimo" w:hAnsi="Sylfaen"/>
        </w:rPr>
        <w:t>კომპანიებისათვის</w:t>
      </w:r>
      <w:r w:rsidRPr="00EB1313">
        <w:rPr>
          <w:rFonts w:ascii="Sylfaen" w:eastAsia="Arimo" w:hAnsi="Sylfaen" w:cs="Arial"/>
        </w:rPr>
        <w:t xml:space="preserve"> </w:t>
      </w:r>
      <w:r w:rsidRPr="00EB1313">
        <w:rPr>
          <w:rFonts w:ascii="Sylfaen" w:eastAsia="Arimo" w:hAnsi="Sylfaen"/>
        </w:rPr>
        <w:t>გრძელვადიანი</w:t>
      </w:r>
      <w:r w:rsidRPr="00EB1313">
        <w:rPr>
          <w:rFonts w:ascii="Sylfaen" w:eastAsia="Arimo" w:hAnsi="Sylfaen" w:cs="Arial"/>
        </w:rPr>
        <w:t xml:space="preserve"> </w:t>
      </w:r>
      <w:r w:rsidRPr="00EB1313">
        <w:rPr>
          <w:rFonts w:ascii="Sylfaen" w:eastAsia="Arimo" w:hAnsi="Sylfaen"/>
        </w:rPr>
        <w:t>ფინანსური</w:t>
      </w:r>
      <w:r w:rsidRPr="00EB1313">
        <w:rPr>
          <w:rFonts w:ascii="Sylfaen" w:eastAsia="Arimo" w:hAnsi="Sylfaen" w:cs="Arial"/>
        </w:rPr>
        <w:t xml:space="preserve"> </w:t>
      </w:r>
      <w:r w:rsidRPr="00EB1313">
        <w:rPr>
          <w:rFonts w:ascii="Sylfaen" w:eastAsia="Arimo" w:hAnsi="Sylfaen"/>
        </w:rPr>
        <w:t>რესურსების</w:t>
      </w:r>
      <w:r w:rsidRPr="00EB1313">
        <w:rPr>
          <w:rFonts w:ascii="Sylfaen" w:eastAsia="Arimo" w:hAnsi="Sylfaen" w:cs="Arial"/>
        </w:rPr>
        <w:t xml:space="preserve"> </w:t>
      </w:r>
      <w:r w:rsidRPr="00EB1313">
        <w:rPr>
          <w:rFonts w:ascii="Sylfaen" w:eastAsia="Arimo" w:hAnsi="Sylfaen"/>
        </w:rPr>
        <w:t>მოზიდვის</w:t>
      </w:r>
      <w:r w:rsidRPr="00EB1313">
        <w:rPr>
          <w:rFonts w:ascii="Sylfaen" w:eastAsia="Arimo" w:hAnsi="Sylfaen" w:cs="Arial"/>
        </w:rPr>
        <w:t xml:space="preserve"> </w:t>
      </w:r>
      <w:r w:rsidRPr="00EB1313">
        <w:rPr>
          <w:rFonts w:ascii="Sylfaen" w:eastAsia="Arimo" w:hAnsi="Sylfaen"/>
        </w:rPr>
        <w:t>ეფექტიან</w:t>
      </w:r>
      <w:r w:rsidRPr="00EB1313">
        <w:rPr>
          <w:rFonts w:ascii="Sylfaen" w:eastAsia="Arimo" w:hAnsi="Sylfaen" w:cs="Arial"/>
        </w:rPr>
        <w:t xml:space="preserve"> </w:t>
      </w:r>
      <w:r w:rsidRPr="00EB1313">
        <w:rPr>
          <w:rFonts w:ascii="Sylfaen" w:eastAsia="Arimo" w:hAnsi="Sylfaen"/>
        </w:rPr>
        <w:lastRenderedPageBreak/>
        <w:t>შესაძლებლობას</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ბაზარი</w:t>
      </w:r>
      <w:r w:rsidRPr="00EB1313">
        <w:rPr>
          <w:rFonts w:ascii="Sylfaen" w:eastAsia="Arimo" w:hAnsi="Sylfaen" w:cs="Arial"/>
        </w:rPr>
        <w:t xml:space="preserve"> </w:t>
      </w:r>
      <w:r w:rsidRPr="00EB1313">
        <w:rPr>
          <w:rFonts w:ascii="Sylfaen" w:eastAsia="Arimo" w:hAnsi="Sylfaen"/>
        </w:rPr>
        <w:t>ქმნის</w:t>
      </w:r>
      <w:r w:rsidRPr="00EB1313">
        <w:rPr>
          <w:rFonts w:ascii="Sylfaen" w:eastAsia="Arimo" w:hAnsi="Sylfaen" w:cs="Arial"/>
        </w:rPr>
        <w:t xml:space="preserve"> </w:t>
      </w:r>
      <w:r w:rsidRPr="00EB1313">
        <w:rPr>
          <w:rFonts w:ascii="Sylfaen" w:eastAsia="Arimo" w:hAnsi="Sylfaen"/>
        </w:rPr>
        <w:t>კონკურენტულ</w:t>
      </w:r>
      <w:r w:rsidRPr="00EB1313">
        <w:rPr>
          <w:rFonts w:ascii="Sylfaen" w:eastAsia="Arimo" w:hAnsi="Sylfaen" w:cs="Arial"/>
        </w:rPr>
        <w:t xml:space="preserve"> </w:t>
      </w:r>
      <w:r w:rsidRPr="00EB1313">
        <w:rPr>
          <w:rFonts w:ascii="Sylfaen" w:eastAsia="Arimo" w:hAnsi="Sylfaen"/>
        </w:rPr>
        <w:t>გარემოს</w:t>
      </w:r>
      <w:r w:rsidRPr="00EB1313">
        <w:rPr>
          <w:rFonts w:ascii="Sylfaen" w:eastAsia="Arimo" w:hAnsi="Sylfaen" w:cs="Arial"/>
        </w:rPr>
        <w:t xml:space="preserve"> </w:t>
      </w:r>
      <w:r w:rsidRPr="00EB1313">
        <w:rPr>
          <w:rFonts w:ascii="Sylfaen" w:eastAsia="Arimo" w:hAnsi="Sylfaen"/>
        </w:rPr>
        <w:t>არა</w:t>
      </w:r>
      <w:r w:rsidRPr="00EB1313">
        <w:rPr>
          <w:rFonts w:ascii="Sylfaen" w:eastAsia="Arimo" w:hAnsi="Sylfaen" w:cs="Arial"/>
        </w:rPr>
        <w:t xml:space="preserve"> </w:t>
      </w:r>
      <w:r w:rsidRPr="00EB1313">
        <w:rPr>
          <w:rFonts w:ascii="Sylfaen" w:eastAsia="Arimo" w:hAnsi="Sylfaen"/>
        </w:rPr>
        <w:t>მხოლოდ</w:t>
      </w:r>
      <w:r w:rsidRPr="00EB1313">
        <w:rPr>
          <w:rFonts w:ascii="Sylfaen" w:eastAsia="Arimo" w:hAnsi="Sylfaen" w:cs="Arial"/>
        </w:rPr>
        <w:t xml:space="preserve"> </w:t>
      </w:r>
      <w:r w:rsidRPr="00EB1313">
        <w:rPr>
          <w:rFonts w:ascii="Sylfaen" w:eastAsia="Arimo" w:hAnsi="Sylfaen"/>
        </w:rPr>
        <w:t>დაკრედიტების</w:t>
      </w:r>
      <w:r w:rsidRPr="00EB1313">
        <w:rPr>
          <w:rFonts w:ascii="Sylfaen" w:eastAsia="Arimo" w:hAnsi="Sylfaen" w:cs="Arial"/>
        </w:rPr>
        <w:t xml:space="preserve">, </w:t>
      </w:r>
      <w:r w:rsidRPr="00EB1313">
        <w:rPr>
          <w:rFonts w:ascii="Sylfaen" w:eastAsia="Arimo" w:hAnsi="Sylfaen"/>
        </w:rPr>
        <w:t>არამედ</w:t>
      </w:r>
      <w:r w:rsidRPr="00EB1313">
        <w:rPr>
          <w:rFonts w:ascii="Sylfaen" w:eastAsia="Arimo" w:hAnsi="Sylfaen" w:cs="Arial"/>
        </w:rPr>
        <w:t xml:space="preserve"> </w:t>
      </w:r>
      <w:r w:rsidRPr="00EB1313">
        <w:rPr>
          <w:rFonts w:ascii="Sylfaen" w:eastAsia="Arimo" w:hAnsi="Sylfaen"/>
        </w:rPr>
        <w:t>დანაზოგების</w:t>
      </w:r>
      <w:r w:rsidRPr="00EB1313">
        <w:rPr>
          <w:rFonts w:ascii="Sylfaen" w:eastAsia="Arimo" w:hAnsi="Sylfaen" w:cs="Arial"/>
        </w:rPr>
        <w:t xml:space="preserve"> </w:t>
      </w:r>
      <w:r w:rsidRPr="00EB1313">
        <w:rPr>
          <w:rFonts w:ascii="Sylfaen" w:eastAsia="Arimo" w:hAnsi="Sylfaen"/>
        </w:rPr>
        <w:t>ეფექტიანად</w:t>
      </w:r>
      <w:r w:rsidRPr="00EB1313">
        <w:rPr>
          <w:rFonts w:ascii="Sylfaen" w:eastAsia="Arimo" w:hAnsi="Sylfaen" w:cs="Arial"/>
        </w:rPr>
        <w:t xml:space="preserve"> </w:t>
      </w:r>
      <w:r w:rsidRPr="00EB1313">
        <w:rPr>
          <w:rFonts w:ascii="Sylfaen" w:eastAsia="Arimo" w:hAnsi="Sylfaen"/>
        </w:rPr>
        <w:t>გადანაწილების</w:t>
      </w:r>
      <w:r w:rsidRPr="00EB1313">
        <w:rPr>
          <w:rFonts w:ascii="Sylfaen" w:eastAsia="Arimo" w:hAnsi="Sylfaen" w:cs="Arial"/>
        </w:rPr>
        <w:t xml:space="preserve"> </w:t>
      </w:r>
      <w:r w:rsidRPr="00EB1313">
        <w:rPr>
          <w:rFonts w:ascii="Sylfaen" w:eastAsia="Arimo" w:hAnsi="Sylfaen"/>
        </w:rPr>
        <w:t>მიმართულებითაც</w:t>
      </w:r>
      <w:r w:rsidRPr="00EB1313">
        <w:rPr>
          <w:rFonts w:ascii="Sylfaen" w:eastAsia="Arimo" w:hAnsi="Sylfaen" w:cs="Arial"/>
        </w:rPr>
        <w:t xml:space="preserve">. </w:t>
      </w:r>
      <w:r w:rsidRPr="00EB1313">
        <w:rPr>
          <w:rFonts w:ascii="Sylfaen" w:eastAsia="Arimo" w:hAnsi="Sylfaen"/>
        </w:rPr>
        <w:t>შედეგად</w:t>
      </w:r>
      <w:r w:rsidRPr="00EB1313">
        <w:rPr>
          <w:rFonts w:ascii="Sylfaen" w:eastAsia="Arimo" w:hAnsi="Sylfaen" w:cs="Arial"/>
        </w:rPr>
        <w:t xml:space="preserve">, </w:t>
      </w:r>
      <w:r w:rsidRPr="00EB1313">
        <w:rPr>
          <w:rFonts w:ascii="Sylfaen" w:eastAsia="Arimo" w:hAnsi="Sylfaen"/>
        </w:rPr>
        <w:t>განვითარებული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გამჭვირვალე</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ბაზარი</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უწყობს</w:t>
      </w:r>
      <w:r w:rsidRPr="00EB1313">
        <w:rPr>
          <w:rFonts w:ascii="Sylfaen" w:eastAsia="Arimo" w:hAnsi="Sylfaen" w:cs="Arial"/>
        </w:rPr>
        <w:t xml:space="preserve"> </w:t>
      </w:r>
      <w:r w:rsidRPr="00EB1313">
        <w:rPr>
          <w:rFonts w:ascii="Sylfaen" w:eastAsia="Arimo" w:hAnsi="Sylfaen"/>
        </w:rPr>
        <w:t>სტაბილურ</w:t>
      </w:r>
      <w:r w:rsidRPr="00EB1313">
        <w:rPr>
          <w:rFonts w:ascii="Sylfaen" w:eastAsia="Arimo" w:hAnsi="Sylfaen" w:cs="Arial"/>
        </w:rPr>
        <w:t xml:space="preserve"> </w:t>
      </w:r>
      <w:r w:rsidRPr="00EB1313">
        <w:rPr>
          <w:rFonts w:ascii="Sylfaen" w:eastAsia="Arimo" w:hAnsi="Sylfaen"/>
        </w:rPr>
        <w:t>ეკონომიკურ</w:t>
      </w:r>
      <w:r w:rsidRPr="00EB1313">
        <w:rPr>
          <w:rFonts w:ascii="Sylfaen" w:eastAsia="Arimo" w:hAnsi="Sylfaen" w:cs="Arial"/>
        </w:rPr>
        <w:t xml:space="preserve"> </w:t>
      </w:r>
      <w:r w:rsidRPr="00EB1313">
        <w:rPr>
          <w:rFonts w:ascii="Sylfaen" w:eastAsia="Arimo" w:hAnsi="Sylfaen"/>
        </w:rPr>
        <w:t>ზრდასა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მოსახლეობის</w:t>
      </w:r>
      <w:r w:rsidRPr="00EB1313">
        <w:rPr>
          <w:rFonts w:ascii="Sylfaen" w:eastAsia="Arimo" w:hAnsi="Sylfaen" w:cs="Arial"/>
        </w:rPr>
        <w:t xml:space="preserve"> </w:t>
      </w:r>
      <w:r w:rsidRPr="00EB1313">
        <w:rPr>
          <w:rFonts w:ascii="Sylfaen" w:eastAsia="Arimo" w:hAnsi="Sylfaen"/>
        </w:rPr>
        <w:t>კეთილდღეობის</w:t>
      </w:r>
      <w:r w:rsidRPr="00EB1313">
        <w:rPr>
          <w:rFonts w:ascii="Sylfaen" w:eastAsia="Arimo" w:hAnsi="Sylfaen" w:cs="Arial"/>
        </w:rPr>
        <w:t xml:space="preserve"> </w:t>
      </w:r>
      <w:r w:rsidRPr="00EB1313">
        <w:rPr>
          <w:rFonts w:ascii="Sylfaen" w:eastAsia="Arimo" w:hAnsi="Sylfaen"/>
        </w:rPr>
        <w:t>ამაღლებას</w:t>
      </w:r>
      <w:r w:rsidRPr="00EB1313">
        <w:rPr>
          <w:rFonts w:ascii="Sylfaen" w:eastAsia="Arimo" w:hAnsi="Sylfaen" w:cs="Arial"/>
        </w:rPr>
        <w:t>.</w:t>
      </w:r>
    </w:p>
    <w:p w:rsidR="009665DB" w:rsidRPr="00EB1313" w:rsidRDefault="009665DB" w:rsidP="009665DB">
      <w:pPr>
        <w:spacing w:after="240" w:line="276" w:lineRule="auto"/>
        <w:ind w:right="91" w:hanging="11"/>
        <w:jc w:val="both"/>
        <w:rPr>
          <w:rFonts w:ascii="Sylfaen" w:eastAsia="Arimo" w:hAnsi="Sylfaen" w:cs="Arial"/>
        </w:rPr>
      </w:pPr>
      <w:r w:rsidRPr="00EB1313">
        <w:rPr>
          <w:rFonts w:ascii="Sylfaen" w:eastAsia="Arimo" w:hAnsi="Sylfaen"/>
        </w:rPr>
        <w:t>საერთაშორისო</w:t>
      </w:r>
      <w:r w:rsidRPr="00EB1313">
        <w:rPr>
          <w:rFonts w:ascii="Sylfaen" w:eastAsia="Arimo" w:hAnsi="Sylfaen" w:cs="Arial"/>
        </w:rPr>
        <w:t xml:space="preserve"> </w:t>
      </w:r>
      <w:r w:rsidRPr="00EB1313">
        <w:rPr>
          <w:rFonts w:ascii="Sylfaen" w:eastAsia="Arimo" w:hAnsi="Sylfaen"/>
        </w:rPr>
        <w:t>საუკეთესო</w:t>
      </w:r>
      <w:r w:rsidRPr="00EB1313">
        <w:rPr>
          <w:rFonts w:ascii="Sylfaen" w:eastAsia="Arimo" w:hAnsi="Sylfaen" w:cs="Arial"/>
        </w:rPr>
        <w:t xml:space="preserve"> </w:t>
      </w:r>
      <w:r w:rsidRPr="00EB1313">
        <w:rPr>
          <w:rFonts w:ascii="Sylfaen" w:eastAsia="Arimo" w:hAnsi="Sylfaen"/>
        </w:rPr>
        <w:t>პრაქტიკების</w:t>
      </w:r>
      <w:r w:rsidRPr="00EB1313">
        <w:rPr>
          <w:rFonts w:ascii="Sylfaen" w:eastAsia="Arimo" w:hAnsi="Sylfaen" w:cs="Arial"/>
        </w:rPr>
        <w:t xml:space="preserve"> </w:t>
      </w:r>
      <w:r w:rsidRPr="00EB1313">
        <w:rPr>
          <w:rFonts w:ascii="Sylfaen" w:eastAsia="Arimo" w:hAnsi="Sylfaen"/>
        </w:rPr>
        <w:t>გათვალისწინებით,</w:t>
      </w:r>
      <w:r w:rsidRPr="00EB1313">
        <w:rPr>
          <w:rFonts w:ascii="Sylfaen" w:eastAsia="Arimo" w:hAnsi="Sylfaen" w:cs="Arial"/>
        </w:rPr>
        <w:t xml:space="preserve"> შემოღებულია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ბაზრის</w:t>
      </w:r>
      <w:r w:rsidRPr="00EB1313">
        <w:rPr>
          <w:rFonts w:ascii="Sylfaen" w:eastAsia="Arimo" w:hAnsi="Sylfaen" w:cs="Arial"/>
        </w:rPr>
        <w:t xml:space="preserve"> </w:t>
      </w:r>
      <w:r w:rsidRPr="00EB1313">
        <w:rPr>
          <w:rFonts w:ascii="Sylfaen" w:eastAsia="Arimo" w:hAnsi="Sylfaen"/>
        </w:rPr>
        <w:t>ინსტრუმენტების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დაბეგვრის</w:t>
      </w:r>
      <w:r w:rsidRPr="00EB1313">
        <w:rPr>
          <w:rFonts w:ascii="Sylfaen" w:eastAsia="Arimo" w:hAnsi="Sylfaen" w:cs="Arial"/>
        </w:rPr>
        <w:t xml:space="preserve"> </w:t>
      </w:r>
      <w:r w:rsidRPr="00EB1313">
        <w:rPr>
          <w:rFonts w:ascii="Sylfaen" w:eastAsia="Arimo" w:hAnsi="Sylfaen"/>
        </w:rPr>
        <w:t>ახალი</w:t>
      </w:r>
      <w:r w:rsidRPr="00EB1313">
        <w:rPr>
          <w:rFonts w:ascii="Sylfaen" w:eastAsia="Arimo" w:hAnsi="Sylfaen" w:cs="Arial"/>
        </w:rPr>
        <w:t xml:space="preserve"> </w:t>
      </w:r>
      <w:r w:rsidRPr="00EB1313">
        <w:rPr>
          <w:rFonts w:ascii="Sylfaen" w:eastAsia="Arimo" w:hAnsi="Sylfaen"/>
        </w:rPr>
        <w:t>სისტემა</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w:t>
      </w:r>
      <w:r w:rsidRPr="00EB1313">
        <w:rPr>
          <w:rFonts w:ascii="Sylfaen" w:eastAsia="Arimo" w:hAnsi="Sylfaen"/>
        </w:rPr>
        <w:t>გულისხმობს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უფრო</w:t>
      </w:r>
      <w:r w:rsidRPr="00EB1313">
        <w:rPr>
          <w:rFonts w:ascii="Sylfaen" w:eastAsia="Arimo" w:hAnsi="Sylfaen" w:cs="Arial"/>
        </w:rPr>
        <w:t xml:space="preserve"> </w:t>
      </w:r>
      <w:r w:rsidRPr="00EB1313">
        <w:rPr>
          <w:rFonts w:ascii="Sylfaen" w:eastAsia="Arimo" w:hAnsi="Sylfaen"/>
        </w:rPr>
        <w:t>მეტად</w:t>
      </w:r>
      <w:r w:rsidRPr="00EB1313">
        <w:rPr>
          <w:rFonts w:ascii="Sylfaen" w:eastAsia="Arimo" w:hAnsi="Sylfaen" w:cs="Arial"/>
        </w:rPr>
        <w:t xml:space="preserve"> </w:t>
      </w:r>
      <w:r w:rsidRPr="00EB1313">
        <w:rPr>
          <w:rFonts w:ascii="Sylfaen" w:eastAsia="Arimo" w:hAnsi="Sylfaen"/>
        </w:rPr>
        <w:t>ეკონომიკურ</w:t>
      </w:r>
      <w:r w:rsidRPr="00EB1313">
        <w:rPr>
          <w:rFonts w:ascii="Sylfaen" w:eastAsia="Arimo" w:hAnsi="Sylfaen" w:cs="Arial"/>
        </w:rPr>
        <w:t xml:space="preserve"> </w:t>
      </w:r>
      <w:r w:rsidRPr="00EB1313">
        <w:rPr>
          <w:rFonts w:ascii="Sylfaen" w:eastAsia="Arimo" w:hAnsi="Sylfaen"/>
        </w:rPr>
        <w:t>ზრდაზე</w:t>
      </w:r>
      <w:r w:rsidRPr="00EB1313">
        <w:rPr>
          <w:rFonts w:ascii="Sylfaen" w:eastAsia="Arimo" w:hAnsi="Sylfaen" w:cs="Arial"/>
        </w:rPr>
        <w:t xml:space="preserve"> </w:t>
      </w:r>
      <w:r w:rsidRPr="00EB1313">
        <w:rPr>
          <w:rFonts w:ascii="Sylfaen" w:eastAsia="Arimo" w:hAnsi="Sylfaen"/>
        </w:rPr>
        <w:t>ორიენტირებულობას</w:t>
      </w:r>
      <w:r w:rsidRPr="00EB1313">
        <w:rPr>
          <w:rFonts w:ascii="Sylfaen" w:eastAsia="Arimo" w:hAnsi="Sylfaen" w:cs="Arial"/>
        </w:rPr>
        <w:t xml:space="preserve">, </w:t>
      </w:r>
      <w:r w:rsidRPr="00EB1313">
        <w:rPr>
          <w:rFonts w:ascii="Sylfaen" w:eastAsia="Arimo" w:hAnsi="Sylfaen"/>
        </w:rPr>
        <w:t>ასევე</w:t>
      </w:r>
      <w:r w:rsidRPr="00EB1313">
        <w:rPr>
          <w:rFonts w:ascii="Sylfaen" w:eastAsia="Arimo" w:hAnsi="Sylfaen" w:cs="Arial"/>
        </w:rPr>
        <w:t xml:space="preserve"> </w:t>
      </w:r>
      <w:r w:rsidRPr="00EB1313">
        <w:rPr>
          <w:rFonts w:ascii="Sylfaen" w:eastAsia="Arimo" w:hAnsi="Sylfaen"/>
        </w:rPr>
        <w:t>სხვადასხვა</w:t>
      </w:r>
      <w:r w:rsidRPr="00EB1313">
        <w:rPr>
          <w:rFonts w:ascii="Sylfaen" w:eastAsia="Arimo" w:hAnsi="Sylfaen" w:cs="Arial"/>
        </w:rPr>
        <w:t xml:space="preserve"> </w:t>
      </w:r>
      <w:r w:rsidRPr="00EB1313">
        <w:rPr>
          <w:rFonts w:ascii="Sylfaen" w:eastAsia="Arimo" w:hAnsi="Sylfaen"/>
        </w:rPr>
        <w:t>ფინანსური</w:t>
      </w:r>
      <w:r w:rsidRPr="00EB1313">
        <w:rPr>
          <w:rFonts w:ascii="Sylfaen" w:eastAsia="Arimo" w:hAnsi="Sylfaen" w:cs="Arial"/>
        </w:rPr>
        <w:t xml:space="preserve"> </w:t>
      </w:r>
      <w:r w:rsidRPr="00EB1313">
        <w:rPr>
          <w:rFonts w:ascii="Sylfaen" w:eastAsia="Arimo" w:hAnsi="Sylfaen"/>
        </w:rPr>
        <w:t>ინსტრუმენტის</w:t>
      </w:r>
      <w:r w:rsidRPr="00EB1313">
        <w:rPr>
          <w:rFonts w:ascii="Sylfaen" w:eastAsia="Arimo" w:hAnsi="Sylfaen" w:cs="Arial"/>
        </w:rPr>
        <w:t xml:space="preserve"> </w:t>
      </w:r>
      <w:r w:rsidRPr="00EB1313">
        <w:rPr>
          <w:rFonts w:ascii="Sylfaen" w:eastAsia="Arimo" w:hAnsi="Sylfaen"/>
        </w:rPr>
        <w:t>თანაბარ</w:t>
      </w:r>
      <w:r w:rsidRPr="00EB1313">
        <w:rPr>
          <w:rFonts w:ascii="Sylfaen" w:eastAsia="Arimo" w:hAnsi="Sylfaen" w:cs="Arial"/>
        </w:rPr>
        <w:t xml:space="preserve"> </w:t>
      </w:r>
      <w:r w:rsidRPr="00EB1313">
        <w:rPr>
          <w:rFonts w:ascii="Sylfaen" w:eastAsia="Arimo" w:hAnsi="Sylfaen"/>
        </w:rPr>
        <w:t>პირობებში</w:t>
      </w:r>
      <w:r w:rsidRPr="00EB1313">
        <w:rPr>
          <w:rFonts w:ascii="Sylfaen" w:eastAsia="Arimo" w:hAnsi="Sylfaen" w:cs="Arial"/>
        </w:rPr>
        <w:t xml:space="preserve"> </w:t>
      </w:r>
      <w:r w:rsidRPr="00EB1313">
        <w:rPr>
          <w:rFonts w:ascii="Sylfaen" w:eastAsia="Arimo" w:hAnsi="Sylfaen"/>
        </w:rPr>
        <w:t>ჩაყენებას</w:t>
      </w:r>
      <w:r w:rsidRPr="00EB1313">
        <w:rPr>
          <w:rFonts w:ascii="Sylfaen" w:eastAsia="Arimo" w:hAnsi="Sylfaen" w:cs="Arial"/>
        </w:rPr>
        <w:t xml:space="preserve">. </w:t>
      </w:r>
      <w:r w:rsidRPr="00EB1313">
        <w:rPr>
          <w:rFonts w:ascii="Sylfaen" w:eastAsia="Arimo" w:hAnsi="Sylfaen"/>
        </w:rPr>
        <w:t>საგადასახადო</w:t>
      </w:r>
      <w:r w:rsidRPr="00EB1313">
        <w:rPr>
          <w:rFonts w:ascii="Sylfaen" w:eastAsia="Arimo" w:hAnsi="Sylfaen" w:cs="Arial"/>
        </w:rPr>
        <w:t xml:space="preserve"> </w:t>
      </w:r>
      <w:r w:rsidRPr="00EB1313">
        <w:rPr>
          <w:rFonts w:ascii="Sylfaen" w:eastAsia="Arimo" w:hAnsi="Sylfaen"/>
        </w:rPr>
        <w:t>კანონმდებლობაში</w:t>
      </w:r>
      <w:r w:rsidRPr="00EB1313">
        <w:rPr>
          <w:rFonts w:ascii="Sylfaen" w:eastAsia="Arimo" w:hAnsi="Sylfaen" w:cs="Arial"/>
        </w:rPr>
        <w:t xml:space="preserve"> </w:t>
      </w:r>
      <w:r w:rsidRPr="00EB1313">
        <w:rPr>
          <w:rFonts w:ascii="Sylfaen" w:eastAsia="Arimo" w:hAnsi="Sylfaen"/>
        </w:rPr>
        <w:t>განხორციელებული</w:t>
      </w:r>
      <w:r w:rsidRPr="00EB1313">
        <w:rPr>
          <w:rFonts w:ascii="Sylfaen" w:eastAsia="Arimo" w:hAnsi="Sylfaen" w:cs="Arial"/>
        </w:rPr>
        <w:t xml:space="preserve"> </w:t>
      </w:r>
      <w:r w:rsidRPr="00EB1313">
        <w:rPr>
          <w:rFonts w:ascii="Sylfaen" w:eastAsia="Arimo" w:hAnsi="Sylfaen"/>
        </w:rPr>
        <w:t>ცვლილებების</w:t>
      </w:r>
      <w:r w:rsidRPr="00EB1313">
        <w:rPr>
          <w:rFonts w:ascii="Sylfaen" w:eastAsia="Arimo" w:hAnsi="Sylfaen" w:cs="Arial"/>
        </w:rPr>
        <w:t xml:space="preserve"> </w:t>
      </w:r>
      <w:r w:rsidRPr="00EB1313">
        <w:rPr>
          <w:rFonts w:ascii="Sylfaen" w:eastAsia="Arimo" w:hAnsi="Sylfaen"/>
        </w:rPr>
        <w:t>შესაბამისად</w:t>
      </w:r>
      <w:r w:rsidRPr="00EB1313">
        <w:rPr>
          <w:rFonts w:ascii="Sylfaen" w:eastAsia="Arimo" w:hAnsi="Sylfaen" w:cs="Arial"/>
        </w:rPr>
        <w:t xml:space="preserve">, </w:t>
      </w:r>
      <w:r w:rsidRPr="00EB1313">
        <w:rPr>
          <w:rFonts w:ascii="Sylfaen" w:eastAsia="Arimo" w:hAnsi="Sylfaen"/>
        </w:rPr>
        <w:t>ფიზიკური</w:t>
      </w:r>
      <w:r w:rsidRPr="00EB1313">
        <w:rPr>
          <w:rFonts w:ascii="Sylfaen" w:eastAsia="Arimo" w:hAnsi="Sylfaen" w:cs="Arial"/>
        </w:rPr>
        <w:t xml:space="preserve"> </w:t>
      </w:r>
      <w:r w:rsidRPr="00EB1313">
        <w:rPr>
          <w:rFonts w:ascii="Sylfaen" w:eastAsia="Arimo" w:hAnsi="Sylfaen"/>
        </w:rPr>
        <w:t>პირები</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არარეზიდენტები</w:t>
      </w:r>
      <w:r w:rsidRPr="00EB1313">
        <w:rPr>
          <w:rFonts w:ascii="Sylfaen" w:eastAsia="Arimo" w:hAnsi="Sylfaen" w:cs="Arial"/>
        </w:rPr>
        <w:t xml:space="preserve"> </w:t>
      </w:r>
      <w:r w:rsidRPr="00EB1313">
        <w:rPr>
          <w:rFonts w:ascii="Sylfaen" w:eastAsia="Arimo" w:hAnsi="Sylfaen"/>
        </w:rPr>
        <w:t>სრულად</w:t>
      </w:r>
      <w:r w:rsidRPr="00EB1313">
        <w:rPr>
          <w:rFonts w:ascii="Sylfaen" w:eastAsia="Arimo" w:hAnsi="Sylfaen" w:cs="Arial"/>
        </w:rPr>
        <w:t xml:space="preserve"> </w:t>
      </w:r>
      <w:r w:rsidRPr="00EB1313">
        <w:rPr>
          <w:rFonts w:ascii="Sylfaen" w:eastAsia="Arimo" w:hAnsi="Sylfaen"/>
        </w:rPr>
        <w:t>გათავისუფლდნენ</w:t>
      </w:r>
      <w:r w:rsidRPr="00EB1313">
        <w:rPr>
          <w:rFonts w:ascii="Sylfaen" w:eastAsia="Arimo" w:hAnsi="Sylfaen" w:cs="Arial"/>
        </w:rPr>
        <w:t xml:space="preserve"> </w:t>
      </w:r>
      <w:r w:rsidRPr="00EB1313">
        <w:rPr>
          <w:rFonts w:ascii="Sylfaen" w:eastAsia="Arimo" w:hAnsi="Sylfaen"/>
        </w:rPr>
        <w:t>საშემოსავლო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მოგების</w:t>
      </w:r>
      <w:r w:rsidRPr="00EB1313">
        <w:rPr>
          <w:rFonts w:ascii="Sylfaen" w:eastAsia="Arimo" w:hAnsi="Sylfaen" w:cs="Arial"/>
        </w:rPr>
        <w:t xml:space="preserve"> </w:t>
      </w:r>
      <w:r w:rsidRPr="00EB1313">
        <w:rPr>
          <w:rFonts w:ascii="Sylfaen" w:eastAsia="Arimo" w:hAnsi="Sylfaen"/>
        </w:rPr>
        <w:t>გადასახადებისგან</w:t>
      </w:r>
      <w:r w:rsidRPr="00EB1313">
        <w:rPr>
          <w:rFonts w:ascii="Sylfaen" w:eastAsia="Arimo" w:hAnsi="Sylfaen" w:cs="Arial"/>
        </w:rPr>
        <w:t xml:space="preserve"> </w:t>
      </w:r>
      <w:r w:rsidRPr="00EB1313">
        <w:rPr>
          <w:rFonts w:ascii="Sylfaen" w:eastAsia="Arimo" w:hAnsi="Sylfaen"/>
        </w:rPr>
        <w:t>საქართველოში</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 xml:space="preserve"> </w:t>
      </w:r>
      <w:r w:rsidRPr="00EB1313">
        <w:rPr>
          <w:rFonts w:ascii="Sylfaen" w:eastAsia="Arimo" w:hAnsi="Sylfaen"/>
        </w:rPr>
        <w:t>შეთავაზების</w:t>
      </w:r>
      <w:r w:rsidRPr="00EB1313">
        <w:rPr>
          <w:rFonts w:ascii="Sylfaen" w:eastAsia="Arimo" w:hAnsi="Sylfaen" w:cs="Arial"/>
        </w:rPr>
        <w:t xml:space="preserve"> </w:t>
      </w:r>
      <w:r w:rsidRPr="00EB1313">
        <w:rPr>
          <w:rFonts w:ascii="Sylfaen" w:eastAsia="Arimo" w:hAnsi="Sylfaen"/>
        </w:rPr>
        <w:t>გზით</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სავაჭროდ</w:t>
      </w:r>
      <w:r w:rsidRPr="00EB1313">
        <w:rPr>
          <w:rFonts w:ascii="Sylfaen" w:eastAsia="Arimo" w:hAnsi="Sylfaen" w:cs="Arial"/>
        </w:rPr>
        <w:t xml:space="preserve"> </w:t>
      </w:r>
      <w:r w:rsidRPr="00EB1313">
        <w:rPr>
          <w:rFonts w:ascii="Sylfaen" w:eastAsia="Arimo" w:hAnsi="Sylfaen"/>
        </w:rPr>
        <w:t>დაშვებულია</w:t>
      </w:r>
      <w:r w:rsidRPr="00EB1313">
        <w:rPr>
          <w:rFonts w:ascii="Sylfaen" w:eastAsia="Arimo" w:hAnsi="Sylfaen" w:cs="Arial"/>
        </w:rPr>
        <w:t xml:space="preserve"> </w:t>
      </w:r>
      <w:r w:rsidRPr="00EB1313">
        <w:rPr>
          <w:rFonts w:ascii="Sylfaen" w:eastAsia="Arimo" w:hAnsi="Sylfaen"/>
        </w:rPr>
        <w:t>სასესხო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წილობრივი</w:t>
      </w:r>
      <w:r w:rsidRPr="00EB1313">
        <w:rPr>
          <w:rFonts w:ascii="Sylfaen" w:eastAsia="Arimo" w:hAnsi="Sylfaen" w:cs="Arial"/>
        </w:rPr>
        <w:t xml:space="preserve"> </w:t>
      </w:r>
      <w:r w:rsidRPr="00EB1313">
        <w:rPr>
          <w:rFonts w:ascii="Sylfaen" w:eastAsia="Arimo" w:hAnsi="Sylfaen"/>
        </w:rPr>
        <w:t>ფასიანი</w:t>
      </w:r>
      <w:r w:rsidRPr="00EB1313">
        <w:rPr>
          <w:rFonts w:ascii="Sylfaen" w:eastAsia="Arimo" w:hAnsi="Sylfaen" w:cs="Arial"/>
        </w:rPr>
        <w:t xml:space="preserve"> </w:t>
      </w:r>
      <w:r w:rsidRPr="00EB1313">
        <w:rPr>
          <w:rFonts w:ascii="Sylfaen" w:eastAsia="Arimo" w:hAnsi="Sylfaen"/>
        </w:rPr>
        <w:t>ქაღალდის</w:t>
      </w:r>
      <w:r w:rsidRPr="00EB1313">
        <w:rPr>
          <w:rFonts w:ascii="Sylfaen" w:eastAsia="Arimo" w:hAnsi="Sylfaen" w:cs="Arial"/>
        </w:rPr>
        <w:t xml:space="preserve"> </w:t>
      </w:r>
      <w:r w:rsidRPr="00EB1313">
        <w:rPr>
          <w:rFonts w:ascii="Sylfaen" w:eastAsia="Arimo" w:hAnsi="Sylfaen"/>
        </w:rPr>
        <w:t>მიწოდებით</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სასესხო</w:t>
      </w:r>
      <w:r w:rsidRPr="00EB1313">
        <w:rPr>
          <w:rFonts w:ascii="Sylfaen" w:eastAsia="Arimo" w:hAnsi="Sylfaen" w:cs="Arial"/>
        </w:rPr>
        <w:t xml:space="preserve"> </w:t>
      </w:r>
      <w:r w:rsidRPr="00EB1313">
        <w:rPr>
          <w:rFonts w:ascii="Sylfaen" w:eastAsia="Arimo" w:hAnsi="Sylfaen"/>
        </w:rPr>
        <w:t>ფასიანი</w:t>
      </w:r>
      <w:r w:rsidRPr="00EB1313">
        <w:rPr>
          <w:rFonts w:ascii="Sylfaen" w:eastAsia="Arimo" w:hAnsi="Sylfaen" w:cs="Arial"/>
        </w:rPr>
        <w:t xml:space="preserve"> </w:t>
      </w:r>
      <w:r w:rsidRPr="00EB1313">
        <w:rPr>
          <w:rFonts w:ascii="Sylfaen" w:eastAsia="Arimo" w:hAnsi="Sylfaen"/>
        </w:rPr>
        <w:t>ქაღალდიდან</w:t>
      </w:r>
      <w:r w:rsidRPr="00EB1313">
        <w:rPr>
          <w:rFonts w:ascii="Sylfaen" w:eastAsia="Arimo" w:hAnsi="Sylfaen" w:cs="Arial"/>
        </w:rPr>
        <w:t xml:space="preserve"> </w:t>
      </w:r>
      <w:r w:rsidRPr="00EB1313">
        <w:rPr>
          <w:rFonts w:ascii="Sylfaen" w:eastAsia="Arimo" w:hAnsi="Sylfaen"/>
        </w:rPr>
        <w:t>პროცენტის</w:t>
      </w:r>
      <w:r w:rsidRPr="00EB1313">
        <w:rPr>
          <w:rFonts w:ascii="Sylfaen" w:eastAsia="Arimo" w:hAnsi="Sylfaen" w:cs="Arial"/>
        </w:rPr>
        <w:t xml:space="preserve"> </w:t>
      </w:r>
      <w:r w:rsidRPr="00EB1313">
        <w:rPr>
          <w:rFonts w:ascii="Sylfaen" w:eastAsia="Arimo" w:hAnsi="Sylfaen"/>
        </w:rPr>
        <w:t>სახით</w:t>
      </w:r>
      <w:r w:rsidRPr="00EB1313">
        <w:rPr>
          <w:rFonts w:ascii="Sylfaen" w:eastAsia="Arimo" w:hAnsi="Sylfaen" w:cs="Arial"/>
        </w:rPr>
        <w:t xml:space="preserve"> </w:t>
      </w:r>
      <w:r w:rsidRPr="00EB1313">
        <w:rPr>
          <w:rFonts w:ascii="Sylfaen" w:eastAsia="Arimo" w:hAnsi="Sylfaen"/>
        </w:rPr>
        <w:t>მიღებულ</w:t>
      </w:r>
      <w:r w:rsidRPr="00EB1313">
        <w:rPr>
          <w:rFonts w:ascii="Sylfaen" w:eastAsia="Arimo" w:hAnsi="Sylfaen" w:cs="Arial"/>
        </w:rPr>
        <w:t xml:space="preserve"> </w:t>
      </w:r>
      <w:r w:rsidRPr="00EB1313">
        <w:rPr>
          <w:rFonts w:ascii="Sylfaen" w:eastAsia="Arimo" w:hAnsi="Sylfaen"/>
        </w:rPr>
        <w:t>შემოსავალზე.</w:t>
      </w:r>
      <w:r w:rsidRPr="00EB1313">
        <w:rPr>
          <w:rFonts w:ascii="Sylfaen" w:eastAsia="Arimo" w:hAnsi="Sylfaen" w:cs="Arial"/>
        </w:rPr>
        <w:t xml:space="preserve"> </w:t>
      </w:r>
    </w:p>
    <w:p w:rsidR="009665DB" w:rsidRPr="00EB1313" w:rsidRDefault="009665DB" w:rsidP="009665DB">
      <w:pPr>
        <w:spacing w:after="240" w:line="276" w:lineRule="auto"/>
        <w:ind w:right="91" w:hanging="11"/>
        <w:jc w:val="both"/>
        <w:rPr>
          <w:rFonts w:ascii="Sylfaen" w:eastAsia="Arimo" w:hAnsi="Sylfaen"/>
        </w:rPr>
      </w:pPr>
      <w:r w:rsidRPr="00EB1313">
        <w:rPr>
          <w:rFonts w:ascii="Sylfaen" w:eastAsia="Arimo" w:hAnsi="Sylfaen"/>
        </w:rPr>
        <w:t xml:space="preserve">ეროვნული ბანკმა და მთავრობამ, საერთაშორისო ექსპერტების ჩართულობით, შეიმუშავეს კაპიტალის ბაზრის განვითარების სტრატეგია. </w:t>
      </w:r>
    </w:p>
    <w:p w:rsidR="009665DB" w:rsidRPr="00EB1313" w:rsidRDefault="009665DB" w:rsidP="00852FE4">
      <w:pPr>
        <w:pStyle w:val="Heading3"/>
        <w:keepLines/>
        <w:numPr>
          <w:ilvl w:val="2"/>
          <w:numId w:val="1"/>
        </w:numPr>
        <w:spacing w:before="0" w:after="108" w:line="247" w:lineRule="auto"/>
        <w:ind w:right="184"/>
        <w:jc w:val="both"/>
        <w:rPr>
          <w:rFonts w:ascii="Sylfaen" w:hAnsi="Sylfaen"/>
          <w:b/>
          <w:sz w:val="22"/>
          <w:szCs w:val="22"/>
        </w:rPr>
      </w:pPr>
      <w:bookmarkStart w:id="18" w:name="_35nkun2" w:colFirst="0" w:colLast="0"/>
      <w:bookmarkStart w:id="19" w:name="_Toc516953696"/>
      <w:bookmarkEnd w:id="18"/>
      <w:r w:rsidRPr="00EB1313">
        <w:rPr>
          <w:rFonts w:ascii="Sylfaen" w:hAnsi="Sylfaen"/>
          <w:b/>
          <w:sz w:val="22"/>
          <w:szCs w:val="22"/>
        </w:rPr>
        <w:t>საპენსიო რეფორმა</w:t>
      </w:r>
      <w:bookmarkEnd w:id="19"/>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სახელმწიფო</w:t>
      </w:r>
      <w:r w:rsidRPr="00EB1313">
        <w:rPr>
          <w:rFonts w:ascii="Sylfaen" w:eastAsia="Arimo" w:hAnsi="Sylfaen" w:cs="Arial"/>
        </w:rPr>
        <w:t xml:space="preserve"> </w:t>
      </w:r>
      <w:r w:rsidRPr="00EB1313">
        <w:rPr>
          <w:rFonts w:ascii="Sylfaen" w:eastAsia="Arimo" w:hAnsi="Sylfaen"/>
        </w:rPr>
        <w:t>გაატარებს</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რეფორმას</w:t>
      </w:r>
      <w:r w:rsidRPr="00EB1313">
        <w:rPr>
          <w:rFonts w:ascii="Sylfaen" w:eastAsia="Arimo" w:hAnsi="Sylfaen" w:cs="Arial"/>
        </w:rPr>
        <w:t xml:space="preserve">, </w:t>
      </w:r>
      <w:r w:rsidRPr="00EB1313">
        <w:rPr>
          <w:rFonts w:ascii="Sylfaen" w:eastAsia="Arimo" w:hAnsi="Sylfaen"/>
        </w:rPr>
        <w:t>რომლის</w:t>
      </w:r>
      <w:r w:rsidRPr="00EB1313">
        <w:rPr>
          <w:rFonts w:ascii="Sylfaen" w:eastAsia="Arimo" w:hAnsi="Sylfaen" w:cs="Arial"/>
        </w:rPr>
        <w:t xml:space="preserve"> </w:t>
      </w:r>
      <w:r w:rsidRPr="00EB1313">
        <w:rPr>
          <w:rFonts w:ascii="Sylfaen" w:eastAsia="Arimo" w:hAnsi="Sylfaen"/>
        </w:rPr>
        <w:t>მიზანია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დაგროვებით</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სისტემაზე</w:t>
      </w:r>
      <w:r w:rsidRPr="00EB1313">
        <w:rPr>
          <w:rFonts w:ascii="Sylfaen" w:eastAsia="Arimo" w:hAnsi="Sylfaen" w:cs="Arial"/>
        </w:rPr>
        <w:t xml:space="preserve"> </w:t>
      </w:r>
      <w:r w:rsidRPr="00EB1313">
        <w:rPr>
          <w:rFonts w:ascii="Sylfaen" w:eastAsia="Arimo" w:hAnsi="Sylfaen"/>
        </w:rPr>
        <w:t>გადასვლა</w:t>
      </w:r>
      <w:r w:rsidRPr="00EB1313">
        <w:rPr>
          <w:rFonts w:ascii="Sylfaen" w:eastAsia="Arimo" w:hAnsi="Sylfaen" w:cs="Arial"/>
        </w:rPr>
        <w:t xml:space="preserve">. </w:t>
      </w:r>
      <w:r w:rsidRPr="00EB1313">
        <w:rPr>
          <w:rFonts w:ascii="Sylfaen" w:eastAsia="Arimo" w:hAnsi="Sylfaen"/>
        </w:rPr>
        <w:t>რეფორმის</w:t>
      </w:r>
      <w:r w:rsidRPr="00EB1313">
        <w:rPr>
          <w:rFonts w:ascii="Sylfaen" w:eastAsia="Arimo" w:hAnsi="Sylfaen" w:cs="Arial"/>
        </w:rPr>
        <w:t xml:space="preserve"> </w:t>
      </w:r>
      <w:r w:rsidRPr="00EB1313">
        <w:rPr>
          <w:rFonts w:ascii="Sylfaen" w:eastAsia="Arimo" w:hAnsi="Sylfaen"/>
        </w:rPr>
        <w:t>ამოცანაა</w:t>
      </w:r>
      <w:r w:rsidRPr="00EB1313">
        <w:rPr>
          <w:rFonts w:ascii="Sylfaen" w:eastAsia="Arimo" w:hAnsi="Sylfaen" w:cs="Arial"/>
        </w:rPr>
        <w:t xml:space="preserve"> </w:t>
      </w:r>
      <w:r w:rsidRPr="00EB1313">
        <w:rPr>
          <w:rFonts w:ascii="Sylfaen" w:eastAsia="Arimo" w:hAnsi="Sylfaen"/>
        </w:rPr>
        <w:t>მოსახლეობის</w:t>
      </w:r>
      <w:r w:rsidRPr="00EB1313">
        <w:rPr>
          <w:rFonts w:ascii="Sylfaen" w:eastAsia="Arimo" w:hAnsi="Sylfaen" w:cs="Arial"/>
        </w:rPr>
        <w:t xml:space="preserve"> </w:t>
      </w:r>
      <w:r w:rsidRPr="00EB1313">
        <w:rPr>
          <w:rFonts w:ascii="Sylfaen" w:eastAsia="Arimo" w:hAnsi="Sylfaen"/>
        </w:rPr>
        <w:t>კეთილდღეობის</w:t>
      </w:r>
      <w:r w:rsidRPr="00EB1313">
        <w:rPr>
          <w:rFonts w:ascii="Sylfaen" w:eastAsia="Arimo" w:hAnsi="Sylfaen" w:cs="Arial"/>
        </w:rPr>
        <w:t xml:space="preserve"> </w:t>
      </w:r>
      <w:r w:rsidRPr="00EB1313">
        <w:rPr>
          <w:rFonts w:ascii="Sylfaen" w:eastAsia="Arimo" w:hAnsi="Sylfaen"/>
        </w:rPr>
        <w:t>ამაღლება</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ასაკში</w:t>
      </w:r>
      <w:r w:rsidRPr="00EB1313">
        <w:rPr>
          <w:rFonts w:ascii="Sylfaen" w:eastAsia="Arimo" w:hAnsi="Sylfaen" w:cs="Arial"/>
        </w:rPr>
        <w:t xml:space="preserve">, </w:t>
      </w:r>
      <w:r w:rsidRPr="00EB1313">
        <w:rPr>
          <w:rFonts w:ascii="Sylfaen" w:eastAsia="Arimo" w:hAnsi="Sylfaen"/>
        </w:rPr>
        <w:t>აგრეთვე</w:t>
      </w:r>
      <w:r w:rsidRPr="00EB1313">
        <w:rPr>
          <w:rFonts w:ascii="Sylfaen" w:eastAsia="Arimo" w:hAnsi="Sylfaen" w:cs="Arial"/>
        </w:rPr>
        <w:t xml:space="preserve"> </w:t>
      </w:r>
      <w:r w:rsidRPr="00EB1313">
        <w:rPr>
          <w:rFonts w:ascii="Sylfaen" w:eastAsia="Arimo" w:hAnsi="Sylfaen"/>
        </w:rPr>
        <w:t>არსებული</w:t>
      </w:r>
      <w:r w:rsidRPr="00EB1313">
        <w:rPr>
          <w:rFonts w:ascii="Sylfaen" w:eastAsia="Arimo" w:hAnsi="Sylfaen" w:cs="Arial"/>
        </w:rPr>
        <w:t xml:space="preserve"> </w:t>
      </w:r>
      <w:r w:rsidRPr="00EB1313">
        <w:rPr>
          <w:rFonts w:ascii="Sylfaen" w:eastAsia="Arimo" w:hAnsi="Sylfaen"/>
        </w:rPr>
        <w:t>სოციალური</w:t>
      </w:r>
      <w:r w:rsidRPr="00EB1313">
        <w:rPr>
          <w:rFonts w:ascii="Sylfaen" w:eastAsia="Arimo" w:hAnsi="Sylfaen" w:cs="Arial"/>
        </w:rPr>
        <w:t xml:space="preserve"> </w:t>
      </w:r>
      <w:r w:rsidRPr="00EB1313">
        <w:rPr>
          <w:rFonts w:ascii="Sylfaen" w:eastAsia="Arimo" w:hAnsi="Sylfaen"/>
        </w:rPr>
        <w:t>სისტემის</w:t>
      </w:r>
      <w:r w:rsidRPr="00EB1313">
        <w:rPr>
          <w:rFonts w:ascii="Sylfaen" w:eastAsia="Arimo" w:hAnsi="Sylfaen" w:cs="Arial"/>
        </w:rPr>
        <w:t xml:space="preserve"> </w:t>
      </w:r>
      <w:r w:rsidRPr="00EB1313">
        <w:rPr>
          <w:rFonts w:ascii="Sylfaen" w:eastAsia="Arimo" w:hAnsi="Sylfaen"/>
        </w:rPr>
        <w:t>ფისკალური</w:t>
      </w:r>
      <w:r w:rsidRPr="00EB1313">
        <w:rPr>
          <w:rFonts w:ascii="Sylfaen" w:eastAsia="Arimo" w:hAnsi="Sylfaen" w:cs="Arial"/>
        </w:rPr>
        <w:t xml:space="preserve"> </w:t>
      </w:r>
      <w:r w:rsidRPr="00EB1313">
        <w:rPr>
          <w:rFonts w:ascii="Sylfaen" w:eastAsia="Arimo" w:hAnsi="Sylfaen"/>
        </w:rPr>
        <w:t>მდგრადობის</w:t>
      </w:r>
      <w:r w:rsidRPr="00EB1313">
        <w:rPr>
          <w:rFonts w:ascii="Sylfaen" w:eastAsia="Arimo" w:hAnsi="Sylfaen" w:cs="Arial"/>
        </w:rPr>
        <w:t xml:space="preserve"> </w:t>
      </w:r>
      <w:r w:rsidRPr="00EB1313">
        <w:rPr>
          <w:rFonts w:ascii="Sylfaen" w:eastAsia="Arimo" w:hAnsi="Sylfaen"/>
        </w:rPr>
        <w:t>შენარჩუნება</w:t>
      </w:r>
      <w:r w:rsidRPr="00EB1313">
        <w:rPr>
          <w:rFonts w:ascii="Sylfaen" w:eastAsia="Arimo"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გარდა</w:t>
      </w:r>
      <w:r w:rsidRPr="00EB1313">
        <w:rPr>
          <w:rFonts w:ascii="Sylfaen" w:eastAsia="Arimo" w:hAnsi="Sylfaen" w:cs="Arial"/>
        </w:rPr>
        <w:t xml:space="preserve"> </w:t>
      </w:r>
      <w:r w:rsidRPr="00EB1313">
        <w:rPr>
          <w:rFonts w:ascii="Sylfaen" w:eastAsia="Arimo" w:hAnsi="Sylfaen"/>
        </w:rPr>
        <w:t>ამისა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დაგროვებით</w:t>
      </w:r>
      <w:r w:rsidRPr="00EB1313">
        <w:rPr>
          <w:rFonts w:ascii="Sylfaen" w:eastAsia="Arimo" w:hAnsi="Sylfaen" w:cs="Arial"/>
        </w:rPr>
        <w:t xml:space="preserve"> </w:t>
      </w:r>
      <w:r w:rsidRPr="00EB1313">
        <w:rPr>
          <w:rFonts w:ascii="Sylfaen" w:eastAsia="Arimo" w:hAnsi="Sylfaen"/>
        </w:rPr>
        <w:t>საპენსიო</w:t>
      </w:r>
      <w:r w:rsidRPr="00EB1313">
        <w:rPr>
          <w:rFonts w:ascii="Sylfaen" w:eastAsia="Arimo" w:hAnsi="Sylfaen" w:cs="Arial"/>
        </w:rPr>
        <w:t xml:space="preserve"> </w:t>
      </w:r>
      <w:r w:rsidRPr="00EB1313">
        <w:rPr>
          <w:rFonts w:ascii="Sylfaen" w:eastAsia="Arimo" w:hAnsi="Sylfaen"/>
        </w:rPr>
        <w:t>სისტემას</w:t>
      </w:r>
      <w:r w:rsidRPr="00EB1313">
        <w:rPr>
          <w:rFonts w:ascii="Sylfaen" w:eastAsia="Arimo" w:hAnsi="Sylfaen" w:cs="Arial"/>
        </w:rPr>
        <w:t xml:space="preserve"> </w:t>
      </w:r>
      <w:r w:rsidRPr="00EB1313">
        <w:rPr>
          <w:rFonts w:ascii="Sylfaen" w:eastAsia="Arimo" w:hAnsi="Sylfaen"/>
        </w:rPr>
        <w:t>აქვს</w:t>
      </w:r>
      <w:r w:rsidRPr="00EB1313">
        <w:rPr>
          <w:rFonts w:ascii="Sylfaen" w:eastAsia="Arimo" w:hAnsi="Sylfaen" w:cs="Arial"/>
        </w:rPr>
        <w:t xml:space="preserve"> </w:t>
      </w:r>
      <w:r w:rsidRPr="00EB1313">
        <w:rPr>
          <w:rFonts w:ascii="Sylfaen" w:eastAsia="Arimo" w:hAnsi="Sylfaen"/>
        </w:rPr>
        <w:t>ეკონომიკური ზრდის მნიშვნელოვანი მასტიმულირებელი</w:t>
      </w:r>
      <w:r w:rsidRPr="00EB1313">
        <w:rPr>
          <w:rFonts w:ascii="Sylfaen" w:eastAsia="Arimo" w:hAnsi="Sylfaen" w:cs="Arial"/>
        </w:rPr>
        <w:t xml:space="preserve"> </w:t>
      </w:r>
      <w:r w:rsidRPr="00EB1313">
        <w:rPr>
          <w:rFonts w:ascii="Sylfaen" w:eastAsia="Arimo" w:hAnsi="Sylfaen"/>
        </w:rPr>
        <w:t>ეფექტი, რაც ხელს</w:t>
      </w:r>
      <w:r w:rsidRPr="00EB1313">
        <w:rPr>
          <w:rFonts w:ascii="Sylfaen" w:eastAsia="Arimo" w:hAnsi="Sylfaen" w:cs="Arial"/>
        </w:rPr>
        <w:t xml:space="preserve"> </w:t>
      </w:r>
      <w:r w:rsidRPr="00EB1313">
        <w:rPr>
          <w:rFonts w:ascii="Sylfaen" w:eastAsia="Arimo" w:hAnsi="Sylfaen"/>
        </w:rPr>
        <w:t>შეუწყობს</w:t>
      </w:r>
      <w:r w:rsidRPr="00EB1313">
        <w:rPr>
          <w:rFonts w:ascii="Sylfaen" w:eastAsia="Arimo" w:hAnsi="Sylfaen" w:cs="Arial"/>
        </w:rPr>
        <w:t xml:space="preserve"> </w:t>
      </w:r>
      <w:r w:rsidRPr="00EB1313">
        <w:rPr>
          <w:rFonts w:ascii="Sylfaen" w:eastAsia="Arimo" w:hAnsi="Sylfaen"/>
        </w:rPr>
        <w:t>ადილობრივი</w:t>
      </w:r>
      <w:r w:rsidRPr="00EB1313">
        <w:rPr>
          <w:rFonts w:ascii="Sylfaen" w:eastAsia="Arimo" w:hAnsi="Sylfaen" w:cs="Arial"/>
        </w:rPr>
        <w:t xml:space="preserve"> </w:t>
      </w:r>
      <w:r w:rsidRPr="00EB1313">
        <w:rPr>
          <w:rFonts w:ascii="Sylfaen" w:eastAsia="Arimo" w:hAnsi="Sylfaen"/>
        </w:rPr>
        <w:t>კაპიტალის</w:t>
      </w:r>
      <w:r w:rsidRPr="00EB1313">
        <w:rPr>
          <w:rFonts w:ascii="Sylfaen" w:eastAsia="Arimo" w:hAnsi="Sylfaen" w:cs="Arial"/>
        </w:rPr>
        <w:t xml:space="preserve"> </w:t>
      </w:r>
      <w:r w:rsidRPr="00EB1313">
        <w:rPr>
          <w:rFonts w:ascii="Sylfaen" w:eastAsia="Arimo" w:hAnsi="Sylfaen"/>
        </w:rPr>
        <w:t>ბაზრის</w:t>
      </w:r>
      <w:r w:rsidRPr="00EB1313">
        <w:rPr>
          <w:rFonts w:ascii="Sylfaen" w:eastAsia="Arimo" w:hAnsi="Sylfaen" w:cs="Arial"/>
        </w:rPr>
        <w:t xml:space="preserve"> </w:t>
      </w:r>
      <w:r w:rsidRPr="00EB1313">
        <w:rPr>
          <w:rFonts w:ascii="Sylfaen" w:eastAsia="Arimo" w:hAnsi="Sylfaen"/>
        </w:rPr>
        <w:t>განვითარებას</w:t>
      </w:r>
      <w:r w:rsidRPr="00EB1313">
        <w:rPr>
          <w:rFonts w:ascii="Sylfaen" w:eastAsia="Arimo" w:hAnsi="Sylfaen" w:cs="Arial"/>
        </w:rPr>
        <w:t>.</w:t>
      </w:r>
      <w:bookmarkStart w:id="20" w:name="_1ksv4uv" w:colFirst="0" w:colLast="0"/>
      <w:bookmarkEnd w:id="20"/>
    </w:p>
    <w:p w:rsidR="009665DB" w:rsidRPr="00EB1313" w:rsidRDefault="009665DB" w:rsidP="00852FE4">
      <w:pPr>
        <w:pStyle w:val="Heading3"/>
        <w:keepLines/>
        <w:numPr>
          <w:ilvl w:val="2"/>
          <w:numId w:val="1"/>
        </w:numPr>
        <w:spacing w:before="0" w:after="108" w:line="247" w:lineRule="auto"/>
        <w:ind w:right="184"/>
        <w:jc w:val="both"/>
        <w:rPr>
          <w:rFonts w:ascii="Sylfaen" w:hAnsi="Sylfaen"/>
          <w:b/>
          <w:sz w:val="22"/>
          <w:szCs w:val="22"/>
        </w:rPr>
      </w:pPr>
      <w:bookmarkStart w:id="21" w:name="_44sinio" w:colFirst="0" w:colLast="0"/>
      <w:bookmarkStart w:id="22" w:name="_Toc516953698"/>
      <w:bookmarkEnd w:id="21"/>
      <w:r w:rsidRPr="00EB1313">
        <w:rPr>
          <w:rFonts w:ascii="Sylfaen" w:hAnsi="Sylfaen"/>
          <w:b/>
          <w:sz w:val="22"/>
          <w:szCs w:val="22"/>
        </w:rPr>
        <w:t>საჯარო-კერძო პარტნიორობის სისტემის განვითარება და სახელმწიფო ინვესტიციების მართვა</w:t>
      </w:r>
      <w:bookmarkEnd w:id="22"/>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ქვეყნის</w:t>
      </w:r>
      <w:r w:rsidRPr="00EB1313">
        <w:rPr>
          <w:rFonts w:ascii="Sylfaen" w:eastAsia="Arimo" w:hAnsi="Sylfaen" w:cs="Arial"/>
        </w:rPr>
        <w:t xml:space="preserve"> </w:t>
      </w:r>
      <w:r w:rsidRPr="00EB1313">
        <w:rPr>
          <w:rFonts w:ascii="Sylfaen" w:eastAsia="Arimo" w:hAnsi="Sylfaen"/>
        </w:rPr>
        <w:t>ეკონომიკის</w:t>
      </w:r>
      <w:r w:rsidRPr="00EB1313">
        <w:rPr>
          <w:rFonts w:ascii="Sylfaen" w:eastAsia="Arimo" w:hAnsi="Sylfaen" w:cs="Arial"/>
        </w:rPr>
        <w:t xml:space="preserve"> </w:t>
      </w:r>
      <w:r w:rsidRPr="00EB1313">
        <w:rPr>
          <w:rFonts w:ascii="Sylfaen" w:eastAsia="Arimo" w:hAnsi="Sylfaen"/>
        </w:rPr>
        <w:t>განვითარებისა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ინვესტიციების</w:t>
      </w:r>
      <w:r w:rsidRPr="00EB1313">
        <w:rPr>
          <w:rFonts w:ascii="Sylfaen" w:eastAsia="Arimo" w:hAnsi="Sylfaen" w:cs="Arial"/>
        </w:rPr>
        <w:t xml:space="preserve"> </w:t>
      </w:r>
      <w:r w:rsidRPr="00EB1313">
        <w:rPr>
          <w:rFonts w:ascii="Sylfaen" w:eastAsia="Arimo" w:hAnsi="Sylfaen"/>
        </w:rPr>
        <w:t>მოზიდვის</w:t>
      </w:r>
      <w:r w:rsidRPr="00EB1313">
        <w:rPr>
          <w:rFonts w:ascii="Sylfaen" w:eastAsia="Arimo" w:hAnsi="Sylfaen" w:cs="Arial"/>
        </w:rPr>
        <w:t xml:space="preserve"> </w:t>
      </w:r>
      <w:r w:rsidRPr="00EB1313">
        <w:rPr>
          <w:rFonts w:ascii="Sylfaen" w:eastAsia="Arimo" w:hAnsi="Sylfaen"/>
        </w:rPr>
        <w:t>ერთ</w:t>
      </w:r>
      <w:r w:rsidRPr="00EB1313">
        <w:rPr>
          <w:rFonts w:ascii="Sylfaen" w:eastAsia="Arimo" w:hAnsi="Sylfaen" w:cs="Arial"/>
        </w:rPr>
        <w:t>-</w:t>
      </w:r>
      <w:r w:rsidRPr="00EB1313">
        <w:rPr>
          <w:rFonts w:ascii="Sylfaen" w:eastAsia="Arimo" w:hAnsi="Sylfaen"/>
        </w:rPr>
        <w:t>ერთი</w:t>
      </w:r>
      <w:r w:rsidRPr="00EB1313">
        <w:rPr>
          <w:rFonts w:ascii="Sylfaen" w:eastAsia="Arimo" w:hAnsi="Sylfaen" w:cs="Arial"/>
        </w:rPr>
        <w:t xml:space="preserve"> </w:t>
      </w:r>
      <w:r w:rsidRPr="00EB1313">
        <w:rPr>
          <w:rFonts w:ascii="Sylfaen" w:eastAsia="Arimo" w:hAnsi="Sylfaen"/>
        </w:rPr>
        <w:t>მნიშვნელოვანი</w:t>
      </w:r>
      <w:r w:rsidRPr="00EB1313">
        <w:rPr>
          <w:rFonts w:ascii="Sylfaen" w:eastAsia="Arimo" w:hAnsi="Sylfaen" w:cs="Arial"/>
        </w:rPr>
        <w:t xml:space="preserve"> </w:t>
      </w:r>
      <w:r w:rsidRPr="00EB1313">
        <w:rPr>
          <w:rFonts w:ascii="Sylfaen" w:eastAsia="Arimo" w:hAnsi="Sylfaen"/>
        </w:rPr>
        <w:t>ფაქტორია</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თანამშრომლობა</w:t>
      </w:r>
      <w:r w:rsidRPr="00EB1313">
        <w:rPr>
          <w:rFonts w:ascii="Sylfaen" w:eastAsia="Arimo" w:hAnsi="Sylfaen" w:cs="Arial"/>
        </w:rPr>
        <w:t xml:space="preserve">. </w:t>
      </w:r>
      <w:r w:rsidRPr="00EB1313">
        <w:rPr>
          <w:rFonts w:ascii="Sylfaen" w:eastAsia="Arimo" w:hAnsi="Sylfaen"/>
        </w:rPr>
        <w:t>აღნიშნული სისტემის ეფექტიანად გამოყენების მიზნით,</w:t>
      </w:r>
      <w:r w:rsidRPr="00EB1313">
        <w:rPr>
          <w:rFonts w:ascii="Sylfaen" w:eastAsia="Arimo" w:hAnsi="Sylfaen" w:cs="Arial"/>
        </w:rPr>
        <w:t xml:space="preserve"> </w:t>
      </w:r>
      <w:r w:rsidRPr="00EB1313">
        <w:rPr>
          <w:rFonts w:ascii="Sylfaen" w:eastAsia="Arimo" w:hAnsi="Sylfaen"/>
        </w:rPr>
        <w:t>მთავრობამ</w:t>
      </w:r>
      <w:r w:rsidRPr="00EB1313">
        <w:rPr>
          <w:rFonts w:ascii="Sylfaen" w:eastAsia="Arimo" w:hAnsi="Sylfaen" w:cs="Arial"/>
        </w:rPr>
        <w:t xml:space="preserve">  </w:t>
      </w:r>
      <w:r w:rsidRPr="00EB1313">
        <w:rPr>
          <w:rFonts w:ascii="Sylfaen" w:eastAsia="Arimo" w:hAnsi="Sylfaen"/>
        </w:rPr>
        <w:t>შეიმუშავა</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საქართველოს</w:t>
      </w:r>
      <w:r w:rsidRPr="00EB1313">
        <w:rPr>
          <w:rFonts w:ascii="Sylfaen" w:eastAsia="Arimo" w:hAnsi="Sylfaen" w:cs="Arial"/>
        </w:rPr>
        <w:t xml:space="preserve"> </w:t>
      </w:r>
      <w:r w:rsidRPr="00EB1313">
        <w:rPr>
          <w:rFonts w:ascii="Sylfaen" w:eastAsia="Arimo" w:hAnsi="Sylfaen"/>
        </w:rPr>
        <w:t>პარლამენტმა</w:t>
      </w:r>
      <w:r w:rsidRPr="00EB1313">
        <w:rPr>
          <w:rFonts w:ascii="Sylfaen" w:eastAsia="Arimo" w:hAnsi="Sylfaen" w:cs="Arial"/>
        </w:rPr>
        <w:t xml:space="preserve"> </w:t>
      </w:r>
      <w:r w:rsidRPr="00EB1313">
        <w:rPr>
          <w:rFonts w:ascii="Sylfaen" w:eastAsia="Arimo" w:hAnsi="Sylfaen"/>
        </w:rPr>
        <w:t>დაამტკიცა</w:t>
      </w:r>
      <w:r w:rsidRPr="00EB1313">
        <w:rPr>
          <w:rFonts w:ascii="Sylfaen" w:eastAsia="Arimo" w:hAnsi="Sylfaen" w:cs="Arial"/>
        </w:rPr>
        <w:t xml:space="preserve"> </w:t>
      </w:r>
      <w:r w:rsidRPr="00EB1313">
        <w:rPr>
          <w:rFonts w:ascii="Sylfaen" w:eastAsia="Arimo" w:hAnsi="Sylfaen"/>
        </w:rPr>
        <w:t>საჯარო</w:t>
      </w:r>
      <w:r w:rsidRPr="00EB1313">
        <w:rPr>
          <w:rFonts w:ascii="Sylfaen" w:eastAsia="Arimo" w:hAnsi="Sylfaen" w:cs="Arial"/>
        </w:rPr>
        <w:t xml:space="preserve"> </w:t>
      </w:r>
      <w:r w:rsidRPr="00EB1313">
        <w:rPr>
          <w:rFonts w:ascii="Sylfaen" w:eastAsia="Arimo" w:hAnsi="Sylfaen"/>
        </w:rPr>
        <w:t>და</w:t>
      </w:r>
      <w:r w:rsidRPr="00EB1313">
        <w:rPr>
          <w:rFonts w:ascii="Sylfaen" w:eastAsia="Arimo" w:hAnsi="Sylfaen" w:cs="Arial"/>
        </w:rPr>
        <w:t xml:space="preserve"> </w:t>
      </w:r>
      <w:r w:rsidRPr="00EB1313">
        <w:rPr>
          <w:rFonts w:ascii="Sylfaen" w:eastAsia="Arimo" w:hAnsi="Sylfaen"/>
        </w:rPr>
        <w:t>კერძო</w:t>
      </w:r>
      <w:r w:rsidRPr="00EB1313">
        <w:rPr>
          <w:rFonts w:ascii="Sylfaen" w:eastAsia="Arimo" w:hAnsi="Sylfaen" w:cs="Arial"/>
        </w:rPr>
        <w:t xml:space="preserve"> </w:t>
      </w:r>
      <w:r w:rsidRPr="00EB1313">
        <w:rPr>
          <w:rFonts w:ascii="Sylfaen" w:eastAsia="Arimo" w:hAnsi="Sylfaen"/>
        </w:rPr>
        <w:t>თანამშრომლობის</w:t>
      </w:r>
      <w:r w:rsidRPr="00EB1313">
        <w:rPr>
          <w:rFonts w:ascii="Sylfaen" w:eastAsia="Arimo" w:hAnsi="Sylfaen" w:cs="Arial"/>
        </w:rPr>
        <w:t xml:space="preserve"> </w:t>
      </w:r>
      <w:r w:rsidRPr="00EB1313">
        <w:rPr>
          <w:rFonts w:ascii="Sylfaen" w:eastAsia="Arimo" w:hAnsi="Sylfaen"/>
        </w:rPr>
        <w:t>კანონი</w:t>
      </w:r>
      <w:r w:rsidRPr="00EB1313">
        <w:rPr>
          <w:rFonts w:ascii="Sylfaen" w:eastAsia="Arimo" w:hAnsi="Sylfaen" w:cs="Arial"/>
        </w:rPr>
        <w:t xml:space="preserve">, </w:t>
      </w:r>
      <w:r w:rsidRPr="00EB1313">
        <w:rPr>
          <w:rFonts w:ascii="Sylfaen" w:eastAsia="Arimo" w:hAnsi="Sylfaen"/>
        </w:rPr>
        <w:t>რომელიც</w:t>
      </w:r>
      <w:r w:rsidRPr="00EB1313">
        <w:rPr>
          <w:rFonts w:ascii="Sylfaen" w:eastAsia="Arimo" w:hAnsi="Sylfaen" w:cs="Arial"/>
        </w:rPr>
        <w:t xml:space="preserve"> 2018 </w:t>
      </w:r>
      <w:r w:rsidRPr="00EB1313">
        <w:rPr>
          <w:rFonts w:ascii="Sylfaen" w:eastAsia="Arimo" w:hAnsi="Sylfaen"/>
        </w:rPr>
        <w:t>წლის</w:t>
      </w:r>
      <w:r w:rsidRPr="00EB1313">
        <w:rPr>
          <w:rFonts w:ascii="Sylfaen" w:eastAsia="Arimo" w:hAnsi="Sylfaen" w:cs="Arial"/>
        </w:rPr>
        <w:t xml:space="preserve"> 1-</w:t>
      </w:r>
      <w:r w:rsidRPr="00EB1313">
        <w:rPr>
          <w:rFonts w:ascii="Sylfaen" w:eastAsia="Arimo" w:hAnsi="Sylfaen"/>
        </w:rPr>
        <w:t>ელი</w:t>
      </w:r>
      <w:r w:rsidRPr="00EB1313">
        <w:rPr>
          <w:rFonts w:ascii="Sylfaen" w:eastAsia="Arimo" w:hAnsi="Sylfaen" w:cs="Arial"/>
        </w:rPr>
        <w:t xml:space="preserve"> </w:t>
      </w:r>
      <w:r w:rsidRPr="00EB1313">
        <w:rPr>
          <w:rFonts w:ascii="Sylfaen" w:eastAsia="Arimo" w:hAnsi="Sylfaen"/>
        </w:rPr>
        <w:t>ივლისიდან</w:t>
      </w:r>
      <w:r w:rsidRPr="00EB1313">
        <w:rPr>
          <w:rFonts w:ascii="Sylfaen" w:eastAsia="Arimo" w:hAnsi="Sylfaen" w:cs="Arial"/>
        </w:rPr>
        <w:t xml:space="preserve"> </w:t>
      </w:r>
      <w:r w:rsidRPr="00EB1313">
        <w:rPr>
          <w:rFonts w:ascii="Sylfaen" w:eastAsia="Arimo" w:hAnsi="Sylfaen"/>
        </w:rPr>
        <w:t>შევიდა ძალაში</w:t>
      </w:r>
      <w:r w:rsidRPr="00EB1313">
        <w:rPr>
          <w:rFonts w:ascii="Sylfaen" w:eastAsia="Arimo" w:hAnsi="Sylfaen" w:cs="Arial"/>
        </w:rPr>
        <w:t>.</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cs="Arial"/>
        </w:rPr>
      </w:pPr>
      <w:r w:rsidRPr="00EB1313">
        <w:rPr>
          <w:rFonts w:ascii="Sylfaen" w:eastAsia="Arimo" w:hAnsi="Sylfaen"/>
        </w:rPr>
        <w:t>იმ</w:t>
      </w:r>
      <w:r w:rsidRPr="00EB1313">
        <w:rPr>
          <w:rFonts w:ascii="Sylfaen" w:eastAsia="Arimo" w:hAnsi="Sylfaen" w:cs="Arial"/>
        </w:rPr>
        <w:t xml:space="preserve"> </w:t>
      </w:r>
      <w:r w:rsidRPr="00EB1313">
        <w:rPr>
          <w:rFonts w:ascii="Sylfaen" w:eastAsia="Arimo" w:hAnsi="Sylfaen"/>
        </w:rPr>
        <w:t>პირობებში</w:t>
      </w:r>
      <w:r w:rsidRPr="00EB1313">
        <w:rPr>
          <w:rFonts w:ascii="Sylfaen" w:eastAsia="Arimo" w:hAnsi="Sylfaen" w:cs="Arial"/>
        </w:rPr>
        <w:t xml:space="preserve">, </w:t>
      </w:r>
      <w:r w:rsidRPr="00EB1313">
        <w:rPr>
          <w:rFonts w:ascii="Sylfaen" w:eastAsia="Arimo" w:hAnsi="Sylfaen"/>
        </w:rPr>
        <w:t>როდესაც</w:t>
      </w:r>
      <w:r w:rsidRPr="00EB1313">
        <w:rPr>
          <w:rFonts w:ascii="Sylfaen" w:eastAsia="Arimo" w:hAnsi="Sylfaen" w:cs="Arial"/>
        </w:rPr>
        <w:t xml:space="preserve"> </w:t>
      </w:r>
      <w:r w:rsidRPr="00EB1313">
        <w:rPr>
          <w:rFonts w:ascii="Sylfaen" w:eastAsia="Arimo" w:hAnsi="Sylfaen"/>
        </w:rPr>
        <w:t>მასშტაბური</w:t>
      </w:r>
      <w:r w:rsidRPr="00EB1313">
        <w:rPr>
          <w:rFonts w:ascii="Sylfaen" w:eastAsia="Arimo" w:hAnsi="Sylfaen" w:cs="Arial"/>
        </w:rPr>
        <w:t xml:space="preserve"> </w:t>
      </w:r>
      <w:r w:rsidRPr="00EB1313">
        <w:rPr>
          <w:rFonts w:ascii="Sylfaen" w:eastAsia="Arimo" w:hAnsi="Sylfaen"/>
        </w:rPr>
        <w:t>ინფრასტრუქტურული</w:t>
      </w:r>
      <w:r w:rsidRPr="00EB1313">
        <w:rPr>
          <w:rFonts w:ascii="Sylfaen" w:eastAsia="Arimo" w:hAnsi="Sylfaen" w:cs="Arial"/>
        </w:rPr>
        <w:t xml:space="preserve"> </w:t>
      </w:r>
      <w:r w:rsidRPr="00EB1313">
        <w:rPr>
          <w:rFonts w:ascii="Sylfaen" w:eastAsia="Arimo" w:hAnsi="Sylfaen"/>
        </w:rPr>
        <w:t>პროექტები</w:t>
      </w:r>
      <w:r w:rsidRPr="00EB1313">
        <w:rPr>
          <w:rFonts w:ascii="Sylfaen" w:eastAsia="Arimo" w:hAnsi="Sylfaen" w:cs="Arial"/>
        </w:rPr>
        <w:t xml:space="preserve"> </w:t>
      </w:r>
      <w:r w:rsidRPr="00EB1313">
        <w:rPr>
          <w:rFonts w:ascii="Sylfaen" w:eastAsia="Arimo" w:hAnsi="Sylfaen"/>
        </w:rPr>
        <w:t>მნიშვნელოვან</w:t>
      </w:r>
      <w:r w:rsidRPr="00EB1313">
        <w:rPr>
          <w:rFonts w:ascii="Sylfaen" w:eastAsia="Arimo" w:hAnsi="Sylfaen" w:cs="Arial"/>
        </w:rPr>
        <w:t xml:space="preserve"> </w:t>
      </w:r>
      <w:r w:rsidRPr="00EB1313">
        <w:rPr>
          <w:rFonts w:ascii="Sylfaen" w:eastAsia="Arimo" w:hAnsi="Sylfaen"/>
        </w:rPr>
        <w:t>ფინანსურ</w:t>
      </w:r>
      <w:r w:rsidRPr="00EB1313">
        <w:rPr>
          <w:rFonts w:ascii="Sylfaen" w:eastAsia="Arimo" w:hAnsi="Sylfaen" w:cs="Arial"/>
        </w:rPr>
        <w:t xml:space="preserve"> </w:t>
      </w:r>
      <w:r w:rsidRPr="00EB1313">
        <w:rPr>
          <w:rFonts w:ascii="Sylfaen" w:eastAsia="Arimo" w:hAnsi="Sylfaen"/>
        </w:rPr>
        <w:t>რესურსებს</w:t>
      </w:r>
      <w:r w:rsidRPr="00EB1313">
        <w:rPr>
          <w:rFonts w:ascii="Sylfaen" w:eastAsia="Arimo" w:hAnsi="Sylfaen" w:cs="Arial"/>
        </w:rPr>
        <w:t xml:space="preserve"> </w:t>
      </w:r>
      <w:r w:rsidRPr="00EB1313">
        <w:rPr>
          <w:rFonts w:ascii="Sylfaen" w:eastAsia="Arimo" w:hAnsi="Sylfaen"/>
        </w:rPr>
        <w:t>მოითხოვს</w:t>
      </w:r>
      <w:r w:rsidRPr="00EB1313">
        <w:rPr>
          <w:rFonts w:ascii="Sylfaen" w:eastAsia="Arimo" w:hAnsi="Sylfaen" w:cs="Arial"/>
        </w:rPr>
        <w:t xml:space="preserve">, </w:t>
      </w:r>
      <w:r w:rsidRPr="00EB1313">
        <w:rPr>
          <w:rFonts w:ascii="Sylfaen" w:eastAsia="Arimo" w:hAnsi="Sylfaen"/>
        </w:rPr>
        <w:t>თანამშრომლობის</w:t>
      </w:r>
      <w:r w:rsidRPr="00EB1313">
        <w:rPr>
          <w:rFonts w:ascii="Sylfaen" w:eastAsia="Arimo" w:hAnsi="Sylfaen" w:cs="Arial"/>
        </w:rPr>
        <w:t xml:space="preserve"> ეს </w:t>
      </w:r>
      <w:r w:rsidRPr="00EB1313">
        <w:rPr>
          <w:rFonts w:ascii="Sylfaen" w:eastAsia="Arimo" w:hAnsi="Sylfaen"/>
        </w:rPr>
        <w:t>ფორმა</w:t>
      </w:r>
      <w:r w:rsidRPr="00EB1313">
        <w:rPr>
          <w:rFonts w:ascii="Sylfaen" w:eastAsia="Arimo" w:hAnsi="Sylfaen" w:cs="Arial"/>
        </w:rPr>
        <w:t xml:space="preserve"> </w:t>
      </w:r>
      <w:r w:rsidRPr="00EB1313">
        <w:rPr>
          <w:rFonts w:ascii="Sylfaen" w:eastAsia="Arimo" w:hAnsi="Sylfaen"/>
        </w:rPr>
        <w:t>ხელს</w:t>
      </w:r>
      <w:r w:rsidRPr="00EB1313">
        <w:rPr>
          <w:rFonts w:ascii="Sylfaen" w:eastAsia="Arimo" w:hAnsi="Sylfaen" w:cs="Arial"/>
        </w:rPr>
        <w:t xml:space="preserve"> </w:t>
      </w:r>
      <w:r w:rsidRPr="00EB1313">
        <w:rPr>
          <w:rFonts w:ascii="Sylfaen" w:eastAsia="Arimo" w:hAnsi="Sylfaen"/>
        </w:rPr>
        <w:t>უწყობს</w:t>
      </w:r>
      <w:r w:rsidRPr="00EB1313">
        <w:rPr>
          <w:rFonts w:ascii="Sylfaen" w:eastAsia="Arimo" w:hAnsi="Sylfaen" w:cs="Arial"/>
        </w:rPr>
        <w:t xml:space="preserve"> ქვეყანაში ინვესტიციების მოზიდვას, ეფექტიანად მართული ფისკალური რისკების პირობებში.</w:t>
      </w:r>
    </w:p>
    <w:p w:rsidR="009665DB" w:rsidRPr="00EB1313" w:rsidRDefault="009665DB" w:rsidP="00852FE4">
      <w:pPr>
        <w:pStyle w:val="Heading3"/>
        <w:keepLines/>
        <w:numPr>
          <w:ilvl w:val="2"/>
          <w:numId w:val="1"/>
        </w:numPr>
        <w:spacing w:before="0" w:after="108" w:line="247" w:lineRule="auto"/>
        <w:ind w:right="184"/>
        <w:jc w:val="both"/>
        <w:rPr>
          <w:rFonts w:ascii="Sylfaen" w:hAnsi="Sylfaen"/>
          <w:b/>
          <w:sz w:val="22"/>
          <w:szCs w:val="22"/>
        </w:rPr>
      </w:pPr>
      <w:bookmarkStart w:id="23" w:name="_2jxsxqh" w:colFirst="0" w:colLast="0"/>
      <w:bookmarkStart w:id="24" w:name="_Toc516953699"/>
      <w:bookmarkEnd w:id="23"/>
      <w:r w:rsidRPr="00EB1313">
        <w:rPr>
          <w:rFonts w:ascii="Sylfaen" w:hAnsi="Sylfaen"/>
          <w:b/>
          <w:sz w:val="22"/>
          <w:szCs w:val="22"/>
        </w:rPr>
        <w:t>პასუხისმგებლიანი დაკრედიტების რეფორმა</w:t>
      </w:r>
      <w:bookmarkEnd w:id="24"/>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პასუხისმგებლიანი დაკრედიტების სისტემა მნიშვნელოვანია ქვეყანაში სოციალურად მდგრადი და ეფექტიანი ეკონომიკური გარემოს შესაქმნელად. ჭარბვალიანობა სიღარიბის ერთ-ერთი ყველაზე ფართოდ გავრცელებული წყაროა; იგი, ერთი მხრივ, ამცირებს მოსახლეობის განკარგვად შემოსავალს ხოლო მეორე მხრივ, პირები, რომლებსაც შეექმნათ პრობლემები, ამოვარდნილი არიან აქტიური ეკონომიკური ცხოვრებიდან. ხშირ შემთხვევაში, ეს არის მომხმარებლების დარღვეული უფლებების შედეგი. პასუხისმგებლიანი დაკრედიტების დაბალი სტანდარტი ეკონომიკური ზრდის მნიშვნელოვანი </w:t>
      </w:r>
      <w:r w:rsidRPr="00EB1313">
        <w:rPr>
          <w:rFonts w:ascii="Sylfaen" w:eastAsia="Arimo" w:hAnsi="Sylfaen"/>
        </w:rPr>
        <w:lastRenderedPageBreak/>
        <w:t xml:space="preserve">შემაფერხებელი ფაქტორია. ჭარბვალიანობა მნიშვნელოვანი პრობლემაა მაკროეკონომიკური სტაბილურობისათვის.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მთავრობის მიერ ინიციირებულმა რეფორმამ უნდა დაადგინოს პასუხისმგებლიანი დაკრედიტების მაღალი სტანდარტი ქვეყანაში. შედეგად, პასუხისმგებლიანი დაკრედიტების მექანიზმების სრულყოფილი ფუნქციონირება მნიშვნელოვან პოზიტიურ გავლენას მოახდენს მაკროეკონომიკურ სტაბილურობაზე, საკრედიტო რეიტინგებზე და ეკონომიკის სტრუქტურულ გაჯანსაღებაზე.</w:t>
      </w:r>
    </w:p>
    <w:p w:rsidR="009665DB" w:rsidRPr="00EB1313" w:rsidRDefault="009665DB" w:rsidP="00852FE4">
      <w:pPr>
        <w:pStyle w:val="Heading3"/>
        <w:keepLines/>
        <w:numPr>
          <w:ilvl w:val="2"/>
          <w:numId w:val="1"/>
        </w:numPr>
        <w:spacing w:before="0" w:after="108" w:line="247" w:lineRule="auto"/>
        <w:ind w:right="184"/>
        <w:jc w:val="both"/>
        <w:rPr>
          <w:rFonts w:ascii="Sylfaen" w:hAnsi="Sylfaen"/>
          <w:b/>
          <w:sz w:val="22"/>
          <w:szCs w:val="22"/>
        </w:rPr>
      </w:pPr>
      <w:bookmarkStart w:id="25" w:name="_z337ya" w:colFirst="0" w:colLast="0"/>
      <w:bookmarkStart w:id="26" w:name="_Toc516953700"/>
      <w:bookmarkEnd w:id="25"/>
      <w:r w:rsidRPr="00EB1313">
        <w:rPr>
          <w:rFonts w:ascii="Sylfaen" w:hAnsi="Sylfaen"/>
          <w:b/>
          <w:sz w:val="22"/>
          <w:szCs w:val="22"/>
        </w:rPr>
        <w:t>ლარიზაცია</w:t>
      </w:r>
      <w:bookmarkEnd w:id="26"/>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ლარიზაციის პროცესის შემდგომი ხელშეწყობა და ეროვნული ვალუტისადმი ნდობის ამაღლება ეკონომიკის სტრუქტურული გაჯანსაღებისა და საგარეო მოწყვლადობის შემცირების მნიშვნელოვანი კომპონენტია და, შესაბამისად, ეკონომიკური პოლიტიკის ფუნდამენტური მიმართულებაა. მაღალი დოლარიზაციის პირობებში იზღუდება მასტიმულირებელი მაკროეკონომიკური პოლიტიკის გატარების შესაძლებლობები, მცირდება მისი მოქნილობა და ეფექტიანობა. გარდა ამისა, დოლარიზაცია წარმოშობს სავალუტო რისკს საზოგადოების იმ ნაწილისთვის, რომელიც დაუცველია გაცვლითი კურსის მერყეობისაგან.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მთავრობის მიერ ინიციირებული ლარიზაციის კომპლექსური პროგრამა ეყრდნობა ბუნებრივი ინსტრუმენტების განვითარებას, ეროვნული ვალუტისადმი ნდობის ამაღლების, რისკების ადეკვატური განაწილებისა და ეროვნული ვალუტის მიმზიდველობის ზრდისკენ მიმართულ მასტიმულირებელ ღონისძიებებს. ლარიზაციის გეგმის ფარგლებში წარმატებით განხორციელებული ღონისძიებების შემდეგ მნიშვნელოვანია მათი გაგრძელება, დოლარიზაციისგან გამოწვეული რისკების მინიმიზაცია და ეროვნული ვალუტის მიმზიდველობის გზით  ლარიზაციის შეუქცევადი პროცესის უზრუნველყოფა.</w:t>
      </w:r>
    </w:p>
    <w:p w:rsidR="009665DB" w:rsidRPr="00EB1313" w:rsidRDefault="009665DB" w:rsidP="00852FE4">
      <w:pPr>
        <w:pStyle w:val="Heading3"/>
        <w:keepLines/>
        <w:numPr>
          <w:ilvl w:val="2"/>
          <w:numId w:val="1"/>
        </w:numPr>
        <w:spacing w:before="0" w:after="108" w:line="247" w:lineRule="auto"/>
        <w:ind w:right="184"/>
        <w:jc w:val="both"/>
        <w:rPr>
          <w:rFonts w:ascii="Sylfaen" w:hAnsi="Sylfaen"/>
          <w:b/>
          <w:sz w:val="22"/>
          <w:szCs w:val="22"/>
        </w:rPr>
      </w:pPr>
      <w:bookmarkStart w:id="27" w:name="_Toc516953701"/>
      <w:r w:rsidRPr="00EB1313">
        <w:rPr>
          <w:rFonts w:ascii="Sylfaen" w:hAnsi="Sylfaen"/>
          <w:b/>
          <w:sz w:val="22"/>
          <w:szCs w:val="22"/>
        </w:rPr>
        <w:t>ხარისხობრივი და ტექნოლოგიების ტრანსფერზე ორიენტირებული პირდაპირი უცხოური ინვესტიციების მოზიდვა</w:t>
      </w:r>
      <w:bookmarkEnd w:id="27"/>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მიმზიდველი საინვესტიციო და ბიზნესგარემო ხელსაყრელ პირობებს ქმნის საქართველოში უცხოელი ინვესტორების ოპერირებისათვის. პირდაპირი უცხოური ინვესტიციების მზარდი ტენდენცია ამის დასტურია. მნიშვნელოვანია, რომ სახელმწიფომ ხელი შეუწყოს რეალურ სექტორში ხარისხობრივი ინვესტიციების მოზიდვას, ინვესტიციების მაღალტექნოლოგიურ დარგებში განხორციელებას, ცოდნისა და ტექნოლოგიების ტრანსფერს,   რაც მნიშვნელოვნად გაზრდის პროდუქტიულობის დონეს და ხელს შეუწყობს წმინდა ექსპორტით განპირობებული ეკონომიკური ზრდის აქსელერაციას.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bookmarkStart w:id="28" w:name="_4i7ojhp" w:colFirst="0" w:colLast="0"/>
      <w:bookmarkStart w:id="29" w:name="_Toc491396600"/>
      <w:bookmarkEnd w:id="28"/>
      <w:r w:rsidRPr="00EB1313">
        <w:rPr>
          <w:rFonts w:ascii="Sylfaen" w:eastAsia="Arimo" w:hAnsi="Sylfaen"/>
        </w:rPr>
        <w:t xml:space="preserve">განსაკუთრებით მნიშვნელოვანია პირდაპირი უცხოური ინვესტიციების მოზიდვა კაპიტალტევად დარგებში და საქართველოში მსხვილი სამეწარმეო ერთეულების გადმოტანის ხელშეწყობა. მაღალტექნოლოგიური და ცოდნაზე დაფუძნებული სამეწარმეო სფეროს განვითარება კი, თავის მხრივ, წარმოქმნის მოთხოვნას ცოდნაზე დაფუძნებულ მომსახურებებზე. </w:t>
      </w:r>
    </w:p>
    <w:p w:rsidR="009665DB" w:rsidRPr="00EB1313" w:rsidRDefault="009665DB" w:rsidP="00852FE4">
      <w:pPr>
        <w:pStyle w:val="Heading3"/>
        <w:keepLines/>
        <w:numPr>
          <w:ilvl w:val="2"/>
          <w:numId w:val="1"/>
        </w:numPr>
        <w:spacing w:before="0" w:after="108" w:line="247" w:lineRule="auto"/>
        <w:ind w:right="184"/>
        <w:jc w:val="both"/>
        <w:rPr>
          <w:rFonts w:ascii="Sylfaen" w:hAnsi="Sylfaen"/>
          <w:b/>
          <w:sz w:val="22"/>
          <w:szCs w:val="22"/>
        </w:rPr>
      </w:pPr>
      <w:r w:rsidRPr="00EB1313">
        <w:rPr>
          <w:rFonts w:ascii="Sylfaen" w:hAnsi="Sylfaen"/>
          <w:b/>
          <w:sz w:val="22"/>
          <w:szCs w:val="22"/>
        </w:rPr>
        <w:t>ინდუსტრიალიზაცია</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ხარისხობრივი და ტექნოლოგიების ტრანსფერზე ორიენტირებული ინვესტიციების მოზიდვა ასევე წარმოადგენს ქვეყნის ინდუსტრიული განვითარების მნიშვნელოვან ხელშემწყობ ფაქტორს. ქვეყნის ინდუსტრიული განვითარების მიზნით საქართველოს მთავრობა უზრუნველყოფს შესაბამისი </w:t>
      </w:r>
      <w:r w:rsidRPr="00EB1313">
        <w:rPr>
          <w:rFonts w:ascii="Sylfaen" w:eastAsia="Arimo" w:hAnsi="Sylfaen"/>
        </w:rPr>
        <w:lastRenderedPageBreak/>
        <w:t xml:space="preserve">სისტემური ანალიზის განხორციელებას ქვეყნის ფარდობითი უპირატესობების გამოსავლენად, რაც საშუალებას მოგვცემს ინდუსტრიულ დარგებს შორის გამოვლენილი უპირატესობების შესაბამისად, ხელი შევუწყოთ კონკურენტული უპირატესობის მქონე დარგების განვითარებას, რაც თავის მხრივ განაპირობებს ეკონომიკის სტრუქტურის გაუმჯობესებას, დივერსიფიკაციის ზრდას და ექსპორტზე ორიენტირებულობას. ქვეყანაში ინდუსტრიული დარგების განვითარება ქმნის დასაქმების ახალ შესაძლებლობებს, ხელს უწყობს ინკლუზიურობის ზრდას და კერძო სექტორის კონკურენტუნარიანობის გაუმჯობესების  გზით წარმოადგენს სიღარიბის შემცირების ფუნდამენტურ ფაქტორს.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p>
    <w:p w:rsidR="009665DB" w:rsidRPr="00EB1313" w:rsidRDefault="009665DB" w:rsidP="00852FE4">
      <w:pPr>
        <w:pStyle w:val="Heading2"/>
        <w:numPr>
          <w:ilvl w:val="1"/>
          <w:numId w:val="1"/>
        </w:numPr>
        <w:spacing w:before="0" w:after="108" w:line="247" w:lineRule="auto"/>
        <w:ind w:left="0" w:right="184"/>
        <w:jc w:val="both"/>
        <w:rPr>
          <w:rFonts w:ascii="Sylfaen" w:hAnsi="Sylfaen"/>
          <w:b/>
          <w:color w:val="auto"/>
          <w:sz w:val="22"/>
          <w:szCs w:val="22"/>
        </w:rPr>
      </w:pPr>
      <w:r w:rsidRPr="00EB1313">
        <w:rPr>
          <w:rFonts w:ascii="Sylfaen" w:hAnsi="Sylfaen"/>
          <w:b/>
          <w:color w:val="auto"/>
          <w:sz w:val="22"/>
          <w:szCs w:val="22"/>
        </w:rPr>
        <w:t>საქართველო - რეგიონალური ჰაბი</w:t>
      </w:r>
    </w:p>
    <w:p w:rsidR="009665DB" w:rsidRPr="00EB1313" w:rsidRDefault="009665DB" w:rsidP="009665DB">
      <w:pPr>
        <w:jc w:val="both"/>
        <w:rPr>
          <w:rFonts w:ascii="Sylfaen" w:hAnsi="Sylfaen"/>
        </w:rPr>
      </w:pP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ტურისტული და საფინანსო კვანძის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კონკურენტუნარიანობისა და წარმადობის განვითარებას და ასევე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საქართველოს საერთო სასამართლოებში ჩამოყალიბებულმა ე.წ არბიტრაჟის მხარდამჭერმა სასამართლო სისტემამ 2017 წელს გზა გაუხსნა მოლაპარაკებებს საერთაშორისო სავაჭრო პალატის საარბიტრაჟო სასამართლოსთან (ICC). 2019 წლის დასაწყისში მოლაპარაკებები დასრულდება თანამშრომლობის მემორანდუმის ხელმოწერით, რომელიც მიზნად ისახავს საქართველოს საარბიტრაჟო წესით დავების გადაწყვეტის რეგიონალურ ცენტრად ქცევას. განსაკუთრებული ყურადღება მიექცევა საქართველოს სავაჭრო პალატასთან არსებული საქართველოს საერთაშორისო საარბიტრაჟო ცენტრის განვითარებას.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eastAsia="Arimo" w:hAnsi="Sylfaen"/>
        </w:rPr>
      </w:pPr>
      <w:r w:rsidRPr="00EB1313">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საფუძველი ჩაეყარა </w:t>
      </w:r>
      <w:r w:rsidRPr="00EB1313">
        <w:rPr>
          <w:rFonts w:ascii="Sylfaen" w:hAnsi="Sylfaen"/>
          <w:b/>
          <w:sz w:val="22"/>
          <w:szCs w:val="22"/>
          <w:lang w:val="ka-GE"/>
        </w:rPr>
        <w:t>ანაკლიის საზღვაო ნავსადგურის მშენებლობას,</w:t>
      </w:r>
      <w:r w:rsidRPr="00EB1313">
        <w:rPr>
          <w:rFonts w:ascii="Sylfaen" w:hAnsi="Sylfaen"/>
          <w:sz w:val="22"/>
          <w:szCs w:val="22"/>
          <w:lang w:val="ka-GE"/>
        </w:rPr>
        <w:t xml:space="preserve">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rsidR="009665DB" w:rsidRPr="00EB1313" w:rsidRDefault="009665DB" w:rsidP="009665DB">
      <w:pPr>
        <w:pStyle w:val="BodyText"/>
        <w:spacing w:after="240"/>
        <w:ind w:right="29"/>
        <w:contextualSpacing/>
        <w:jc w:val="both"/>
        <w:rPr>
          <w:rFonts w:ascii="Sylfaen" w:hAnsi="Sylfaen"/>
          <w:sz w:val="22"/>
          <w:szCs w:val="22"/>
          <w:lang w:val="ka-GE"/>
        </w:rPr>
      </w:pPr>
      <w:r w:rsidRPr="00EB1313">
        <w:rPr>
          <w:rFonts w:ascii="Sylfaen" w:hAnsi="Sylfaen"/>
          <w:sz w:val="22"/>
          <w:szCs w:val="22"/>
          <w:lang w:val="ka-GE"/>
        </w:rPr>
        <w:t xml:space="preserve">მოხდება </w:t>
      </w:r>
      <w:r w:rsidRPr="00EB1313">
        <w:rPr>
          <w:rFonts w:ascii="Sylfaen" w:hAnsi="Sylfaen"/>
          <w:b/>
          <w:sz w:val="22"/>
          <w:szCs w:val="22"/>
          <w:lang w:val="ka-GE"/>
        </w:rPr>
        <w:t>სატრანსპორტო სისტემების სრულყოფა</w:t>
      </w:r>
      <w:r w:rsidRPr="00EB1313">
        <w:rPr>
          <w:rFonts w:ascii="Sylfaen" w:hAnsi="Sylfaen"/>
          <w:sz w:val="22"/>
          <w:szCs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მიმდინარეობს მუშაობა თბილისსა და </w:t>
      </w:r>
      <w:r w:rsidRPr="00EB1313">
        <w:rPr>
          <w:rFonts w:ascii="Sylfaen" w:hAnsi="Sylfaen"/>
          <w:sz w:val="22"/>
          <w:szCs w:val="22"/>
          <w:lang w:val="ka-GE"/>
        </w:rPr>
        <w:lastRenderedPageBreak/>
        <w:t>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b/>
          <w:sz w:val="22"/>
          <w:szCs w:val="22"/>
          <w:lang w:val="ka-GE"/>
        </w:rPr>
        <w:t>ბაქო-თბილისი-ყარსის რკინიგზის პროექტის დასრულება</w:t>
      </w:r>
      <w:r w:rsidRPr="00EB1313">
        <w:rPr>
          <w:rFonts w:ascii="Sylfaen" w:hAnsi="Sylfaen"/>
          <w:sz w:val="22"/>
          <w:szCs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ჩვენი ქვეყნის გავლით დამატებითი ტვირთნაკადების მოზიდვის  საწინდარია.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კერძოდ:</w:t>
      </w:r>
    </w:p>
    <w:p w:rsidR="009665DB" w:rsidRPr="00EB1313" w:rsidRDefault="009665DB" w:rsidP="009665DB">
      <w:pPr>
        <w:pStyle w:val="BodyText"/>
        <w:spacing w:after="240"/>
        <w:ind w:right="29"/>
        <w:contextualSpacing/>
        <w:jc w:val="both"/>
        <w:rPr>
          <w:rFonts w:ascii="Sylfaen" w:hAnsi="Sylfaen"/>
          <w:sz w:val="22"/>
          <w:szCs w:val="22"/>
          <w:lang w:val="ka-GE"/>
        </w:rPr>
      </w:pPr>
      <w:r w:rsidRPr="00EB1313">
        <w:rPr>
          <w:rFonts w:ascii="Sylfaen" w:hAnsi="Sylfaen"/>
          <w:sz w:val="22"/>
          <w:szCs w:val="22"/>
          <w:lang w:val="ka-GE"/>
        </w:rPr>
        <w:t xml:space="preserve">სატრანზიტო დერეფნის კონკურენტუნარიანობის ასამაღლებლად გაგრძელდება </w:t>
      </w:r>
      <w:r w:rsidRPr="00EB1313">
        <w:rPr>
          <w:rFonts w:ascii="Sylfaen" w:hAnsi="Sylfaen"/>
          <w:b/>
          <w:sz w:val="22"/>
          <w:szCs w:val="22"/>
          <w:lang w:val="ka-GE"/>
        </w:rPr>
        <w:t>საერთაშორისო სატრანსპორტო სისტემებში ინტეგრაცია</w:t>
      </w:r>
      <w:r w:rsidRPr="00EB1313">
        <w:rPr>
          <w:rFonts w:ascii="Sylfaen" w:hAnsi="Sylfaen"/>
          <w:sz w:val="22"/>
          <w:szCs w:val="22"/>
          <w:lang w:val="ka-GE"/>
        </w:rPr>
        <w:t xml:space="preserve"> და რეგიონალური თანამშრომლობის გაღრმავება. სხვადასხვა ქვეყანასთან გრძელდება მოლაპარაკებები საქართველოს გავლით ახალი სატრანსპორტო დერეფნებისა და მარშრუტების შექმნასა და მათ განვითარებასთან დაკავშირებით (მაგ., ტრანსკასპიური საერთაშორისო სატრანსპორტო მარშრუტი, იგივე „შუა დერეფანი“, სპარსეთის ყურე-შავი ზღვის სატრანსპორტო დერეფანი და სხვ.); ამასთან, 2017 წლის 15 ნოემბერს ხელმოწერილი  „სატრანზიტო და სატრანსპორტო თანამშრომლობის შესახებ“ შეთანხმება (ლაპის ლაზულის მარშრუტის შეთანხმება) ხელს შეუწყობს მხარეების ტერიტორიებზე ტვირთისა და მგზავრების დაუბრკოლებელ გადაადგილებას, სატრანზიტო გადაზიდვებთან დაკავშირებული აუცილებელი ადმინისტრაციული საკითხებისა და პროცედურების ჰარმონიზაციას და გამარტივებას;</w:t>
      </w:r>
    </w:p>
    <w:p w:rsidR="009665DB" w:rsidRPr="00EB1313" w:rsidRDefault="009665DB" w:rsidP="009665DB">
      <w:pPr>
        <w:pStyle w:val="BodyText"/>
        <w:tabs>
          <w:tab w:val="left" w:pos="1417"/>
          <w:tab w:val="left" w:pos="2711"/>
          <w:tab w:val="left" w:pos="3834"/>
        </w:tabs>
        <w:spacing w:after="240"/>
        <w:ind w:right="29"/>
        <w:contextualSpacing/>
        <w:jc w:val="both"/>
        <w:rPr>
          <w:rFonts w:ascii="Sylfaen" w:hAnsi="Sylfaen"/>
          <w:sz w:val="22"/>
          <w:szCs w:val="22"/>
          <w:lang w:val="ka-GE"/>
        </w:rPr>
      </w:pPr>
      <w:r w:rsidRPr="00EB1313">
        <w:rPr>
          <w:rFonts w:ascii="Sylfaen" w:hAnsi="Sylfaen"/>
          <w:sz w:val="22"/>
          <w:szCs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და ფრენების დამატებას, ასევე ყოველწლიურად მგზავრთნაკადის მზარდი დინამიკის შენარჩუნებას;</w:t>
      </w:r>
    </w:p>
    <w:p w:rsidR="009665DB" w:rsidRPr="00EB1313" w:rsidRDefault="009665DB" w:rsidP="009665DB">
      <w:pPr>
        <w:pStyle w:val="BodyText"/>
        <w:tabs>
          <w:tab w:val="left" w:pos="1417"/>
          <w:tab w:val="left" w:pos="2711"/>
          <w:tab w:val="left" w:pos="3834"/>
        </w:tabs>
        <w:ind w:right="29"/>
        <w:contextualSpacing/>
        <w:jc w:val="both"/>
        <w:rPr>
          <w:rFonts w:ascii="Sylfaen" w:hAnsi="Sylfaen"/>
          <w:sz w:val="22"/>
          <w:szCs w:val="22"/>
          <w:lang w:val="ka-GE"/>
        </w:rPr>
      </w:pPr>
      <w:r w:rsidRPr="00EB1313">
        <w:rPr>
          <w:rFonts w:ascii="Sylfaen" w:hAnsi="Sylfaen"/>
          <w:sz w:val="22"/>
          <w:szCs w:val="22"/>
          <w:lang w:val="ka-GE"/>
        </w:rPr>
        <w:t>საქართველოს სატრანზიტო პოტენციალის განსავითარებლად ყველა საზღვაო ნავსადგურში განხორციელდება სამთავრობო სერვისების გაციფროვნება და ერთი ონლაინპლატფორმის ქვეშ გაერთიანება. ეს ხელს შეუწყობს ტვირთების გამტარუნარიანობის გაზრდას ნავსადგურებში;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მთავრობა განსაკუთრებულ ყურადღებას დაუთმობს  ახალი აბრეშუმის გზის ფარგლებში ინკლუზიური, კონკურენტული და ეფექტიანი რეგიონალური პროექტების განხორციელებას ტრანსპორტის, კავშირგაბმულობისა და ენერგეტიკის მიმართულებით. </w:t>
      </w:r>
    </w:p>
    <w:bookmarkEnd w:id="29"/>
    <w:p w:rsidR="009665DB" w:rsidRPr="00EB1313" w:rsidRDefault="009665DB" w:rsidP="00852FE4">
      <w:pPr>
        <w:pStyle w:val="Heading2"/>
        <w:numPr>
          <w:ilvl w:val="1"/>
          <w:numId w:val="1"/>
        </w:numPr>
        <w:spacing w:before="0" w:after="108" w:line="247" w:lineRule="auto"/>
        <w:ind w:left="0" w:right="184"/>
        <w:jc w:val="both"/>
        <w:rPr>
          <w:rFonts w:ascii="Sylfaen" w:hAnsi="Sylfaen"/>
          <w:color w:val="000000" w:themeColor="text1"/>
          <w:sz w:val="22"/>
          <w:szCs w:val="22"/>
        </w:rPr>
      </w:pPr>
      <w:r w:rsidRPr="00EB1313">
        <w:rPr>
          <w:rFonts w:ascii="Sylfaen" w:hAnsi="Sylfaen"/>
          <w:b/>
          <w:color w:val="auto"/>
          <w:sz w:val="22"/>
          <w:szCs w:val="22"/>
        </w:rPr>
        <w:t>საგარეო სავაჭრო ურთიერთობები</w:t>
      </w:r>
    </w:p>
    <w:p w:rsidR="009665DB" w:rsidRPr="00EB1313" w:rsidRDefault="009665DB" w:rsidP="009665DB">
      <w:pPr>
        <w:pStyle w:val="NormalWeb"/>
        <w:spacing w:before="0" w:beforeAutospacing="0" w:after="240" w:afterAutospacing="0" w:line="276" w:lineRule="auto"/>
        <w:ind w:right="20"/>
        <w:jc w:val="both"/>
        <w:rPr>
          <w:rFonts w:ascii="Sylfaen" w:hAnsi="Sylfaen"/>
          <w:sz w:val="22"/>
          <w:szCs w:val="22"/>
          <w:lang w:val="ka-GE"/>
        </w:rPr>
      </w:pPr>
      <w:bookmarkStart w:id="30" w:name="_Toc516953704"/>
      <w:bookmarkStart w:id="31" w:name="_Toc491396601"/>
      <w:r w:rsidRPr="00EB1313">
        <w:rPr>
          <w:rFonts w:ascii="Sylfaen" w:hAnsi="Sylfaen" w:cs="Sylfaen"/>
          <w:sz w:val="22"/>
          <w:szCs w:val="22"/>
          <w:lang w:val="ka-GE"/>
        </w:rPr>
        <w:t>საქართველოს</w:t>
      </w:r>
      <w:r w:rsidRPr="00EB1313">
        <w:rPr>
          <w:rFonts w:ascii="Sylfaen" w:hAnsi="Sylfaen"/>
          <w:sz w:val="22"/>
          <w:szCs w:val="22"/>
          <w:lang w:val="ka-GE"/>
        </w:rPr>
        <w:t xml:space="preserve"> </w:t>
      </w:r>
      <w:r w:rsidRPr="00EB1313">
        <w:rPr>
          <w:rFonts w:ascii="Sylfaen" w:hAnsi="Sylfaen" w:cs="Sylfaen"/>
          <w:sz w:val="22"/>
          <w:szCs w:val="22"/>
          <w:lang w:val="ka-GE"/>
        </w:rPr>
        <w:t>მთავრობის</w:t>
      </w:r>
      <w:r w:rsidRPr="00EB1313">
        <w:rPr>
          <w:rFonts w:ascii="Sylfaen" w:hAnsi="Sylfaen"/>
          <w:sz w:val="22"/>
          <w:szCs w:val="22"/>
          <w:lang w:val="ka-GE"/>
        </w:rPr>
        <w:t xml:space="preserve"> </w:t>
      </w:r>
      <w:r w:rsidRPr="00EB1313">
        <w:rPr>
          <w:rFonts w:ascii="Sylfaen" w:hAnsi="Sylfaen" w:cs="Sylfaen"/>
          <w:sz w:val="22"/>
          <w:szCs w:val="22"/>
          <w:lang w:val="ka-GE"/>
        </w:rPr>
        <w:t>ეკონომიკური</w:t>
      </w:r>
      <w:r w:rsidRPr="00EB1313">
        <w:rPr>
          <w:rFonts w:ascii="Sylfaen" w:hAnsi="Sylfaen"/>
          <w:sz w:val="22"/>
          <w:szCs w:val="22"/>
          <w:lang w:val="ka-GE"/>
        </w:rPr>
        <w:t xml:space="preserve"> </w:t>
      </w:r>
      <w:r w:rsidRPr="00EB1313">
        <w:rPr>
          <w:rFonts w:ascii="Sylfaen" w:hAnsi="Sylfaen" w:cs="Sylfaen"/>
          <w:sz w:val="22"/>
          <w:szCs w:val="22"/>
          <w:lang w:val="ka-GE"/>
        </w:rPr>
        <w:t>პოლიტიკის</w:t>
      </w:r>
      <w:r w:rsidRPr="00EB1313">
        <w:rPr>
          <w:rFonts w:ascii="Sylfaen" w:hAnsi="Sylfaen"/>
          <w:sz w:val="22"/>
          <w:szCs w:val="22"/>
          <w:lang w:val="ka-GE"/>
        </w:rPr>
        <w:t xml:space="preserve"> </w:t>
      </w:r>
      <w:r w:rsidRPr="00EB1313">
        <w:rPr>
          <w:rFonts w:ascii="Sylfaen" w:hAnsi="Sylfaen" w:cs="Sylfaen"/>
          <w:sz w:val="22"/>
          <w:szCs w:val="22"/>
          <w:lang w:val="ka-GE"/>
        </w:rPr>
        <w:t>ერთ</w:t>
      </w:r>
      <w:r w:rsidRPr="00EB1313">
        <w:rPr>
          <w:rFonts w:ascii="Sylfaen" w:hAnsi="Sylfaen"/>
          <w:sz w:val="22"/>
          <w:szCs w:val="22"/>
          <w:lang w:val="ka-GE"/>
        </w:rPr>
        <w:t>-</w:t>
      </w:r>
      <w:r w:rsidRPr="00EB1313">
        <w:rPr>
          <w:rFonts w:ascii="Sylfaen" w:hAnsi="Sylfaen" w:cs="Sylfaen"/>
          <w:sz w:val="22"/>
          <w:szCs w:val="22"/>
          <w:lang w:val="ka-GE"/>
        </w:rPr>
        <w:t>ერთი</w:t>
      </w:r>
      <w:r w:rsidRPr="00EB1313">
        <w:rPr>
          <w:rFonts w:ascii="Sylfaen" w:hAnsi="Sylfaen"/>
          <w:sz w:val="22"/>
          <w:szCs w:val="22"/>
          <w:lang w:val="ka-GE"/>
        </w:rPr>
        <w:t xml:space="preserve"> </w:t>
      </w:r>
      <w:r w:rsidRPr="00EB1313">
        <w:rPr>
          <w:rFonts w:ascii="Sylfaen" w:hAnsi="Sylfaen" w:cs="Sylfaen"/>
          <w:sz w:val="22"/>
          <w:szCs w:val="22"/>
          <w:lang w:val="ka-GE"/>
        </w:rPr>
        <w:t>უმთავრესი</w:t>
      </w:r>
      <w:r w:rsidRPr="00EB1313">
        <w:rPr>
          <w:rFonts w:ascii="Sylfaen" w:hAnsi="Sylfaen"/>
          <w:sz w:val="22"/>
          <w:szCs w:val="22"/>
          <w:lang w:val="ka-GE"/>
        </w:rPr>
        <w:t xml:space="preserve"> </w:t>
      </w:r>
      <w:r w:rsidRPr="00EB1313">
        <w:rPr>
          <w:rFonts w:ascii="Sylfaen" w:hAnsi="Sylfaen" w:cs="Sylfaen"/>
          <w:sz w:val="22"/>
          <w:szCs w:val="22"/>
          <w:lang w:val="ka-GE"/>
        </w:rPr>
        <w:t>პრინციპია</w:t>
      </w:r>
      <w:r w:rsidRPr="00EB1313">
        <w:rPr>
          <w:rFonts w:ascii="Sylfaen" w:hAnsi="Sylfaen"/>
          <w:sz w:val="22"/>
          <w:szCs w:val="22"/>
          <w:lang w:val="ka-GE"/>
        </w:rPr>
        <w:t xml:space="preserve"> </w:t>
      </w:r>
      <w:r w:rsidRPr="00EB1313">
        <w:rPr>
          <w:rFonts w:ascii="Sylfaen" w:hAnsi="Sylfaen" w:cs="Sylfaen"/>
          <w:sz w:val="22"/>
          <w:szCs w:val="22"/>
          <w:lang w:val="ka-GE"/>
        </w:rPr>
        <w:t>საერთაშორისო</w:t>
      </w:r>
      <w:r w:rsidRPr="00EB1313">
        <w:rPr>
          <w:rFonts w:ascii="Sylfaen" w:hAnsi="Sylfaen"/>
          <w:sz w:val="22"/>
          <w:szCs w:val="22"/>
          <w:lang w:val="ka-GE"/>
        </w:rPr>
        <w:t xml:space="preserve"> </w:t>
      </w:r>
      <w:r w:rsidRPr="00EB1313">
        <w:rPr>
          <w:rFonts w:ascii="Sylfaen" w:hAnsi="Sylfaen" w:cs="Sylfaen"/>
          <w:sz w:val="22"/>
          <w:szCs w:val="22"/>
          <w:lang w:val="ka-GE"/>
        </w:rPr>
        <w:t>ვაჭრობისადმი</w:t>
      </w:r>
      <w:r w:rsidRPr="00EB1313">
        <w:rPr>
          <w:rFonts w:ascii="Sylfaen" w:hAnsi="Sylfaen"/>
          <w:sz w:val="22"/>
          <w:szCs w:val="22"/>
          <w:lang w:val="ka-GE"/>
        </w:rPr>
        <w:t xml:space="preserve"> </w:t>
      </w:r>
      <w:r w:rsidRPr="00EB1313">
        <w:rPr>
          <w:rFonts w:ascii="Sylfaen" w:hAnsi="Sylfaen" w:cs="Sylfaen"/>
          <w:sz w:val="22"/>
          <w:szCs w:val="22"/>
          <w:lang w:val="ka-GE"/>
        </w:rPr>
        <w:t>გახსნილობა</w:t>
      </w:r>
      <w:r w:rsidRPr="00EB1313">
        <w:rPr>
          <w:rFonts w:ascii="Sylfaen" w:hAnsi="Sylfaen"/>
          <w:sz w:val="22"/>
          <w:szCs w:val="22"/>
          <w:lang w:val="ka-GE"/>
        </w:rPr>
        <w:t xml:space="preserve">. </w:t>
      </w:r>
      <w:r w:rsidRPr="00EB1313">
        <w:rPr>
          <w:rFonts w:ascii="Sylfaen" w:hAnsi="Sylfaen" w:cs="Sylfaen"/>
          <w:sz w:val="22"/>
          <w:szCs w:val="22"/>
          <w:lang w:val="ka-GE"/>
        </w:rPr>
        <w:t>ამ</w:t>
      </w:r>
      <w:r w:rsidRPr="00EB1313">
        <w:rPr>
          <w:rFonts w:ascii="Sylfaen" w:hAnsi="Sylfaen"/>
          <w:sz w:val="22"/>
          <w:szCs w:val="22"/>
          <w:lang w:val="ka-GE"/>
        </w:rPr>
        <w:t xml:space="preserve"> </w:t>
      </w:r>
      <w:r w:rsidRPr="00EB1313">
        <w:rPr>
          <w:rFonts w:ascii="Sylfaen" w:hAnsi="Sylfaen" w:cs="Sylfaen"/>
          <w:sz w:val="22"/>
          <w:szCs w:val="22"/>
          <w:lang w:val="ka-GE"/>
        </w:rPr>
        <w:t>მიმართულებით</w:t>
      </w:r>
      <w:r w:rsidRPr="00EB1313">
        <w:rPr>
          <w:rFonts w:ascii="Sylfaen" w:hAnsi="Sylfaen"/>
          <w:sz w:val="22"/>
          <w:szCs w:val="22"/>
          <w:lang w:val="ka-GE"/>
        </w:rPr>
        <w:t xml:space="preserve"> </w:t>
      </w:r>
      <w:r w:rsidRPr="00EB1313">
        <w:rPr>
          <w:rFonts w:ascii="Sylfaen" w:hAnsi="Sylfaen" w:cs="Sylfaen"/>
          <w:sz w:val="22"/>
          <w:szCs w:val="22"/>
          <w:lang w:val="ka-GE"/>
        </w:rPr>
        <w:t>გვაქვს</w:t>
      </w:r>
      <w:r w:rsidRPr="00EB1313">
        <w:rPr>
          <w:rFonts w:ascii="Sylfaen" w:hAnsi="Sylfaen"/>
          <w:sz w:val="22"/>
          <w:szCs w:val="22"/>
          <w:lang w:val="ka-GE"/>
        </w:rPr>
        <w:t xml:space="preserve"> </w:t>
      </w:r>
      <w:r w:rsidRPr="00EB1313">
        <w:rPr>
          <w:rFonts w:ascii="Sylfaen" w:hAnsi="Sylfaen" w:cs="Sylfaen"/>
          <w:sz w:val="22"/>
          <w:szCs w:val="22"/>
          <w:lang w:val="ka-GE"/>
        </w:rPr>
        <w:t>მნიშვნელოვანი</w:t>
      </w:r>
      <w:r w:rsidRPr="00EB1313">
        <w:rPr>
          <w:rFonts w:ascii="Sylfaen" w:hAnsi="Sylfaen"/>
          <w:sz w:val="22"/>
          <w:szCs w:val="22"/>
          <w:lang w:val="ka-GE"/>
        </w:rPr>
        <w:t xml:space="preserve"> </w:t>
      </w:r>
      <w:r w:rsidRPr="00EB1313">
        <w:rPr>
          <w:rFonts w:ascii="Sylfaen" w:hAnsi="Sylfaen" w:cs="Sylfaen"/>
          <w:sz w:val="22"/>
          <w:szCs w:val="22"/>
          <w:lang w:val="ka-GE"/>
        </w:rPr>
        <w:t>წარმატებები</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საქართველო-ევროკავშირის</w:t>
      </w:r>
      <w:r w:rsidRPr="00EB1313">
        <w:rPr>
          <w:rFonts w:ascii="Sylfaen" w:hAnsi="Sylfaen"/>
          <w:sz w:val="22"/>
          <w:szCs w:val="22"/>
          <w:lang w:val="ka-GE"/>
        </w:rPr>
        <w:t xml:space="preserve"> </w:t>
      </w:r>
      <w:r w:rsidRPr="00EB1313">
        <w:rPr>
          <w:rFonts w:ascii="Sylfaen" w:hAnsi="Sylfaen" w:cs="Sylfaen"/>
          <w:sz w:val="22"/>
          <w:szCs w:val="22"/>
          <w:lang w:val="ka-GE"/>
        </w:rPr>
        <w:t>ასოცირების</w:t>
      </w:r>
      <w:r w:rsidRPr="00EB1313">
        <w:rPr>
          <w:rFonts w:ascii="Sylfaen" w:hAnsi="Sylfaen"/>
          <w:sz w:val="22"/>
          <w:szCs w:val="22"/>
          <w:lang w:val="ka-GE"/>
        </w:rPr>
        <w:t xml:space="preserve"> </w:t>
      </w:r>
      <w:r w:rsidRPr="00EB1313">
        <w:rPr>
          <w:rFonts w:ascii="Sylfaen" w:hAnsi="Sylfaen" w:cs="Sylfaen"/>
          <w:sz w:val="22"/>
          <w:szCs w:val="22"/>
          <w:lang w:val="ka-GE"/>
        </w:rPr>
        <w:t xml:space="preserve">შეთანხმების </w:t>
      </w:r>
      <w:r w:rsidRPr="00EB1313">
        <w:rPr>
          <w:rFonts w:ascii="Sylfaen" w:hAnsi="Sylfaen"/>
          <w:sz w:val="22"/>
          <w:szCs w:val="22"/>
          <w:lang w:val="ka-GE"/>
        </w:rPr>
        <w:t xml:space="preserve">განუყოფელი ნაწილის, </w:t>
      </w:r>
      <w:r w:rsidRPr="00EB1313">
        <w:rPr>
          <w:rFonts w:ascii="Sylfaen" w:hAnsi="Sylfaen" w:cs="Sylfaen"/>
          <w:sz w:val="22"/>
          <w:szCs w:val="22"/>
          <w:lang w:val="ka-GE"/>
        </w:rPr>
        <w:t>ღრმა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ყოვლისმომცველი</w:t>
      </w:r>
      <w:r w:rsidRPr="00EB1313">
        <w:rPr>
          <w:rFonts w:ascii="Sylfaen" w:hAnsi="Sylfaen"/>
          <w:sz w:val="22"/>
          <w:szCs w:val="22"/>
          <w:lang w:val="ka-GE"/>
        </w:rPr>
        <w:t xml:space="preserve"> </w:t>
      </w:r>
      <w:r w:rsidRPr="00EB1313">
        <w:rPr>
          <w:rFonts w:ascii="Sylfaen" w:hAnsi="Sylfaen" w:cs="Sylfaen"/>
          <w:sz w:val="22"/>
          <w:szCs w:val="22"/>
          <w:lang w:val="ka-GE"/>
        </w:rPr>
        <w:lastRenderedPageBreak/>
        <w:t>თავისუფალი</w:t>
      </w:r>
      <w:r w:rsidRPr="00EB1313">
        <w:rPr>
          <w:rFonts w:ascii="Sylfaen" w:hAnsi="Sylfaen"/>
          <w:sz w:val="22"/>
          <w:szCs w:val="22"/>
          <w:lang w:val="ka-GE"/>
        </w:rPr>
        <w:t xml:space="preserve"> </w:t>
      </w:r>
      <w:r w:rsidRPr="00EB1313">
        <w:rPr>
          <w:rFonts w:ascii="Sylfaen" w:hAnsi="Sylfaen" w:cs="Sylfaen"/>
          <w:sz w:val="22"/>
          <w:szCs w:val="22"/>
          <w:lang w:val="ka-GE"/>
        </w:rPr>
        <w:t>სავაჭრო სივრცის ამოქმედებით</w:t>
      </w:r>
      <w:r w:rsidRPr="00EB1313">
        <w:rPr>
          <w:rFonts w:ascii="Sylfaen" w:hAnsi="Sylfaen"/>
          <w:sz w:val="22"/>
          <w:szCs w:val="22"/>
          <w:lang w:val="ka-GE"/>
        </w:rPr>
        <w:t xml:space="preserve">, </w:t>
      </w:r>
      <w:r w:rsidRPr="00EB1313">
        <w:rPr>
          <w:rFonts w:ascii="Sylfaen" w:hAnsi="Sylfaen" w:cs="Sylfaen"/>
          <w:sz w:val="22"/>
          <w:szCs w:val="22"/>
          <w:lang w:val="ka-GE"/>
        </w:rPr>
        <w:t>ქართულ</w:t>
      </w:r>
      <w:r w:rsidRPr="00EB1313">
        <w:rPr>
          <w:rFonts w:ascii="Sylfaen" w:hAnsi="Sylfaen"/>
          <w:sz w:val="22"/>
          <w:szCs w:val="22"/>
          <w:lang w:val="ka-GE"/>
        </w:rPr>
        <w:t xml:space="preserve"> </w:t>
      </w:r>
      <w:r w:rsidRPr="00EB1313">
        <w:rPr>
          <w:rFonts w:ascii="Sylfaen" w:hAnsi="Sylfaen" w:cs="Sylfaen"/>
          <w:sz w:val="22"/>
          <w:szCs w:val="22"/>
          <w:lang w:val="ka-GE"/>
        </w:rPr>
        <w:t>ეკონომიკაში</w:t>
      </w:r>
      <w:r w:rsidRPr="00EB1313">
        <w:rPr>
          <w:rFonts w:ascii="Sylfaen" w:hAnsi="Sylfaen"/>
          <w:sz w:val="22"/>
          <w:szCs w:val="22"/>
          <w:lang w:val="ka-GE"/>
        </w:rPr>
        <w:t xml:space="preserve"> </w:t>
      </w:r>
      <w:r w:rsidRPr="00EB1313">
        <w:rPr>
          <w:rFonts w:ascii="Sylfaen" w:hAnsi="Sylfaen" w:cs="Sylfaen"/>
          <w:sz w:val="22"/>
          <w:szCs w:val="22"/>
          <w:lang w:val="ka-GE"/>
        </w:rPr>
        <w:t>შეიქმნა</w:t>
      </w:r>
      <w:r w:rsidRPr="00EB1313">
        <w:rPr>
          <w:rFonts w:ascii="Sylfaen" w:hAnsi="Sylfaen"/>
          <w:sz w:val="22"/>
          <w:szCs w:val="22"/>
          <w:lang w:val="ka-GE"/>
        </w:rPr>
        <w:t xml:space="preserve"> </w:t>
      </w:r>
      <w:r w:rsidRPr="00EB1313">
        <w:rPr>
          <w:rFonts w:ascii="Sylfaen" w:hAnsi="Sylfaen" w:cs="Sylfaen"/>
          <w:sz w:val="22"/>
          <w:szCs w:val="22"/>
          <w:lang w:val="ka-GE"/>
        </w:rPr>
        <w:t>მნიშვნელოვანი</w:t>
      </w:r>
      <w:r w:rsidRPr="00EB1313">
        <w:rPr>
          <w:rFonts w:ascii="Sylfaen" w:hAnsi="Sylfaen"/>
          <w:sz w:val="22"/>
          <w:szCs w:val="22"/>
          <w:lang w:val="ka-GE"/>
        </w:rPr>
        <w:t xml:space="preserve"> </w:t>
      </w:r>
      <w:r w:rsidRPr="00EB1313">
        <w:rPr>
          <w:rFonts w:ascii="Sylfaen" w:hAnsi="Sylfaen" w:cs="Sylfaen"/>
          <w:sz w:val="22"/>
          <w:szCs w:val="22"/>
          <w:lang w:val="ka-GE"/>
        </w:rPr>
        <w:t>შესაძლებლობები</w:t>
      </w:r>
      <w:r w:rsidRPr="00EB1313">
        <w:rPr>
          <w:rFonts w:ascii="Sylfaen" w:hAnsi="Sylfaen"/>
          <w:sz w:val="22"/>
          <w:szCs w:val="22"/>
          <w:lang w:val="ka-GE"/>
        </w:rPr>
        <w:t xml:space="preserve"> </w:t>
      </w:r>
      <w:r w:rsidRPr="00EB1313">
        <w:rPr>
          <w:rFonts w:ascii="Sylfaen" w:hAnsi="Sylfaen" w:cs="Sylfaen"/>
          <w:sz w:val="22"/>
          <w:szCs w:val="22"/>
          <w:lang w:val="ka-GE"/>
        </w:rPr>
        <w:t>ექსპორტის</w:t>
      </w:r>
      <w:r w:rsidRPr="00EB1313">
        <w:rPr>
          <w:rFonts w:ascii="Sylfaen" w:hAnsi="Sylfaen"/>
          <w:sz w:val="22"/>
          <w:szCs w:val="22"/>
          <w:lang w:val="ka-GE"/>
        </w:rPr>
        <w:t xml:space="preserve"> </w:t>
      </w:r>
      <w:r w:rsidRPr="00EB1313">
        <w:rPr>
          <w:rFonts w:ascii="Sylfaen" w:hAnsi="Sylfaen" w:cs="Sylfaen"/>
          <w:sz w:val="22"/>
          <w:szCs w:val="22"/>
          <w:lang w:val="ka-GE"/>
        </w:rPr>
        <w:t>ზრდის</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მოზიდვისა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ქვეყანაში</w:t>
      </w:r>
      <w:r w:rsidRPr="00EB1313">
        <w:rPr>
          <w:rFonts w:ascii="Sylfaen" w:hAnsi="Sylfaen"/>
          <w:sz w:val="22"/>
          <w:szCs w:val="22"/>
          <w:lang w:val="ka-GE"/>
        </w:rPr>
        <w:t xml:space="preserve"> </w:t>
      </w:r>
      <w:r w:rsidRPr="00EB1313">
        <w:rPr>
          <w:rFonts w:ascii="Sylfaen" w:hAnsi="Sylfaen" w:cs="Sylfaen"/>
          <w:sz w:val="22"/>
          <w:szCs w:val="22"/>
          <w:lang w:val="ka-GE"/>
        </w:rPr>
        <w:t>პროდუქტიულობის</w:t>
      </w:r>
      <w:r w:rsidRPr="00EB1313">
        <w:rPr>
          <w:rFonts w:ascii="Sylfaen" w:hAnsi="Sylfaen"/>
          <w:sz w:val="22"/>
          <w:szCs w:val="22"/>
          <w:lang w:val="ka-GE"/>
        </w:rPr>
        <w:t xml:space="preserve"> </w:t>
      </w:r>
      <w:r w:rsidRPr="00EB1313">
        <w:rPr>
          <w:rFonts w:ascii="Sylfaen" w:hAnsi="Sylfaen" w:cs="Sylfaen"/>
          <w:sz w:val="22"/>
          <w:szCs w:val="22"/>
          <w:lang w:val="ka-GE"/>
        </w:rPr>
        <w:t>ზრდის</w:t>
      </w:r>
      <w:r w:rsidRPr="00EB1313">
        <w:rPr>
          <w:rFonts w:ascii="Sylfaen" w:hAnsi="Sylfaen"/>
          <w:sz w:val="22"/>
          <w:szCs w:val="22"/>
          <w:lang w:val="ka-GE"/>
        </w:rPr>
        <w:t xml:space="preserve"> </w:t>
      </w:r>
      <w:r w:rsidRPr="00EB1313">
        <w:rPr>
          <w:rFonts w:ascii="Sylfaen" w:hAnsi="Sylfaen" w:cs="Sylfaen"/>
          <w:sz w:val="22"/>
          <w:szCs w:val="22"/>
          <w:lang w:val="ka-GE"/>
        </w:rPr>
        <w:t>კუთხით</w:t>
      </w:r>
      <w:r w:rsidRPr="00EB1313">
        <w:rPr>
          <w:rFonts w:ascii="Sylfaen" w:hAnsi="Sylfaen"/>
          <w:sz w:val="22"/>
          <w:szCs w:val="22"/>
          <w:lang w:val="ka-GE"/>
        </w:rPr>
        <w:t>.</w:t>
      </w:r>
    </w:p>
    <w:p w:rsidR="004D5C00" w:rsidRPr="00EB1313" w:rsidRDefault="009665DB" w:rsidP="009665DB">
      <w:pPr>
        <w:widowControl w:val="0"/>
        <w:pBdr>
          <w:top w:val="nil"/>
          <w:left w:val="nil"/>
          <w:bottom w:val="nil"/>
          <w:right w:val="nil"/>
          <w:between w:val="nil"/>
        </w:pBdr>
        <w:spacing w:after="240" w:line="276" w:lineRule="auto"/>
        <w:ind w:right="28"/>
        <w:jc w:val="both"/>
        <w:rPr>
          <w:rFonts w:ascii="Sylfaen" w:hAnsi="Sylfaen"/>
        </w:rPr>
      </w:pPr>
      <w:r w:rsidRPr="00EB1313">
        <w:rPr>
          <w:rFonts w:ascii="Sylfaen" w:hAnsi="Sylfaen"/>
        </w:rPr>
        <w:t xml:space="preserve">2018 წლის პირველი მაისიდან ამოქმედდა საქართველოსა და ევროპის თავისუფალი ვაჭრობის ასოციაციას (EFTA) შორის თავისუფალი ვაჭრობის შესახებ შეთანხმება. საქართველოსა და ჩინეთის სახალხო რესპუბლიკას შორის თავისუფალი ვაჭრობის შეთანხმება ძალაში შევიდა 2018 წლის პირველ იანვარიდან. 2018 წლის 28 ივნისს ხელი მოეწერა თავისუფალი ვაჭრობის შეთანხმებას ჩინეთის სახალხო რესპუბლიკის სპეციალურ ადმინისტრაციულ რეგიონთან, ჰონკონგთან. </w:t>
      </w:r>
    </w:p>
    <w:p w:rsidR="004D5C00" w:rsidRPr="00EB1313" w:rsidRDefault="009665DB" w:rsidP="009665DB">
      <w:pPr>
        <w:widowControl w:val="0"/>
        <w:pBdr>
          <w:top w:val="nil"/>
          <w:left w:val="nil"/>
          <w:bottom w:val="nil"/>
          <w:right w:val="nil"/>
          <w:between w:val="nil"/>
        </w:pBdr>
        <w:spacing w:after="240" w:line="276" w:lineRule="auto"/>
        <w:ind w:right="28"/>
        <w:jc w:val="both"/>
        <w:rPr>
          <w:rFonts w:ascii="Sylfaen" w:hAnsi="Sylfaen"/>
        </w:rPr>
      </w:pPr>
      <w:r w:rsidRPr="00EB1313">
        <w:rPr>
          <w:rFonts w:ascii="Sylfaen" w:hAnsi="Sylfaen"/>
        </w:rPr>
        <w:t>მიმდინარეობს მოლაპარაკებები საქართველოსა და თურქეთის რესპუბლიკას შორის სოფლის მეურნეობის პროდუქტებზე  ტარიფების შემდგომ ლიბერალიზაციასა და თავისუფალი ვაჭრობის შესახებ შეთანხმებაში მომსახურებით ვაჭრობის ასახვის შესახებ. მომზადდა ინდოეთთან თავისუფალი ვაჭრობის გაფორმების მიზანშეწონილობის ერთობლივი კვლევა. ამჟამად მიმდინარეობს მხარეთა შორის დიალოგი თავისუფალი ვაჭრობის შესახებ შეთანხმებაზე მოლაპარაკებების  დაწყებასთან დაკავშირებით. ისრაელთან თავისუფალი ვაჭრობის შეთანხმების გაფორმების მიზანშეწონილობის კვლევის შესახებ მემორანდუმს ხელი მოეწერა 2018 წლის 10 მაისს.</w:t>
      </w:r>
    </w:p>
    <w:p w:rsidR="009665DB" w:rsidRPr="00EB1313" w:rsidRDefault="009665DB" w:rsidP="009665DB">
      <w:pPr>
        <w:widowControl w:val="0"/>
        <w:pBdr>
          <w:top w:val="nil"/>
          <w:left w:val="nil"/>
          <w:bottom w:val="nil"/>
          <w:right w:val="nil"/>
          <w:between w:val="nil"/>
        </w:pBdr>
        <w:spacing w:after="240" w:line="276" w:lineRule="auto"/>
        <w:ind w:right="28"/>
        <w:jc w:val="both"/>
        <w:rPr>
          <w:rFonts w:ascii="Sylfaen" w:hAnsi="Sylfaen"/>
        </w:rPr>
      </w:pPr>
      <w:r w:rsidRPr="00EB1313">
        <w:rPr>
          <w:rFonts w:ascii="Sylfaen" w:hAnsi="Sylfaen"/>
        </w:rPr>
        <w:t>2018 წლის მაისში განხორციელდა ამერიკასთან თავისუფალი ვაჭრობის გაფორმების მიზანშეწონილობის კვლევა. 2018 წლის ივლისის თვეში დაგეგმილია დიდი ბრიტანეთის დელეგაციის ვიზიტი საქართველოში, ორმხრივი თავისუფალი ვაჭრობის შესახებ შეთანხმების გაფორმებაზე კონკრეტული წინადადებების განხილვასთან დაკავშირებით.</w:t>
      </w:r>
    </w:p>
    <w:p w:rsidR="009665DB" w:rsidRPr="00EB1313" w:rsidRDefault="009665DB" w:rsidP="009665DB">
      <w:pPr>
        <w:pStyle w:val="NormalWeb"/>
        <w:spacing w:before="0" w:beforeAutospacing="0" w:after="240" w:afterAutospacing="0" w:line="276" w:lineRule="auto"/>
        <w:ind w:right="20"/>
        <w:jc w:val="both"/>
        <w:rPr>
          <w:rFonts w:ascii="Sylfaen" w:hAnsi="Sylfaen"/>
          <w:sz w:val="22"/>
          <w:szCs w:val="22"/>
          <w:lang w:val="ka-GE"/>
        </w:rPr>
      </w:pPr>
      <w:r w:rsidRPr="00EB1313">
        <w:rPr>
          <w:rFonts w:ascii="Sylfaen" w:hAnsi="Sylfaen" w:cs="Sylfaen"/>
          <w:sz w:val="22"/>
          <w:szCs w:val="22"/>
          <w:lang w:val="ka-GE"/>
        </w:rPr>
        <w:t>მიმდინარეობს</w:t>
      </w:r>
      <w:r w:rsidRPr="00EB1313">
        <w:rPr>
          <w:rFonts w:ascii="Sylfaen" w:hAnsi="Sylfaen"/>
          <w:sz w:val="22"/>
          <w:szCs w:val="22"/>
          <w:lang w:val="ka-GE"/>
        </w:rPr>
        <w:t xml:space="preserve"> </w:t>
      </w:r>
      <w:r w:rsidRPr="00EB1313">
        <w:rPr>
          <w:rFonts w:ascii="Sylfaen" w:hAnsi="Sylfaen" w:cs="Sylfaen"/>
          <w:sz w:val="22"/>
          <w:szCs w:val="22"/>
          <w:lang w:val="ka-GE"/>
        </w:rPr>
        <w:t>აქტიური</w:t>
      </w:r>
      <w:r w:rsidRPr="00EB1313">
        <w:rPr>
          <w:rFonts w:ascii="Sylfaen" w:hAnsi="Sylfaen"/>
          <w:sz w:val="22"/>
          <w:szCs w:val="22"/>
          <w:lang w:val="ka-GE"/>
        </w:rPr>
        <w:t xml:space="preserve"> </w:t>
      </w:r>
      <w:r w:rsidRPr="00EB1313">
        <w:rPr>
          <w:rFonts w:ascii="Sylfaen" w:hAnsi="Sylfaen" w:cs="Sylfaen"/>
          <w:sz w:val="22"/>
          <w:szCs w:val="22"/>
          <w:lang w:val="ka-GE"/>
        </w:rPr>
        <w:t>მუშაობა</w:t>
      </w:r>
      <w:r w:rsidRPr="00EB1313">
        <w:rPr>
          <w:rFonts w:ascii="Sylfaen" w:hAnsi="Sylfaen"/>
          <w:sz w:val="22"/>
          <w:szCs w:val="22"/>
          <w:lang w:val="ka-GE"/>
        </w:rPr>
        <w:t xml:space="preserve"> </w:t>
      </w:r>
      <w:r w:rsidRPr="00EB1313">
        <w:rPr>
          <w:rFonts w:ascii="Sylfaen" w:hAnsi="Sylfaen" w:cs="Sylfaen"/>
          <w:sz w:val="22"/>
          <w:szCs w:val="22"/>
          <w:lang w:val="ka-GE"/>
        </w:rPr>
        <w:t>ყურის</w:t>
      </w:r>
      <w:r w:rsidRPr="00EB1313">
        <w:rPr>
          <w:rFonts w:ascii="Sylfaen" w:hAnsi="Sylfaen"/>
          <w:sz w:val="22"/>
          <w:szCs w:val="22"/>
          <w:lang w:val="ka-GE"/>
        </w:rPr>
        <w:t xml:space="preserve"> </w:t>
      </w:r>
      <w:r w:rsidRPr="00EB1313">
        <w:rPr>
          <w:rFonts w:ascii="Sylfaen" w:hAnsi="Sylfaen" w:cs="Sylfaen"/>
          <w:sz w:val="22"/>
          <w:szCs w:val="22"/>
          <w:lang w:val="ka-GE"/>
        </w:rPr>
        <w:t>არაბულ</w:t>
      </w:r>
      <w:r w:rsidRPr="00EB1313">
        <w:rPr>
          <w:rFonts w:ascii="Sylfaen" w:hAnsi="Sylfaen"/>
          <w:sz w:val="22"/>
          <w:szCs w:val="22"/>
          <w:lang w:val="ka-GE"/>
        </w:rPr>
        <w:t xml:space="preserve"> </w:t>
      </w:r>
      <w:r w:rsidRPr="00EB1313">
        <w:rPr>
          <w:rFonts w:ascii="Sylfaen" w:hAnsi="Sylfaen" w:cs="Sylfaen"/>
          <w:sz w:val="22"/>
          <w:szCs w:val="22"/>
          <w:lang w:val="ka-GE"/>
        </w:rPr>
        <w:t>ქვეყნებთან</w:t>
      </w:r>
      <w:r w:rsidRPr="00EB1313">
        <w:rPr>
          <w:rFonts w:ascii="Sylfaen" w:hAnsi="Sylfaen"/>
          <w:sz w:val="22"/>
          <w:szCs w:val="22"/>
          <w:lang w:val="ka-GE"/>
        </w:rPr>
        <w:t xml:space="preserve"> (GCC) </w:t>
      </w:r>
      <w:r w:rsidRPr="00EB1313">
        <w:rPr>
          <w:rFonts w:ascii="Sylfaen" w:hAnsi="Sylfaen" w:cs="Sylfaen"/>
          <w:sz w:val="22"/>
          <w:szCs w:val="22"/>
          <w:lang w:val="ka-GE"/>
        </w:rPr>
        <w:t>თავისუფალი</w:t>
      </w:r>
      <w:r w:rsidRPr="00EB1313">
        <w:rPr>
          <w:rFonts w:ascii="Sylfaen" w:hAnsi="Sylfaen"/>
          <w:sz w:val="22"/>
          <w:szCs w:val="22"/>
          <w:lang w:val="ka-GE"/>
        </w:rPr>
        <w:t xml:space="preserve"> </w:t>
      </w:r>
      <w:r w:rsidRPr="00EB1313">
        <w:rPr>
          <w:rFonts w:ascii="Sylfaen" w:hAnsi="Sylfaen" w:cs="Sylfaen"/>
          <w:sz w:val="22"/>
          <w:szCs w:val="22"/>
          <w:lang w:val="ka-GE"/>
        </w:rPr>
        <w:t>ვაჭრობის</w:t>
      </w:r>
      <w:r w:rsidRPr="00EB1313">
        <w:rPr>
          <w:rFonts w:ascii="Sylfaen" w:hAnsi="Sylfaen"/>
          <w:sz w:val="22"/>
          <w:szCs w:val="22"/>
          <w:lang w:val="ka-GE"/>
        </w:rPr>
        <w:t xml:space="preserve"> </w:t>
      </w:r>
      <w:r w:rsidRPr="00EB1313">
        <w:rPr>
          <w:rFonts w:ascii="Sylfaen" w:hAnsi="Sylfaen" w:cs="Sylfaen"/>
          <w:sz w:val="22"/>
          <w:szCs w:val="22"/>
          <w:lang w:val="ka-GE"/>
        </w:rPr>
        <w:t>შეთანხმებაზე</w:t>
      </w:r>
      <w:r w:rsidRPr="00EB1313">
        <w:rPr>
          <w:rFonts w:ascii="Sylfaen" w:hAnsi="Sylfaen"/>
          <w:sz w:val="22"/>
          <w:szCs w:val="22"/>
          <w:lang w:val="ka-GE"/>
        </w:rPr>
        <w:t xml:space="preserve"> </w:t>
      </w:r>
      <w:r w:rsidRPr="00EB1313">
        <w:rPr>
          <w:rFonts w:ascii="Sylfaen" w:hAnsi="Sylfaen" w:cs="Sylfaen"/>
          <w:sz w:val="22"/>
          <w:szCs w:val="22"/>
          <w:lang w:val="ka-GE"/>
        </w:rPr>
        <w:t>მოლაპარაკებების</w:t>
      </w:r>
      <w:r w:rsidRPr="00EB1313">
        <w:rPr>
          <w:rFonts w:ascii="Sylfaen" w:hAnsi="Sylfaen"/>
          <w:sz w:val="22"/>
          <w:szCs w:val="22"/>
          <w:lang w:val="ka-GE"/>
        </w:rPr>
        <w:t xml:space="preserve"> </w:t>
      </w:r>
      <w:r w:rsidRPr="00EB1313">
        <w:rPr>
          <w:rFonts w:ascii="Sylfaen" w:hAnsi="Sylfaen" w:cs="Sylfaen"/>
          <w:sz w:val="22"/>
          <w:szCs w:val="22"/>
          <w:lang w:val="ka-GE"/>
        </w:rPr>
        <w:t>დაწყების</w:t>
      </w:r>
      <w:r w:rsidRPr="00EB1313">
        <w:rPr>
          <w:rFonts w:ascii="Sylfaen" w:hAnsi="Sylfaen"/>
          <w:sz w:val="22"/>
          <w:szCs w:val="22"/>
          <w:lang w:val="ka-GE"/>
        </w:rPr>
        <w:t xml:space="preserve"> </w:t>
      </w:r>
      <w:r w:rsidRPr="00EB1313">
        <w:rPr>
          <w:rFonts w:ascii="Sylfaen" w:hAnsi="Sylfaen" w:cs="Sylfaen"/>
          <w:sz w:val="22"/>
          <w:szCs w:val="22"/>
          <w:lang w:val="ka-GE"/>
        </w:rPr>
        <w:t>მიმართულებით</w:t>
      </w:r>
      <w:r w:rsidRPr="00EB1313">
        <w:rPr>
          <w:rFonts w:ascii="Sylfaen" w:hAnsi="Sylfaen"/>
          <w:sz w:val="22"/>
          <w:szCs w:val="22"/>
          <w:lang w:val="ka-GE"/>
        </w:rPr>
        <w:t xml:space="preserve">. </w:t>
      </w:r>
      <w:r w:rsidRPr="00EB1313">
        <w:rPr>
          <w:rFonts w:ascii="Sylfaen" w:hAnsi="Sylfaen" w:cs="Sylfaen"/>
          <w:sz w:val="22"/>
          <w:szCs w:val="22"/>
          <w:lang w:val="ka-GE"/>
        </w:rPr>
        <w:t>ამასთან</w:t>
      </w:r>
      <w:r w:rsidRPr="00EB1313">
        <w:rPr>
          <w:rFonts w:ascii="Sylfaen" w:hAnsi="Sylfaen"/>
          <w:sz w:val="22"/>
          <w:szCs w:val="22"/>
          <w:lang w:val="ka-GE"/>
        </w:rPr>
        <w:t xml:space="preserve">, </w:t>
      </w:r>
      <w:r w:rsidRPr="00EB1313">
        <w:rPr>
          <w:rFonts w:ascii="Sylfaen" w:hAnsi="Sylfaen" w:cs="Sylfaen"/>
          <w:sz w:val="22"/>
          <w:szCs w:val="22"/>
          <w:lang w:val="ka-GE"/>
        </w:rPr>
        <w:t>ექსპორტის</w:t>
      </w:r>
      <w:r w:rsidRPr="00EB1313">
        <w:rPr>
          <w:rFonts w:ascii="Sylfaen" w:hAnsi="Sylfaen"/>
          <w:sz w:val="22"/>
          <w:szCs w:val="22"/>
          <w:lang w:val="ka-GE"/>
        </w:rPr>
        <w:t xml:space="preserve"> </w:t>
      </w:r>
      <w:r w:rsidRPr="00EB1313">
        <w:rPr>
          <w:rFonts w:ascii="Sylfaen" w:hAnsi="Sylfaen" w:cs="Sylfaen"/>
          <w:sz w:val="22"/>
          <w:szCs w:val="22"/>
          <w:lang w:val="ka-GE"/>
        </w:rPr>
        <w:t>განსავითარებლად</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w:t>
      </w:r>
      <w:r w:rsidRPr="00EB1313">
        <w:rPr>
          <w:rFonts w:ascii="Sylfaen" w:hAnsi="Sylfaen"/>
          <w:sz w:val="22"/>
          <w:szCs w:val="22"/>
          <w:lang w:val="ka-GE"/>
        </w:rPr>
        <w:t xml:space="preserve"> </w:t>
      </w:r>
      <w:r w:rsidRPr="00EB1313">
        <w:rPr>
          <w:rFonts w:ascii="Sylfaen" w:hAnsi="Sylfaen" w:cs="Sylfaen"/>
          <w:sz w:val="22"/>
          <w:szCs w:val="22"/>
          <w:lang w:val="ka-GE"/>
        </w:rPr>
        <w:t>კვლავაც</w:t>
      </w:r>
      <w:r w:rsidRPr="00EB1313">
        <w:rPr>
          <w:rFonts w:ascii="Sylfaen" w:hAnsi="Sylfaen"/>
          <w:sz w:val="22"/>
          <w:szCs w:val="22"/>
          <w:lang w:val="ka-GE"/>
        </w:rPr>
        <w:t xml:space="preserve"> </w:t>
      </w:r>
      <w:r w:rsidRPr="00EB1313">
        <w:rPr>
          <w:rFonts w:ascii="Sylfaen" w:hAnsi="Sylfaen" w:cs="Sylfaen"/>
          <w:sz w:val="22"/>
          <w:szCs w:val="22"/>
          <w:lang w:val="ka-GE"/>
        </w:rPr>
        <w:t>განახორციელებს</w:t>
      </w:r>
      <w:r w:rsidRPr="00EB1313">
        <w:rPr>
          <w:rFonts w:ascii="Sylfaen" w:hAnsi="Sylfaen"/>
          <w:sz w:val="22"/>
          <w:szCs w:val="22"/>
          <w:lang w:val="ka-GE"/>
        </w:rPr>
        <w:t xml:space="preserve"> </w:t>
      </w:r>
      <w:r w:rsidRPr="00EB1313">
        <w:rPr>
          <w:rFonts w:ascii="Sylfaen" w:hAnsi="Sylfaen" w:cs="Sylfaen"/>
          <w:sz w:val="22"/>
          <w:szCs w:val="22"/>
          <w:lang w:val="ka-GE"/>
        </w:rPr>
        <w:t>რეგიონში</w:t>
      </w:r>
      <w:r w:rsidRPr="00EB1313">
        <w:rPr>
          <w:rFonts w:ascii="Sylfaen" w:hAnsi="Sylfaen"/>
          <w:sz w:val="22"/>
          <w:szCs w:val="22"/>
          <w:lang w:val="ka-GE"/>
        </w:rPr>
        <w:t xml:space="preserve"> </w:t>
      </w:r>
      <w:r w:rsidRPr="00EB1313">
        <w:rPr>
          <w:rFonts w:ascii="Sylfaen" w:hAnsi="Sylfaen" w:cs="Sylfaen"/>
          <w:sz w:val="22"/>
          <w:szCs w:val="22"/>
          <w:lang w:val="ka-GE"/>
        </w:rPr>
        <w:t>ვაჭრობის</w:t>
      </w:r>
      <w:r w:rsidRPr="00EB1313">
        <w:rPr>
          <w:rFonts w:ascii="Sylfaen" w:hAnsi="Sylfaen"/>
          <w:sz w:val="22"/>
          <w:szCs w:val="22"/>
          <w:lang w:val="ka-GE"/>
        </w:rPr>
        <w:t xml:space="preserve"> </w:t>
      </w:r>
      <w:r w:rsidRPr="00EB1313">
        <w:rPr>
          <w:rFonts w:ascii="Sylfaen" w:hAnsi="Sylfaen" w:cs="Sylfaen"/>
          <w:sz w:val="22"/>
          <w:szCs w:val="22"/>
          <w:lang w:val="ka-GE"/>
        </w:rPr>
        <w:t>განვითარების</w:t>
      </w:r>
      <w:r w:rsidRPr="00EB1313">
        <w:rPr>
          <w:rFonts w:ascii="Sylfaen" w:hAnsi="Sylfaen"/>
          <w:sz w:val="22"/>
          <w:szCs w:val="22"/>
          <w:lang w:val="ka-GE"/>
        </w:rPr>
        <w:t xml:space="preserve"> </w:t>
      </w:r>
      <w:r w:rsidRPr="00EB1313">
        <w:rPr>
          <w:rFonts w:ascii="Sylfaen" w:hAnsi="Sylfaen" w:cs="Sylfaen"/>
          <w:sz w:val="22"/>
          <w:szCs w:val="22"/>
          <w:lang w:val="ka-GE"/>
        </w:rPr>
        <w:t>პოლიტიკას</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ხელს</w:t>
      </w:r>
      <w:r w:rsidRPr="00EB1313">
        <w:rPr>
          <w:rFonts w:ascii="Sylfaen" w:hAnsi="Sylfaen"/>
          <w:sz w:val="22"/>
          <w:szCs w:val="22"/>
          <w:lang w:val="ka-GE"/>
        </w:rPr>
        <w:t xml:space="preserve"> </w:t>
      </w:r>
      <w:r w:rsidRPr="00EB1313">
        <w:rPr>
          <w:rFonts w:ascii="Sylfaen" w:hAnsi="Sylfaen" w:cs="Sylfaen"/>
          <w:sz w:val="22"/>
          <w:szCs w:val="22"/>
          <w:lang w:val="ka-GE"/>
        </w:rPr>
        <w:t>შეუწყობს</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საქართველოს</w:t>
      </w:r>
      <w:r w:rsidRPr="00EB1313">
        <w:rPr>
          <w:rFonts w:ascii="Sylfaen" w:hAnsi="Sylfaen"/>
          <w:sz w:val="22"/>
          <w:szCs w:val="22"/>
          <w:lang w:val="ka-GE"/>
        </w:rPr>
        <w:t xml:space="preserve"> </w:t>
      </w:r>
      <w:r w:rsidRPr="00EB1313">
        <w:rPr>
          <w:rFonts w:ascii="Sylfaen" w:hAnsi="Sylfaen" w:cs="Sylfaen"/>
          <w:sz w:val="22"/>
          <w:szCs w:val="22"/>
          <w:lang w:val="ka-GE"/>
        </w:rPr>
        <w:t>მეწარმეებს</w:t>
      </w:r>
      <w:r w:rsidRPr="00EB1313">
        <w:rPr>
          <w:rFonts w:ascii="Sylfaen" w:hAnsi="Sylfaen"/>
          <w:sz w:val="22"/>
          <w:szCs w:val="22"/>
          <w:lang w:val="ka-GE"/>
        </w:rPr>
        <w:t xml:space="preserve"> </w:t>
      </w:r>
      <w:r w:rsidRPr="00EB1313">
        <w:rPr>
          <w:rFonts w:ascii="Sylfaen" w:hAnsi="Sylfaen" w:cs="Sylfaen"/>
          <w:sz w:val="22"/>
          <w:szCs w:val="22"/>
          <w:lang w:val="ka-GE"/>
        </w:rPr>
        <w:t>სავაჭრო</w:t>
      </w:r>
      <w:r w:rsidRPr="00EB1313">
        <w:rPr>
          <w:rFonts w:ascii="Sylfaen" w:hAnsi="Sylfaen"/>
          <w:sz w:val="22"/>
          <w:szCs w:val="22"/>
          <w:lang w:val="ka-GE"/>
        </w:rPr>
        <w:t xml:space="preserve"> </w:t>
      </w:r>
      <w:r w:rsidRPr="00EB1313">
        <w:rPr>
          <w:rFonts w:ascii="Sylfaen" w:hAnsi="Sylfaen" w:cs="Sylfaen"/>
          <w:sz w:val="22"/>
          <w:szCs w:val="22"/>
          <w:lang w:val="ka-GE"/>
        </w:rPr>
        <w:t>პარტნიორ</w:t>
      </w:r>
      <w:r w:rsidRPr="00EB1313">
        <w:rPr>
          <w:rFonts w:ascii="Sylfaen" w:hAnsi="Sylfaen"/>
          <w:sz w:val="22"/>
          <w:szCs w:val="22"/>
          <w:lang w:val="ka-GE"/>
        </w:rPr>
        <w:t xml:space="preserve"> </w:t>
      </w:r>
      <w:r w:rsidRPr="00EB1313">
        <w:rPr>
          <w:rFonts w:ascii="Sylfaen" w:hAnsi="Sylfaen" w:cs="Sylfaen"/>
          <w:sz w:val="22"/>
          <w:szCs w:val="22"/>
          <w:lang w:val="ka-GE"/>
        </w:rPr>
        <w:t>ქვეყნებთან</w:t>
      </w:r>
      <w:r w:rsidRPr="00EB1313">
        <w:rPr>
          <w:rFonts w:ascii="Sylfaen" w:hAnsi="Sylfaen"/>
          <w:sz w:val="22"/>
          <w:szCs w:val="22"/>
          <w:lang w:val="ka-GE"/>
        </w:rPr>
        <w:t xml:space="preserve"> </w:t>
      </w:r>
      <w:r w:rsidRPr="00EB1313">
        <w:rPr>
          <w:rFonts w:ascii="Sylfaen" w:hAnsi="Sylfaen" w:cs="Sylfaen"/>
          <w:sz w:val="22"/>
          <w:szCs w:val="22"/>
          <w:lang w:val="ka-GE"/>
        </w:rPr>
        <w:t>ვაჭრობისას</w:t>
      </w:r>
      <w:r w:rsidRPr="00EB1313">
        <w:rPr>
          <w:rFonts w:ascii="Sylfaen" w:hAnsi="Sylfaen"/>
          <w:sz w:val="22"/>
          <w:szCs w:val="22"/>
          <w:lang w:val="ka-GE"/>
        </w:rPr>
        <w:t xml:space="preserve"> </w:t>
      </w:r>
      <w:r w:rsidRPr="00EB1313">
        <w:rPr>
          <w:rFonts w:ascii="Sylfaen" w:hAnsi="Sylfaen" w:cs="Sylfaen"/>
          <w:sz w:val="22"/>
          <w:szCs w:val="22"/>
          <w:lang w:val="ka-GE"/>
        </w:rPr>
        <w:t>ხელოვნური</w:t>
      </w:r>
      <w:r w:rsidRPr="00EB1313">
        <w:rPr>
          <w:rFonts w:ascii="Sylfaen" w:hAnsi="Sylfaen"/>
          <w:sz w:val="22"/>
          <w:szCs w:val="22"/>
          <w:lang w:val="ka-GE"/>
        </w:rPr>
        <w:t xml:space="preserve"> </w:t>
      </w:r>
      <w:r w:rsidRPr="00EB1313">
        <w:rPr>
          <w:rFonts w:ascii="Sylfaen" w:hAnsi="Sylfaen" w:cs="Sylfaen"/>
          <w:sz w:val="22"/>
          <w:szCs w:val="22"/>
          <w:lang w:val="ka-GE"/>
        </w:rPr>
        <w:t>ბარიერების</w:t>
      </w:r>
      <w:r w:rsidRPr="00EB1313">
        <w:rPr>
          <w:rFonts w:ascii="Sylfaen" w:hAnsi="Sylfaen"/>
          <w:sz w:val="22"/>
          <w:szCs w:val="22"/>
          <w:lang w:val="ka-GE"/>
        </w:rPr>
        <w:t xml:space="preserve"> </w:t>
      </w:r>
      <w:r w:rsidRPr="00EB1313">
        <w:rPr>
          <w:rFonts w:ascii="Sylfaen" w:hAnsi="Sylfaen" w:cs="Sylfaen"/>
          <w:sz w:val="22"/>
          <w:szCs w:val="22"/>
          <w:lang w:val="ka-GE"/>
        </w:rPr>
        <w:t>აღმოფხვრაში</w:t>
      </w:r>
      <w:r w:rsidRPr="00EB1313">
        <w:rPr>
          <w:rFonts w:ascii="Sylfaen" w:hAnsi="Sylfaen"/>
          <w:sz w:val="22"/>
          <w:szCs w:val="22"/>
          <w:lang w:val="ka-GE"/>
        </w:rPr>
        <w:t>. დაინერგება  </w:t>
      </w:r>
      <w:r w:rsidRPr="00EB1313">
        <w:rPr>
          <w:rFonts w:ascii="Sylfaen" w:hAnsi="Sylfaen" w:cs="Sylfaen"/>
          <w:sz w:val="22"/>
          <w:szCs w:val="22"/>
          <w:lang w:val="ka-GE"/>
        </w:rPr>
        <w:t>კომერციული</w:t>
      </w:r>
      <w:r w:rsidRPr="00EB1313">
        <w:rPr>
          <w:rFonts w:ascii="Sylfaen" w:hAnsi="Sylfaen"/>
          <w:sz w:val="22"/>
          <w:szCs w:val="22"/>
          <w:lang w:val="ka-GE"/>
        </w:rPr>
        <w:t xml:space="preserve"> </w:t>
      </w:r>
      <w:r w:rsidRPr="00EB1313">
        <w:rPr>
          <w:rFonts w:ascii="Sylfaen" w:hAnsi="Sylfaen" w:cs="Sylfaen"/>
          <w:sz w:val="22"/>
          <w:szCs w:val="22"/>
          <w:lang w:val="ka-GE"/>
        </w:rPr>
        <w:t>ატაშეების</w:t>
      </w:r>
      <w:r w:rsidRPr="00EB1313">
        <w:rPr>
          <w:rFonts w:ascii="Sylfaen" w:hAnsi="Sylfaen"/>
          <w:sz w:val="22"/>
          <w:szCs w:val="22"/>
          <w:lang w:val="ka-GE"/>
        </w:rPr>
        <w:t xml:space="preserve"> </w:t>
      </w:r>
      <w:r w:rsidRPr="00EB1313">
        <w:rPr>
          <w:rFonts w:ascii="Sylfaen" w:hAnsi="Sylfaen" w:cs="Sylfaen"/>
          <w:sz w:val="22"/>
          <w:szCs w:val="22"/>
          <w:lang w:val="ka-GE"/>
        </w:rPr>
        <w:t>ინსტიტუტი,</w:t>
      </w:r>
      <w:r w:rsidRPr="00EB1313">
        <w:rPr>
          <w:rFonts w:ascii="Sylfaen" w:hAnsi="Sylfaen"/>
          <w:sz w:val="22"/>
          <w:szCs w:val="22"/>
          <w:lang w:val="ka-GE"/>
        </w:rPr>
        <w:t xml:space="preserve"> </w:t>
      </w:r>
      <w:r w:rsidRPr="00EB1313">
        <w:rPr>
          <w:rFonts w:ascii="Sylfaen" w:hAnsi="Sylfaen" w:cs="Sylfaen"/>
          <w:sz w:val="22"/>
          <w:szCs w:val="22"/>
          <w:lang w:val="ka-GE"/>
        </w:rPr>
        <w:t>რომლის</w:t>
      </w:r>
      <w:r w:rsidRPr="00EB1313">
        <w:rPr>
          <w:rFonts w:ascii="Sylfaen" w:hAnsi="Sylfaen"/>
          <w:sz w:val="22"/>
          <w:szCs w:val="22"/>
          <w:lang w:val="ka-GE"/>
        </w:rPr>
        <w:t xml:space="preserve"> </w:t>
      </w:r>
      <w:r w:rsidRPr="00EB1313">
        <w:rPr>
          <w:rFonts w:ascii="Sylfaen" w:hAnsi="Sylfaen" w:cs="Sylfaen"/>
          <w:sz w:val="22"/>
          <w:szCs w:val="22"/>
          <w:lang w:val="ka-GE"/>
        </w:rPr>
        <w:t>მთავარი</w:t>
      </w:r>
      <w:r w:rsidRPr="00EB1313">
        <w:rPr>
          <w:rFonts w:ascii="Sylfaen" w:hAnsi="Sylfaen"/>
          <w:sz w:val="22"/>
          <w:szCs w:val="22"/>
          <w:lang w:val="ka-GE"/>
        </w:rPr>
        <w:t xml:space="preserve"> </w:t>
      </w:r>
      <w:r w:rsidRPr="00EB1313">
        <w:rPr>
          <w:rFonts w:ascii="Sylfaen" w:hAnsi="Sylfaen" w:cs="Sylfaen"/>
          <w:sz w:val="22"/>
          <w:szCs w:val="22"/>
          <w:lang w:val="ka-GE"/>
        </w:rPr>
        <w:t>ფუნქცია</w:t>
      </w:r>
      <w:r w:rsidRPr="00EB1313">
        <w:rPr>
          <w:rFonts w:ascii="Sylfaen" w:hAnsi="Sylfaen"/>
          <w:sz w:val="22"/>
          <w:szCs w:val="22"/>
          <w:lang w:val="ka-GE"/>
        </w:rPr>
        <w:t xml:space="preserve"> </w:t>
      </w:r>
      <w:r w:rsidRPr="00EB1313">
        <w:rPr>
          <w:rFonts w:ascii="Sylfaen" w:hAnsi="Sylfaen" w:cs="Sylfaen"/>
          <w:sz w:val="22"/>
          <w:szCs w:val="22"/>
          <w:lang w:val="ka-GE"/>
        </w:rPr>
        <w:t>იქნება</w:t>
      </w:r>
      <w:r w:rsidRPr="00EB1313">
        <w:rPr>
          <w:rFonts w:ascii="Sylfaen" w:hAnsi="Sylfaen"/>
          <w:sz w:val="22"/>
          <w:szCs w:val="22"/>
          <w:lang w:val="ka-GE"/>
        </w:rPr>
        <w:t xml:space="preserve">   </w:t>
      </w:r>
      <w:r w:rsidRPr="00EB1313">
        <w:rPr>
          <w:rFonts w:ascii="Sylfaen" w:hAnsi="Sylfaen" w:cs="Sylfaen"/>
          <w:sz w:val="22"/>
          <w:szCs w:val="22"/>
          <w:lang w:val="ka-GE"/>
        </w:rPr>
        <w:t>საქართველოში</w:t>
      </w:r>
      <w:r w:rsidRPr="00EB1313">
        <w:rPr>
          <w:rFonts w:ascii="Sylfaen" w:hAnsi="Sylfaen"/>
          <w:sz w:val="22"/>
          <w:szCs w:val="22"/>
          <w:lang w:val="ka-GE"/>
        </w:rPr>
        <w:t xml:space="preserve"> </w:t>
      </w:r>
      <w:r w:rsidRPr="00EB1313">
        <w:rPr>
          <w:rFonts w:ascii="Sylfaen" w:hAnsi="Sylfaen" w:cs="Sylfaen"/>
          <w:sz w:val="22"/>
          <w:szCs w:val="22"/>
          <w:lang w:val="ka-GE"/>
        </w:rPr>
        <w:t>არსებულ</w:t>
      </w:r>
      <w:r w:rsidRPr="00EB1313">
        <w:rPr>
          <w:rFonts w:ascii="Sylfaen" w:hAnsi="Sylfaen"/>
          <w:sz w:val="22"/>
          <w:szCs w:val="22"/>
          <w:lang w:val="ka-GE"/>
        </w:rPr>
        <w:t xml:space="preserve"> </w:t>
      </w:r>
      <w:r w:rsidRPr="00EB1313">
        <w:rPr>
          <w:rFonts w:ascii="Sylfaen" w:hAnsi="Sylfaen" w:cs="Sylfaen"/>
          <w:sz w:val="22"/>
          <w:szCs w:val="22"/>
          <w:lang w:val="ka-GE"/>
        </w:rPr>
        <w:t>შესაბამის</w:t>
      </w:r>
      <w:r w:rsidRPr="00EB1313">
        <w:rPr>
          <w:rFonts w:ascii="Sylfaen" w:hAnsi="Sylfaen"/>
          <w:sz w:val="22"/>
          <w:szCs w:val="22"/>
          <w:lang w:val="ka-GE"/>
        </w:rPr>
        <w:t xml:space="preserve"> </w:t>
      </w:r>
      <w:r w:rsidRPr="00EB1313">
        <w:rPr>
          <w:rFonts w:ascii="Sylfaen" w:hAnsi="Sylfaen" w:cs="Sylfaen"/>
          <w:sz w:val="22"/>
          <w:szCs w:val="22"/>
          <w:lang w:val="ka-GE"/>
        </w:rPr>
        <w:t>უწყებებთან</w:t>
      </w:r>
      <w:r w:rsidRPr="00EB1313">
        <w:rPr>
          <w:rFonts w:ascii="Sylfaen" w:hAnsi="Sylfaen"/>
          <w:sz w:val="22"/>
          <w:szCs w:val="22"/>
          <w:lang w:val="ka-GE"/>
        </w:rPr>
        <w:t xml:space="preserve"> </w:t>
      </w:r>
      <w:r w:rsidRPr="00EB1313">
        <w:rPr>
          <w:rFonts w:ascii="Sylfaen" w:hAnsi="Sylfaen" w:cs="Sylfaen"/>
          <w:sz w:val="22"/>
          <w:szCs w:val="22"/>
          <w:lang w:val="ka-GE"/>
        </w:rPr>
        <w:t>სისტემური</w:t>
      </w:r>
      <w:r w:rsidRPr="00EB1313">
        <w:rPr>
          <w:rFonts w:ascii="Sylfaen" w:hAnsi="Sylfaen"/>
          <w:sz w:val="22"/>
          <w:szCs w:val="22"/>
          <w:lang w:val="ka-GE"/>
        </w:rPr>
        <w:t xml:space="preserve"> </w:t>
      </w:r>
      <w:r w:rsidRPr="00EB1313">
        <w:rPr>
          <w:rFonts w:ascii="Sylfaen" w:hAnsi="Sylfaen" w:cs="Sylfaen"/>
          <w:sz w:val="22"/>
          <w:szCs w:val="22"/>
          <w:lang w:val="ka-GE"/>
        </w:rPr>
        <w:t>თანამშრომლობის</w:t>
      </w:r>
      <w:r w:rsidRPr="00EB1313">
        <w:rPr>
          <w:rFonts w:ascii="Sylfaen" w:hAnsi="Sylfaen"/>
          <w:sz w:val="22"/>
          <w:szCs w:val="22"/>
          <w:lang w:val="ka-GE"/>
        </w:rPr>
        <w:t xml:space="preserve"> </w:t>
      </w:r>
      <w:r w:rsidRPr="00EB1313">
        <w:rPr>
          <w:rFonts w:ascii="Sylfaen" w:hAnsi="Sylfaen" w:cs="Sylfaen"/>
          <w:sz w:val="22"/>
          <w:szCs w:val="22"/>
          <w:lang w:val="ka-GE"/>
        </w:rPr>
        <w:t>გზით</w:t>
      </w:r>
      <w:r w:rsidRPr="00EB1313">
        <w:rPr>
          <w:rFonts w:ascii="Sylfaen" w:hAnsi="Sylfaen"/>
          <w:sz w:val="22"/>
          <w:szCs w:val="22"/>
          <w:lang w:val="ka-GE"/>
        </w:rPr>
        <w:t xml:space="preserve"> </w:t>
      </w:r>
      <w:r w:rsidRPr="00EB1313">
        <w:rPr>
          <w:rFonts w:ascii="Sylfaen" w:hAnsi="Sylfaen" w:cs="Sylfaen"/>
          <w:sz w:val="22"/>
          <w:szCs w:val="22"/>
          <w:lang w:val="ka-GE"/>
        </w:rPr>
        <w:t>სამიზნე</w:t>
      </w:r>
      <w:r w:rsidRPr="00EB1313">
        <w:rPr>
          <w:rFonts w:ascii="Sylfaen" w:hAnsi="Sylfaen"/>
          <w:sz w:val="22"/>
          <w:szCs w:val="22"/>
          <w:lang w:val="ka-GE"/>
        </w:rPr>
        <w:t xml:space="preserve"> </w:t>
      </w:r>
      <w:r w:rsidRPr="00EB1313">
        <w:rPr>
          <w:rFonts w:ascii="Sylfaen" w:hAnsi="Sylfaen" w:cs="Sylfaen"/>
          <w:sz w:val="22"/>
          <w:szCs w:val="22"/>
          <w:lang w:val="ka-GE"/>
        </w:rPr>
        <w:t>ბაზრებზე</w:t>
      </w:r>
      <w:r w:rsidRPr="00EB1313">
        <w:rPr>
          <w:rFonts w:ascii="Sylfaen" w:hAnsi="Sylfaen"/>
          <w:sz w:val="22"/>
          <w:szCs w:val="22"/>
          <w:lang w:val="ka-GE"/>
        </w:rPr>
        <w:t xml:space="preserve"> </w:t>
      </w:r>
      <w:r w:rsidRPr="00EB1313">
        <w:rPr>
          <w:rFonts w:ascii="Sylfaen" w:hAnsi="Sylfaen" w:cs="Sylfaen"/>
          <w:sz w:val="22"/>
          <w:szCs w:val="22"/>
          <w:lang w:val="ka-GE"/>
        </w:rPr>
        <w:t>ქართული</w:t>
      </w:r>
      <w:r w:rsidRPr="00EB1313">
        <w:rPr>
          <w:rFonts w:ascii="Sylfaen" w:hAnsi="Sylfaen"/>
          <w:sz w:val="22"/>
          <w:szCs w:val="22"/>
          <w:lang w:val="ka-GE"/>
        </w:rPr>
        <w:t xml:space="preserve"> </w:t>
      </w:r>
      <w:r w:rsidRPr="00EB1313">
        <w:rPr>
          <w:rFonts w:ascii="Sylfaen" w:hAnsi="Sylfaen" w:cs="Sylfaen"/>
          <w:sz w:val="22"/>
          <w:szCs w:val="22"/>
          <w:lang w:val="ka-GE"/>
        </w:rPr>
        <w:t>პროდუქციის</w:t>
      </w:r>
      <w:r w:rsidRPr="00EB1313">
        <w:rPr>
          <w:rFonts w:ascii="Sylfaen" w:hAnsi="Sylfaen"/>
          <w:sz w:val="22"/>
          <w:szCs w:val="22"/>
          <w:lang w:val="ka-GE"/>
        </w:rPr>
        <w:t xml:space="preserve"> </w:t>
      </w:r>
      <w:r w:rsidRPr="00EB1313">
        <w:rPr>
          <w:rFonts w:ascii="Sylfaen" w:hAnsi="Sylfaen" w:cs="Sylfaen"/>
          <w:sz w:val="22"/>
          <w:szCs w:val="22"/>
          <w:lang w:val="ka-GE"/>
        </w:rPr>
        <w:t>სავაჭრო</w:t>
      </w:r>
      <w:r w:rsidRPr="00EB1313">
        <w:rPr>
          <w:rFonts w:ascii="Sylfaen" w:hAnsi="Sylfaen"/>
          <w:sz w:val="22"/>
          <w:szCs w:val="22"/>
          <w:lang w:val="ka-GE"/>
        </w:rPr>
        <w:t xml:space="preserve"> </w:t>
      </w:r>
      <w:r w:rsidRPr="00EB1313">
        <w:rPr>
          <w:rFonts w:ascii="Sylfaen" w:hAnsi="Sylfaen" w:cs="Sylfaen"/>
          <w:sz w:val="22"/>
          <w:szCs w:val="22"/>
          <w:lang w:val="ka-GE"/>
        </w:rPr>
        <w:t>პოტენციალის</w:t>
      </w:r>
      <w:r w:rsidRPr="00EB1313">
        <w:rPr>
          <w:rFonts w:ascii="Sylfaen" w:hAnsi="Sylfaen"/>
          <w:sz w:val="22"/>
          <w:szCs w:val="22"/>
          <w:lang w:val="ka-GE"/>
        </w:rPr>
        <w:t xml:space="preserve"> </w:t>
      </w:r>
      <w:r w:rsidRPr="00EB1313">
        <w:rPr>
          <w:rFonts w:ascii="Sylfaen" w:hAnsi="Sylfaen" w:cs="Sylfaen"/>
          <w:sz w:val="22"/>
          <w:szCs w:val="22"/>
          <w:lang w:val="ka-GE"/>
        </w:rPr>
        <w:t>განვითარება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უცხოური</w:t>
      </w:r>
      <w:r w:rsidRPr="00EB1313">
        <w:rPr>
          <w:rFonts w:ascii="Sylfaen" w:hAnsi="Sylfaen"/>
          <w:sz w:val="22"/>
          <w:szCs w:val="22"/>
          <w:lang w:val="ka-GE"/>
        </w:rPr>
        <w:t xml:space="preserve"> </w:t>
      </w:r>
      <w:r w:rsidRPr="00EB1313">
        <w:rPr>
          <w:rFonts w:ascii="Sylfaen" w:hAnsi="Sylfaen" w:cs="Sylfaen"/>
          <w:sz w:val="22"/>
          <w:szCs w:val="22"/>
          <w:lang w:val="ka-GE"/>
        </w:rPr>
        <w:t>პირდაპირი</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მოზიდვა</w:t>
      </w:r>
      <w:r w:rsidRPr="00EB1313">
        <w:rPr>
          <w:rFonts w:ascii="Sylfaen" w:hAnsi="Sylfaen"/>
          <w:sz w:val="22"/>
          <w:szCs w:val="22"/>
          <w:lang w:val="ka-GE"/>
        </w:rPr>
        <w:t xml:space="preserve">. </w:t>
      </w:r>
      <w:r w:rsidRPr="00EB1313">
        <w:rPr>
          <w:rFonts w:ascii="Sylfaen" w:hAnsi="Sylfaen" w:cs="Sylfaen"/>
          <w:sz w:val="22"/>
          <w:szCs w:val="22"/>
          <w:lang w:val="ka-GE"/>
        </w:rPr>
        <w:t>ასევე</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მოზიდვის</w:t>
      </w:r>
      <w:r w:rsidRPr="00EB1313">
        <w:rPr>
          <w:rFonts w:ascii="Sylfaen" w:hAnsi="Sylfaen"/>
          <w:sz w:val="22"/>
          <w:szCs w:val="22"/>
          <w:lang w:val="ka-GE"/>
        </w:rPr>
        <w:t xml:space="preserve"> </w:t>
      </w:r>
      <w:r w:rsidRPr="00EB1313">
        <w:rPr>
          <w:rFonts w:ascii="Sylfaen" w:hAnsi="Sylfaen" w:cs="Sylfaen"/>
          <w:sz w:val="22"/>
          <w:szCs w:val="22"/>
          <w:lang w:val="ka-GE"/>
        </w:rPr>
        <w:t>ხელშეწყობის</w:t>
      </w:r>
      <w:r w:rsidRPr="00EB1313">
        <w:rPr>
          <w:rFonts w:ascii="Sylfaen" w:hAnsi="Sylfaen"/>
          <w:sz w:val="22"/>
          <w:szCs w:val="22"/>
          <w:lang w:val="ka-GE"/>
        </w:rPr>
        <w:t xml:space="preserve"> </w:t>
      </w:r>
      <w:r w:rsidRPr="00EB1313">
        <w:rPr>
          <w:rFonts w:ascii="Sylfaen" w:hAnsi="Sylfaen" w:cs="Sylfaen"/>
          <w:sz w:val="22"/>
          <w:szCs w:val="22"/>
          <w:lang w:val="ka-GE"/>
        </w:rPr>
        <w:t>მიზნით</w:t>
      </w:r>
      <w:r w:rsidRPr="00EB1313">
        <w:rPr>
          <w:rFonts w:ascii="Sylfaen" w:hAnsi="Sylfaen"/>
          <w:sz w:val="22"/>
          <w:szCs w:val="22"/>
          <w:lang w:val="ka-GE"/>
        </w:rPr>
        <w:t xml:space="preserve"> </w:t>
      </w:r>
      <w:r w:rsidRPr="00EB1313">
        <w:rPr>
          <w:rFonts w:ascii="Sylfaen" w:hAnsi="Sylfaen" w:cs="Sylfaen"/>
          <w:sz w:val="22"/>
          <w:szCs w:val="22"/>
          <w:lang w:val="ka-GE"/>
        </w:rPr>
        <w:t>გაგრძელდება</w:t>
      </w:r>
      <w:r w:rsidRPr="00EB1313">
        <w:rPr>
          <w:rFonts w:ascii="Sylfaen" w:hAnsi="Sylfaen"/>
          <w:sz w:val="22"/>
          <w:szCs w:val="22"/>
          <w:lang w:val="ka-GE"/>
        </w:rPr>
        <w:t xml:space="preserve"> </w:t>
      </w:r>
      <w:r w:rsidRPr="00EB1313">
        <w:rPr>
          <w:rFonts w:ascii="Sylfaen" w:hAnsi="Sylfaen" w:cs="Sylfaen"/>
          <w:sz w:val="22"/>
          <w:szCs w:val="22"/>
          <w:lang w:val="ka-GE"/>
        </w:rPr>
        <w:t>ინვესტიციების</w:t>
      </w:r>
      <w:r w:rsidRPr="00EB1313">
        <w:rPr>
          <w:rFonts w:ascii="Sylfaen" w:hAnsi="Sylfaen"/>
          <w:sz w:val="22"/>
          <w:szCs w:val="22"/>
          <w:lang w:val="ka-GE"/>
        </w:rPr>
        <w:t xml:space="preserve"> </w:t>
      </w:r>
      <w:r w:rsidRPr="00EB1313">
        <w:rPr>
          <w:rFonts w:ascii="Sylfaen" w:hAnsi="Sylfaen" w:cs="Sylfaen"/>
          <w:sz w:val="22"/>
          <w:szCs w:val="22"/>
          <w:lang w:val="ka-GE"/>
        </w:rPr>
        <w:t>დაცვისა</w:t>
      </w:r>
      <w:r w:rsidRPr="00EB1313">
        <w:rPr>
          <w:rFonts w:ascii="Sylfaen" w:hAnsi="Sylfaen"/>
          <w:sz w:val="22"/>
          <w:szCs w:val="22"/>
          <w:lang w:val="ka-GE"/>
        </w:rPr>
        <w:t xml:space="preserve"> </w:t>
      </w:r>
      <w:r w:rsidRPr="00EB1313">
        <w:rPr>
          <w:rFonts w:ascii="Sylfaen" w:hAnsi="Sylfaen" w:cs="Sylfaen"/>
          <w:sz w:val="22"/>
          <w:szCs w:val="22"/>
          <w:lang w:val="ka-GE"/>
        </w:rPr>
        <w:t>და</w:t>
      </w:r>
      <w:r w:rsidRPr="00EB1313">
        <w:rPr>
          <w:rFonts w:ascii="Sylfaen" w:hAnsi="Sylfaen"/>
          <w:sz w:val="22"/>
          <w:szCs w:val="22"/>
          <w:lang w:val="ka-GE"/>
        </w:rPr>
        <w:t xml:space="preserve"> </w:t>
      </w:r>
      <w:r w:rsidRPr="00EB1313">
        <w:rPr>
          <w:rFonts w:ascii="Sylfaen" w:hAnsi="Sylfaen" w:cs="Sylfaen"/>
          <w:sz w:val="22"/>
          <w:szCs w:val="22"/>
          <w:lang w:val="ka-GE"/>
        </w:rPr>
        <w:t>წახალისების</w:t>
      </w:r>
      <w:r w:rsidRPr="00EB1313">
        <w:rPr>
          <w:rFonts w:ascii="Sylfaen" w:hAnsi="Sylfaen"/>
          <w:sz w:val="22"/>
          <w:szCs w:val="22"/>
          <w:lang w:val="ka-GE"/>
        </w:rPr>
        <w:t xml:space="preserve"> </w:t>
      </w:r>
      <w:r w:rsidRPr="00EB1313">
        <w:rPr>
          <w:rFonts w:ascii="Sylfaen" w:hAnsi="Sylfaen" w:cs="Sylfaen"/>
          <w:sz w:val="22"/>
          <w:szCs w:val="22"/>
          <w:lang w:val="ka-GE"/>
        </w:rPr>
        <w:t>შესახებ</w:t>
      </w:r>
      <w:r w:rsidRPr="00EB1313">
        <w:rPr>
          <w:rFonts w:ascii="Sylfaen" w:hAnsi="Sylfaen"/>
          <w:sz w:val="22"/>
          <w:szCs w:val="22"/>
          <w:lang w:val="ka-GE"/>
        </w:rPr>
        <w:t xml:space="preserve"> </w:t>
      </w:r>
      <w:r w:rsidRPr="00EB1313">
        <w:rPr>
          <w:rFonts w:ascii="Sylfaen" w:hAnsi="Sylfaen" w:cs="Sylfaen"/>
          <w:sz w:val="22"/>
          <w:szCs w:val="22"/>
          <w:lang w:val="ka-GE"/>
        </w:rPr>
        <w:t>შეთანხმებების</w:t>
      </w:r>
      <w:r w:rsidRPr="00EB1313">
        <w:rPr>
          <w:rFonts w:ascii="Sylfaen" w:hAnsi="Sylfaen"/>
          <w:sz w:val="22"/>
          <w:szCs w:val="22"/>
          <w:lang w:val="ka-GE"/>
        </w:rPr>
        <w:t xml:space="preserve"> </w:t>
      </w:r>
      <w:r w:rsidRPr="00EB1313">
        <w:rPr>
          <w:rFonts w:ascii="Sylfaen" w:hAnsi="Sylfaen" w:cs="Sylfaen"/>
          <w:sz w:val="22"/>
          <w:szCs w:val="22"/>
          <w:lang w:val="ka-GE"/>
        </w:rPr>
        <w:t>გაფორმება</w:t>
      </w:r>
      <w:r w:rsidRPr="00EB1313">
        <w:rPr>
          <w:rFonts w:ascii="Sylfaen" w:hAnsi="Sylfaen"/>
          <w:sz w:val="22"/>
          <w:szCs w:val="22"/>
          <w:lang w:val="ka-GE"/>
        </w:rPr>
        <w:t>.</w:t>
      </w:r>
    </w:p>
    <w:p w:rsidR="009665DB" w:rsidRPr="00EB1313" w:rsidRDefault="009665DB" w:rsidP="00852FE4">
      <w:pPr>
        <w:pStyle w:val="Heading2"/>
        <w:numPr>
          <w:ilvl w:val="1"/>
          <w:numId w:val="1"/>
        </w:numPr>
        <w:spacing w:before="100" w:beforeAutospacing="1" w:after="100" w:afterAutospacing="1"/>
        <w:ind w:left="0"/>
        <w:jc w:val="both"/>
        <w:rPr>
          <w:rFonts w:ascii="Sylfaen" w:hAnsi="Sylfaen"/>
          <w:b/>
          <w:color w:val="auto"/>
          <w:sz w:val="22"/>
          <w:szCs w:val="22"/>
        </w:rPr>
      </w:pPr>
      <w:r w:rsidRPr="00EB1313">
        <w:rPr>
          <w:rFonts w:ascii="Sylfaen" w:hAnsi="Sylfaen"/>
          <w:b/>
          <w:color w:val="auto"/>
          <w:sz w:val="22"/>
          <w:szCs w:val="22"/>
        </w:rPr>
        <w:t>სივრცითი მოწყობა</w:t>
      </w:r>
    </w:p>
    <w:p w:rsidR="009665DB" w:rsidRPr="00EB1313" w:rsidRDefault="009665DB" w:rsidP="009665DB">
      <w:pPr>
        <w:spacing w:line="276" w:lineRule="auto"/>
        <w:ind w:left="10"/>
        <w:jc w:val="both"/>
        <w:rPr>
          <w:rFonts w:ascii="Sylfaen" w:hAnsi="Sylfaen"/>
        </w:rPr>
      </w:pPr>
      <w:r w:rsidRPr="00EB1313">
        <w:rPr>
          <w:rFonts w:ascii="Sylfaen" w:hAnsi="Sylfaen"/>
        </w:rPr>
        <w:t xml:space="preserve">სივრცით-ტერიტორიული დაგეგმვა  ქვეყნის მდგრადი განვითარებისა და ცხოვრების ხარისხის ამაღლების მნიშვნელოვანი ინსტრუმენტია. სივრცითი მოწყობის რეფორმის ფარგლებში მომზადდება ქვეყნის, ავტონომიების და მუნიციპალიტეტების სივრცითი მოწყობის კონცეფციები, სქემები და გეგმები, ქალაქების, დაბებისა და სოფლების მიწათსარგებლობისა და განაშენიანების რეგულირების გეგმები. სივრცითი მოწყობის რეფორმა ხელს შეუწყობს ადამიანის საარსებო გარემოს სწორად დაგეგმვას,  ადამიანების, ეკონომიკის დარგების და ბიზნესის ინტერესების ჰარმონიულ  ურთიერთშეჯერებას, ქვეყნის ტურისტული პოტენციალის სწორად ათვისებას; საქართველოსა და მეზობელ ქვეყნებს, აგრეთვე </w:t>
      </w:r>
      <w:r w:rsidRPr="00EB1313">
        <w:rPr>
          <w:rFonts w:ascii="Sylfaen" w:hAnsi="Sylfaen"/>
        </w:rPr>
        <w:lastRenderedPageBreak/>
        <w:t>ქვეყნის რეგიონებს,  შორის სატრანსპორტო ქსელის თანამედროვე მოთხოვნების შესაბამისად დაგეგმვას; უზრუნველყოფს ეკონომიკური და კულტურული კავშირების გაძლიერებას და ახალი ბიზნეს ურთიერთობების ჩამოყალიბებას, განაპირა და მაღალმთიანი რეგიონების უკეთესად ინტეგრაციას ქვეყნის ეკონომიკაში და ამ გზით მოსახლეობის კეთილდღეობის გაუმჯობესებას. საქართველო ეფექტიანად აითვისებს ქვეყნის განვითარების პოტენციალს და მსოფლიო რუკაზე გაძლიერდება საქართველოს, როგორც საინვესტიციოდ მიმზიდველი, დაცული გარემოს და ტრანზიტული ჰაბის მნიშვნელობა.</w:t>
      </w:r>
    </w:p>
    <w:p w:rsidR="009665DB" w:rsidRPr="00EB1313" w:rsidRDefault="009665DB" w:rsidP="009665DB">
      <w:pPr>
        <w:pStyle w:val="NormalWeb"/>
        <w:spacing w:before="0" w:beforeAutospacing="0" w:after="240" w:afterAutospacing="0" w:line="276" w:lineRule="auto"/>
        <w:ind w:right="20"/>
        <w:jc w:val="both"/>
        <w:rPr>
          <w:rFonts w:ascii="Sylfaen" w:hAnsi="Sylfaen"/>
          <w:sz w:val="22"/>
          <w:szCs w:val="22"/>
          <w:lang w:val="ka-GE"/>
        </w:rPr>
      </w:pPr>
    </w:p>
    <w:p w:rsidR="009665DB" w:rsidRPr="00EB1313" w:rsidRDefault="009665DB" w:rsidP="00852FE4">
      <w:pPr>
        <w:pStyle w:val="Heading2"/>
        <w:numPr>
          <w:ilvl w:val="1"/>
          <w:numId w:val="1"/>
        </w:numPr>
        <w:spacing w:before="100" w:beforeAutospacing="1" w:after="100" w:afterAutospacing="1"/>
        <w:ind w:left="0"/>
        <w:jc w:val="both"/>
        <w:rPr>
          <w:rFonts w:ascii="Sylfaen" w:hAnsi="Sylfaen"/>
          <w:b/>
          <w:color w:val="auto"/>
          <w:sz w:val="22"/>
          <w:szCs w:val="22"/>
        </w:rPr>
      </w:pPr>
      <w:r w:rsidRPr="00EB1313">
        <w:rPr>
          <w:rFonts w:ascii="Sylfaen" w:hAnsi="Sylfaen"/>
          <w:b/>
          <w:color w:val="auto"/>
          <w:sz w:val="22"/>
          <w:szCs w:val="22"/>
        </w:rPr>
        <w:t>ინფრასტრუქტურული განვითარება</w:t>
      </w:r>
      <w:bookmarkEnd w:id="30"/>
    </w:p>
    <w:p w:rsidR="009665DB" w:rsidRPr="00EB1313" w:rsidRDefault="009665DB" w:rsidP="009665DB">
      <w:pPr>
        <w:pStyle w:val="BodyText"/>
        <w:jc w:val="both"/>
        <w:rPr>
          <w:rFonts w:ascii="Sylfaen" w:hAnsi="Sylfaen"/>
          <w:sz w:val="22"/>
          <w:szCs w:val="22"/>
          <w:lang w:val="ka-GE"/>
        </w:rPr>
      </w:pPr>
      <w:r w:rsidRPr="00EB1313">
        <w:rPr>
          <w:rFonts w:ascii="Sylfaen" w:hAnsi="Sylfaen"/>
          <w:sz w:val="22"/>
          <w:szCs w:val="22"/>
          <w:lang w:val="ka-GE"/>
        </w:rPr>
        <w:t xml:space="preserve">ინფრასტრუქტურის გაუმჯობესება საქართველოს რეგიონების განვითარების, საერთაშორისო სატრანზიტო პროექტებში საქართველოს მაქსიმალური ინტეგრირებისა და ეკონომიკური განვითარების სტიმულირების უმნიშვნელოვანესი წინაპირობაა. </w:t>
      </w:r>
    </w:p>
    <w:p w:rsidR="009665DB" w:rsidRPr="00EB1313" w:rsidRDefault="009665DB" w:rsidP="009665DB">
      <w:pPr>
        <w:pStyle w:val="BodyText"/>
        <w:jc w:val="both"/>
        <w:rPr>
          <w:rFonts w:ascii="Sylfaen" w:hAnsi="Sylfaen"/>
          <w:sz w:val="22"/>
          <w:szCs w:val="22"/>
          <w:lang w:val="ka-GE"/>
        </w:rPr>
      </w:pPr>
      <w:r w:rsidRPr="00EB1313">
        <w:rPr>
          <w:rFonts w:ascii="Sylfaen" w:hAnsi="Sylfaen"/>
          <w:sz w:val="22"/>
          <w:szCs w:val="22"/>
          <w:lang w:val="ka-GE"/>
        </w:rPr>
        <w:t>საქართველოს გეოგრაფიული მდებარეობისა და სატვირთო გადაზიდვების მზარდი დინამიკის გათვალისწინებით,  გაგრძელდება და სწრაფი ტემპით წარიმართება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ეს პროექტი გააძლიერებს საქართველოს მნიშვნელობას რეგიონში და გაზრდის მისი, როგორც ტრანზიტული ჰაბის, დატვირთვას. დასრულდება აღმოსავლეთ-დასავლეთის ავტობანის ძირითადი ნაწილის მშენებლობა. შედეგად, საქართველოს საავტომობილო გზების ქსელი გახდება მიმზიდველი სატრანზიტო გადაზიდვებისათვის, ხელი შეეწყობა ქვეყანაში ტურიზმის განვითარებას, განაპირა და მაღალმთიან რეგიონებში სოფლის მეურნეობის აღორძინებასა და რეგიონების  ერთმანეთთან დაკავშირებას.</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ხარისხიანი </w:t>
      </w:r>
      <w:r w:rsidRPr="00EB1313">
        <w:rPr>
          <w:rFonts w:ascii="Sylfaen" w:hAnsi="Sylfaen"/>
          <w:b/>
          <w:sz w:val="22"/>
          <w:szCs w:val="22"/>
          <w:lang w:val="ka-GE"/>
        </w:rPr>
        <w:t>სასმელი წყლის 24-საათიანი მიწოდების</w:t>
      </w:r>
      <w:r w:rsidRPr="00EB1313">
        <w:rPr>
          <w:rFonts w:ascii="Sylfaen" w:hAnsi="Sylfaen"/>
          <w:sz w:val="22"/>
          <w:szCs w:val="22"/>
          <w:lang w:val="ka-GE"/>
        </w:rPr>
        <w:t xml:space="preserve">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w:t>
      </w:r>
      <w:r w:rsidRPr="00EB1313">
        <w:rPr>
          <w:rFonts w:ascii="Sylfaen" w:hAnsi="Sylfaen"/>
          <w:bCs/>
          <w:sz w:val="22"/>
          <w:szCs w:val="22"/>
          <w:lang w:val="ka-GE"/>
        </w:rPr>
        <w:t>2020 წლისთვის 24-საათიანი წყალმომარაგებით უზრუნველყოფილი იქნება დამატებით 400 ათასი ადამიანი</w:t>
      </w:r>
      <w:r w:rsidRPr="00EB1313">
        <w:rPr>
          <w:rFonts w:ascii="Sylfaen" w:hAnsi="Sylfaen"/>
          <w:sz w:val="22"/>
          <w:szCs w:val="22"/>
          <w:lang w:val="ka-GE"/>
        </w:rPr>
        <w:t xml:space="preserve">. </w:t>
      </w:r>
    </w:p>
    <w:p w:rsidR="009665DB" w:rsidRPr="00EB1313" w:rsidRDefault="009665DB" w:rsidP="009665DB">
      <w:pPr>
        <w:pStyle w:val="BodyText"/>
        <w:jc w:val="both"/>
        <w:rPr>
          <w:rFonts w:ascii="Sylfaen" w:hAnsi="Sylfaen"/>
          <w:sz w:val="22"/>
          <w:szCs w:val="22"/>
          <w:lang w:val="ka-GE"/>
        </w:rPr>
      </w:pPr>
      <w:r w:rsidRPr="00EB1313">
        <w:rPr>
          <w:rFonts w:ascii="Sylfaen" w:hAnsi="Sylfaen"/>
          <w:sz w:val="22"/>
          <w:szCs w:val="22"/>
          <w:lang w:val="ka-GE"/>
        </w:rPr>
        <w:t xml:space="preserve">აქტიურად გაგრძელდება </w:t>
      </w:r>
      <w:r w:rsidRPr="00EB1313">
        <w:rPr>
          <w:rFonts w:ascii="Sylfaen" w:hAnsi="Sylfaen"/>
          <w:b/>
          <w:sz w:val="22"/>
          <w:szCs w:val="22"/>
          <w:lang w:val="ka-GE"/>
        </w:rPr>
        <w:t>წყალმომარაგება–კანალიზაციისა და გამწმენდი ნაგებობების</w:t>
      </w:r>
      <w:r w:rsidRPr="00EB1313">
        <w:rPr>
          <w:rFonts w:ascii="Sylfaen" w:hAnsi="Sylfaen"/>
          <w:sz w:val="22"/>
          <w:szCs w:val="22"/>
          <w:lang w:val="ka-GE"/>
        </w:rPr>
        <w:t xml:space="preserve"> მშენებლობა-რეაბილიტაციის პროექტები მთელ რიგ ქალაქებსა და სოფლებში, მათ შორის საზღვრისპირა სოფლებში.</w:t>
      </w:r>
    </w:p>
    <w:p w:rsidR="009665DB" w:rsidRPr="00EB1313" w:rsidRDefault="009665DB" w:rsidP="009665DB">
      <w:pPr>
        <w:pStyle w:val="BodyText"/>
        <w:spacing w:after="240"/>
        <w:ind w:right="28"/>
        <w:jc w:val="both"/>
        <w:rPr>
          <w:rFonts w:ascii="Sylfaen" w:hAnsi="Sylfaen"/>
          <w:bCs/>
          <w:sz w:val="22"/>
          <w:szCs w:val="22"/>
          <w:lang w:val="ka-GE"/>
        </w:rPr>
      </w:pPr>
      <w:r w:rsidRPr="00EB1313">
        <w:rPr>
          <w:rFonts w:ascii="Sylfaen" w:hAnsi="Sylfaen"/>
          <w:b/>
          <w:bCs/>
          <w:sz w:val="22"/>
          <w:szCs w:val="22"/>
          <w:lang w:val="ka-GE"/>
        </w:rPr>
        <w:t xml:space="preserve">ნარჩენების მართვა </w:t>
      </w:r>
      <w:r w:rsidRPr="00EB1313">
        <w:rPr>
          <w:rFonts w:ascii="Sylfaen" w:hAnsi="Sylfaen"/>
          <w:sz w:val="22"/>
          <w:szCs w:val="22"/>
          <w:lang w:val="ka-GE"/>
        </w:rPr>
        <w:t xml:space="preserve">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w:t>
      </w:r>
      <w:r w:rsidRPr="00EB1313">
        <w:rPr>
          <w:rFonts w:ascii="Sylfaen" w:hAnsi="Sylfaen"/>
          <w:bCs/>
          <w:sz w:val="22"/>
          <w:szCs w:val="22"/>
          <w:lang w:val="ka-GE"/>
        </w:rPr>
        <w:t xml:space="preserve">სერვისები. </w:t>
      </w:r>
    </w:p>
    <w:p w:rsidR="009665DB" w:rsidRPr="00EB1313" w:rsidRDefault="009665DB" w:rsidP="009665DB">
      <w:pPr>
        <w:pStyle w:val="BodyText"/>
        <w:spacing w:after="240"/>
        <w:ind w:right="28"/>
        <w:jc w:val="both"/>
        <w:rPr>
          <w:rFonts w:ascii="Sylfaen" w:hAnsi="Sylfaen"/>
          <w:sz w:val="22"/>
          <w:szCs w:val="22"/>
          <w:lang w:val="ka-GE"/>
        </w:rPr>
      </w:pPr>
      <w:bookmarkStart w:id="32" w:name="_Toc491396602"/>
      <w:bookmarkStart w:id="33" w:name="_Toc516953705"/>
      <w:bookmarkEnd w:id="31"/>
      <w:r w:rsidRPr="00EB1313">
        <w:rPr>
          <w:rFonts w:ascii="Sylfaen" w:hAnsi="Sylfaen"/>
          <w:bCs/>
          <w:sz w:val="22"/>
          <w:szCs w:val="22"/>
          <w:lang w:val="ka-GE"/>
        </w:rPr>
        <w:t>ქვეყ</w:t>
      </w:r>
      <w:r w:rsidRPr="00EB1313">
        <w:rPr>
          <w:rFonts w:ascii="Sylfaen" w:hAnsi="Sylfaen"/>
          <w:sz w:val="22"/>
          <w:szCs w:val="22"/>
          <w:lang w:val="ka-GE"/>
        </w:rPr>
        <w:t xml:space="preserve">ნის </w:t>
      </w:r>
      <w:r w:rsidRPr="00EB1313">
        <w:rPr>
          <w:rFonts w:ascii="Sylfaen" w:hAnsi="Sylfaen"/>
          <w:b/>
          <w:sz w:val="22"/>
          <w:szCs w:val="22"/>
          <w:lang w:val="ka-GE"/>
        </w:rPr>
        <w:t>ინტერნეტიზაციის პროექტის</w:t>
      </w:r>
      <w:r w:rsidRPr="00EB1313">
        <w:rPr>
          <w:rFonts w:ascii="Sylfaen" w:hAnsi="Sylfaen"/>
          <w:sz w:val="22"/>
          <w:szCs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r w:rsidRPr="00EB1313">
        <w:rPr>
          <w:rFonts w:ascii="Sylfaen" w:hAnsi="Sylfaen"/>
          <w:b/>
          <w:color w:val="auto"/>
          <w:sz w:val="22"/>
          <w:szCs w:val="22"/>
        </w:rPr>
        <w:lastRenderedPageBreak/>
        <w:t>დარგობრივი ეკონომიკური პოლიტიკა</w:t>
      </w:r>
      <w:bookmarkEnd w:id="32"/>
      <w:bookmarkEnd w:id="33"/>
      <w:r w:rsidRPr="00EB1313">
        <w:rPr>
          <w:rFonts w:ascii="Sylfaen" w:hAnsi="Sylfaen"/>
          <w:b/>
          <w:color w:val="auto"/>
          <w:sz w:val="22"/>
          <w:szCs w:val="22"/>
        </w:rPr>
        <w:t xml:space="preserve"> </w:t>
      </w:r>
    </w:p>
    <w:p w:rsidR="009665DB" w:rsidRPr="00EB1313" w:rsidRDefault="009665DB" w:rsidP="00852FE4">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 w:val="22"/>
          <w:szCs w:val="22"/>
        </w:rPr>
      </w:pPr>
      <w:bookmarkStart w:id="34" w:name="_Toc491396603"/>
      <w:bookmarkStart w:id="35" w:name="_Toc516953706"/>
      <w:r w:rsidRPr="00EB1313">
        <w:rPr>
          <w:rFonts w:ascii="Sylfaen" w:hAnsi="Sylfaen"/>
          <w:b/>
          <w:color w:val="2E74B5" w:themeColor="accent1" w:themeShade="BF"/>
          <w:sz w:val="22"/>
          <w:szCs w:val="22"/>
        </w:rPr>
        <w:t>ენერგეტიკა</w:t>
      </w:r>
      <w:bookmarkEnd w:id="34"/>
      <w:bookmarkEnd w:id="35"/>
    </w:p>
    <w:p w:rsidR="009665DB" w:rsidRPr="00EB1313" w:rsidRDefault="009665DB" w:rsidP="009665DB">
      <w:pPr>
        <w:spacing w:after="240" w:line="276" w:lineRule="auto"/>
        <w:ind w:right="28"/>
        <w:jc w:val="both"/>
        <w:rPr>
          <w:rFonts w:ascii="Sylfaen" w:hAnsi="Sylfaen"/>
        </w:rPr>
      </w:pPr>
      <w:r w:rsidRPr="00EB1313">
        <w:rPr>
          <w:rFonts w:ascii="Sylfaen" w:hAnsi="Sylfaen"/>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rsidR="009665DB" w:rsidRPr="00EB1313" w:rsidRDefault="009665DB" w:rsidP="009665DB">
      <w:pPr>
        <w:spacing w:after="240" w:line="276" w:lineRule="auto"/>
        <w:ind w:right="28"/>
        <w:jc w:val="both"/>
        <w:rPr>
          <w:rFonts w:ascii="Sylfaen" w:hAnsi="Sylfaen"/>
        </w:rPr>
      </w:pPr>
      <w:r w:rsidRPr="00EB1313">
        <w:rPr>
          <w:rFonts w:ascii="Sylfaen" w:hAnsi="Sylfaen"/>
        </w:rPr>
        <w:t>ენერგეტიკული პოლიტიკის ეფექტიანად წარმართვის მიზნით:</w:t>
      </w:r>
    </w:p>
    <w:p w:rsidR="009665DB" w:rsidRPr="00EB1313" w:rsidRDefault="009665DB" w:rsidP="00852FE4">
      <w:pPr>
        <w:pStyle w:val="ListParagraph"/>
        <w:widowControl w:val="0"/>
        <w:numPr>
          <w:ilvl w:val="0"/>
          <w:numId w:val="5"/>
        </w:numPr>
        <w:spacing w:after="0" w:line="276" w:lineRule="auto"/>
        <w:ind w:right="28"/>
        <w:jc w:val="both"/>
        <w:rPr>
          <w:rFonts w:ascii="Sylfaen" w:hAnsi="Sylfaen"/>
          <w:lang w:val="ka-GE"/>
        </w:rPr>
      </w:pPr>
      <w:r w:rsidRPr="00EB1313">
        <w:rPr>
          <w:rFonts w:ascii="Sylfaen" w:hAnsi="Sylfaen" w:cs="Sylfaen"/>
          <w:lang w:val="ka-GE"/>
        </w:rPr>
        <w:t>ენერგეტიკის</w:t>
      </w:r>
      <w:r w:rsidRPr="00EB1313">
        <w:rPr>
          <w:rFonts w:ascii="Sylfaen" w:hAnsi="Sylfaen"/>
          <w:lang w:val="ka-GE"/>
        </w:rPr>
        <w:t xml:space="preserve"> </w:t>
      </w:r>
      <w:r w:rsidRPr="00EB1313">
        <w:rPr>
          <w:rFonts w:ascii="Sylfaen" w:hAnsi="Sylfaen" w:cs="Sylfaen"/>
          <w:lang w:val="ka-GE"/>
        </w:rPr>
        <w:t>სექტორში</w:t>
      </w:r>
      <w:r w:rsidRPr="00EB1313">
        <w:rPr>
          <w:rFonts w:ascii="Sylfaen" w:hAnsi="Sylfaen"/>
          <w:lang w:val="ka-GE"/>
        </w:rPr>
        <w:t xml:space="preserve"> </w:t>
      </w:r>
      <w:r w:rsidRPr="00EB1313">
        <w:rPr>
          <w:rFonts w:ascii="Sylfaen" w:hAnsi="Sylfaen" w:cs="Sylfaen"/>
          <w:lang w:val="ka-GE"/>
        </w:rPr>
        <w:t>ინვესტიციების</w:t>
      </w:r>
      <w:r w:rsidRPr="00EB1313">
        <w:rPr>
          <w:rFonts w:ascii="Sylfaen" w:hAnsi="Sylfaen"/>
          <w:lang w:val="ka-GE"/>
        </w:rPr>
        <w:t xml:space="preserve"> </w:t>
      </w:r>
      <w:r w:rsidRPr="00EB1313">
        <w:rPr>
          <w:rFonts w:ascii="Sylfaen" w:hAnsi="Sylfaen" w:cs="Sylfaen"/>
          <w:lang w:val="ka-GE"/>
        </w:rPr>
        <w:t>ხელშეწყობის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შეიქმნება</w:t>
      </w:r>
      <w:r w:rsidRPr="00EB1313">
        <w:rPr>
          <w:rFonts w:ascii="Sylfaen" w:hAnsi="Sylfaen"/>
          <w:lang w:val="ka-GE"/>
        </w:rPr>
        <w:t xml:space="preserve"> </w:t>
      </w:r>
      <w:r w:rsidRPr="00EB1313">
        <w:rPr>
          <w:rFonts w:ascii="Sylfaen" w:hAnsi="Sylfaen" w:cs="Sylfaen"/>
          <w:lang w:val="ka-GE"/>
        </w:rPr>
        <w:t>კიდევ</w:t>
      </w:r>
      <w:r w:rsidRPr="00EB1313">
        <w:rPr>
          <w:rFonts w:ascii="Sylfaen" w:hAnsi="Sylfaen"/>
          <w:lang w:val="ka-GE"/>
        </w:rPr>
        <w:t xml:space="preserve"> </w:t>
      </w:r>
      <w:r w:rsidRPr="00EB1313">
        <w:rPr>
          <w:rFonts w:ascii="Sylfaen" w:hAnsi="Sylfaen" w:cs="Sylfaen"/>
          <w:lang w:val="ka-GE"/>
        </w:rPr>
        <w:t>უფრო</w:t>
      </w:r>
      <w:r w:rsidRPr="00EB1313">
        <w:rPr>
          <w:rFonts w:ascii="Sylfaen" w:hAnsi="Sylfaen"/>
          <w:lang w:val="ka-GE"/>
        </w:rPr>
        <w:t xml:space="preserve"> </w:t>
      </w:r>
      <w:r w:rsidRPr="00EB1313">
        <w:rPr>
          <w:rFonts w:ascii="Sylfaen" w:hAnsi="Sylfaen" w:cs="Sylfaen"/>
          <w:lang w:val="ka-GE"/>
        </w:rPr>
        <w:t>გამჭვირვალე</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მიმზიდველი</w:t>
      </w:r>
      <w:r w:rsidRPr="00EB1313">
        <w:rPr>
          <w:rFonts w:ascii="Sylfaen" w:hAnsi="Sylfaen"/>
          <w:lang w:val="ka-GE"/>
        </w:rPr>
        <w:t xml:space="preserve"> </w:t>
      </w:r>
      <w:r w:rsidRPr="00EB1313">
        <w:rPr>
          <w:rFonts w:ascii="Sylfaen" w:hAnsi="Sylfaen" w:cs="Sylfaen"/>
          <w:lang w:val="ka-GE"/>
        </w:rPr>
        <w:t>საინვესტიციო</w:t>
      </w:r>
      <w:r w:rsidRPr="00EB1313">
        <w:rPr>
          <w:rFonts w:ascii="Sylfaen" w:hAnsi="Sylfaen"/>
          <w:lang w:val="ka-GE"/>
        </w:rPr>
        <w:t xml:space="preserve"> </w:t>
      </w:r>
      <w:r w:rsidRPr="00EB1313">
        <w:rPr>
          <w:rFonts w:ascii="Sylfaen" w:hAnsi="Sylfaen" w:cs="Sylfaen"/>
          <w:lang w:val="ka-GE"/>
        </w:rPr>
        <w:t>გარემო</w:t>
      </w:r>
      <w:r w:rsidRPr="00EB1313">
        <w:rPr>
          <w:rFonts w:ascii="Sylfaen" w:hAnsi="Sylfaen"/>
          <w:lang w:val="ka-GE"/>
        </w:rPr>
        <w:t xml:space="preserve">; </w:t>
      </w:r>
    </w:p>
    <w:p w:rsidR="009665DB" w:rsidRPr="00EB1313" w:rsidRDefault="009665DB" w:rsidP="00852FE4">
      <w:pPr>
        <w:pStyle w:val="ListParagraph"/>
        <w:widowControl w:val="0"/>
        <w:numPr>
          <w:ilvl w:val="0"/>
          <w:numId w:val="5"/>
        </w:numPr>
        <w:spacing w:after="0" w:line="276" w:lineRule="auto"/>
        <w:ind w:right="28"/>
        <w:jc w:val="both"/>
        <w:rPr>
          <w:rFonts w:ascii="Sylfaen" w:hAnsi="Sylfaen"/>
          <w:lang w:val="ka-GE"/>
        </w:rPr>
      </w:pPr>
      <w:r w:rsidRPr="00EB1313">
        <w:rPr>
          <w:rFonts w:ascii="Sylfaen" w:hAnsi="Sylfaen" w:cs="Sylfaen"/>
          <w:bCs/>
          <w:lang w:val="ka-GE"/>
        </w:rPr>
        <w:t>გაგრძელდება</w:t>
      </w:r>
      <w:r w:rsidRPr="00EB1313">
        <w:rPr>
          <w:rFonts w:ascii="Sylfaen" w:hAnsi="Sylfaen"/>
          <w:bCs/>
          <w:lang w:val="ka-GE"/>
        </w:rPr>
        <w:t xml:space="preserve"> </w:t>
      </w:r>
      <w:r w:rsidRPr="00EB1313">
        <w:rPr>
          <w:rFonts w:ascii="Sylfaen" w:hAnsi="Sylfaen" w:cs="Sylfaen"/>
          <w:bCs/>
          <w:lang w:val="ka-GE"/>
        </w:rPr>
        <w:t>მუშაობა</w:t>
      </w:r>
      <w:r w:rsidRPr="00EB1313">
        <w:rPr>
          <w:rFonts w:ascii="Sylfaen" w:hAnsi="Sylfaen"/>
          <w:bCs/>
          <w:lang w:val="ka-GE"/>
        </w:rPr>
        <w:t xml:space="preserve"> </w:t>
      </w:r>
      <w:r w:rsidRPr="00EB1313">
        <w:rPr>
          <w:rFonts w:ascii="Sylfaen" w:hAnsi="Sylfaen" w:cs="Sylfaen"/>
          <w:lang w:val="ka-GE"/>
        </w:rPr>
        <w:t>ადგილობრივი</w:t>
      </w:r>
      <w:r w:rsidRPr="00EB1313">
        <w:rPr>
          <w:rFonts w:ascii="Sylfaen" w:hAnsi="Sylfaen"/>
          <w:lang w:val="ka-GE"/>
        </w:rPr>
        <w:t xml:space="preserve"> </w:t>
      </w:r>
      <w:r w:rsidRPr="00EB1313">
        <w:rPr>
          <w:rFonts w:ascii="Sylfaen" w:hAnsi="Sylfaen" w:cs="Sylfaen"/>
          <w:lang w:val="ka-GE"/>
        </w:rPr>
        <w:t>ენერგორესურსების</w:t>
      </w:r>
      <w:r w:rsidRPr="00EB1313">
        <w:rPr>
          <w:rFonts w:ascii="Sylfaen" w:hAnsi="Sylfaen"/>
          <w:lang w:val="ka-GE"/>
        </w:rPr>
        <w:t xml:space="preserve"> </w:t>
      </w:r>
      <w:r w:rsidRPr="00EB1313">
        <w:rPr>
          <w:rFonts w:ascii="Sylfaen" w:hAnsi="Sylfaen" w:cs="Sylfaen"/>
          <w:lang w:val="ka-GE"/>
        </w:rPr>
        <w:t>რაციონალური</w:t>
      </w:r>
      <w:r w:rsidRPr="00EB1313">
        <w:rPr>
          <w:rFonts w:ascii="Sylfaen" w:hAnsi="Sylfaen"/>
          <w:lang w:val="ka-GE"/>
        </w:rPr>
        <w:t xml:space="preserve"> </w:t>
      </w:r>
      <w:r w:rsidRPr="00EB1313">
        <w:rPr>
          <w:rFonts w:ascii="Sylfaen" w:hAnsi="Sylfaen" w:cs="Sylfaen"/>
          <w:lang w:val="ka-GE"/>
        </w:rPr>
        <w:t>ათვისების</w:t>
      </w:r>
      <w:r w:rsidRPr="00EB1313">
        <w:rPr>
          <w:rFonts w:ascii="Sylfaen" w:hAnsi="Sylfaen"/>
          <w:lang w:val="ka-GE"/>
        </w:rPr>
        <w:t xml:space="preserve"> </w:t>
      </w:r>
      <w:r w:rsidRPr="00EB1313">
        <w:rPr>
          <w:rFonts w:ascii="Sylfaen" w:hAnsi="Sylfaen" w:cs="Sylfaen"/>
          <w:lang w:val="ka-GE"/>
        </w:rPr>
        <w:t>გზით</w:t>
      </w:r>
      <w:r w:rsidRPr="00EB1313">
        <w:rPr>
          <w:rFonts w:ascii="Sylfaen" w:hAnsi="Sylfaen"/>
          <w:lang w:val="ka-GE"/>
        </w:rPr>
        <w:t xml:space="preserve"> </w:t>
      </w:r>
      <w:r w:rsidRPr="00EB1313">
        <w:rPr>
          <w:rFonts w:ascii="Sylfaen" w:hAnsi="Sylfaen" w:cs="Sylfaen"/>
          <w:bCs/>
          <w:lang w:val="ka-GE"/>
        </w:rPr>
        <w:t>იმპორტზე</w:t>
      </w:r>
      <w:r w:rsidRPr="00EB1313">
        <w:rPr>
          <w:rFonts w:ascii="Sylfaen" w:hAnsi="Sylfaen"/>
          <w:bCs/>
          <w:lang w:val="ka-GE"/>
        </w:rPr>
        <w:t xml:space="preserve"> </w:t>
      </w:r>
      <w:r w:rsidRPr="00EB1313">
        <w:rPr>
          <w:rFonts w:ascii="Sylfaen" w:hAnsi="Sylfaen" w:cs="Sylfaen"/>
          <w:bCs/>
          <w:lang w:val="ka-GE"/>
        </w:rPr>
        <w:t>დამოკიდებულების</w:t>
      </w:r>
      <w:r w:rsidRPr="00EB1313">
        <w:rPr>
          <w:rFonts w:ascii="Sylfaen" w:hAnsi="Sylfaen"/>
          <w:bCs/>
          <w:lang w:val="ka-GE"/>
        </w:rPr>
        <w:t xml:space="preserve"> </w:t>
      </w:r>
      <w:r w:rsidRPr="00EB1313">
        <w:rPr>
          <w:rFonts w:ascii="Sylfaen" w:hAnsi="Sylfaen" w:cs="Sylfaen"/>
          <w:bCs/>
          <w:lang w:val="ka-GE"/>
        </w:rPr>
        <w:t>შემცირების</w:t>
      </w:r>
      <w:r w:rsidRPr="00EB1313">
        <w:rPr>
          <w:rFonts w:ascii="Sylfaen" w:hAnsi="Sylfaen"/>
          <w:bCs/>
          <w:lang w:val="ka-GE"/>
        </w:rPr>
        <w:t xml:space="preserve"> </w:t>
      </w:r>
      <w:r w:rsidRPr="00EB1313">
        <w:rPr>
          <w:rFonts w:ascii="Sylfaen" w:hAnsi="Sylfaen" w:cs="Sylfaen"/>
          <w:bCs/>
          <w:lang w:val="ka-GE"/>
        </w:rPr>
        <w:t>მიმართულებით;</w:t>
      </w:r>
    </w:p>
    <w:p w:rsidR="009665DB" w:rsidRPr="00EB1313" w:rsidRDefault="009665DB" w:rsidP="00852FE4">
      <w:pPr>
        <w:pStyle w:val="ListParagraph"/>
        <w:widowControl w:val="0"/>
        <w:numPr>
          <w:ilvl w:val="0"/>
          <w:numId w:val="5"/>
        </w:numPr>
        <w:spacing w:after="0" w:line="276" w:lineRule="auto"/>
        <w:ind w:right="28"/>
        <w:jc w:val="both"/>
        <w:rPr>
          <w:rFonts w:ascii="Sylfaen" w:hAnsi="Sylfaen"/>
          <w:lang w:val="ka-GE"/>
        </w:rPr>
      </w:pPr>
      <w:r w:rsidRPr="00EB1313">
        <w:rPr>
          <w:rFonts w:ascii="Sylfaen" w:hAnsi="Sylfaen" w:cs="Sylfaen"/>
          <w:lang w:val="ka-GE"/>
        </w:rPr>
        <w:t>განვითარდება</w:t>
      </w:r>
      <w:r w:rsidRPr="00EB1313">
        <w:rPr>
          <w:rFonts w:ascii="Sylfaen" w:hAnsi="Sylfaen"/>
          <w:lang w:val="ka-GE"/>
        </w:rPr>
        <w:t xml:space="preserve"> </w:t>
      </w:r>
      <w:r w:rsidRPr="00EB1313">
        <w:rPr>
          <w:rFonts w:ascii="Sylfaen" w:hAnsi="Sylfaen" w:cs="Sylfaen"/>
          <w:lang w:val="ka-GE"/>
        </w:rPr>
        <w:t>ინფრასტრუქტურა</w:t>
      </w:r>
      <w:r w:rsidRPr="00EB1313">
        <w:rPr>
          <w:rFonts w:ascii="Sylfaen" w:hAnsi="Sylfaen"/>
          <w:lang w:val="ka-GE"/>
        </w:rPr>
        <w:t xml:space="preserve"> </w:t>
      </w:r>
      <w:r w:rsidRPr="00EB1313">
        <w:rPr>
          <w:rFonts w:ascii="Sylfaen" w:hAnsi="Sylfaen" w:cs="Sylfaen"/>
          <w:bCs/>
          <w:lang w:val="ka-GE"/>
        </w:rPr>
        <w:t>გაზისა</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ელექტროენერგიის</w:t>
      </w:r>
      <w:r w:rsidRPr="00EB1313">
        <w:rPr>
          <w:rFonts w:ascii="Sylfaen" w:hAnsi="Sylfaen"/>
          <w:bCs/>
          <w:lang w:val="ka-GE"/>
        </w:rPr>
        <w:t xml:space="preserve"> </w:t>
      </w:r>
      <w:r w:rsidRPr="00EB1313">
        <w:rPr>
          <w:rFonts w:ascii="Sylfaen" w:hAnsi="Sylfaen" w:cs="Sylfaen"/>
          <w:bCs/>
          <w:lang w:val="ka-GE"/>
        </w:rPr>
        <w:t>უსაფრთხო</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სტაბილური</w:t>
      </w:r>
      <w:r w:rsidRPr="00EB1313">
        <w:rPr>
          <w:rFonts w:ascii="Sylfaen" w:hAnsi="Sylfaen"/>
          <w:bCs/>
          <w:lang w:val="ka-GE"/>
        </w:rPr>
        <w:t xml:space="preserve"> </w:t>
      </w:r>
      <w:r w:rsidRPr="00EB1313">
        <w:rPr>
          <w:rFonts w:ascii="Sylfaen" w:hAnsi="Sylfaen" w:cs="Sylfaen"/>
          <w:bCs/>
          <w:lang w:val="ka-GE"/>
        </w:rPr>
        <w:t>გადამცემი</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გამანაწილებელი</w:t>
      </w:r>
      <w:r w:rsidRPr="00EB1313">
        <w:rPr>
          <w:rFonts w:ascii="Sylfaen" w:hAnsi="Sylfaen"/>
          <w:bCs/>
          <w:lang w:val="ka-GE"/>
        </w:rPr>
        <w:t xml:space="preserve"> </w:t>
      </w:r>
      <w:r w:rsidRPr="00EB1313">
        <w:rPr>
          <w:rFonts w:ascii="Sylfaen" w:hAnsi="Sylfaen" w:cs="Sylfaen"/>
          <w:bCs/>
          <w:lang w:val="ka-GE"/>
        </w:rPr>
        <w:t>სისტემის</w:t>
      </w:r>
      <w:r w:rsidRPr="00EB1313">
        <w:rPr>
          <w:rFonts w:ascii="Sylfaen" w:hAnsi="Sylfaen"/>
          <w:bCs/>
          <w:lang w:val="ka-GE"/>
        </w:rPr>
        <w:t xml:space="preserve"> </w:t>
      </w:r>
      <w:r w:rsidRPr="00EB1313">
        <w:rPr>
          <w:rFonts w:ascii="Sylfaen" w:hAnsi="Sylfaen" w:cs="Sylfaen"/>
          <w:lang w:val="ka-GE"/>
        </w:rPr>
        <w:t>შესაქმნელად</w:t>
      </w:r>
      <w:r w:rsidRPr="00EB1313">
        <w:rPr>
          <w:rFonts w:ascii="Sylfaen" w:hAnsi="Sylfaen"/>
          <w:lang w:val="ka-GE"/>
        </w:rPr>
        <w:t xml:space="preserve">. </w:t>
      </w:r>
      <w:r w:rsidRPr="00EB1313">
        <w:rPr>
          <w:rFonts w:ascii="Sylfaen" w:hAnsi="Sylfaen" w:cs="Sylfaen"/>
          <w:lang w:val="ka-GE"/>
        </w:rPr>
        <w:t>გაზმომარაგების</w:t>
      </w:r>
      <w:r w:rsidRPr="00EB1313">
        <w:rPr>
          <w:rFonts w:ascii="Sylfaen" w:hAnsi="Sylfaen"/>
          <w:lang w:val="ka-GE"/>
        </w:rPr>
        <w:t xml:space="preserve"> </w:t>
      </w:r>
      <w:r w:rsidRPr="00EB1313">
        <w:rPr>
          <w:rFonts w:ascii="Sylfaen" w:hAnsi="Sylfaen" w:cs="Sylfaen"/>
          <w:lang w:val="ka-GE"/>
        </w:rPr>
        <w:t>გაუმჯობესების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უკვე</w:t>
      </w:r>
      <w:r w:rsidRPr="00EB1313">
        <w:rPr>
          <w:rFonts w:ascii="Sylfaen" w:hAnsi="Sylfaen"/>
          <w:lang w:val="ka-GE"/>
        </w:rPr>
        <w:t xml:space="preserve"> </w:t>
      </w:r>
      <w:r w:rsidRPr="00EB1313">
        <w:rPr>
          <w:rFonts w:ascii="Sylfaen" w:hAnsi="Sylfaen" w:cs="Sylfaen"/>
          <w:lang w:val="ka-GE"/>
        </w:rPr>
        <w:t>დაწყებულია</w:t>
      </w:r>
      <w:r w:rsidRPr="00EB1313">
        <w:rPr>
          <w:rFonts w:ascii="Sylfaen" w:hAnsi="Sylfaen"/>
          <w:lang w:val="ka-GE"/>
        </w:rPr>
        <w:t xml:space="preserve"> 210-280 </w:t>
      </w:r>
      <w:r w:rsidRPr="00EB1313">
        <w:rPr>
          <w:rFonts w:ascii="Sylfaen" w:hAnsi="Sylfaen" w:cs="Sylfaen"/>
          <w:lang w:val="ka-GE"/>
        </w:rPr>
        <w:t>მლნ</w:t>
      </w:r>
      <w:r w:rsidRPr="00EB1313">
        <w:rPr>
          <w:rFonts w:ascii="Sylfaen" w:hAnsi="Sylfaen"/>
          <w:lang w:val="ka-GE"/>
        </w:rPr>
        <w:t xml:space="preserve"> </w:t>
      </w:r>
      <w:r w:rsidRPr="00EB1313">
        <w:rPr>
          <w:rFonts w:ascii="Sylfaen" w:hAnsi="Sylfaen" w:cs="Sylfaen"/>
          <w:lang w:val="ka-GE"/>
        </w:rPr>
        <w:t>კუბური</w:t>
      </w:r>
      <w:r w:rsidRPr="00EB1313">
        <w:rPr>
          <w:rFonts w:ascii="Sylfaen" w:hAnsi="Sylfaen"/>
          <w:lang w:val="ka-GE"/>
        </w:rPr>
        <w:t xml:space="preserve"> </w:t>
      </w:r>
      <w:r w:rsidRPr="00EB1313">
        <w:rPr>
          <w:rFonts w:ascii="Sylfaen" w:hAnsi="Sylfaen" w:cs="Sylfaen"/>
          <w:lang w:val="ka-GE"/>
        </w:rPr>
        <w:t>მეტრის</w:t>
      </w:r>
      <w:r w:rsidRPr="00EB1313">
        <w:rPr>
          <w:rFonts w:ascii="Sylfaen" w:hAnsi="Sylfaen"/>
          <w:lang w:val="ka-GE"/>
        </w:rPr>
        <w:t xml:space="preserve"> </w:t>
      </w:r>
      <w:r w:rsidRPr="00EB1313">
        <w:rPr>
          <w:rFonts w:ascii="Sylfaen" w:hAnsi="Sylfaen" w:cs="Sylfaen"/>
          <w:lang w:val="ka-GE"/>
        </w:rPr>
        <w:t>მოცულობის</w:t>
      </w:r>
      <w:r w:rsidRPr="00EB1313">
        <w:rPr>
          <w:rFonts w:ascii="Sylfaen" w:hAnsi="Sylfaen"/>
          <w:lang w:val="ka-GE"/>
        </w:rPr>
        <w:t xml:space="preserve"> </w:t>
      </w:r>
      <w:r w:rsidRPr="00EB1313">
        <w:rPr>
          <w:rFonts w:ascii="Sylfaen" w:hAnsi="Sylfaen" w:cs="Sylfaen"/>
          <w:lang w:val="ka-GE"/>
        </w:rPr>
        <w:t>გაზსაცავის</w:t>
      </w:r>
      <w:r w:rsidRPr="00EB1313">
        <w:rPr>
          <w:rFonts w:ascii="Sylfaen" w:hAnsi="Sylfaen"/>
          <w:lang w:val="ka-GE"/>
        </w:rPr>
        <w:t xml:space="preserve"> </w:t>
      </w:r>
      <w:r w:rsidRPr="00EB1313">
        <w:rPr>
          <w:rFonts w:ascii="Sylfaen" w:hAnsi="Sylfaen" w:cs="Sylfaen"/>
          <w:lang w:val="ka-GE"/>
        </w:rPr>
        <w:t>პროექტის</w:t>
      </w:r>
      <w:r w:rsidRPr="00EB1313">
        <w:rPr>
          <w:rFonts w:ascii="Sylfaen" w:hAnsi="Sylfaen"/>
          <w:lang w:val="ka-GE"/>
        </w:rPr>
        <w:t xml:space="preserve"> </w:t>
      </w:r>
      <w:r w:rsidRPr="00EB1313">
        <w:rPr>
          <w:rFonts w:ascii="Sylfaen" w:hAnsi="Sylfaen" w:cs="Sylfaen"/>
          <w:lang w:val="ka-GE"/>
        </w:rPr>
        <w:t xml:space="preserve">განხორციელება; </w:t>
      </w:r>
    </w:p>
    <w:p w:rsidR="009665DB" w:rsidRPr="00EB1313" w:rsidRDefault="009665DB" w:rsidP="00852FE4">
      <w:pPr>
        <w:pStyle w:val="ListParagraph"/>
        <w:widowControl w:val="0"/>
        <w:numPr>
          <w:ilvl w:val="0"/>
          <w:numId w:val="5"/>
        </w:numPr>
        <w:spacing w:after="0" w:line="276" w:lineRule="auto"/>
        <w:ind w:right="28"/>
        <w:jc w:val="both"/>
        <w:rPr>
          <w:rFonts w:ascii="Sylfaen" w:hAnsi="Sylfaen"/>
          <w:lang w:val="ka-GE"/>
        </w:rPr>
      </w:pPr>
      <w:r w:rsidRPr="00EB1313">
        <w:rPr>
          <w:rFonts w:ascii="Sylfaen" w:hAnsi="Sylfaen" w:cs="Sylfaen"/>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rsidR="009665DB" w:rsidRPr="00EB1313" w:rsidRDefault="009665DB" w:rsidP="00852FE4">
      <w:pPr>
        <w:pStyle w:val="ListParagraph"/>
        <w:widowControl w:val="0"/>
        <w:numPr>
          <w:ilvl w:val="0"/>
          <w:numId w:val="5"/>
        </w:numPr>
        <w:spacing w:after="0" w:line="276" w:lineRule="auto"/>
        <w:ind w:right="28"/>
        <w:jc w:val="both"/>
        <w:rPr>
          <w:rFonts w:ascii="Sylfaen" w:hAnsi="Sylfaen"/>
          <w:lang w:val="ka-GE"/>
        </w:rPr>
      </w:pPr>
      <w:r w:rsidRPr="00EB1313">
        <w:rPr>
          <w:rFonts w:ascii="Sylfaen" w:hAnsi="Sylfaen" w:cs="Sylfaen"/>
          <w:lang w:val="ka-GE"/>
        </w:rPr>
        <w:t>გააქტიურდება მუშაობა საქართველოს სატრანზიტო როლის გასაძლიერებლად, რათა ქვეყანა უმოკლეს ვადებში გახდეს ენერგეტიკული სატრანზიტო და სავაჭრო ჰაბი. გაგრძელდება მუშაობა საქართველოდან ელექტროენერგიის ექსპორტის შესაძლებლობების გაზრდის მიმართულებით</w:t>
      </w:r>
      <w:r w:rsidRPr="00EB1313">
        <w:rPr>
          <w:rFonts w:ascii="Sylfaen" w:hAnsi="Sylfaen"/>
          <w:lang w:val="ka-GE"/>
        </w:rPr>
        <w:t xml:space="preserve">; </w:t>
      </w:r>
    </w:p>
    <w:p w:rsidR="009665DB" w:rsidRPr="00EB1313" w:rsidRDefault="009665DB" w:rsidP="00852FE4">
      <w:pPr>
        <w:pStyle w:val="ListParagraph"/>
        <w:widowControl w:val="0"/>
        <w:numPr>
          <w:ilvl w:val="0"/>
          <w:numId w:val="5"/>
        </w:numPr>
        <w:spacing w:after="0" w:line="276" w:lineRule="auto"/>
        <w:ind w:right="28"/>
        <w:jc w:val="both"/>
        <w:rPr>
          <w:rFonts w:ascii="Sylfaen" w:hAnsi="Sylfaen"/>
          <w:lang w:val="ka-GE"/>
        </w:rPr>
      </w:pPr>
      <w:r w:rsidRPr="00EB1313">
        <w:rPr>
          <w:rFonts w:ascii="Sylfaen" w:hAnsi="Sylfaen" w:cs="Sylfaen"/>
          <w:lang w:val="ka-GE"/>
        </w:rPr>
        <w:t>დაიხვეწება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ევროპულ</w:t>
      </w:r>
      <w:r w:rsidRPr="00EB1313">
        <w:rPr>
          <w:rFonts w:ascii="Sylfaen" w:hAnsi="Sylfaen"/>
          <w:lang w:val="ka-GE"/>
        </w:rPr>
        <w:t xml:space="preserve"> </w:t>
      </w:r>
      <w:r w:rsidRPr="00EB1313">
        <w:rPr>
          <w:rFonts w:ascii="Sylfaen" w:hAnsi="Sylfaen" w:cs="Sylfaen"/>
          <w:lang w:val="ka-GE"/>
        </w:rPr>
        <w:t>სტანდარტებს</w:t>
      </w:r>
      <w:r w:rsidRPr="00EB1313">
        <w:rPr>
          <w:rFonts w:ascii="Sylfaen" w:hAnsi="Sylfaen"/>
          <w:lang w:val="ka-GE"/>
        </w:rPr>
        <w:t xml:space="preserve"> </w:t>
      </w:r>
      <w:r w:rsidRPr="00EB1313">
        <w:rPr>
          <w:rFonts w:ascii="Sylfaen" w:hAnsi="Sylfaen" w:cs="Sylfaen"/>
          <w:lang w:val="ka-GE"/>
        </w:rPr>
        <w:t>დაუახლოვდება</w:t>
      </w:r>
      <w:r w:rsidRPr="00EB1313">
        <w:rPr>
          <w:rFonts w:ascii="Sylfaen" w:hAnsi="Sylfaen"/>
          <w:lang w:val="ka-GE"/>
        </w:rPr>
        <w:t xml:space="preserve"> </w:t>
      </w:r>
      <w:r w:rsidRPr="00EB1313">
        <w:rPr>
          <w:rFonts w:ascii="Sylfaen" w:hAnsi="Sylfaen" w:cs="Sylfaen"/>
          <w:lang w:val="ka-GE"/>
        </w:rPr>
        <w:t>ენერგეტიკის</w:t>
      </w:r>
      <w:r w:rsidRPr="00EB1313">
        <w:rPr>
          <w:rFonts w:ascii="Sylfaen" w:hAnsi="Sylfaen"/>
          <w:lang w:val="ka-GE"/>
        </w:rPr>
        <w:t xml:space="preserve"> </w:t>
      </w:r>
      <w:r w:rsidRPr="00EB1313">
        <w:rPr>
          <w:rFonts w:ascii="Sylfaen" w:hAnsi="Sylfaen" w:cs="Sylfaen"/>
          <w:lang w:val="ka-GE"/>
        </w:rPr>
        <w:t>სფეროს</w:t>
      </w:r>
      <w:r w:rsidRPr="00EB1313">
        <w:rPr>
          <w:rFonts w:ascii="Sylfaen" w:hAnsi="Sylfaen"/>
          <w:lang w:val="ka-GE"/>
        </w:rPr>
        <w:t xml:space="preserve"> </w:t>
      </w:r>
      <w:r w:rsidRPr="00EB1313">
        <w:rPr>
          <w:rFonts w:ascii="Sylfaen" w:hAnsi="Sylfaen" w:cs="Sylfaen"/>
          <w:bCs/>
          <w:lang w:val="ka-GE"/>
        </w:rPr>
        <w:t>კანონმდებლობა</w:t>
      </w:r>
      <w:r w:rsidRPr="00EB1313">
        <w:rPr>
          <w:rFonts w:ascii="Sylfaen" w:hAnsi="Sylfaen"/>
          <w:lang w:val="ka-GE"/>
        </w:rPr>
        <w:t>;  „</w:t>
      </w:r>
      <w:r w:rsidRPr="00EB1313">
        <w:rPr>
          <w:rFonts w:ascii="Sylfaen" w:hAnsi="Sylfaen" w:cs="Sylfaen"/>
          <w:lang w:val="ka-GE"/>
        </w:rPr>
        <w:t>ასოცირების</w:t>
      </w:r>
      <w:r w:rsidRPr="00EB1313">
        <w:rPr>
          <w:rFonts w:ascii="Sylfaen" w:hAnsi="Sylfaen"/>
          <w:lang w:val="ka-GE"/>
        </w:rPr>
        <w:t xml:space="preserve"> </w:t>
      </w:r>
      <w:r w:rsidRPr="00EB1313">
        <w:rPr>
          <w:rFonts w:ascii="Sylfaen" w:hAnsi="Sylfaen" w:cs="Sylfaen"/>
          <w:lang w:val="ka-GE"/>
        </w:rPr>
        <w:t>ხელშეკრულების</w:t>
      </w:r>
      <w:r w:rsidRPr="00EB1313">
        <w:rPr>
          <w:rFonts w:ascii="Sylfaen" w:hAnsi="Sylfaen"/>
          <w:lang w:val="ka-GE"/>
        </w:rPr>
        <w:t xml:space="preserve">“ </w:t>
      </w:r>
      <w:r w:rsidRPr="00EB1313">
        <w:rPr>
          <w:rFonts w:ascii="Sylfaen" w:hAnsi="Sylfaen" w:cs="Sylfaen"/>
          <w:lang w:val="ka-GE"/>
        </w:rPr>
        <w:t>ხელმოწერით</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ამავე  დროს</w:t>
      </w:r>
      <w:r w:rsidRPr="00EB1313">
        <w:rPr>
          <w:rFonts w:ascii="Sylfaen" w:hAnsi="Sylfaen"/>
          <w:lang w:val="ka-GE"/>
        </w:rPr>
        <w:t xml:space="preserve"> „</w:t>
      </w:r>
      <w:r w:rsidRPr="00EB1313">
        <w:rPr>
          <w:rFonts w:ascii="Sylfaen" w:hAnsi="Sylfaen" w:cs="Sylfaen"/>
          <w:lang w:val="ka-GE"/>
        </w:rPr>
        <w:t>ენერგეტიკული</w:t>
      </w:r>
      <w:r w:rsidRPr="00EB1313">
        <w:rPr>
          <w:rFonts w:ascii="Sylfaen" w:hAnsi="Sylfaen"/>
          <w:lang w:val="ka-GE"/>
        </w:rPr>
        <w:t xml:space="preserve"> </w:t>
      </w:r>
      <w:r w:rsidRPr="00EB1313">
        <w:rPr>
          <w:rFonts w:ascii="Sylfaen" w:hAnsi="Sylfaen" w:cs="Sylfaen"/>
          <w:lang w:val="ka-GE"/>
        </w:rPr>
        <w:t>გაერთიანების</w:t>
      </w:r>
      <w:r w:rsidRPr="00EB1313">
        <w:rPr>
          <w:rFonts w:ascii="Sylfaen" w:hAnsi="Sylfaen"/>
          <w:lang w:val="ka-GE"/>
        </w:rPr>
        <w:t xml:space="preserve">“ </w:t>
      </w:r>
      <w:r w:rsidRPr="00EB1313">
        <w:rPr>
          <w:rFonts w:ascii="Sylfaen" w:hAnsi="Sylfaen" w:cs="Sylfaen"/>
          <w:lang w:val="ka-GE"/>
        </w:rPr>
        <w:t>წევრობით</w:t>
      </w:r>
      <w:r w:rsidRPr="00EB1313">
        <w:rPr>
          <w:rFonts w:ascii="Sylfaen" w:hAnsi="Sylfaen"/>
          <w:lang w:val="ka-GE"/>
        </w:rPr>
        <w:t xml:space="preserve"> </w:t>
      </w:r>
      <w:r w:rsidRPr="00EB1313">
        <w:rPr>
          <w:rFonts w:ascii="Sylfaen" w:hAnsi="Sylfaen" w:cs="Sylfaen"/>
          <w:lang w:val="ka-GE"/>
        </w:rPr>
        <w:t>საქართველო</w:t>
      </w:r>
      <w:r w:rsidRPr="00EB1313">
        <w:rPr>
          <w:rFonts w:ascii="Sylfaen" w:hAnsi="Sylfaen"/>
          <w:lang w:val="ka-GE"/>
        </w:rPr>
        <w:t xml:space="preserve"> </w:t>
      </w:r>
      <w:r w:rsidRPr="00EB1313">
        <w:rPr>
          <w:rFonts w:ascii="Sylfaen" w:hAnsi="Sylfaen" w:cs="Sylfaen"/>
          <w:lang w:val="ka-GE"/>
        </w:rPr>
        <w:t>კავკასიის</w:t>
      </w:r>
      <w:r w:rsidRPr="00EB1313">
        <w:rPr>
          <w:rFonts w:ascii="Sylfaen" w:hAnsi="Sylfaen"/>
          <w:lang w:val="ka-GE"/>
        </w:rPr>
        <w:t xml:space="preserve"> </w:t>
      </w:r>
      <w:r w:rsidRPr="00EB1313">
        <w:rPr>
          <w:rFonts w:ascii="Sylfaen" w:hAnsi="Sylfaen" w:cs="Sylfaen"/>
          <w:lang w:val="ka-GE"/>
        </w:rPr>
        <w:t>რეგიონში</w:t>
      </w:r>
      <w:r w:rsidRPr="00EB1313">
        <w:rPr>
          <w:rFonts w:ascii="Sylfaen" w:hAnsi="Sylfaen"/>
          <w:lang w:val="ka-GE"/>
        </w:rPr>
        <w:t xml:space="preserve"> </w:t>
      </w:r>
      <w:r w:rsidRPr="00EB1313">
        <w:rPr>
          <w:rFonts w:ascii="Sylfaen" w:hAnsi="Sylfaen" w:cs="Sylfaen"/>
          <w:lang w:val="ka-GE"/>
        </w:rPr>
        <w:t>ქმნის</w:t>
      </w:r>
      <w:r w:rsidRPr="00EB1313">
        <w:rPr>
          <w:rFonts w:ascii="Sylfaen" w:hAnsi="Sylfaen"/>
          <w:lang w:val="ka-GE"/>
        </w:rPr>
        <w:t xml:space="preserve"> „</w:t>
      </w:r>
      <w:r w:rsidRPr="00EB1313">
        <w:rPr>
          <w:rFonts w:ascii="Sylfaen" w:hAnsi="Sylfaen" w:cs="Sylfaen"/>
          <w:lang w:val="ka-GE"/>
        </w:rPr>
        <w:t>ენერგეტიკული</w:t>
      </w:r>
      <w:r w:rsidRPr="00EB1313">
        <w:rPr>
          <w:rFonts w:ascii="Sylfaen" w:hAnsi="Sylfaen"/>
          <w:lang w:val="ka-GE"/>
        </w:rPr>
        <w:t xml:space="preserve"> </w:t>
      </w:r>
      <w:r w:rsidRPr="00EB1313">
        <w:rPr>
          <w:rFonts w:ascii="Sylfaen" w:hAnsi="Sylfaen" w:cs="Sylfaen"/>
          <w:lang w:val="ka-GE"/>
        </w:rPr>
        <w:t>გაერთიანების</w:t>
      </w:r>
      <w:r w:rsidRPr="00EB1313">
        <w:rPr>
          <w:rFonts w:ascii="Sylfaen" w:hAnsi="Sylfaen"/>
          <w:lang w:val="ka-GE"/>
        </w:rPr>
        <w:t>“/</w:t>
      </w:r>
      <w:r w:rsidRPr="00EB1313">
        <w:rPr>
          <w:rFonts w:ascii="Sylfaen" w:hAnsi="Sylfaen" w:cs="Sylfaen"/>
          <w:lang w:val="ka-GE"/>
        </w:rPr>
        <w:t>ევროკავშირის</w:t>
      </w:r>
      <w:r w:rsidRPr="00EB1313">
        <w:rPr>
          <w:rFonts w:ascii="Sylfaen" w:hAnsi="Sylfaen"/>
          <w:lang w:val="ka-GE"/>
        </w:rPr>
        <w:t xml:space="preserve"> </w:t>
      </w:r>
      <w:r w:rsidRPr="00EB1313">
        <w:rPr>
          <w:rFonts w:ascii="Sylfaen" w:hAnsi="Sylfaen" w:cs="Sylfaen"/>
          <w:lang w:val="ka-GE"/>
        </w:rPr>
        <w:t>ენერგეტიკული</w:t>
      </w:r>
      <w:r w:rsidRPr="00EB1313">
        <w:rPr>
          <w:rFonts w:ascii="Sylfaen" w:hAnsi="Sylfaen"/>
          <w:lang w:val="ka-GE"/>
        </w:rPr>
        <w:t xml:space="preserve"> </w:t>
      </w:r>
      <w:r w:rsidRPr="00EB1313">
        <w:rPr>
          <w:rFonts w:ascii="Sylfaen" w:hAnsi="Sylfaen" w:cs="Sylfaen"/>
          <w:lang w:val="ka-GE"/>
        </w:rPr>
        <w:t>კანონმდებლობის</w:t>
      </w:r>
      <w:r w:rsidRPr="00EB1313">
        <w:rPr>
          <w:rFonts w:ascii="Sylfaen" w:hAnsi="Sylfaen"/>
          <w:lang w:val="ka-GE"/>
        </w:rPr>
        <w:t xml:space="preserve"> </w:t>
      </w:r>
      <w:r w:rsidRPr="00EB1313">
        <w:rPr>
          <w:rFonts w:ascii="Sylfaen" w:hAnsi="Sylfaen" w:cs="Sylfaen"/>
          <w:lang w:val="ka-GE"/>
        </w:rPr>
        <w:t>გადმოტანის</w:t>
      </w:r>
      <w:r w:rsidRPr="00EB1313">
        <w:rPr>
          <w:rFonts w:ascii="Sylfaen" w:hAnsi="Sylfaen"/>
          <w:lang w:val="ka-GE"/>
        </w:rPr>
        <w:t xml:space="preserve"> </w:t>
      </w:r>
      <w:r w:rsidRPr="00EB1313">
        <w:rPr>
          <w:rFonts w:ascii="Sylfaen" w:hAnsi="Sylfaen" w:cs="Sylfaen"/>
          <w:lang w:val="ka-GE"/>
        </w:rPr>
        <w:t>პრეცედენტს</w:t>
      </w:r>
      <w:r w:rsidRPr="00EB1313">
        <w:rPr>
          <w:rFonts w:ascii="Sylfaen" w:hAnsi="Sylfaen"/>
          <w:lang w:val="ka-GE"/>
        </w:rPr>
        <w:t>;</w:t>
      </w:r>
    </w:p>
    <w:p w:rsidR="009665DB" w:rsidRPr="00EB1313" w:rsidRDefault="009665DB" w:rsidP="00852FE4">
      <w:pPr>
        <w:pStyle w:val="ListParagraph"/>
        <w:widowControl w:val="0"/>
        <w:numPr>
          <w:ilvl w:val="0"/>
          <w:numId w:val="5"/>
        </w:numPr>
        <w:spacing w:after="0" w:line="276" w:lineRule="auto"/>
        <w:ind w:right="28"/>
        <w:jc w:val="both"/>
        <w:rPr>
          <w:rFonts w:ascii="Sylfaen" w:hAnsi="Sylfaen"/>
          <w:color w:val="000000" w:themeColor="text1"/>
          <w:lang w:val="ka-GE"/>
        </w:rPr>
      </w:pPr>
      <w:r w:rsidRPr="00EB1313">
        <w:rPr>
          <w:rFonts w:ascii="Sylfaen" w:hAnsi="Sylfaen" w:cs="Segoe UI"/>
          <w:color w:val="000000" w:themeColor="text1"/>
          <w:lang w:val="ka-GE"/>
        </w:rPr>
        <w:t>ენერგეტიკის სექტორში განხორციელებული რეფორმების შედეგად მოხდება ენერგეტიკის შესახებ ახალი კანონის დამტკიცება, შეიქმნება ელექტროენერგეტიკული და ბუნებრივი გაზის კონკურენტული ბაზარი, რეფორმების განხორციელების შედეგად კონკურენციის ხელშეწყობით მოხდება მომხმარებლისათვის უწყვეტი, მაღალი ხარისხის და სამართლიანი ფასის ენერგიის მიწოდება. ასევე მოხდება რეგულირებული და დერეგულირებული საქმიანობის გამიჯვნა.</w:t>
      </w:r>
    </w:p>
    <w:p w:rsidR="009665DB" w:rsidRPr="00EB1313" w:rsidRDefault="009665DB" w:rsidP="009665DB">
      <w:pPr>
        <w:pStyle w:val="ListParagraph"/>
        <w:widowControl w:val="0"/>
        <w:spacing w:after="0" w:line="276" w:lineRule="auto"/>
        <w:ind w:left="436" w:right="28"/>
        <w:jc w:val="both"/>
        <w:rPr>
          <w:rFonts w:ascii="Sylfaen" w:hAnsi="Sylfaen"/>
          <w:lang w:val="ka-GE"/>
        </w:rPr>
      </w:pPr>
    </w:p>
    <w:p w:rsidR="009665DB" w:rsidRPr="00EB1313" w:rsidRDefault="009665DB" w:rsidP="00852FE4">
      <w:pPr>
        <w:pStyle w:val="ListParagraph"/>
        <w:widowControl w:val="0"/>
        <w:numPr>
          <w:ilvl w:val="0"/>
          <w:numId w:val="5"/>
        </w:numPr>
        <w:spacing w:after="0" w:line="276" w:lineRule="auto"/>
        <w:ind w:right="28"/>
        <w:jc w:val="both"/>
        <w:rPr>
          <w:rFonts w:ascii="Sylfaen" w:hAnsi="Sylfaen"/>
          <w:bCs/>
          <w:lang w:val="ka-GE"/>
        </w:rPr>
      </w:pP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ხელს</w:t>
      </w:r>
      <w:r w:rsidRPr="00EB1313">
        <w:rPr>
          <w:rFonts w:ascii="Sylfaen" w:hAnsi="Sylfaen"/>
          <w:lang w:val="ka-GE"/>
        </w:rPr>
        <w:t xml:space="preserve"> </w:t>
      </w:r>
      <w:r w:rsidRPr="00EB1313">
        <w:rPr>
          <w:rFonts w:ascii="Sylfaen" w:hAnsi="Sylfaen" w:cs="Sylfaen"/>
          <w:lang w:val="ka-GE"/>
        </w:rPr>
        <w:t>შეუწყობს</w:t>
      </w:r>
      <w:r w:rsidRPr="00EB1313">
        <w:rPr>
          <w:rFonts w:ascii="Sylfaen" w:hAnsi="Sylfaen"/>
          <w:lang w:val="ka-GE"/>
        </w:rPr>
        <w:t xml:space="preserve"> </w:t>
      </w:r>
      <w:r w:rsidRPr="00EB1313">
        <w:rPr>
          <w:rFonts w:ascii="Sylfaen" w:hAnsi="Sylfaen" w:cs="Sylfaen"/>
          <w:bCs/>
          <w:lang w:val="ka-GE"/>
        </w:rPr>
        <w:t>სამეცნიერო</w:t>
      </w:r>
      <w:r w:rsidRPr="00EB1313">
        <w:rPr>
          <w:rFonts w:ascii="Sylfaen" w:hAnsi="Sylfaen"/>
          <w:bCs/>
          <w:lang w:val="ka-GE"/>
        </w:rPr>
        <w:t>-</w:t>
      </w:r>
      <w:r w:rsidRPr="00EB1313">
        <w:rPr>
          <w:rFonts w:ascii="Sylfaen" w:hAnsi="Sylfaen" w:cs="Sylfaen"/>
          <w:bCs/>
          <w:lang w:val="ka-GE"/>
        </w:rPr>
        <w:t>ტექნიკურ</w:t>
      </w:r>
      <w:r w:rsidRPr="00EB1313">
        <w:rPr>
          <w:rFonts w:ascii="Sylfaen" w:hAnsi="Sylfaen"/>
          <w:bCs/>
          <w:lang w:val="ka-GE"/>
        </w:rPr>
        <w:t xml:space="preserve"> </w:t>
      </w:r>
      <w:r w:rsidRPr="00EB1313">
        <w:rPr>
          <w:rFonts w:ascii="Sylfaen" w:hAnsi="Sylfaen" w:cs="Sylfaen"/>
          <w:bCs/>
          <w:lang w:val="ka-GE"/>
        </w:rPr>
        <w:t>პროგრესს</w:t>
      </w:r>
      <w:r w:rsidRPr="00EB1313">
        <w:rPr>
          <w:rFonts w:ascii="Sylfaen" w:hAnsi="Sylfaen"/>
          <w:bCs/>
          <w:lang w:val="ka-GE"/>
        </w:rPr>
        <w:t xml:space="preserve"> </w:t>
      </w:r>
      <w:r w:rsidRPr="00EB1313">
        <w:rPr>
          <w:rFonts w:ascii="Sylfaen" w:hAnsi="Sylfaen" w:cs="Sylfaen"/>
          <w:bCs/>
          <w:lang w:val="ka-GE"/>
        </w:rPr>
        <w:t>და</w:t>
      </w:r>
      <w:r w:rsidRPr="00EB1313">
        <w:rPr>
          <w:rFonts w:ascii="Sylfaen" w:hAnsi="Sylfaen"/>
          <w:bCs/>
          <w:lang w:val="ka-GE"/>
        </w:rPr>
        <w:t xml:space="preserve"> </w:t>
      </w:r>
      <w:r w:rsidRPr="00EB1313">
        <w:rPr>
          <w:rFonts w:ascii="Sylfaen" w:hAnsi="Sylfaen" w:cs="Sylfaen"/>
          <w:bCs/>
          <w:lang w:val="ka-GE"/>
        </w:rPr>
        <w:t>ინოვაციების</w:t>
      </w:r>
      <w:r w:rsidRPr="00EB1313">
        <w:rPr>
          <w:rFonts w:ascii="Sylfaen" w:hAnsi="Sylfaen"/>
          <w:bCs/>
          <w:lang w:val="ka-GE"/>
        </w:rPr>
        <w:t xml:space="preserve"> </w:t>
      </w:r>
      <w:r w:rsidRPr="00EB1313">
        <w:rPr>
          <w:rFonts w:ascii="Sylfaen" w:hAnsi="Sylfaen" w:cs="Sylfaen"/>
          <w:bCs/>
          <w:lang w:val="ka-GE"/>
        </w:rPr>
        <w:t>დანერგვას</w:t>
      </w:r>
      <w:r w:rsidRPr="00EB1313">
        <w:rPr>
          <w:rFonts w:ascii="Sylfaen" w:hAnsi="Sylfaen"/>
          <w:bCs/>
          <w:lang w:val="ka-GE"/>
        </w:rPr>
        <w:t>;</w:t>
      </w:r>
    </w:p>
    <w:p w:rsidR="009665DB" w:rsidRPr="00EB1313" w:rsidRDefault="009665DB" w:rsidP="00852FE4">
      <w:pPr>
        <w:pStyle w:val="ListParagraph"/>
        <w:widowControl w:val="0"/>
        <w:numPr>
          <w:ilvl w:val="0"/>
          <w:numId w:val="5"/>
        </w:numPr>
        <w:spacing w:after="0" w:line="276" w:lineRule="auto"/>
        <w:ind w:right="28"/>
        <w:jc w:val="both"/>
        <w:rPr>
          <w:rFonts w:ascii="Sylfaen" w:hAnsi="Sylfaen"/>
          <w:bCs/>
          <w:lang w:val="ka-GE"/>
        </w:rPr>
      </w:pPr>
      <w:r w:rsidRPr="00EB1313">
        <w:rPr>
          <w:rFonts w:ascii="Sylfaen" w:hAnsi="Sylfaen"/>
          <w:lang w:val="ka-GE"/>
        </w:rPr>
        <w:t>გაგრძელდება მუშაობა განახლებადი ენერგიის ათვისების კუთხით, ასევე, განხორციელდება ენერგოეფექტიანი</w:t>
      </w:r>
      <w:r w:rsidRPr="00EB1313">
        <w:rPr>
          <w:rFonts w:ascii="Sylfaen" w:hAnsi="Sylfaen"/>
          <w:bCs/>
          <w:lang w:val="ka-GE"/>
        </w:rPr>
        <w:t xml:space="preserve"> ღონისძიებები სხვადასხვა მიმართულებით</w:t>
      </w:r>
      <w:r w:rsidRPr="00EB1313">
        <w:rPr>
          <w:rFonts w:ascii="Sylfaen" w:hAnsi="Sylfaen" w:cs="Sylfaen"/>
        </w:rPr>
        <w:t xml:space="preserve">. </w:t>
      </w:r>
      <w:r w:rsidRPr="00EB1313">
        <w:rPr>
          <w:rFonts w:ascii="Sylfaen" w:hAnsi="Sylfaen" w:cs="Sylfaen"/>
          <w:lang w:val="ka-GE"/>
        </w:rPr>
        <w:t xml:space="preserve"> ამ დროისთვის შემუშავებულია ენერგოეფექტურობის პირველი ეროვნული სამოქმედო გეგმა, მიმდინარეობს მუშაობა განახლებადი ენერგიის ეროვნულ სამოქმედო გეგმაზე და მზადდება პირველადი საკანონმდებლო დოკუმენტაცია როგორც განახლებადი ენერგიის, ასევე, ენერგოეფექტურობის მიმართულებით.</w:t>
      </w:r>
    </w:p>
    <w:p w:rsidR="009665DB" w:rsidRPr="00EB1313" w:rsidRDefault="009665DB" w:rsidP="00852FE4">
      <w:pPr>
        <w:pStyle w:val="Heading3"/>
        <w:keepLines/>
        <w:numPr>
          <w:ilvl w:val="2"/>
          <w:numId w:val="1"/>
        </w:numPr>
        <w:spacing w:before="100" w:beforeAutospacing="1" w:after="100" w:afterAutospacing="1" w:line="360" w:lineRule="auto"/>
        <w:ind w:right="184" w:firstLine="0"/>
        <w:jc w:val="both"/>
        <w:rPr>
          <w:rFonts w:ascii="Sylfaen" w:hAnsi="Sylfaen"/>
          <w:b/>
          <w:color w:val="2E74B5" w:themeColor="accent1" w:themeShade="BF"/>
          <w:sz w:val="22"/>
          <w:szCs w:val="22"/>
        </w:rPr>
      </w:pPr>
      <w:bookmarkStart w:id="36" w:name="_Toc516953707"/>
      <w:bookmarkStart w:id="37" w:name="_Toc491396604"/>
      <w:r w:rsidRPr="00EB1313">
        <w:rPr>
          <w:rFonts w:ascii="Sylfaen" w:hAnsi="Sylfaen"/>
          <w:b/>
          <w:color w:val="2E74B5" w:themeColor="accent1" w:themeShade="BF"/>
          <w:sz w:val="22"/>
          <w:szCs w:val="22"/>
        </w:rPr>
        <w:lastRenderedPageBreak/>
        <w:t>მშენებლობა</w:t>
      </w:r>
      <w:bookmarkEnd w:id="36"/>
    </w:p>
    <w:p w:rsidR="009665DB" w:rsidRPr="00EB1313" w:rsidRDefault="009665DB" w:rsidP="009665DB">
      <w:pPr>
        <w:spacing w:line="276" w:lineRule="auto"/>
        <w:jc w:val="both"/>
        <w:rPr>
          <w:rFonts w:ascii="Sylfaen" w:hAnsi="Sylfaen"/>
        </w:rPr>
      </w:pPr>
      <w:r w:rsidRPr="00EB1313">
        <w:rPr>
          <w:rFonts w:ascii="Sylfaen" w:hAnsi="Sylfaen"/>
        </w:rPr>
        <w:t>აქტიურად მიმდინარეობს მუშაობა მშენებლობის სფეროს მომწესრიგებელი მარეგულირებელი გარემოს სრულყოფაზე. საქართველოს პარლამენტმა 2 მოსმენით მიიღო  საქართველოს სივრცის დაგეგმარების, არქიტექტურული და სამშენებლო საქმიანობის კოდექსი; „შენობების ენერგოეფექტიანობის შესახებ“ კანონპროექტი უახლოეს მომავალში წარედგინება საქართველოს პარლამენტს. ამ კანონპროექტის მიღება წაახალისებს ენერგორესურსების რაციონალურ გამოყენებას და შენობების ენერგოეფექტიანობის გაზრდას.</w:t>
      </w:r>
    </w:p>
    <w:p w:rsidR="009665DB" w:rsidRPr="00EB1313" w:rsidRDefault="009665DB" w:rsidP="009665DB">
      <w:pPr>
        <w:spacing w:line="276" w:lineRule="auto"/>
        <w:jc w:val="both"/>
        <w:rPr>
          <w:rFonts w:ascii="Sylfaen" w:hAnsi="Sylfaen"/>
        </w:rPr>
      </w:pPr>
      <w:r w:rsidRPr="00EB1313">
        <w:rPr>
          <w:rFonts w:ascii="Sylfaen" w:hAnsi="Sylfaen"/>
        </w:rPr>
        <w:t>მიმდინარეობს მუშაობა  კანონქვემდებარე რეგულაციებზეც, რომლებიც მოაწესრიგებს მშენებლობის ნებართვის გაცემისა და შენობა-ნაგებობის ექსპლუატაციაში მიღების, მშენებლობის ორგანიზებისა და უსაფრთხოების, არქიტექტორთა და ინჟინერ-მშენებელთა სერტიფიცირებისა და სხვა მნიშვნელოვან საკითხებს. ასევე მუშავდება ტექნიკური რეგლამენტები სამშენებლო მასალის ხარისხის მიმართ ძირითადი მოთხოვნების დადგენისა და ბაზარზე განთავსების კუთხით. ყოველივე ეს ხელს შეუწყობს ქვეყანაში სამშენებლო კუთხით  სტაბილური საინვესტიციო გარემოს შექმნას და საშუალებას მისცემს სამშენებლო სექტორში დასაქმებულ პირებს, იმოქმედონ წინასწარ პროგნოზირებადი  მკაფიო წესებით.</w:t>
      </w:r>
    </w:p>
    <w:p w:rsidR="009665DB" w:rsidRPr="00EB1313" w:rsidRDefault="009665DB" w:rsidP="009665DB">
      <w:pPr>
        <w:spacing w:line="276" w:lineRule="auto"/>
        <w:jc w:val="both"/>
        <w:rPr>
          <w:rFonts w:ascii="Sylfaen" w:hAnsi="Sylfaen"/>
        </w:rPr>
      </w:pPr>
    </w:p>
    <w:p w:rsidR="009665DB" w:rsidRPr="00EB1313" w:rsidRDefault="009665DB" w:rsidP="00852FE4">
      <w:pPr>
        <w:pStyle w:val="Heading3"/>
        <w:keepLines/>
        <w:numPr>
          <w:ilvl w:val="2"/>
          <w:numId w:val="1"/>
        </w:numPr>
        <w:spacing w:before="0" w:after="108" w:line="247" w:lineRule="auto"/>
        <w:ind w:right="184" w:firstLine="0"/>
        <w:jc w:val="both"/>
        <w:rPr>
          <w:rFonts w:ascii="Sylfaen" w:hAnsi="Sylfaen"/>
          <w:b/>
          <w:color w:val="2E74B5" w:themeColor="accent1" w:themeShade="BF"/>
          <w:sz w:val="22"/>
          <w:szCs w:val="22"/>
        </w:rPr>
      </w:pPr>
      <w:r w:rsidRPr="00EB1313">
        <w:rPr>
          <w:rFonts w:ascii="Sylfaen" w:hAnsi="Sylfaen"/>
          <w:b/>
          <w:color w:val="2E74B5" w:themeColor="accent1" w:themeShade="BF"/>
          <w:sz w:val="22"/>
          <w:szCs w:val="22"/>
        </w:rPr>
        <w:t>მწვანე ეკონომიკა</w:t>
      </w:r>
    </w:p>
    <w:p w:rsidR="009665DB" w:rsidRPr="00EB1313" w:rsidRDefault="009665DB" w:rsidP="009665DB">
      <w:pPr>
        <w:spacing w:line="276" w:lineRule="auto"/>
        <w:jc w:val="both"/>
        <w:rPr>
          <w:rFonts w:ascii="Sylfaen" w:hAnsi="Sylfaen"/>
        </w:rPr>
      </w:pPr>
      <w:r w:rsidRPr="00EB1313">
        <w:rPr>
          <w:rFonts w:ascii="Sylfaen" w:hAnsi="Sylfaen"/>
        </w:rPr>
        <w:t xml:space="preserve">თანამედროვე პირობებში ეკონომიკური ზრდის მისაღწევად საჭიროა ახალი ტიპის - მწვანე ზრდაზე ორიენტირებული ეკონომიკური მოდელის დანერგვა, რაც ხელს შეუწყობს ქვეყნის ეკონომიკის მოდერნიზაციას ახალი, მწვანე ტექნოლოგიების დანერგვის გზით. ქვეყნის მდგრადი განვითარება </w:t>
      </w:r>
      <w:r w:rsidRPr="00EB1313">
        <w:rPr>
          <w:rFonts w:ascii="Sylfaen" w:eastAsia="Times New Roman" w:hAnsi="Sylfaen" w:cs="Calibri"/>
        </w:rPr>
        <w:t xml:space="preserve">მხოლოდ კომპლექსური მიდგომით არის შესაძლებელი. ჩვენი მიზანია ყველა გადაწყვეტილების, მათ შორის, ეკონომიკურად მნიშვნელოვანი გადაწყვეტილებების მიღება ხდებოდეს ეკონომიკური მიზანშეწონილობასთან ერთად, ეკოლოგიური ეფექტიანობის გათვალისწინებით. ამ მიზნის მისაღწევად საქართველოს მთავრობა აქტიურად გააგრძელებს მუშაობას </w:t>
      </w:r>
      <w:r w:rsidRPr="00EB1313">
        <w:rPr>
          <w:rFonts w:ascii="Sylfaen" w:eastAsia="Times New Roman" w:hAnsi="Sylfaen" w:cs="Calibri"/>
          <w:b/>
        </w:rPr>
        <w:t>მწვანე ეკონომიკის</w:t>
      </w:r>
      <w:r w:rsidRPr="00EB1313">
        <w:rPr>
          <w:rFonts w:ascii="Sylfaen" w:eastAsia="Times New Roman" w:hAnsi="Sylfaen" w:cs="Calibri"/>
        </w:rPr>
        <w:t xml:space="preserve"> განვითარების მიმართულებით, ვინაიდან მწვანე ზრდის წახალისება გრძელვადიან პერსპექტივაში ხელს უწყობს ბიზნესის მხრიდან დანახარჯების შემცირებას, ასევე ბიზნესის ახალი მიმართულებების განვითარებას. მწვანე ეკონომიკის დანერგვის პროცესში საქართველოს მთავრობა კონკრეტული ინიციატივებით წაახალისებს მწვანე ინვესტიციებს, ეკოლოგიურად სუფთა საკვების წარმოებას, მწვანე პროდუქციის წარმოებას, სუფთა ტრანსპორტს, მდგრადი ეკოტურიზმისა და ეკოსისტემების სერვისების განვითარებას, განახლებადი ენერგიის მოცულობის ზრდას, ენერგოეფექტიანი ღონისძიებების გატარებას მათ შორის ეკონომიკის სხვადასხვა სექტორში, კლიმატგონივრული და რესურსეფექტური ტექნოლოგიების დანერგვას,  ნარჩენების სეპარირებულად შეგროვებას, უნარჩენო წარმოების ხელშეწყობას,  მწვანე ინოვაციური “start up”-ების დაარსების პოპულარიზაციას. საქართველოს მთავრობა მუშაობს მწვანე ზრდის ეროვნული სტრატეგიის შემუშავებაზე, რომელიც ეფუძნება საერთაშორისო ორგანიზაციების დახმარებით მომზადებულ მწვანე ეკონომიკის პოლიტიკის ჩარჩო დოკუმენტსა და ეკონომიკური თანამშრომლობისა და განვითარების ორგანიზაციის (OECD) მწვანე ზრდის დეკლარაციის პრინციპებს. ინტენსიურად მიმდინარეობს მუშაობა კერძო სექტორთან რესურეფექტური ტექნოლოგიებისა და სუფთა წარმოების პოპულარიზაციისათვის </w:t>
      </w:r>
      <w:r w:rsidRPr="00EB1313">
        <w:rPr>
          <w:rFonts w:ascii="Sylfaen" w:hAnsi="Sylfaen"/>
          <w:bCs/>
          <w:iCs/>
        </w:rPr>
        <w:t xml:space="preserve">ტექნიკური ტრენინგებითა და ექსპერტული დახმარებით. ენერგოეფექტიანობის კუთხით დამუშავების პროცესშია  ენერგოეფექტიანობისა და საყოფაცხოვრებო </w:t>
      </w:r>
      <w:r w:rsidRPr="00EB1313">
        <w:rPr>
          <w:rFonts w:ascii="Sylfaen" w:hAnsi="Sylfaen"/>
          <w:bCs/>
          <w:iCs/>
        </w:rPr>
        <w:lastRenderedPageBreak/>
        <w:t xml:space="preserve">მოწყობილობების მარკირების მარეგულირებელი სისტემა. </w:t>
      </w:r>
      <w:r w:rsidRPr="00EB1313">
        <w:rPr>
          <w:rFonts w:ascii="Sylfaen" w:eastAsia="Times New Roman" w:hAnsi="Sylfaen" w:cs="Calibri"/>
        </w:rPr>
        <w:t>აღნიშნული მიზნების განხორციელების პროცესში საქართველოს ექნება საერთაშორისო ორგანიზაციების მხარდაჭერა.</w:t>
      </w:r>
    </w:p>
    <w:p w:rsidR="009665DB" w:rsidRPr="00EB1313" w:rsidRDefault="009665DB" w:rsidP="009665DB">
      <w:pPr>
        <w:spacing w:line="276" w:lineRule="auto"/>
        <w:jc w:val="both"/>
        <w:rPr>
          <w:rFonts w:ascii="Sylfaen" w:hAnsi="Sylfaen"/>
        </w:rPr>
      </w:pPr>
    </w:p>
    <w:p w:rsidR="009665DB" w:rsidRPr="00EB1313" w:rsidRDefault="009665DB" w:rsidP="00852FE4">
      <w:pPr>
        <w:pStyle w:val="Heading3"/>
        <w:keepLines/>
        <w:numPr>
          <w:ilvl w:val="2"/>
          <w:numId w:val="1"/>
        </w:numPr>
        <w:spacing w:before="100" w:beforeAutospacing="1" w:after="100" w:afterAutospacing="1" w:line="360" w:lineRule="auto"/>
        <w:ind w:right="184" w:firstLine="0"/>
        <w:jc w:val="both"/>
        <w:rPr>
          <w:rFonts w:ascii="Sylfaen" w:hAnsi="Sylfaen"/>
          <w:b/>
          <w:color w:val="2E74B5" w:themeColor="accent1" w:themeShade="BF"/>
          <w:sz w:val="22"/>
          <w:szCs w:val="22"/>
        </w:rPr>
      </w:pPr>
      <w:bookmarkStart w:id="38" w:name="_Toc516953708"/>
      <w:r w:rsidRPr="00EB1313">
        <w:rPr>
          <w:rFonts w:ascii="Sylfaen" w:hAnsi="Sylfaen"/>
          <w:b/>
          <w:color w:val="2E74B5" w:themeColor="accent1" w:themeShade="BF"/>
          <w:sz w:val="22"/>
          <w:szCs w:val="22"/>
        </w:rPr>
        <w:t>გარემოს დაცვა და სოფლის მეურნეობა</w:t>
      </w:r>
      <w:bookmarkEnd w:id="37"/>
      <w:bookmarkEnd w:id="38"/>
    </w:p>
    <w:p w:rsidR="009665DB" w:rsidRPr="00EB1313" w:rsidRDefault="009665DB" w:rsidP="009665DB">
      <w:pPr>
        <w:spacing w:after="240" w:line="276" w:lineRule="auto"/>
        <w:ind w:right="91" w:hanging="11"/>
        <w:jc w:val="both"/>
        <w:rPr>
          <w:rFonts w:ascii="Sylfaen" w:hAnsi="Sylfaen"/>
        </w:rPr>
      </w:pPr>
      <w:r w:rsidRPr="00EB1313">
        <w:rPr>
          <w:rFonts w:ascii="Sylfaen" w:eastAsia="Times New Roman" w:hAnsi="Sylfaen" w:cs="Times New Roman"/>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და საქართველოს მთავრობის ერთ-ერთი პრიორიტეტული მიმართულებაა. </w:t>
      </w:r>
      <w:r w:rsidRPr="00EB1313">
        <w:rPr>
          <w:rFonts w:ascii="Sylfaen" w:eastAsia="Arial Unicode MS" w:hAnsi="Sylfaen" w:cs="Arial Unicode MS"/>
        </w:rPr>
        <w:t xml:space="preserve">საკითხი განსაკუთრებით აქტუალურია კლიმატის ცვლილების </w:t>
      </w:r>
      <w:r w:rsidRPr="00EB1313">
        <w:rPr>
          <w:rFonts w:ascii="Sylfaen" w:hAnsi="Sylfaen"/>
        </w:rPr>
        <w:t>მიმდინარე პროცესში</w:t>
      </w:r>
      <w:r w:rsidRPr="00EB1313">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EB1313">
        <w:rPr>
          <w:rFonts w:ascii="Sylfaen" w:hAnsi="Sylfaen"/>
        </w:rPr>
        <w:t>ას</w:t>
      </w:r>
      <w:r w:rsidRPr="00EB1313">
        <w:rPr>
          <w:rFonts w:ascii="Sylfaen" w:eastAsia="Arial Unicode MS" w:hAnsi="Sylfaen" w:cs="Arial Unicode MS"/>
        </w:rPr>
        <w:t xml:space="preserve">თან ადაპტაცია და კლიმატის ცვლილების შერბილების ხელშეწყობა.  </w:t>
      </w:r>
      <w:r w:rsidRPr="00EB1313">
        <w:rPr>
          <w:rFonts w:ascii="Sylfaen" w:hAnsi="Sylfaen"/>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EB1313">
        <w:rPr>
          <w:rFonts w:ascii="Sylfaen" w:hAnsi="Sylfaen"/>
          <w:b/>
        </w:rPr>
        <w:t xml:space="preserve">ეკოლოგიური გარემოს გაუმჯობესება, </w:t>
      </w:r>
      <w:r w:rsidRPr="00EB1313">
        <w:rPr>
          <w:rFonts w:ascii="Sylfaen" w:hAnsi="Sylfaen"/>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rsidR="009665DB" w:rsidRPr="00EB1313" w:rsidRDefault="009665DB" w:rsidP="009665DB">
      <w:pPr>
        <w:spacing w:line="360" w:lineRule="atLeast"/>
        <w:jc w:val="both"/>
        <w:rPr>
          <w:rFonts w:ascii="Sylfaen" w:eastAsia="Times New Roman" w:hAnsi="Sylfaen" w:cs="Calibri"/>
        </w:rPr>
      </w:pPr>
      <w:r w:rsidRPr="00EB1313">
        <w:rPr>
          <w:rFonts w:ascii="Sylfaen" w:eastAsia="Times New Roman" w:hAnsi="Sylfaen" w:cs="Times New Roman"/>
          <w:b/>
          <w:bCs/>
          <w:color w:val="1F4E79"/>
          <w:bdr w:val="none" w:sz="0" w:space="0" w:color="auto" w:frame="1"/>
        </w:rPr>
        <w:t> </w:t>
      </w:r>
      <w:r w:rsidRPr="00EB1313">
        <w:rPr>
          <w:rFonts w:ascii="Sylfaen" w:eastAsia="Times New Roman" w:hAnsi="Sylfaen" w:cs="Calibri"/>
        </w:rPr>
        <w:t xml:space="preserve">ვინაიდან გარემოს დაცვის სფეროს მართვა თითქმის ყველა სამთავრობო უწყების, არასამთავრობო და ბიზნესსექტორის, სამეცნიერო წრეებისა და ზოგადად მთელი საზოგადოების აქტიური ჩართულობით უნდა ხორციელდებოდეს, გარემოს დაცვის სფეროს კომპლექსური და მრავალსექტორული ხასიათის გამო, ჩვენ ვგეგმავთ ქვეყანაში </w:t>
      </w:r>
      <w:r w:rsidRPr="00EB1313">
        <w:rPr>
          <w:rFonts w:ascii="Sylfaen" w:eastAsia="Times New Roman" w:hAnsi="Sylfaen" w:cs="Calibri"/>
          <w:b/>
        </w:rPr>
        <w:t>ეკოომბუდსმენის</w:t>
      </w:r>
      <w:r w:rsidRPr="00EB1313">
        <w:rPr>
          <w:rFonts w:ascii="Sylfaen" w:eastAsia="Times New Roman" w:hAnsi="Sylfaen" w:cs="Calibri"/>
        </w:rPr>
        <w:t xml:space="preserve"> ინსტიტუტის შემოღებას. </w:t>
      </w:r>
      <w:r w:rsidRPr="00EB1313">
        <w:rPr>
          <w:rFonts w:ascii="Sylfaen" w:eastAsia="Times New Roman" w:hAnsi="Sylfaen" w:cs="Calibri"/>
          <w:b/>
        </w:rPr>
        <w:t>ეკოომბუდსმენის</w:t>
      </w:r>
      <w:r w:rsidRPr="00EB1313">
        <w:rPr>
          <w:rFonts w:ascii="Sylfaen" w:eastAsia="Times New Roman" w:hAnsi="Sylfaen" w:cs="Calibri"/>
        </w:rPr>
        <w:t xml:space="preserve"> ინსტიტუტი გახდება სექტორებს შორის მნიშვნელოვანი გარემოსდაცვითი საკითხების განხილვის პლატფორმა, ისარგებლებს მაღალი ნდობით როგორც სამთავრობო უწყებების, ისე ბიზნესსექტორისა და საზოგადოების მხრიდან და ის იქნება ერთგვარი გარანტ გარემოს დაცვის საკითხებზე მთავრობის, საზოგადოებისა და ყველა დაინტერესებული მხარის აქტიური თანამშრომლობისთვის.</w:t>
      </w:r>
    </w:p>
    <w:p w:rsidR="009665DB" w:rsidRPr="00EB1313" w:rsidRDefault="009665DB" w:rsidP="009665DB">
      <w:pPr>
        <w:spacing w:after="0" w:line="276" w:lineRule="auto"/>
        <w:jc w:val="both"/>
        <w:rPr>
          <w:rFonts w:ascii="Sylfaen" w:eastAsia="Times New Roman" w:hAnsi="Sylfaen" w:cs="Calibri"/>
        </w:rPr>
      </w:pPr>
      <w:r w:rsidRPr="00EB1313">
        <w:rPr>
          <w:rFonts w:ascii="Sylfaen" w:eastAsia="Times New Roman" w:hAnsi="Sylfaen" w:cs="Calibri"/>
        </w:rPr>
        <w:t>2017 წლიდან ძალაში შევიდა ავტომობილების იმპორტის აქციზის გადასახადით დაბეგვრის ახალი სისტემა. განაკვეთები შემოღებულ იქნა არსებული ავტოპარკის განახლების მიზნით და გარემოსდაცვითი პოლიტიკის გათვალისწინებით, რაც გულისხმობს გარემოსთვის მავნე ავტომობილებისათვის უფრო მძიმე საგადასახადო ტვირთის დაწესებას. ცვლილების შედეგად, წინა წლებთან შედარებით გაახალგაზრდავდა ავტოპარკი და მნიშვნელოვნად გაიზარდა ჰიბრიდული და ელექტროძრავიანი ავტომობილების იმპორტი. მთავრობა მომავალშიც სხვადასხვა საგადასახადო ინსტრუმენტებით განაგრძობს ჰიბრიდული და ელექტროძრავიანი ავტომობილების სტიმულირებას ქვეყანაში.</w:t>
      </w:r>
    </w:p>
    <w:p w:rsidR="009665DB" w:rsidRPr="00EB1313" w:rsidRDefault="009665DB" w:rsidP="009665DB">
      <w:pPr>
        <w:spacing w:after="0" w:line="240" w:lineRule="auto"/>
        <w:jc w:val="both"/>
        <w:rPr>
          <w:rFonts w:ascii="Sylfaen" w:eastAsia="Times New Roman" w:hAnsi="Sylfaen" w:cs="Calibri"/>
        </w:rPr>
      </w:pPr>
    </w:p>
    <w:p w:rsidR="009665DB" w:rsidRPr="00EB1313" w:rsidRDefault="009665DB" w:rsidP="009665DB">
      <w:pPr>
        <w:widowControl w:val="0"/>
        <w:tabs>
          <w:tab w:val="left" w:pos="10773"/>
        </w:tabs>
        <w:spacing w:after="0" w:line="276" w:lineRule="auto"/>
        <w:ind w:right="86" w:hanging="14"/>
        <w:jc w:val="both"/>
        <w:rPr>
          <w:rFonts w:ascii="Sylfaen" w:hAnsi="Sylfaen"/>
        </w:rPr>
      </w:pPr>
      <w:r w:rsidRPr="00EB1313" w:rsidDel="003402EB">
        <w:rPr>
          <w:rFonts w:ascii="Sylfaen" w:hAnsi="Sylfaen"/>
          <w:b/>
        </w:rPr>
        <w:t>სოფლის განვითარების ერთიანი პოლიტიკ</w:t>
      </w:r>
      <w:r w:rsidRPr="00EB1313">
        <w:rPr>
          <w:rFonts w:ascii="Sylfaen" w:hAnsi="Sylfaen"/>
          <w:b/>
        </w:rPr>
        <w:t xml:space="preserve">ის ფარგლებში </w:t>
      </w:r>
      <w:r w:rsidRPr="00EB1313" w:rsidDel="003402EB">
        <w:rPr>
          <w:rFonts w:ascii="Sylfaen" w:hAnsi="Sylfaen"/>
        </w:rPr>
        <w:t>სოფლად ცხოვრების დონის ამაღლებ</w:t>
      </w:r>
      <w:r w:rsidRPr="00EB1313">
        <w:rPr>
          <w:rFonts w:ascii="Sylfaen" w:hAnsi="Sylfaen"/>
        </w:rPr>
        <w:t>ი</w:t>
      </w:r>
      <w:r w:rsidRPr="00EB1313" w:rsidDel="003402EB">
        <w:rPr>
          <w:rFonts w:ascii="Sylfaen" w:hAnsi="Sylfaen"/>
        </w:rPr>
        <w:t>სა და ეკონომიკური აქტიურობის ზრდ</w:t>
      </w:r>
      <w:r w:rsidRPr="00EB1313">
        <w:rPr>
          <w:rFonts w:ascii="Sylfaen" w:hAnsi="Sylfaen"/>
        </w:rPr>
        <w:t>ის მიზნით განხორციელდება:</w:t>
      </w:r>
    </w:p>
    <w:p w:rsidR="009665DB" w:rsidRPr="00EB1313" w:rsidRDefault="009665DB" w:rsidP="00852FE4">
      <w:pPr>
        <w:pStyle w:val="ListParagraph"/>
        <w:widowControl w:val="0"/>
        <w:numPr>
          <w:ilvl w:val="0"/>
          <w:numId w:val="23"/>
        </w:numPr>
        <w:pBdr>
          <w:top w:val="nil"/>
          <w:left w:val="nil"/>
          <w:bottom w:val="nil"/>
          <w:right w:val="nil"/>
          <w:between w:val="nil"/>
        </w:pBdr>
        <w:tabs>
          <w:tab w:val="left" w:pos="10773"/>
        </w:tabs>
        <w:spacing w:before="240" w:after="108" w:line="276" w:lineRule="auto"/>
        <w:ind w:right="86"/>
        <w:jc w:val="both"/>
        <w:rPr>
          <w:rFonts w:ascii="Sylfaen" w:eastAsia="Calibri" w:hAnsi="Sylfaen" w:cs="Calibri"/>
          <w:b/>
          <w:color w:val="000000"/>
          <w:lang w:val="ka-GE"/>
        </w:rPr>
      </w:pPr>
      <w:r w:rsidRPr="00EB1313">
        <w:rPr>
          <w:rFonts w:ascii="Sylfaen" w:eastAsia="Arial Unicode MS" w:hAnsi="Sylfaen" w:cs="Arial Unicode MS"/>
          <w:color w:val="000000"/>
          <w:lang w:val="ka-GE"/>
        </w:rPr>
        <w:t>სასოფლო</w:t>
      </w:r>
      <w:r w:rsidRPr="00EB1313">
        <w:rPr>
          <w:rFonts w:ascii="Sylfaen" w:eastAsia="Calibri" w:hAnsi="Sylfaen" w:cs="Calibri"/>
          <w:color w:val="000000"/>
          <w:lang w:val="ka-GE"/>
        </w:rPr>
        <w:t>-</w:t>
      </w:r>
      <w:r w:rsidRPr="00EB1313">
        <w:rPr>
          <w:rFonts w:ascii="Sylfaen" w:eastAsia="Arial Unicode MS" w:hAnsi="Sylfaen" w:cs="Arial Unicode MS"/>
          <w:color w:val="000000"/>
          <w:lang w:val="ka-GE"/>
        </w:rPr>
        <w:t>სამეურნეო</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დარგში</w:t>
      </w:r>
      <w:r w:rsidRPr="00EB1313">
        <w:rPr>
          <w:rFonts w:ascii="Sylfaen" w:eastAsia="Calibri" w:hAnsi="Sylfaen" w:cs="Calibri"/>
          <w:color w:val="000000"/>
          <w:lang w:val="ka-GE"/>
        </w:rPr>
        <w:t xml:space="preserve"> </w:t>
      </w:r>
      <w:r w:rsidRPr="00EB1313">
        <w:rPr>
          <w:rFonts w:ascii="Sylfaen" w:eastAsia="Arial Unicode MS" w:hAnsi="Sylfaen" w:cs="Arial Unicode MS"/>
          <w:b/>
          <w:color w:val="000000"/>
          <w:lang w:val="ka-GE"/>
        </w:rPr>
        <w:t>კოოპერაციის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განვითარების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მხარდაჭერა</w:t>
      </w:r>
      <w:r w:rsidRPr="00EB1313">
        <w:rPr>
          <w:rFonts w:ascii="Sylfaen" w:eastAsia="Calibri" w:hAnsi="Sylfaen" w:cs="Calibri"/>
          <w:b/>
          <w:color w:val="000000"/>
          <w:lang w:val="ka-GE"/>
        </w:rPr>
        <w:t xml:space="preserve">; </w:t>
      </w:r>
    </w:p>
    <w:p w:rsidR="009665DB" w:rsidRPr="00EB1313" w:rsidRDefault="009665DB" w:rsidP="00852FE4">
      <w:pPr>
        <w:pStyle w:val="ListParagraph"/>
        <w:widowControl w:val="0"/>
        <w:numPr>
          <w:ilvl w:val="0"/>
          <w:numId w:val="23"/>
        </w:numPr>
        <w:tabs>
          <w:tab w:val="left" w:pos="10773"/>
        </w:tabs>
        <w:spacing w:before="240" w:after="108" w:line="276" w:lineRule="auto"/>
        <w:ind w:right="91"/>
        <w:jc w:val="both"/>
        <w:rPr>
          <w:rFonts w:ascii="Sylfaen" w:hAnsi="Sylfaen"/>
          <w:lang w:val="ka-GE"/>
        </w:rPr>
      </w:pPr>
      <w:r w:rsidRPr="00EB1313">
        <w:rPr>
          <w:rFonts w:ascii="Sylfaen" w:eastAsia="Arial Unicode MS" w:hAnsi="Sylfaen" w:cs="Arial Unicode MS"/>
          <w:b/>
          <w:lang w:val="ka-GE"/>
        </w:rPr>
        <w:t>დამატებული ღირებულების</w:t>
      </w:r>
      <w:r w:rsidRPr="00EB1313">
        <w:rPr>
          <w:rFonts w:ascii="Sylfaen" w:eastAsia="Arial Unicode MS" w:hAnsi="Sylfaen" w:cs="Arial Unicode MS"/>
          <w:lang w:val="ka-GE"/>
        </w:rPr>
        <w:t xml:space="preserve"> შემქმნელი სრული ციკლის შემადგენელი კომპონენტების </w:t>
      </w:r>
      <w:r w:rsidRPr="00EB1313">
        <w:rPr>
          <w:rFonts w:ascii="Sylfaen" w:eastAsia="Arial Unicode MS" w:hAnsi="Sylfaen" w:cs="Arial Unicode MS"/>
          <w:lang w:val="ka-GE"/>
        </w:rPr>
        <w:lastRenderedPageBreak/>
        <w:t xml:space="preserve">ინტეგრაციის მიზნით, სახელმწიფო ხელს შეუწყობს </w:t>
      </w:r>
      <w:r w:rsidRPr="00EB1313">
        <w:rPr>
          <w:rFonts w:ascii="Sylfaen" w:eastAsia="Arial Unicode MS" w:hAnsi="Sylfaen" w:cs="Arial Unicode MS"/>
          <w:b/>
          <w:lang w:val="ka-GE"/>
        </w:rPr>
        <w:t xml:space="preserve">მოსავლის </w:t>
      </w:r>
      <w:r w:rsidRPr="00EB1313">
        <w:rPr>
          <w:rFonts w:ascii="Sylfaen" w:eastAsia="Arial Unicode MS" w:hAnsi="Sylfaen" w:cs="Arial Unicode MS"/>
          <w:lang w:val="ka-GE"/>
        </w:rPr>
        <w:t xml:space="preserve">შემნახველი, დამახარისხებელი, შემფუთავი, გადამამუშავებელი და სადისტრიბუციო სექტორების განვითარებას, გაგრძელდება  </w:t>
      </w:r>
      <w:r w:rsidRPr="00EB1313">
        <w:rPr>
          <w:rFonts w:ascii="Sylfaen" w:eastAsia="Arial Unicode MS" w:hAnsi="Sylfaen" w:cs="Arial Unicode MS"/>
          <w:b/>
          <w:lang w:val="ka-GE"/>
        </w:rPr>
        <w:t>აგროდაზღვევის</w:t>
      </w:r>
      <w:r w:rsidRPr="00EB1313">
        <w:rPr>
          <w:rFonts w:ascii="Sylfaen" w:eastAsia="Arial Unicode MS" w:hAnsi="Sylfaen" w:cs="Arial Unicode MS"/>
          <w:lang w:val="ka-GE"/>
        </w:rPr>
        <w:t xml:space="preserve"> პროექტი, ხელი შეეწყობა სასოფლო-სამეურნეო ტექნიკის ხელმისაწვდომობის ამაღლებას;</w:t>
      </w:r>
    </w:p>
    <w:p w:rsidR="009665DB" w:rsidRPr="00EB1313" w:rsidRDefault="009665DB" w:rsidP="00852FE4">
      <w:pPr>
        <w:pStyle w:val="ListParagraph"/>
        <w:widowControl w:val="0"/>
        <w:numPr>
          <w:ilvl w:val="0"/>
          <w:numId w:val="23"/>
        </w:numPr>
        <w:tabs>
          <w:tab w:val="left" w:pos="10773"/>
        </w:tabs>
        <w:spacing w:before="240" w:after="240" w:line="276" w:lineRule="auto"/>
        <w:ind w:right="91"/>
        <w:jc w:val="both"/>
        <w:rPr>
          <w:rFonts w:ascii="Sylfaen" w:hAnsi="Sylfaen"/>
          <w:lang w:val="ka-GE"/>
        </w:rPr>
      </w:pPr>
      <w:r w:rsidRPr="00EB1313">
        <w:rPr>
          <w:rFonts w:ascii="Sylfaen" w:eastAsia="Arial Unicode MS" w:hAnsi="Sylfaen" w:cs="Arial Unicode MS"/>
          <w:lang w:val="ka-GE"/>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EB1313">
        <w:rPr>
          <w:rFonts w:ascii="Sylfaen" w:eastAsia="Arial Unicode MS" w:hAnsi="Sylfaen" w:cs="Arial Unicode MS"/>
          <w:b/>
          <w:lang w:val="ka-GE"/>
        </w:rPr>
        <w:t>სარწყავი (საირიგაციო) და დამშრობი (სადრენაჟე) სისტემები.</w:t>
      </w:r>
      <w:r w:rsidRPr="00EB1313">
        <w:rPr>
          <w:rFonts w:ascii="Sylfaen" w:eastAsia="Arial Unicode MS" w:hAnsi="Sylfaen" w:cs="Arial Unicode MS"/>
          <w:lang w:val="ka-GE"/>
        </w:rPr>
        <w:t xml:space="preserve"> ხელი შეეწყობა მორწყვის თანამედროვე სისტემების დანერგვას და წყალმომხმარებელთა გაერთიანებების ჩამოყალიბებას;</w:t>
      </w:r>
    </w:p>
    <w:p w:rsidR="009665DB" w:rsidRPr="00EB1313" w:rsidRDefault="009665DB" w:rsidP="00852FE4">
      <w:pPr>
        <w:pStyle w:val="ListParagraph"/>
        <w:widowControl w:val="0"/>
        <w:numPr>
          <w:ilvl w:val="0"/>
          <w:numId w:val="23"/>
        </w:numPr>
        <w:pBdr>
          <w:top w:val="nil"/>
          <w:left w:val="nil"/>
          <w:bottom w:val="nil"/>
          <w:right w:val="nil"/>
          <w:between w:val="nil"/>
        </w:pBdr>
        <w:tabs>
          <w:tab w:val="left" w:pos="10773"/>
        </w:tabs>
        <w:spacing w:before="240" w:after="108" w:line="276" w:lineRule="auto"/>
        <w:ind w:right="86"/>
        <w:jc w:val="both"/>
        <w:rPr>
          <w:rFonts w:ascii="Sylfaen" w:eastAsia="Arial Unicode MS" w:hAnsi="Sylfaen" w:cs="Arial Unicode MS"/>
          <w:color w:val="000000"/>
          <w:lang w:val="ka-GE"/>
        </w:rPr>
      </w:pPr>
      <w:r w:rsidRPr="00EB1313">
        <w:rPr>
          <w:rFonts w:ascii="Sylfaen" w:eastAsia="Arial Unicode MS" w:hAnsi="Sylfaen" w:cs="Arial Unicode MS"/>
          <w:color w:val="000000"/>
          <w:lang w:val="ka-GE"/>
        </w:rPr>
        <w:t>სასოფლო</w:t>
      </w:r>
      <w:r w:rsidRPr="00EB1313">
        <w:rPr>
          <w:rFonts w:ascii="Sylfaen" w:eastAsia="Calibri" w:hAnsi="Sylfaen" w:cs="Calibri"/>
          <w:color w:val="000000"/>
          <w:lang w:val="ka-GE"/>
        </w:rPr>
        <w:t>-</w:t>
      </w:r>
      <w:r w:rsidRPr="00EB1313">
        <w:rPr>
          <w:rFonts w:ascii="Sylfaen" w:eastAsia="Arial Unicode MS" w:hAnsi="Sylfaen" w:cs="Arial Unicode MS"/>
          <w:color w:val="000000"/>
          <w:lang w:val="ka-GE"/>
        </w:rPr>
        <w:t>სამეურნეო</w:t>
      </w:r>
      <w:r w:rsidRPr="00EB1313">
        <w:rPr>
          <w:rFonts w:ascii="Sylfaen" w:eastAsia="Calibri" w:hAnsi="Sylfaen" w:cs="Calibri"/>
          <w:color w:val="000000"/>
          <w:lang w:val="ka-GE"/>
        </w:rPr>
        <w:t xml:space="preserve"> </w:t>
      </w:r>
      <w:r w:rsidRPr="00EB1313">
        <w:rPr>
          <w:rFonts w:ascii="Sylfaen" w:eastAsia="Arial Unicode MS" w:hAnsi="Sylfaen" w:cs="Arial Unicode MS"/>
          <w:b/>
          <w:color w:val="000000"/>
          <w:lang w:val="ka-GE"/>
        </w:rPr>
        <w:t>მიწის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ფონდის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რაციონალური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მართვის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მიზნით</w:t>
      </w:r>
      <w:r w:rsidRPr="00EB1313">
        <w:rPr>
          <w:rFonts w:ascii="Sylfaen" w:eastAsia="Calibri" w:hAnsi="Sylfaen" w:cs="Calibri"/>
          <w:color w:val="000000"/>
          <w:lang w:val="ka-GE"/>
        </w:rPr>
        <w:t xml:space="preserve">, შეიქმნება </w:t>
      </w:r>
      <w:r w:rsidRPr="00EB1313">
        <w:rPr>
          <w:rFonts w:ascii="Sylfaen" w:eastAsia="Arial Unicode MS" w:hAnsi="Sylfaen" w:cs="Arial Unicode MS"/>
          <w:color w:val="000000"/>
          <w:lang w:val="ka-GE"/>
        </w:rPr>
        <w:t>ფერმერთა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რეესტრისა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მიწათსარგებლობის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გეოინფორმაციული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სისტემა;</w:t>
      </w:r>
    </w:p>
    <w:p w:rsidR="009665DB" w:rsidRPr="00EB1313" w:rsidRDefault="009665DB" w:rsidP="00852FE4">
      <w:pPr>
        <w:pStyle w:val="ListParagraph"/>
        <w:widowControl w:val="0"/>
        <w:numPr>
          <w:ilvl w:val="0"/>
          <w:numId w:val="23"/>
        </w:numPr>
        <w:pBdr>
          <w:top w:val="nil"/>
          <w:left w:val="nil"/>
          <w:bottom w:val="nil"/>
          <w:right w:val="nil"/>
          <w:between w:val="nil"/>
        </w:pBdr>
        <w:tabs>
          <w:tab w:val="left" w:pos="10773"/>
        </w:tabs>
        <w:spacing w:before="240" w:after="108" w:line="276" w:lineRule="auto"/>
        <w:ind w:right="91"/>
        <w:jc w:val="both"/>
        <w:rPr>
          <w:rFonts w:ascii="Sylfaen" w:hAnsi="Sylfaen"/>
          <w:color w:val="000000"/>
          <w:lang w:val="ka-GE"/>
        </w:rPr>
      </w:pPr>
      <w:r w:rsidRPr="00EB1313">
        <w:rPr>
          <w:rFonts w:ascii="Sylfaen" w:eastAsia="Arial Unicode MS" w:hAnsi="Sylfaen" w:cs="Arial Unicode MS"/>
          <w:color w:val="000000"/>
          <w:lang w:val="ka-GE"/>
        </w:rPr>
        <w:t>განხორციელდება</w:t>
      </w:r>
      <w:r w:rsidRPr="00EB1313">
        <w:rPr>
          <w:rFonts w:ascii="Sylfaen" w:eastAsia="Arial Unicode MS" w:hAnsi="Sylfaen" w:cs="Arial Unicode MS"/>
          <w:b/>
          <w:color w:val="000000"/>
          <w:lang w:val="ka-GE"/>
        </w:rPr>
        <w:t xml:space="preserve"> დეგრადირებული</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ნიადაგების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კვლევა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მათი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ნაყოფიერების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აღდგენა</w:t>
      </w:r>
      <w:r w:rsidRPr="00EB1313">
        <w:rPr>
          <w:rFonts w:ascii="Sylfaen" w:eastAsia="Calibri" w:hAnsi="Sylfaen" w:cs="Calibri"/>
          <w:color w:val="000000"/>
          <w:lang w:val="ka-GE"/>
        </w:rPr>
        <w:t>-</w:t>
      </w:r>
      <w:r w:rsidRPr="00EB1313">
        <w:rPr>
          <w:rFonts w:ascii="Sylfaen" w:eastAsia="Arial Unicode MS" w:hAnsi="Sylfaen" w:cs="Arial Unicode MS"/>
          <w:color w:val="000000"/>
          <w:lang w:val="ka-GE"/>
        </w:rPr>
        <w:t>გაუმჯობესების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ღონისძიებები</w:t>
      </w:r>
      <w:r w:rsidRPr="00EB1313">
        <w:rPr>
          <w:rFonts w:ascii="Sylfaen" w:eastAsia="Calibri" w:hAnsi="Sylfaen" w:cs="Calibri"/>
          <w:color w:val="000000"/>
          <w:lang w:val="ka-GE"/>
        </w:rPr>
        <w:t>;</w:t>
      </w:r>
    </w:p>
    <w:p w:rsidR="009665DB" w:rsidRPr="00EB1313" w:rsidRDefault="009665DB" w:rsidP="00852FE4">
      <w:pPr>
        <w:pStyle w:val="ListParagraph"/>
        <w:numPr>
          <w:ilvl w:val="0"/>
          <w:numId w:val="23"/>
        </w:numPr>
        <w:spacing w:before="240" w:after="240" w:line="276" w:lineRule="auto"/>
        <w:ind w:right="91"/>
        <w:jc w:val="both"/>
        <w:rPr>
          <w:rFonts w:ascii="Sylfaen" w:hAnsi="Sylfaen"/>
          <w:lang w:val="ka-GE"/>
        </w:rPr>
      </w:pPr>
      <w:r w:rsidRPr="00EB1313">
        <w:rPr>
          <w:rFonts w:ascii="Sylfaen" w:eastAsia="Arial Unicode MS" w:hAnsi="Sylfaen" w:cs="Arial Unicode MS"/>
          <w:color w:val="000000"/>
          <w:lang w:val="ka-GE"/>
        </w:rPr>
        <w:t>შეიქმნება</w:t>
      </w:r>
      <w:r w:rsidRPr="00EB1313">
        <w:rPr>
          <w:rFonts w:ascii="Sylfaen" w:eastAsia="Calibri" w:hAnsi="Sylfaen" w:cs="Calibri"/>
          <w:color w:val="000000"/>
          <w:lang w:val="ka-GE"/>
        </w:rPr>
        <w:t xml:space="preserve"> </w:t>
      </w:r>
      <w:r w:rsidRPr="00EB1313">
        <w:rPr>
          <w:rFonts w:ascii="Sylfaen" w:eastAsia="Arial Unicode MS" w:hAnsi="Sylfaen" w:cs="Arial Unicode MS"/>
          <w:b/>
          <w:color w:val="000000"/>
          <w:lang w:val="ka-GE"/>
        </w:rPr>
        <w:t>ქარსაფარი</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ზოლების</w:t>
      </w:r>
      <w:r w:rsidRPr="00EB1313">
        <w:rPr>
          <w:rFonts w:ascii="Sylfaen" w:eastAsia="Calibri" w:hAnsi="Sylfaen" w:cs="Calibri"/>
          <w:b/>
          <w:color w:val="000000"/>
          <w:lang w:val="ka-GE"/>
        </w:rPr>
        <w:t xml:space="preserve"> </w:t>
      </w:r>
      <w:r w:rsidRPr="00EB1313">
        <w:rPr>
          <w:rFonts w:ascii="Sylfaen" w:eastAsia="Arial Unicode MS" w:hAnsi="Sylfaen" w:cs="Arial Unicode MS"/>
          <w:b/>
          <w:color w:val="000000"/>
          <w:lang w:val="ka-GE"/>
        </w:rPr>
        <w:t>მართვისა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გაშენების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საკანონმდებლო</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ბაზა და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დაიწყება</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ქარსაფარი</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ზოლების</w:t>
      </w:r>
      <w:r w:rsidRPr="00EB1313">
        <w:rPr>
          <w:rFonts w:ascii="Sylfaen" w:eastAsia="Calibri" w:hAnsi="Sylfaen" w:cs="Calibri"/>
          <w:color w:val="000000"/>
          <w:lang w:val="ka-GE"/>
        </w:rPr>
        <w:t xml:space="preserve"> </w:t>
      </w:r>
      <w:r w:rsidRPr="00EB1313">
        <w:rPr>
          <w:rFonts w:ascii="Sylfaen" w:eastAsia="Arial Unicode MS" w:hAnsi="Sylfaen" w:cs="Arial Unicode MS"/>
          <w:color w:val="000000"/>
          <w:lang w:val="ka-GE"/>
        </w:rPr>
        <w:t>გაშენება</w:t>
      </w:r>
      <w:r w:rsidRPr="00EB1313">
        <w:rPr>
          <w:rFonts w:ascii="Sylfaen" w:eastAsia="Calibri" w:hAnsi="Sylfaen" w:cs="Calibri"/>
          <w:color w:val="000000"/>
          <w:lang w:val="ka-GE"/>
        </w:rPr>
        <w:t>;</w:t>
      </w:r>
    </w:p>
    <w:p w:rsidR="009665DB" w:rsidRPr="00EB1313" w:rsidRDefault="009665DB" w:rsidP="00852FE4">
      <w:pPr>
        <w:pStyle w:val="ListParagraph"/>
        <w:widowControl w:val="0"/>
        <w:numPr>
          <w:ilvl w:val="0"/>
          <w:numId w:val="23"/>
        </w:numPr>
        <w:tabs>
          <w:tab w:val="left" w:pos="10773"/>
        </w:tabs>
        <w:spacing w:after="240" w:line="276" w:lineRule="auto"/>
        <w:ind w:right="91"/>
        <w:jc w:val="both"/>
        <w:rPr>
          <w:rFonts w:ascii="Sylfaen" w:hAnsi="Sylfaen"/>
        </w:rPr>
      </w:pPr>
      <w:r w:rsidRPr="00EB1313">
        <w:rPr>
          <w:rFonts w:ascii="Sylfaen" w:eastAsia="Arial Unicode MS" w:hAnsi="Sylfaen" w:cs="Arial Unicode MS"/>
          <w:lang w:val="ka-GE"/>
        </w:rPr>
        <w:t xml:space="preserve">ჩამოყალიბდება </w:t>
      </w:r>
      <w:r w:rsidRPr="00EB1313">
        <w:rPr>
          <w:rFonts w:ascii="Sylfaen" w:eastAsia="Arial Unicode MS" w:hAnsi="Sylfaen" w:cs="Sylfaen"/>
          <w:lang w:val="ka-GE"/>
        </w:rPr>
        <w:t>თანამედროვე</w:t>
      </w:r>
      <w:r w:rsidRPr="00EB1313">
        <w:rPr>
          <w:rFonts w:ascii="Sylfaen" w:eastAsia="Arial Unicode MS" w:hAnsi="Sylfaen" w:cs="Arial Unicode MS"/>
          <w:lang w:val="ka-GE"/>
        </w:rPr>
        <w:t xml:space="preserve"> </w:t>
      </w:r>
      <w:r w:rsidRPr="00EB1313">
        <w:rPr>
          <w:rFonts w:ascii="Sylfaen" w:eastAsia="Arial Unicode MS" w:hAnsi="Sylfaen" w:cs="Sylfaen"/>
          <w:b/>
          <w:lang w:val="ka-GE"/>
        </w:rPr>
        <w:t>ექსტენციის</w:t>
      </w:r>
      <w:r w:rsidRPr="00EB1313">
        <w:rPr>
          <w:rFonts w:ascii="Sylfaen" w:eastAsia="Arial Unicode MS" w:hAnsi="Sylfaen" w:cs="Arial Unicode MS"/>
          <w:b/>
          <w:lang w:val="ka-GE"/>
        </w:rPr>
        <w:t xml:space="preserve"> </w:t>
      </w:r>
      <w:r w:rsidRPr="00EB1313">
        <w:rPr>
          <w:rFonts w:ascii="Sylfaen" w:eastAsia="Arial Unicode MS" w:hAnsi="Sylfaen" w:cs="Sylfaen"/>
          <w:b/>
          <w:lang w:val="ka-GE"/>
        </w:rPr>
        <w:t>მოქნილი</w:t>
      </w:r>
      <w:r w:rsidRPr="00EB1313">
        <w:rPr>
          <w:rFonts w:ascii="Sylfaen" w:eastAsia="Arial Unicode MS" w:hAnsi="Sylfaen" w:cs="Arial Unicode MS"/>
          <w:b/>
          <w:lang w:val="ka-GE"/>
        </w:rPr>
        <w:t xml:space="preserve"> </w:t>
      </w:r>
      <w:r w:rsidRPr="00EB1313">
        <w:rPr>
          <w:rFonts w:ascii="Sylfaen" w:eastAsia="Arial Unicode MS" w:hAnsi="Sylfaen" w:cs="Sylfaen"/>
          <w:b/>
          <w:lang w:val="ka-GE"/>
        </w:rPr>
        <w:t>სისტემა</w:t>
      </w:r>
      <w:r w:rsidRPr="00EB1313">
        <w:rPr>
          <w:rFonts w:ascii="Sylfaen" w:eastAsia="Arial Unicode MS" w:hAnsi="Sylfaen" w:cs="Arial Unicode MS"/>
          <w:b/>
          <w:lang w:val="ka-GE"/>
        </w:rPr>
        <w:t>,</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გაგრძელდება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და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გაფართოვდება</w:t>
      </w:r>
      <w:r w:rsidRPr="00EB1313">
        <w:rPr>
          <w:rFonts w:ascii="Sylfaen" w:eastAsia="Arial Unicode MS" w:hAnsi="Sylfaen" w:cs="Arial Unicode MS"/>
          <w:lang w:val="ka-GE"/>
        </w:rPr>
        <w:t xml:space="preserve"> </w:t>
      </w:r>
      <w:r w:rsidRPr="00EB1313">
        <w:rPr>
          <w:rFonts w:ascii="Sylfaen" w:eastAsia="Arial Unicode MS" w:hAnsi="Sylfaen" w:cs="Sylfaen"/>
          <w:b/>
          <w:lang w:val="ka-GE"/>
        </w:rPr>
        <w:t>გარემოსდაცვითი</w:t>
      </w:r>
      <w:r w:rsidRPr="00EB1313">
        <w:rPr>
          <w:rFonts w:ascii="Sylfaen" w:eastAsia="Arial Unicode MS" w:hAnsi="Sylfaen" w:cs="Arial Unicode MS"/>
          <w:b/>
          <w:lang w:val="ka-GE"/>
        </w:rPr>
        <w:t xml:space="preserve"> </w:t>
      </w:r>
      <w:r w:rsidRPr="00EB1313">
        <w:rPr>
          <w:rFonts w:ascii="Sylfaen" w:eastAsia="Arial Unicode MS" w:hAnsi="Sylfaen" w:cs="Sylfaen"/>
          <w:b/>
          <w:lang w:val="ka-GE"/>
        </w:rPr>
        <w:t>განათლების</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ხელშეწყობისა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და</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გარემოსდაცვითი</w:t>
      </w:r>
      <w:r w:rsidRPr="00EB1313">
        <w:rPr>
          <w:rFonts w:ascii="Sylfaen" w:eastAsia="Arial Unicode MS" w:hAnsi="Sylfaen" w:cs="Arial Unicode MS"/>
          <w:lang w:val="ka-GE"/>
        </w:rPr>
        <w:t xml:space="preserve"> </w:t>
      </w:r>
      <w:r w:rsidRPr="00EB1313">
        <w:rPr>
          <w:rFonts w:ascii="Sylfaen" w:eastAsia="Arial Unicode MS" w:hAnsi="Sylfaen" w:cs="Sylfaen"/>
          <w:lang w:val="ka-GE"/>
        </w:rPr>
        <w:t>ცნობიერების</w:t>
      </w:r>
      <w:r w:rsidRPr="00EB1313">
        <w:rPr>
          <w:rFonts w:ascii="Sylfaen" w:eastAsia="Arial Unicode MS" w:hAnsi="Sylfaen" w:cs="Arial Unicode MS"/>
        </w:rPr>
        <w:t xml:space="preserve">  </w:t>
      </w:r>
      <w:r w:rsidRPr="00EB1313">
        <w:rPr>
          <w:rFonts w:ascii="Sylfaen" w:eastAsia="Arial Unicode MS" w:hAnsi="Sylfaen" w:cs="Sylfaen"/>
        </w:rPr>
        <w:t>ამაღლებისკენ</w:t>
      </w:r>
      <w:r w:rsidRPr="00EB1313">
        <w:rPr>
          <w:rFonts w:ascii="Sylfaen" w:eastAsia="Arial Unicode MS" w:hAnsi="Sylfaen" w:cs="Arial Unicode MS"/>
        </w:rPr>
        <w:t xml:space="preserve">  </w:t>
      </w:r>
      <w:r w:rsidRPr="00EB1313">
        <w:rPr>
          <w:rFonts w:ascii="Sylfaen" w:eastAsia="Arial Unicode MS" w:hAnsi="Sylfaen" w:cs="Sylfaen"/>
        </w:rPr>
        <w:t>მიმართული</w:t>
      </w:r>
      <w:r w:rsidRPr="00EB1313">
        <w:rPr>
          <w:rFonts w:ascii="Sylfaen" w:eastAsia="Arial Unicode MS" w:hAnsi="Sylfaen" w:cs="Arial Unicode MS"/>
        </w:rPr>
        <w:t xml:space="preserve"> </w:t>
      </w:r>
      <w:r w:rsidRPr="00EB1313">
        <w:rPr>
          <w:rFonts w:ascii="Sylfaen" w:eastAsia="Arial Unicode MS" w:hAnsi="Sylfaen" w:cs="Sylfaen"/>
        </w:rPr>
        <w:t>ღონისძიებები</w:t>
      </w:r>
      <w:r w:rsidRPr="00EB1313">
        <w:rPr>
          <w:rFonts w:ascii="Sylfaen" w:eastAsia="Arial Unicode MS" w:hAnsi="Sylfaen" w:cs="Arial Unicode MS"/>
        </w:rPr>
        <w:t>.</w:t>
      </w:r>
    </w:p>
    <w:p w:rsidR="009665DB" w:rsidRPr="00EB1313" w:rsidRDefault="009665DB" w:rsidP="009665DB">
      <w:pPr>
        <w:widowControl w:val="0"/>
        <w:tabs>
          <w:tab w:val="left" w:pos="10773"/>
        </w:tabs>
        <w:spacing w:after="240" w:line="276" w:lineRule="auto"/>
        <w:ind w:right="91" w:hanging="11"/>
        <w:jc w:val="both"/>
        <w:rPr>
          <w:rFonts w:ascii="Sylfaen" w:hAnsi="Sylfaen"/>
        </w:rPr>
      </w:pPr>
      <w:r w:rsidRPr="00EB1313">
        <w:rPr>
          <w:rFonts w:ascii="Sylfaen" w:hAnsi="Sylfaen"/>
        </w:rPr>
        <w:t>გაგრძელდება</w:t>
      </w:r>
      <w:r w:rsidRPr="00EB1313">
        <w:rPr>
          <w:rFonts w:ascii="Sylfaen" w:hAnsi="Sylfaen"/>
          <w:b/>
        </w:rPr>
        <w:t xml:space="preserve"> სურსათის/ცხოველის საკვების უვნებლობის, ვეტერინარიისა და მცენარეთა დაცვის </w:t>
      </w:r>
      <w:r w:rsidRPr="00EB1313">
        <w:rPr>
          <w:rFonts w:ascii="Sylfaen" w:hAnsi="Sylfaen"/>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EB1313">
        <w:rPr>
          <w:rFonts w:ascii="Sylfaen" w:hAnsi="Sylfaen"/>
          <w:b/>
        </w:rPr>
        <w:t xml:space="preserve"> ევროკავშირის შესაბამის კანონმდებლობას. ეს</w:t>
      </w:r>
      <w:r w:rsidRPr="00EB1313">
        <w:rPr>
          <w:rFonts w:ascii="Sylfaen" w:hAnsi="Sylfaen"/>
        </w:rPr>
        <w:t xml:space="preserve">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rsidR="009665DB" w:rsidRPr="00EB1313" w:rsidRDefault="009665DB" w:rsidP="009665DB">
      <w:pPr>
        <w:spacing w:after="240" w:line="276" w:lineRule="auto"/>
        <w:ind w:right="91" w:hanging="11"/>
        <w:jc w:val="both"/>
        <w:rPr>
          <w:rFonts w:ascii="Sylfaen" w:hAnsi="Sylfaen"/>
        </w:rPr>
      </w:pPr>
      <w:r w:rsidRPr="00EB1313">
        <w:rPr>
          <w:rFonts w:ascii="Sylfaen" w:eastAsia="Arial Unicode MS" w:hAnsi="Sylfaen"/>
        </w:rPr>
        <w:t>დაინერგება</w:t>
      </w:r>
      <w:r w:rsidRPr="00EB1313">
        <w:rPr>
          <w:rFonts w:ascii="Sylfaen" w:eastAsia="Arial Unicode MS" w:hAnsi="Sylfaen" w:cs="Arial Unicode MS"/>
        </w:rPr>
        <w:t xml:space="preserve"> </w:t>
      </w:r>
      <w:r w:rsidRPr="00EB1313">
        <w:rPr>
          <w:rFonts w:ascii="Sylfaen" w:eastAsia="Arial Unicode MS" w:hAnsi="Sylfaen"/>
        </w:rPr>
        <w:t>გამჭვირვალე</w:t>
      </w:r>
      <w:r w:rsidRPr="00EB1313">
        <w:rPr>
          <w:rFonts w:ascii="Sylfaen" w:eastAsia="Arial Unicode MS" w:hAnsi="Sylfaen" w:cs="Arial Unicode MS"/>
        </w:rPr>
        <w:t xml:space="preserve"> </w:t>
      </w:r>
      <w:r w:rsidRPr="00EB1313">
        <w:rPr>
          <w:rFonts w:ascii="Sylfaen" w:eastAsia="Arial Unicode MS" w:hAnsi="Sylfaen"/>
        </w:rPr>
        <w:t>პროცედურებზე</w:t>
      </w:r>
      <w:r w:rsidRPr="00EB1313">
        <w:rPr>
          <w:rFonts w:ascii="Sylfaen" w:eastAsia="Arial Unicode MS" w:hAnsi="Sylfaen" w:cs="Arial Unicode MS"/>
        </w:rPr>
        <w:t xml:space="preserve"> </w:t>
      </w:r>
      <w:r w:rsidRPr="00EB1313">
        <w:rPr>
          <w:rFonts w:ascii="Sylfaen" w:eastAsia="Arial Unicode MS" w:hAnsi="Sylfaen"/>
        </w:rPr>
        <w:t>დაფუძნებული</w:t>
      </w:r>
      <w:r w:rsidRPr="00EB1313">
        <w:rPr>
          <w:rFonts w:ascii="Sylfaen" w:eastAsia="Arial Unicode MS" w:hAnsi="Sylfaen" w:cs="Arial Unicode MS"/>
        </w:rPr>
        <w:t xml:space="preserve"> </w:t>
      </w:r>
      <w:r w:rsidRPr="00EB1313">
        <w:rPr>
          <w:rFonts w:ascii="Sylfaen" w:eastAsia="Arial Unicode MS" w:hAnsi="Sylfaen"/>
          <w:b/>
        </w:rPr>
        <w:t>გარემოზე</w:t>
      </w:r>
      <w:r w:rsidRPr="00EB1313">
        <w:rPr>
          <w:rFonts w:ascii="Sylfaen" w:eastAsia="Arial Unicode MS" w:hAnsi="Sylfaen" w:cs="Arial Unicode MS"/>
          <w:b/>
        </w:rPr>
        <w:t xml:space="preserve"> </w:t>
      </w:r>
      <w:r w:rsidRPr="00EB1313">
        <w:rPr>
          <w:rFonts w:ascii="Sylfaen" w:eastAsia="Arial Unicode MS" w:hAnsi="Sylfaen"/>
          <w:b/>
        </w:rPr>
        <w:t>ზემოქმედების</w:t>
      </w:r>
      <w:r w:rsidRPr="00EB1313">
        <w:rPr>
          <w:rFonts w:ascii="Sylfaen" w:eastAsia="Arial Unicode MS" w:hAnsi="Sylfaen" w:cs="Arial Unicode MS"/>
          <w:b/>
        </w:rPr>
        <w:t xml:space="preserve"> </w:t>
      </w:r>
      <w:r w:rsidRPr="00EB1313">
        <w:rPr>
          <w:rFonts w:ascii="Sylfaen" w:eastAsia="Arial Unicode MS" w:hAnsi="Sylfaen"/>
          <w:b/>
        </w:rPr>
        <w:t>შეფასების</w:t>
      </w:r>
      <w:r w:rsidRPr="00EB1313">
        <w:rPr>
          <w:rFonts w:ascii="Sylfaen" w:eastAsia="Arial Unicode MS" w:hAnsi="Sylfaen" w:cs="Arial Unicode MS"/>
          <w:b/>
        </w:rPr>
        <w:t xml:space="preserve"> </w:t>
      </w:r>
      <w:r w:rsidRPr="00EB1313">
        <w:rPr>
          <w:rFonts w:ascii="Sylfaen" w:eastAsia="Arial Unicode MS" w:hAnsi="Sylfaen"/>
          <w:b/>
        </w:rPr>
        <w:t>სისტემა</w:t>
      </w:r>
      <w:r w:rsidRPr="00EB1313">
        <w:rPr>
          <w:rFonts w:ascii="Sylfaen" w:eastAsia="Arial Unicode MS" w:hAnsi="Sylfaen" w:cs="Arial Unicode MS"/>
        </w:rPr>
        <w:t xml:space="preserve">. </w:t>
      </w:r>
      <w:r w:rsidRPr="00EB1313">
        <w:rPr>
          <w:rFonts w:ascii="Sylfaen" w:eastAsia="Arial Unicode MS" w:hAnsi="Sylfaen"/>
        </w:rPr>
        <w:t>საპროექტო</w:t>
      </w:r>
      <w:r w:rsidRPr="00EB1313">
        <w:rPr>
          <w:rFonts w:ascii="Sylfaen" w:eastAsia="Arial Unicode MS" w:hAnsi="Sylfaen" w:cs="Arial Unicode MS"/>
        </w:rPr>
        <w:t xml:space="preserve"> </w:t>
      </w:r>
      <w:r w:rsidRPr="00EB1313">
        <w:rPr>
          <w:rFonts w:ascii="Sylfaen" w:eastAsia="Arial Unicode MS" w:hAnsi="Sylfaen"/>
        </w:rPr>
        <w:t>იდეის</w:t>
      </w:r>
      <w:r w:rsidRPr="00EB1313">
        <w:rPr>
          <w:rFonts w:ascii="Sylfaen" w:eastAsia="Arial Unicode MS" w:hAnsi="Sylfaen" w:cs="Arial Unicode MS"/>
        </w:rPr>
        <w:t xml:space="preserve"> </w:t>
      </w:r>
      <w:r w:rsidRPr="00EB1313">
        <w:rPr>
          <w:rFonts w:ascii="Sylfaen" w:eastAsia="Arial Unicode MS" w:hAnsi="Sylfaen"/>
        </w:rPr>
        <w:t>შემუშავების</w:t>
      </w:r>
      <w:r w:rsidRPr="00EB1313">
        <w:rPr>
          <w:rFonts w:ascii="Sylfaen" w:eastAsia="Arial Unicode MS" w:hAnsi="Sylfaen" w:cs="Arial Unicode MS"/>
        </w:rPr>
        <w:t xml:space="preserve"> </w:t>
      </w:r>
      <w:r w:rsidRPr="00EB1313">
        <w:rPr>
          <w:rFonts w:ascii="Sylfaen" w:eastAsia="Arial Unicode MS" w:hAnsi="Sylfaen"/>
        </w:rPr>
        <w:t>საწყის</w:t>
      </w:r>
      <w:r w:rsidRPr="00EB1313">
        <w:rPr>
          <w:rFonts w:ascii="Sylfaen" w:eastAsia="Arial Unicode MS" w:hAnsi="Sylfaen" w:cs="Arial Unicode MS"/>
        </w:rPr>
        <w:t xml:space="preserve"> </w:t>
      </w:r>
      <w:r w:rsidRPr="00EB1313">
        <w:rPr>
          <w:rFonts w:ascii="Sylfaen" w:eastAsia="Arial Unicode MS" w:hAnsi="Sylfaen"/>
        </w:rPr>
        <w:t>ეტაპზევე</w:t>
      </w:r>
      <w:r w:rsidRPr="00EB1313">
        <w:rPr>
          <w:rFonts w:ascii="Sylfaen" w:eastAsia="Arial Unicode MS" w:hAnsi="Sylfaen" w:cs="Arial Unicode MS"/>
        </w:rPr>
        <w:t xml:space="preserve"> </w:t>
      </w:r>
      <w:r w:rsidRPr="00EB1313">
        <w:rPr>
          <w:rFonts w:ascii="Sylfaen" w:eastAsia="Arial Unicode MS" w:hAnsi="Sylfaen"/>
        </w:rPr>
        <w:t>შეფასდება</w:t>
      </w:r>
      <w:r w:rsidRPr="00EB1313">
        <w:rPr>
          <w:rFonts w:ascii="Sylfaen" w:eastAsia="Arial Unicode MS" w:hAnsi="Sylfaen" w:cs="Arial Unicode MS"/>
        </w:rPr>
        <w:t xml:space="preserve"> </w:t>
      </w:r>
      <w:r w:rsidRPr="00EB1313">
        <w:rPr>
          <w:rFonts w:ascii="Sylfaen" w:eastAsia="Arial Unicode MS" w:hAnsi="Sylfaen"/>
        </w:rPr>
        <w:t>დაგეგმილი</w:t>
      </w:r>
      <w:r w:rsidRPr="00EB1313">
        <w:rPr>
          <w:rFonts w:ascii="Sylfaen" w:eastAsia="Arial Unicode MS" w:hAnsi="Sylfaen" w:cs="Arial Unicode MS"/>
        </w:rPr>
        <w:t xml:space="preserve"> </w:t>
      </w:r>
      <w:r w:rsidRPr="00EB1313">
        <w:rPr>
          <w:rFonts w:ascii="Sylfaen" w:eastAsia="Arial Unicode MS" w:hAnsi="Sylfaen"/>
        </w:rPr>
        <w:t>საქმიანობის</w:t>
      </w:r>
      <w:r w:rsidRPr="00EB1313">
        <w:rPr>
          <w:rFonts w:ascii="Sylfaen" w:eastAsia="Arial Unicode MS" w:hAnsi="Sylfaen" w:cs="Arial Unicode MS"/>
        </w:rPr>
        <w:t xml:space="preserve"> </w:t>
      </w:r>
      <w:r w:rsidRPr="00EB1313">
        <w:rPr>
          <w:rFonts w:ascii="Sylfaen" w:eastAsia="Arial Unicode MS" w:hAnsi="Sylfaen"/>
        </w:rPr>
        <w:t>მიზანშეწონილობა</w:t>
      </w:r>
      <w:r w:rsidRPr="00EB1313">
        <w:rPr>
          <w:rFonts w:ascii="Sylfaen" w:eastAsia="Arial Unicode MS" w:hAnsi="Sylfaen" w:cs="Arial Unicode MS"/>
        </w:rPr>
        <w:t xml:space="preserve">, </w:t>
      </w:r>
      <w:r w:rsidRPr="00EB1313">
        <w:rPr>
          <w:rFonts w:ascii="Sylfaen" w:eastAsia="Arial Unicode MS" w:hAnsi="Sylfaen"/>
        </w:rPr>
        <w:t>რაც</w:t>
      </w:r>
      <w:r w:rsidRPr="00EB1313">
        <w:rPr>
          <w:rFonts w:ascii="Sylfaen" w:eastAsia="Arial Unicode MS" w:hAnsi="Sylfaen" w:cs="Arial Unicode MS"/>
        </w:rPr>
        <w:t xml:space="preserve"> </w:t>
      </w:r>
      <w:r w:rsidRPr="00EB1313">
        <w:rPr>
          <w:rFonts w:ascii="Sylfaen" w:eastAsia="Arial Unicode MS" w:hAnsi="Sylfaen"/>
        </w:rPr>
        <w:t>ინვესტორს</w:t>
      </w:r>
      <w:r w:rsidRPr="00EB1313">
        <w:rPr>
          <w:rFonts w:ascii="Sylfaen" w:eastAsia="Arial Unicode MS" w:hAnsi="Sylfaen" w:cs="Arial Unicode MS"/>
        </w:rPr>
        <w:t xml:space="preserve"> </w:t>
      </w:r>
      <w:r w:rsidRPr="00EB1313">
        <w:rPr>
          <w:rFonts w:ascii="Sylfaen" w:eastAsia="Arial Unicode MS" w:hAnsi="Sylfaen"/>
        </w:rPr>
        <w:t>დაიცავს</w:t>
      </w:r>
      <w:r w:rsidRPr="00EB1313">
        <w:rPr>
          <w:rFonts w:ascii="Sylfaen" w:eastAsia="Arial Unicode MS" w:hAnsi="Sylfaen" w:cs="Arial Unicode MS"/>
        </w:rPr>
        <w:t xml:space="preserve"> </w:t>
      </w:r>
      <w:r w:rsidRPr="00EB1313">
        <w:rPr>
          <w:rFonts w:ascii="Sylfaen" w:eastAsia="Arial Unicode MS" w:hAnsi="Sylfaen"/>
        </w:rPr>
        <w:t>ფუჭი</w:t>
      </w:r>
      <w:r w:rsidRPr="00EB1313">
        <w:rPr>
          <w:rFonts w:ascii="Sylfaen" w:eastAsia="Arial Unicode MS" w:hAnsi="Sylfaen" w:cs="Arial Unicode MS"/>
        </w:rPr>
        <w:t xml:space="preserve"> </w:t>
      </w:r>
      <w:r w:rsidRPr="00EB1313">
        <w:rPr>
          <w:rFonts w:ascii="Sylfaen" w:eastAsia="Arial Unicode MS" w:hAnsi="Sylfaen"/>
        </w:rPr>
        <w:t>ფინანსური</w:t>
      </w:r>
      <w:r w:rsidRPr="00EB1313">
        <w:rPr>
          <w:rFonts w:ascii="Sylfaen" w:eastAsia="Arial Unicode MS" w:hAnsi="Sylfaen" w:cs="Arial Unicode MS"/>
        </w:rPr>
        <w:t xml:space="preserve"> </w:t>
      </w:r>
      <w:r w:rsidRPr="00EB1313">
        <w:rPr>
          <w:rFonts w:ascii="Sylfaen" w:eastAsia="Arial Unicode MS" w:hAnsi="Sylfaen"/>
        </w:rPr>
        <w:t>დანახარჯებისგან</w:t>
      </w:r>
      <w:r w:rsidRPr="00EB1313">
        <w:rPr>
          <w:rFonts w:ascii="Sylfaen" w:eastAsia="Arimo" w:hAnsi="Sylfaen" w:cs="Arimo"/>
        </w:rPr>
        <w:t>.</w:t>
      </w:r>
      <w:r w:rsidRPr="00EB1313">
        <w:rPr>
          <w:rFonts w:ascii="Sylfaen" w:eastAsia="Arial Unicode MS" w:hAnsi="Sylfaen" w:cs="Arial Unicode MS"/>
        </w:rPr>
        <w:t xml:space="preserve"> </w:t>
      </w:r>
      <w:r w:rsidRPr="00EB1313">
        <w:rPr>
          <w:rFonts w:ascii="Sylfaen" w:eastAsia="Arial Unicode MS" w:hAnsi="Sylfaen"/>
        </w:rPr>
        <w:t>გადაწყვეტილების</w:t>
      </w:r>
      <w:r w:rsidRPr="00EB1313">
        <w:rPr>
          <w:rFonts w:ascii="Sylfaen" w:eastAsia="Arial Unicode MS" w:hAnsi="Sylfaen" w:cs="Arial Unicode MS"/>
        </w:rPr>
        <w:t xml:space="preserve"> </w:t>
      </w:r>
      <w:r w:rsidRPr="00EB1313">
        <w:rPr>
          <w:rFonts w:ascii="Sylfaen" w:eastAsia="Arial Unicode MS" w:hAnsi="Sylfaen"/>
        </w:rPr>
        <w:t>მიღების</w:t>
      </w:r>
      <w:r w:rsidRPr="00EB1313">
        <w:rPr>
          <w:rFonts w:ascii="Sylfaen" w:eastAsia="Arial Unicode MS" w:hAnsi="Sylfaen" w:cs="Arial Unicode MS"/>
        </w:rPr>
        <w:t xml:space="preserve"> </w:t>
      </w:r>
      <w:r w:rsidRPr="00EB1313">
        <w:rPr>
          <w:rFonts w:ascii="Sylfaen" w:eastAsia="Arial Unicode MS" w:hAnsi="Sylfaen"/>
        </w:rPr>
        <w:t>პროცესში</w:t>
      </w:r>
      <w:r w:rsidRPr="00EB1313">
        <w:rPr>
          <w:rFonts w:ascii="Sylfaen" w:eastAsia="Arial Unicode MS" w:hAnsi="Sylfaen" w:cs="Arial Unicode MS"/>
        </w:rPr>
        <w:t xml:space="preserve"> </w:t>
      </w:r>
      <w:r w:rsidRPr="00EB1313">
        <w:rPr>
          <w:rFonts w:ascii="Sylfaen" w:eastAsia="Arial Unicode MS" w:hAnsi="Sylfaen"/>
        </w:rPr>
        <w:t>მოსახლეობის</w:t>
      </w:r>
      <w:r w:rsidRPr="00EB1313">
        <w:rPr>
          <w:rFonts w:ascii="Sylfaen" w:eastAsia="Arial Unicode MS" w:hAnsi="Sylfaen" w:cs="Arial Unicode MS"/>
        </w:rPr>
        <w:t xml:space="preserve"> </w:t>
      </w:r>
      <w:r w:rsidRPr="00EB1313">
        <w:rPr>
          <w:rFonts w:ascii="Sylfaen" w:eastAsia="Arial Unicode MS" w:hAnsi="Sylfaen"/>
        </w:rPr>
        <w:t>მონაწილეობა</w:t>
      </w:r>
      <w:r w:rsidRPr="00EB1313">
        <w:rPr>
          <w:rFonts w:ascii="Sylfaen" w:eastAsia="Arial Unicode MS" w:hAnsi="Sylfaen" w:cs="Arial Unicode MS"/>
        </w:rPr>
        <w:t xml:space="preserve"> </w:t>
      </w:r>
      <w:r w:rsidRPr="00EB1313">
        <w:rPr>
          <w:rFonts w:ascii="Sylfaen" w:eastAsia="Arial Unicode MS" w:hAnsi="Sylfaen"/>
        </w:rPr>
        <w:t>უფრო</w:t>
      </w:r>
      <w:r w:rsidRPr="00EB1313">
        <w:rPr>
          <w:rFonts w:ascii="Sylfaen" w:eastAsia="Arial Unicode MS" w:hAnsi="Sylfaen" w:cs="Arial Unicode MS"/>
        </w:rPr>
        <w:t xml:space="preserve"> </w:t>
      </w:r>
      <w:r w:rsidRPr="00EB1313">
        <w:rPr>
          <w:rFonts w:ascii="Sylfaen" w:eastAsia="Arial Unicode MS" w:hAnsi="Sylfaen"/>
        </w:rPr>
        <w:t>ეფექტიანი</w:t>
      </w:r>
      <w:r w:rsidRPr="00EB1313">
        <w:rPr>
          <w:rFonts w:ascii="Sylfaen" w:eastAsia="Arial Unicode MS" w:hAnsi="Sylfaen" w:cs="Arial Unicode MS"/>
        </w:rPr>
        <w:t xml:space="preserve"> </w:t>
      </w:r>
      <w:r w:rsidRPr="00EB1313">
        <w:rPr>
          <w:rFonts w:ascii="Sylfaen" w:eastAsia="Arial Unicode MS" w:hAnsi="Sylfaen"/>
        </w:rPr>
        <w:t>გახდება</w:t>
      </w:r>
      <w:r w:rsidRPr="00EB1313">
        <w:rPr>
          <w:rFonts w:ascii="Sylfaen" w:eastAsia="Arial Unicode MS" w:hAnsi="Sylfaen" w:cs="Arial Unicode MS"/>
        </w:rPr>
        <w:t xml:space="preserve">. </w:t>
      </w:r>
    </w:p>
    <w:p w:rsidR="009665DB" w:rsidRPr="00EB1313" w:rsidRDefault="009665DB" w:rsidP="009665DB">
      <w:pPr>
        <w:spacing w:after="240" w:line="276" w:lineRule="auto"/>
        <w:ind w:right="91" w:hanging="11"/>
        <w:jc w:val="both"/>
        <w:rPr>
          <w:rFonts w:ascii="Sylfaen" w:hAnsi="Sylfaen"/>
          <w:b/>
        </w:rPr>
      </w:pPr>
      <w:r w:rsidRPr="00EB1313">
        <w:rPr>
          <w:rFonts w:ascii="Sylfaen" w:eastAsia="Arimo" w:hAnsi="Sylfaen"/>
        </w:rPr>
        <w:t>გარემოს</w:t>
      </w:r>
      <w:r w:rsidRPr="00EB1313">
        <w:rPr>
          <w:rFonts w:ascii="Sylfaen" w:eastAsia="Arimo" w:hAnsi="Sylfaen" w:cs="Arimo"/>
        </w:rPr>
        <w:t xml:space="preserve"> </w:t>
      </w:r>
      <w:r w:rsidRPr="00EB1313">
        <w:rPr>
          <w:rFonts w:ascii="Sylfaen" w:eastAsia="Arimo" w:hAnsi="Sylfaen"/>
        </w:rPr>
        <w:t>დაზიანების</w:t>
      </w:r>
      <w:r w:rsidRPr="00EB1313">
        <w:rPr>
          <w:rFonts w:ascii="Sylfaen" w:eastAsia="Arimo" w:hAnsi="Sylfaen" w:cs="Arimo"/>
        </w:rPr>
        <w:t xml:space="preserve"> </w:t>
      </w:r>
      <w:r w:rsidRPr="00EB1313">
        <w:rPr>
          <w:rFonts w:ascii="Sylfaen" w:eastAsia="Arimo" w:hAnsi="Sylfaen"/>
        </w:rPr>
        <w:t>პრევენციისა</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აღმოფხვრის</w:t>
      </w:r>
      <w:r w:rsidRPr="00EB1313">
        <w:rPr>
          <w:rFonts w:ascii="Sylfaen" w:eastAsia="Arimo" w:hAnsi="Sylfaen" w:cs="Arimo"/>
        </w:rPr>
        <w:t xml:space="preserve"> (</w:t>
      </w:r>
      <w:r w:rsidRPr="00EB1313">
        <w:rPr>
          <w:rFonts w:ascii="Sylfaen" w:eastAsia="Arimo" w:hAnsi="Sylfaen"/>
        </w:rPr>
        <w:t>კომპენსაციის</w:t>
      </w:r>
      <w:r w:rsidRPr="00EB1313">
        <w:rPr>
          <w:rFonts w:ascii="Sylfaen" w:eastAsia="Arimo" w:hAnsi="Sylfaen" w:cs="Arimo"/>
        </w:rPr>
        <w:t xml:space="preserve">) </w:t>
      </w:r>
      <w:r w:rsidRPr="00EB1313">
        <w:rPr>
          <w:rFonts w:ascii="Sylfaen" w:eastAsia="Arial Unicode MS" w:hAnsi="Sylfaen"/>
        </w:rPr>
        <w:t>მიზნით</w:t>
      </w:r>
      <w:r w:rsidRPr="00EB1313">
        <w:rPr>
          <w:rFonts w:ascii="Sylfaen" w:eastAsia="Arial Unicode MS" w:hAnsi="Sylfaen" w:cs="Arial Unicode MS"/>
        </w:rPr>
        <w:t xml:space="preserve"> </w:t>
      </w:r>
      <w:r w:rsidRPr="00EB1313">
        <w:rPr>
          <w:rFonts w:ascii="Sylfaen" w:eastAsia="Arial Unicode MS" w:hAnsi="Sylfaen"/>
        </w:rPr>
        <w:t>ჩამოყალიბდება</w:t>
      </w:r>
      <w:r w:rsidRPr="00EB1313">
        <w:rPr>
          <w:rFonts w:ascii="Sylfaen" w:eastAsia="Arial Unicode MS" w:hAnsi="Sylfaen" w:cs="Arial Unicode MS"/>
        </w:rPr>
        <w:t xml:space="preserve"> </w:t>
      </w:r>
      <w:r w:rsidRPr="00EB1313">
        <w:rPr>
          <w:rFonts w:ascii="Sylfaen" w:eastAsia="Arial Unicode MS" w:hAnsi="Sylfaen"/>
          <w:b/>
        </w:rPr>
        <w:t>გარემოსდაცვითი</w:t>
      </w:r>
      <w:r w:rsidRPr="00EB1313">
        <w:rPr>
          <w:rFonts w:ascii="Sylfaen" w:eastAsia="Arial Unicode MS" w:hAnsi="Sylfaen" w:cs="Arial Unicode MS"/>
          <w:b/>
        </w:rPr>
        <w:t xml:space="preserve"> </w:t>
      </w:r>
      <w:r w:rsidRPr="00EB1313">
        <w:rPr>
          <w:rFonts w:ascii="Sylfaen" w:eastAsia="Arial Unicode MS" w:hAnsi="Sylfaen"/>
          <w:b/>
        </w:rPr>
        <w:t>პასუხისმგებლობის</w:t>
      </w:r>
      <w:r w:rsidRPr="00EB1313">
        <w:rPr>
          <w:rFonts w:ascii="Sylfaen" w:eastAsia="Arial Unicode MS" w:hAnsi="Sylfaen" w:cs="Arial Unicode MS"/>
          <w:b/>
        </w:rPr>
        <w:t xml:space="preserve"> </w:t>
      </w:r>
      <w:r w:rsidRPr="00EB1313">
        <w:rPr>
          <w:rFonts w:ascii="Sylfaen" w:eastAsia="Arial Unicode MS" w:hAnsi="Sylfaen"/>
          <w:b/>
        </w:rPr>
        <w:t>ეფექტიანი</w:t>
      </w:r>
      <w:r w:rsidRPr="00EB1313">
        <w:rPr>
          <w:rFonts w:ascii="Sylfaen" w:eastAsia="Arial Unicode MS" w:hAnsi="Sylfaen" w:cs="Arial Unicode MS"/>
          <w:b/>
        </w:rPr>
        <w:t xml:space="preserve"> </w:t>
      </w:r>
      <w:r w:rsidRPr="00EB1313">
        <w:rPr>
          <w:rFonts w:ascii="Sylfaen" w:eastAsia="Arial Unicode MS" w:hAnsi="Sylfaen"/>
          <w:b/>
        </w:rPr>
        <w:t>სისტემა</w:t>
      </w:r>
      <w:r w:rsidRPr="00EB1313">
        <w:rPr>
          <w:rFonts w:ascii="Sylfaen" w:eastAsia="Arial Unicode MS" w:hAnsi="Sylfaen" w:cs="Arial Unicode MS"/>
          <w:b/>
        </w:rPr>
        <w:t>.</w:t>
      </w:r>
    </w:p>
    <w:p w:rsidR="009665DB" w:rsidRPr="00EB1313" w:rsidRDefault="009665DB" w:rsidP="009665DB">
      <w:pPr>
        <w:spacing w:after="240" w:line="276" w:lineRule="auto"/>
        <w:ind w:right="91" w:hanging="11"/>
        <w:jc w:val="both"/>
        <w:rPr>
          <w:rFonts w:ascii="Sylfaen" w:hAnsi="Sylfaen"/>
        </w:rPr>
      </w:pPr>
      <w:r w:rsidRPr="00EB1313">
        <w:rPr>
          <w:rFonts w:ascii="Sylfaen" w:eastAsia="Arimo" w:hAnsi="Sylfaen"/>
        </w:rPr>
        <w:t>დაინერგება</w:t>
      </w:r>
      <w:r w:rsidRPr="00EB1313">
        <w:rPr>
          <w:rFonts w:ascii="Sylfaen" w:eastAsia="Arimo" w:hAnsi="Sylfaen" w:cs="Arimo"/>
        </w:rPr>
        <w:t xml:space="preserve"> </w:t>
      </w:r>
      <w:r w:rsidRPr="00EB1313">
        <w:rPr>
          <w:rFonts w:ascii="Sylfaen" w:eastAsia="Arimo" w:hAnsi="Sylfaen"/>
        </w:rPr>
        <w:t>ახალი</w:t>
      </w:r>
      <w:r w:rsidRPr="00EB1313">
        <w:rPr>
          <w:rFonts w:ascii="Sylfaen" w:eastAsia="Arimo" w:hAnsi="Sylfaen" w:cs="Arimo"/>
        </w:rPr>
        <w:t xml:space="preserve"> </w:t>
      </w:r>
      <w:r w:rsidRPr="00EB1313">
        <w:rPr>
          <w:rFonts w:ascii="Sylfaen" w:eastAsia="Arimo" w:hAnsi="Sylfaen"/>
        </w:rPr>
        <w:t>მარეგულირებელი</w:t>
      </w:r>
      <w:r w:rsidRPr="00EB1313">
        <w:rPr>
          <w:rFonts w:ascii="Sylfaen" w:eastAsia="Arimo" w:hAnsi="Sylfaen" w:cs="Arimo"/>
        </w:rPr>
        <w:t xml:space="preserve"> </w:t>
      </w:r>
      <w:r w:rsidRPr="00EB1313">
        <w:rPr>
          <w:rFonts w:ascii="Sylfaen" w:eastAsia="Arimo" w:hAnsi="Sylfaen"/>
        </w:rPr>
        <w:t>ნორმები</w:t>
      </w:r>
      <w:r w:rsidRPr="00EB1313">
        <w:rPr>
          <w:rFonts w:ascii="Sylfaen" w:eastAsia="Arimo" w:hAnsi="Sylfaen" w:cs="Arimo"/>
        </w:rPr>
        <w:t xml:space="preserve"> </w:t>
      </w:r>
      <w:r w:rsidRPr="00EB1313">
        <w:rPr>
          <w:rFonts w:ascii="Sylfaen" w:eastAsia="Arimo" w:hAnsi="Sylfaen"/>
          <w:b/>
        </w:rPr>
        <w:t>ბიომრავალფეროვნების</w:t>
      </w:r>
      <w:r w:rsidRPr="00EB1313">
        <w:rPr>
          <w:rFonts w:ascii="Sylfaen" w:eastAsia="Arimo" w:hAnsi="Sylfaen" w:cs="Arimo"/>
          <w:b/>
        </w:rPr>
        <w:t xml:space="preserve"> </w:t>
      </w:r>
      <w:r w:rsidRPr="00EB1313">
        <w:rPr>
          <w:rFonts w:ascii="Sylfaen" w:eastAsia="Arimo" w:hAnsi="Sylfaen"/>
          <w:b/>
        </w:rPr>
        <w:t>დაცვა</w:t>
      </w:r>
      <w:r w:rsidRPr="00EB1313">
        <w:rPr>
          <w:rFonts w:ascii="Sylfaen" w:eastAsia="Arimo" w:hAnsi="Sylfaen" w:cs="Arimo"/>
          <w:b/>
        </w:rPr>
        <w:t>-</w:t>
      </w:r>
      <w:r w:rsidRPr="00EB1313">
        <w:rPr>
          <w:rFonts w:ascii="Sylfaen" w:eastAsia="Arimo" w:hAnsi="Sylfaen"/>
          <w:b/>
        </w:rPr>
        <w:t>შენარჩუნებისა</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ბიოლოგიური</w:t>
      </w:r>
      <w:r w:rsidRPr="00EB1313">
        <w:rPr>
          <w:rFonts w:ascii="Sylfaen" w:eastAsia="Arimo" w:hAnsi="Sylfaen" w:cs="Arimo"/>
        </w:rPr>
        <w:t xml:space="preserve"> </w:t>
      </w:r>
      <w:r w:rsidRPr="00EB1313">
        <w:rPr>
          <w:rFonts w:ascii="Sylfaen" w:eastAsia="Arimo" w:hAnsi="Sylfaen"/>
        </w:rPr>
        <w:t>რესურსებით</w:t>
      </w:r>
      <w:r w:rsidRPr="00EB1313">
        <w:rPr>
          <w:rFonts w:ascii="Sylfaen" w:eastAsia="Arimo" w:hAnsi="Sylfaen" w:cs="Arimo"/>
        </w:rPr>
        <w:t xml:space="preserve"> </w:t>
      </w:r>
      <w:r w:rsidRPr="00EB1313">
        <w:rPr>
          <w:rFonts w:ascii="Sylfaen" w:eastAsia="Arimo" w:hAnsi="Sylfaen"/>
        </w:rPr>
        <w:t>მდგრადი</w:t>
      </w:r>
      <w:r w:rsidRPr="00EB1313">
        <w:rPr>
          <w:rFonts w:ascii="Sylfaen" w:eastAsia="Arimo" w:hAnsi="Sylfaen" w:cs="Arimo"/>
        </w:rPr>
        <w:t xml:space="preserve"> </w:t>
      </w:r>
      <w:r w:rsidRPr="00EB1313">
        <w:rPr>
          <w:rFonts w:ascii="Sylfaen" w:eastAsia="Arimo" w:hAnsi="Sylfaen"/>
        </w:rPr>
        <w:t>სარგებლობის</w:t>
      </w:r>
      <w:r w:rsidRPr="00EB1313">
        <w:rPr>
          <w:rFonts w:ascii="Sylfaen" w:eastAsia="Arimo" w:hAnsi="Sylfaen" w:cs="Arimo"/>
        </w:rPr>
        <w:t xml:space="preserve"> </w:t>
      </w:r>
      <w:r w:rsidRPr="00EB1313">
        <w:rPr>
          <w:rFonts w:ascii="Sylfaen" w:eastAsia="Arimo" w:hAnsi="Sylfaen"/>
        </w:rPr>
        <w:t>მიზნით</w:t>
      </w:r>
      <w:r w:rsidRPr="00EB1313">
        <w:rPr>
          <w:rFonts w:ascii="Sylfaen" w:eastAsia="Arimo" w:hAnsi="Sylfaen" w:cs="Arimo"/>
        </w:rPr>
        <w:t xml:space="preserve">. </w:t>
      </w:r>
      <w:r w:rsidRPr="00EB1313">
        <w:rPr>
          <w:rFonts w:ascii="Sylfaen" w:eastAsia="Arial Unicode MS" w:hAnsi="Sylfaen"/>
        </w:rPr>
        <w:t>სახელმწიფო</w:t>
      </w:r>
      <w:r w:rsidRPr="00EB1313">
        <w:rPr>
          <w:rFonts w:ascii="Sylfaen" w:eastAsia="Arial Unicode MS" w:hAnsi="Sylfaen" w:cs="Arial Unicode MS"/>
        </w:rPr>
        <w:t xml:space="preserve"> </w:t>
      </w:r>
      <w:r w:rsidRPr="00EB1313">
        <w:rPr>
          <w:rFonts w:ascii="Sylfaen" w:eastAsia="Arial Unicode MS" w:hAnsi="Sylfaen"/>
        </w:rPr>
        <w:t>უზრუნველყოფს</w:t>
      </w:r>
      <w:r w:rsidRPr="00EB1313">
        <w:rPr>
          <w:rFonts w:ascii="Sylfaen" w:eastAsia="Arial Unicode MS" w:hAnsi="Sylfaen" w:cs="Arial Unicode MS"/>
        </w:rPr>
        <w:t xml:space="preserve"> </w:t>
      </w:r>
      <w:r w:rsidRPr="00EB1313">
        <w:rPr>
          <w:rFonts w:ascii="Sylfaen" w:eastAsia="Arial Unicode MS" w:hAnsi="Sylfaen"/>
          <w:b/>
        </w:rPr>
        <w:t>დაცული</w:t>
      </w:r>
      <w:r w:rsidRPr="00EB1313">
        <w:rPr>
          <w:rFonts w:ascii="Sylfaen" w:eastAsia="Arial Unicode MS" w:hAnsi="Sylfaen" w:cs="Arial Unicode MS"/>
          <w:b/>
        </w:rPr>
        <w:t xml:space="preserve"> </w:t>
      </w:r>
      <w:r w:rsidRPr="00EB1313">
        <w:rPr>
          <w:rFonts w:ascii="Sylfaen" w:eastAsia="Arial Unicode MS" w:hAnsi="Sylfaen"/>
          <w:b/>
        </w:rPr>
        <w:t>ტერიტორიების</w:t>
      </w:r>
      <w:r w:rsidRPr="00EB1313">
        <w:rPr>
          <w:rFonts w:ascii="Sylfaen" w:eastAsia="Arial Unicode MS" w:hAnsi="Sylfaen" w:cs="Arial Unicode MS"/>
        </w:rPr>
        <w:t xml:space="preserve"> </w:t>
      </w:r>
      <w:r w:rsidRPr="00EB1313">
        <w:rPr>
          <w:rFonts w:ascii="Sylfaen" w:eastAsia="Arial Unicode MS" w:hAnsi="Sylfaen"/>
        </w:rPr>
        <w:t>გაფართოებასა</w:t>
      </w:r>
      <w:r w:rsidRPr="00EB1313">
        <w:rPr>
          <w:rFonts w:ascii="Sylfaen" w:eastAsia="Arial Unicode MS" w:hAnsi="Sylfaen" w:cs="Arial Unicode MS"/>
        </w:rPr>
        <w:t xml:space="preserve"> </w:t>
      </w:r>
      <w:r w:rsidRPr="00EB1313">
        <w:rPr>
          <w:rFonts w:ascii="Sylfaen" w:eastAsia="Arial Unicode MS" w:hAnsi="Sylfaen"/>
        </w:rPr>
        <w:t>და</w:t>
      </w:r>
      <w:r w:rsidRPr="00EB1313">
        <w:rPr>
          <w:rFonts w:ascii="Sylfaen" w:eastAsia="Arial Unicode MS" w:hAnsi="Sylfaen" w:cs="Arial Unicode MS"/>
        </w:rPr>
        <w:t xml:space="preserve"> </w:t>
      </w:r>
      <w:r w:rsidRPr="00EB1313">
        <w:rPr>
          <w:rFonts w:ascii="Sylfaen" w:eastAsia="Arial Unicode MS" w:hAnsi="Sylfaen"/>
        </w:rPr>
        <w:t>ეკოტურიზმის</w:t>
      </w:r>
      <w:r w:rsidRPr="00EB1313">
        <w:rPr>
          <w:rFonts w:ascii="Sylfaen" w:eastAsia="Arial Unicode MS" w:hAnsi="Sylfaen" w:cs="Arial Unicode MS"/>
        </w:rPr>
        <w:t xml:space="preserve"> </w:t>
      </w:r>
      <w:r w:rsidRPr="00EB1313">
        <w:rPr>
          <w:rFonts w:ascii="Sylfaen" w:eastAsia="Arial Unicode MS" w:hAnsi="Sylfaen"/>
        </w:rPr>
        <w:t>ხელშეწყობას</w:t>
      </w:r>
      <w:r w:rsidRPr="00EB1313">
        <w:rPr>
          <w:rFonts w:ascii="Sylfaen" w:eastAsia="Arial Unicode MS" w:hAnsi="Sylfaen" w:cs="Arial Unicode MS"/>
        </w:rPr>
        <w:t xml:space="preserve">. </w:t>
      </w:r>
      <w:r w:rsidRPr="00EB1313">
        <w:rPr>
          <w:rFonts w:ascii="Sylfaen" w:eastAsia="Arial Unicode MS" w:hAnsi="Sylfaen"/>
          <w:b/>
        </w:rPr>
        <w:t>ტყის</w:t>
      </w:r>
      <w:r w:rsidRPr="00EB1313">
        <w:rPr>
          <w:rFonts w:ascii="Sylfaen" w:eastAsia="Arial Unicode MS" w:hAnsi="Sylfaen" w:cs="Arial Unicode MS"/>
          <w:b/>
        </w:rPr>
        <w:t xml:space="preserve"> </w:t>
      </w:r>
      <w:r w:rsidRPr="00EB1313">
        <w:rPr>
          <w:rFonts w:ascii="Sylfaen" w:eastAsia="Arial Unicode MS" w:hAnsi="Sylfaen"/>
          <w:b/>
        </w:rPr>
        <w:t>მდგრადი</w:t>
      </w:r>
      <w:r w:rsidRPr="00EB1313">
        <w:rPr>
          <w:rFonts w:ascii="Sylfaen" w:eastAsia="Arial Unicode MS" w:hAnsi="Sylfaen" w:cs="Arial Unicode MS"/>
          <w:b/>
        </w:rPr>
        <w:t xml:space="preserve"> </w:t>
      </w:r>
      <w:r w:rsidRPr="00EB1313">
        <w:rPr>
          <w:rFonts w:ascii="Sylfaen" w:eastAsia="Arial Unicode MS" w:hAnsi="Sylfaen"/>
          <w:b/>
        </w:rPr>
        <w:t>მართვის</w:t>
      </w:r>
      <w:r w:rsidRPr="00EB1313">
        <w:rPr>
          <w:rFonts w:ascii="Sylfaen" w:eastAsia="Arial Unicode MS" w:hAnsi="Sylfaen" w:cs="Arial Unicode MS"/>
          <w:b/>
        </w:rPr>
        <w:t xml:space="preserve"> </w:t>
      </w:r>
      <w:r w:rsidRPr="00EB1313">
        <w:rPr>
          <w:rFonts w:ascii="Sylfaen" w:eastAsia="Arimo" w:hAnsi="Sylfaen"/>
          <w:b/>
        </w:rPr>
        <w:t>პრაქტიკის</w:t>
      </w:r>
      <w:r w:rsidRPr="00EB1313">
        <w:rPr>
          <w:rFonts w:ascii="Sylfaen" w:eastAsia="Arimo" w:hAnsi="Sylfaen" w:cs="Arimo"/>
        </w:rPr>
        <w:t xml:space="preserve"> </w:t>
      </w:r>
      <w:r w:rsidRPr="00EB1313">
        <w:rPr>
          <w:rFonts w:ascii="Sylfaen" w:eastAsia="Arial Unicode MS" w:hAnsi="Sylfaen"/>
        </w:rPr>
        <w:t>დანერგვისა</w:t>
      </w:r>
      <w:r w:rsidRPr="00EB1313">
        <w:rPr>
          <w:rFonts w:ascii="Sylfaen" w:eastAsia="Arial Unicode MS" w:hAnsi="Sylfaen" w:cs="Arial Unicode MS"/>
        </w:rPr>
        <w:t xml:space="preserve"> </w:t>
      </w:r>
      <w:r w:rsidRPr="00EB1313">
        <w:rPr>
          <w:rFonts w:ascii="Sylfaen" w:eastAsia="Arial Unicode MS" w:hAnsi="Sylfaen"/>
        </w:rPr>
        <w:t>და</w:t>
      </w:r>
      <w:r w:rsidRPr="00EB1313">
        <w:rPr>
          <w:rFonts w:ascii="Sylfaen" w:eastAsia="Arial Unicode MS" w:hAnsi="Sylfaen" w:cs="Arial Unicode MS"/>
        </w:rPr>
        <w:t xml:space="preserve"> </w:t>
      </w:r>
      <w:r w:rsidRPr="00EB1313">
        <w:rPr>
          <w:rFonts w:ascii="Sylfaen" w:eastAsia="Arial Unicode MS" w:hAnsi="Sylfaen"/>
        </w:rPr>
        <w:t>ხელშეწყობის</w:t>
      </w:r>
      <w:r w:rsidRPr="00EB1313">
        <w:rPr>
          <w:rFonts w:ascii="Sylfaen" w:eastAsia="Arial Unicode MS" w:hAnsi="Sylfaen" w:cs="Arial Unicode MS"/>
        </w:rPr>
        <w:t xml:space="preserve"> </w:t>
      </w:r>
      <w:r w:rsidRPr="00EB1313">
        <w:rPr>
          <w:rFonts w:ascii="Sylfaen" w:eastAsia="Arial Unicode MS" w:hAnsi="Sylfaen"/>
        </w:rPr>
        <w:t>მიზნით</w:t>
      </w:r>
      <w:r w:rsidRPr="00EB1313">
        <w:rPr>
          <w:rFonts w:ascii="Sylfaen" w:eastAsia="Arial Unicode MS" w:hAnsi="Sylfaen" w:cs="Arial Unicode MS"/>
        </w:rPr>
        <w:t xml:space="preserve">, </w:t>
      </w:r>
      <w:r w:rsidRPr="00EB1313">
        <w:rPr>
          <w:rFonts w:ascii="Sylfaen" w:eastAsia="Arial Unicode MS" w:hAnsi="Sylfaen"/>
        </w:rPr>
        <w:t>დამკვიდრდება</w:t>
      </w:r>
      <w:r w:rsidRPr="00EB1313">
        <w:rPr>
          <w:rFonts w:ascii="Sylfaen" w:eastAsia="Arial Unicode MS" w:hAnsi="Sylfaen" w:cs="Arial Unicode MS"/>
        </w:rPr>
        <w:t xml:space="preserve"> </w:t>
      </w:r>
      <w:r w:rsidRPr="00EB1313">
        <w:rPr>
          <w:rFonts w:ascii="Sylfaen" w:eastAsia="Arial Unicode MS" w:hAnsi="Sylfaen"/>
        </w:rPr>
        <w:t>ტყეების</w:t>
      </w:r>
      <w:r w:rsidRPr="00EB1313">
        <w:rPr>
          <w:rFonts w:ascii="Sylfaen" w:eastAsia="Arial Unicode MS" w:hAnsi="Sylfaen" w:cs="Arial Unicode MS"/>
        </w:rPr>
        <w:t xml:space="preserve"> </w:t>
      </w:r>
      <w:r w:rsidRPr="00EB1313">
        <w:rPr>
          <w:rFonts w:ascii="Sylfaen" w:eastAsia="Arial Unicode MS" w:hAnsi="Sylfaen"/>
        </w:rPr>
        <w:t>მოვლის</w:t>
      </w:r>
      <w:r w:rsidRPr="00EB1313">
        <w:rPr>
          <w:rFonts w:ascii="Sylfaen" w:eastAsia="Arial Unicode MS" w:hAnsi="Sylfaen" w:cs="Arial Unicode MS"/>
        </w:rPr>
        <w:t xml:space="preserve">, </w:t>
      </w:r>
      <w:r w:rsidRPr="00EB1313">
        <w:rPr>
          <w:rFonts w:ascii="Sylfaen" w:eastAsia="Arial Unicode MS" w:hAnsi="Sylfaen"/>
        </w:rPr>
        <w:t>დაცვისა</w:t>
      </w:r>
      <w:r w:rsidRPr="00EB1313">
        <w:rPr>
          <w:rFonts w:ascii="Sylfaen" w:eastAsia="Arial Unicode MS" w:hAnsi="Sylfaen" w:cs="Arial Unicode MS"/>
        </w:rPr>
        <w:t xml:space="preserve"> </w:t>
      </w:r>
      <w:r w:rsidRPr="00EB1313">
        <w:rPr>
          <w:rFonts w:ascii="Sylfaen" w:eastAsia="Arial Unicode MS" w:hAnsi="Sylfaen"/>
        </w:rPr>
        <w:t>და</w:t>
      </w:r>
      <w:r w:rsidRPr="00EB1313">
        <w:rPr>
          <w:rFonts w:ascii="Sylfaen" w:eastAsia="Arial Unicode MS" w:hAnsi="Sylfaen" w:cs="Arial Unicode MS"/>
        </w:rPr>
        <w:t xml:space="preserve"> </w:t>
      </w:r>
      <w:r w:rsidRPr="00EB1313">
        <w:rPr>
          <w:rFonts w:ascii="Sylfaen" w:eastAsia="Arial Unicode MS" w:hAnsi="Sylfaen"/>
        </w:rPr>
        <w:t>აღდგენის</w:t>
      </w:r>
      <w:r w:rsidRPr="00EB1313">
        <w:rPr>
          <w:rFonts w:ascii="Sylfaen" w:eastAsia="Arial Unicode MS" w:hAnsi="Sylfaen" w:cs="Arial Unicode MS"/>
        </w:rPr>
        <w:t xml:space="preserve"> </w:t>
      </w:r>
      <w:r w:rsidRPr="00EB1313">
        <w:rPr>
          <w:rFonts w:ascii="Sylfaen" w:eastAsia="Arial Unicode MS" w:hAnsi="Sylfaen"/>
        </w:rPr>
        <w:t>ეფექტიანი</w:t>
      </w:r>
      <w:r w:rsidRPr="00EB1313">
        <w:rPr>
          <w:rFonts w:ascii="Sylfaen" w:eastAsia="Arial Unicode MS" w:hAnsi="Sylfaen" w:cs="Arial Unicode MS"/>
        </w:rPr>
        <w:t xml:space="preserve"> </w:t>
      </w:r>
      <w:r w:rsidRPr="00EB1313">
        <w:rPr>
          <w:rFonts w:ascii="Sylfaen" w:eastAsia="Arial Unicode MS" w:hAnsi="Sylfaen"/>
        </w:rPr>
        <w:t>მექანიზმები</w:t>
      </w:r>
      <w:r w:rsidRPr="00EB1313">
        <w:rPr>
          <w:rFonts w:ascii="Sylfaen" w:eastAsia="Arimo" w:hAnsi="Sylfaen" w:cs="Arimo"/>
        </w:rPr>
        <w:t xml:space="preserve">, </w:t>
      </w:r>
      <w:r w:rsidRPr="00EB1313">
        <w:rPr>
          <w:rFonts w:ascii="Sylfaen" w:eastAsia="Arimo" w:hAnsi="Sylfaen"/>
        </w:rPr>
        <w:t>რაც</w:t>
      </w:r>
      <w:r w:rsidRPr="00EB1313">
        <w:rPr>
          <w:rFonts w:ascii="Sylfaen" w:eastAsia="Arimo" w:hAnsi="Sylfaen" w:cs="Arimo"/>
        </w:rPr>
        <w:t xml:space="preserve"> </w:t>
      </w:r>
      <w:r w:rsidRPr="00EB1313">
        <w:rPr>
          <w:rFonts w:ascii="Sylfaen" w:eastAsia="Arimo" w:hAnsi="Sylfaen"/>
        </w:rPr>
        <w:t>ხელს</w:t>
      </w:r>
      <w:r w:rsidRPr="00EB1313">
        <w:rPr>
          <w:rFonts w:ascii="Sylfaen" w:eastAsia="Arimo" w:hAnsi="Sylfaen" w:cs="Arimo"/>
        </w:rPr>
        <w:t xml:space="preserve"> </w:t>
      </w:r>
      <w:r w:rsidRPr="00EB1313">
        <w:rPr>
          <w:rFonts w:ascii="Sylfaen" w:eastAsia="Arimo" w:hAnsi="Sylfaen"/>
        </w:rPr>
        <w:t>შეუწყობს</w:t>
      </w:r>
      <w:r w:rsidRPr="00EB1313">
        <w:rPr>
          <w:rFonts w:ascii="Sylfaen" w:eastAsia="Arimo" w:hAnsi="Sylfaen" w:cs="Arimo"/>
        </w:rPr>
        <w:t xml:space="preserve"> </w:t>
      </w:r>
      <w:r w:rsidRPr="00EB1313">
        <w:rPr>
          <w:rFonts w:ascii="Sylfaen" w:eastAsia="Arimo" w:hAnsi="Sylfaen"/>
        </w:rPr>
        <w:t>ტყეების</w:t>
      </w:r>
      <w:r w:rsidRPr="00EB1313">
        <w:rPr>
          <w:rFonts w:ascii="Sylfaen" w:eastAsia="Arimo" w:hAnsi="Sylfaen" w:cs="Arimo"/>
        </w:rPr>
        <w:t xml:space="preserve"> </w:t>
      </w:r>
      <w:r w:rsidRPr="00EB1313">
        <w:rPr>
          <w:rFonts w:ascii="Sylfaen" w:eastAsia="Arimo" w:hAnsi="Sylfaen"/>
        </w:rPr>
        <w:t>რაოდენობრივი</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ხარისხობრივი</w:t>
      </w:r>
      <w:r w:rsidRPr="00EB1313">
        <w:rPr>
          <w:rFonts w:ascii="Sylfaen" w:eastAsia="Arimo" w:hAnsi="Sylfaen" w:cs="Arimo"/>
        </w:rPr>
        <w:t xml:space="preserve"> </w:t>
      </w:r>
      <w:r w:rsidRPr="00EB1313">
        <w:rPr>
          <w:rFonts w:ascii="Sylfaen" w:eastAsia="Arimo" w:hAnsi="Sylfaen"/>
        </w:rPr>
        <w:t>მაჩვენებლების</w:t>
      </w:r>
      <w:r w:rsidRPr="00EB1313">
        <w:rPr>
          <w:rFonts w:ascii="Sylfaen" w:eastAsia="Arimo" w:hAnsi="Sylfaen" w:cs="Arimo"/>
        </w:rPr>
        <w:t xml:space="preserve"> </w:t>
      </w:r>
      <w:r w:rsidRPr="00EB1313">
        <w:rPr>
          <w:rFonts w:ascii="Sylfaen" w:eastAsia="Arimo" w:hAnsi="Sylfaen"/>
        </w:rPr>
        <w:t>შენარჩუნება</w:t>
      </w:r>
      <w:r w:rsidRPr="00EB1313">
        <w:rPr>
          <w:rFonts w:ascii="Sylfaen" w:eastAsia="Arimo" w:hAnsi="Sylfaen" w:cs="Arimo"/>
        </w:rPr>
        <w:t>-</w:t>
      </w:r>
      <w:r w:rsidRPr="00EB1313">
        <w:rPr>
          <w:rFonts w:ascii="Sylfaen" w:eastAsia="Arimo" w:hAnsi="Sylfaen"/>
        </w:rPr>
        <w:t>გაუმჯობესებას</w:t>
      </w:r>
      <w:r w:rsidRPr="00EB1313">
        <w:rPr>
          <w:rFonts w:ascii="Sylfaen" w:eastAsia="Arimo" w:hAnsi="Sylfaen" w:cs="Arimo"/>
        </w:rPr>
        <w:t>. დაიხვეწება</w:t>
      </w:r>
      <w:r w:rsidRPr="00EB1313">
        <w:rPr>
          <w:rFonts w:ascii="Sylfaen" w:eastAsia="Arial Unicode MS" w:hAnsi="Sylfaen" w:cs="Arial Unicode MS"/>
        </w:rPr>
        <w:t xml:space="preserve"> ტყეზე კონტროლის მექანიზმები. </w:t>
      </w:r>
      <w:r w:rsidRPr="00EB1313">
        <w:rPr>
          <w:rFonts w:ascii="Sylfaen" w:hAnsi="Sylfaen"/>
        </w:rPr>
        <w:t>გარემოს დაცვითი პოლიტიკის გათვალისწინებით საგადასახდო შეღავათები დაწესდება ხეტყის იმპორტზე. კერძოდ, ხეტყის იმპორტი გათავისუფლდება დამატებული ღირებულების გადასახადისაგან.</w:t>
      </w:r>
    </w:p>
    <w:p w:rsidR="009665DB" w:rsidRPr="00EB1313" w:rsidRDefault="009665DB" w:rsidP="009665DB">
      <w:pPr>
        <w:spacing w:after="240" w:line="276" w:lineRule="auto"/>
        <w:ind w:right="91" w:hanging="11"/>
        <w:jc w:val="both"/>
        <w:rPr>
          <w:rFonts w:ascii="Sylfaen" w:hAnsi="Sylfaen"/>
        </w:rPr>
      </w:pPr>
      <w:r w:rsidRPr="00EB1313">
        <w:rPr>
          <w:rFonts w:ascii="Sylfaen" w:eastAsia="Merriweather" w:hAnsi="Sylfaen"/>
        </w:rPr>
        <w:lastRenderedPageBreak/>
        <w:t>კლიმატის</w:t>
      </w:r>
      <w:r w:rsidRPr="00EB1313">
        <w:rPr>
          <w:rFonts w:ascii="Sylfaen" w:eastAsia="Merriweather" w:hAnsi="Sylfaen" w:cs="Merriweather"/>
        </w:rPr>
        <w:t xml:space="preserve"> </w:t>
      </w:r>
      <w:r w:rsidRPr="00EB1313">
        <w:rPr>
          <w:rFonts w:ascii="Sylfaen" w:eastAsia="Merriweather" w:hAnsi="Sylfaen"/>
        </w:rPr>
        <w:t>ცვლილებით</w:t>
      </w:r>
      <w:r w:rsidRPr="00EB1313">
        <w:rPr>
          <w:rFonts w:ascii="Sylfaen" w:eastAsia="Merriweather" w:hAnsi="Sylfaen" w:cs="Merriweather"/>
        </w:rPr>
        <w:t xml:space="preserve"> </w:t>
      </w:r>
      <w:r w:rsidRPr="00EB1313">
        <w:rPr>
          <w:rFonts w:ascii="Sylfaen" w:eastAsia="Merriweather" w:hAnsi="Sylfaen"/>
        </w:rPr>
        <w:t>განპირობებული</w:t>
      </w:r>
      <w:r w:rsidRPr="00EB1313">
        <w:rPr>
          <w:rFonts w:ascii="Sylfaen" w:eastAsia="Merriweather" w:hAnsi="Sylfaen" w:cs="Merriweather"/>
        </w:rPr>
        <w:t xml:space="preserve"> </w:t>
      </w:r>
      <w:r w:rsidRPr="00EB1313">
        <w:rPr>
          <w:rFonts w:ascii="Sylfaen" w:eastAsia="Merriweather" w:hAnsi="Sylfaen"/>
        </w:rPr>
        <w:t>ბუნებრივი</w:t>
      </w:r>
      <w:r w:rsidRPr="00EB1313">
        <w:rPr>
          <w:rFonts w:ascii="Sylfaen" w:eastAsia="Merriweather" w:hAnsi="Sylfaen" w:cs="Merriweather"/>
        </w:rPr>
        <w:t xml:space="preserve"> </w:t>
      </w:r>
      <w:r w:rsidRPr="00EB1313">
        <w:rPr>
          <w:rFonts w:ascii="Sylfaen" w:eastAsia="Merriweather" w:hAnsi="Sylfaen"/>
        </w:rPr>
        <w:t>კატასტროფების</w:t>
      </w:r>
      <w:r w:rsidRPr="00EB1313">
        <w:rPr>
          <w:rFonts w:ascii="Sylfaen" w:eastAsia="Merriweather" w:hAnsi="Sylfaen" w:cs="Merriweather"/>
        </w:rPr>
        <w:t xml:space="preserve"> </w:t>
      </w:r>
      <w:r w:rsidRPr="00EB1313">
        <w:rPr>
          <w:rFonts w:ascii="Sylfaen" w:eastAsia="Merriweather" w:hAnsi="Sylfaen"/>
        </w:rPr>
        <w:t>საფრთხეების</w:t>
      </w:r>
      <w:r w:rsidRPr="00EB1313">
        <w:rPr>
          <w:rFonts w:ascii="Sylfaen" w:eastAsia="Merriweather" w:hAnsi="Sylfaen" w:cs="Merriweather"/>
        </w:rPr>
        <w:t xml:space="preserve"> </w:t>
      </w:r>
      <w:r w:rsidRPr="00EB1313">
        <w:rPr>
          <w:rFonts w:ascii="Sylfaen" w:eastAsia="Merriweather" w:hAnsi="Sylfaen"/>
        </w:rPr>
        <w:t>რისკების</w:t>
      </w:r>
      <w:r w:rsidRPr="00EB1313">
        <w:rPr>
          <w:rFonts w:ascii="Sylfaen" w:eastAsia="Merriweather" w:hAnsi="Sylfaen" w:cs="Merriweather"/>
        </w:rPr>
        <w:t xml:space="preserve"> </w:t>
      </w:r>
      <w:r w:rsidRPr="00EB1313">
        <w:rPr>
          <w:rFonts w:ascii="Sylfaen" w:eastAsia="Merriweather" w:hAnsi="Sylfaen"/>
        </w:rPr>
        <w:t>შემცირების</w:t>
      </w:r>
      <w:r w:rsidRPr="00EB1313">
        <w:rPr>
          <w:rFonts w:ascii="Sylfaen" w:eastAsia="Merriweather" w:hAnsi="Sylfaen" w:cs="Merriweather"/>
        </w:rPr>
        <w:t xml:space="preserve"> </w:t>
      </w:r>
      <w:r w:rsidRPr="00EB1313">
        <w:rPr>
          <w:rFonts w:ascii="Sylfaen" w:eastAsia="Merriweather" w:hAnsi="Sylfaen"/>
        </w:rPr>
        <w:t>მიზნით</w:t>
      </w:r>
      <w:r w:rsidRPr="00EB1313">
        <w:rPr>
          <w:rFonts w:ascii="Sylfaen" w:eastAsia="Merriweather" w:hAnsi="Sylfaen" w:cs="Merriweather"/>
        </w:rPr>
        <w:t xml:space="preserve"> </w:t>
      </w:r>
      <w:r w:rsidRPr="00EB1313">
        <w:rPr>
          <w:rFonts w:ascii="Sylfaen" w:eastAsia="Merriweather" w:hAnsi="Sylfaen"/>
        </w:rPr>
        <w:t>გაფართოვდება</w:t>
      </w:r>
      <w:r w:rsidRPr="00EB1313">
        <w:rPr>
          <w:rFonts w:ascii="Sylfaen" w:eastAsia="Merriweather" w:hAnsi="Sylfaen" w:cs="Merriweather"/>
        </w:rPr>
        <w:t xml:space="preserve"> </w:t>
      </w:r>
      <w:r w:rsidRPr="00EB1313">
        <w:rPr>
          <w:rFonts w:ascii="Sylfaen" w:eastAsia="Merriweather" w:hAnsi="Sylfaen"/>
          <w:b/>
        </w:rPr>
        <w:t>ჰიდრომეტეოროლოგიური</w:t>
      </w:r>
      <w:r w:rsidRPr="00EB1313">
        <w:rPr>
          <w:rFonts w:ascii="Sylfaen" w:eastAsia="Merriweather" w:hAnsi="Sylfaen" w:cs="Merriweather"/>
          <w:b/>
        </w:rPr>
        <w:t xml:space="preserve"> </w:t>
      </w:r>
      <w:r w:rsidRPr="00EB1313">
        <w:rPr>
          <w:rFonts w:ascii="Sylfaen" w:eastAsia="Merriweather" w:hAnsi="Sylfaen"/>
          <w:b/>
        </w:rPr>
        <w:t>დაკვირვების</w:t>
      </w:r>
      <w:r w:rsidRPr="00EB1313">
        <w:rPr>
          <w:rFonts w:ascii="Sylfaen" w:eastAsia="Merriweather" w:hAnsi="Sylfaen" w:cs="Merriweather"/>
          <w:b/>
        </w:rPr>
        <w:t xml:space="preserve"> </w:t>
      </w:r>
      <w:r w:rsidRPr="00EB1313">
        <w:rPr>
          <w:rFonts w:ascii="Sylfaen" w:eastAsia="Merriweather" w:hAnsi="Sylfaen"/>
          <w:b/>
        </w:rPr>
        <w:t>ქსელი</w:t>
      </w:r>
      <w:r w:rsidRPr="00EB1313">
        <w:rPr>
          <w:rFonts w:ascii="Sylfaen" w:eastAsia="Merriweather" w:hAnsi="Sylfaen" w:cs="Merriweather"/>
          <w:b/>
        </w:rPr>
        <w:t>,</w:t>
      </w:r>
      <w:r w:rsidRPr="00EB1313">
        <w:rPr>
          <w:rFonts w:ascii="Sylfaen" w:eastAsia="Merriweather" w:hAnsi="Sylfaen" w:cs="Merriweather"/>
        </w:rPr>
        <w:t xml:space="preserve"> </w:t>
      </w:r>
      <w:r w:rsidRPr="00EB1313">
        <w:rPr>
          <w:rFonts w:ascii="Sylfaen" w:eastAsia="Merriweather" w:hAnsi="Sylfaen"/>
        </w:rPr>
        <w:t>გაძლიერდება</w:t>
      </w:r>
      <w:r w:rsidRPr="00EB1313">
        <w:rPr>
          <w:rFonts w:ascii="Sylfaen" w:eastAsia="Merriweather" w:hAnsi="Sylfaen" w:cs="Merriweather"/>
        </w:rPr>
        <w:t xml:space="preserve"> </w:t>
      </w:r>
      <w:r w:rsidRPr="00EB1313">
        <w:rPr>
          <w:rFonts w:ascii="Sylfaen" w:eastAsia="Merriweather" w:hAnsi="Sylfaen"/>
        </w:rPr>
        <w:t>მოდელირების</w:t>
      </w:r>
      <w:r w:rsidRPr="00EB1313">
        <w:rPr>
          <w:rFonts w:ascii="Sylfaen" w:eastAsia="Merriweather" w:hAnsi="Sylfaen" w:cs="Merriweather"/>
        </w:rPr>
        <w:t xml:space="preserve"> </w:t>
      </w:r>
      <w:r w:rsidRPr="00EB1313">
        <w:rPr>
          <w:rFonts w:ascii="Sylfaen" w:eastAsia="Merriweather" w:hAnsi="Sylfaen"/>
        </w:rPr>
        <w:t>შესაძლებლობები</w:t>
      </w:r>
      <w:r w:rsidRPr="00EB1313">
        <w:rPr>
          <w:rFonts w:ascii="Sylfaen" w:eastAsia="Merriweather" w:hAnsi="Sylfaen" w:cs="Merriweather"/>
        </w:rPr>
        <w:t xml:space="preserve"> </w:t>
      </w:r>
      <w:r w:rsidRPr="00EB1313">
        <w:rPr>
          <w:rFonts w:ascii="Sylfaen" w:eastAsia="Merriweather" w:hAnsi="Sylfaen"/>
        </w:rPr>
        <w:t>და</w:t>
      </w:r>
      <w:r w:rsidRPr="00EB1313">
        <w:rPr>
          <w:rFonts w:ascii="Sylfaen" w:eastAsia="Merriweather" w:hAnsi="Sylfaen" w:cs="Merriweather"/>
        </w:rPr>
        <w:t xml:space="preserve"> </w:t>
      </w:r>
      <w:r w:rsidRPr="00EB1313">
        <w:rPr>
          <w:rFonts w:ascii="Sylfaen" w:eastAsia="Merriweather" w:hAnsi="Sylfaen"/>
        </w:rPr>
        <w:t>დაინერგება</w:t>
      </w:r>
      <w:r w:rsidRPr="00EB1313">
        <w:rPr>
          <w:rFonts w:ascii="Sylfaen" w:eastAsia="Merriweather" w:hAnsi="Sylfaen" w:cs="Merriweather"/>
        </w:rPr>
        <w:t xml:space="preserve"> </w:t>
      </w:r>
      <w:r w:rsidRPr="00EB1313">
        <w:rPr>
          <w:rFonts w:ascii="Sylfaen" w:eastAsia="Merriweather" w:hAnsi="Sylfaen"/>
        </w:rPr>
        <w:t>ადრეული</w:t>
      </w:r>
      <w:r w:rsidRPr="00EB1313">
        <w:rPr>
          <w:rFonts w:ascii="Sylfaen" w:eastAsia="Merriweather" w:hAnsi="Sylfaen" w:cs="Merriweather"/>
        </w:rPr>
        <w:t xml:space="preserve"> </w:t>
      </w:r>
      <w:r w:rsidRPr="00EB1313">
        <w:rPr>
          <w:rFonts w:ascii="Sylfaen" w:eastAsia="Merriweather" w:hAnsi="Sylfaen"/>
        </w:rPr>
        <w:t>შეტყობინების</w:t>
      </w:r>
      <w:r w:rsidRPr="00EB1313">
        <w:rPr>
          <w:rFonts w:ascii="Sylfaen" w:eastAsia="Merriweather" w:hAnsi="Sylfaen" w:cs="Merriweather"/>
        </w:rPr>
        <w:t xml:space="preserve"> </w:t>
      </w:r>
      <w:r w:rsidRPr="00EB1313">
        <w:rPr>
          <w:rFonts w:ascii="Sylfaen" w:eastAsia="Merriweather" w:hAnsi="Sylfaen"/>
        </w:rPr>
        <w:t>ეროვნული</w:t>
      </w:r>
      <w:r w:rsidRPr="00EB1313">
        <w:rPr>
          <w:rFonts w:ascii="Sylfaen" w:eastAsia="Merriweather" w:hAnsi="Sylfaen" w:cs="Merriweather"/>
        </w:rPr>
        <w:t xml:space="preserve"> </w:t>
      </w:r>
      <w:r w:rsidRPr="00EB1313">
        <w:rPr>
          <w:rFonts w:ascii="Sylfaen" w:eastAsia="Merriweather" w:hAnsi="Sylfaen"/>
        </w:rPr>
        <w:t>სისტემა</w:t>
      </w:r>
      <w:r w:rsidRPr="00EB1313">
        <w:rPr>
          <w:rFonts w:ascii="Sylfaen" w:eastAsia="Merriweather" w:hAnsi="Sylfaen" w:cs="Merriweather"/>
        </w:rPr>
        <w:t>.</w:t>
      </w:r>
    </w:p>
    <w:p w:rsidR="009665DB" w:rsidRPr="00EB1313" w:rsidRDefault="009665DB" w:rsidP="009665DB">
      <w:pPr>
        <w:spacing w:after="240" w:line="276" w:lineRule="auto"/>
        <w:ind w:right="91" w:hanging="11"/>
        <w:jc w:val="both"/>
        <w:rPr>
          <w:rFonts w:ascii="Sylfaen" w:hAnsi="Sylfaen"/>
        </w:rPr>
      </w:pPr>
      <w:r w:rsidRPr="00EB1313">
        <w:rPr>
          <w:rFonts w:ascii="Sylfaen" w:eastAsia="Arial Unicode MS" w:hAnsi="Sylfaen" w:cs="Arial Unicode MS"/>
        </w:rPr>
        <w:t xml:space="preserve">გაუმჯობესდება </w:t>
      </w:r>
      <w:r w:rsidRPr="00EB1313">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EB1313">
        <w:rPr>
          <w:rFonts w:ascii="Sylfaen" w:hAnsi="Sylfaen"/>
        </w:rPr>
        <w:t xml:space="preserve"> ასევე, </w:t>
      </w:r>
      <w:r w:rsidRPr="00EB1313">
        <w:rPr>
          <w:rFonts w:ascii="Sylfaen" w:eastAsia="Arial Unicode MS" w:hAnsi="Sylfaen" w:cs="Arial Unicode MS"/>
        </w:rPr>
        <w:t xml:space="preserve">ატმოსფერულ ჰაერში </w:t>
      </w:r>
      <w:r w:rsidRPr="00EB1313">
        <w:rPr>
          <w:rFonts w:ascii="Sylfaen" w:eastAsia="Arial Unicode MS" w:hAnsi="Sylfaen" w:cs="Arial Unicode MS"/>
          <w:b/>
        </w:rPr>
        <w:t xml:space="preserve">მავნე ნივთიერებათა გაფრქვევისა </w:t>
      </w:r>
      <w:r w:rsidRPr="00EB1313">
        <w:rPr>
          <w:rFonts w:ascii="Sylfaen" w:hAnsi="Sylfaen"/>
          <w:b/>
        </w:rPr>
        <w:t xml:space="preserve">და წყლის გამოყენების </w:t>
      </w:r>
      <w:r w:rsidRPr="00EB1313">
        <w:rPr>
          <w:rFonts w:ascii="Sylfaen" w:eastAsia="Arial Unicode MS" w:hAnsi="Sylfaen" w:cs="Arial Unicode MS"/>
          <w:b/>
        </w:rPr>
        <w:t>აღრიცხვის სისტემ</w:t>
      </w:r>
      <w:r w:rsidRPr="00EB1313">
        <w:rPr>
          <w:rFonts w:ascii="Sylfaen" w:hAnsi="Sylfaen"/>
          <w:b/>
        </w:rPr>
        <w:t xml:space="preserve">ები. </w:t>
      </w:r>
      <w:r w:rsidRPr="00EB1313">
        <w:rPr>
          <w:rFonts w:ascii="Sylfaen" w:hAnsi="Sylfaen"/>
        </w:rPr>
        <w:t>ავტოსატრანსპორტო საშუალებებისთვის დადგინდება გაფრქვევის ევროპული ნორმები,  გაუმჯობესდება თხევადი საწვავის ხარისხობრივი ნორმები, მსხვილ სამრეწველო ობიექტებს დაუდგინდებათ გაფრქვევის თანამედროვე ევროპული ნორმები.</w:t>
      </w:r>
    </w:p>
    <w:p w:rsidR="009665DB" w:rsidRPr="00EB1313" w:rsidRDefault="009665DB" w:rsidP="009665DB">
      <w:pPr>
        <w:spacing w:after="240" w:line="276" w:lineRule="auto"/>
        <w:ind w:right="91" w:hanging="11"/>
        <w:jc w:val="both"/>
        <w:rPr>
          <w:rFonts w:ascii="Sylfaen" w:eastAsia="Merriweather" w:hAnsi="Sylfaen" w:cs="Merriweather"/>
        </w:rPr>
      </w:pPr>
      <w:r w:rsidRPr="00EB1313">
        <w:rPr>
          <w:rFonts w:ascii="Sylfaen" w:hAnsi="Sylfaen"/>
        </w:rPr>
        <w:t xml:space="preserve">გაგრძელდება </w:t>
      </w:r>
      <w:r w:rsidRPr="00EB1313">
        <w:rPr>
          <w:rFonts w:ascii="Sylfaen" w:hAnsi="Sylfaen"/>
          <w:b/>
        </w:rPr>
        <w:t>წყლის რესურსების ინტეგრირებული მართვის სისტემაზე</w:t>
      </w:r>
      <w:r w:rsidRPr="00EB1313">
        <w:rPr>
          <w:rFonts w:ascii="Sylfaen" w:hAnsi="Sylfaen"/>
        </w:rPr>
        <w:t xml:space="preserve"> გადასვლა, რომელიც ეფუძნება </w:t>
      </w:r>
      <w:r w:rsidRPr="00EB1313">
        <w:rPr>
          <w:rFonts w:ascii="Sylfaen" w:eastAsia="Arial Unicode MS" w:hAnsi="Sylfaen" w:cs="Arial Unicode MS"/>
        </w:rPr>
        <w:t xml:space="preserve">წყლის რესურსების მდგრადი მართვისა და </w:t>
      </w:r>
      <w:r w:rsidRPr="00EB1313">
        <w:rPr>
          <w:rFonts w:ascii="Sylfaen" w:hAnsi="Sylfaen"/>
        </w:rPr>
        <w:t xml:space="preserve"> სააუზო მართვის ევროპულ პრინციპებს.</w:t>
      </w:r>
    </w:p>
    <w:p w:rsidR="009665DB" w:rsidRPr="00EB1313" w:rsidRDefault="009665DB" w:rsidP="009665DB">
      <w:pPr>
        <w:spacing w:after="240" w:line="276" w:lineRule="auto"/>
        <w:ind w:right="91" w:hanging="11"/>
        <w:jc w:val="both"/>
        <w:rPr>
          <w:rFonts w:ascii="Sylfaen" w:eastAsia="+mn-ea" w:hAnsi="Sylfaen" w:cs="+mn-cs"/>
          <w:bCs/>
        </w:rPr>
      </w:pPr>
      <w:r w:rsidRPr="00EB1313">
        <w:rPr>
          <w:rFonts w:ascii="Sylfaen" w:eastAsia="Arial Unicode MS" w:hAnsi="Sylfaen"/>
        </w:rPr>
        <w:t>გაუმჯობესდება</w:t>
      </w:r>
      <w:r w:rsidRPr="00EB1313">
        <w:rPr>
          <w:rFonts w:ascii="Sylfaen" w:eastAsia="Arial Unicode MS" w:hAnsi="Sylfaen" w:cs="Arial Unicode MS"/>
        </w:rPr>
        <w:t xml:space="preserve"> </w:t>
      </w:r>
      <w:r w:rsidRPr="00EB1313">
        <w:rPr>
          <w:rFonts w:ascii="Sylfaen" w:eastAsia="Arial Unicode MS" w:hAnsi="Sylfaen"/>
          <w:b/>
        </w:rPr>
        <w:t>ბირთვული</w:t>
      </w:r>
      <w:r w:rsidRPr="00EB1313">
        <w:rPr>
          <w:rFonts w:ascii="Sylfaen" w:eastAsia="Arial Unicode MS" w:hAnsi="Sylfaen" w:cs="Arial Unicode MS"/>
          <w:b/>
        </w:rPr>
        <w:t xml:space="preserve"> </w:t>
      </w:r>
      <w:r w:rsidRPr="00EB1313">
        <w:rPr>
          <w:rFonts w:ascii="Sylfaen" w:eastAsia="Arial Unicode MS" w:hAnsi="Sylfaen"/>
          <w:b/>
        </w:rPr>
        <w:t>და</w:t>
      </w:r>
      <w:r w:rsidRPr="00EB1313">
        <w:rPr>
          <w:rFonts w:ascii="Sylfaen" w:eastAsia="Arial Unicode MS" w:hAnsi="Sylfaen" w:cs="Arial Unicode MS"/>
          <w:b/>
        </w:rPr>
        <w:t xml:space="preserve"> </w:t>
      </w:r>
      <w:r w:rsidRPr="00EB1313">
        <w:rPr>
          <w:rFonts w:ascii="Sylfaen" w:eastAsia="Arial Unicode MS" w:hAnsi="Sylfaen"/>
          <w:b/>
        </w:rPr>
        <w:t>რადიაციული</w:t>
      </w:r>
      <w:r w:rsidRPr="00EB1313">
        <w:rPr>
          <w:rFonts w:ascii="Sylfaen" w:eastAsia="Arial Unicode MS" w:hAnsi="Sylfaen" w:cs="Arial Unicode MS"/>
          <w:b/>
        </w:rPr>
        <w:t xml:space="preserve"> </w:t>
      </w:r>
      <w:r w:rsidRPr="00EB1313">
        <w:rPr>
          <w:rFonts w:ascii="Sylfaen" w:eastAsia="Arial Unicode MS" w:hAnsi="Sylfaen"/>
          <w:b/>
        </w:rPr>
        <w:t>უსაფრთხოების</w:t>
      </w:r>
      <w:r w:rsidRPr="00EB1313">
        <w:rPr>
          <w:rFonts w:ascii="Sylfaen" w:eastAsia="Arial Unicode MS" w:hAnsi="Sylfaen" w:cs="Arial Unicode MS"/>
        </w:rPr>
        <w:t xml:space="preserve"> </w:t>
      </w:r>
      <w:r w:rsidRPr="00EB1313">
        <w:rPr>
          <w:rFonts w:ascii="Sylfaen" w:eastAsia="Arimo" w:hAnsi="Sylfaen"/>
        </w:rPr>
        <w:t>ხარისხი</w:t>
      </w:r>
      <w:r w:rsidRPr="00EB1313">
        <w:rPr>
          <w:rFonts w:ascii="Sylfaen" w:eastAsia="Arimo" w:hAnsi="Sylfaen" w:cs="Arimo"/>
        </w:rPr>
        <w:t xml:space="preserve">, </w:t>
      </w:r>
      <w:r w:rsidRPr="00EB1313">
        <w:rPr>
          <w:rFonts w:ascii="Sylfaen" w:eastAsia="Arial Unicode MS" w:hAnsi="Sylfaen"/>
        </w:rPr>
        <w:t>შეიქმნება</w:t>
      </w:r>
      <w:r w:rsidRPr="00EB1313">
        <w:rPr>
          <w:rFonts w:ascii="Sylfaen" w:eastAsia="Arial Unicode MS" w:hAnsi="Sylfaen" w:cs="Arial Unicode MS"/>
        </w:rPr>
        <w:t xml:space="preserve"> </w:t>
      </w:r>
      <w:r w:rsidRPr="00EB1313">
        <w:rPr>
          <w:rFonts w:ascii="Sylfaen" w:eastAsia="Arial Unicode MS" w:hAnsi="Sylfaen"/>
        </w:rPr>
        <w:t>რადიოაქტიური</w:t>
      </w:r>
      <w:r w:rsidRPr="00EB1313">
        <w:rPr>
          <w:rFonts w:ascii="Sylfaen" w:eastAsia="Arial Unicode MS" w:hAnsi="Sylfaen" w:cs="Arial Unicode MS"/>
        </w:rPr>
        <w:t xml:space="preserve"> </w:t>
      </w:r>
      <w:r w:rsidRPr="00EB1313">
        <w:rPr>
          <w:rFonts w:ascii="Sylfaen" w:eastAsia="Arial Unicode MS" w:hAnsi="Sylfaen"/>
        </w:rPr>
        <w:t>ნარჩენების</w:t>
      </w:r>
      <w:r w:rsidRPr="00EB1313">
        <w:rPr>
          <w:rFonts w:ascii="Sylfaen" w:eastAsia="Arial Unicode MS" w:hAnsi="Sylfaen" w:cs="Arial Unicode MS"/>
        </w:rPr>
        <w:t xml:space="preserve"> </w:t>
      </w:r>
      <w:r w:rsidRPr="00EB1313">
        <w:rPr>
          <w:rFonts w:ascii="Sylfaen" w:eastAsia="Arial Unicode MS" w:hAnsi="Sylfaen"/>
        </w:rPr>
        <w:t>მართვის</w:t>
      </w:r>
      <w:r w:rsidRPr="00EB1313">
        <w:rPr>
          <w:rFonts w:ascii="Sylfaen" w:eastAsia="Arial Unicode MS" w:hAnsi="Sylfaen" w:cs="Arial Unicode MS"/>
        </w:rPr>
        <w:t xml:space="preserve"> </w:t>
      </w:r>
      <w:r w:rsidRPr="00EB1313">
        <w:rPr>
          <w:rFonts w:ascii="Sylfaen" w:eastAsia="Arial Unicode MS" w:hAnsi="Sylfaen"/>
        </w:rPr>
        <w:t>ახალი</w:t>
      </w:r>
      <w:r w:rsidRPr="00EB1313">
        <w:rPr>
          <w:rFonts w:ascii="Sylfaen" w:eastAsia="Arial Unicode MS" w:hAnsi="Sylfaen" w:cs="Arial Unicode MS"/>
        </w:rPr>
        <w:t xml:space="preserve"> </w:t>
      </w:r>
      <w:r w:rsidRPr="00EB1313">
        <w:rPr>
          <w:rFonts w:ascii="Sylfaen" w:eastAsia="Arial Unicode MS" w:hAnsi="Sylfaen"/>
        </w:rPr>
        <w:t>სისტემა</w:t>
      </w:r>
      <w:r w:rsidRPr="00EB1313">
        <w:rPr>
          <w:rFonts w:ascii="Sylfaen" w:eastAsia="Arial Unicode MS" w:hAnsi="Sylfaen" w:cs="Arial Unicode MS"/>
        </w:rPr>
        <w:t xml:space="preserve">, </w:t>
      </w:r>
      <w:r w:rsidRPr="00EB1313">
        <w:rPr>
          <w:rFonts w:ascii="Sylfaen" w:eastAsia="Arial Unicode MS" w:hAnsi="Sylfaen"/>
        </w:rPr>
        <w:t>რომელიც</w:t>
      </w:r>
      <w:r w:rsidRPr="00EB1313">
        <w:rPr>
          <w:rFonts w:ascii="Sylfaen" w:eastAsia="Arial Unicode MS" w:hAnsi="Sylfaen" w:cs="Arial Unicode MS"/>
        </w:rPr>
        <w:t xml:space="preserve"> </w:t>
      </w:r>
      <w:r w:rsidRPr="00EB1313">
        <w:rPr>
          <w:rFonts w:ascii="Sylfaen" w:eastAsia="Arimo" w:hAnsi="Sylfaen"/>
        </w:rPr>
        <w:t>უზრუნველყოფს</w:t>
      </w:r>
      <w:r w:rsidRPr="00EB1313">
        <w:rPr>
          <w:rFonts w:ascii="Sylfaen" w:eastAsia="Arimo" w:hAnsi="Sylfaen" w:cs="Arimo"/>
        </w:rPr>
        <w:t xml:space="preserve"> </w:t>
      </w:r>
      <w:r w:rsidRPr="00EB1313">
        <w:rPr>
          <w:rFonts w:ascii="Sylfaen" w:eastAsia="Arial Unicode MS" w:hAnsi="Sylfaen"/>
        </w:rPr>
        <w:t>მოსახლეობისა</w:t>
      </w:r>
      <w:r w:rsidRPr="00EB1313">
        <w:rPr>
          <w:rFonts w:ascii="Sylfaen" w:eastAsia="Arimo" w:hAnsi="Sylfaen" w:cs="Arimo"/>
        </w:rPr>
        <w:t xml:space="preserve"> </w:t>
      </w:r>
      <w:r w:rsidRPr="00EB1313">
        <w:rPr>
          <w:rFonts w:ascii="Sylfaen" w:eastAsia="Arimo" w:hAnsi="Sylfaen"/>
        </w:rPr>
        <w:t>და</w:t>
      </w:r>
      <w:r w:rsidRPr="00EB1313">
        <w:rPr>
          <w:rFonts w:ascii="Sylfaen" w:eastAsia="Arimo" w:hAnsi="Sylfaen" w:cs="Arimo"/>
        </w:rPr>
        <w:t xml:space="preserve"> </w:t>
      </w:r>
      <w:r w:rsidRPr="00EB1313">
        <w:rPr>
          <w:rFonts w:ascii="Sylfaen" w:eastAsia="Arimo" w:hAnsi="Sylfaen"/>
        </w:rPr>
        <w:t>გარემოს</w:t>
      </w:r>
      <w:r w:rsidRPr="00EB1313">
        <w:rPr>
          <w:rFonts w:ascii="Sylfaen" w:eastAsia="Arimo" w:hAnsi="Sylfaen" w:cs="Arimo"/>
        </w:rPr>
        <w:t xml:space="preserve"> </w:t>
      </w:r>
      <w:r w:rsidRPr="00EB1313">
        <w:rPr>
          <w:rFonts w:ascii="Sylfaen" w:eastAsia="Arimo" w:hAnsi="Sylfaen"/>
        </w:rPr>
        <w:t>დაცვას</w:t>
      </w:r>
      <w:r w:rsidRPr="00EB1313">
        <w:rPr>
          <w:rFonts w:ascii="Sylfaen" w:eastAsia="Arimo" w:hAnsi="Sylfaen" w:cs="Arimo"/>
        </w:rPr>
        <w:t xml:space="preserve"> </w:t>
      </w:r>
      <w:r w:rsidRPr="00EB1313">
        <w:rPr>
          <w:rFonts w:ascii="Sylfaen" w:eastAsia="Arimo" w:hAnsi="Sylfaen"/>
        </w:rPr>
        <w:t>რადიაციის</w:t>
      </w:r>
      <w:r w:rsidRPr="00EB1313">
        <w:rPr>
          <w:rFonts w:ascii="Sylfaen" w:eastAsia="Arimo" w:hAnsi="Sylfaen" w:cs="Arimo"/>
        </w:rPr>
        <w:t xml:space="preserve"> </w:t>
      </w:r>
      <w:r w:rsidRPr="00EB1313">
        <w:rPr>
          <w:rFonts w:ascii="Sylfaen" w:eastAsia="Arimo" w:hAnsi="Sylfaen"/>
        </w:rPr>
        <w:t>შესაძლო</w:t>
      </w:r>
      <w:r w:rsidRPr="00EB1313">
        <w:rPr>
          <w:rFonts w:ascii="Sylfaen" w:eastAsia="Arimo" w:hAnsi="Sylfaen" w:cs="Arimo"/>
        </w:rPr>
        <w:t xml:space="preserve"> </w:t>
      </w:r>
      <w:r w:rsidRPr="00EB1313">
        <w:rPr>
          <w:rFonts w:ascii="Sylfaen" w:eastAsia="Arimo" w:hAnsi="Sylfaen"/>
        </w:rPr>
        <w:t>მავნე</w:t>
      </w:r>
      <w:r w:rsidRPr="00EB1313">
        <w:rPr>
          <w:rFonts w:ascii="Sylfaen" w:eastAsia="Arimo" w:hAnsi="Sylfaen" w:cs="Arimo"/>
        </w:rPr>
        <w:t xml:space="preserve"> </w:t>
      </w:r>
      <w:r w:rsidRPr="00EB1313">
        <w:rPr>
          <w:rFonts w:ascii="Sylfaen" w:eastAsia="Arimo" w:hAnsi="Sylfaen"/>
        </w:rPr>
        <w:t>ზეგავლენისგან</w:t>
      </w:r>
      <w:r w:rsidRPr="00EB1313">
        <w:rPr>
          <w:rFonts w:ascii="Sylfaen" w:eastAsia="Arimo" w:hAnsi="Sylfaen" w:cs="Arimo"/>
        </w:rPr>
        <w:t>.</w:t>
      </w:r>
    </w:p>
    <w:p w:rsidR="009665DB" w:rsidRPr="00EB1313" w:rsidRDefault="009665DB" w:rsidP="00852FE4">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 w:val="22"/>
          <w:szCs w:val="22"/>
        </w:rPr>
      </w:pPr>
      <w:bookmarkStart w:id="39" w:name="_Toc491396616"/>
      <w:bookmarkStart w:id="40" w:name="_Toc516953710"/>
      <w:r w:rsidRPr="00EB1313">
        <w:rPr>
          <w:rFonts w:ascii="Sylfaen" w:hAnsi="Sylfaen"/>
          <w:b/>
          <w:color w:val="2E74B5" w:themeColor="accent1" w:themeShade="BF"/>
          <w:sz w:val="22"/>
          <w:szCs w:val="22"/>
        </w:rPr>
        <w:t>ტურიზმი</w:t>
      </w:r>
      <w:bookmarkEnd w:id="39"/>
      <w:bookmarkEnd w:id="40"/>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 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rsidR="009665DB" w:rsidRPr="00EB1313" w:rsidRDefault="009665DB" w:rsidP="00852FE4">
      <w:pPr>
        <w:pStyle w:val="BodyText"/>
        <w:widowControl w:val="0"/>
        <w:numPr>
          <w:ilvl w:val="0"/>
          <w:numId w:val="15"/>
        </w:numPr>
        <w:spacing w:before="120" w:after="240"/>
        <w:ind w:right="27"/>
        <w:jc w:val="both"/>
        <w:rPr>
          <w:rFonts w:ascii="Sylfaen" w:hAnsi="Sylfaen"/>
          <w:sz w:val="22"/>
          <w:szCs w:val="22"/>
          <w:lang w:val="ka-GE"/>
        </w:rPr>
      </w:pPr>
      <w:r w:rsidRPr="00EB1313">
        <w:rPr>
          <w:rFonts w:ascii="Sylfaen" w:hAnsi="Sylfaen"/>
          <w:sz w:val="22"/>
          <w:szCs w:val="22"/>
          <w:lang w:val="ka-GE"/>
        </w:rPr>
        <w:t>მოწესრიგდება და განვითარდება მცირე ტურისტული ინფრასტრუქტურა და საგზაო ინფრასტრუქტურა , რაც ხელს შეუწყობს ტურისტულად მიმზიდველი ადგილის მისაწვდომობის გაუმჯობესებას;</w:t>
      </w:r>
    </w:p>
    <w:p w:rsidR="009665DB" w:rsidRPr="00EB1313" w:rsidRDefault="009665DB" w:rsidP="00852FE4">
      <w:pPr>
        <w:pStyle w:val="BodyText"/>
        <w:widowControl w:val="0"/>
        <w:numPr>
          <w:ilvl w:val="0"/>
          <w:numId w:val="15"/>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გააქტიურდება მარკეტინგული აქტივობები მიზნობრივ და პოტენციურ (მათ შორის მაღალმხარჯველ ევროპულ)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rsidR="009665DB" w:rsidRPr="00EB1313" w:rsidRDefault="009665DB" w:rsidP="00852FE4">
      <w:pPr>
        <w:pStyle w:val="BodyText"/>
        <w:widowControl w:val="0"/>
        <w:numPr>
          <w:ilvl w:val="0"/>
          <w:numId w:val="15"/>
        </w:numPr>
        <w:spacing w:before="120" w:after="240"/>
        <w:ind w:right="27"/>
        <w:jc w:val="both"/>
        <w:rPr>
          <w:rFonts w:ascii="Sylfaen" w:hAnsi="Sylfaen"/>
          <w:sz w:val="22"/>
          <w:szCs w:val="22"/>
          <w:lang w:val="ka-GE"/>
        </w:rPr>
      </w:pPr>
      <w:r w:rsidRPr="00EB1313">
        <w:rPr>
          <w:rFonts w:ascii="Sylfaen" w:hAnsi="Sylfaen"/>
          <w:sz w:val="22"/>
          <w:szCs w:val="22"/>
          <w:lang w:val="ka-GE"/>
        </w:rPr>
        <w:t>გააქტიურდება მარკეტინგული აქტივობები შიდა ბაზარზე, რაც ხელს შეუწყობს შიდა ტურიზმის განვითარებას;</w:t>
      </w:r>
    </w:p>
    <w:p w:rsidR="009665DB" w:rsidRPr="00EB1313" w:rsidRDefault="009665DB" w:rsidP="00852FE4">
      <w:pPr>
        <w:pStyle w:val="BodyText"/>
        <w:widowControl w:val="0"/>
        <w:numPr>
          <w:ilvl w:val="0"/>
          <w:numId w:val="15"/>
        </w:numPr>
        <w:spacing w:before="120" w:after="240"/>
        <w:ind w:right="27"/>
        <w:jc w:val="both"/>
        <w:rPr>
          <w:rFonts w:ascii="Sylfaen" w:hAnsi="Sylfaen"/>
          <w:sz w:val="22"/>
          <w:szCs w:val="22"/>
          <w:lang w:val="ka-GE"/>
        </w:rPr>
      </w:pPr>
      <w:r w:rsidRPr="00EB1313">
        <w:rPr>
          <w:rFonts w:ascii="Sylfaen" w:hAnsi="Sylfaen"/>
          <w:sz w:val="22"/>
          <w:szCs w:val="22"/>
          <w:lang w:val="ka-GE"/>
        </w:rPr>
        <w:t>გაფართოვდება დაცული ტერიტორიები და ხელი შეეწყობა ეკოტურიზმს;</w:t>
      </w:r>
    </w:p>
    <w:p w:rsidR="009665DB" w:rsidRPr="00EB1313" w:rsidRDefault="009665DB" w:rsidP="00852FE4">
      <w:pPr>
        <w:pStyle w:val="BodyText"/>
        <w:widowControl w:val="0"/>
        <w:numPr>
          <w:ilvl w:val="0"/>
          <w:numId w:val="15"/>
        </w:numPr>
        <w:spacing w:before="120" w:after="240"/>
        <w:ind w:right="27"/>
        <w:jc w:val="both"/>
        <w:rPr>
          <w:rFonts w:ascii="Sylfaen" w:hAnsi="Sylfaen"/>
          <w:sz w:val="22"/>
          <w:szCs w:val="22"/>
          <w:lang w:val="ka-GE"/>
        </w:rPr>
      </w:pPr>
      <w:r w:rsidRPr="00EB1313">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ინვესტიციების წახალისება და ხელშეწყობა. ხელი შეეწყობა მულტიფუნქციური, თანამედროვე საერთაშორისო სტანდარტების საკონგრესო და საგამოფენო ცენტრის შექმნას;</w:t>
      </w:r>
    </w:p>
    <w:p w:rsidR="009665DB" w:rsidRPr="00EB1313" w:rsidRDefault="009665DB" w:rsidP="00852FE4">
      <w:pPr>
        <w:pStyle w:val="BodyText"/>
        <w:widowControl w:val="0"/>
        <w:numPr>
          <w:ilvl w:val="0"/>
          <w:numId w:val="15"/>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განსაკუთრებული აქცენტი გაკეთდება მომსახურების ხარისხის გაუმჯობესებაზე: მოხდება </w:t>
      </w:r>
      <w:r w:rsidRPr="00EB1313">
        <w:rPr>
          <w:rFonts w:ascii="Sylfaen" w:hAnsi="Sylfaen"/>
          <w:sz w:val="22"/>
          <w:szCs w:val="22"/>
          <w:lang w:val="ka-GE"/>
        </w:rPr>
        <w:lastRenderedPageBreak/>
        <w:t>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უსაფრთხოების გამკაცრება, საავტომობილო სამგზავრო გადაყვანის მოწესრიგება და სხვ.);</w:t>
      </w:r>
    </w:p>
    <w:p w:rsidR="009665DB" w:rsidRPr="00EB1313" w:rsidRDefault="009665DB" w:rsidP="00852FE4">
      <w:pPr>
        <w:pStyle w:val="BodyText"/>
        <w:widowControl w:val="0"/>
        <w:numPr>
          <w:ilvl w:val="0"/>
          <w:numId w:val="15"/>
        </w:numPr>
        <w:spacing w:before="120" w:after="240"/>
        <w:ind w:right="27"/>
        <w:jc w:val="both"/>
        <w:rPr>
          <w:rFonts w:ascii="Sylfaen" w:hAnsi="Sylfaen"/>
          <w:sz w:val="22"/>
          <w:szCs w:val="22"/>
          <w:lang w:val="ka-GE"/>
        </w:rPr>
      </w:pPr>
      <w:r w:rsidRPr="00EB1313">
        <w:rPr>
          <w:rFonts w:ascii="Sylfaen" w:hAnsi="Sylfaen"/>
          <w:sz w:val="22"/>
          <w:szCs w:val="22"/>
          <w:lang w:val="ka-GE"/>
        </w:rPr>
        <w:t>ტურიზმის პოლიტიკაში ერთ-ერთი სტრატეგიული მიმართულება იქნება საქართველოს გადაქცევა ოთხი სეზონის ტურისტულ ქვეყნად, რაც უზრუნველყოფს ტურიზმიდან ახალი შემოსავლების მიღებას და წლის განმავლობაში მათ სტაბილურ განაწილებას;</w:t>
      </w:r>
    </w:p>
    <w:p w:rsidR="009665DB" w:rsidRPr="00EB1313" w:rsidRDefault="009665DB" w:rsidP="00852FE4">
      <w:pPr>
        <w:pStyle w:val="BodyText"/>
        <w:widowControl w:val="0"/>
        <w:numPr>
          <w:ilvl w:val="0"/>
          <w:numId w:val="15"/>
        </w:numPr>
        <w:spacing w:before="120" w:after="240"/>
        <w:ind w:right="27"/>
        <w:jc w:val="both"/>
        <w:rPr>
          <w:rFonts w:ascii="Sylfaen" w:hAnsi="Sylfaen"/>
          <w:sz w:val="22"/>
          <w:szCs w:val="22"/>
          <w:lang w:val="ka-GE"/>
        </w:rPr>
      </w:pPr>
      <w:r w:rsidRPr="00EB1313">
        <w:rPr>
          <w:rFonts w:ascii="Sylfaen" w:hAnsi="Sylfaen"/>
          <w:sz w:val="22"/>
          <w:szCs w:val="22"/>
          <w:lang w:val="ka-GE"/>
        </w:rPr>
        <w:t>ზამთრის კურორტების შემდგომი განვითარება მოხდება გააზრებული განვითარებისა და განაშენიანების გეგმების მიხედვით, მათ შორის, გათვალისწინებული იქნება კურორტების ზაფხულის განმავლობაში დატვირთვის შესაძლებლობები;</w:t>
      </w:r>
    </w:p>
    <w:p w:rsidR="009665DB" w:rsidRPr="00EB1313" w:rsidRDefault="009665DB" w:rsidP="00852FE4">
      <w:pPr>
        <w:pStyle w:val="BodyText"/>
        <w:widowControl w:val="0"/>
        <w:numPr>
          <w:ilvl w:val="0"/>
          <w:numId w:val="15"/>
        </w:numPr>
        <w:spacing w:before="120" w:after="240"/>
        <w:ind w:right="27"/>
        <w:jc w:val="both"/>
        <w:rPr>
          <w:rFonts w:ascii="Sylfaen" w:hAnsi="Sylfaen"/>
          <w:sz w:val="22"/>
          <w:szCs w:val="22"/>
          <w:lang w:val="ka-GE"/>
        </w:rPr>
      </w:pPr>
      <w:r w:rsidRPr="00EB1313">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w:t>
      </w:r>
    </w:p>
    <w:p w:rsidR="009665DB" w:rsidRPr="00EB1313" w:rsidRDefault="009665DB" w:rsidP="009665DB">
      <w:pPr>
        <w:pStyle w:val="ListParagraph"/>
        <w:spacing w:after="240" w:line="276" w:lineRule="auto"/>
        <w:ind w:left="714"/>
        <w:contextualSpacing w:val="0"/>
        <w:jc w:val="both"/>
        <w:rPr>
          <w:rFonts w:ascii="Sylfaen" w:eastAsia="Times New Roman" w:hAnsi="Sylfaen" w:cs="Sylfaen"/>
          <w:shd w:val="clear" w:color="auto" w:fill="FFFF00"/>
          <w:lang w:val="ka-GE"/>
        </w:rPr>
      </w:pP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41" w:name="_Toc491396623"/>
      <w:bookmarkStart w:id="42" w:name="_Toc516953712"/>
      <w:r w:rsidRPr="00EB1313">
        <w:rPr>
          <w:rFonts w:ascii="Sylfaen" w:hAnsi="Sylfaen"/>
          <w:b/>
          <w:color w:val="auto"/>
          <w:sz w:val="22"/>
          <w:szCs w:val="22"/>
        </w:rPr>
        <w:t>რეგიონული ეკონომიკური პოლიტიკა</w:t>
      </w:r>
      <w:bookmarkEnd w:id="41"/>
      <w:bookmarkEnd w:id="42"/>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მთავრობის ეკონომიკური პოლიტიკის ერთ-ერთი პრიორიტეტია ქვეყნის </w:t>
      </w:r>
      <w:r w:rsidRPr="00EB1313">
        <w:rPr>
          <w:rFonts w:ascii="Sylfaen" w:hAnsi="Sylfaen"/>
          <w:b/>
          <w:bCs/>
          <w:sz w:val="22"/>
          <w:szCs w:val="22"/>
          <w:lang w:val="ka-GE"/>
        </w:rPr>
        <w:t>რეგიონების განვითარება,</w:t>
      </w:r>
      <w:r w:rsidRPr="00EB1313">
        <w:rPr>
          <w:rFonts w:ascii="Sylfaen" w:hAnsi="Sylfaen"/>
          <w:sz w:val="22"/>
          <w:szCs w:val="22"/>
          <w:lang w:val="ka-GE"/>
        </w:rPr>
        <w:t xml:space="preserve"> მათ შორის უთანასწორობის აღმოფხვრა, ადგილობრივ დონეზე ხარისხიანი მომსახურების 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საქართველოს მთავრობას აქვს რეგიონული განვითარების სტრატეგიული ხედვა, რომელიც ეფუძნება ევროკავშირის რეგიონების ეკონომიკური 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შემუშავდება დეცენტრალიზაციის ახალი, 2018-2025 წლების სტრატეგიის დოკუმენტი.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უზრუნველყოფილი იქნება რეგიონული განვითარების დაგეგმვის პროცესში ახალი მიდგომების გამოყენება, რომელიც უზრუნველყოფს რეგიონში </w:t>
      </w:r>
      <w:r w:rsidRPr="00EB1313">
        <w:rPr>
          <w:rFonts w:ascii="Sylfaen" w:hAnsi="Sylfaen"/>
          <w:b/>
          <w:bCs/>
          <w:sz w:val="22"/>
          <w:szCs w:val="22"/>
          <w:lang w:val="ka-GE"/>
        </w:rPr>
        <w:t xml:space="preserve">დარგთაშორისი კომპლექსური კავშირების </w:t>
      </w:r>
      <w:r w:rsidRPr="00EB1313">
        <w:rPr>
          <w:rFonts w:ascii="Sylfaen" w:hAnsi="Sylfaen"/>
          <w:b/>
          <w:bCs/>
          <w:sz w:val="22"/>
          <w:szCs w:val="22"/>
          <w:lang w:val="ka-GE"/>
        </w:rPr>
        <w:lastRenderedPageBreak/>
        <w:t xml:space="preserve">განვითარებასა </w:t>
      </w:r>
      <w:r w:rsidRPr="00EB1313">
        <w:rPr>
          <w:rFonts w:ascii="Sylfaen" w:hAnsi="Sylfaen"/>
          <w:sz w:val="22"/>
          <w:szCs w:val="22"/>
          <w:lang w:val="ka-GE"/>
        </w:rPr>
        <w:t>და ადგილობრივ პირობებთან მაქსიმალურად მორგებული ეკონომიკური მოდელის შემუშავებას.</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43" w:name="_Toc516953713"/>
      <w:r w:rsidRPr="00EB1313">
        <w:rPr>
          <w:rFonts w:ascii="Sylfaen" w:hAnsi="Sylfaen"/>
          <w:b/>
          <w:color w:val="auto"/>
          <w:sz w:val="22"/>
          <w:szCs w:val="22"/>
        </w:rPr>
        <w:t>ბუნებრივი რესურსების მართვა</w:t>
      </w:r>
      <w:bookmarkEnd w:id="43"/>
    </w:p>
    <w:p w:rsidR="009665DB" w:rsidRPr="00EB1313" w:rsidRDefault="009665DB" w:rsidP="009665DB">
      <w:pPr>
        <w:widowControl w:val="0"/>
        <w:spacing w:after="240" w:line="276" w:lineRule="auto"/>
        <w:ind w:right="20"/>
        <w:jc w:val="both"/>
        <w:rPr>
          <w:rFonts w:ascii="Sylfaen" w:hAnsi="Sylfaen"/>
        </w:rPr>
      </w:pPr>
      <w:r w:rsidRPr="00EB1313">
        <w:rPr>
          <w:rFonts w:ascii="Sylfaen" w:hAnsi="Sylfaen"/>
        </w:rPr>
        <w:t>ბუნებრივი რესურსების მართვის სისტემის გაუმჯობესება შესაძლებლობას მისცემს ქვეყანას, მიიღოს მნიშვნელოვანი ეკონომიკური სარგებელი. მთავრობის მიზანია ყველა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w:t>
      </w:r>
    </w:p>
    <w:p w:rsidR="009665DB" w:rsidRPr="00EB1313" w:rsidRDefault="009665DB" w:rsidP="009665DB">
      <w:pPr>
        <w:widowControl w:val="0"/>
        <w:spacing w:after="240" w:line="276" w:lineRule="auto"/>
        <w:ind w:right="20"/>
        <w:jc w:val="both"/>
        <w:rPr>
          <w:rFonts w:ascii="Sylfaen" w:hAnsi="Sylfaen"/>
        </w:rPr>
      </w:pPr>
      <w:r w:rsidRPr="00EB1313">
        <w:rPr>
          <w:rFonts w:ascii="Sylfaen" w:hAnsi="Sylfaen"/>
        </w:rPr>
        <w:t>რესურსებით სარგებლობის სრულყოფილი სამართლებრივი ჩარჩოს ფორმირების მიმართულებით, აღსანიშნავია რამდენიმე ფართომასშტაბიანი რეფორმა:</w:t>
      </w:r>
    </w:p>
    <w:p w:rsidR="009665DB" w:rsidRPr="00EB1313" w:rsidRDefault="009665DB" w:rsidP="00852FE4">
      <w:pPr>
        <w:pStyle w:val="ListParagraph"/>
        <w:widowControl w:val="0"/>
        <w:numPr>
          <w:ilvl w:val="0"/>
          <w:numId w:val="14"/>
        </w:numPr>
        <w:spacing w:after="240" w:line="276" w:lineRule="auto"/>
        <w:ind w:right="20"/>
        <w:jc w:val="both"/>
        <w:rPr>
          <w:rFonts w:ascii="Sylfaen" w:hAnsi="Sylfaen"/>
          <w:lang w:val="ka-GE"/>
        </w:rPr>
      </w:pPr>
      <w:r w:rsidRPr="00EB1313">
        <w:rPr>
          <w:rFonts w:ascii="Sylfaen" w:hAnsi="Sylfaen" w:cs="Sylfaen"/>
          <w:lang w:val="ka-GE"/>
        </w:rPr>
        <w:t>წიაღის</w:t>
      </w:r>
      <w:r w:rsidRPr="00EB1313">
        <w:rPr>
          <w:rFonts w:ascii="Sylfaen" w:hAnsi="Sylfaen"/>
          <w:lang w:val="ka-GE"/>
        </w:rPr>
        <w:t xml:space="preserve"> </w:t>
      </w:r>
      <w:r w:rsidRPr="00EB1313">
        <w:rPr>
          <w:rFonts w:ascii="Sylfaen" w:hAnsi="Sylfaen" w:cs="Sylfaen"/>
          <w:lang w:val="ka-GE"/>
        </w:rPr>
        <w:t>სექტორის</w:t>
      </w:r>
      <w:r w:rsidRPr="00EB1313">
        <w:rPr>
          <w:rFonts w:ascii="Sylfaen" w:hAnsi="Sylfaen"/>
          <w:lang w:val="ka-GE"/>
        </w:rPr>
        <w:t xml:space="preserve"> </w:t>
      </w:r>
      <w:r w:rsidRPr="00EB1313">
        <w:rPr>
          <w:rFonts w:ascii="Sylfaen" w:hAnsi="Sylfaen" w:cs="Sylfaen"/>
          <w:lang w:val="ka-GE"/>
        </w:rPr>
        <w:t>პოლიტიკის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 </w:t>
      </w:r>
      <w:r w:rsidRPr="00EB1313">
        <w:rPr>
          <w:rFonts w:ascii="Sylfaen" w:hAnsi="Sylfaen" w:cs="Sylfaen"/>
          <w:lang w:val="ka-GE"/>
        </w:rPr>
        <w:t>დაგეგმილია</w:t>
      </w:r>
      <w:r w:rsidRPr="00EB1313">
        <w:rPr>
          <w:rFonts w:ascii="Sylfaen" w:hAnsi="Sylfaen"/>
          <w:lang w:val="ka-GE"/>
        </w:rPr>
        <w:t xml:space="preserve"> </w:t>
      </w:r>
      <w:r w:rsidRPr="00EB1313">
        <w:rPr>
          <w:rFonts w:ascii="Sylfaen" w:hAnsi="Sylfaen" w:cs="Sylfaen"/>
          <w:lang w:val="ka-GE"/>
        </w:rPr>
        <w:t>საერთაშორისო</w:t>
      </w:r>
      <w:r w:rsidRPr="00EB1313">
        <w:rPr>
          <w:rFonts w:ascii="Sylfaen" w:hAnsi="Sylfaen"/>
          <w:lang w:val="ka-GE"/>
        </w:rPr>
        <w:t xml:space="preserve"> </w:t>
      </w:r>
      <w:r w:rsidRPr="00EB1313">
        <w:rPr>
          <w:rFonts w:ascii="Sylfaen" w:hAnsi="Sylfaen" w:cs="Sylfaen"/>
          <w:lang w:val="ka-GE"/>
        </w:rPr>
        <w:t>სტანდარტების</w:t>
      </w:r>
      <w:r w:rsidRPr="00EB1313">
        <w:rPr>
          <w:rFonts w:ascii="Sylfaen" w:hAnsi="Sylfaen"/>
          <w:lang w:val="ka-GE"/>
        </w:rPr>
        <w:t xml:space="preserve"> </w:t>
      </w:r>
      <w:r w:rsidRPr="00EB1313">
        <w:rPr>
          <w:rFonts w:ascii="Sylfaen" w:hAnsi="Sylfaen" w:cs="Sylfaen"/>
          <w:lang w:val="ka-GE"/>
        </w:rPr>
        <w:t>შესაბამისად</w:t>
      </w:r>
      <w:r w:rsidRPr="00EB1313">
        <w:rPr>
          <w:rFonts w:ascii="Sylfaen" w:hAnsi="Sylfaen"/>
          <w:lang w:val="ka-GE"/>
        </w:rPr>
        <w:t xml:space="preserve"> </w:t>
      </w:r>
      <w:r w:rsidRPr="00EB1313">
        <w:rPr>
          <w:rFonts w:ascii="Sylfaen" w:hAnsi="Sylfaen" w:cs="Sylfaen"/>
          <w:lang w:val="ka-GE"/>
        </w:rPr>
        <w:t>პოლიტიკისა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სტრატეგიის</w:t>
      </w:r>
      <w:r w:rsidRPr="00EB1313">
        <w:rPr>
          <w:rFonts w:ascii="Sylfaen" w:hAnsi="Sylfaen"/>
          <w:lang w:val="ka-GE"/>
        </w:rPr>
        <w:t xml:space="preserve"> </w:t>
      </w:r>
      <w:r w:rsidRPr="00EB1313">
        <w:rPr>
          <w:rFonts w:ascii="Sylfaen" w:hAnsi="Sylfaen" w:cs="Sylfaen"/>
          <w:lang w:val="ka-GE"/>
        </w:rPr>
        <w:t>დოკუმენტების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w:t>
      </w:r>
      <w:r w:rsidRPr="00EB1313">
        <w:rPr>
          <w:rFonts w:ascii="Sylfaen" w:hAnsi="Sylfaen" w:cs="Sylfaen"/>
          <w:lang w:val="ka-GE"/>
        </w:rPr>
        <w:t>რომელთა</w:t>
      </w:r>
      <w:r w:rsidRPr="00EB1313">
        <w:rPr>
          <w:rFonts w:ascii="Sylfaen" w:hAnsi="Sylfaen"/>
          <w:lang w:val="ka-GE"/>
        </w:rPr>
        <w:t xml:space="preserve"> </w:t>
      </w:r>
      <w:r w:rsidRPr="00EB1313">
        <w:rPr>
          <w:rFonts w:ascii="Sylfaen" w:hAnsi="Sylfaen" w:cs="Sylfaen"/>
          <w:lang w:val="ka-GE"/>
        </w:rPr>
        <w:t>საფუძველზეც</w:t>
      </w:r>
      <w:r w:rsidRPr="00EB1313">
        <w:rPr>
          <w:rFonts w:ascii="Sylfaen" w:hAnsi="Sylfaen"/>
          <w:lang w:val="ka-GE"/>
        </w:rPr>
        <w:t xml:space="preserve"> </w:t>
      </w:r>
      <w:r w:rsidRPr="00EB1313">
        <w:rPr>
          <w:rFonts w:ascii="Sylfaen" w:hAnsi="Sylfaen" w:cs="Sylfaen"/>
          <w:lang w:val="ka-GE"/>
        </w:rPr>
        <w:t>რეფორმის</w:t>
      </w:r>
      <w:r w:rsidRPr="00EB1313">
        <w:rPr>
          <w:rFonts w:ascii="Sylfaen" w:hAnsi="Sylfaen"/>
          <w:lang w:val="ka-GE"/>
        </w:rPr>
        <w:t xml:space="preserve"> </w:t>
      </w:r>
      <w:r w:rsidRPr="00EB1313">
        <w:rPr>
          <w:rFonts w:ascii="Sylfaen" w:hAnsi="Sylfaen" w:cs="Sylfaen"/>
          <w:lang w:val="ka-GE"/>
        </w:rPr>
        <w:t>მეორე</w:t>
      </w:r>
      <w:r w:rsidRPr="00EB1313">
        <w:rPr>
          <w:rFonts w:ascii="Sylfaen" w:hAnsi="Sylfaen"/>
          <w:lang w:val="ka-GE"/>
        </w:rPr>
        <w:t xml:space="preserve"> </w:t>
      </w:r>
      <w:r w:rsidRPr="00EB1313">
        <w:rPr>
          <w:rFonts w:ascii="Sylfaen" w:hAnsi="Sylfaen" w:cs="Sylfaen"/>
          <w:lang w:val="ka-GE"/>
        </w:rPr>
        <w:t>ფაზაში</w:t>
      </w:r>
      <w:r w:rsidRPr="00EB1313">
        <w:rPr>
          <w:rFonts w:ascii="Sylfaen" w:hAnsi="Sylfaen"/>
          <w:lang w:val="ka-GE"/>
        </w:rPr>
        <w:t xml:space="preserve">, 2019 </w:t>
      </w:r>
      <w:r w:rsidRPr="00EB1313">
        <w:rPr>
          <w:rFonts w:ascii="Sylfaen" w:hAnsi="Sylfaen" w:cs="Sylfaen"/>
          <w:lang w:val="ka-GE"/>
        </w:rPr>
        <w:t>წელს</w:t>
      </w:r>
      <w:r w:rsidRPr="00EB1313">
        <w:rPr>
          <w:rFonts w:ascii="Sylfaen" w:hAnsi="Sylfaen"/>
          <w:lang w:val="ka-GE"/>
        </w:rPr>
        <w:t xml:space="preserve"> </w:t>
      </w:r>
      <w:r w:rsidRPr="00EB1313">
        <w:rPr>
          <w:rFonts w:ascii="Sylfaen" w:hAnsi="Sylfaen" w:cs="Sylfaen"/>
          <w:lang w:val="ka-GE"/>
        </w:rPr>
        <w:t>შემუშავდება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სამართლებრივი</w:t>
      </w:r>
      <w:r w:rsidRPr="00EB1313">
        <w:rPr>
          <w:rFonts w:ascii="Sylfaen" w:hAnsi="Sylfaen"/>
          <w:lang w:val="ka-GE"/>
        </w:rPr>
        <w:t xml:space="preserve"> </w:t>
      </w:r>
      <w:r w:rsidRPr="00EB1313">
        <w:rPr>
          <w:rFonts w:ascii="Sylfaen" w:hAnsi="Sylfaen" w:cs="Sylfaen"/>
          <w:lang w:val="ka-GE"/>
        </w:rPr>
        <w:t>ჩარჩო,</w:t>
      </w:r>
      <w:r w:rsidRPr="00EB1313">
        <w:rPr>
          <w:rFonts w:ascii="Sylfaen" w:hAnsi="Sylfaen"/>
          <w:lang w:val="ka-GE"/>
        </w:rPr>
        <w:t xml:space="preserve"> </w:t>
      </w:r>
      <w:r w:rsidRPr="00EB1313">
        <w:rPr>
          <w:rFonts w:ascii="Sylfaen" w:hAnsi="Sylfaen" w:cs="Sylfaen"/>
          <w:lang w:val="ka-GE"/>
        </w:rPr>
        <w:t>ხოლო</w:t>
      </w:r>
      <w:r w:rsidRPr="00EB1313">
        <w:rPr>
          <w:rFonts w:ascii="Sylfaen" w:hAnsi="Sylfaen"/>
          <w:lang w:val="ka-GE"/>
        </w:rPr>
        <w:t xml:space="preserve"> </w:t>
      </w:r>
      <w:r w:rsidRPr="00EB1313">
        <w:rPr>
          <w:rFonts w:ascii="Sylfaen" w:hAnsi="Sylfaen" w:cs="Sylfaen"/>
          <w:lang w:val="ka-GE"/>
        </w:rPr>
        <w:t>რეფორმის</w:t>
      </w:r>
      <w:r w:rsidRPr="00EB1313">
        <w:rPr>
          <w:rFonts w:ascii="Sylfaen" w:hAnsi="Sylfaen"/>
          <w:lang w:val="ka-GE"/>
        </w:rPr>
        <w:t xml:space="preserve"> </w:t>
      </w:r>
      <w:r w:rsidRPr="00EB1313">
        <w:rPr>
          <w:rFonts w:ascii="Sylfaen" w:hAnsi="Sylfaen" w:cs="Sylfaen"/>
          <w:lang w:val="ka-GE"/>
        </w:rPr>
        <w:t>დასკვნით</w:t>
      </w:r>
      <w:r w:rsidRPr="00EB1313">
        <w:rPr>
          <w:rFonts w:ascii="Sylfaen" w:hAnsi="Sylfaen"/>
          <w:lang w:val="ka-GE"/>
        </w:rPr>
        <w:t xml:space="preserve"> </w:t>
      </w:r>
      <w:r w:rsidRPr="00EB1313">
        <w:rPr>
          <w:rFonts w:ascii="Sylfaen" w:hAnsi="Sylfaen" w:cs="Sylfaen"/>
          <w:lang w:val="ka-GE"/>
        </w:rPr>
        <w:t>ეტაპზე</w:t>
      </w:r>
      <w:r w:rsidRPr="00EB1313">
        <w:rPr>
          <w:rFonts w:ascii="Sylfaen" w:hAnsi="Sylfaen"/>
          <w:lang w:val="ka-GE"/>
        </w:rPr>
        <w:t xml:space="preserve"> </w:t>
      </w:r>
      <w:r w:rsidRPr="00EB1313">
        <w:rPr>
          <w:rFonts w:ascii="Sylfaen" w:hAnsi="Sylfaen" w:cs="Sylfaen"/>
          <w:lang w:val="ka-GE"/>
        </w:rPr>
        <w:t>შემუშავდება</w:t>
      </w:r>
      <w:r w:rsidRPr="00EB1313">
        <w:rPr>
          <w:rFonts w:ascii="Sylfaen" w:hAnsi="Sylfaen"/>
          <w:lang w:val="ka-GE"/>
        </w:rPr>
        <w:t xml:space="preserve"> </w:t>
      </w:r>
      <w:r w:rsidRPr="00EB1313">
        <w:rPr>
          <w:rFonts w:ascii="Sylfaen" w:hAnsi="Sylfaen" w:cs="Sylfaen"/>
          <w:lang w:val="ka-GE"/>
        </w:rPr>
        <w:t>რეკომენდაციები</w:t>
      </w:r>
      <w:r w:rsidRPr="00EB1313">
        <w:rPr>
          <w:rFonts w:ascii="Sylfaen" w:hAnsi="Sylfaen"/>
          <w:lang w:val="ka-GE"/>
        </w:rPr>
        <w:t xml:space="preserve"> </w:t>
      </w:r>
      <w:r w:rsidRPr="00EB1313">
        <w:rPr>
          <w:rFonts w:ascii="Sylfaen" w:hAnsi="Sylfaen" w:cs="Sylfaen"/>
          <w:lang w:val="ka-GE"/>
        </w:rPr>
        <w:t>სექტორში</w:t>
      </w:r>
      <w:r w:rsidRPr="00EB1313">
        <w:rPr>
          <w:rFonts w:ascii="Sylfaen" w:hAnsi="Sylfaen"/>
          <w:lang w:val="ka-GE"/>
        </w:rPr>
        <w:t xml:space="preserve"> </w:t>
      </w:r>
      <w:r w:rsidRPr="00EB1313">
        <w:rPr>
          <w:rFonts w:ascii="Sylfaen" w:hAnsi="Sylfaen" w:cs="Sylfaen"/>
          <w:lang w:val="ka-GE"/>
        </w:rPr>
        <w:t>ადამიანური</w:t>
      </w:r>
      <w:r w:rsidRPr="00EB1313">
        <w:rPr>
          <w:rFonts w:ascii="Sylfaen" w:hAnsi="Sylfaen"/>
          <w:lang w:val="ka-GE"/>
        </w:rPr>
        <w:t xml:space="preserve"> </w:t>
      </w:r>
      <w:r w:rsidRPr="00EB1313">
        <w:rPr>
          <w:rFonts w:ascii="Sylfaen" w:hAnsi="Sylfaen" w:cs="Sylfaen"/>
          <w:lang w:val="ka-GE"/>
        </w:rPr>
        <w:t>რესურსების</w:t>
      </w:r>
      <w:r w:rsidRPr="00EB1313">
        <w:rPr>
          <w:rFonts w:ascii="Sylfaen" w:hAnsi="Sylfaen"/>
          <w:lang w:val="ka-GE"/>
        </w:rPr>
        <w:t xml:space="preserve"> </w:t>
      </w:r>
      <w:r w:rsidRPr="00EB1313">
        <w:rPr>
          <w:rFonts w:ascii="Sylfaen" w:hAnsi="Sylfaen" w:cs="Sylfaen"/>
          <w:lang w:val="ka-GE"/>
        </w:rPr>
        <w:t>გაძლიერებასთან</w:t>
      </w:r>
      <w:r w:rsidRPr="00EB1313">
        <w:rPr>
          <w:rFonts w:ascii="Sylfaen" w:hAnsi="Sylfaen"/>
          <w:lang w:val="ka-GE"/>
        </w:rPr>
        <w:t xml:space="preserve"> </w:t>
      </w:r>
      <w:r w:rsidRPr="00EB1313">
        <w:rPr>
          <w:rFonts w:ascii="Sylfaen" w:hAnsi="Sylfaen" w:cs="Sylfaen"/>
          <w:lang w:val="ka-GE"/>
        </w:rPr>
        <w:t>დაკავშირებით;</w:t>
      </w:r>
    </w:p>
    <w:p w:rsidR="009665DB" w:rsidRPr="00EB1313" w:rsidRDefault="009665DB" w:rsidP="00852FE4">
      <w:pPr>
        <w:pStyle w:val="ListParagraph"/>
        <w:widowControl w:val="0"/>
        <w:numPr>
          <w:ilvl w:val="0"/>
          <w:numId w:val="14"/>
        </w:numPr>
        <w:spacing w:after="240" w:line="276" w:lineRule="auto"/>
        <w:ind w:right="20"/>
        <w:jc w:val="both"/>
        <w:rPr>
          <w:rFonts w:ascii="Sylfaen" w:hAnsi="Sylfaen"/>
          <w:lang w:val="ka-GE"/>
        </w:rPr>
      </w:pPr>
      <w:r w:rsidRPr="00EB1313">
        <w:rPr>
          <w:rFonts w:ascii="Sylfaen" w:hAnsi="Sylfaen" w:cs="Sylfaen"/>
          <w:lang w:val="ka-GE"/>
        </w:rPr>
        <w:t>სასარგებლო</w:t>
      </w:r>
      <w:r w:rsidRPr="00EB1313">
        <w:rPr>
          <w:rFonts w:ascii="Sylfaen" w:hAnsi="Sylfaen"/>
          <w:lang w:val="ka-GE"/>
        </w:rPr>
        <w:t xml:space="preserve"> </w:t>
      </w:r>
      <w:r w:rsidRPr="00EB1313">
        <w:rPr>
          <w:rFonts w:ascii="Sylfaen" w:hAnsi="Sylfaen" w:cs="Sylfaen"/>
          <w:lang w:val="ka-GE"/>
        </w:rPr>
        <w:t>წიაღისეულის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ინფორმაციაზე</w:t>
      </w:r>
      <w:r w:rsidRPr="00EB1313">
        <w:rPr>
          <w:rFonts w:ascii="Sylfaen" w:hAnsi="Sylfaen"/>
          <w:lang w:val="ka-GE"/>
        </w:rPr>
        <w:t xml:space="preserve"> </w:t>
      </w:r>
      <w:r w:rsidRPr="00EB1313">
        <w:rPr>
          <w:rFonts w:ascii="Sylfaen" w:hAnsi="Sylfaen" w:cs="Sylfaen"/>
          <w:lang w:val="ka-GE"/>
        </w:rPr>
        <w:t>ხელმისაწვდომობის</w:t>
      </w:r>
      <w:r w:rsidRPr="00EB1313">
        <w:rPr>
          <w:rFonts w:ascii="Sylfaen" w:hAnsi="Sylfaen"/>
          <w:lang w:val="ka-GE"/>
        </w:rPr>
        <w:t xml:space="preserve"> </w:t>
      </w:r>
      <w:r w:rsidRPr="00EB1313">
        <w:rPr>
          <w:rFonts w:ascii="Sylfaen" w:hAnsi="Sylfaen" w:cs="Sylfaen"/>
          <w:lang w:val="ka-GE"/>
        </w:rPr>
        <w:t>გაზრდა</w:t>
      </w:r>
      <w:r w:rsidRPr="00EB1313">
        <w:rPr>
          <w:rFonts w:ascii="Sylfaen" w:hAnsi="Sylfaen"/>
          <w:lang w:val="ka-GE"/>
        </w:rPr>
        <w:t>/</w:t>
      </w:r>
      <w:r w:rsidRPr="00EB1313">
        <w:rPr>
          <w:rFonts w:ascii="Sylfaen" w:hAnsi="Sylfaen" w:cs="Sylfaen"/>
          <w:lang w:val="ka-GE"/>
        </w:rPr>
        <w:t>გაციფრებული</w:t>
      </w:r>
      <w:r w:rsidRPr="00EB1313">
        <w:rPr>
          <w:rFonts w:ascii="Sylfaen" w:hAnsi="Sylfaen"/>
          <w:lang w:val="ka-GE"/>
        </w:rPr>
        <w:t xml:space="preserve"> </w:t>
      </w:r>
      <w:r w:rsidRPr="00EB1313">
        <w:rPr>
          <w:rFonts w:ascii="Sylfaen" w:hAnsi="Sylfaen" w:cs="Sylfaen"/>
          <w:lang w:val="ka-GE"/>
        </w:rPr>
        <w:t>ანგარიშების</w:t>
      </w:r>
      <w:r w:rsidRPr="00EB1313">
        <w:rPr>
          <w:rFonts w:ascii="Sylfaen" w:hAnsi="Sylfaen"/>
          <w:lang w:val="ka-GE"/>
        </w:rPr>
        <w:t xml:space="preserve"> </w:t>
      </w:r>
      <w:r w:rsidRPr="00EB1313">
        <w:rPr>
          <w:rFonts w:ascii="Sylfaen" w:hAnsi="Sylfaen" w:cs="Sylfaen"/>
          <w:lang w:val="ka-GE"/>
        </w:rPr>
        <w:t>გახსნა;</w:t>
      </w:r>
      <w:r w:rsidRPr="00EB1313">
        <w:rPr>
          <w:rFonts w:ascii="Sylfaen" w:hAnsi="Sylfaen"/>
          <w:lang w:val="ka-GE"/>
        </w:rPr>
        <w:t xml:space="preserve"> </w:t>
      </w:r>
    </w:p>
    <w:p w:rsidR="009665DB" w:rsidRPr="00EB1313" w:rsidRDefault="009665DB" w:rsidP="00852FE4">
      <w:pPr>
        <w:pStyle w:val="ListParagraph"/>
        <w:widowControl w:val="0"/>
        <w:numPr>
          <w:ilvl w:val="0"/>
          <w:numId w:val="14"/>
        </w:numPr>
        <w:spacing w:after="240" w:line="276" w:lineRule="auto"/>
        <w:ind w:right="20"/>
        <w:jc w:val="both"/>
        <w:rPr>
          <w:rFonts w:ascii="Sylfaen" w:hAnsi="Sylfaen"/>
          <w:lang w:val="ka-GE"/>
        </w:rPr>
      </w:pPr>
      <w:r w:rsidRPr="00EB1313">
        <w:rPr>
          <w:rFonts w:ascii="Sylfaen" w:hAnsi="Sylfaen" w:cs="Sylfaen"/>
          <w:lang w:val="ka-GE"/>
        </w:rPr>
        <w:t>საბადოების</w:t>
      </w:r>
      <w:r w:rsidRPr="00EB1313">
        <w:rPr>
          <w:rFonts w:ascii="Sylfaen" w:hAnsi="Sylfaen"/>
          <w:lang w:val="ka-GE"/>
        </w:rPr>
        <w:t xml:space="preserve"> </w:t>
      </w:r>
      <w:r w:rsidRPr="00EB1313">
        <w:rPr>
          <w:rFonts w:ascii="Sylfaen" w:hAnsi="Sylfaen" w:cs="Sylfaen"/>
          <w:lang w:val="ka-GE"/>
        </w:rPr>
        <w:t>დამუშავების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მეთოდოლოგიის</w:t>
      </w:r>
      <w:r w:rsidRPr="00EB1313">
        <w:rPr>
          <w:rFonts w:ascii="Sylfaen" w:hAnsi="Sylfaen"/>
          <w:lang w:val="ka-GE"/>
        </w:rPr>
        <w:t xml:space="preserve">   </w:t>
      </w:r>
      <w:r w:rsidRPr="00EB1313">
        <w:rPr>
          <w:rFonts w:ascii="Sylfaen" w:hAnsi="Sylfaen" w:cs="Sylfaen"/>
          <w:lang w:val="ka-GE"/>
        </w:rPr>
        <w:t>დანერგვა;</w:t>
      </w:r>
    </w:p>
    <w:p w:rsidR="009665DB" w:rsidRPr="00EB1313" w:rsidRDefault="009665DB" w:rsidP="00852FE4">
      <w:pPr>
        <w:pStyle w:val="ListParagraph"/>
        <w:widowControl w:val="0"/>
        <w:numPr>
          <w:ilvl w:val="0"/>
          <w:numId w:val="14"/>
        </w:numPr>
        <w:spacing w:after="100" w:line="276" w:lineRule="auto"/>
        <w:ind w:right="28"/>
        <w:jc w:val="both"/>
        <w:rPr>
          <w:rFonts w:ascii="Sylfaen" w:hAnsi="Sylfaen"/>
          <w:lang w:val="ka-GE"/>
        </w:rPr>
      </w:pPr>
      <w:r w:rsidRPr="00EB1313">
        <w:rPr>
          <w:rFonts w:ascii="Sylfaen" w:hAnsi="Sylfaen" w:cs="Sylfaen"/>
          <w:lang w:val="ka-GE"/>
        </w:rPr>
        <w:t>მარაგების</w:t>
      </w:r>
      <w:r w:rsidRPr="00EB1313">
        <w:rPr>
          <w:rFonts w:ascii="Sylfaen" w:hAnsi="Sylfaen"/>
          <w:lang w:val="ka-GE"/>
        </w:rPr>
        <w:t xml:space="preserve"> </w:t>
      </w:r>
      <w:r w:rsidRPr="00EB1313">
        <w:rPr>
          <w:rFonts w:ascii="Sylfaen" w:hAnsi="Sylfaen" w:cs="Sylfaen"/>
          <w:lang w:val="ka-GE"/>
        </w:rPr>
        <w:t>კომისიის</w:t>
      </w:r>
      <w:r w:rsidRPr="00EB1313">
        <w:rPr>
          <w:rFonts w:ascii="Sylfaen" w:hAnsi="Sylfaen"/>
          <w:lang w:val="ka-GE"/>
        </w:rPr>
        <w:t xml:space="preserve"> </w:t>
      </w:r>
      <w:r w:rsidRPr="00EB1313">
        <w:rPr>
          <w:rFonts w:ascii="Sylfaen" w:hAnsi="Sylfaen" w:cs="Sylfaen"/>
          <w:lang w:val="ka-GE"/>
        </w:rPr>
        <w:t>რეფორმა;</w:t>
      </w:r>
    </w:p>
    <w:p w:rsidR="009665DB" w:rsidRPr="00EB1313" w:rsidRDefault="009665DB" w:rsidP="00852FE4">
      <w:pPr>
        <w:pStyle w:val="ListParagraph"/>
        <w:widowControl w:val="0"/>
        <w:numPr>
          <w:ilvl w:val="0"/>
          <w:numId w:val="14"/>
        </w:numPr>
        <w:spacing w:after="100" w:line="276" w:lineRule="auto"/>
        <w:ind w:right="28"/>
        <w:jc w:val="both"/>
        <w:rPr>
          <w:rFonts w:ascii="Sylfaen" w:hAnsi="Sylfaen"/>
          <w:lang w:val="ka-GE"/>
        </w:rPr>
      </w:pPr>
      <w:r w:rsidRPr="00EB1313">
        <w:rPr>
          <w:rFonts w:ascii="Sylfaen" w:hAnsi="Sylfaen" w:cs="Sylfaen"/>
          <w:lang w:val="ka-GE"/>
        </w:rPr>
        <w:t>სასარგებლო</w:t>
      </w:r>
      <w:r w:rsidRPr="00EB1313">
        <w:rPr>
          <w:rFonts w:ascii="Sylfaen" w:hAnsi="Sylfaen"/>
          <w:lang w:val="ka-GE"/>
        </w:rPr>
        <w:t xml:space="preserve"> </w:t>
      </w:r>
      <w:r w:rsidRPr="00EB1313">
        <w:rPr>
          <w:rFonts w:ascii="Sylfaen" w:hAnsi="Sylfaen" w:cs="Sylfaen"/>
          <w:lang w:val="ka-GE"/>
        </w:rPr>
        <w:t>წიაღისეულის</w:t>
      </w:r>
      <w:r w:rsidRPr="00EB1313">
        <w:rPr>
          <w:rFonts w:ascii="Sylfaen" w:hAnsi="Sylfaen"/>
          <w:lang w:val="ka-GE"/>
        </w:rPr>
        <w:t xml:space="preserve"> </w:t>
      </w:r>
      <w:r w:rsidRPr="00EB1313">
        <w:rPr>
          <w:rFonts w:ascii="Sylfaen" w:hAnsi="Sylfaen" w:cs="Sylfaen"/>
          <w:lang w:val="ka-GE"/>
        </w:rPr>
        <w:t>მარაგების</w:t>
      </w:r>
      <w:r w:rsidRPr="00EB1313">
        <w:rPr>
          <w:rFonts w:ascii="Sylfaen" w:hAnsi="Sylfaen"/>
          <w:lang w:val="ka-GE"/>
        </w:rPr>
        <w:t xml:space="preserve"> </w:t>
      </w:r>
      <w:r w:rsidRPr="00EB1313">
        <w:rPr>
          <w:rFonts w:ascii="Sylfaen" w:hAnsi="Sylfaen" w:cs="Sylfaen"/>
          <w:lang w:val="ka-GE"/>
        </w:rPr>
        <w:t>გამოთვლის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სტანდარტების</w:t>
      </w:r>
      <w:r w:rsidRPr="00EB1313">
        <w:rPr>
          <w:rFonts w:ascii="Sylfaen" w:hAnsi="Sylfaen"/>
          <w:lang w:val="ka-GE"/>
        </w:rPr>
        <w:t xml:space="preserve"> </w:t>
      </w:r>
      <w:r w:rsidRPr="00EB1313">
        <w:rPr>
          <w:rFonts w:ascii="Sylfaen" w:hAnsi="Sylfaen" w:cs="Sylfaen"/>
          <w:lang w:val="ka-GE"/>
        </w:rPr>
        <w:t>დანერგვა;</w:t>
      </w:r>
    </w:p>
    <w:p w:rsidR="009665DB" w:rsidRPr="00EB1313" w:rsidRDefault="009665DB" w:rsidP="00852FE4">
      <w:pPr>
        <w:pStyle w:val="ListParagraph"/>
        <w:widowControl w:val="0"/>
        <w:numPr>
          <w:ilvl w:val="0"/>
          <w:numId w:val="14"/>
        </w:numPr>
        <w:pBdr>
          <w:top w:val="nil"/>
          <w:left w:val="nil"/>
          <w:bottom w:val="nil"/>
          <w:right w:val="nil"/>
          <w:between w:val="nil"/>
        </w:pBdr>
        <w:spacing w:after="240" w:line="276" w:lineRule="auto"/>
        <w:ind w:right="28"/>
        <w:jc w:val="both"/>
        <w:rPr>
          <w:rFonts w:ascii="Sylfaen" w:hAnsi="Sylfaen"/>
          <w:lang w:val="ka-GE"/>
        </w:rPr>
      </w:pPr>
      <w:r w:rsidRPr="00EB1313">
        <w:rPr>
          <w:rFonts w:ascii="Sylfaen" w:eastAsia="Times New Roman" w:hAnsi="Sylfaen" w:cs="Sylfaen"/>
          <w:lang w:val="ka-GE"/>
        </w:rPr>
        <w:t>სასარგებლო</w:t>
      </w:r>
      <w:r w:rsidRPr="00EB1313">
        <w:rPr>
          <w:rFonts w:ascii="Sylfaen" w:eastAsia="Times New Roman" w:hAnsi="Sylfaen" w:cs="Times New Roman"/>
          <w:lang w:val="ka-GE"/>
        </w:rPr>
        <w:t xml:space="preserve"> </w:t>
      </w:r>
      <w:r w:rsidRPr="00EB1313">
        <w:rPr>
          <w:rFonts w:ascii="Sylfaen" w:eastAsia="Times New Roman" w:hAnsi="Sylfaen" w:cs="Sylfaen"/>
          <w:lang w:val="ka-GE"/>
        </w:rPr>
        <w:t>წიაღისეულის</w:t>
      </w:r>
      <w:r w:rsidRPr="00EB1313">
        <w:rPr>
          <w:rFonts w:ascii="Sylfaen" w:eastAsia="Times New Roman" w:hAnsi="Sylfaen" w:cs="Times New Roman"/>
          <w:lang w:val="ka-GE"/>
        </w:rPr>
        <w:t xml:space="preserve"> </w:t>
      </w:r>
      <w:r w:rsidRPr="00EB1313">
        <w:rPr>
          <w:rFonts w:ascii="Sylfaen" w:eastAsia="Times New Roman" w:hAnsi="Sylfaen" w:cs="Sylfaen"/>
          <w:lang w:val="ka-GE"/>
        </w:rPr>
        <w:t>შესწავლის</w:t>
      </w:r>
      <w:r w:rsidRPr="00EB1313">
        <w:rPr>
          <w:rFonts w:ascii="Sylfaen" w:eastAsia="Times New Roman" w:hAnsi="Sylfaen" w:cs="Times New Roman"/>
          <w:lang w:val="ka-GE"/>
        </w:rPr>
        <w:t xml:space="preserve"> </w:t>
      </w:r>
      <w:r w:rsidRPr="00EB1313">
        <w:rPr>
          <w:rFonts w:ascii="Sylfaen" w:eastAsia="Times New Roman" w:hAnsi="Sylfaen" w:cs="Sylfaen"/>
          <w:lang w:val="ka-GE"/>
        </w:rPr>
        <w:t>სტიმულირება</w:t>
      </w:r>
      <w:r w:rsidRPr="00EB1313">
        <w:rPr>
          <w:rFonts w:ascii="Sylfaen" w:eastAsia="Times New Roman" w:hAnsi="Sylfaen" w:cs="Times New Roman"/>
          <w:lang w:val="ka-GE"/>
        </w:rPr>
        <w:t>.</w:t>
      </w:r>
    </w:p>
    <w:p w:rsidR="009665DB" w:rsidRPr="00EB1313" w:rsidRDefault="009665DB" w:rsidP="00852FE4">
      <w:pPr>
        <w:pStyle w:val="Heading1"/>
        <w:numPr>
          <w:ilvl w:val="0"/>
          <w:numId w:val="1"/>
        </w:numPr>
        <w:tabs>
          <w:tab w:val="left" w:pos="360"/>
        </w:tabs>
        <w:spacing w:before="100" w:beforeAutospacing="1" w:after="100" w:afterAutospacing="1" w:line="360" w:lineRule="auto"/>
        <w:jc w:val="both"/>
        <w:rPr>
          <w:rFonts w:ascii="Sylfaen" w:hAnsi="Sylfaen"/>
          <w:b/>
          <w:color w:val="1F4E79" w:themeColor="accent1" w:themeShade="80"/>
          <w:sz w:val="22"/>
          <w:szCs w:val="22"/>
        </w:rPr>
      </w:pPr>
      <w:bookmarkStart w:id="44" w:name="_Toc516970663"/>
      <w:r w:rsidRPr="00EB1313">
        <w:rPr>
          <w:rFonts w:ascii="Sylfaen" w:hAnsi="Sylfaen"/>
          <w:b/>
          <w:color w:val="1F4E79" w:themeColor="accent1" w:themeShade="80"/>
          <w:sz w:val="22"/>
          <w:szCs w:val="22"/>
        </w:rPr>
        <w:t>მცირე მთავრობა</w:t>
      </w:r>
      <w:bookmarkEnd w:id="44"/>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ქვეყნის მმართველობის ჩვენი ხედვა ეფუძნება მცირე და ამასთან ერთად ეფექტიანი, ოპერატიული და მოქნილი მთავრობის კონცეფციას.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მცირე და მოქნილი მთავრობის კონცეფციის განსახორციელებლად გაგრძელდება სამთავრობო უწყებების შემდგომი გაერთიანება/ოპტიმიზაცია და მათ შორის ფუნქციების გადანაწილება დაგეგმილი რეფორმების სწრაფად და ეფექტიანად განსახორციელებლად. მთავრობა ამზადებს უწყებების შემდგომ ოპიტიმიზაციასთან დაკავშირებულ კონკრეტულ წინადადებებს.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დეცენტრალიზაციის პროცესის პარალელურად, განსაკუთრებით მნიშვნელოვანია სტრუქტურათა ოპტიმიზაცია მუნიციპალიტეტების დონეზე და მთავრობა უზრუნველყოფს შესაბამისი წინადადებების მომზადებას.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უწყებების ოპტიმიზაციასთან ერთად მაქსიმალურად შეიზღუდება ბიუროკრატიაზე გაწეული ხარჯებიც. ფისკალურ მაჩვენებლებში მმართველობითი ხარჯები რეალურ გამოხატულებაში კლებად ტრენდს შეინარჩუნებს, მათ შორის, შრომის  ანაზღაურებაზე გაწეული ხარჯი მთლიან შიდა პროდუქტთან </w:t>
      </w:r>
      <w:r w:rsidRPr="00EB1313">
        <w:rPr>
          <w:rFonts w:ascii="Sylfaen" w:hAnsi="Sylfaen"/>
          <w:sz w:val="22"/>
          <w:szCs w:val="22"/>
          <w:lang w:val="ka-GE"/>
        </w:rPr>
        <w:lastRenderedPageBreak/>
        <w:t xml:space="preserve">მიმართებით 3,9%-ის ფარგლებში იქნება. დაინერგება თანამედროვე მიდგომები საჯარო უწყებების შიდა ადმინისტრირების  მიმართულებით. მნიშვნელოვნად შეიზღუდება სახელმწიფო ავტოპარკი პერსონალური ავტომანქანების საგრძნობი შემცირების ხარჯზე.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ხელისუფლება განახორციელებს ქმედით და სამართლიან პოლიტიკას, რათა უზრუნველყოს საჯარო მმართველობისა და პოლიტიკის სისტემის შემდგომი გაძლიერება და გამოწვევებზე ორიენტირებული მოქნილი და ეფექტიანი საჯარო მმართველობის ჩამოყალიბება. უზრუნველყოფილი იქნება უწყვეტი პროფესიული განვითარების შესაძლებლობა.</w:t>
      </w:r>
    </w:p>
    <w:p w:rsidR="009665DB" w:rsidRPr="00EB1313" w:rsidRDefault="009665DB" w:rsidP="009665DB">
      <w:pPr>
        <w:tabs>
          <w:tab w:val="left" w:pos="1824"/>
        </w:tabs>
        <w:spacing w:before="120" w:after="240" w:line="276" w:lineRule="auto"/>
        <w:ind w:right="27"/>
        <w:jc w:val="both"/>
        <w:rPr>
          <w:rFonts w:ascii="Sylfaen" w:hAnsi="Sylfaen"/>
        </w:rPr>
      </w:pPr>
      <w:r w:rsidRPr="00EB1313">
        <w:rPr>
          <w:rFonts w:ascii="Sylfaen" w:hAnsi="Sylfaen"/>
        </w:rPr>
        <w:t xml:space="preserve">გაძლიერდება </w:t>
      </w:r>
      <w:r w:rsidRPr="00EB1313">
        <w:rPr>
          <w:rFonts w:ascii="Sylfaen" w:hAnsi="Sylfaen"/>
          <w:b/>
        </w:rPr>
        <w:t>ადგილობრივი თვითმმართველობა.</w:t>
      </w:r>
      <w:r w:rsidRPr="00EB1313">
        <w:rPr>
          <w:rFonts w:ascii="Sylfaen" w:hAnsi="Sylfaen"/>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rsidR="009665DB" w:rsidRPr="00EB1313" w:rsidRDefault="009665DB" w:rsidP="009665DB">
      <w:pPr>
        <w:tabs>
          <w:tab w:val="left" w:pos="1824"/>
        </w:tabs>
        <w:spacing w:before="120" w:after="240" w:line="276" w:lineRule="auto"/>
        <w:ind w:right="27"/>
        <w:jc w:val="both"/>
        <w:rPr>
          <w:rFonts w:ascii="Sylfaen" w:hAnsi="Sylfaen"/>
        </w:rPr>
      </w:pPr>
      <w:r w:rsidRPr="00EB1313">
        <w:rPr>
          <w:rFonts w:ascii="Sylfaen" w:hAnsi="Sylfaen"/>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rsidR="009665DB" w:rsidRPr="00EB1313" w:rsidRDefault="009665DB" w:rsidP="009665DB">
      <w:pPr>
        <w:jc w:val="both"/>
        <w:rPr>
          <w:rFonts w:ascii="Sylfaen" w:hAnsi="Sylfaen"/>
        </w:rPr>
      </w:pPr>
      <w:r w:rsidRPr="00EB1313">
        <w:rPr>
          <w:rFonts w:ascii="Sylfaen" w:hAnsi="Sylfaen"/>
        </w:rPr>
        <w:t xml:space="preserve">ქვეყნის განვითარებისათვის უაღრესად მნიშვნელოვანია </w:t>
      </w:r>
      <w:r w:rsidRPr="00EB1313">
        <w:rPr>
          <w:rFonts w:ascii="Sylfaen" w:hAnsi="Sylfaen"/>
          <w:b/>
        </w:rPr>
        <w:t>ელექტრონული მმართველობის განვითარება.</w:t>
      </w:r>
      <w:r w:rsidRPr="00EB1313">
        <w:rPr>
          <w:rFonts w:ascii="Sylfaen" w:hAnsi="Sylfaen"/>
        </w:rPr>
        <w:t xml:space="preserve"> მთავრობის მიზანია, ერთი მხრივ, საჯარო უწყებებში შიდა პროცესების გაციფრულება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ელექტრონული მმართველობისა და ციფრული ეკონომიკის უფრო ეფექტიანად განვითარების მიზნით მთავრობა შეიმუშავებს განახლებულ ელექტრონული მმართველობის პოლიტიკას, რომელიც მთელი ქვეყანის საჯარო უწყებების მასშტაბით ცენტრალიზებულად იქნება კოორდინირებული. ამისათვის, თანამედროვე ტენდენციებისა და საუკეთესო საერთაშორისო გამოცდილების გათვალისწინებით იგეგმება ერთიანი, ცენტრალიზებული საკოორდინაციო მექანიზმის შექმნა.</w:t>
      </w:r>
    </w:p>
    <w:p w:rsidR="009665DB" w:rsidRPr="00EB1313" w:rsidRDefault="009665DB" w:rsidP="009665DB">
      <w:pPr>
        <w:jc w:val="both"/>
        <w:rPr>
          <w:rFonts w:ascii="Sylfaen" w:hAnsi="Sylfaen"/>
        </w:rPr>
      </w:pPr>
      <w:r w:rsidRPr="00EB1313">
        <w:rPr>
          <w:rFonts w:ascii="Sylfaen" w:hAnsi="Sylfaen"/>
        </w:rPr>
        <w:t>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გაციფრულებას და საფასურის ოპტიმიზაციას. ასევე გაგრძელდება მუშაობა კვალიფიციური ელექტრონული ხელმოწერის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 დისტანციურად და უსაფრთხოდ მიიღონ სახელმწიფო სერვისები.</w:t>
      </w:r>
    </w:p>
    <w:p w:rsidR="009665DB" w:rsidRPr="00EB1313" w:rsidRDefault="009665DB" w:rsidP="009665DB">
      <w:pPr>
        <w:jc w:val="both"/>
        <w:rPr>
          <w:rFonts w:ascii="Sylfaen" w:hAnsi="Sylfaen"/>
        </w:rPr>
      </w:pPr>
      <w:r w:rsidRPr="00EB1313">
        <w:rPr>
          <w:rFonts w:ascii="Sylfaen" w:hAnsi="Sylfaen"/>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კონტროლოს ქმედითი მექანიზმები.</w:t>
      </w:r>
    </w:p>
    <w:p w:rsidR="009665DB" w:rsidRPr="00EB1313" w:rsidRDefault="009665DB" w:rsidP="009665DB">
      <w:pPr>
        <w:jc w:val="both"/>
        <w:rPr>
          <w:rFonts w:ascii="Sylfaen" w:hAnsi="Sylfaen"/>
        </w:rPr>
      </w:pPr>
      <w:r w:rsidRPr="00EB1313">
        <w:rPr>
          <w:rFonts w:ascii="Sylfaen" w:hAnsi="Sylfaen"/>
          <w:b/>
        </w:rPr>
        <w:t xml:space="preserve">კორუფციის წინააღმდეგ ბრძოლაში </w:t>
      </w:r>
      <w:r w:rsidRPr="00EB1313">
        <w:rPr>
          <w:rFonts w:ascii="Sylfaen" w:hAnsi="Sylfaen"/>
        </w:rPr>
        <w:t xml:space="preserve">დაინერგება ისეთი </w:t>
      </w:r>
      <w:r w:rsidRPr="00EB1313">
        <w:rPr>
          <w:rFonts w:ascii="Sylfaen" w:hAnsi="Sylfaen"/>
          <w:b/>
        </w:rPr>
        <w:t>ევროპული მიდგომები,</w:t>
      </w:r>
      <w:r w:rsidRPr="00EB1313">
        <w:rPr>
          <w:rFonts w:ascii="Sylfaen" w:hAnsi="Sylfaen"/>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rsidR="009665DB" w:rsidRPr="00EB1313" w:rsidRDefault="009665DB" w:rsidP="009665DB">
      <w:pPr>
        <w:jc w:val="both"/>
        <w:rPr>
          <w:rFonts w:ascii="Sylfaen" w:hAnsi="Sylfaen"/>
        </w:rPr>
      </w:pPr>
      <w:r w:rsidRPr="00EB1313">
        <w:rPr>
          <w:rFonts w:ascii="Sylfaen" w:hAnsi="Sylfaen"/>
          <w:b/>
        </w:rPr>
        <w:lastRenderedPageBreak/>
        <w:t>2018 წლის ივლისში მთავრობა დაამტკიცებს ღია მმართველობა საქართველოს მეოთხე ეროვნულ სამოქმედო გეგმას,</w:t>
      </w:r>
      <w:r w:rsidRPr="00EB1313">
        <w:rPr>
          <w:rFonts w:ascii="Sylfaen" w:hAnsi="Sylfaen"/>
        </w:rPr>
        <w:t xml:space="preserve"> რომლის განხორციელების შედეგად საქართველო კიდევ უფრო განიმტკიცებს თავის რეპუტაციას როგორც ელექტრონული და ღია მმართველობის სფეროში რეგიონისა და მთელი მსოფლიოს მასშტაბით ერთ-ერთი წამყვანი ქვეყანა.</w:t>
      </w:r>
    </w:p>
    <w:p w:rsidR="009665DB" w:rsidRPr="00EB1313" w:rsidRDefault="009665DB" w:rsidP="009665DB">
      <w:pPr>
        <w:pStyle w:val="NormalWeb"/>
        <w:spacing w:after="240" w:afterAutospacing="0" w:line="276" w:lineRule="auto"/>
        <w:jc w:val="both"/>
        <w:textAlignment w:val="baseline"/>
        <w:rPr>
          <w:rFonts w:ascii="Sylfaen" w:hAnsi="Sylfaen"/>
          <w:b/>
          <w:color w:val="1F4E79" w:themeColor="accent1" w:themeShade="80"/>
          <w:sz w:val="22"/>
          <w:szCs w:val="22"/>
          <w:lang w:val="ka-GE"/>
        </w:rPr>
      </w:pPr>
    </w:p>
    <w:p w:rsidR="009665DB" w:rsidRPr="00EB1313" w:rsidRDefault="009665DB" w:rsidP="00852FE4">
      <w:pPr>
        <w:pStyle w:val="Heading1"/>
        <w:numPr>
          <w:ilvl w:val="0"/>
          <w:numId w:val="1"/>
        </w:numPr>
        <w:spacing w:before="0" w:after="108" w:line="247" w:lineRule="auto"/>
        <w:ind w:right="184"/>
        <w:jc w:val="both"/>
        <w:rPr>
          <w:rFonts w:ascii="Sylfaen" w:hAnsi="Sylfaen"/>
          <w:b/>
          <w:color w:val="1F4E79" w:themeColor="accent1" w:themeShade="80"/>
          <w:sz w:val="22"/>
          <w:szCs w:val="22"/>
        </w:rPr>
      </w:pPr>
      <w:bookmarkStart w:id="45" w:name="_Toc516953716"/>
      <w:r w:rsidRPr="00EB1313">
        <w:rPr>
          <w:rFonts w:ascii="Sylfaen" w:hAnsi="Sylfaen"/>
          <w:b/>
          <w:color w:val="1F4E79" w:themeColor="accent1" w:themeShade="80"/>
          <w:sz w:val="22"/>
          <w:szCs w:val="22"/>
        </w:rPr>
        <w:t>განათლება, მეცნიერება, კულტურა, სპორტი და ახალგაზრდობა</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r w:rsidRPr="00EB1313">
        <w:rPr>
          <w:rFonts w:ascii="Sylfaen" w:hAnsi="Sylfaen"/>
          <w:b/>
          <w:color w:val="auto"/>
          <w:sz w:val="22"/>
          <w:szCs w:val="22"/>
        </w:rPr>
        <w:t>განათლება, მეცნიერება და ახალგაზრდობა</w:t>
      </w:r>
      <w:bookmarkEnd w:id="45"/>
    </w:p>
    <w:p w:rsidR="009665DB" w:rsidRPr="00EB1313" w:rsidRDefault="009665DB" w:rsidP="009665DB">
      <w:pPr>
        <w:tabs>
          <w:tab w:val="left" w:pos="1701"/>
          <w:tab w:val="left" w:pos="2698"/>
          <w:tab w:val="left" w:pos="4026"/>
        </w:tabs>
        <w:spacing w:after="240" w:line="276" w:lineRule="auto"/>
        <w:ind w:right="27"/>
        <w:jc w:val="both"/>
        <w:rPr>
          <w:rFonts w:ascii="Sylfaen" w:hAnsi="Sylfaen"/>
        </w:rPr>
      </w:pPr>
      <w:r w:rsidRPr="00EB1313">
        <w:rPr>
          <w:rFonts w:ascii="Sylfaen" w:hAnsi="Sylfaen"/>
        </w:rPr>
        <w:t>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ეროვნული და ზოგადსაკაცობრიო ღირებულებების სიღრმისეულად გააზრებას,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არსებული ხედვის თანახმად, მთავრობა გეგმავს ეტაპობრივად ამ მიმართულებაზე გაწეული ხარჯების ზრდას და კერძო სექტორთან ერთად განათლების დაფინანსებას მშპ-თან მიმართებაში ორნიშნა მაჩვენებლის ფარგლებში.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განათლების სისტემაში საგანმანათლებლო პროცესის ფოკუსი და, განათლების საფეხურის შესაბამისად, მის ცენტრში იქნება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განმავლობაში სწავლის (LLL) პრინციპის დაცვა. თავის მხრივ, 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საგანმანათლებლო ინფრასტრუქტურის განვითარება განათლების ყველა საფეხურისათვის. სახელმწიფოს მიერ დაფინანსებული პროგრამების პარალელურად, გაგრძელდება ათასწლეულის გამოწვევის კომპაქტის ფარგლებში საგანმანათლებლო დაწესებულებების სრული რეაბილიტაცია და საბუნებისმეტყველო ლაბორატორიებით </w:t>
      </w:r>
      <w:r w:rsidRPr="00EB1313">
        <w:rPr>
          <w:rFonts w:ascii="Sylfaen" w:hAnsi="Sylfaen"/>
          <w:color w:val="000000"/>
          <w:sz w:val="22"/>
          <w:szCs w:val="22"/>
          <w:lang w:val="ka-GE" w:eastAsia="ka-GE"/>
        </w:rPr>
        <w:t xml:space="preserve">უზრუნველყოფა, ევროკავშირისა და ევროპის საბჭოს ბანკის მიერ დაფინანსებული პროგრამის ფარგლებში დაიწყება სკოლებში ენერგოეფექტიანობის გაზრდაზე მიმართული სარეაბილიტაციო სამუშაოები. </w:t>
      </w:r>
    </w:p>
    <w:p w:rsidR="009665DB" w:rsidRPr="00EB1313" w:rsidRDefault="009665DB" w:rsidP="009665DB">
      <w:pPr>
        <w:tabs>
          <w:tab w:val="left" w:pos="1701"/>
          <w:tab w:val="left" w:pos="2698"/>
          <w:tab w:val="left" w:pos="4026"/>
        </w:tabs>
        <w:spacing w:after="240" w:line="276" w:lineRule="auto"/>
        <w:ind w:right="27"/>
        <w:jc w:val="both"/>
        <w:rPr>
          <w:rFonts w:ascii="Sylfaen" w:hAnsi="Sylfaen"/>
        </w:rPr>
      </w:pPr>
      <w:r w:rsidRPr="00EB1313">
        <w:rPr>
          <w:rFonts w:ascii="Sylfaen" w:hAnsi="Sylfaen"/>
        </w:rPr>
        <w:t>განათლების რეფორმა განხორციელდება განათლების სისტემის ყველა საფეხურზე: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rsidR="009665DB" w:rsidRPr="00EB1313" w:rsidRDefault="009665DB" w:rsidP="009665DB">
      <w:pPr>
        <w:spacing w:after="240" w:line="276" w:lineRule="auto"/>
        <w:ind w:right="181"/>
        <w:jc w:val="both"/>
        <w:rPr>
          <w:rFonts w:ascii="Sylfaen" w:hAnsi="Sylfaen"/>
        </w:rPr>
      </w:pPr>
      <w:r w:rsidRPr="00EB1313">
        <w:rPr>
          <w:rFonts w:ascii="Sylfaen" w:hAnsi="Sylfaen"/>
        </w:rPr>
        <w:t xml:space="preserve">სპორტისა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w:t>
      </w:r>
      <w:r w:rsidRPr="00EB1313">
        <w:rPr>
          <w:rFonts w:ascii="Sylfaen" w:hAnsi="Sylfaen"/>
        </w:rPr>
        <w:lastRenderedPageBreak/>
        <w:t xml:space="preserve">თამაშობს მათ განვითარებაში, ხელს უწყობს ტურიზმს, მეწარმეობას, ჯანსაღი ცხოვრების წესის დამკვიდრებას, დანაშაულის პრევენციას, კულტურული დიპლომატიის განვითარებას, ქვეყნის პოპულარიზაციასა და მის პოზიციონირებას საერთაშორისო ასპარეზზე, ე.წ. საიმიჯო ხასიათის პროექტების შინაარსის გაფართოებას როგორც ქვეყნის შიგნით, ისე მის ფარგლებს გარეთ,  ხალხებს შორის დაახლოვებასა და კულტურათაშორის დიალოგს.   </w:t>
      </w:r>
    </w:p>
    <w:p w:rsidR="009665DB" w:rsidRPr="00EB1313" w:rsidRDefault="009665DB" w:rsidP="009665DB">
      <w:pPr>
        <w:spacing w:after="240" w:line="276" w:lineRule="auto"/>
        <w:ind w:hanging="11"/>
        <w:jc w:val="both"/>
        <w:rPr>
          <w:rFonts w:ascii="Sylfaen" w:hAnsi="Sylfaen"/>
        </w:rPr>
      </w:pPr>
      <w:r w:rsidRPr="00EB1313">
        <w:rPr>
          <w:rFonts w:ascii="Sylfaen" w:hAnsi="Sylfaen"/>
        </w:rPr>
        <w:t>ქმედითი ნაბიჯები გადაიდგმება იმისათვის, რომ კულტურა და სპორტი უფრო მეტად ინტეგრირდეს განათლებაში და უფრო უკეთ იყოს პოზიციონირებული განათლება კულტურასა და სპორტში, რაც უზრუნველყოფს საქართველოს განათლების, მეცნიერების, კულტურისა და სპორტის სისტემის ლიდერობას რეგიონში და მის რეგიონალურ საგანმანათლებლო და კულტურულ  ცენტრად ჩამოყალიბებას.</w:t>
      </w:r>
    </w:p>
    <w:p w:rsidR="009665DB" w:rsidRPr="00EB1313" w:rsidRDefault="009665DB" w:rsidP="009665DB">
      <w:pPr>
        <w:tabs>
          <w:tab w:val="left" w:pos="1701"/>
          <w:tab w:val="left" w:pos="2698"/>
          <w:tab w:val="left" w:pos="4026"/>
        </w:tabs>
        <w:spacing w:after="240" w:line="276" w:lineRule="auto"/>
        <w:ind w:right="27"/>
        <w:jc w:val="both"/>
        <w:rPr>
          <w:rFonts w:ascii="Sylfaen" w:hAnsi="Sylfaen"/>
        </w:rPr>
      </w:pPr>
    </w:p>
    <w:p w:rsidR="009665DB" w:rsidRPr="00EB1313" w:rsidRDefault="009665DB" w:rsidP="00852FE4">
      <w:pPr>
        <w:pStyle w:val="Heading3"/>
        <w:keepLines/>
        <w:numPr>
          <w:ilvl w:val="2"/>
          <w:numId w:val="1"/>
        </w:numPr>
        <w:spacing w:before="100" w:beforeAutospacing="1" w:after="100" w:afterAutospacing="1" w:line="360" w:lineRule="auto"/>
        <w:ind w:firstLine="0"/>
        <w:jc w:val="both"/>
        <w:rPr>
          <w:rFonts w:ascii="Sylfaen" w:hAnsi="Sylfaen"/>
          <w:b/>
          <w:sz w:val="22"/>
          <w:szCs w:val="22"/>
        </w:rPr>
      </w:pPr>
      <w:bookmarkStart w:id="46" w:name="_Toc516953717"/>
      <w:r w:rsidRPr="00EB1313">
        <w:rPr>
          <w:rFonts w:ascii="Sylfaen" w:hAnsi="Sylfaen"/>
          <w:b/>
          <w:color w:val="2E74B5" w:themeColor="accent1" w:themeShade="BF"/>
          <w:sz w:val="22"/>
          <w:szCs w:val="22"/>
        </w:rPr>
        <w:t>ადრეული და სკოლამდელი განათლება</w:t>
      </w:r>
      <w:bookmarkEnd w:id="46"/>
    </w:p>
    <w:p w:rsidR="009665DB" w:rsidRPr="00EB1313" w:rsidRDefault="009665DB" w:rsidP="009665DB">
      <w:pPr>
        <w:pStyle w:val="Heading3"/>
        <w:tabs>
          <w:tab w:val="clear" w:pos="1080"/>
        </w:tabs>
        <w:spacing w:before="100" w:beforeAutospacing="1" w:after="100" w:afterAutospacing="1" w:line="276" w:lineRule="auto"/>
        <w:ind w:left="0" w:firstLine="0"/>
        <w:jc w:val="both"/>
        <w:rPr>
          <w:rFonts w:ascii="Sylfaen" w:hAnsi="Sylfaen"/>
          <w:sz w:val="22"/>
          <w:szCs w:val="22"/>
        </w:rPr>
      </w:pPr>
      <w:bookmarkStart w:id="47" w:name="_Toc516953718"/>
      <w:r w:rsidRPr="00EB1313">
        <w:rPr>
          <w:rFonts w:ascii="Sylfaen" w:hAnsi="Sylfaen"/>
          <w:sz w:val="22"/>
          <w:szCs w:val="22"/>
        </w:rPr>
        <w:t xml:space="preserve">განათლების სისტემის ფუნდამენტური რეფორმა სკოლამდელი განათლების დონეზე იწყება.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w:t>
      </w:r>
      <w:r w:rsidRPr="00EB1313">
        <w:rPr>
          <w:rFonts w:ascii="Sylfaen" w:hAnsi="Sylfaen"/>
          <w:b/>
          <w:bCs/>
          <w:sz w:val="22"/>
          <w:szCs w:val="22"/>
        </w:rPr>
        <w:t>ხარისხის ერთიანი სახელმწიფო სტანდარტების დანერგვა, რათა</w:t>
      </w:r>
      <w:r w:rsidRPr="00EB1313">
        <w:rPr>
          <w:rFonts w:ascii="Sylfaen" w:hAnsi="Sylfaen"/>
          <w:sz w:val="22"/>
          <w:szCs w:val="22"/>
        </w:rPr>
        <w:t xml:space="preserve">  მყარი საფუძველი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 გაძლიერდება სტანდარტის შესრულების კონტროლი. ეროვნულ დონეზე შეიქმნება სკოლამდელი განათლების ხარისხის შეფასების, განვითარებისა და მართვის მოდელი და მექანიზმები.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სკოლამდელი განათლების დაწესებულებებზე ხელმისაწვდომობის გაზრდის მიზნით ახლი  ინფრასტრუქტურის განვითარება და არსებულის გაუმჯობესება.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აღმზრდელ-პედაგოგების ახალი </w:t>
      </w:r>
      <w:r w:rsidRPr="00EB1313">
        <w:rPr>
          <w:rFonts w:ascii="Sylfaen" w:hAnsi="Sylfaen"/>
          <w:bCs/>
          <w:sz w:val="22"/>
          <w:szCs w:val="22"/>
          <w:lang w:val="ka-GE"/>
        </w:rPr>
        <w:t xml:space="preserve">პროფესიული სტანდარტის შესაბამისად </w:t>
      </w:r>
      <w:r w:rsidRPr="00EB1313">
        <w:rPr>
          <w:rFonts w:ascii="Sylfaen" w:hAnsi="Sylfaen"/>
          <w:sz w:val="22"/>
          <w:szCs w:val="22"/>
          <w:lang w:val="ka-GE"/>
        </w:rPr>
        <w:t xml:space="preserve">ამოქმედდება </w:t>
      </w:r>
      <w:r w:rsidRPr="00EB1313">
        <w:rPr>
          <w:rFonts w:ascii="Sylfaen" w:hAnsi="Sylfaen"/>
          <w:bCs/>
          <w:sz w:val="22"/>
          <w:szCs w:val="22"/>
          <w:lang w:val="ka-GE"/>
        </w:rPr>
        <w:t xml:space="preserve">კადრების მომზადებისა და გადამზადების სისტემა, </w:t>
      </w:r>
      <w:r w:rsidRPr="00EB1313">
        <w:rPr>
          <w:rFonts w:ascii="Sylfaen" w:hAnsi="Sylfaen"/>
          <w:sz w:val="22"/>
          <w:szCs w:val="22"/>
          <w:lang w:val="ka-GE"/>
        </w:rPr>
        <w:t>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w:t>
      </w:r>
    </w:p>
    <w:p w:rsidR="009665DB" w:rsidRPr="00EB1313" w:rsidRDefault="009665DB" w:rsidP="009665DB">
      <w:pPr>
        <w:spacing w:before="100" w:beforeAutospacing="1" w:after="240" w:line="276" w:lineRule="auto"/>
        <w:jc w:val="both"/>
        <w:rPr>
          <w:rFonts w:ascii="Sylfaen" w:eastAsia="Helvetica" w:hAnsi="Sylfaen" w:cs="Helvetica"/>
        </w:rPr>
      </w:pPr>
      <w:r w:rsidRPr="00EB1313">
        <w:rPr>
          <w:rFonts w:ascii="Sylfaen" w:hAnsi="Sylfaen"/>
        </w:rPr>
        <w:t>წინასასკოლო ასაკის მოზარდებისთვის მხარდაჭერილი იქნება სასკოლო მზაობის ჯგუფების ფუნქციონირება როგორც საბავშვო ბაღების, ისე სკოლების  ბაზაზე.</w:t>
      </w:r>
    </w:p>
    <w:p w:rsidR="009665DB" w:rsidRPr="00EB1313" w:rsidRDefault="009665DB" w:rsidP="009665DB">
      <w:pPr>
        <w:pStyle w:val="Heading3"/>
        <w:tabs>
          <w:tab w:val="clear" w:pos="1080"/>
        </w:tabs>
        <w:spacing w:before="100" w:beforeAutospacing="1" w:after="100" w:afterAutospacing="1" w:line="360" w:lineRule="auto"/>
        <w:ind w:left="0" w:firstLine="0"/>
        <w:jc w:val="both"/>
        <w:rPr>
          <w:rFonts w:ascii="Sylfaen" w:hAnsi="Sylfaen"/>
          <w:b/>
          <w:color w:val="2E74B5" w:themeColor="accent1" w:themeShade="BF"/>
          <w:sz w:val="22"/>
          <w:szCs w:val="22"/>
        </w:rPr>
      </w:pPr>
      <w:r w:rsidRPr="00EB1313">
        <w:rPr>
          <w:rFonts w:ascii="Sylfaen" w:hAnsi="Sylfaen"/>
          <w:b/>
          <w:color w:val="2E74B5" w:themeColor="accent1" w:themeShade="BF"/>
          <w:sz w:val="22"/>
          <w:szCs w:val="22"/>
        </w:rPr>
        <w:t>4.1.2  ზოგადი განათლება</w:t>
      </w:r>
      <w:bookmarkEnd w:id="47"/>
      <w:r w:rsidRPr="00EB1313">
        <w:rPr>
          <w:rFonts w:ascii="Sylfaen" w:hAnsi="Sylfaen"/>
          <w:b/>
          <w:color w:val="2E74B5" w:themeColor="accent1" w:themeShade="BF"/>
          <w:sz w:val="22"/>
          <w:szCs w:val="22"/>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bookmarkStart w:id="48" w:name="_Toc516953719"/>
      <w:r w:rsidRPr="00EB1313">
        <w:rPr>
          <w:rFonts w:ascii="Sylfaen" w:hAnsi="Sylfaen"/>
          <w:sz w:val="22"/>
          <w:szCs w:val="22"/>
          <w:lang w:val="ka-GE"/>
        </w:rPr>
        <w:t xml:space="preserve">ზოგადი განათლების </w:t>
      </w:r>
      <w:r w:rsidRPr="00EB1313">
        <w:rPr>
          <w:rFonts w:ascii="Sylfaen" w:hAnsi="Sylfaen"/>
          <w:b/>
          <w:sz w:val="22"/>
          <w:szCs w:val="22"/>
          <w:lang w:val="ka-GE"/>
        </w:rPr>
        <w:t>მაღალი ხარისხი და</w:t>
      </w:r>
      <w:r w:rsidRPr="00EB1313">
        <w:rPr>
          <w:rFonts w:ascii="Sylfaen" w:hAnsi="Sylfaen"/>
          <w:sz w:val="22"/>
          <w:szCs w:val="22"/>
          <w:lang w:val="ka-GE"/>
        </w:rPr>
        <w:t xml:space="preserve"> </w:t>
      </w:r>
      <w:r w:rsidRPr="00EB1313">
        <w:rPr>
          <w:rFonts w:ascii="Sylfaen" w:hAnsi="Sylfaen"/>
          <w:b/>
          <w:sz w:val="22"/>
          <w:szCs w:val="22"/>
          <w:lang w:val="ka-GE"/>
        </w:rPr>
        <w:t>საყოველთაო ხელმისაწვდომობა</w:t>
      </w:r>
      <w:r w:rsidRPr="00EB1313">
        <w:rPr>
          <w:rFonts w:ascii="Sylfaen" w:hAnsi="Sylfaen"/>
          <w:sz w:val="22"/>
          <w:szCs w:val="22"/>
          <w:lang w:val="ka-GE"/>
        </w:rPr>
        <w:t xml:space="preserve"> პრიორიტეტი იქნება. 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და ზოგადსაკაცობრიო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რათა </w:t>
      </w:r>
      <w:r w:rsidRPr="00EB1313">
        <w:rPr>
          <w:rFonts w:ascii="Sylfaen" w:eastAsia="Helvetica" w:hAnsi="Sylfaen" w:cs="Helvetica"/>
          <w:sz w:val="22"/>
          <w:szCs w:val="22"/>
          <w:lang w:val="ka-GE"/>
        </w:rPr>
        <w:t xml:space="preserve">თითოეული კურსდამთავრებული კონკურენტუნარიანი იყოს შრომის ბაზარზე  და ქვეყნის გრძელვადიანი </w:t>
      </w:r>
      <w:r w:rsidRPr="00EB1313">
        <w:rPr>
          <w:rFonts w:ascii="Sylfaen" w:eastAsia="Helvetica" w:hAnsi="Sylfaen" w:cs="Helvetica"/>
          <w:sz w:val="22"/>
          <w:szCs w:val="22"/>
          <w:lang w:val="ka-GE"/>
        </w:rPr>
        <w:lastRenderedPageBreak/>
        <w:t xml:space="preserve">ეკონომიკური და საზოგადოებრივი წინსვლის ინტერესებს პასუხობდეს. </w:t>
      </w:r>
      <w:r w:rsidRPr="00EB1313">
        <w:rPr>
          <w:rFonts w:ascii="Sylfaen" w:hAnsi="Sylfaen"/>
          <w:sz w:val="22"/>
          <w:szCs w:val="22"/>
          <w:lang w:val="ka-GE"/>
        </w:rPr>
        <w:t xml:space="preserve">ხარისხის მაღალი სტანდარტების მისაღწევად დაინერგება სკოლების და განათლების ხარისხის შეფასების ახალი სტანდარტები და მექანიზმები.  </w:t>
      </w:r>
      <w:r w:rsidRPr="00EB1313">
        <w:rPr>
          <w:rFonts w:ascii="Sylfaen" w:eastAsia="Helvetica" w:hAnsi="Sylfaen" w:cs="Helvetica"/>
          <w:sz w:val="22"/>
          <w:szCs w:val="22"/>
          <w:lang w:val="ka-GE"/>
        </w:rPr>
        <w:t>გაგრძელდება</w:t>
      </w:r>
      <w:r w:rsidRPr="00EB1313">
        <w:rPr>
          <w:rFonts w:ascii="Sylfaen" w:hAnsi="Sylfaen"/>
          <w:sz w:val="22"/>
          <w:szCs w:val="22"/>
          <w:lang w:val="ka-GE"/>
        </w:rPr>
        <w:t xml:space="preserve"> </w:t>
      </w:r>
      <w:r w:rsidRPr="00EB1313">
        <w:rPr>
          <w:rFonts w:ascii="Sylfaen" w:eastAsia="Helvetica" w:hAnsi="Sylfaen" w:cs="Helvetica"/>
          <w:sz w:val="22"/>
          <w:szCs w:val="22"/>
          <w:lang w:val="ka-GE"/>
        </w:rPr>
        <w:t>მუშაობა</w:t>
      </w:r>
      <w:r w:rsidRPr="00EB1313">
        <w:rPr>
          <w:rFonts w:ascii="Sylfaen" w:hAnsi="Sylfaen"/>
          <w:sz w:val="22"/>
          <w:szCs w:val="22"/>
          <w:lang w:val="ka-GE"/>
        </w:rPr>
        <w:t xml:space="preserve"> </w:t>
      </w:r>
      <w:r w:rsidRPr="00EB1313">
        <w:rPr>
          <w:rFonts w:ascii="Sylfaen" w:eastAsia="Helvetica" w:hAnsi="Sylfaen" w:cs="Helvetica"/>
          <w:sz w:val="22"/>
          <w:szCs w:val="22"/>
          <w:lang w:val="ka-GE"/>
        </w:rPr>
        <w:t>დაფინანსების</w:t>
      </w:r>
      <w:r w:rsidRPr="00EB1313">
        <w:rPr>
          <w:rFonts w:ascii="Sylfaen" w:hAnsi="Sylfaen"/>
          <w:sz w:val="22"/>
          <w:szCs w:val="22"/>
          <w:lang w:val="ka-GE"/>
        </w:rPr>
        <w:t xml:space="preserve"> </w:t>
      </w:r>
      <w:r w:rsidRPr="00EB1313">
        <w:rPr>
          <w:rFonts w:ascii="Sylfaen" w:eastAsia="Helvetica" w:hAnsi="Sylfaen" w:cs="Helvetica"/>
          <w:sz w:val="22"/>
          <w:szCs w:val="22"/>
          <w:lang w:val="ka-GE"/>
        </w:rPr>
        <w:t>ეფექტიანი</w:t>
      </w:r>
      <w:r w:rsidRPr="00EB1313">
        <w:rPr>
          <w:rFonts w:ascii="Sylfaen" w:hAnsi="Sylfaen"/>
          <w:sz w:val="22"/>
          <w:szCs w:val="22"/>
          <w:lang w:val="ka-GE"/>
        </w:rPr>
        <w:t xml:space="preserve"> </w:t>
      </w:r>
      <w:r w:rsidRPr="00EB1313">
        <w:rPr>
          <w:rFonts w:ascii="Sylfaen" w:eastAsia="Helvetica" w:hAnsi="Sylfaen" w:cs="Helvetica"/>
          <w:sz w:val="22"/>
          <w:szCs w:val="22"/>
          <w:lang w:val="ka-GE"/>
        </w:rPr>
        <w:t>მოდელის</w:t>
      </w:r>
      <w:r w:rsidRPr="00EB1313">
        <w:rPr>
          <w:rFonts w:ascii="Sylfaen" w:hAnsi="Sylfaen"/>
          <w:sz w:val="22"/>
          <w:szCs w:val="22"/>
          <w:lang w:val="ka-GE"/>
        </w:rPr>
        <w:t xml:space="preserve"> </w:t>
      </w:r>
      <w:r w:rsidRPr="00EB1313">
        <w:rPr>
          <w:rFonts w:ascii="Sylfaen" w:eastAsia="Helvetica" w:hAnsi="Sylfaen" w:cs="Helvetica"/>
          <w:sz w:val="22"/>
          <w:szCs w:val="22"/>
          <w:lang w:val="ka-GE"/>
        </w:rPr>
        <w:t>განვითარება-დანერგვაზე</w:t>
      </w:r>
      <w:r w:rsidRPr="00EB1313">
        <w:rPr>
          <w:rFonts w:ascii="Sylfaen" w:hAnsi="Sylfaen"/>
          <w:sz w:val="22"/>
          <w:szCs w:val="22"/>
          <w:lang w:val="ka-GE"/>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w:t>
      </w:r>
      <w:r w:rsidRPr="00EB1313">
        <w:rPr>
          <w:rFonts w:ascii="Sylfaen" w:hAnsi="Sylfaen"/>
          <w:sz w:val="22"/>
          <w:szCs w:val="22"/>
        </w:rPr>
        <w:t xml:space="preserve"> </w:t>
      </w:r>
      <w:r w:rsidRPr="00EB1313">
        <w:rPr>
          <w:rFonts w:ascii="Sylfaen" w:hAnsi="Sylfaen"/>
          <w:sz w:val="22"/>
          <w:szCs w:val="22"/>
          <w:lang w:val="ka-GE"/>
        </w:rPr>
        <w:t>მომზადება.  ამ მიზნით სასწავლო პროცესში დაინერგება ისეთი მეთოდოლოგიები და სტრატეგიები, რომელიც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სახელმწიფო ხელს შეუწყობს მოსწავლეთა მრავალფეროვან აქტივობებს და პროექტებს, რომლებიც მათ დაეხმარება ანალიტიკური, შემოქმედებითი და ინოვაციური აზროვნების განვითარებაში, გუნდური მუშაობის, ლიდერობის, სამეწარმეო, სახელოვნებო,  სამოქალაქო და სოციალური კომპეტენციების განვითარებაში</w:t>
      </w:r>
      <w:r w:rsidRPr="00EB1313">
        <w:rPr>
          <w:rFonts w:ascii="Sylfaen" w:hAnsi="Sylfaen"/>
          <w:sz w:val="22"/>
          <w:szCs w:val="22"/>
        </w:rPr>
        <w:t xml:space="preserve">. </w:t>
      </w:r>
      <w:r w:rsidRPr="00EB1313">
        <w:rPr>
          <w:rFonts w:ascii="Sylfaen" w:hAnsi="Sylfaen"/>
          <w:sz w:val="22"/>
          <w:szCs w:val="22"/>
          <w:lang w:val="ka-GE"/>
        </w:rPr>
        <w:t xml:space="preserve">სახელმწიფო უზრუნველყოფს </w:t>
      </w:r>
      <w:r w:rsidRPr="00EB1313">
        <w:rPr>
          <w:rFonts w:ascii="Sylfaen" w:eastAsia="+mn-ea" w:hAnsi="Sylfaen" w:cs="Arial"/>
          <w:bCs/>
          <w:kern w:val="24"/>
          <w:sz w:val="22"/>
          <w:szCs w:val="22"/>
          <w:lang w:val="ka-GE"/>
        </w:rPr>
        <w:t xml:space="preserve">თითოეული </w:t>
      </w:r>
      <w:r w:rsidRPr="00EB1313">
        <w:rPr>
          <w:rFonts w:ascii="Sylfaen" w:eastAsia="+mn-ea" w:hAnsi="Sylfaen"/>
          <w:bCs/>
          <w:kern w:val="24"/>
          <w:sz w:val="22"/>
          <w:szCs w:val="22"/>
        </w:rPr>
        <w:t>პიროვნების</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თავისუფალი</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განვითარების</w:t>
      </w:r>
      <w:r w:rsidRPr="00EB1313">
        <w:rPr>
          <w:rFonts w:ascii="Sylfaen" w:eastAsia="+mn-ea" w:hAnsi="Sylfaen"/>
          <w:bCs/>
          <w:kern w:val="24"/>
          <w:sz w:val="22"/>
          <w:szCs w:val="22"/>
          <w:lang w:val="ka-GE"/>
        </w:rPr>
        <w:t>, ნიჭისა და პიროვნული შესაძლებლობების სრული რეალიზაციისა და განვითარებისთვის</w:t>
      </w:r>
      <w:r w:rsidRPr="00EB1313">
        <w:rPr>
          <w:rFonts w:ascii="Sylfaen" w:hAnsi="Sylfaen"/>
          <w:sz w:val="22"/>
          <w:szCs w:val="22"/>
          <w:lang w:val="ka-GE"/>
        </w:rPr>
        <w:t xml:space="preserve"> </w:t>
      </w:r>
      <w:r w:rsidRPr="00EB1313">
        <w:rPr>
          <w:rFonts w:ascii="Sylfaen" w:eastAsia="+mn-ea" w:hAnsi="Sylfaen"/>
          <w:bCs/>
          <w:kern w:val="24"/>
          <w:sz w:val="22"/>
          <w:szCs w:val="22"/>
        </w:rPr>
        <w:t>თანასწორი</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პირობების</w:t>
      </w:r>
      <w:r w:rsidRPr="00EB1313">
        <w:rPr>
          <w:rFonts w:ascii="Sylfaen" w:eastAsia="+mn-ea" w:hAnsi="Sylfaen" w:cs="Arial"/>
          <w:bCs/>
          <w:kern w:val="24"/>
          <w:sz w:val="22"/>
          <w:szCs w:val="22"/>
        </w:rPr>
        <w:t xml:space="preserve"> </w:t>
      </w:r>
      <w:r w:rsidRPr="00EB1313">
        <w:rPr>
          <w:rFonts w:ascii="Sylfaen" w:eastAsia="+mn-ea" w:hAnsi="Sylfaen"/>
          <w:bCs/>
          <w:kern w:val="24"/>
          <w:sz w:val="22"/>
          <w:szCs w:val="22"/>
        </w:rPr>
        <w:t>შექმნ</w:t>
      </w:r>
      <w:r w:rsidRPr="00EB1313">
        <w:rPr>
          <w:rFonts w:ascii="Sylfaen" w:eastAsia="+mn-ea" w:hAnsi="Sylfaen"/>
          <w:bCs/>
          <w:kern w:val="24"/>
          <w:sz w:val="22"/>
          <w:szCs w:val="22"/>
          <w:lang w:val="ka-GE"/>
        </w:rPr>
        <w:t xml:space="preserve">ას, </w:t>
      </w:r>
      <w:r w:rsidRPr="00EB1313">
        <w:rPr>
          <w:rFonts w:ascii="Sylfaen" w:hAnsi="Sylfaen"/>
          <w:sz w:val="22"/>
          <w:szCs w:val="22"/>
          <w:lang w:val="ka-GE"/>
        </w:rPr>
        <w:t>განურჩევლად მისი ეთნიკური წარმომავლობის, რელიგიური მრწამსისა თუ საცხოვრებელი ადგილისა. ეროვნული უმცირესობებისთვის სახელმწიფო ენის მაღალ დონეზე სწავლების და ინტეგრაციის ხელშეწყობის მიზნით განხორციელდება მიზნობრივი პროგრამები.</w:t>
      </w:r>
    </w:p>
    <w:p w:rsidR="009665DB" w:rsidRPr="00EB1313" w:rsidRDefault="009665DB" w:rsidP="009665DB">
      <w:pPr>
        <w:shd w:val="clear" w:color="auto" w:fill="FFFFFF"/>
        <w:spacing w:after="0" w:line="276" w:lineRule="auto"/>
        <w:jc w:val="both"/>
        <w:rPr>
          <w:rFonts w:ascii="Sylfaen" w:eastAsia="Times New Roman" w:hAnsi="Sylfaen" w:cs="Times New Roman"/>
        </w:rPr>
      </w:pPr>
      <w:r w:rsidRPr="00EB1313">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ეროვნული  </w:t>
      </w:r>
      <w:r w:rsidRPr="00EB1313">
        <w:rPr>
          <w:rFonts w:ascii="Sylfaen" w:hAnsi="Sylfaen"/>
          <w:b/>
        </w:rPr>
        <w:t>სასწავლო გეგმების,</w:t>
      </w:r>
      <w:r w:rsidRPr="00EB1313">
        <w:rPr>
          <w:rFonts w:ascii="Sylfaen" w:hAnsi="Sylfaen"/>
        </w:rPr>
        <w:t xml:space="preserve"> პროგრამების, შესაბამისი სახელმძღვანელოების და სხვა საგანმანათლებლო რესურსების შექმნა და დანერგვა.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მოდელი  ტექნიკური და საბუნებისმეტყველო, ჰუმანიტარული, სახელოვნებო და პროფესიული განათლების   გაძლიერების მიმართულებებით. </w:t>
      </w:r>
      <w:r w:rsidRPr="00EB1313">
        <w:rPr>
          <w:rFonts w:ascii="Sylfaen" w:eastAsia="Times New Roman" w:hAnsi="Sylfaen"/>
          <w:b/>
          <w:bCs/>
        </w:rPr>
        <w:t>სისტემის</w:t>
      </w:r>
      <w:r w:rsidRPr="00EB1313">
        <w:rPr>
          <w:rFonts w:ascii="Sylfaen" w:eastAsia="Times New Roman" w:hAnsi="Sylfaen" w:cs="Times New Roman"/>
          <w:b/>
          <w:bCs/>
        </w:rPr>
        <w:t xml:space="preserve"> </w:t>
      </w:r>
      <w:r w:rsidRPr="00EB1313">
        <w:rPr>
          <w:rFonts w:ascii="Sylfaen" w:eastAsia="Times New Roman" w:hAnsi="Sylfaen"/>
          <w:b/>
          <w:bCs/>
        </w:rPr>
        <w:t xml:space="preserve">განვითარების მიზნით </w:t>
      </w:r>
      <w:r w:rsidRPr="00EB1313">
        <w:rPr>
          <w:rFonts w:ascii="Sylfaen" w:hAnsi="Sylfaen"/>
        </w:rPr>
        <w:t>გაგრძელდება</w:t>
      </w:r>
      <w:r w:rsidRPr="00EB1313">
        <w:rPr>
          <w:rFonts w:ascii="Sylfaen" w:eastAsia="Times New Roman" w:hAnsi="Sylfaen"/>
          <w:b/>
          <w:bCs/>
        </w:rPr>
        <w:t xml:space="preserve">  საუკეთესო საერთაშორისო პრაქტიკის, მათ შორის  </w:t>
      </w:r>
      <w:r w:rsidRPr="00EB1313">
        <w:rPr>
          <w:rFonts w:ascii="Sylfaen" w:eastAsia="Times New Roman" w:hAnsi="Sylfaen"/>
        </w:rPr>
        <w:t>ფინური</w:t>
      </w:r>
      <w:r w:rsidRPr="00EB1313">
        <w:rPr>
          <w:rFonts w:ascii="Sylfaen" w:eastAsia="Times New Roman" w:hAnsi="Sylfaen" w:cs="Times New Roman"/>
        </w:rPr>
        <w:t xml:space="preserve"> </w:t>
      </w:r>
      <w:r w:rsidRPr="00EB1313">
        <w:rPr>
          <w:rFonts w:ascii="Sylfaen" w:eastAsia="Times New Roman" w:hAnsi="Sylfaen"/>
        </w:rPr>
        <w:t>განათლების</w:t>
      </w:r>
      <w:r w:rsidRPr="00EB1313">
        <w:rPr>
          <w:rFonts w:ascii="Sylfaen" w:eastAsia="Times New Roman" w:hAnsi="Sylfaen" w:cs="Times New Roman"/>
        </w:rPr>
        <w:t xml:space="preserve">  </w:t>
      </w:r>
      <w:r w:rsidRPr="00EB1313">
        <w:rPr>
          <w:rFonts w:ascii="Sylfaen" w:eastAsia="Times New Roman" w:hAnsi="Sylfaen"/>
        </w:rPr>
        <w:t>ელემენტების</w:t>
      </w:r>
      <w:r w:rsidRPr="00EB1313">
        <w:rPr>
          <w:rFonts w:ascii="Sylfaen" w:eastAsia="Times New Roman" w:hAnsi="Sylfaen" w:cs="Times New Roman"/>
        </w:rPr>
        <w:t xml:space="preserve">  </w:t>
      </w:r>
      <w:r w:rsidRPr="00EB1313">
        <w:rPr>
          <w:rFonts w:ascii="Sylfaen" w:eastAsia="Times New Roman" w:hAnsi="Sylfaen"/>
        </w:rPr>
        <w:t>ეროვნულ</w:t>
      </w:r>
      <w:r w:rsidRPr="00EB1313">
        <w:rPr>
          <w:rFonts w:ascii="Sylfaen" w:eastAsia="Times New Roman" w:hAnsi="Sylfaen" w:cs="Times New Roman"/>
        </w:rPr>
        <w:t xml:space="preserve"> </w:t>
      </w:r>
      <w:r w:rsidRPr="00EB1313">
        <w:rPr>
          <w:rFonts w:ascii="Sylfaen" w:eastAsia="Times New Roman" w:hAnsi="Sylfaen"/>
        </w:rPr>
        <w:t>მოდელში ინტეგრაცია.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კომპლექსური შეფასების  საფუძველზე განვითარდება როგორც დამამთავრებელი, ისე </w:t>
      </w:r>
      <w:r w:rsidRPr="00EB1313">
        <w:rPr>
          <w:rFonts w:ascii="Sylfaen" w:hAnsi="Sylfaen"/>
          <w:b/>
          <w:sz w:val="22"/>
          <w:szCs w:val="22"/>
          <w:lang w:val="ka-GE"/>
        </w:rPr>
        <w:t>ერთიანი ეროვნული გამოცდების სისტემა.</w:t>
      </w:r>
      <w:r w:rsidRPr="00EB1313">
        <w:rPr>
          <w:rFonts w:ascii="Sylfaen" w:hAnsi="Sylfaen"/>
          <w:sz w:val="22"/>
          <w:szCs w:val="22"/>
          <w:lang w:val="ka-GE"/>
        </w:rPr>
        <w:t xml:space="preserve"> საგამოცდო პროცესში გაიზრდება თანამედროვე ტექნოლოგიების გამოყენება.</w:t>
      </w:r>
    </w:p>
    <w:p w:rsidR="009665DB" w:rsidRPr="00EB1313" w:rsidRDefault="009665DB" w:rsidP="009665DB">
      <w:pPr>
        <w:pStyle w:val="BodyText"/>
        <w:spacing w:before="120" w:after="240"/>
        <w:ind w:right="27"/>
        <w:jc w:val="both"/>
        <w:rPr>
          <w:rFonts w:ascii="Sylfaen" w:hAnsi="Sylfaen"/>
          <w:color w:val="333333"/>
          <w:sz w:val="22"/>
          <w:szCs w:val="22"/>
          <w:shd w:val="clear" w:color="auto" w:fill="FFFFFF"/>
          <w:lang w:val="ka-GE"/>
        </w:rPr>
      </w:pPr>
      <w:r w:rsidRPr="00EB1313">
        <w:rPr>
          <w:rFonts w:ascii="Sylfaen" w:hAnsi="Sylfaen"/>
          <w:sz w:val="22"/>
          <w:szCs w:val="22"/>
          <w:lang w:val="ka-GE"/>
        </w:rPr>
        <w:t xml:space="preserve">ხელისუფლება იზრუნებს </w:t>
      </w:r>
      <w:r w:rsidRPr="00EB1313">
        <w:rPr>
          <w:rFonts w:ascii="Sylfaen" w:hAnsi="Sylfaen"/>
          <w:b/>
          <w:sz w:val="22"/>
          <w:szCs w:val="22"/>
          <w:lang w:val="ka-GE"/>
        </w:rPr>
        <w:t>პედაგოგის პროფესიის პრესტიჟის ამაღლებაზე და მათ ღირსეულ ანაზღაურებაზე.</w:t>
      </w:r>
      <w:r w:rsidRPr="00EB1313">
        <w:rPr>
          <w:rFonts w:ascii="Sylfaen" w:hAnsi="Sylfaen"/>
          <w:sz w:val="22"/>
          <w:szCs w:val="22"/>
          <w:lang w:val="ka-GE"/>
        </w:rPr>
        <w:t xml:space="preserve"> სახელმწიფო უზრუნველყოფს მასწავლებლების უწყვეტი პროფესიული განვითარების მხარდაჭერას. </w:t>
      </w:r>
      <w:r w:rsidRPr="00EB1313">
        <w:rPr>
          <w:rFonts w:ascii="Sylfaen" w:hAnsi="Sylfaen"/>
          <w:color w:val="333333"/>
          <w:sz w:val="22"/>
          <w:szCs w:val="22"/>
          <w:shd w:val="clear" w:color="auto" w:fill="FFFFFF"/>
        </w:rPr>
        <w:t>უზრუნველყოფ</w:t>
      </w:r>
      <w:r w:rsidRPr="00EB1313">
        <w:rPr>
          <w:rFonts w:ascii="Sylfaen" w:hAnsi="Sylfaen"/>
          <w:color w:val="333333"/>
          <w:sz w:val="22"/>
          <w:szCs w:val="22"/>
          <w:shd w:val="clear" w:color="auto" w:fill="FFFFFF"/>
          <w:lang w:val="ka-GE"/>
        </w:rPr>
        <w:t>ილი იქნება</w:t>
      </w:r>
      <w:r w:rsidRPr="00EB1313">
        <w:rPr>
          <w:rFonts w:ascii="Sylfaen" w:hAnsi="Sylfaen"/>
          <w:color w:val="333333"/>
          <w:sz w:val="22"/>
          <w:szCs w:val="22"/>
          <w:shd w:val="clear" w:color="auto" w:fill="FFFFFF"/>
        </w:rPr>
        <w:t xml:space="preserve"> პედაგოგთა პრაქტიკული უნარ-ჩვევების განვითარება და პროფესიული ცოდნის ამაღლება</w:t>
      </w:r>
      <w:r w:rsidRPr="00EB1313">
        <w:rPr>
          <w:rFonts w:ascii="Sylfaen" w:hAnsi="Sylfaen"/>
          <w:color w:val="333333"/>
          <w:sz w:val="22"/>
          <w:szCs w:val="22"/>
          <w:shd w:val="clear" w:color="auto" w:fill="FFFFFF"/>
          <w:lang w:val="ka-GE"/>
        </w:rPr>
        <w:t>,</w:t>
      </w:r>
      <w:r w:rsidRPr="00EB1313">
        <w:rPr>
          <w:rFonts w:ascii="Sylfaen" w:hAnsi="Sylfaen"/>
          <w:color w:val="333333"/>
          <w:sz w:val="22"/>
          <w:szCs w:val="22"/>
          <w:shd w:val="clear" w:color="auto" w:fill="FFFFFF"/>
        </w:rPr>
        <w:t xml:space="preserve"> სწავლების თანამედროვე მეთოდებსა და ტექნოლოგიებ</w:t>
      </w:r>
      <w:r w:rsidRPr="00EB1313">
        <w:rPr>
          <w:rFonts w:ascii="Sylfaen" w:hAnsi="Sylfaen"/>
          <w:color w:val="333333"/>
          <w:sz w:val="22"/>
          <w:szCs w:val="22"/>
          <w:shd w:val="clear" w:color="auto" w:fill="FFFFFF"/>
          <w:lang w:val="ka-GE"/>
        </w:rPr>
        <w:t>ის გამოყენების მიმართულებით გაძლიერება</w:t>
      </w:r>
      <w:r w:rsidRPr="00EB1313">
        <w:rPr>
          <w:rFonts w:ascii="Sylfaen" w:hAnsi="Sylfaen"/>
          <w:color w:val="333333"/>
          <w:sz w:val="22"/>
          <w:szCs w:val="22"/>
          <w:shd w:val="clear" w:color="auto" w:fill="FFFFFF"/>
        </w:rPr>
        <w:t>.</w:t>
      </w:r>
      <w:r w:rsidRPr="00EB1313">
        <w:rPr>
          <w:rFonts w:ascii="Sylfaen" w:hAnsi="Sylfaen"/>
          <w:color w:val="333333"/>
          <w:sz w:val="22"/>
          <w:szCs w:val="22"/>
          <w:shd w:val="clear" w:color="auto" w:fill="FFFFFF"/>
          <w:lang w:val="ka-GE"/>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დაიგეგმება ახალი სახელფასო პოლიტიკა პედაგოგების პროფესიული მიღწევების  შესაბამისად. სწავლა-სწავლების პროცესისა და სკოლების მართვის გაუმჯობესების მიზნით, გაგრძელდება სკოლის დირექტორების, როგორც საგანმანათლებლო ლიდერების პროფესიული განვითარების  პროგრამები. </w:t>
      </w:r>
      <w:r w:rsidRPr="00EB1313">
        <w:rPr>
          <w:rFonts w:ascii="Sylfaen" w:hAnsi="Sylfaen"/>
          <w:sz w:val="22"/>
          <w:szCs w:val="22"/>
          <w:lang w:val="ka-GE"/>
        </w:rPr>
        <w:lastRenderedPageBreak/>
        <w:t xml:space="preserve">ხელშეწყობილი იქნება მშობელთა განათლების  და სკოლასთან მათი თანამშრომლობითი  ურთიერთობების ჩამოყალიბებაზე ორიენტირებული პროგრამები.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სკოლებში </w:t>
      </w:r>
      <w:r w:rsidRPr="00EB1313">
        <w:rPr>
          <w:rFonts w:ascii="Sylfaen" w:eastAsia="Helvetica" w:hAnsi="Sylfaen" w:cs="Helvetica"/>
          <w:sz w:val="22"/>
          <w:szCs w:val="22"/>
          <w:lang w:val="ka-GE"/>
        </w:rPr>
        <w:t>უზრუნველყოფილი</w:t>
      </w:r>
      <w:r w:rsidRPr="00EB1313">
        <w:rPr>
          <w:rFonts w:ascii="Sylfaen" w:hAnsi="Sylfaen"/>
          <w:sz w:val="22"/>
          <w:szCs w:val="22"/>
          <w:lang w:val="ka-GE"/>
        </w:rPr>
        <w:t xml:space="preserve"> </w:t>
      </w:r>
      <w:r w:rsidRPr="00EB1313">
        <w:rPr>
          <w:rFonts w:ascii="Sylfaen" w:eastAsia="Helvetica" w:hAnsi="Sylfaen" w:cs="Helvetica"/>
          <w:sz w:val="22"/>
          <w:szCs w:val="22"/>
          <w:lang w:val="ka-GE"/>
        </w:rPr>
        <w:t>იქნება</w:t>
      </w:r>
      <w:r w:rsidRPr="00EB1313">
        <w:rPr>
          <w:rFonts w:ascii="Sylfaen" w:hAnsi="Sylfaen"/>
          <w:sz w:val="22"/>
          <w:szCs w:val="22"/>
          <w:lang w:val="ka-GE"/>
        </w:rPr>
        <w:t xml:space="preserve"> უსაფრთხო, ინკლუზიური და მულტიკულტურული გარემოს შექმნა. განვითარდება ბულინგისა და ძალადობის პრევენციასა ორიენტირებული სერვისები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მანდატურისა და ფსიქოლოგიური მომსახურების ხარისხის გაუმჯობესებას, მედია წიგნიერებისა და ციფრული მოქალაქეობის პროგრამების დანერგვას.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rsidR="009665DB" w:rsidRPr="00EB1313" w:rsidRDefault="009665DB" w:rsidP="009665DB">
      <w:pPr>
        <w:shd w:val="clear" w:color="auto" w:fill="FFFFFF"/>
        <w:spacing w:after="0" w:line="240" w:lineRule="auto"/>
        <w:jc w:val="both"/>
        <w:rPr>
          <w:rFonts w:ascii="Sylfaen" w:hAnsi="Sylfaen"/>
        </w:rPr>
      </w:pPr>
      <w:r w:rsidRPr="00EB1313">
        <w:rPr>
          <w:rFonts w:ascii="Sylfaen" w:hAnsi="Sylfaen"/>
        </w:rPr>
        <w:t xml:space="preserve">ზოგადსაგანმანათლებლო სისტემის სწრაფი განვითარებისთვის, ტრადიციული სწავლების პარალელურად, ძალიან მნიშვნელოვანია ტექნოლოგიების და ინოვაციური სასწავლო სტრატეგიების დანერგვა. სკოლების საინფორმაციო-ტექნოლოგიური შესაძლებლობები მნიშვნელოვნად გაიზრდება, სწავლა-სწავლების პროცესში გაძლიერდება </w:t>
      </w:r>
      <w:r w:rsidRPr="00EB1313">
        <w:rPr>
          <w:rFonts w:ascii="Sylfaen" w:hAnsi="Sylfaen"/>
          <w:b/>
        </w:rPr>
        <w:t xml:space="preserve"> ტექნოლოგიების გამოყენებისა და  დისტანციური სწავლების როლი.</w:t>
      </w:r>
      <w:r w:rsidRPr="00EB1313">
        <w:rPr>
          <w:rFonts w:ascii="Sylfaen" w:hAnsi="Sylfaen"/>
        </w:rPr>
        <w:t xml:space="preserve">  შეიქმნება მრავალფეროვანი ციფრული რესურსები და დამხმარე სასწავლო მასალები. </w:t>
      </w:r>
      <w:r w:rsidRPr="00EB1313">
        <w:rPr>
          <w:rFonts w:ascii="Sylfaen" w:eastAsia="Times New Roman" w:hAnsi="Sylfaen"/>
          <w:b/>
          <w:bCs/>
          <w:color w:val="333333"/>
        </w:rPr>
        <w:t xml:space="preserve"> </w:t>
      </w:r>
      <w:r w:rsidRPr="00EB1313">
        <w:rPr>
          <w:rFonts w:ascii="Sylfaen" w:eastAsia="Times New Roman" w:hAnsi="Sylfaen" w:cs="Times New Roman"/>
          <w:b/>
          <w:bCs/>
          <w:color w:val="333333"/>
        </w:rPr>
        <w:t> </w:t>
      </w:r>
      <w:r w:rsidRPr="00EB1313">
        <w:rPr>
          <w:rFonts w:ascii="Sylfaen" w:eastAsia="Times New Roman" w:hAnsi="Sylfaen"/>
          <w:color w:val="333333"/>
        </w:rPr>
        <w:t>იგეგმება</w:t>
      </w:r>
      <w:r w:rsidRPr="00EB1313">
        <w:rPr>
          <w:rFonts w:ascii="Sylfaen" w:eastAsia="Times New Roman" w:hAnsi="Sylfaen" w:cs="Times New Roman"/>
          <w:color w:val="333333"/>
        </w:rPr>
        <w:t xml:space="preserve"> </w:t>
      </w:r>
      <w:r w:rsidRPr="00EB1313">
        <w:rPr>
          <w:rFonts w:ascii="Sylfaen" w:eastAsia="Helvetica" w:hAnsi="Sylfaen" w:cs="Helvetica"/>
        </w:rPr>
        <w:t>საერთაშორისოდ</w:t>
      </w:r>
      <w:r w:rsidRPr="00EB1313">
        <w:rPr>
          <w:rFonts w:ascii="Sylfaen" w:hAnsi="Sylfaen"/>
        </w:rPr>
        <w:t xml:space="preserve"> </w:t>
      </w:r>
      <w:r w:rsidRPr="00EB1313">
        <w:rPr>
          <w:rFonts w:ascii="Sylfaen" w:eastAsia="Helvetica" w:hAnsi="Sylfaen" w:cs="Helvetica"/>
        </w:rPr>
        <w:t>აღიარებული</w:t>
      </w:r>
      <w:r w:rsidRPr="00EB1313">
        <w:rPr>
          <w:rFonts w:ascii="Sylfaen" w:hAnsi="Sylfaen"/>
        </w:rPr>
        <w:t xml:space="preserve"> ელექტრონული </w:t>
      </w:r>
      <w:r w:rsidRPr="00EB1313">
        <w:rPr>
          <w:rFonts w:ascii="Sylfaen" w:eastAsia="Helvetica" w:hAnsi="Sylfaen" w:cs="Helvetica"/>
        </w:rPr>
        <w:t xml:space="preserve">სისტემების და ლაბორატორიების </w:t>
      </w:r>
      <w:r w:rsidRPr="00EB1313">
        <w:rPr>
          <w:rFonts w:ascii="Sylfaen" w:hAnsi="Sylfaen"/>
        </w:rPr>
        <w:t xml:space="preserve"> </w:t>
      </w:r>
      <w:r w:rsidRPr="00EB1313">
        <w:rPr>
          <w:rFonts w:ascii="Sylfaen" w:eastAsia="Helvetica" w:hAnsi="Sylfaen" w:cs="Helvetica"/>
        </w:rPr>
        <w:t>დანერგვა</w:t>
      </w:r>
      <w:r w:rsidRPr="00EB1313">
        <w:rPr>
          <w:rFonts w:ascii="Sylfaen" w:hAnsi="Sylfaen"/>
        </w:rPr>
        <w:t xml:space="preserve">, </w:t>
      </w:r>
      <w:r w:rsidRPr="00EB1313">
        <w:rPr>
          <w:rFonts w:ascii="Sylfaen" w:eastAsia="Helvetica" w:hAnsi="Sylfaen" w:cs="Helvetica"/>
        </w:rPr>
        <w:t>რაც</w:t>
      </w:r>
      <w:r w:rsidRPr="00EB1313">
        <w:rPr>
          <w:rFonts w:ascii="Sylfaen" w:hAnsi="Sylfaen"/>
        </w:rPr>
        <w:t xml:space="preserve"> </w:t>
      </w:r>
      <w:r w:rsidRPr="00EB1313">
        <w:rPr>
          <w:rFonts w:ascii="Sylfaen" w:eastAsia="Helvetica" w:hAnsi="Sylfaen" w:cs="Helvetica"/>
        </w:rPr>
        <w:t>მოსწავლეებში</w:t>
      </w:r>
      <w:r w:rsidRPr="00EB1313">
        <w:rPr>
          <w:rFonts w:ascii="Sylfaen" w:hAnsi="Sylfaen"/>
        </w:rPr>
        <w:t xml:space="preserve"> </w:t>
      </w:r>
      <w:r w:rsidRPr="00EB1313">
        <w:rPr>
          <w:rFonts w:ascii="Sylfaen" w:eastAsia="Helvetica" w:hAnsi="Sylfaen" w:cs="Helvetica"/>
        </w:rPr>
        <w:t>სივრცითი</w:t>
      </w:r>
      <w:r w:rsidRPr="00EB1313">
        <w:rPr>
          <w:rFonts w:ascii="Sylfaen" w:hAnsi="Sylfaen"/>
        </w:rPr>
        <w:t xml:space="preserve">, </w:t>
      </w:r>
      <w:r w:rsidRPr="00EB1313">
        <w:rPr>
          <w:rFonts w:ascii="Sylfaen" w:eastAsia="Helvetica" w:hAnsi="Sylfaen" w:cs="Helvetica"/>
        </w:rPr>
        <w:t>ლოგიკური</w:t>
      </w:r>
      <w:r w:rsidRPr="00EB1313">
        <w:rPr>
          <w:rFonts w:ascii="Sylfaen" w:hAnsi="Sylfaen"/>
        </w:rPr>
        <w:t xml:space="preserve"> </w:t>
      </w:r>
      <w:r w:rsidRPr="00EB1313">
        <w:rPr>
          <w:rFonts w:ascii="Sylfaen" w:eastAsia="Helvetica" w:hAnsi="Sylfaen" w:cs="Helvetica"/>
        </w:rPr>
        <w:t>და</w:t>
      </w:r>
      <w:r w:rsidRPr="00EB1313">
        <w:rPr>
          <w:rFonts w:ascii="Sylfaen" w:hAnsi="Sylfaen"/>
        </w:rPr>
        <w:t xml:space="preserve"> </w:t>
      </w:r>
      <w:r w:rsidRPr="00EB1313">
        <w:rPr>
          <w:rFonts w:ascii="Sylfaen" w:eastAsia="Helvetica" w:hAnsi="Sylfaen" w:cs="Helvetica"/>
        </w:rPr>
        <w:t>შემოქმედებითი</w:t>
      </w:r>
      <w:r w:rsidRPr="00EB1313">
        <w:rPr>
          <w:rFonts w:ascii="Sylfaen" w:hAnsi="Sylfaen"/>
        </w:rPr>
        <w:t xml:space="preserve"> </w:t>
      </w:r>
      <w:r w:rsidRPr="00EB1313">
        <w:rPr>
          <w:rFonts w:ascii="Sylfaen" w:eastAsia="Helvetica" w:hAnsi="Sylfaen" w:cs="Helvetica"/>
        </w:rPr>
        <w:t>უნარების</w:t>
      </w:r>
      <w:r w:rsidRPr="00EB1313">
        <w:rPr>
          <w:rFonts w:ascii="Sylfaen" w:hAnsi="Sylfaen"/>
        </w:rPr>
        <w:t xml:space="preserve"> </w:t>
      </w:r>
      <w:r w:rsidRPr="00EB1313">
        <w:rPr>
          <w:rFonts w:ascii="Sylfaen" w:eastAsia="Helvetica" w:hAnsi="Sylfaen" w:cs="Helvetica"/>
        </w:rPr>
        <w:t>განვითარებას</w:t>
      </w:r>
      <w:r w:rsidRPr="00EB1313">
        <w:rPr>
          <w:rFonts w:ascii="Sylfaen" w:hAnsi="Sylfaen"/>
        </w:rPr>
        <w:t xml:space="preserve"> </w:t>
      </w:r>
      <w:r w:rsidRPr="00EB1313">
        <w:rPr>
          <w:rFonts w:ascii="Sylfaen" w:eastAsia="Helvetica" w:hAnsi="Sylfaen" w:cs="Helvetica"/>
        </w:rPr>
        <w:t>შეუწყობს</w:t>
      </w:r>
      <w:r w:rsidRPr="00EB1313">
        <w:rPr>
          <w:rFonts w:ascii="Sylfaen" w:hAnsi="Sylfaen"/>
        </w:rPr>
        <w:t xml:space="preserve"> </w:t>
      </w:r>
      <w:r w:rsidRPr="00EB1313">
        <w:rPr>
          <w:rFonts w:ascii="Sylfaen" w:eastAsia="Helvetica" w:hAnsi="Sylfaen" w:cs="Helvetica"/>
        </w:rPr>
        <w:t>ხელს</w:t>
      </w:r>
      <w:r w:rsidRPr="00EB1313">
        <w:rPr>
          <w:rFonts w:ascii="Sylfaen" w:hAnsi="Sylfaen"/>
        </w:rPr>
        <w:t xml:space="preserve">. </w:t>
      </w:r>
    </w:p>
    <w:p w:rsidR="009665DB" w:rsidRPr="00EB1313" w:rsidRDefault="009665DB" w:rsidP="009665DB">
      <w:pPr>
        <w:shd w:val="clear" w:color="auto" w:fill="FFFFFF"/>
        <w:spacing w:after="0" w:line="240" w:lineRule="auto"/>
        <w:jc w:val="both"/>
        <w:rPr>
          <w:rFonts w:ascii="Sylfaen" w:eastAsia="Times New Roman" w:hAnsi="Sylfaen" w:cs="Times New Roman"/>
          <w:color w:val="333333"/>
        </w:rPr>
      </w:pPr>
    </w:p>
    <w:p w:rsidR="009665DB" w:rsidRPr="00EB1313" w:rsidRDefault="009665DB" w:rsidP="009665DB">
      <w:pPr>
        <w:pStyle w:val="BodyText"/>
        <w:spacing w:before="120" w:after="240"/>
        <w:ind w:right="27"/>
        <w:jc w:val="both"/>
        <w:rPr>
          <w:rFonts w:ascii="Sylfaen" w:eastAsia="Times New Roman" w:hAnsi="Sylfaen"/>
          <w:sz w:val="22"/>
          <w:szCs w:val="22"/>
          <w:lang w:val="ka-GE"/>
        </w:rPr>
      </w:pPr>
      <w:r w:rsidRPr="00EB1313">
        <w:rPr>
          <w:rFonts w:ascii="Sylfaen" w:eastAsia="Times New Roman" w:hAnsi="Sylfaen"/>
          <w:b/>
          <w:bCs/>
          <w:sz w:val="22"/>
          <w:szCs w:val="22"/>
        </w:rPr>
        <w:t>მოსწავლეების ხარისხიანი სახელმძღვანელოებით და საგანმანათლებლო რესურსებით უზრუნველყოფის მიზნით</w:t>
      </w:r>
      <w:r w:rsidRPr="00EB1313">
        <w:rPr>
          <w:rFonts w:ascii="Sylfaen" w:eastAsia="Times New Roman" w:hAnsi="Sylfaen"/>
          <w:sz w:val="22"/>
          <w:szCs w:val="22"/>
        </w:rPr>
        <w:t xml:space="preserve"> გაგრძელდება მათი განვითარება-დახვეწის პროცესი,  როგორც შინაარსი, ასევე წონა და ტექნიკური პარამეტრები შესაბამისობაში  იქნება მოსწავლეების ასაკობრივ განვითარებასა და შესაძლებლობებთან.</w:t>
      </w:r>
      <w:r w:rsidRPr="00EB1313">
        <w:rPr>
          <w:rFonts w:ascii="Sylfaen" w:eastAsia="Times New Roman" w:hAnsi="Sylfaen"/>
          <w:sz w:val="22"/>
          <w:szCs w:val="22"/>
          <w:lang w:val="ka-GE"/>
        </w:rPr>
        <w:t xml:space="preserve">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მნიშვნელოვანი ინვესტიციები ჩაიდება </w:t>
      </w:r>
      <w:r w:rsidRPr="00EB1313">
        <w:rPr>
          <w:rFonts w:ascii="Sylfaen" w:hAnsi="Sylfaen"/>
          <w:b/>
          <w:sz w:val="22"/>
          <w:szCs w:val="22"/>
          <w:lang w:val="ka-GE"/>
        </w:rPr>
        <w:t>სასკოლო საგანმანათლებლო და სპორტული ინფრასტრუქტურის განვითარებასა და</w:t>
      </w:r>
      <w:r w:rsidRPr="00EB1313">
        <w:rPr>
          <w:rFonts w:ascii="Sylfaen" w:hAnsi="Sylfaen"/>
          <w:sz w:val="22"/>
          <w:szCs w:val="22"/>
          <w:lang w:val="ka-GE"/>
        </w:rPr>
        <w:t xml:space="preserve"> </w:t>
      </w:r>
      <w:r w:rsidRPr="00EB1313">
        <w:rPr>
          <w:rFonts w:ascii="Sylfaen" w:hAnsi="Sylfaen"/>
          <w:b/>
          <w:sz w:val="22"/>
          <w:szCs w:val="22"/>
          <w:lang w:val="ka-GE"/>
        </w:rPr>
        <w:t>ახალი სკოლების</w:t>
      </w:r>
      <w:r w:rsidRPr="00EB1313">
        <w:rPr>
          <w:rFonts w:ascii="Sylfaen" w:hAnsi="Sylfaen"/>
          <w:sz w:val="22"/>
          <w:szCs w:val="22"/>
          <w:lang w:val="ka-GE"/>
        </w:rPr>
        <w:t xml:space="preserve"> მშენებლობაში. სახელმწიფოს მიერ დაფინანსებული პროგრამების პარალელურად, გაგრძელდება ათასწლეულის   გამოწვევის კომპაქტის ფარგლებში  საჯარო სკოლების სრული რეაბილიტაცია და საბუნებისმეტყველო ლაბორატორიებით უზრუნველყოფა, ასევე ევროკავშირისა და ევროპის საბჭოს ბანკის მიერ დაფინანსებული პროგრამის ფარგლებში თბილისის რიგ სკოლებში ჩატარდება სარეაბილიტაციო და ენერგოეფექტურობის გაზრდაზე მიმართული სამუშაოები. რაც ათასობით მოსწავლეს უახლესი საერთაშორისო სტანდარტების სკოლებში სწავლის საშუალებას მისცემს, </w:t>
      </w:r>
    </w:p>
    <w:p w:rsidR="009665DB" w:rsidRPr="00EB1313" w:rsidRDefault="009665DB" w:rsidP="009665DB">
      <w:pPr>
        <w:shd w:val="clear" w:color="auto" w:fill="FFFFFF"/>
        <w:spacing w:after="0" w:line="240" w:lineRule="auto"/>
        <w:ind w:left="15"/>
        <w:jc w:val="both"/>
        <w:rPr>
          <w:rFonts w:ascii="Sylfaen" w:eastAsia="Times New Roman" w:hAnsi="Sylfaen" w:cs="Times New Roman"/>
        </w:rPr>
      </w:pPr>
      <w:r w:rsidRPr="00EB1313">
        <w:rPr>
          <w:rFonts w:ascii="Sylfaen" w:hAnsi="Sylfaen"/>
        </w:rPr>
        <w:t xml:space="preserve">სოფლის მცირეკონტინგენტიანი და მაღალმთიანი სკოლების ინსტიტუციური განვითარების ხელშეწყობის მიზნით სახელმწიფო უზრუნველყოფს სპეციალური პროგრამების ამოქმედებას, შეიქმნება მექანიზმები, რომლებიც უზრუნველყოფს ამ სკოლების სოფლის კულტურულ-საგანმანათლებლო ცენტრებად ჩამოყალიბებას, რომელიც </w:t>
      </w:r>
      <w:r w:rsidRPr="00EB1313">
        <w:rPr>
          <w:rFonts w:ascii="Sylfaen" w:eastAsia="Times New Roman" w:hAnsi="Sylfaen" w:cs="Times New Roman"/>
        </w:rPr>
        <w:t xml:space="preserve"> </w:t>
      </w:r>
      <w:r w:rsidRPr="00EB1313">
        <w:rPr>
          <w:rFonts w:ascii="Sylfaen" w:eastAsia="Times New Roman" w:hAnsi="Sylfaen"/>
        </w:rPr>
        <w:t>საბავშვო</w:t>
      </w:r>
      <w:r w:rsidRPr="00EB1313">
        <w:rPr>
          <w:rFonts w:ascii="Sylfaen" w:eastAsia="Times New Roman" w:hAnsi="Sylfaen" w:cs="Times New Roman"/>
        </w:rPr>
        <w:t xml:space="preserve"> </w:t>
      </w:r>
      <w:r w:rsidRPr="00EB1313">
        <w:rPr>
          <w:rFonts w:ascii="Sylfaen" w:eastAsia="Times New Roman" w:hAnsi="Sylfaen"/>
        </w:rPr>
        <w:t>ბაღს</w:t>
      </w:r>
      <w:r w:rsidRPr="00EB1313">
        <w:rPr>
          <w:rFonts w:ascii="Sylfaen" w:eastAsia="Times New Roman" w:hAnsi="Sylfaen" w:cs="Times New Roman"/>
        </w:rPr>
        <w:t xml:space="preserve">, </w:t>
      </w:r>
      <w:r w:rsidRPr="00EB1313">
        <w:rPr>
          <w:rFonts w:ascii="Sylfaen" w:eastAsia="Times New Roman" w:hAnsi="Sylfaen"/>
        </w:rPr>
        <w:t>სკოლას</w:t>
      </w:r>
      <w:r w:rsidRPr="00EB1313">
        <w:rPr>
          <w:rFonts w:ascii="Sylfaen" w:eastAsia="Times New Roman" w:hAnsi="Sylfaen" w:cs="Times New Roman"/>
        </w:rPr>
        <w:t xml:space="preserve">, პროფესიულ </w:t>
      </w:r>
      <w:r w:rsidRPr="00EB1313">
        <w:rPr>
          <w:rFonts w:ascii="Sylfaen" w:eastAsia="Times New Roman" w:hAnsi="Sylfaen"/>
        </w:rPr>
        <w:t>კოლეჯს</w:t>
      </w:r>
      <w:r w:rsidRPr="00EB1313">
        <w:rPr>
          <w:rFonts w:ascii="Sylfaen" w:eastAsia="Times New Roman" w:hAnsi="Sylfaen" w:cs="Times New Roman"/>
        </w:rPr>
        <w:t xml:space="preserve">, </w:t>
      </w:r>
      <w:r w:rsidRPr="00EB1313">
        <w:rPr>
          <w:rFonts w:ascii="Sylfaen" w:eastAsia="Times New Roman" w:hAnsi="Sylfaen"/>
        </w:rPr>
        <w:t>ბიბლიოთეკას</w:t>
      </w:r>
      <w:r w:rsidRPr="00EB1313">
        <w:rPr>
          <w:rFonts w:ascii="Sylfaen" w:eastAsia="Times New Roman" w:hAnsi="Sylfaen" w:cs="Times New Roman"/>
        </w:rPr>
        <w:t xml:space="preserve">, </w:t>
      </w:r>
      <w:r w:rsidRPr="00EB1313">
        <w:rPr>
          <w:rFonts w:ascii="Sylfaen" w:eastAsia="Times New Roman" w:hAnsi="Sylfaen"/>
        </w:rPr>
        <w:t>სპორტულ</w:t>
      </w:r>
      <w:r w:rsidRPr="00EB1313">
        <w:rPr>
          <w:rFonts w:ascii="Sylfaen" w:eastAsia="Times New Roman" w:hAnsi="Sylfaen" w:cs="Times New Roman"/>
        </w:rPr>
        <w:t xml:space="preserve"> </w:t>
      </w:r>
      <w:r w:rsidRPr="00EB1313">
        <w:rPr>
          <w:rFonts w:ascii="Sylfaen" w:eastAsia="Times New Roman" w:hAnsi="Sylfaen"/>
        </w:rPr>
        <w:t>და</w:t>
      </w:r>
      <w:r w:rsidRPr="00EB1313">
        <w:rPr>
          <w:rFonts w:ascii="Sylfaen" w:eastAsia="Times New Roman" w:hAnsi="Sylfaen" w:cs="Times New Roman"/>
        </w:rPr>
        <w:t xml:space="preserve"> </w:t>
      </w:r>
      <w:r w:rsidRPr="00EB1313">
        <w:rPr>
          <w:rFonts w:ascii="Sylfaen" w:eastAsia="Times New Roman" w:hAnsi="Sylfaen"/>
        </w:rPr>
        <w:t>შემოქმედებით</w:t>
      </w:r>
      <w:r w:rsidRPr="00EB1313">
        <w:rPr>
          <w:rFonts w:ascii="Sylfaen" w:eastAsia="Times New Roman" w:hAnsi="Sylfaen" w:cs="Times New Roman"/>
        </w:rPr>
        <w:t xml:space="preserve"> </w:t>
      </w:r>
      <w:r w:rsidRPr="00EB1313">
        <w:rPr>
          <w:rFonts w:ascii="Sylfaen" w:eastAsia="Times New Roman" w:hAnsi="Sylfaen"/>
        </w:rPr>
        <w:t>კლუბებს</w:t>
      </w:r>
      <w:r w:rsidRPr="00EB1313">
        <w:rPr>
          <w:rFonts w:ascii="Sylfaen" w:eastAsia="Times New Roman" w:hAnsi="Sylfaen" w:cs="Times New Roman"/>
        </w:rPr>
        <w:t xml:space="preserve"> </w:t>
      </w:r>
      <w:r w:rsidRPr="00EB1313">
        <w:rPr>
          <w:rFonts w:ascii="Sylfaen" w:eastAsia="Times New Roman" w:hAnsi="Sylfaen"/>
        </w:rPr>
        <w:t>გააერთიანებს</w:t>
      </w:r>
      <w:r w:rsidRPr="00EB1313">
        <w:rPr>
          <w:rFonts w:ascii="Sylfaen" w:eastAsia="Times New Roman" w:hAnsi="Sylfaen" w:cs="Times New Roman"/>
        </w:rPr>
        <w:t>.</w:t>
      </w:r>
    </w:p>
    <w:p w:rsidR="009665DB" w:rsidRPr="00EB1313" w:rsidRDefault="009665DB" w:rsidP="009665DB">
      <w:pPr>
        <w:shd w:val="clear" w:color="auto" w:fill="FFFFFF"/>
        <w:spacing w:after="150" w:line="240" w:lineRule="auto"/>
        <w:jc w:val="both"/>
        <w:rPr>
          <w:rFonts w:ascii="Sylfaen" w:eastAsia="Times New Roman" w:hAnsi="Sylfaen" w:cs="Times New Roman"/>
        </w:rPr>
      </w:pPr>
      <w:r w:rsidRPr="00EB1313">
        <w:rPr>
          <w:rFonts w:ascii="Sylfaen" w:eastAsia="Times New Roman" w:hAnsi="Sylfaen" w:cs="Times New Roman"/>
        </w:rPr>
        <w:t> </w:t>
      </w:r>
    </w:p>
    <w:p w:rsidR="009665DB" w:rsidRPr="00EB1313" w:rsidRDefault="009665DB" w:rsidP="009665DB">
      <w:pPr>
        <w:shd w:val="clear" w:color="auto" w:fill="FFFFFF"/>
        <w:spacing w:after="150" w:line="240" w:lineRule="auto"/>
        <w:jc w:val="both"/>
        <w:rPr>
          <w:rFonts w:ascii="Sylfaen" w:eastAsia="Times New Roman" w:hAnsi="Sylfaen" w:cs="Times New Roman"/>
        </w:rPr>
      </w:pPr>
      <w:r w:rsidRPr="00EB1313">
        <w:rPr>
          <w:rFonts w:ascii="Sylfaen" w:hAnsi="Sylfaen"/>
        </w:rPr>
        <w:t>ევროკავშირთან თანამშრომლობით, „საქართველოში აღმოსავლეთ პარტნიორობის ევროპული სკოლის“ პროექტის განხორციელება, რომლის ფარგლებშიც აღმოსავლეთ პარტნიორობის ქვეყნების (საქართველო, უკრაინა, მოლდოვა, აზერბაიჯანი, სომხეთი და ბელარუსი) საუკეთესო მოსწავლეები საქართველოში მიიღებენ ევროპულ განათლებას.</w:t>
      </w:r>
    </w:p>
    <w:p w:rsidR="009665DB" w:rsidRPr="00EB1313" w:rsidRDefault="009665DB" w:rsidP="009665DB">
      <w:pPr>
        <w:pStyle w:val="Heading3"/>
        <w:tabs>
          <w:tab w:val="clear" w:pos="1080"/>
        </w:tabs>
        <w:spacing w:before="100" w:beforeAutospacing="1" w:after="100" w:afterAutospacing="1" w:line="360" w:lineRule="auto"/>
        <w:ind w:left="0" w:firstLine="0"/>
        <w:jc w:val="both"/>
        <w:rPr>
          <w:rFonts w:ascii="Sylfaen" w:hAnsi="Sylfaen"/>
          <w:b/>
          <w:sz w:val="22"/>
          <w:szCs w:val="22"/>
        </w:rPr>
      </w:pPr>
      <w:r w:rsidRPr="00EB1313">
        <w:rPr>
          <w:rFonts w:ascii="Sylfaen" w:hAnsi="Sylfaen"/>
          <w:b/>
          <w:color w:val="2E74B5" w:themeColor="accent1" w:themeShade="BF"/>
          <w:sz w:val="22"/>
          <w:szCs w:val="22"/>
        </w:rPr>
        <w:lastRenderedPageBreak/>
        <w:t>4.1.3 პროფესიული განათლება</w:t>
      </w:r>
      <w:bookmarkEnd w:id="48"/>
    </w:p>
    <w:p w:rsidR="009665DB" w:rsidRPr="00EB1313" w:rsidRDefault="009665DB" w:rsidP="009665DB">
      <w:pPr>
        <w:pStyle w:val="BodyText"/>
        <w:spacing w:after="240"/>
        <w:ind w:right="27"/>
        <w:jc w:val="both"/>
        <w:rPr>
          <w:rStyle w:val="nanospell-typo"/>
          <w:rFonts w:ascii="Sylfaen" w:hAnsi="Sylfaen"/>
          <w:sz w:val="22"/>
          <w:szCs w:val="22"/>
        </w:rPr>
      </w:pPr>
      <w:bookmarkStart w:id="49" w:name="_Toc516953721"/>
      <w:r w:rsidRPr="00EB1313">
        <w:rPr>
          <w:rStyle w:val="nanospell-typo"/>
          <w:rFonts w:ascii="Sylfaen" w:hAnsi="Sylfaen"/>
          <w:sz w:val="22"/>
          <w:szCs w:val="22"/>
        </w:rPr>
        <w:t xml:space="preserve">პროფესიული განათლების სისტემაში გაგრძელდება </w:t>
      </w:r>
      <w:r w:rsidRPr="00EB1313">
        <w:rPr>
          <w:rStyle w:val="nanospell-typo"/>
          <w:rFonts w:ascii="Sylfaen" w:hAnsi="Sylfaen"/>
          <w:b/>
          <w:bCs/>
          <w:sz w:val="22"/>
          <w:szCs w:val="22"/>
        </w:rPr>
        <w:t>დუალური, ანუ სამუშაოზე დაფუძნებული, სწავლების მიდგომის დანერგვა</w:t>
      </w:r>
      <w:r w:rsidRPr="00EB1313">
        <w:rPr>
          <w:rStyle w:val="nanospell-typo"/>
          <w:rFonts w:ascii="Sylfaen" w:hAnsi="Sylfaen"/>
          <w:sz w:val="22"/>
          <w:szCs w:val="22"/>
        </w:rPr>
        <w:t xml:space="preserve"> საჯარო-კერძო პარტნიორობის გზით. ამ მიდგომით, დამსაქმებლები სრულფასოვნად ჩაერთვებიან პროფესიული პროგრამების შემუშავებისა და 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კერძო სექტორის გაძლიერების მიზნით, პრიორიტეტი იქნება </w:t>
      </w:r>
      <w:r w:rsidRPr="00EB1313">
        <w:rPr>
          <w:rStyle w:val="nanospell-typo"/>
          <w:rFonts w:ascii="Sylfaen" w:hAnsi="Sylfaen"/>
          <w:b/>
          <w:bCs/>
          <w:sz w:val="22"/>
          <w:szCs w:val="22"/>
        </w:rPr>
        <w:t>სამეწარმეო განათლებაც.</w:t>
      </w:r>
      <w:r w:rsidRPr="00EB1313">
        <w:rPr>
          <w:rStyle w:val="nanospell-typo"/>
          <w:rFonts w:ascii="Sylfaen" w:hAnsi="Sylfaen"/>
          <w:sz w:val="22"/>
          <w:szCs w:val="22"/>
        </w:rPr>
        <w:t xml:space="preserve">  სამეწარმეო ცნობიერების ამაღლება და მეწარმეობის სწავლება ხელს შეუწყობს იმგვარი სპეციალისტის მომზადებას,რომელიც საგანმანათლებლო სისტემაში მიღებული ცოდნითა და მეწარმეობის ხელშემწყობი მექანიზმების გამოყენებით, თავად გახდება დამსაქმებელი.  გაძლიერდება ინოვაციური სწავლების მიდგომების დანერგვა და დარგების შესაბამისად გაუმჯობესდება პროფესიული განათლების სტუდენტთა  ხელმისაწვდომობა ახალ ტექნოლოგიებზე. ინოვაციური ლაბორატორიებისა და ე.წ „ექსელენს ცენტრების“ განვითარებით რეგიონებში შესაძლებელი იქნება კერძო კომპანიებისა და საგანმანათლებლო დაწესებულებების ურთიერთთანამშრომლობა, მათ შორის, მომავლის პროფესიების დანერგვის მიზნით.</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პროფესიული განათლების ინკლუზიურობის უზრუნველსაყოფად, მეტი ყურადღება დაეთმობა ახალი  სერვისების განვითარებას როგორც მოზარდებისა და ახალგაზრდების, ისე </w:t>
      </w:r>
      <w:r w:rsidRPr="00EB1313">
        <w:rPr>
          <w:rStyle w:val="nanospell-typo"/>
          <w:rFonts w:ascii="Sylfaen" w:hAnsi="Sylfaen"/>
          <w:b/>
          <w:bCs/>
          <w:sz w:val="22"/>
          <w:szCs w:val="22"/>
        </w:rPr>
        <w:t>ზრდასრულების საგანმანათლებლო საჭიროებების დაკმაყოფილებისათვის.</w:t>
      </w:r>
      <w:r w:rsidRPr="00EB1313">
        <w:rPr>
          <w:rStyle w:val="nanospell-typo"/>
          <w:rFonts w:ascii="Sylfaen" w:hAnsi="Sylfaen"/>
          <w:sz w:val="22"/>
          <w:szCs w:val="22"/>
        </w:rPr>
        <w:t xml:space="preserve"> კერძო სექტორთან თანამშრომლობით შეიქმნება ზრდასრულთა განათლების სისტემა. ამოქმედდება პროფესიული მომზადება-გადამზადების მრავალფეროვანი პროგრამები. </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ახალი საკანონმდებლო ინიციატივის საფუძველზე, დაიწყება ზოგადი განათლების პროფესიულ განათლებაში ინტეგრირების პროცესი.  ამასთან, ჩამოყალიბდება უმაღლესი პროფესიული განათლების დონე, რითაც  ხელი შეეწყობა პროფესიული და უმაღლესი განათლების საფეხურებს შორის კავშირების განვითარებას. დაინერგება წინმსწრები და არაფორმალური განათლების აღიარების მექანიზმები, </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პროფესიული განათლების ხარისხის გაუმჯობესების მიზნით, ასევე ამოქმედდება პროფესიული განათლების მასწავლებლების </w:t>
      </w:r>
      <w:r w:rsidRPr="00EB1313">
        <w:rPr>
          <w:rStyle w:val="nanospell-typo"/>
          <w:rFonts w:ascii="Sylfaen" w:hAnsi="Sylfaen"/>
          <w:b/>
          <w:bCs/>
          <w:sz w:val="22"/>
          <w:szCs w:val="22"/>
        </w:rPr>
        <w:t>პროფესიული განვითარების</w:t>
      </w:r>
      <w:r w:rsidRPr="00EB1313">
        <w:rPr>
          <w:rStyle w:val="nanospell-typo"/>
          <w:rFonts w:ascii="Sylfaen" w:hAnsi="Sylfaen"/>
          <w:sz w:val="22"/>
          <w:szCs w:val="22"/>
        </w:rPr>
        <w:t xml:space="preserve"> მწყობრი სისტემა, წახალისებული იქნება საუკეთესო საერთაშორისო პრაქტიკის გამოყენება სწავლების პროცესში. </w:t>
      </w:r>
    </w:p>
    <w:p w:rsidR="009665DB" w:rsidRPr="00EB1313" w:rsidRDefault="009665DB" w:rsidP="009665DB">
      <w:pPr>
        <w:pStyle w:val="BodyText"/>
        <w:spacing w:after="240"/>
        <w:ind w:right="27"/>
        <w:jc w:val="both"/>
        <w:rPr>
          <w:rStyle w:val="nanospell-typo"/>
          <w:rFonts w:ascii="Sylfaen" w:hAnsi="Sylfaen"/>
          <w:sz w:val="22"/>
          <w:szCs w:val="22"/>
        </w:rPr>
      </w:pPr>
      <w:r w:rsidRPr="00EB1313">
        <w:rPr>
          <w:rStyle w:val="nanospell-typo"/>
          <w:rFonts w:ascii="Sylfaen" w:hAnsi="Sylfaen"/>
          <w:sz w:val="22"/>
          <w:szCs w:val="22"/>
        </w:rPr>
        <w:t xml:space="preserve">ამავდროულად განვითარდება პროფესიული საგანმანათლებლო დაწესებულებების ინფრასტრუქტურა და საჯარო-კერძო პარტნიორობის ფორმატში მრავალფეროვანი გახდება პროფესიული განათლების მიმწოდებელთა ქსელი.  გაუმჯობესდება მატერიალურ-ტექნიკური ბაზა და გეოგრაფიული დაფარვა, რათა უპასუხოს პროფესიული განათლების მიღების მსურველთა მზარდ მოთხოვნას. </w:t>
      </w:r>
    </w:p>
    <w:p w:rsidR="009665DB" w:rsidRPr="00EB1313" w:rsidRDefault="009665DB" w:rsidP="009665DB">
      <w:pPr>
        <w:pStyle w:val="BodyText"/>
        <w:spacing w:after="240"/>
        <w:ind w:right="27"/>
        <w:jc w:val="both"/>
        <w:rPr>
          <w:rFonts w:ascii="Sylfaen" w:hAnsi="Sylfaen"/>
          <w:sz w:val="22"/>
          <w:szCs w:val="22"/>
          <w:lang w:val="ka-GE"/>
        </w:rPr>
      </w:pPr>
      <w:r w:rsidRPr="00EB1313">
        <w:rPr>
          <w:rStyle w:val="nanospell-typo"/>
          <w:rFonts w:ascii="Sylfaen" w:hAnsi="Sylfaen"/>
          <w:sz w:val="22"/>
          <w:szCs w:val="22"/>
        </w:rPr>
        <w:t xml:space="preserve">აუცილებელია პროფესიული განათლების იმიჯის, მიმზიდველობის  გაუმჯობესება და ამ სფეროს პოპულარიზაცია. რაც განხორციელდება სოციალური პარტნიორებისა და საერთაშორისო ორგანიზაციების მხარდაჭერით, ასევე მოსახლეობის ცნობიერების ამაღლებითა და პროფესიული განათლების რეალური პერსპექტივების ჩვენებით. </w:t>
      </w:r>
    </w:p>
    <w:p w:rsidR="009665DB" w:rsidRPr="00EB1313" w:rsidRDefault="009665DB" w:rsidP="00852FE4">
      <w:pPr>
        <w:pStyle w:val="Heading3"/>
        <w:keepLines/>
        <w:numPr>
          <w:ilvl w:val="2"/>
          <w:numId w:val="16"/>
        </w:numPr>
        <w:spacing w:before="100" w:beforeAutospacing="1" w:after="100" w:afterAutospacing="1" w:line="360" w:lineRule="auto"/>
        <w:ind w:firstLine="0"/>
        <w:jc w:val="both"/>
        <w:rPr>
          <w:rFonts w:ascii="Sylfaen" w:hAnsi="Sylfaen"/>
          <w:b/>
          <w:color w:val="2E74B5" w:themeColor="accent1" w:themeShade="BF"/>
          <w:sz w:val="22"/>
          <w:szCs w:val="22"/>
        </w:rPr>
      </w:pPr>
      <w:r w:rsidRPr="00EB1313">
        <w:rPr>
          <w:rFonts w:ascii="Sylfaen" w:hAnsi="Sylfaen"/>
          <w:b/>
          <w:color w:val="2E74B5" w:themeColor="accent1" w:themeShade="BF"/>
          <w:sz w:val="22"/>
          <w:szCs w:val="22"/>
        </w:rPr>
        <w:lastRenderedPageBreak/>
        <w:t>უმაღლესი განათლება</w:t>
      </w:r>
      <w:bookmarkEnd w:id="49"/>
    </w:p>
    <w:p w:rsidR="009665DB" w:rsidRPr="00EB1313" w:rsidRDefault="009665DB" w:rsidP="009665DB">
      <w:pPr>
        <w:pStyle w:val="NoSpacing"/>
        <w:spacing w:after="240" w:line="276" w:lineRule="auto"/>
        <w:jc w:val="both"/>
        <w:rPr>
          <w:rFonts w:ascii="Sylfaen" w:hAnsi="Sylfaen"/>
          <w:szCs w:val="22"/>
        </w:rPr>
      </w:pPr>
      <w:r w:rsidRPr="00EB1313">
        <w:rPr>
          <w:rFonts w:ascii="Sylfaen" w:hAnsi="Sylfaen" w:cs="Sylfaen"/>
          <w:szCs w:val="22"/>
        </w:rPr>
        <w:t>დაინერგება</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სტანდარტების</w:t>
      </w:r>
      <w:r w:rsidRPr="00EB1313">
        <w:rPr>
          <w:rFonts w:ascii="Sylfaen" w:hAnsi="Sylfaen"/>
          <w:szCs w:val="22"/>
        </w:rPr>
        <w:t xml:space="preserve"> </w:t>
      </w:r>
      <w:r w:rsidRPr="00EB1313">
        <w:rPr>
          <w:rFonts w:ascii="Sylfaen" w:hAnsi="Sylfaen" w:cs="Sylfaen"/>
          <w:szCs w:val="22"/>
        </w:rPr>
        <w:t>შესაბამისი</w:t>
      </w:r>
      <w:r w:rsidRPr="00EB1313">
        <w:rPr>
          <w:rFonts w:ascii="Sylfaen" w:hAnsi="Sylfaen"/>
          <w:szCs w:val="22"/>
        </w:rPr>
        <w:t xml:space="preserve"> </w:t>
      </w:r>
      <w:r w:rsidRPr="00EB1313">
        <w:rPr>
          <w:rFonts w:ascii="Sylfaen" w:hAnsi="Sylfaen" w:cs="Sylfaen"/>
          <w:szCs w:val="22"/>
        </w:rPr>
        <w:t>უმაღლესი</w:t>
      </w:r>
      <w:r w:rsidRPr="00EB1313">
        <w:rPr>
          <w:rFonts w:ascii="Sylfaen" w:hAnsi="Sylfaen"/>
          <w:szCs w:val="22"/>
        </w:rPr>
        <w:t xml:space="preserve"> </w:t>
      </w:r>
      <w:r w:rsidRPr="00EB1313">
        <w:rPr>
          <w:rFonts w:ascii="Sylfaen" w:hAnsi="Sylfaen" w:cs="Sylfaen"/>
          <w:szCs w:val="22"/>
        </w:rPr>
        <w:t>განათლების</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მართვის</w:t>
      </w:r>
      <w:r w:rsidRPr="00EB1313">
        <w:rPr>
          <w:rFonts w:ascii="Sylfaen" w:hAnsi="Sylfaen"/>
          <w:szCs w:val="22"/>
        </w:rPr>
        <w:t xml:space="preserve"> </w:t>
      </w:r>
      <w:r w:rsidRPr="00EB1313">
        <w:rPr>
          <w:rFonts w:ascii="Sylfaen" w:hAnsi="Sylfaen" w:cs="Sylfaen"/>
          <w:szCs w:val="22"/>
        </w:rPr>
        <w:t>ეფექტიანი</w:t>
      </w:r>
      <w:r w:rsidRPr="00EB1313">
        <w:rPr>
          <w:rFonts w:ascii="Sylfaen" w:hAnsi="Sylfaen"/>
          <w:szCs w:val="22"/>
        </w:rPr>
        <w:t xml:space="preserve"> </w:t>
      </w:r>
      <w:r w:rsidRPr="00EB1313">
        <w:rPr>
          <w:rFonts w:ascii="Sylfaen" w:hAnsi="Sylfaen" w:cs="Sylfaen"/>
          <w:szCs w:val="22"/>
        </w:rPr>
        <w:t>მოდელები</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გაუმჯობესების</w:t>
      </w:r>
      <w:r w:rsidRPr="00EB1313">
        <w:rPr>
          <w:rFonts w:ascii="Sylfaen" w:hAnsi="Sylfaen"/>
          <w:szCs w:val="22"/>
        </w:rPr>
        <w:t xml:space="preserve"> </w:t>
      </w:r>
      <w:r w:rsidRPr="00EB1313">
        <w:rPr>
          <w:rFonts w:ascii="Sylfaen" w:hAnsi="Sylfaen" w:cs="Sylfaen"/>
          <w:szCs w:val="22"/>
        </w:rPr>
        <w:t>მიზნით</w:t>
      </w:r>
      <w:r w:rsidRPr="00EB1313">
        <w:rPr>
          <w:rFonts w:ascii="Sylfaen" w:hAnsi="Sylfaen"/>
          <w:szCs w:val="22"/>
        </w:rPr>
        <w:t xml:space="preserve"> </w:t>
      </w:r>
      <w:r w:rsidRPr="00EB1313">
        <w:rPr>
          <w:rFonts w:ascii="Sylfaen" w:hAnsi="Sylfaen" w:cs="Sylfaen"/>
          <w:szCs w:val="22"/>
        </w:rPr>
        <w:t>განხორციელდება</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უზრუნველყოფის</w:t>
      </w:r>
      <w:r w:rsidRPr="00EB1313">
        <w:rPr>
          <w:rFonts w:ascii="Sylfaen" w:hAnsi="Sylfaen"/>
          <w:szCs w:val="22"/>
        </w:rPr>
        <w:t xml:space="preserve"> </w:t>
      </w:r>
      <w:r w:rsidRPr="00EB1313">
        <w:rPr>
          <w:rFonts w:ascii="Sylfaen" w:hAnsi="Sylfaen" w:cs="Sylfaen"/>
          <w:szCs w:val="22"/>
        </w:rPr>
        <w:t>სისტემის</w:t>
      </w:r>
      <w:r w:rsidRPr="00EB1313">
        <w:rPr>
          <w:rFonts w:ascii="Sylfaen" w:hAnsi="Sylfaen"/>
          <w:szCs w:val="22"/>
        </w:rPr>
        <w:t xml:space="preserve"> </w:t>
      </w:r>
      <w:r w:rsidRPr="00EB1313">
        <w:rPr>
          <w:rFonts w:ascii="Sylfaen" w:hAnsi="Sylfaen" w:cs="Sylfaen"/>
          <w:szCs w:val="22"/>
        </w:rPr>
        <w:t>რეფორმა</w:t>
      </w:r>
      <w:r w:rsidRPr="00EB1313">
        <w:rPr>
          <w:rFonts w:ascii="Sylfaen" w:hAnsi="Sylfaen"/>
          <w:szCs w:val="22"/>
        </w:rPr>
        <w:t xml:space="preserve">. </w:t>
      </w:r>
      <w:r w:rsidRPr="00EB1313">
        <w:rPr>
          <w:rFonts w:ascii="Sylfaen" w:hAnsi="Sylfaen" w:cs="Sylfaen"/>
          <w:szCs w:val="22"/>
        </w:rPr>
        <w:t>უმაღლესი</w:t>
      </w:r>
      <w:r w:rsidRPr="00EB1313">
        <w:rPr>
          <w:rFonts w:ascii="Sylfaen" w:hAnsi="Sylfaen"/>
          <w:szCs w:val="22"/>
        </w:rPr>
        <w:t xml:space="preserve"> </w:t>
      </w:r>
      <w:r w:rsidRPr="00EB1313">
        <w:rPr>
          <w:rFonts w:ascii="Sylfaen" w:hAnsi="Sylfaen" w:cs="Sylfaen"/>
          <w:szCs w:val="22"/>
        </w:rPr>
        <w:t>განათლების</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შეფასების</w:t>
      </w:r>
      <w:r w:rsidRPr="00EB1313">
        <w:rPr>
          <w:rFonts w:ascii="Sylfaen" w:hAnsi="Sylfaen"/>
          <w:szCs w:val="22"/>
        </w:rPr>
        <w:t xml:space="preserve"> </w:t>
      </w:r>
      <w:r w:rsidRPr="00EB1313">
        <w:rPr>
          <w:rFonts w:ascii="Sylfaen" w:hAnsi="Sylfaen" w:cs="Sylfaen"/>
          <w:szCs w:val="22"/>
        </w:rPr>
        <w:t>მექანიზმები</w:t>
      </w:r>
      <w:r w:rsidRPr="00EB1313">
        <w:rPr>
          <w:rFonts w:ascii="Sylfaen" w:hAnsi="Sylfaen"/>
          <w:szCs w:val="22"/>
        </w:rPr>
        <w:t xml:space="preserve"> </w:t>
      </w:r>
      <w:r w:rsidRPr="00EB1313">
        <w:rPr>
          <w:rFonts w:ascii="Sylfaen" w:hAnsi="Sylfaen" w:cs="Sylfaen"/>
          <w:szCs w:val="22"/>
        </w:rPr>
        <w:t>შესაბამისობაში</w:t>
      </w:r>
      <w:r w:rsidRPr="00EB1313">
        <w:rPr>
          <w:rFonts w:ascii="Sylfaen" w:hAnsi="Sylfaen"/>
          <w:szCs w:val="22"/>
        </w:rPr>
        <w:t xml:space="preserve"> </w:t>
      </w:r>
      <w:r w:rsidRPr="00EB1313">
        <w:rPr>
          <w:rFonts w:ascii="Sylfaen" w:hAnsi="Sylfaen" w:cs="Sylfaen"/>
          <w:szCs w:val="22"/>
        </w:rPr>
        <w:t>მოვა</w:t>
      </w:r>
      <w:r w:rsidRPr="00EB1313">
        <w:rPr>
          <w:rFonts w:ascii="Sylfaen" w:hAnsi="Sylfaen"/>
          <w:szCs w:val="22"/>
        </w:rPr>
        <w:t xml:space="preserve"> </w:t>
      </w:r>
      <w:r w:rsidRPr="00EB1313">
        <w:rPr>
          <w:rFonts w:ascii="Sylfaen" w:hAnsi="Sylfaen" w:cs="Sylfaen"/>
          <w:szCs w:val="22"/>
        </w:rPr>
        <w:t>შეფასების</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სტანდარტებთან</w:t>
      </w:r>
      <w:r w:rsidRPr="00EB1313">
        <w:rPr>
          <w:rFonts w:ascii="Sylfaen" w:hAnsi="Sylfaen"/>
          <w:szCs w:val="22"/>
        </w:rPr>
        <w:t xml:space="preserve">. </w:t>
      </w:r>
      <w:r w:rsidRPr="00EB1313">
        <w:rPr>
          <w:rFonts w:ascii="Sylfaen" w:hAnsi="Sylfaen" w:cs="Sylfaen"/>
          <w:szCs w:val="22"/>
        </w:rPr>
        <w:t>განხორციელდება</w:t>
      </w:r>
      <w:r w:rsidRPr="00EB1313">
        <w:rPr>
          <w:rFonts w:ascii="Sylfaen" w:hAnsi="Sylfaen"/>
          <w:szCs w:val="22"/>
        </w:rPr>
        <w:t xml:space="preserve"> </w:t>
      </w:r>
      <w:r w:rsidRPr="00EB1313">
        <w:rPr>
          <w:rFonts w:ascii="Sylfaen" w:hAnsi="Sylfaen" w:cs="Sylfaen"/>
          <w:szCs w:val="22"/>
        </w:rPr>
        <w:t>განვითარებაზე</w:t>
      </w:r>
      <w:r w:rsidRPr="00EB1313">
        <w:rPr>
          <w:rFonts w:ascii="Sylfaen" w:hAnsi="Sylfaen"/>
          <w:szCs w:val="22"/>
        </w:rPr>
        <w:t xml:space="preserve"> </w:t>
      </w:r>
      <w:r w:rsidRPr="00EB1313">
        <w:rPr>
          <w:rFonts w:ascii="Sylfaen" w:hAnsi="Sylfaen" w:cs="Sylfaen"/>
          <w:szCs w:val="22"/>
        </w:rPr>
        <w:t>ორიენტირებული</w:t>
      </w:r>
      <w:r w:rsidRPr="00EB1313">
        <w:rPr>
          <w:rFonts w:ascii="Sylfaen" w:hAnsi="Sylfaen"/>
          <w:szCs w:val="22"/>
        </w:rPr>
        <w:t xml:space="preserve"> </w:t>
      </w:r>
      <w:r w:rsidRPr="00EB1313">
        <w:rPr>
          <w:rFonts w:ascii="Sylfaen" w:hAnsi="Sylfaen" w:cs="Sylfaen"/>
          <w:szCs w:val="22"/>
        </w:rPr>
        <w:t>შეფასებები</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ხელი</w:t>
      </w:r>
      <w:r w:rsidRPr="00EB1313">
        <w:rPr>
          <w:rFonts w:ascii="Sylfaen" w:hAnsi="Sylfaen"/>
          <w:szCs w:val="22"/>
        </w:rPr>
        <w:t xml:space="preserve"> </w:t>
      </w:r>
      <w:r w:rsidRPr="00EB1313">
        <w:rPr>
          <w:rFonts w:ascii="Sylfaen" w:hAnsi="Sylfaen" w:cs="Sylfaen"/>
          <w:szCs w:val="22"/>
        </w:rPr>
        <w:t>შეეწყობა</w:t>
      </w:r>
      <w:r w:rsidRPr="00EB1313">
        <w:rPr>
          <w:rFonts w:ascii="Sylfaen" w:hAnsi="Sylfaen"/>
          <w:szCs w:val="22"/>
        </w:rPr>
        <w:t xml:space="preserve"> </w:t>
      </w:r>
      <w:r w:rsidRPr="00EB1313">
        <w:rPr>
          <w:rFonts w:ascii="Sylfaen" w:hAnsi="Sylfaen" w:cs="Sylfaen"/>
          <w:szCs w:val="22"/>
        </w:rPr>
        <w:t>დაწესებულებების</w:t>
      </w:r>
      <w:r w:rsidRPr="00EB1313">
        <w:rPr>
          <w:rFonts w:ascii="Sylfaen" w:hAnsi="Sylfaen"/>
          <w:szCs w:val="22"/>
        </w:rPr>
        <w:t xml:space="preserve"> </w:t>
      </w:r>
      <w:r w:rsidRPr="00EB1313">
        <w:rPr>
          <w:rFonts w:ascii="Sylfaen" w:hAnsi="Sylfaen" w:cs="Sylfaen"/>
          <w:szCs w:val="22"/>
        </w:rPr>
        <w:t>ინსტიტუციურ</w:t>
      </w:r>
      <w:r w:rsidRPr="00EB1313">
        <w:rPr>
          <w:rFonts w:ascii="Sylfaen" w:hAnsi="Sylfaen"/>
          <w:szCs w:val="22"/>
        </w:rPr>
        <w:t xml:space="preserve"> </w:t>
      </w:r>
      <w:r w:rsidRPr="00EB1313">
        <w:rPr>
          <w:rFonts w:ascii="Sylfaen" w:hAnsi="Sylfaen" w:cs="Sylfaen"/>
          <w:szCs w:val="22"/>
        </w:rPr>
        <w:t>გაძლიერებას</w:t>
      </w:r>
      <w:r w:rsidRPr="00EB1313">
        <w:rPr>
          <w:rFonts w:ascii="Sylfaen" w:hAnsi="Sylfaen"/>
          <w:szCs w:val="22"/>
        </w:rPr>
        <w:t xml:space="preserve">. </w:t>
      </w:r>
      <w:r w:rsidRPr="00EB1313">
        <w:rPr>
          <w:rFonts w:ascii="Sylfaen" w:hAnsi="Sylfaen" w:cs="Sylfaen"/>
          <w:szCs w:val="22"/>
        </w:rPr>
        <w:t>ამოქმედდება</w:t>
      </w:r>
      <w:r w:rsidRPr="00EB1313">
        <w:rPr>
          <w:rFonts w:ascii="Sylfaen" w:hAnsi="Sylfaen"/>
          <w:szCs w:val="22"/>
        </w:rPr>
        <w:t xml:space="preserve"> </w:t>
      </w:r>
      <w:r w:rsidRPr="00EB1313">
        <w:rPr>
          <w:rFonts w:ascii="Sylfaen" w:hAnsi="Sylfaen" w:cs="Sylfaen"/>
          <w:szCs w:val="22"/>
        </w:rPr>
        <w:t>ევროპის</w:t>
      </w:r>
      <w:r w:rsidRPr="00EB1313">
        <w:rPr>
          <w:rFonts w:ascii="Sylfaen" w:hAnsi="Sylfaen"/>
          <w:szCs w:val="22"/>
        </w:rPr>
        <w:t xml:space="preserve"> </w:t>
      </w:r>
      <w:r w:rsidRPr="00EB1313">
        <w:rPr>
          <w:rFonts w:ascii="Sylfaen" w:hAnsi="Sylfaen" w:cs="Sylfaen"/>
          <w:szCs w:val="22"/>
        </w:rPr>
        <w:t>საბჭოს</w:t>
      </w:r>
      <w:r w:rsidRPr="00EB1313">
        <w:rPr>
          <w:rFonts w:ascii="Sylfaen" w:hAnsi="Sylfaen"/>
          <w:szCs w:val="22"/>
        </w:rPr>
        <w:t xml:space="preserve"> </w:t>
      </w:r>
      <w:r w:rsidRPr="00EB1313">
        <w:rPr>
          <w:rFonts w:ascii="Sylfaen" w:hAnsi="Sylfaen" w:cs="Sylfaen"/>
          <w:szCs w:val="22"/>
        </w:rPr>
        <w:t>სტანდარტებსა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რეკომენდაციებთან</w:t>
      </w:r>
      <w:r w:rsidRPr="00EB1313">
        <w:rPr>
          <w:rFonts w:ascii="Sylfaen" w:hAnsi="Sylfaen"/>
          <w:szCs w:val="22"/>
        </w:rPr>
        <w:t xml:space="preserve"> (ESG) </w:t>
      </w:r>
      <w:r w:rsidRPr="00EB1313">
        <w:rPr>
          <w:rFonts w:ascii="Sylfaen" w:hAnsi="Sylfaen" w:cs="Sylfaen"/>
          <w:szCs w:val="22"/>
        </w:rPr>
        <w:t>თავსებადი</w:t>
      </w:r>
      <w:r w:rsidRPr="00EB1313">
        <w:rPr>
          <w:rFonts w:ascii="Sylfaen" w:hAnsi="Sylfaen"/>
          <w:szCs w:val="22"/>
        </w:rPr>
        <w:t xml:space="preserve"> </w:t>
      </w:r>
      <w:r w:rsidRPr="00EB1313">
        <w:rPr>
          <w:rFonts w:ascii="Sylfaen" w:hAnsi="Sylfaen" w:cs="Sylfaen"/>
          <w:szCs w:val="22"/>
        </w:rPr>
        <w:t>ავტორიზაციისა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აკრედიტაციის</w:t>
      </w:r>
      <w:r w:rsidRPr="00EB1313">
        <w:rPr>
          <w:rFonts w:ascii="Sylfaen" w:hAnsi="Sylfaen"/>
          <w:szCs w:val="22"/>
        </w:rPr>
        <w:t xml:space="preserve"> </w:t>
      </w:r>
      <w:r w:rsidRPr="00EB1313">
        <w:rPr>
          <w:rFonts w:ascii="Sylfaen" w:hAnsi="Sylfaen" w:cs="Sylfaen"/>
          <w:szCs w:val="22"/>
        </w:rPr>
        <w:t>სტანდარტები</w:t>
      </w:r>
      <w:r w:rsidRPr="00EB1313">
        <w:rPr>
          <w:rFonts w:ascii="Sylfaen" w:hAnsi="Sylfaen"/>
          <w:szCs w:val="22"/>
        </w:rPr>
        <w:t xml:space="preserve">, </w:t>
      </w:r>
      <w:r w:rsidRPr="00EB1313">
        <w:rPr>
          <w:rFonts w:ascii="Sylfaen" w:hAnsi="Sylfaen" w:cs="Sylfaen"/>
          <w:szCs w:val="22"/>
        </w:rPr>
        <w:t>რაც</w:t>
      </w:r>
      <w:r w:rsidRPr="00EB1313">
        <w:rPr>
          <w:rFonts w:ascii="Sylfaen" w:hAnsi="Sylfaen"/>
          <w:szCs w:val="22"/>
        </w:rPr>
        <w:t xml:space="preserve"> </w:t>
      </w:r>
      <w:r w:rsidRPr="00EB1313">
        <w:rPr>
          <w:rFonts w:ascii="Sylfaen" w:hAnsi="Sylfaen" w:cs="Sylfaen"/>
          <w:szCs w:val="22"/>
        </w:rPr>
        <w:t>შედეგად</w:t>
      </w:r>
      <w:r w:rsidRPr="00EB1313">
        <w:rPr>
          <w:rFonts w:ascii="Sylfaen" w:hAnsi="Sylfaen"/>
          <w:szCs w:val="22"/>
        </w:rPr>
        <w:t xml:space="preserve"> </w:t>
      </w:r>
      <w:r w:rsidRPr="00EB1313">
        <w:rPr>
          <w:rFonts w:ascii="Sylfaen" w:hAnsi="Sylfaen" w:cs="Sylfaen"/>
          <w:szCs w:val="22"/>
        </w:rPr>
        <w:t>მოგვცემს</w:t>
      </w:r>
      <w:r w:rsidRPr="00EB1313">
        <w:rPr>
          <w:rFonts w:ascii="Sylfaen" w:hAnsi="Sylfaen"/>
          <w:szCs w:val="22"/>
        </w:rPr>
        <w:t xml:space="preserve"> </w:t>
      </w:r>
      <w:r w:rsidRPr="00EB1313">
        <w:rPr>
          <w:rFonts w:ascii="Sylfaen" w:hAnsi="Sylfaen" w:cs="Sylfaen"/>
          <w:szCs w:val="22"/>
        </w:rPr>
        <w:t>განვითარებაზე</w:t>
      </w:r>
      <w:r w:rsidRPr="00EB1313">
        <w:rPr>
          <w:rFonts w:ascii="Sylfaen" w:hAnsi="Sylfaen"/>
          <w:szCs w:val="22"/>
        </w:rPr>
        <w:t xml:space="preserve"> </w:t>
      </w:r>
      <w:r w:rsidRPr="00EB1313">
        <w:rPr>
          <w:rFonts w:ascii="Sylfaen" w:hAnsi="Sylfaen" w:cs="Sylfaen"/>
          <w:szCs w:val="22"/>
        </w:rPr>
        <w:t>ორიენტირებულ</w:t>
      </w:r>
      <w:r w:rsidRPr="00EB1313">
        <w:rPr>
          <w:rFonts w:ascii="Sylfaen" w:hAnsi="Sylfaen"/>
          <w:szCs w:val="22"/>
        </w:rPr>
        <w:t xml:space="preserve"> </w:t>
      </w:r>
      <w:r w:rsidRPr="00EB1313">
        <w:rPr>
          <w:rFonts w:ascii="Sylfaen" w:hAnsi="Sylfaen" w:cs="Sylfaen"/>
          <w:szCs w:val="22"/>
        </w:rPr>
        <w:t>ინსტიტუციებს</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მკვეთრად</w:t>
      </w:r>
      <w:r w:rsidRPr="00EB1313">
        <w:rPr>
          <w:rFonts w:ascii="Sylfaen" w:hAnsi="Sylfaen"/>
          <w:szCs w:val="22"/>
        </w:rPr>
        <w:t xml:space="preserve"> </w:t>
      </w:r>
      <w:r w:rsidRPr="00EB1313">
        <w:rPr>
          <w:rFonts w:ascii="Sylfaen" w:hAnsi="Sylfaen" w:cs="Sylfaen"/>
          <w:szCs w:val="22"/>
        </w:rPr>
        <w:t>გაუმჯობესებული</w:t>
      </w:r>
      <w:r w:rsidRPr="00EB1313">
        <w:rPr>
          <w:rFonts w:ascii="Sylfaen" w:hAnsi="Sylfaen"/>
          <w:szCs w:val="22"/>
        </w:rPr>
        <w:t xml:space="preserve"> </w:t>
      </w:r>
      <w:r w:rsidRPr="00EB1313">
        <w:rPr>
          <w:rFonts w:ascii="Sylfaen" w:hAnsi="Sylfaen" w:cs="Sylfaen"/>
          <w:szCs w:val="22"/>
        </w:rPr>
        <w:t>ხარისხის</w:t>
      </w:r>
      <w:r w:rsidRPr="00EB1313">
        <w:rPr>
          <w:rFonts w:ascii="Sylfaen" w:hAnsi="Sylfaen"/>
          <w:szCs w:val="22"/>
        </w:rPr>
        <w:t xml:space="preserve"> </w:t>
      </w:r>
      <w:r w:rsidRPr="00EB1313">
        <w:rPr>
          <w:rFonts w:ascii="Sylfaen" w:hAnsi="Sylfaen" w:cs="Sylfaen"/>
          <w:szCs w:val="22"/>
        </w:rPr>
        <w:t>პროგრამებს</w:t>
      </w:r>
      <w:r w:rsidRPr="00EB1313">
        <w:rPr>
          <w:rFonts w:ascii="Sylfaen" w:hAnsi="Sylfaen"/>
          <w:szCs w:val="22"/>
        </w:rPr>
        <w:t xml:space="preserve">, </w:t>
      </w:r>
      <w:r w:rsidRPr="00EB1313">
        <w:rPr>
          <w:rFonts w:ascii="Sylfaen" w:hAnsi="Sylfaen" w:cs="Sylfaen"/>
          <w:szCs w:val="22"/>
        </w:rPr>
        <w:t>რომლებიც</w:t>
      </w:r>
      <w:r w:rsidRPr="00EB1313">
        <w:rPr>
          <w:rFonts w:ascii="Sylfaen" w:hAnsi="Sylfaen"/>
          <w:szCs w:val="22"/>
        </w:rPr>
        <w:t xml:space="preserve"> </w:t>
      </w:r>
      <w:r w:rsidRPr="00EB1313">
        <w:rPr>
          <w:rFonts w:ascii="Sylfaen" w:hAnsi="Sylfaen" w:cs="Sylfaen"/>
          <w:szCs w:val="22"/>
        </w:rPr>
        <w:t>შრომის</w:t>
      </w:r>
      <w:r w:rsidRPr="00EB1313">
        <w:rPr>
          <w:rFonts w:ascii="Sylfaen" w:hAnsi="Sylfaen"/>
          <w:szCs w:val="22"/>
        </w:rPr>
        <w:t xml:space="preserve"> </w:t>
      </w:r>
      <w:r w:rsidRPr="00EB1313">
        <w:rPr>
          <w:rFonts w:ascii="Sylfaen" w:hAnsi="Sylfaen" w:cs="Sylfaen"/>
          <w:szCs w:val="22"/>
        </w:rPr>
        <w:t>ბაზრის</w:t>
      </w:r>
      <w:r w:rsidRPr="00EB1313">
        <w:rPr>
          <w:rFonts w:ascii="Sylfaen" w:hAnsi="Sylfaen"/>
          <w:szCs w:val="22"/>
        </w:rPr>
        <w:t xml:space="preserve"> </w:t>
      </w:r>
      <w:r w:rsidRPr="00EB1313">
        <w:rPr>
          <w:rFonts w:ascii="Sylfaen" w:hAnsi="Sylfaen" w:cs="Sylfaen"/>
          <w:szCs w:val="22"/>
        </w:rPr>
        <w:t>მოთხოვნებს</w:t>
      </w:r>
      <w:r w:rsidRPr="00EB1313">
        <w:rPr>
          <w:rFonts w:ascii="Sylfaen" w:hAnsi="Sylfaen"/>
          <w:szCs w:val="22"/>
        </w:rPr>
        <w:t xml:space="preserve"> </w:t>
      </w:r>
      <w:r w:rsidRPr="00EB1313">
        <w:rPr>
          <w:rFonts w:ascii="Sylfaen" w:hAnsi="Sylfaen" w:cs="Sylfaen"/>
          <w:szCs w:val="22"/>
        </w:rPr>
        <w:t>დაუახლოვდება</w:t>
      </w:r>
      <w:r w:rsidRPr="00EB1313">
        <w:rPr>
          <w:rFonts w:ascii="Sylfaen" w:hAnsi="Sylfaen"/>
          <w:szCs w:val="22"/>
        </w:rPr>
        <w:t xml:space="preserve">. </w:t>
      </w:r>
      <w:r w:rsidRPr="00EB1313">
        <w:rPr>
          <w:rFonts w:ascii="Sylfaen" w:hAnsi="Sylfaen" w:cs="Sylfaen"/>
          <w:szCs w:val="22"/>
        </w:rPr>
        <w:t>საუკეთესო</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გამოცდილების</w:t>
      </w:r>
      <w:r w:rsidRPr="00EB1313">
        <w:rPr>
          <w:rFonts w:ascii="Sylfaen" w:hAnsi="Sylfaen"/>
          <w:szCs w:val="22"/>
        </w:rPr>
        <w:t xml:space="preserve"> </w:t>
      </w:r>
      <w:r w:rsidRPr="00EB1313">
        <w:rPr>
          <w:rFonts w:ascii="Sylfaen" w:hAnsi="Sylfaen" w:cs="Sylfaen"/>
          <w:szCs w:val="22"/>
        </w:rPr>
        <w:t>გაზიარებ</w:t>
      </w:r>
      <w:r w:rsidRPr="00EB1313">
        <w:rPr>
          <w:rFonts w:ascii="Sylfaen" w:hAnsi="Sylfaen" w:cs="Sylfaen"/>
          <w:szCs w:val="22"/>
          <w:lang w:val="ka-GE"/>
        </w:rPr>
        <w:t>ით</w:t>
      </w:r>
      <w:r w:rsidRPr="00EB1313">
        <w:rPr>
          <w:rFonts w:ascii="Sylfaen" w:hAnsi="Sylfaen"/>
          <w:szCs w:val="22"/>
        </w:rPr>
        <w:t xml:space="preserve">, </w:t>
      </w:r>
      <w:r w:rsidRPr="00EB1313">
        <w:rPr>
          <w:rFonts w:ascii="Sylfaen" w:hAnsi="Sylfaen" w:cs="Sylfaen"/>
          <w:szCs w:val="22"/>
        </w:rPr>
        <w:t>მხარდაჭერილი</w:t>
      </w:r>
      <w:r w:rsidRPr="00EB1313">
        <w:rPr>
          <w:rFonts w:ascii="Sylfaen" w:hAnsi="Sylfaen"/>
          <w:szCs w:val="22"/>
        </w:rPr>
        <w:t xml:space="preserve"> </w:t>
      </w:r>
      <w:r w:rsidRPr="00EB1313">
        <w:rPr>
          <w:rFonts w:ascii="Sylfaen" w:hAnsi="Sylfaen" w:cs="Sylfaen"/>
          <w:szCs w:val="22"/>
        </w:rPr>
        <w:t>იქნება</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პარტნიორობები</w:t>
      </w:r>
      <w:r w:rsidRPr="00EB1313">
        <w:rPr>
          <w:rFonts w:ascii="Sylfaen" w:hAnsi="Sylfaen"/>
          <w:szCs w:val="22"/>
        </w:rPr>
        <w:t xml:space="preserve">, </w:t>
      </w:r>
      <w:r w:rsidRPr="00EB1313">
        <w:rPr>
          <w:rFonts w:ascii="Sylfaen" w:hAnsi="Sylfaen" w:cs="Sylfaen"/>
          <w:szCs w:val="22"/>
        </w:rPr>
        <w:t>მათ</w:t>
      </w:r>
      <w:r w:rsidRPr="00EB1313">
        <w:rPr>
          <w:rFonts w:ascii="Sylfaen" w:hAnsi="Sylfaen"/>
          <w:szCs w:val="22"/>
        </w:rPr>
        <w:t xml:space="preserve"> </w:t>
      </w:r>
      <w:r w:rsidRPr="00EB1313">
        <w:rPr>
          <w:rFonts w:ascii="Sylfaen" w:hAnsi="Sylfaen" w:cs="Sylfaen"/>
          <w:szCs w:val="22"/>
        </w:rPr>
        <w:t>შორის</w:t>
      </w:r>
      <w:r w:rsidRPr="00EB1313">
        <w:rPr>
          <w:rFonts w:ascii="Sylfaen" w:hAnsi="Sylfaen"/>
          <w:szCs w:val="22"/>
        </w:rPr>
        <w:t xml:space="preserve"> </w:t>
      </w:r>
      <w:r w:rsidRPr="00EB1313">
        <w:rPr>
          <w:rFonts w:ascii="Sylfaen" w:hAnsi="Sylfaen" w:cs="Sylfaen"/>
          <w:szCs w:val="22"/>
        </w:rPr>
        <w:t>საერთაშორისო</w:t>
      </w:r>
      <w:r w:rsidRPr="00EB1313">
        <w:rPr>
          <w:rFonts w:ascii="Sylfaen" w:hAnsi="Sylfaen"/>
          <w:szCs w:val="22"/>
        </w:rPr>
        <w:t xml:space="preserve"> </w:t>
      </w:r>
      <w:r w:rsidRPr="00EB1313">
        <w:rPr>
          <w:rFonts w:ascii="Sylfaen" w:hAnsi="Sylfaen" w:cs="Sylfaen"/>
          <w:szCs w:val="22"/>
        </w:rPr>
        <w:t>აკრედიტაციების</w:t>
      </w:r>
      <w:r w:rsidRPr="00EB1313">
        <w:rPr>
          <w:rFonts w:ascii="Sylfaen" w:hAnsi="Sylfaen"/>
          <w:szCs w:val="22"/>
        </w:rPr>
        <w:t xml:space="preserve"> </w:t>
      </w:r>
      <w:r w:rsidRPr="00EB1313">
        <w:rPr>
          <w:rFonts w:ascii="Sylfaen" w:hAnsi="Sylfaen" w:cs="Sylfaen"/>
          <w:szCs w:val="22"/>
        </w:rPr>
        <w:t>მოპოვება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აღიარების</w:t>
      </w:r>
      <w:r w:rsidRPr="00EB1313">
        <w:rPr>
          <w:rFonts w:ascii="Sylfaen" w:hAnsi="Sylfaen"/>
          <w:szCs w:val="22"/>
        </w:rPr>
        <w:t xml:space="preserve"> </w:t>
      </w:r>
      <w:r w:rsidRPr="00EB1313">
        <w:rPr>
          <w:rFonts w:ascii="Sylfaen" w:hAnsi="Sylfaen" w:cs="Sylfaen"/>
          <w:szCs w:val="22"/>
        </w:rPr>
        <w:t>მექანიზმების</w:t>
      </w:r>
      <w:r w:rsidRPr="00EB1313">
        <w:rPr>
          <w:rFonts w:ascii="Sylfaen" w:hAnsi="Sylfaen"/>
          <w:szCs w:val="22"/>
        </w:rPr>
        <w:t xml:space="preserve"> </w:t>
      </w:r>
      <w:r w:rsidRPr="00EB1313">
        <w:rPr>
          <w:rFonts w:ascii="Sylfaen" w:hAnsi="Sylfaen" w:cs="Sylfaen"/>
          <w:szCs w:val="22"/>
        </w:rPr>
        <w:t>განვითარება</w:t>
      </w:r>
      <w:r w:rsidRPr="00EB1313">
        <w:rPr>
          <w:rFonts w:ascii="Sylfaen" w:hAnsi="Sylfaen"/>
          <w:szCs w:val="22"/>
        </w:rPr>
        <w:t xml:space="preserve">. </w:t>
      </w:r>
      <w:r w:rsidRPr="00EB1313">
        <w:rPr>
          <w:rFonts w:ascii="Sylfaen" w:hAnsi="Sylfaen" w:cs="Sylfaen"/>
          <w:szCs w:val="22"/>
        </w:rPr>
        <w:t>პრიორიტეტი</w:t>
      </w:r>
      <w:r w:rsidRPr="00EB1313">
        <w:rPr>
          <w:rFonts w:ascii="Sylfaen" w:hAnsi="Sylfaen"/>
          <w:szCs w:val="22"/>
        </w:rPr>
        <w:t xml:space="preserve"> </w:t>
      </w:r>
      <w:r w:rsidRPr="00EB1313">
        <w:rPr>
          <w:rFonts w:ascii="Sylfaen" w:hAnsi="Sylfaen" w:cs="Sylfaen"/>
          <w:szCs w:val="22"/>
        </w:rPr>
        <w:t>მიენიჭება</w:t>
      </w:r>
      <w:r w:rsidRPr="00EB1313">
        <w:rPr>
          <w:rFonts w:ascii="Sylfaen" w:hAnsi="Sylfaen"/>
          <w:szCs w:val="22"/>
        </w:rPr>
        <w:t xml:space="preserve"> </w:t>
      </w:r>
      <w:r w:rsidRPr="00EB1313">
        <w:rPr>
          <w:rFonts w:ascii="Sylfaen" w:hAnsi="Sylfaen" w:cs="Sylfaen"/>
          <w:szCs w:val="22"/>
        </w:rPr>
        <w:t>სწავლისა</w:t>
      </w:r>
      <w:r w:rsidRPr="00EB1313">
        <w:rPr>
          <w:rFonts w:ascii="Sylfaen" w:hAnsi="Sylfaen"/>
          <w:szCs w:val="22"/>
        </w:rPr>
        <w:t xml:space="preserve"> </w:t>
      </w:r>
      <w:r w:rsidRPr="00EB1313">
        <w:rPr>
          <w:rFonts w:ascii="Sylfaen" w:hAnsi="Sylfaen" w:cs="Sylfaen"/>
          <w:szCs w:val="22"/>
        </w:rPr>
        <w:t>და</w:t>
      </w:r>
      <w:r w:rsidRPr="00EB1313">
        <w:rPr>
          <w:rFonts w:ascii="Sylfaen" w:hAnsi="Sylfaen"/>
          <w:szCs w:val="22"/>
        </w:rPr>
        <w:t xml:space="preserve"> </w:t>
      </w:r>
      <w:r w:rsidRPr="00EB1313">
        <w:rPr>
          <w:rFonts w:ascii="Sylfaen" w:hAnsi="Sylfaen" w:cs="Sylfaen"/>
          <w:szCs w:val="22"/>
        </w:rPr>
        <w:t>მეცნიერული</w:t>
      </w:r>
      <w:r w:rsidRPr="00EB1313">
        <w:rPr>
          <w:rFonts w:ascii="Sylfaen" w:hAnsi="Sylfaen"/>
          <w:szCs w:val="22"/>
        </w:rPr>
        <w:t xml:space="preserve"> </w:t>
      </w:r>
      <w:r w:rsidRPr="00EB1313">
        <w:rPr>
          <w:rFonts w:ascii="Sylfaen" w:hAnsi="Sylfaen" w:cs="Sylfaen"/>
          <w:szCs w:val="22"/>
        </w:rPr>
        <w:t>კვლევის</w:t>
      </w:r>
      <w:r w:rsidRPr="00EB1313">
        <w:rPr>
          <w:rFonts w:ascii="Sylfaen" w:hAnsi="Sylfaen"/>
          <w:szCs w:val="22"/>
        </w:rPr>
        <w:t xml:space="preserve"> </w:t>
      </w:r>
      <w:r w:rsidRPr="00EB1313">
        <w:rPr>
          <w:rFonts w:ascii="Sylfaen" w:hAnsi="Sylfaen" w:cs="Sylfaen"/>
          <w:szCs w:val="22"/>
        </w:rPr>
        <w:t>ინტეგრაციას</w:t>
      </w:r>
      <w:r w:rsidRPr="00EB1313">
        <w:rPr>
          <w:rFonts w:ascii="Sylfaen" w:hAnsi="Sylfaen"/>
          <w:szCs w:val="22"/>
        </w:rPr>
        <w:t>.</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შემუშავდება და დაინერგება უმაღლესი განათლების </w:t>
      </w:r>
      <w:r w:rsidRPr="00EB1313">
        <w:rPr>
          <w:rFonts w:ascii="Sylfaen" w:hAnsi="Sylfaen"/>
          <w:b/>
          <w:sz w:val="22"/>
          <w:szCs w:val="22"/>
          <w:lang w:val="ka-GE"/>
        </w:rPr>
        <w:t>დაფინანსების ახალი, ეფექტიანი მოდელები,</w:t>
      </w:r>
      <w:r w:rsidRPr="00EB1313">
        <w:rPr>
          <w:rFonts w:ascii="Sylfaen" w:hAnsi="Sylfaen"/>
          <w:sz w:val="22"/>
          <w:szCs w:val="22"/>
          <w:lang w:val="ka-GE"/>
        </w:rPr>
        <w:t xml:space="preserve"> რომლებიც ორიენტირებული იქნება იმ მიმართულებებისა და სპეციალობების გაძლიერებაზე, რაც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r w:rsidRPr="00EB1313">
        <w:rPr>
          <w:rFonts w:ascii="Sylfaen" w:hAnsi="Sylfaen"/>
          <w:sz w:val="22"/>
          <w:szCs w:val="22"/>
        </w:rPr>
        <w:t xml:space="preserve">. </w:t>
      </w:r>
      <w:r w:rsidRPr="00EB1313">
        <w:rPr>
          <w:rFonts w:ascii="Sylfaen" w:hAnsi="Sylfaen"/>
          <w:sz w:val="22"/>
          <w:szCs w:val="22"/>
          <w:lang w:val="ka-GE"/>
        </w:rPr>
        <w:t xml:space="preserve">დაინერგება უნივერსიტეტების საბაზო დაფინანსების მოდელი, რომლის ფარგლებშიც ხელი შეეწყობა უმაღლესი განათლებისა და მეცნიერების მჭიდრო კავშირს.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დაინერგება ინტეგრირებული საბაკალავრო-სამაგისტრო საგანმანათლებლო პროგრამა </w:t>
      </w:r>
      <w:r w:rsidRPr="00EB1313">
        <w:rPr>
          <w:rFonts w:ascii="Sylfaen" w:hAnsi="Sylfaen"/>
          <w:b/>
          <w:sz w:val="22"/>
          <w:szCs w:val="22"/>
          <w:lang w:val="ka-GE"/>
        </w:rPr>
        <w:t>მასწავლებელთა მომზადების სისტემის</w:t>
      </w:r>
      <w:r w:rsidRPr="00EB1313">
        <w:rPr>
          <w:rFonts w:ascii="Sylfaen" w:hAnsi="Sylfaen"/>
          <w:sz w:val="22"/>
          <w:szCs w:val="22"/>
          <w:lang w:val="ka-GE"/>
        </w:rPr>
        <w:t xml:space="preserve"> გაუმჯობესების მიზნით. სკოლებში ახალი და კვალიფიციური კადრების მოზიდვის მიზნით უმაღლესდამთავრებულ პირთათვის გაგრძელდება მასწავლებლის მომზადების აკრედიტებული 60-კრედიტიანი საგანმანათლებლო პროგრამა, რომლებიც სახელმწიფოს მიერ დაფინანსდება.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მხარდაჭერილი იქნება სპეციალური პროგრამები საქართველოში და საზღვარგარეთ სამეცნიერო-კვლევით ცენტრებსა და უნივერსიტეტებში წარმატებით მოღვაწე წამყვანი ქართველი მეცნიერების უმაღლესი განათლების სისტემაში  რეინტეგრაციის მიზნით.</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სახელმწიფო განსაკუთრებულად შეუწყობს ხელს უმაღლესი განათლების პროცესში </w:t>
      </w:r>
      <w:r w:rsidRPr="00EB1313">
        <w:rPr>
          <w:rFonts w:ascii="Sylfaen" w:hAnsi="Sylfaen"/>
          <w:b/>
          <w:sz w:val="22"/>
          <w:szCs w:val="22"/>
          <w:lang w:val="ka-GE"/>
        </w:rPr>
        <w:t>თანამედროვე ტექნოლოგიების</w:t>
      </w:r>
      <w:r w:rsidRPr="00EB1313">
        <w:rPr>
          <w:rFonts w:ascii="Sylfaen" w:hAnsi="Sylfaen"/>
          <w:sz w:val="22"/>
          <w:szCs w:val="22"/>
          <w:lang w:val="ka-GE"/>
        </w:rPr>
        <w:t xml:space="preserve"> როლისა და მნიშვნელობის ზრდას, მათ შორის, დისტანციური განათლების კომპონენტის გაძლიერებას.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საქართველოს რეგიონალურ საგანმანათლებლო ცენტრად პოზიციონირებისთვის, განხორციელდება მიზნობრივი ღონისძიებები უცხოელი სტუდენტების საქართველოს უმაღლეს სასწავლებლებში  მოსაზიდად</w:t>
      </w:r>
      <w:r w:rsidRPr="00EB1313">
        <w:rPr>
          <w:rFonts w:ascii="Sylfaen" w:hAnsi="Sylfaen"/>
          <w:b/>
          <w:sz w:val="22"/>
          <w:szCs w:val="22"/>
          <w:lang w:val="ka-GE"/>
        </w:rPr>
        <w:t>.</w:t>
      </w:r>
      <w:r w:rsidRPr="00EB1313">
        <w:rPr>
          <w:rFonts w:ascii="Sylfaen" w:hAnsi="Sylfaen"/>
          <w:sz w:val="22"/>
          <w:szCs w:val="22"/>
          <w:lang w:val="ka-GE"/>
        </w:rPr>
        <w:tab/>
      </w:r>
    </w:p>
    <w:p w:rsidR="009665DB" w:rsidRPr="00EB1313" w:rsidRDefault="009665DB" w:rsidP="00852FE4">
      <w:pPr>
        <w:pStyle w:val="Heading3"/>
        <w:keepLines/>
        <w:numPr>
          <w:ilvl w:val="2"/>
          <w:numId w:val="1"/>
        </w:numPr>
        <w:spacing w:before="100" w:beforeAutospacing="1" w:after="100" w:afterAutospacing="1" w:line="360" w:lineRule="auto"/>
        <w:ind w:firstLine="0"/>
        <w:jc w:val="both"/>
        <w:rPr>
          <w:rFonts w:ascii="Sylfaen" w:hAnsi="Sylfaen"/>
          <w:b/>
          <w:sz w:val="22"/>
          <w:szCs w:val="22"/>
        </w:rPr>
      </w:pPr>
      <w:bookmarkStart w:id="50" w:name="_Toc516953722"/>
      <w:r w:rsidRPr="00EB1313">
        <w:rPr>
          <w:rFonts w:ascii="Sylfaen" w:hAnsi="Sylfaen"/>
          <w:b/>
          <w:color w:val="2E74B5" w:themeColor="accent1" w:themeShade="BF"/>
          <w:sz w:val="22"/>
          <w:szCs w:val="22"/>
        </w:rPr>
        <w:t>მეცნიერება</w:t>
      </w:r>
      <w:bookmarkEnd w:id="50"/>
      <w:r w:rsidRPr="00EB1313">
        <w:rPr>
          <w:rFonts w:ascii="Sylfaen" w:hAnsi="Sylfaen"/>
          <w:b/>
          <w:sz w:val="22"/>
          <w:szCs w:val="22"/>
        </w:rPr>
        <w:tab/>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განხორციელდება მხარდამჭერი ღონისძიებები საქართველოს ძლიერ, </w:t>
      </w:r>
      <w:r w:rsidRPr="00EB1313">
        <w:rPr>
          <w:rFonts w:ascii="Sylfaen" w:hAnsi="Sylfaen"/>
          <w:b/>
          <w:bCs/>
        </w:rPr>
        <w:t xml:space="preserve">რეგიონალურ სამეცნიერო ცენტრად  </w:t>
      </w:r>
      <w:r w:rsidRPr="00EB1313">
        <w:rPr>
          <w:rFonts w:ascii="Sylfaen" w:hAnsi="Sylfaen"/>
        </w:rPr>
        <w:t>გადაქცევისთვის.</w:t>
      </w:r>
    </w:p>
    <w:p w:rsidR="009665DB" w:rsidRPr="00EB1313" w:rsidRDefault="009665DB" w:rsidP="009665DB">
      <w:pPr>
        <w:spacing w:after="240" w:line="276" w:lineRule="auto"/>
        <w:ind w:right="27"/>
        <w:jc w:val="both"/>
        <w:rPr>
          <w:rFonts w:ascii="Sylfaen" w:hAnsi="Sylfaen"/>
        </w:rPr>
      </w:pPr>
      <w:r w:rsidRPr="00EB1313">
        <w:rPr>
          <w:rFonts w:ascii="Sylfaen" w:hAnsi="Sylfaen"/>
        </w:rPr>
        <w:lastRenderedPageBreak/>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EB1313">
        <w:rPr>
          <w:rFonts w:ascii="Sylfaen" w:hAnsi="Sylfaen"/>
          <w:b/>
          <w:bCs/>
        </w:rPr>
        <w:t xml:space="preserve">პრიორიტეტული სამეცნიერო მიმართულებების იდენტიფიკაცია </w:t>
      </w:r>
      <w:r w:rsidRPr="00EB1313">
        <w:rPr>
          <w:rFonts w:ascii="Sylfaen" w:hAnsi="Sylfaen"/>
        </w:rPr>
        <w:t>და მათი გაძლიერების  მხარდაჭერა.</w:t>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განხორციელდება </w:t>
      </w:r>
      <w:r w:rsidRPr="00EB1313">
        <w:rPr>
          <w:rFonts w:ascii="Sylfaen" w:hAnsi="Sylfaen"/>
          <w:b/>
        </w:rPr>
        <w:t>ახალგაზრდების სამეცნიერო კვლევებში ჩართულობის</w:t>
      </w:r>
      <w:r w:rsidRPr="00EB1313">
        <w:rPr>
          <w:rFonts w:ascii="Sylfaen" w:hAnsi="Sylfaen"/>
        </w:rPr>
        <w:t xml:space="preserve"> მხარდამჭერი ღონისძიებები, დაფინანსდება პოსტდოქტორანტურის პროგრამები, ხელი შეეწყობა საერთაშორისო სამეცნიერო გაცვლითი პროგრამების განხორციელებას. </w:t>
      </w:r>
    </w:p>
    <w:p w:rsidR="009665DB" w:rsidRPr="00EB1313" w:rsidRDefault="009665DB" w:rsidP="009665DB">
      <w:pPr>
        <w:pStyle w:val="BodyText"/>
        <w:tabs>
          <w:tab w:val="left" w:pos="3629"/>
          <w:tab w:val="left" w:pos="4952"/>
        </w:tabs>
        <w:spacing w:after="240"/>
        <w:ind w:right="27"/>
        <w:jc w:val="both"/>
        <w:rPr>
          <w:rFonts w:ascii="Sylfaen" w:hAnsi="Sylfaen"/>
          <w:sz w:val="22"/>
          <w:szCs w:val="22"/>
          <w:lang w:val="ka-GE"/>
        </w:rPr>
      </w:pPr>
      <w:r w:rsidRPr="00EB1313">
        <w:rPr>
          <w:rFonts w:ascii="Sylfaen" w:hAnsi="Sylfaen"/>
          <w:sz w:val="22"/>
          <w:szCs w:val="22"/>
          <w:lang w:val="ka-GE"/>
        </w:rPr>
        <w:t xml:space="preserve">ხელი შეეწყობა </w:t>
      </w:r>
      <w:r w:rsidRPr="00EB1313">
        <w:rPr>
          <w:rFonts w:ascii="Sylfaen" w:hAnsi="Sylfaen"/>
          <w:b/>
          <w:bCs/>
          <w:sz w:val="22"/>
          <w:szCs w:val="22"/>
          <w:lang w:val="ka-GE"/>
        </w:rPr>
        <w:t xml:space="preserve">საზღვარგარეთ სამეცნიერო ცენტრებსა და უნივერსიტეტებთან სამეცნიერო თანამშრომლობას </w:t>
      </w:r>
      <w:r w:rsidRPr="00EB1313">
        <w:rPr>
          <w:rFonts w:ascii="Sylfaen" w:hAnsi="Sylfaen"/>
          <w:sz w:val="22"/>
          <w:szCs w:val="22"/>
          <w:lang w:val="ka-GE"/>
        </w:rPr>
        <w:t xml:space="preserve">და ერთობლივი პროექტების განხორციელებას, 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განხორციელებას. უზრუნველყოფილი იქნება ახალგაზრდების მონაწილეობის ხელშეწყობა მეცნიერებაში მიზნობრივი პროგრამების დანერგვით. გაძლიერდება თანამშრომლობა სხვადასხვა სამეცნიერო ფონდებთან საზღვარგარეთ, დამატებითი დაფინანსების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ევროპული კვლევებისა და ტექნოლოგიების თანამშრომლობის ორგანიზაციაში (COST), ევროპის აკადემიაში (Academia Europea). </w:t>
      </w:r>
    </w:p>
    <w:p w:rsidR="009665DB" w:rsidRPr="00EB1313" w:rsidRDefault="009665DB" w:rsidP="009665DB">
      <w:pPr>
        <w:tabs>
          <w:tab w:val="left" w:pos="1587"/>
        </w:tabs>
        <w:spacing w:after="240" w:line="276" w:lineRule="auto"/>
        <w:ind w:right="27"/>
        <w:jc w:val="both"/>
        <w:rPr>
          <w:rFonts w:ascii="Sylfaen" w:hAnsi="Sylfaen"/>
          <w:bCs/>
        </w:rPr>
      </w:pPr>
      <w:r w:rsidRPr="00EB1313">
        <w:rPr>
          <w:rFonts w:ascii="Sylfaen" w:hAnsi="Sylfaen"/>
        </w:rPr>
        <w:t xml:space="preserve">გაძლიერდება   მეცნიერების  </w:t>
      </w:r>
      <w:r w:rsidRPr="00EB1313">
        <w:rPr>
          <w:rFonts w:ascii="Sylfaen" w:hAnsi="Sylfaen"/>
          <w:b/>
          <w:bCs/>
        </w:rPr>
        <w:t xml:space="preserve">ინფრასტრუქტურული შესაძლებლობები. </w:t>
      </w:r>
      <w:r w:rsidRPr="00EB1313">
        <w:rPr>
          <w:rFonts w:ascii="Sylfaen" w:hAnsi="Sylfaen"/>
        </w:rPr>
        <w:t xml:space="preserve">სახელმწიფო მხარს დაუჭერს </w:t>
      </w:r>
      <w:r w:rsidRPr="00EB1313">
        <w:rPr>
          <w:rFonts w:ascii="Sylfaen" w:hAnsi="Sylfaen"/>
          <w:bCs/>
        </w:rPr>
        <w:t>თანამედროვე ტექნოლოგიების</w:t>
      </w:r>
      <w:r w:rsidRPr="00EB1313">
        <w:rPr>
          <w:rFonts w:ascii="Sylfaen" w:hAnsi="Sylfaen"/>
          <w:b/>
          <w:bCs/>
        </w:rPr>
        <w:t xml:space="preserve"> </w:t>
      </w:r>
      <w:r w:rsidRPr="00EB1313">
        <w:rPr>
          <w:rFonts w:ascii="Sylfaen" w:hAnsi="Sylfaen"/>
          <w:bCs/>
        </w:rPr>
        <w:t>დანერგვას სამეცნიერო-კვლევით   დაწესებულებებში.</w:t>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სახელმწიფო ხელს შეუწყობს </w:t>
      </w:r>
      <w:r w:rsidRPr="00EB1313">
        <w:rPr>
          <w:rFonts w:ascii="Sylfaen" w:hAnsi="Sylfaen"/>
          <w:b/>
        </w:rPr>
        <w:t>საზღვარგარეთ ქართველოლოგიური კათედრებისა</w:t>
      </w:r>
      <w:r w:rsidRPr="00EB1313">
        <w:rPr>
          <w:rFonts w:ascii="Sylfaen" w:hAnsi="Sylfaen"/>
        </w:rPr>
        <w:t xml:space="preserve"> და ქართველოლოგის შემსწავლელი მეცნიერების  გაძლიერებას.</w:t>
      </w:r>
    </w:p>
    <w:p w:rsidR="009665DB" w:rsidRPr="00EB1313" w:rsidRDefault="009665DB" w:rsidP="009665DB">
      <w:pPr>
        <w:pBdr>
          <w:top w:val="nil"/>
          <w:left w:val="nil"/>
          <w:bottom w:val="nil"/>
          <w:right w:val="nil"/>
          <w:between w:val="nil"/>
          <w:bar w:val="nil"/>
        </w:pBdr>
        <w:spacing w:after="240" w:line="276" w:lineRule="auto"/>
        <w:jc w:val="both"/>
        <w:rPr>
          <w:rFonts w:ascii="Sylfaen" w:hAnsi="Sylfaen"/>
        </w:rPr>
      </w:pPr>
      <w:r w:rsidRPr="00EB1313">
        <w:rPr>
          <w:rFonts w:ascii="Sylfaen" w:hAnsi="Sylfaen"/>
        </w:rPr>
        <w:t>სახელმწიფო მხარს დაუჭერს ევროკომისიის კვლევისა და ინოვაციის პროგრამის ,,</w:t>
      </w:r>
      <w:r w:rsidRPr="00EB1313">
        <w:rPr>
          <w:rFonts w:ascii="Sylfaen" w:hAnsi="Sylfaen"/>
          <w:b/>
        </w:rPr>
        <w:t xml:space="preserve">Horizon-2020“-ის </w:t>
      </w:r>
      <w:r w:rsidRPr="00EB1313">
        <w:rPr>
          <w:rFonts w:ascii="Sylfaen" w:hAnsi="Sylfaen"/>
        </w:rPr>
        <w:t xml:space="preserve">ფარგლებში თანამშრომლობას, რაც გამორჩეული კვლევითი და ინოვაციური იდეების განსახორციელებლად, საერთაშორისო თანამშრომლობისა და დაფინანსების ახალ პერსპექტივებს სთავაზობს ქართველ მეცნიერებს, კვლევაზე ორიენტირებულ ინდუსტრიებს, ინოვაციურ მცირე ზომის საწარმოებს, ბიზნესმენებსა და სხვა დაინტერესებულ მხარეებს. სახელმწიფო მხარს დაუჭერს ევროკომისიის მომდევნო ჩარჩო პროგრამის </w:t>
      </w:r>
      <w:r w:rsidRPr="00EB1313">
        <w:rPr>
          <w:rFonts w:ascii="Sylfaen" w:hAnsi="Sylfaen"/>
          <w:b/>
        </w:rPr>
        <w:t>„Horizon Europe“-ის</w:t>
      </w:r>
      <w:r w:rsidRPr="00EB1313">
        <w:rPr>
          <w:rFonts w:ascii="Sylfaen" w:hAnsi="Sylfaen"/>
        </w:rPr>
        <w:t xml:space="preserve"> ფარგლებში ჩართულობას და აქტიურ მონაწილეობას. </w:t>
      </w:r>
    </w:p>
    <w:p w:rsidR="009665DB" w:rsidRPr="00EB1313" w:rsidRDefault="009665DB" w:rsidP="00852FE4">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 w:val="22"/>
          <w:szCs w:val="22"/>
        </w:rPr>
      </w:pPr>
      <w:bookmarkStart w:id="51" w:name="_Toc516953723"/>
      <w:r w:rsidRPr="00EB1313">
        <w:rPr>
          <w:rFonts w:ascii="Sylfaen" w:hAnsi="Sylfaen"/>
          <w:b/>
          <w:color w:val="2E74B5" w:themeColor="accent1" w:themeShade="BF"/>
          <w:sz w:val="22"/>
          <w:szCs w:val="22"/>
        </w:rPr>
        <w:t>ახალგაზრდობის პოლიტიკა</w:t>
      </w:r>
      <w:bookmarkEnd w:id="51"/>
      <w:r w:rsidRPr="00EB1313">
        <w:rPr>
          <w:rFonts w:ascii="Sylfaen" w:hAnsi="Sylfaen"/>
          <w:b/>
          <w:color w:val="2E74B5" w:themeColor="accent1" w:themeShade="BF"/>
          <w:sz w:val="22"/>
          <w:szCs w:val="22"/>
        </w:rPr>
        <w:t xml:space="preserve"> და ინოვაციები</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მთავრობის მიზანია გაიზარდოს ახალგაზრდების ჩართულობა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w:t>
      </w:r>
      <w:r w:rsidRPr="00EB1313">
        <w:rPr>
          <w:rFonts w:ascii="Sylfaen" w:hAnsi="Sylfaen"/>
          <w:sz w:val="22"/>
          <w:szCs w:val="22"/>
          <w:lang w:val="ka-GE"/>
        </w:rPr>
        <w:lastRenderedPageBreak/>
        <w:t xml:space="preserve">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სახელმწიფოს მხრიდან </w:t>
      </w:r>
      <w:r w:rsidRPr="00EB1313">
        <w:rPr>
          <w:rFonts w:ascii="Sylfaen" w:hAnsi="Sylfaen"/>
          <w:b/>
          <w:bCs/>
          <w:sz w:val="22"/>
          <w:szCs w:val="22"/>
          <w:lang w:val="ka-GE"/>
        </w:rPr>
        <w:t>ახალგაზრდული საქმიანობის ხელშეწყობა,</w:t>
      </w:r>
      <w:r w:rsidRPr="00EB1313">
        <w:rPr>
          <w:rFonts w:ascii="Sylfaen" w:hAnsi="Sylfaen"/>
          <w:sz w:val="22"/>
          <w:szCs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ეკონომიკის განვითარებაში დამწყები მეწარმეების მიერ ინოვაციური მიდგომებისა და უახლესი ტექნოლოგიების დანერგვის მოტივირება და ჯანსაღი ამბიციების ხელშემწყობი გარემოს შექმნა  გრძელვადიანი ინკლუზიური ეკონომიკური ზრდისთვის საფუძვლის შექმნის წინაპირობაა. ამ მიმართულებით სახელმწიფო პროგრამები მიზნად ისახავს ქვეყანაში ცოდნასა და ინოვაციებზე დაფუძნებული ეკონომიკის განვითარებას და ინოვაციების ეკოსისტემის შექმნას.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ინოვაციებისა და ტექნოლოგიების მიმართულებით სახელმწიფო მხარდაჭერის პროგრამები ითვალისწინებს ფინანსებსა და ტექნოლოგიებზე ხელმისაწვდომობის ზრდას:</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მსოფლიო ბანკის მხარდაჭერით ფინანსებთან წვდომის კომპონენტი გულისხმობს თანადაფინანსების გრანტებს ახალგაზრდა სტარტაპებისთვის;</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კერძო სექტორის ჩართულობით გრძელდება ბიზნესინკუბატორების/აქსელერატორების პროგრამა, რომელიც უზრუნველყოფს იდეიდან ბაზრამდე გასვლის პროცესში სახელმწიფო და კერძო სექტორის მხარდაჭერას სხვადასხვა ტრენინგებით, მენტორშიფით და ინვესტირებით;</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დაგეგმილია საერთაშორისო ბრენდების შემოყვანა საქართველოში სილიკონის ველიდან, შვეიცარიიდან, გაერთიანებული სამეფოდან, რათა საქართველო გახდეს რეგიონალური ჰაბი ინოვაციების ეკოსისტემით, მოიზიდოს სტარტაპები და ინვესტორები ახლო ქვეყნებიდან; </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საკანონმდებლო მუშაობა სტარტაპებისთვის დაფინანსების ალტერნატიული კერძო წყაროების განვითარების მიმართულებით; </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საქართველოში უნივერსიტეტების ბაზაზე მოეწყობა პრეაქსელერატორები, რომლებიც უზრუნველყოფს სტუდენტებში იდეების გენერაციას, მათ დახვეწასა და სტარტაპპროდუქტებად გარდაქმნას; </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ხელი შეეწყობა მიკრო-, მცირე და საშუალო მეწარმეების ინტერნეტთან და ელექტრონული კომერციის საერთაშორისო პლატფორმებზე წვდომის გაუმჯობესებას; </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რეგიონებში ტექნოლოგიური პარკების განვითარება, რაც ხელს შეუწყობს ახალგაზრდების მაქსიმალურ ჩართულობას ინოვაციების ეკოსისტემაში; </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განსაკუთრებული ყურადღება დაეთმობა სამეცნიერო ინოვაციების განვითარებას და ამ მიზნისთვის საქართველოში არსებულ უნივერსიტეტებსა და სამეცნიერო-კვლევით ინსტიტუტებში ტექნოლოგიების მზაობის ანალიზს.</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lastRenderedPageBreak/>
        <w:t>საქართველოში შეიქმნება საკანონმდებლო და ფინანსური წახალისების ინსტრუმენტი რათა შეიქმნას ანჯელ და ვენჩურული კერძო საინვესტიციო ფონდები შემდგომი სტადია სტარტაპების დასაფინანსებლად.</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საქართველოს ინოვაციების და ტექნოლოგიების სააგენტო გაწევრიანდება საერთაშორისო ენჯელ და ვენჩურულ ინვესტორთა ქსელებში, რათა ქართულ სტარტაპებს გზა გაეხსნას ენჯელ და ვენჩურ ინვესტორებთან ევროპის, აშშ-ს და აზიის მასშტაბით</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საქართველოში მოხდება მსხვილი საერთაშორისო ტექნოლოგიური კომპანიების წარმომადგენლობის შემოყვანა.</w:t>
      </w:r>
    </w:p>
    <w:p w:rsidR="009665DB" w:rsidRPr="00EB1313" w:rsidRDefault="009665DB" w:rsidP="00852FE4">
      <w:pPr>
        <w:pStyle w:val="BodyText"/>
        <w:widowControl w:val="0"/>
        <w:numPr>
          <w:ilvl w:val="0"/>
          <w:numId w:val="12"/>
        </w:numPr>
        <w:spacing w:before="120" w:after="240"/>
        <w:ind w:right="27"/>
        <w:jc w:val="both"/>
        <w:rPr>
          <w:rFonts w:ascii="Sylfaen" w:hAnsi="Sylfaen"/>
          <w:sz w:val="22"/>
          <w:szCs w:val="22"/>
          <w:lang w:val="ka-GE"/>
        </w:rPr>
      </w:pPr>
      <w:r w:rsidRPr="00EB1313">
        <w:rPr>
          <w:rFonts w:ascii="Sylfaen" w:hAnsi="Sylfaen"/>
          <w:sz w:val="22"/>
          <w:szCs w:val="22"/>
          <w:lang w:val="ka-GE"/>
        </w:rPr>
        <w:t>ქართული სტარტაპების საერთაშორისო აქსელერატორებში/ინკუბატორებში ჩართვის მიზნისთვის შემუშავდება მხარდამჭერი პროგრამები.</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კულტურული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b/>
          <w:bCs/>
          <w:sz w:val="22"/>
          <w:szCs w:val="22"/>
          <w:lang w:val="ka-GE"/>
        </w:rPr>
        <w:t>ადგილობრივ თვითმმართველობებთან თანამშრომლობით</w:t>
      </w:r>
      <w:r w:rsidRPr="00EB1313">
        <w:rPr>
          <w:rFonts w:ascii="Sylfaen" w:hAnsi="Sylfaen"/>
          <w:sz w:val="22"/>
          <w:szCs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EB1313">
        <w:rPr>
          <w:rFonts w:ascii="Sylfaen" w:hAnsi="Sylfaen"/>
          <w:b/>
          <w:bCs/>
          <w:sz w:val="22"/>
          <w:szCs w:val="22"/>
          <w:lang w:val="ka-GE"/>
        </w:rPr>
        <w:t>ადგილობრივ დონეზე ახალგაზრდების მონაწილეობის</w:t>
      </w:r>
      <w:r w:rsidRPr="00EB1313">
        <w:rPr>
          <w:rFonts w:ascii="Sylfaen" w:hAnsi="Sylfaen"/>
          <w:sz w:val="22"/>
          <w:szCs w:val="22"/>
          <w:lang w:val="ka-GE"/>
        </w:rPr>
        <w:t xml:space="preserve"> მექანიზმებისა და მოდელების დანერგვა.</w:t>
      </w:r>
    </w:p>
    <w:p w:rsidR="009665DB" w:rsidRPr="00EB1313" w:rsidRDefault="009665DB" w:rsidP="009665DB">
      <w:pPr>
        <w:pStyle w:val="BodyText"/>
        <w:spacing w:after="240"/>
        <w:ind w:right="27"/>
        <w:jc w:val="both"/>
        <w:rPr>
          <w:rFonts w:ascii="Sylfaen" w:hAnsi="Sylfaen"/>
          <w:b/>
          <w:bCs/>
          <w:sz w:val="22"/>
          <w:szCs w:val="22"/>
          <w:lang w:val="ka-GE"/>
        </w:rPr>
      </w:pPr>
      <w:r w:rsidRPr="00EB1313">
        <w:rPr>
          <w:rFonts w:ascii="Sylfaen" w:hAnsi="Sylfaen"/>
          <w:sz w:val="22"/>
          <w:szCs w:val="22"/>
          <w:lang w:val="ka-GE"/>
        </w:rPr>
        <w:t xml:space="preserve">გაიზრდება ახალგაზრდული პროექტების მასშტაბები და </w:t>
      </w:r>
      <w:r w:rsidRPr="00EB1313">
        <w:rPr>
          <w:rFonts w:ascii="Sylfaen" w:hAnsi="Sylfaen"/>
          <w:b/>
          <w:bCs/>
          <w:sz w:val="22"/>
          <w:szCs w:val="22"/>
          <w:lang w:val="ka-GE"/>
        </w:rPr>
        <w:t xml:space="preserve">არასამთავრობო სექტორის აქტიური ჩართულობით </w:t>
      </w:r>
      <w:r w:rsidRPr="00EB1313">
        <w:rPr>
          <w:rFonts w:ascii="Sylfaen" w:hAnsi="Sylfaen"/>
          <w:sz w:val="22"/>
          <w:szCs w:val="22"/>
          <w:lang w:val="ka-GE"/>
        </w:rPr>
        <w:t>მოხდება სამოქალაქო ჩართულობისა და სოციალური მეწარმეობის მხარდაჭერა.</w:t>
      </w:r>
    </w:p>
    <w:p w:rsidR="009665DB" w:rsidRPr="00EB1313" w:rsidRDefault="009665DB" w:rsidP="009665DB">
      <w:pPr>
        <w:spacing w:after="240" w:line="276" w:lineRule="auto"/>
        <w:ind w:right="27"/>
        <w:jc w:val="both"/>
        <w:rPr>
          <w:rFonts w:ascii="Sylfaen" w:hAnsi="Sylfaen"/>
        </w:rPr>
      </w:pPr>
      <w:r w:rsidRPr="00EB1313">
        <w:rPr>
          <w:rFonts w:ascii="Sylfaen" w:hAnsi="Sylfaen"/>
        </w:rPr>
        <w:t xml:space="preserve">გაიზრდება </w:t>
      </w:r>
      <w:r w:rsidRPr="00EB1313">
        <w:rPr>
          <w:rFonts w:ascii="Sylfaen" w:hAnsi="Sylfaen"/>
          <w:b/>
          <w:bCs/>
        </w:rPr>
        <w:t xml:space="preserve">მოწყვლადი ჯგუფების წარმომადგენელი ახალგაზრდების </w:t>
      </w:r>
      <w:r w:rsidRPr="00EB1313">
        <w:rPr>
          <w:rFonts w:ascii="Sylfaen" w:hAnsi="Sylfaen"/>
        </w:rPr>
        <w:t>ინკლუზიაზე ორიენტირებული არაფორმალური განათლების პროგრამების მხარდაჭერა.</w:t>
      </w:r>
    </w:p>
    <w:p w:rsidR="009665DB" w:rsidRPr="00EB1313" w:rsidRDefault="009665DB" w:rsidP="009665DB">
      <w:pPr>
        <w:pBdr>
          <w:top w:val="nil"/>
          <w:left w:val="nil"/>
          <w:bottom w:val="nil"/>
          <w:right w:val="nil"/>
          <w:between w:val="nil"/>
          <w:bar w:val="nil"/>
        </w:pBdr>
        <w:spacing w:after="240" w:line="276" w:lineRule="auto"/>
        <w:jc w:val="both"/>
        <w:rPr>
          <w:rFonts w:ascii="Sylfaen" w:hAnsi="Sylfaen"/>
        </w:rPr>
      </w:pPr>
      <w:r w:rsidRPr="00EB1313">
        <w:rPr>
          <w:rFonts w:ascii="Sylfaen" w:hAnsi="Sylfaen"/>
        </w:rPr>
        <w:t xml:space="preserve">გაღრმავდება </w:t>
      </w:r>
      <w:r w:rsidRPr="00EB1313">
        <w:rPr>
          <w:rFonts w:ascii="Sylfaen" w:hAnsi="Sylfaen"/>
          <w:b/>
          <w:bCs/>
        </w:rPr>
        <w:t>თანამშრომლობა</w:t>
      </w:r>
      <w:r w:rsidRPr="00EB1313">
        <w:rPr>
          <w:rFonts w:ascii="Sylfaen" w:hAnsi="Sylfaen"/>
        </w:rPr>
        <w:t xml:space="preserve"> </w:t>
      </w:r>
      <w:r w:rsidRPr="00EB1313">
        <w:rPr>
          <w:rFonts w:ascii="Sylfaen" w:hAnsi="Sylfaen"/>
          <w:b/>
          <w:bCs/>
        </w:rPr>
        <w:t xml:space="preserve">ევროკავშირთან </w:t>
      </w:r>
      <w:r w:rsidRPr="00EB1313">
        <w:rPr>
          <w:rFonts w:ascii="Sylfaen" w:hAnsi="Sylfaen"/>
        </w:rPr>
        <w:t>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52" w:name="_Toc516953725"/>
      <w:r w:rsidRPr="00EB1313">
        <w:rPr>
          <w:rFonts w:ascii="Sylfaen" w:hAnsi="Sylfaen"/>
          <w:b/>
          <w:color w:val="auto"/>
          <w:sz w:val="22"/>
          <w:szCs w:val="22"/>
        </w:rPr>
        <w:lastRenderedPageBreak/>
        <w:t>კულტურა და სპორტი</w:t>
      </w:r>
      <w:bookmarkEnd w:id="52"/>
    </w:p>
    <w:p w:rsidR="009665DB" w:rsidRPr="00EB1313" w:rsidRDefault="009665DB" w:rsidP="009665DB">
      <w:pPr>
        <w:spacing w:after="240" w:line="276" w:lineRule="auto"/>
        <w:ind w:right="181"/>
        <w:jc w:val="both"/>
        <w:rPr>
          <w:rFonts w:ascii="Sylfaen" w:hAnsi="Sylfaen"/>
        </w:rPr>
      </w:pPr>
      <w:r w:rsidRPr="00EB1313">
        <w:rPr>
          <w:rFonts w:ascii="Sylfaen" w:hAnsi="Sylfaen"/>
        </w:rPr>
        <w:t xml:space="preserve">სპორტისა და კულტურის მიმართულების ხელშეწყობა უზრუნველყოფს ქვეყნის სოციალურ და ეკონომიკურ განვითარებას, ხელს უწყობს ქვეყნის პოპულარიზაციას, ე.წ. საიმიჯო ხასიათის პროექტების შინაარსის გაფართოებას როგორც ქვეყნის შიგნით, ისე მის ფარგლებს გარეთ. </w:t>
      </w:r>
    </w:p>
    <w:p w:rsidR="009665DB" w:rsidRPr="00EB1313" w:rsidRDefault="009665DB" w:rsidP="009665DB">
      <w:pPr>
        <w:spacing w:after="240" w:line="276" w:lineRule="auto"/>
        <w:ind w:right="181" w:hanging="11"/>
        <w:jc w:val="both"/>
        <w:rPr>
          <w:rFonts w:ascii="Sylfaen" w:hAnsi="Sylfaen"/>
        </w:rPr>
      </w:pPr>
      <w:r w:rsidRPr="00EB1313">
        <w:rPr>
          <w:rFonts w:ascii="Sylfaen" w:hAnsi="Sylfaen" w:cs="Arial GEO"/>
        </w:rPr>
        <w:t xml:space="preserve">ახალი სტრუქტურული და ფუნქციური ცვლილებების კვალდაკვალ მნიშვნელოვანია კულტურული და სპორტული კალენდრების ერთმანეთთან ჰარმონიზაცია და კოორდინაცია, რაც საერთაშორისო ასპარეზზე თანამიმდევრული და ეფექტიანი პოზიციონირებას საშუალებას მისცემს ქვეყანას და ხელს შეუწყობს კულტურული </w:t>
      </w:r>
      <w:r w:rsidRPr="00EB1313">
        <w:rPr>
          <w:rFonts w:ascii="Sylfaen" w:hAnsi="Sylfaen"/>
        </w:rPr>
        <w:t xml:space="preserve">დიპლომატიის, კულტურული </w:t>
      </w:r>
      <w:r w:rsidRPr="00EB1313">
        <w:rPr>
          <w:rFonts w:ascii="Sylfaen" w:hAnsi="Sylfaen" w:cs="Arial GEO"/>
        </w:rPr>
        <w:t>და სპორტული ტურიზმის განვითარებას.</w:t>
      </w:r>
    </w:p>
    <w:p w:rsidR="009665DB" w:rsidRPr="00EB1313" w:rsidRDefault="009665DB" w:rsidP="00852FE4">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 w:val="22"/>
          <w:szCs w:val="22"/>
        </w:rPr>
      </w:pPr>
      <w:bookmarkStart w:id="53" w:name="_Toc516953726"/>
      <w:r w:rsidRPr="00EB1313">
        <w:rPr>
          <w:rFonts w:ascii="Sylfaen" w:hAnsi="Sylfaen"/>
          <w:b/>
          <w:color w:val="2E74B5" w:themeColor="accent1" w:themeShade="BF"/>
          <w:sz w:val="22"/>
          <w:szCs w:val="22"/>
        </w:rPr>
        <w:t>კულტურა</w:t>
      </w:r>
      <w:bookmarkEnd w:id="53"/>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 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მიმდინარეობს მუშაობა </w:t>
      </w:r>
      <w:r w:rsidRPr="00EB1313">
        <w:rPr>
          <w:rFonts w:ascii="Sylfaen" w:hAnsi="Sylfaen"/>
          <w:b/>
        </w:rPr>
        <w:t xml:space="preserve">კულტურის მართვის ეფექტიან მოდელზე, მათ შორის, </w:t>
      </w:r>
      <w:r w:rsidRPr="00EB1313">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სფეროს სტრატეგიების შემუშავების პროცესში. გაგრძელდება მუშაობა კულტურის დაფინანსების დივერსიფიკაციისთვის. </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EB1313">
        <w:rPr>
          <w:rFonts w:ascii="Sylfaen" w:hAnsi="Sylfaen"/>
          <w:b/>
        </w:rPr>
        <w:t>კანონმდებლობა;</w:t>
      </w:r>
      <w:r w:rsidRPr="00EB1313">
        <w:rPr>
          <w:rFonts w:ascii="Sylfaen" w:hAnsi="Sylfaen"/>
        </w:rPr>
        <w:t xml:space="preserve"> შემუშავდება კულტურული და ბუნებრივი მემკვიდრეობის კოდექსი;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წინასწარული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EB1313">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EB1313">
        <w:rPr>
          <w:rFonts w:ascii="Sylfaen" w:hAnsi="Sylfaen"/>
        </w:rPr>
        <w:t xml:space="preserve">შემუშავებისთვის.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გაიზრდება </w:t>
      </w:r>
      <w:r w:rsidRPr="00EB1313">
        <w:rPr>
          <w:rFonts w:ascii="Sylfaen" w:hAnsi="Sylfaen"/>
          <w:b/>
          <w:sz w:val="22"/>
          <w:szCs w:val="22"/>
          <w:lang w:val="ka-GE"/>
        </w:rPr>
        <w:t>კულტურის ხელმისაწვდომობა</w:t>
      </w:r>
      <w:r w:rsidRPr="00EB1313">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rsidR="009665DB" w:rsidRPr="00EB1313" w:rsidRDefault="009665DB" w:rsidP="009665DB">
      <w:pPr>
        <w:pStyle w:val="BodyText"/>
        <w:spacing w:after="240"/>
        <w:ind w:right="28"/>
        <w:jc w:val="both"/>
        <w:rPr>
          <w:rFonts w:ascii="Sylfaen" w:hAnsi="Sylfaen"/>
          <w:b/>
          <w:sz w:val="22"/>
          <w:szCs w:val="22"/>
          <w:lang w:val="ka-GE"/>
        </w:rPr>
      </w:pPr>
      <w:r w:rsidRPr="00EB1313">
        <w:rPr>
          <w:rFonts w:ascii="Sylfaen" w:hAnsi="Sylfaen"/>
          <w:sz w:val="22"/>
          <w:szCs w:val="22"/>
          <w:lang w:val="ka-GE"/>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EB1313">
        <w:rPr>
          <w:rFonts w:ascii="Sylfaen" w:hAnsi="Sylfaen"/>
          <w:b/>
          <w:sz w:val="22"/>
          <w:szCs w:val="22"/>
          <w:lang w:val="ka-GE"/>
        </w:rPr>
        <w:t>კულტურული მარშრუტების,</w:t>
      </w:r>
      <w:r w:rsidRPr="00EB1313">
        <w:rPr>
          <w:rFonts w:ascii="Sylfaen" w:hAnsi="Sylfaen"/>
          <w:sz w:val="22"/>
          <w:szCs w:val="22"/>
          <w:lang w:val="ka-GE"/>
        </w:rPr>
        <w:t xml:space="preserve"> </w:t>
      </w:r>
      <w:r w:rsidRPr="00EB1313">
        <w:rPr>
          <w:rFonts w:ascii="Sylfaen" w:hAnsi="Sylfaen"/>
          <w:b/>
          <w:sz w:val="22"/>
          <w:szCs w:val="22"/>
          <w:lang w:val="ka-GE"/>
        </w:rPr>
        <w:t xml:space="preserve">ტრადიციული რეწვის დარგებისა და არამატერიალური და მატერიალური კულტურული მემკვიდრეობის სხვა პოტენციალის ათვისებას, აგრეთვე შემოქმედებითი რესურსების სოციალურ-ეკონომიკური განვითარებისათვის მდგრად გამოყენებას. </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სახელმწიფო ხელს შეუწყობს </w:t>
      </w:r>
      <w:r w:rsidRPr="00EB1313">
        <w:rPr>
          <w:rFonts w:ascii="Sylfaen" w:hAnsi="Sylfaen"/>
          <w:b/>
        </w:rPr>
        <w:t xml:space="preserve">შემოქმედებითი ინდუსტრიების განვითარებისთვის საჭირო სივრცეების </w:t>
      </w:r>
      <w:r w:rsidRPr="00EB1313">
        <w:rPr>
          <w:rFonts w:ascii="Sylfaen" w:hAnsi="Sylfaen"/>
        </w:rPr>
        <w:t xml:space="preserve"> და ელექტრონული პლატფორმების შექმნას;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lastRenderedPageBreak/>
        <w:t xml:space="preserve">კულტურული დიპლომატიის მეშვეობით ხელი შეეწყობა </w:t>
      </w:r>
      <w:r w:rsidRPr="00EB1313">
        <w:rPr>
          <w:rFonts w:ascii="Sylfaen" w:hAnsi="Sylfaen"/>
          <w:b/>
          <w:sz w:val="22"/>
          <w:szCs w:val="22"/>
          <w:lang w:val="ka-GE"/>
        </w:rPr>
        <w:t>ქართული კულტურის ინტერნაციონალიზაციასა</w:t>
      </w:r>
      <w:r w:rsidRPr="00EB1313">
        <w:rPr>
          <w:rFonts w:ascii="Sylfaen" w:hAnsi="Sylfaen"/>
          <w:sz w:val="22"/>
          <w:szCs w:val="22"/>
          <w:lang w:val="ka-GE"/>
        </w:rPr>
        <w:t xml:space="preserve"> </w:t>
      </w:r>
      <w:r w:rsidRPr="00EB1313">
        <w:rPr>
          <w:rFonts w:ascii="Sylfaen" w:hAnsi="Sylfaen"/>
          <w:b/>
          <w:sz w:val="22"/>
          <w:szCs w:val="22"/>
          <w:lang w:val="ka-GE"/>
        </w:rPr>
        <w:t>და ქვეყნის პოპულარიზაციას</w:t>
      </w:r>
      <w:r w:rsidRPr="00EB1313">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w:t>
      </w:r>
    </w:p>
    <w:p w:rsidR="009665DB" w:rsidRPr="00EB1313" w:rsidRDefault="009665DB" w:rsidP="009665DB">
      <w:pPr>
        <w:widowControl w:val="0"/>
        <w:spacing w:after="240" w:line="276" w:lineRule="auto"/>
        <w:ind w:right="28"/>
        <w:jc w:val="both"/>
        <w:rPr>
          <w:rFonts w:ascii="Sylfaen" w:hAnsi="Sylfaen"/>
        </w:rPr>
      </w:pPr>
      <w:r w:rsidRPr="00EB1313">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EB1313">
        <w:rPr>
          <w:rFonts w:ascii="Sylfaen" w:hAnsi="Sylfaen"/>
          <w:b/>
        </w:rPr>
        <w:t xml:space="preserve">სახელოვნებო განათლების მიმართულებით საკანონმდებლო და ნორმატიული ბაზის სრულყოფაზე, </w:t>
      </w:r>
      <w:r w:rsidRPr="00EB1313">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EB1313">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EB1313">
        <w:rPr>
          <w:rFonts w:ascii="Sylfaen" w:hAnsi="Sylfaen"/>
        </w:rPr>
        <w:t xml:space="preserve">გაგრძელდება </w:t>
      </w:r>
      <w:r w:rsidRPr="00EB1313">
        <w:rPr>
          <w:rFonts w:ascii="Sylfaen" w:eastAsia="Calibri" w:hAnsi="Sylfaen" w:cs="Times New Roman"/>
          <w:b/>
        </w:rPr>
        <w:t>სახელოვნებო-შემოქმედებითი  საგანმანათლებლო დაწესებულებების ინფრასტრუქტურული მოდერნიზება</w:t>
      </w:r>
      <w:r w:rsidRPr="00EB1313">
        <w:rPr>
          <w:rFonts w:ascii="Sylfaen" w:eastAsia="Calibri" w:hAnsi="Sylfaen" w:cs="Times New Roman"/>
        </w:rPr>
        <w:t xml:space="preserve"> და ტექნიკური გადაიარაღება.  </w:t>
      </w:r>
      <w:r w:rsidRPr="00EB1313">
        <w:rPr>
          <w:rFonts w:ascii="Sylfaen" w:hAnsi="Sylfaen"/>
        </w:rPr>
        <w:t xml:space="preserve"> </w:t>
      </w:r>
    </w:p>
    <w:p w:rsidR="009665DB" w:rsidRPr="00EB1313" w:rsidRDefault="009665DB" w:rsidP="00852FE4">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 w:val="22"/>
          <w:szCs w:val="22"/>
        </w:rPr>
      </w:pPr>
      <w:bookmarkStart w:id="54" w:name="_Toc516953727"/>
      <w:r w:rsidRPr="00EB1313">
        <w:rPr>
          <w:rFonts w:ascii="Sylfaen" w:hAnsi="Sylfaen"/>
          <w:b/>
          <w:color w:val="2E74B5" w:themeColor="accent1" w:themeShade="BF"/>
          <w:sz w:val="22"/>
          <w:szCs w:val="22"/>
        </w:rPr>
        <w:t>სპორტი</w:t>
      </w:r>
      <w:bookmarkEnd w:id="54"/>
    </w:p>
    <w:p w:rsidR="009665DB" w:rsidRPr="00EB1313" w:rsidRDefault="009665DB" w:rsidP="009665DB">
      <w:pPr>
        <w:spacing w:after="240" w:line="276" w:lineRule="auto"/>
        <w:ind w:right="91"/>
        <w:jc w:val="both"/>
        <w:rPr>
          <w:rFonts w:ascii="Sylfaen" w:hAnsi="Sylfaen"/>
        </w:rPr>
      </w:pPr>
      <w:r w:rsidRPr="00EB1313">
        <w:rPr>
          <w:rFonts w:ascii="Sylfaen" w:hAnsi="Sylfaen"/>
        </w:rPr>
        <w:t xml:space="preserve">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w:t>
      </w:r>
      <w:r w:rsidRPr="00EB1313">
        <w:rPr>
          <w:rFonts w:ascii="Sylfaen" w:hAnsi="Sylfaen"/>
          <w:b/>
        </w:rPr>
        <w:t>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rsidR="009665DB" w:rsidRPr="00EB1313" w:rsidRDefault="009665DB" w:rsidP="009665DB">
      <w:pPr>
        <w:widowControl w:val="0"/>
        <w:tabs>
          <w:tab w:val="left" w:pos="284"/>
        </w:tabs>
        <w:spacing w:before="120" w:after="240" w:line="276" w:lineRule="auto"/>
        <w:ind w:right="91"/>
        <w:jc w:val="both"/>
        <w:rPr>
          <w:rFonts w:ascii="Sylfaen" w:hAnsi="Sylfaen"/>
        </w:rPr>
      </w:pPr>
      <w:r w:rsidRPr="00EB1313">
        <w:rPr>
          <w:rFonts w:ascii="Sylfaen" w:hAnsi="Sylfaen"/>
        </w:rPr>
        <w:t xml:space="preserve">აშენდება საერთაშორისო სტანდარტების შესაბამისი სპორტული </w:t>
      </w:r>
      <w:r w:rsidRPr="00EB1313">
        <w:rPr>
          <w:rFonts w:ascii="Sylfaen" w:hAnsi="Sylfaen"/>
          <w:b/>
        </w:rPr>
        <w:t xml:space="preserve">მოედნები, დარბაზები და სპორტის სასახლეები, </w:t>
      </w:r>
      <w:r w:rsidRPr="00EB1313">
        <w:rPr>
          <w:rFonts w:ascii="Sylfaen" w:hAnsi="Sylfaen"/>
        </w:rPr>
        <w:t xml:space="preserve">ასევე მასობრივი სპორტული ობიექტები (გარე სავარჯიშო ტრენაჟორები, მინიმოედნები, სარბენი და ველობილიკები); შეიქმნება </w:t>
      </w:r>
      <w:r w:rsidRPr="00EB1313">
        <w:rPr>
          <w:rFonts w:ascii="Sylfaen" w:hAnsi="Sylfaen"/>
          <w:b/>
        </w:rPr>
        <w:t>სპორტული ინფრასტრუქტურის მართვის</w:t>
      </w:r>
      <w:r w:rsidRPr="00EB1313">
        <w:rPr>
          <w:rFonts w:ascii="Sylfaen" w:hAnsi="Sylfaen"/>
        </w:rPr>
        <w:t xml:space="preserve"> ქმედითი მოდელი, რომელიც საჯარო და კერძო სექტორის ეფექტიან თანამშრომლობაზე იქნება დაფუძნებული. </w:t>
      </w:r>
    </w:p>
    <w:p w:rsidR="009665DB" w:rsidRPr="00EB1313" w:rsidRDefault="009665DB" w:rsidP="009665DB">
      <w:pPr>
        <w:widowControl w:val="0"/>
        <w:tabs>
          <w:tab w:val="left" w:pos="284"/>
        </w:tabs>
        <w:spacing w:before="120" w:after="240" w:line="276" w:lineRule="auto"/>
        <w:ind w:right="91"/>
        <w:jc w:val="both"/>
        <w:rPr>
          <w:rFonts w:ascii="Sylfaen" w:hAnsi="Sylfaen"/>
        </w:rPr>
      </w:pPr>
      <w:r w:rsidRPr="00EB1313">
        <w:rPr>
          <w:rFonts w:ascii="Sylfaen" w:hAnsi="Sylfaen"/>
          <w:b/>
        </w:rPr>
        <w:t>გაიზრდება სასპორტო განათლების ხელმისაწვდომობის დონე</w:t>
      </w:r>
      <w:r w:rsidRPr="00EB1313">
        <w:rPr>
          <w:rFonts w:ascii="Sylfaen" w:hAnsi="Sylfaen"/>
        </w:rPr>
        <w:t xml:space="preserve"> და შეიქმნება დარგის პროფესიონალი კადრებით მომარაგების მყარი საფუძვლები.</w:t>
      </w:r>
    </w:p>
    <w:p w:rsidR="009665DB" w:rsidRPr="00EB1313" w:rsidRDefault="009665DB" w:rsidP="009665DB">
      <w:pPr>
        <w:widowControl w:val="0"/>
        <w:spacing w:before="120" w:after="240" w:line="276" w:lineRule="auto"/>
        <w:ind w:right="91"/>
        <w:jc w:val="both"/>
        <w:rPr>
          <w:rFonts w:ascii="Sylfaen" w:hAnsi="Sylfaen"/>
          <w:b/>
        </w:rPr>
      </w:pPr>
      <w:r w:rsidRPr="00EB1313">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EB1313">
        <w:rPr>
          <w:rFonts w:ascii="Sylfaen" w:hAnsi="Sylfaen"/>
          <w:b/>
        </w:rPr>
        <w:t>სპორტული ტურიზმის განვითარების</w:t>
      </w:r>
      <w:r w:rsidRPr="00EB1313">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EB1313">
        <w:rPr>
          <w:rFonts w:ascii="Sylfaen" w:hAnsi="Sylfaen"/>
          <w:b/>
        </w:rPr>
        <w:t>შემუშავდება საერთაშორისო სპორტული ღონისძიებების გამართვის სტანდარტები.</w:t>
      </w:r>
    </w:p>
    <w:p w:rsidR="009665DB" w:rsidRPr="00EB1313" w:rsidRDefault="009665DB" w:rsidP="009665DB">
      <w:pPr>
        <w:widowControl w:val="0"/>
        <w:spacing w:before="120" w:after="240" w:line="276" w:lineRule="auto"/>
        <w:ind w:right="91"/>
        <w:jc w:val="both"/>
        <w:rPr>
          <w:rFonts w:ascii="Sylfaen" w:hAnsi="Sylfaen"/>
        </w:rPr>
      </w:pPr>
      <w:r w:rsidRPr="00EB1313">
        <w:rPr>
          <w:rFonts w:ascii="Sylfaen" w:hAnsi="Sylfaen"/>
        </w:rPr>
        <w:t xml:space="preserve">შეიქმნება სპორტული დავების განხილვების ეფექტიანი სისტემა. </w:t>
      </w:r>
      <w:r w:rsidRPr="00EB1313">
        <w:rPr>
          <w:rFonts w:ascii="Sylfaen" w:hAnsi="Sylfaen"/>
          <w:b/>
        </w:rPr>
        <w:t>დაინერგება სპორტსმენთა უფლებების დაცვის და მათი გადაწყვეტილების მიღებაში ჩართვის მოდელი.</w:t>
      </w:r>
      <w:r w:rsidRPr="00EB1313">
        <w:rPr>
          <w:rFonts w:ascii="Sylfaen" w:hAnsi="Sylfaen"/>
        </w:rPr>
        <w:t xml:space="preserve"> </w:t>
      </w:r>
      <w:r w:rsidRPr="00EB1313">
        <w:rPr>
          <w:rFonts w:ascii="Sylfaen" w:hAnsi="Sylfaen"/>
          <w:b/>
        </w:rPr>
        <w:t>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rsidR="009665DB" w:rsidRPr="00EB1313" w:rsidRDefault="009665DB" w:rsidP="009665DB">
      <w:pPr>
        <w:jc w:val="both"/>
        <w:rPr>
          <w:rFonts w:ascii="Sylfaen" w:hAnsi="Sylfaen"/>
        </w:rPr>
      </w:pPr>
    </w:p>
    <w:p w:rsidR="009665DB" w:rsidRPr="00EB1313" w:rsidRDefault="009665DB" w:rsidP="009665DB">
      <w:pPr>
        <w:jc w:val="both"/>
        <w:rPr>
          <w:rFonts w:ascii="Sylfaen" w:hAnsi="Sylfaen"/>
          <w:b/>
          <w:color w:val="1F4E79" w:themeColor="accent1" w:themeShade="80"/>
        </w:rPr>
      </w:pPr>
      <w:r w:rsidRPr="00EB1313">
        <w:rPr>
          <w:rFonts w:ascii="Sylfaen" w:hAnsi="Sylfaen"/>
          <w:b/>
          <w:color w:val="1F4E79" w:themeColor="accent1" w:themeShade="80"/>
        </w:rPr>
        <w:br w:type="page"/>
      </w:r>
    </w:p>
    <w:p w:rsidR="009665DB" w:rsidRPr="00EB1313" w:rsidRDefault="009665DB" w:rsidP="00852FE4">
      <w:pPr>
        <w:pStyle w:val="Heading1"/>
        <w:numPr>
          <w:ilvl w:val="0"/>
          <w:numId w:val="1"/>
        </w:numPr>
        <w:tabs>
          <w:tab w:val="left" w:pos="360"/>
        </w:tabs>
        <w:spacing w:before="100" w:beforeAutospacing="1" w:after="100" w:afterAutospacing="1" w:line="360" w:lineRule="auto"/>
        <w:jc w:val="both"/>
        <w:rPr>
          <w:rFonts w:ascii="Sylfaen" w:hAnsi="Sylfaen"/>
          <w:b/>
          <w:color w:val="1F4E79" w:themeColor="accent1" w:themeShade="80"/>
          <w:sz w:val="22"/>
          <w:szCs w:val="22"/>
        </w:rPr>
      </w:pPr>
      <w:bookmarkStart w:id="55" w:name="_Toc516970677"/>
      <w:r w:rsidRPr="00EB1313">
        <w:rPr>
          <w:rFonts w:ascii="Sylfaen" w:hAnsi="Sylfaen"/>
          <w:b/>
          <w:color w:val="1F4E79" w:themeColor="accent1" w:themeShade="80"/>
          <w:sz w:val="22"/>
          <w:szCs w:val="22"/>
        </w:rPr>
        <w:lastRenderedPageBreak/>
        <w:t>ადამიანი და მასზე ზრუნვა</w:t>
      </w:r>
      <w:bookmarkEnd w:id="55"/>
    </w:p>
    <w:p w:rsidR="009665DB" w:rsidRPr="00EB1313" w:rsidRDefault="009665DB" w:rsidP="00852FE4">
      <w:pPr>
        <w:pStyle w:val="Heading2"/>
        <w:numPr>
          <w:ilvl w:val="1"/>
          <w:numId w:val="1"/>
        </w:numPr>
        <w:tabs>
          <w:tab w:val="left" w:pos="360"/>
        </w:tabs>
        <w:spacing w:before="100" w:beforeAutospacing="1" w:after="100" w:afterAutospacing="1" w:line="360" w:lineRule="auto"/>
        <w:ind w:left="0"/>
        <w:jc w:val="both"/>
        <w:rPr>
          <w:rFonts w:ascii="Sylfaen" w:hAnsi="Sylfaen"/>
          <w:b/>
          <w:color w:val="auto"/>
          <w:sz w:val="22"/>
          <w:szCs w:val="22"/>
        </w:rPr>
      </w:pPr>
      <w:bookmarkStart w:id="56" w:name="_Toc516925207"/>
      <w:bookmarkStart w:id="57" w:name="_Toc516925240"/>
      <w:bookmarkStart w:id="58" w:name="_Toc516925260"/>
      <w:bookmarkStart w:id="59" w:name="_Toc516925262"/>
      <w:bookmarkStart w:id="60" w:name="_Toc516925323"/>
      <w:bookmarkStart w:id="61" w:name="_Toc516925325"/>
      <w:bookmarkStart w:id="62" w:name="_Toc516925427"/>
      <w:bookmarkStart w:id="63" w:name="_Toc516925443"/>
      <w:bookmarkStart w:id="64" w:name="_Toc516925444"/>
      <w:bookmarkStart w:id="65" w:name="_Toc516925178"/>
      <w:bookmarkEnd w:id="56"/>
      <w:bookmarkEnd w:id="57"/>
      <w:bookmarkEnd w:id="58"/>
      <w:bookmarkEnd w:id="59"/>
      <w:bookmarkEnd w:id="60"/>
      <w:bookmarkEnd w:id="61"/>
      <w:bookmarkEnd w:id="62"/>
      <w:bookmarkEnd w:id="63"/>
      <w:bookmarkEnd w:id="64"/>
      <w:r w:rsidRPr="00EB1313">
        <w:rPr>
          <w:rFonts w:ascii="Sylfaen" w:hAnsi="Sylfaen"/>
          <w:b/>
          <w:color w:val="auto"/>
          <w:sz w:val="22"/>
          <w:szCs w:val="22"/>
        </w:rPr>
        <w:t>ადამიანის უფლებათა დაცვა, დემოკრატიული მმართველობა და კანონის უზენაესობა</w:t>
      </w:r>
      <w:bookmarkEnd w:id="65"/>
    </w:p>
    <w:p w:rsidR="009665DB" w:rsidRPr="00EB1313" w:rsidRDefault="009665DB" w:rsidP="009665DB">
      <w:pPr>
        <w:tabs>
          <w:tab w:val="left" w:pos="10915"/>
        </w:tabs>
        <w:spacing w:after="240" w:line="276" w:lineRule="auto"/>
        <w:ind w:right="27"/>
        <w:jc w:val="both"/>
        <w:rPr>
          <w:rFonts w:ascii="Sylfaen" w:hAnsi="Sylfaen"/>
        </w:rPr>
      </w:pPr>
      <w:r w:rsidRPr="00EB1313">
        <w:rPr>
          <w:rFonts w:ascii="Sylfaen" w:hAnsi="Sylfaen"/>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rsidR="009665DB" w:rsidRPr="00EB1313" w:rsidRDefault="009665DB" w:rsidP="009665DB">
      <w:pPr>
        <w:pStyle w:val="BodyText"/>
        <w:tabs>
          <w:tab w:val="left" w:pos="10915"/>
        </w:tabs>
        <w:spacing w:after="240"/>
        <w:ind w:right="27"/>
        <w:jc w:val="both"/>
        <w:rPr>
          <w:rFonts w:ascii="Sylfaen" w:hAnsi="Sylfaen"/>
          <w:sz w:val="22"/>
          <w:szCs w:val="22"/>
          <w:lang w:val="ka-GE"/>
        </w:rPr>
      </w:pPr>
      <w:r w:rsidRPr="00EB1313">
        <w:rPr>
          <w:rFonts w:ascii="Sylfaen" w:hAnsi="Sylfaen"/>
          <w:sz w:val="22"/>
          <w:szCs w:val="22"/>
          <w:lang w:val="ka-GE"/>
        </w:rPr>
        <w:t>სისხლის სამართლის პოლიტიკის შემდგომი გაუმჯობესების უზრუნველსაყოფად გაგრძელდება სისხლის სამართლის რეფორმა სამოქალაქო სექტორის ჩართულობით და საერთაშორისო სტანდარტებისა და საუკეთესო პრაქტიკის გაზიარების შესაბამისად. ხანგრძლივი მრავალმხრივი კონსულტაციების შედეგად უწყებათაშორის ფორმატში 2018 წლის მაისში დამტკიცდა და პარლამენტს უახლოეს მომავალში წარედგინება სისხლის სამართლის კოდექსში ფართომასშტაბიანი ცვლილებების პროექტი, რომლის მიზანია სისხლის სამართლის პოლიტიკის ლიბერალიზაცია და სისხლის სამართლის კანონმდებლობის შესაბამისობა ადამიანის უფლებების საერთაშორისო სტანდარტებთან.</w:t>
      </w:r>
    </w:p>
    <w:p w:rsidR="009665DB" w:rsidRPr="00EB1313" w:rsidRDefault="009665DB" w:rsidP="009665DB">
      <w:pPr>
        <w:pStyle w:val="BodyText"/>
        <w:tabs>
          <w:tab w:val="left" w:pos="10915"/>
        </w:tabs>
        <w:spacing w:after="240"/>
        <w:ind w:right="27"/>
        <w:jc w:val="both"/>
        <w:rPr>
          <w:rFonts w:ascii="Sylfaen" w:hAnsi="Sylfaen"/>
          <w:sz w:val="22"/>
          <w:szCs w:val="22"/>
          <w:lang w:val="ka-GE"/>
        </w:rPr>
      </w:pPr>
      <w:r w:rsidRPr="00EB1313">
        <w:rPr>
          <w:rFonts w:ascii="Sylfaen" w:hAnsi="Sylfaen"/>
          <w:sz w:val="22"/>
          <w:szCs w:val="22"/>
          <w:lang w:val="ka-GE"/>
        </w:rPr>
        <w:t xml:space="preserve">სისხლის სამართლის რეფორმის პრიორიტეტებად რჩება დანაშაულის თავიდან აცილებაზე, სამართლიანი და დამოუკიდებელი სასამართლოს ჩამოყალიბებაზე, სასამართლოს და მოსამართლის როლის გაძლიერებაზე, სასჯელის ლიბერალიზაციაზე, დაზარალებულის უფლებების დაცვასა და მსჯავრდებულის რეაბილიტაციაზე ორიენტირებული სისხლის სამართლის პოლიტიკის განხორციელება. </w:t>
      </w:r>
    </w:p>
    <w:p w:rsidR="009665DB" w:rsidRPr="00EB1313" w:rsidRDefault="009665DB" w:rsidP="009665DB">
      <w:pPr>
        <w:pStyle w:val="BodyText"/>
        <w:tabs>
          <w:tab w:val="left" w:pos="10915"/>
        </w:tabs>
        <w:spacing w:before="120" w:after="240"/>
        <w:ind w:right="28"/>
        <w:jc w:val="both"/>
        <w:rPr>
          <w:rFonts w:ascii="Sylfaen" w:hAnsi="Sylfaen"/>
          <w:b/>
          <w:sz w:val="22"/>
          <w:szCs w:val="22"/>
          <w:lang w:val="ka-GE"/>
        </w:rPr>
      </w:pPr>
      <w:r w:rsidRPr="00EB1313">
        <w:rPr>
          <w:rFonts w:ascii="Sylfaen" w:hAnsi="Sylfaen"/>
          <w:b/>
          <w:bCs/>
          <w:sz w:val="22"/>
          <w:szCs w:val="22"/>
          <w:lang w:val="ka-GE"/>
        </w:rPr>
        <w:t xml:space="preserve">სასჯელაღსრულების სისტემის </w:t>
      </w:r>
      <w:r w:rsidRPr="00EB1313">
        <w:rPr>
          <w:rFonts w:ascii="Sylfaen" w:hAnsi="Sylfaen"/>
          <w:b/>
          <w:sz w:val="22"/>
          <w:szCs w:val="22"/>
          <w:lang w:val="ka-GE"/>
        </w:rPr>
        <w:t xml:space="preserve">შემდგომი გაუმჯობესების მიზნით: </w:t>
      </w:r>
    </w:p>
    <w:p w:rsidR="009665DB" w:rsidRPr="00EB1313" w:rsidRDefault="009665DB" w:rsidP="00852FE4">
      <w:pPr>
        <w:pStyle w:val="ListParagraph"/>
        <w:numPr>
          <w:ilvl w:val="0"/>
          <w:numId w:val="2"/>
        </w:numPr>
        <w:jc w:val="both"/>
        <w:rPr>
          <w:rFonts w:ascii="Sylfaen" w:hAnsi="Sylfaen" w:cs="Times New Roman"/>
          <w:lang w:val="ka-GE"/>
        </w:rPr>
      </w:pPr>
      <w:r w:rsidRPr="00EB1313">
        <w:rPr>
          <w:rFonts w:ascii="Sylfaen" w:hAnsi="Sylfaen" w:cs="Times New Roman"/>
          <w:lang w:val="ka-GE"/>
        </w:rPr>
        <w:t xml:space="preserve">მომზადდება შესაბამისი საკანონმდებლო ცვლილებები, რომლის საფუძველზეც შესაძლებელი გახდება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მონაწილეობა; </w:t>
      </w:r>
    </w:p>
    <w:p w:rsidR="009665DB" w:rsidRPr="00EB1313" w:rsidRDefault="009665DB" w:rsidP="00852FE4">
      <w:pPr>
        <w:pStyle w:val="ListParagraph"/>
        <w:numPr>
          <w:ilvl w:val="0"/>
          <w:numId w:val="2"/>
        </w:numPr>
        <w:jc w:val="both"/>
        <w:rPr>
          <w:rFonts w:ascii="Sylfaen" w:hAnsi="Sylfaen" w:cs="Times New Roman"/>
          <w:lang w:val="ka-GE"/>
        </w:rPr>
      </w:pPr>
      <w:r w:rsidRPr="00EB1313">
        <w:rPr>
          <w:rFonts w:ascii="Sylfaen" w:hAnsi="Sylfaen" w:cs="Times New Roman"/>
          <w:lang w:val="ka-GE"/>
        </w:rPr>
        <w:t>განხორციელდება შესაბამისი საკანონმდებლო ცვლილებები, რომლის საფუძველზეც შესაძლებელი გახდება მსჯავრდებულის სასჯელის მოხდისგან ვადამდე გათავისუფლება პენიტენციურ დაწესებულებაში ნამუშევარი დღეების პროპორციულად;</w:t>
      </w:r>
    </w:p>
    <w:p w:rsidR="009665DB" w:rsidRPr="00EB1313" w:rsidRDefault="009665DB" w:rsidP="00852FE4">
      <w:pPr>
        <w:pStyle w:val="ListParagraph"/>
        <w:numPr>
          <w:ilvl w:val="0"/>
          <w:numId w:val="2"/>
        </w:numPr>
        <w:jc w:val="both"/>
        <w:rPr>
          <w:rFonts w:ascii="Sylfaen" w:hAnsi="Sylfaen" w:cs="Times New Roman"/>
          <w:lang w:val="ka-GE"/>
        </w:rPr>
      </w:pPr>
      <w:r w:rsidRPr="00EB1313">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სახელმწიფო ხელს შეუწყობს კერძო ბიზნესს პენიტენციურ დაწესებულებებში სამუშაო ადგილების შექმნის მიზნით; </w:t>
      </w:r>
    </w:p>
    <w:p w:rsidR="009665DB" w:rsidRPr="00EB1313" w:rsidRDefault="009665DB" w:rsidP="00852FE4">
      <w:pPr>
        <w:pStyle w:val="ListParagraph"/>
        <w:numPr>
          <w:ilvl w:val="0"/>
          <w:numId w:val="2"/>
        </w:numPr>
        <w:jc w:val="both"/>
        <w:rPr>
          <w:rFonts w:ascii="Sylfaen" w:hAnsi="Sylfaen" w:cs="Times New Roman"/>
          <w:lang w:val="ka-GE"/>
        </w:rPr>
      </w:pPr>
      <w:r w:rsidRPr="00EB1313">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დიდი ზომის პენიტენციური დაწესებულებების გარდაქმნა შედარებით მცირე ზომის პენიტენციურ დაწესებულებებად. ასევე, დაიწყება ახალი, მცირე ზომის, მაქსიმუმ 500 პატიმარზე გათვლილი დაწესებულებების მშენებლობა;</w:t>
      </w:r>
    </w:p>
    <w:p w:rsidR="009665DB" w:rsidRPr="00EB1313" w:rsidRDefault="009665DB" w:rsidP="00852FE4">
      <w:pPr>
        <w:pStyle w:val="ListParagraph"/>
        <w:numPr>
          <w:ilvl w:val="0"/>
          <w:numId w:val="2"/>
        </w:numPr>
        <w:jc w:val="both"/>
        <w:rPr>
          <w:rFonts w:ascii="Sylfaen" w:hAnsi="Sylfaen" w:cs="Times New Roman"/>
          <w:lang w:val="ka-GE"/>
        </w:rPr>
      </w:pPr>
      <w:r w:rsidRPr="00EB1313">
        <w:rPr>
          <w:rFonts w:ascii="Sylfaen" w:hAnsi="Sylfaen" w:cs="Times New Roman"/>
          <w:lang w:val="ka-GE"/>
        </w:rPr>
        <w:t>მომზადდება საკანონდებლო ცვლილებები პენიტენციურ დაწესებულებაში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w:t>
      </w:r>
    </w:p>
    <w:p w:rsidR="009665DB" w:rsidRPr="00EB1313" w:rsidRDefault="009665DB" w:rsidP="00852FE4">
      <w:pPr>
        <w:pStyle w:val="ListParagraph"/>
        <w:numPr>
          <w:ilvl w:val="0"/>
          <w:numId w:val="2"/>
        </w:numPr>
        <w:jc w:val="both"/>
        <w:rPr>
          <w:rFonts w:ascii="Sylfaen" w:hAnsi="Sylfaen" w:cs="Times New Roman"/>
          <w:lang w:val="ka-GE"/>
        </w:rPr>
      </w:pPr>
      <w:r w:rsidRPr="00EB1313">
        <w:rPr>
          <w:rFonts w:ascii="Sylfaen" w:hAnsi="Sylfaen" w:cs="Times New Roman"/>
          <w:lang w:val="ka-GE"/>
        </w:rPr>
        <w:t>გაუმჯობესდება ბრალდებულთა უფლებრივი მდგომარეობა;</w:t>
      </w:r>
    </w:p>
    <w:p w:rsidR="009665DB" w:rsidRPr="00EB1313" w:rsidRDefault="009665DB" w:rsidP="00852FE4">
      <w:pPr>
        <w:pStyle w:val="ListParagraph"/>
        <w:numPr>
          <w:ilvl w:val="0"/>
          <w:numId w:val="2"/>
        </w:numPr>
        <w:jc w:val="both"/>
        <w:rPr>
          <w:rFonts w:ascii="Sylfaen" w:hAnsi="Sylfaen" w:cs="Times New Roman"/>
          <w:lang w:val="ka-GE"/>
        </w:rPr>
      </w:pPr>
      <w:r w:rsidRPr="00EB1313">
        <w:rPr>
          <w:rFonts w:ascii="Sylfaen" w:hAnsi="Sylfaen" w:cs="Times New Roman"/>
          <w:lang w:val="ka-GE"/>
        </w:rPr>
        <w:t xml:space="preserve">გაძლიერდება პატიმართა ფსიქო-სოციალური რეაბილიტაციის, მათ შორის, სხვადასხვა დამოკიდებულების მქონე პირთა რეაბილიტაციის პროგრამები. </w:t>
      </w:r>
    </w:p>
    <w:p w:rsidR="009665DB" w:rsidRPr="00EB1313" w:rsidRDefault="009665DB" w:rsidP="009665DB">
      <w:pPr>
        <w:pStyle w:val="BodyText"/>
        <w:tabs>
          <w:tab w:val="left" w:pos="10915"/>
        </w:tabs>
        <w:spacing w:before="120" w:after="240"/>
        <w:ind w:right="28"/>
        <w:jc w:val="both"/>
        <w:rPr>
          <w:rFonts w:ascii="Sylfaen" w:hAnsi="Sylfaen"/>
          <w:bCs/>
          <w:sz w:val="22"/>
          <w:szCs w:val="22"/>
          <w:lang w:val="ka-GE"/>
        </w:rPr>
      </w:pPr>
    </w:p>
    <w:p w:rsidR="009665DB" w:rsidRPr="00EB1313" w:rsidRDefault="009665DB" w:rsidP="009665DB">
      <w:pPr>
        <w:pStyle w:val="BodyText"/>
        <w:tabs>
          <w:tab w:val="left" w:pos="10915"/>
        </w:tabs>
        <w:spacing w:before="120" w:after="240"/>
        <w:ind w:right="28"/>
        <w:jc w:val="both"/>
        <w:rPr>
          <w:rFonts w:ascii="Sylfaen" w:hAnsi="Sylfaen"/>
          <w:sz w:val="22"/>
          <w:szCs w:val="22"/>
          <w:lang w:val="ka-GE"/>
        </w:rPr>
      </w:pPr>
      <w:r w:rsidRPr="00EB1313">
        <w:rPr>
          <w:rFonts w:ascii="Sylfaen" w:hAnsi="Sylfaen"/>
          <w:bCs/>
          <w:sz w:val="22"/>
          <w:szCs w:val="22"/>
          <w:lang w:val="ka-GE"/>
        </w:rPr>
        <w:t xml:space="preserve">მთავრობა </w:t>
      </w:r>
      <w:r w:rsidRPr="00EB1313">
        <w:rPr>
          <w:rFonts w:ascii="Sylfaen" w:hAnsi="Sylfaen"/>
          <w:sz w:val="22"/>
          <w:szCs w:val="22"/>
          <w:lang w:val="ka-GE"/>
        </w:rPr>
        <w:t xml:space="preserve">კვლავაც უზრუნველყოფს </w:t>
      </w:r>
      <w:r w:rsidRPr="00EB1313">
        <w:rPr>
          <w:rFonts w:ascii="Sylfaen" w:hAnsi="Sylfaen"/>
          <w:b/>
          <w:bCs/>
          <w:sz w:val="22"/>
          <w:szCs w:val="22"/>
          <w:lang w:val="ka-GE"/>
        </w:rPr>
        <w:t xml:space="preserve">საკუთრების უფლების </w:t>
      </w:r>
      <w:r w:rsidRPr="00EB1313">
        <w:rPr>
          <w:rFonts w:ascii="Sylfaen" w:hAnsi="Sylfaen"/>
          <w:sz w:val="22"/>
          <w:szCs w:val="22"/>
          <w:lang w:val="ka-GE"/>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კიდევ უფრო დაიხვეწება და საერთაშორისო სტანდარტების შესაბამისი გახდება </w:t>
      </w:r>
      <w:r w:rsidRPr="00EB1313">
        <w:rPr>
          <w:rFonts w:ascii="Sylfaen" w:hAnsi="Sylfaen"/>
          <w:b/>
          <w:bCs/>
          <w:sz w:val="22"/>
          <w:szCs w:val="22"/>
          <w:lang w:val="ka-GE"/>
        </w:rPr>
        <w:t xml:space="preserve">პირადი ცხოვრების ხელშეუხებლობის </w:t>
      </w:r>
      <w:r w:rsidRPr="00EB1313">
        <w:rPr>
          <w:rFonts w:ascii="Sylfaen" w:hAnsi="Sylfaen"/>
          <w:sz w:val="22"/>
          <w:szCs w:val="22"/>
          <w:lang w:val="ka-GE"/>
        </w:rPr>
        <w:t xml:space="preserve">მარეგულირებელი კანონმდებლობა და ზედამხედველობის სისტემა. გაგრძელდება შიდა და გარე კონტროლის მექანიზმების განვითარება, რომლებიც ოპერატიულ-სამძებრო ღონისძიებათა განხორციელებისას უზრუნველყოფს პირადი ცხოვრების ხელშეუხებლობის დაცვას უფრო მაღალი სტანდარტით. აღნიშნული ცვლილებები განხორციელდება ისე, რომ დაცული იყოს გონივრული ბალანსი პირადი ცხოვრების ხელშეუხებლობისა და ქვეყნისა და ადამიანების უსაფრთხოების ინტერესებს შორის. </w:t>
      </w:r>
    </w:p>
    <w:p w:rsidR="009665DB" w:rsidRPr="00EB1313" w:rsidRDefault="009665DB" w:rsidP="009665DB">
      <w:pPr>
        <w:pStyle w:val="BodyText"/>
        <w:spacing w:before="120" w:after="240"/>
        <w:ind w:right="28"/>
        <w:jc w:val="both"/>
        <w:rPr>
          <w:rFonts w:ascii="Sylfaen" w:hAnsi="Sylfaen" w:cs="Menlo Regular"/>
          <w:b/>
          <w:sz w:val="22"/>
          <w:szCs w:val="22"/>
          <w:lang w:val="ka-GE"/>
        </w:rPr>
      </w:pPr>
      <w:r w:rsidRPr="00EB1313">
        <w:rPr>
          <w:rFonts w:ascii="Sylfaen" w:hAnsi="Sylfaen"/>
          <w:sz w:val="22"/>
          <w:szCs w:val="22"/>
          <w:lang w:val="ka-GE"/>
        </w:rPr>
        <w:t xml:space="preserve">გატარდება ქმედითი ღონისძიებები </w:t>
      </w:r>
      <w:r w:rsidRPr="00EB1313">
        <w:rPr>
          <w:rFonts w:ascii="Sylfaen" w:hAnsi="Sylfaen"/>
          <w:b/>
          <w:bCs/>
          <w:sz w:val="22"/>
          <w:szCs w:val="22"/>
          <w:lang w:val="ka-GE"/>
        </w:rPr>
        <w:t xml:space="preserve">თანასწორობის </w:t>
      </w:r>
      <w:r w:rsidRPr="00EB1313">
        <w:rPr>
          <w:rFonts w:ascii="Sylfaen" w:hAnsi="Sylfaen"/>
          <w:sz w:val="22"/>
          <w:szCs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rsidR="009665DB" w:rsidRPr="00EB1313" w:rsidRDefault="009665DB" w:rsidP="009665DB">
      <w:pPr>
        <w:pStyle w:val="BodyText"/>
        <w:spacing w:before="120" w:after="240"/>
        <w:ind w:right="28"/>
        <w:jc w:val="both"/>
        <w:rPr>
          <w:rFonts w:ascii="Sylfaen" w:hAnsi="Sylfaen"/>
          <w:b/>
          <w:sz w:val="22"/>
          <w:szCs w:val="22"/>
          <w:lang w:val="ka-GE"/>
        </w:rPr>
      </w:pPr>
      <w:r w:rsidRPr="00EB1313">
        <w:rPr>
          <w:rFonts w:ascii="Sylfaen" w:hAnsi="Sylfaen"/>
          <w:sz w:val="22"/>
          <w:szCs w:val="22"/>
          <w:lang w:val="ka-GE"/>
        </w:rPr>
        <w:t xml:space="preserve">უზრუნველყოფილი იქნება </w:t>
      </w:r>
      <w:r w:rsidRPr="00EB1313">
        <w:rPr>
          <w:rFonts w:ascii="Sylfaen" w:hAnsi="Sylfaen"/>
          <w:b/>
          <w:bCs/>
          <w:sz w:val="22"/>
          <w:szCs w:val="22"/>
          <w:lang w:val="ka-GE"/>
        </w:rPr>
        <w:t xml:space="preserve">რწმენის თავისუფლების </w:t>
      </w:r>
      <w:r w:rsidRPr="00EB1313">
        <w:rPr>
          <w:rFonts w:ascii="Sylfaen" w:hAnsi="Sylfaen"/>
          <w:sz w:val="22"/>
          <w:szCs w:val="22"/>
          <w:lang w:val="ka-GE"/>
        </w:rPr>
        <w:t xml:space="preserve">დაცვა ყველა რელიგიური გაერთიანებისა და თითოეული ადამიანისთვის. </w:t>
      </w:r>
      <w:r w:rsidRPr="00EB1313">
        <w:rPr>
          <w:rFonts w:ascii="Sylfaen" w:hAnsi="Sylfaen" w:cs="Menlo Regular"/>
          <w:sz w:val="22"/>
          <w:szCs w:val="22"/>
          <w:lang w:val="ka-GE"/>
        </w:rPr>
        <w:t>მთავრობა</w:t>
      </w:r>
      <w:r w:rsidRPr="00EB1313">
        <w:rPr>
          <w:rFonts w:ascii="Sylfaen" w:hAnsi="Sylfaen"/>
          <w:sz w:val="22"/>
          <w:szCs w:val="22"/>
          <w:lang w:val="ka-GE"/>
        </w:rPr>
        <w:t xml:space="preserve"> </w:t>
      </w:r>
      <w:r w:rsidRPr="00EB1313">
        <w:rPr>
          <w:rFonts w:ascii="Sylfaen" w:hAnsi="Sylfaen" w:cs="Menlo Regular"/>
          <w:sz w:val="22"/>
          <w:szCs w:val="22"/>
          <w:lang w:val="ka-GE"/>
        </w:rPr>
        <w:t>ხელს</w:t>
      </w:r>
      <w:r w:rsidRPr="00EB1313">
        <w:rPr>
          <w:rFonts w:ascii="Sylfaen" w:hAnsi="Sylfaen"/>
          <w:sz w:val="22"/>
          <w:szCs w:val="22"/>
          <w:lang w:val="ka-GE"/>
        </w:rPr>
        <w:t xml:space="preserve"> </w:t>
      </w:r>
      <w:r w:rsidRPr="00EB1313">
        <w:rPr>
          <w:rFonts w:ascii="Sylfaen" w:hAnsi="Sylfaen" w:cs="Menlo Regular"/>
          <w:sz w:val="22"/>
          <w:szCs w:val="22"/>
          <w:lang w:val="ka-GE"/>
        </w:rPr>
        <w:t>შეუწყობს</w:t>
      </w:r>
      <w:r w:rsidRPr="00EB1313">
        <w:rPr>
          <w:rFonts w:ascii="Sylfaen" w:hAnsi="Sylfaen"/>
          <w:sz w:val="22"/>
          <w:szCs w:val="22"/>
          <w:lang w:val="ka-GE"/>
        </w:rPr>
        <w:t xml:space="preserve"> </w:t>
      </w:r>
      <w:r w:rsidRPr="00EB1313">
        <w:rPr>
          <w:rFonts w:ascii="Sylfaen" w:hAnsi="Sylfaen" w:cs="Menlo Regular"/>
          <w:sz w:val="22"/>
          <w:szCs w:val="22"/>
          <w:lang w:val="ka-GE"/>
        </w:rPr>
        <w:t>საზოგადოებაში</w:t>
      </w:r>
      <w:r w:rsidRPr="00EB1313">
        <w:rPr>
          <w:rFonts w:ascii="Sylfaen" w:hAnsi="Sylfaen"/>
          <w:sz w:val="22"/>
          <w:szCs w:val="22"/>
          <w:lang w:val="ka-GE"/>
        </w:rPr>
        <w:t xml:space="preserve"> </w:t>
      </w:r>
      <w:r w:rsidRPr="00EB1313">
        <w:rPr>
          <w:rFonts w:ascii="Sylfaen" w:hAnsi="Sylfaen" w:cs="Menlo Regular"/>
          <w:sz w:val="22"/>
          <w:szCs w:val="22"/>
          <w:lang w:val="ka-GE"/>
        </w:rPr>
        <w:t>შემწყნარებლობის</w:t>
      </w:r>
      <w:r w:rsidRPr="00EB1313">
        <w:rPr>
          <w:rFonts w:ascii="Sylfaen" w:hAnsi="Sylfaen"/>
          <w:sz w:val="22"/>
          <w:szCs w:val="22"/>
          <w:lang w:val="ka-GE"/>
        </w:rPr>
        <w:t xml:space="preserve">  </w:t>
      </w:r>
      <w:r w:rsidRPr="00EB1313">
        <w:rPr>
          <w:rFonts w:ascii="Sylfaen" w:hAnsi="Sylfaen" w:cs="Menlo Regular"/>
          <w:sz w:val="22"/>
          <w:szCs w:val="22"/>
          <w:lang w:val="ka-GE"/>
        </w:rPr>
        <w:t>კულტურის</w:t>
      </w:r>
      <w:r w:rsidRPr="00EB1313">
        <w:rPr>
          <w:rFonts w:ascii="Sylfaen" w:hAnsi="Sylfaen"/>
          <w:sz w:val="22"/>
          <w:szCs w:val="22"/>
          <w:lang w:val="ka-GE"/>
        </w:rPr>
        <w:t xml:space="preserve">  </w:t>
      </w:r>
      <w:r w:rsidRPr="00EB1313">
        <w:rPr>
          <w:rFonts w:ascii="Sylfaen" w:hAnsi="Sylfaen" w:cs="Menlo Regular"/>
          <w:sz w:val="22"/>
          <w:szCs w:val="22"/>
          <w:lang w:val="ka-GE"/>
        </w:rPr>
        <w:t>შემდგომ</w:t>
      </w:r>
      <w:r w:rsidRPr="00EB1313">
        <w:rPr>
          <w:rFonts w:ascii="Sylfaen" w:hAnsi="Sylfaen"/>
          <w:sz w:val="22"/>
          <w:szCs w:val="22"/>
          <w:lang w:val="ka-GE"/>
        </w:rPr>
        <w:t xml:space="preserve">  </w:t>
      </w:r>
      <w:r w:rsidRPr="00EB1313">
        <w:rPr>
          <w:rFonts w:ascii="Sylfaen" w:hAnsi="Sylfaen" w:cs="Menlo Regular"/>
          <w:sz w:val="22"/>
          <w:szCs w:val="22"/>
          <w:lang w:val="ka-GE"/>
        </w:rPr>
        <w:t>განვითარებას</w:t>
      </w:r>
      <w:r w:rsidRPr="00EB1313">
        <w:rPr>
          <w:rFonts w:ascii="Sylfaen" w:hAnsi="Sylfaen"/>
          <w:sz w:val="22"/>
          <w:szCs w:val="22"/>
          <w:lang w:val="ka-GE"/>
        </w:rPr>
        <w:t>.</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b/>
          <w:bCs/>
          <w:sz w:val="22"/>
          <w:szCs w:val="22"/>
          <w:lang w:val="ka-GE"/>
        </w:rPr>
        <w:t xml:space="preserve">ეთნიკური უმცირესობების </w:t>
      </w:r>
      <w:r w:rsidRPr="00EB1313">
        <w:rPr>
          <w:rFonts w:ascii="Sylfaen" w:hAnsi="Sylfaen"/>
          <w:sz w:val="22"/>
          <w:szCs w:val="22"/>
          <w:lang w:val="ka-GE"/>
        </w:rPr>
        <w:t xml:space="preserve">უფლებების დაცვისა და რეალიზების უზრუნველსაყოფად  გაგრძელდება სამოქალაქო თანასწორობისა და ინტეგრაციის სახელმწიფო სტრატეგიისა და  2015-2020 წლების სამოქმედო გეგმის განხორციელება. საქართველოს ყველა მოქალაქეს, განურჩევლად ეთნიკური წარმომავლობისა, ექნება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განსაკუთრებით პრიორიტეტული იქნება სახელმწიფო ენის ცოდნის დონის გაუმჯობესება,  შესაბამისად, გაიზრდება სახელმწიფო ენის სწავლების პროგრამების ეფექტიანობა.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cs="Menlo Regular"/>
          <w:sz w:val="22"/>
          <w:szCs w:val="22"/>
          <w:lang w:val="ka-GE"/>
        </w:rPr>
        <w:t>კომპაქტურად</w:t>
      </w:r>
      <w:r w:rsidRPr="00EB1313">
        <w:rPr>
          <w:rFonts w:ascii="Sylfaen" w:hAnsi="Sylfaen"/>
          <w:sz w:val="22"/>
          <w:szCs w:val="22"/>
          <w:lang w:val="ka-GE"/>
        </w:rPr>
        <w:t xml:space="preserve"> </w:t>
      </w:r>
      <w:r w:rsidRPr="00EB1313">
        <w:rPr>
          <w:rFonts w:ascii="Sylfaen" w:hAnsi="Sylfaen" w:cs="Menlo Regular"/>
          <w:sz w:val="22"/>
          <w:szCs w:val="22"/>
          <w:lang w:val="ka-GE"/>
        </w:rPr>
        <w:t>დასახლებულ</w:t>
      </w:r>
      <w:r w:rsidRPr="00EB1313">
        <w:rPr>
          <w:rFonts w:ascii="Sylfaen" w:hAnsi="Sylfaen"/>
          <w:sz w:val="22"/>
          <w:szCs w:val="22"/>
          <w:lang w:val="ka-GE"/>
        </w:rPr>
        <w:t xml:space="preserve"> </w:t>
      </w:r>
      <w:r w:rsidRPr="00EB1313">
        <w:rPr>
          <w:rFonts w:ascii="Sylfaen" w:hAnsi="Sylfaen" w:cs="Menlo Regular"/>
          <w:sz w:val="22"/>
          <w:szCs w:val="22"/>
          <w:lang w:val="ka-GE"/>
        </w:rPr>
        <w:t>რეგიონებში</w:t>
      </w:r>
      <w:r w:rsidRPr="00EB1313">
        <w:rPr>
          <w:rFonts w:ascii="Sylfaen" w:hAnsi="Sylfaen"/>
          <w:sz w:val="22"/>
          <w:szCs w:val="22"/>
          <w:lang w:val="ka-GE"/>
        </w:rPr>
        <w:t xml:space="preserve"> </w:t>
      </w:r>
      <w:r w:rsidRPr="00EB1313">
        <w:rPr>
          <w:rFonts w:ascii="Sylfaen" w:hAnsi="Sylfaen" w:cs="Menlo Regular"/>
          <w:sz w:val="22"/>
          <w:szCs w:val="22"/>
          <w:lang w:val="ka-GE"/>
        </w:rPr>
        <w:t>ეთნიკური</w:t>
      </w:r>
      <w:r w:rsidRPr="00EB1313">
        <w:rPr>
          <w:rFonts w:ascii="Sylfaen" w:hAnsi="Sylfaen"/>
          <w:sz w:val="22"/>
          <w:szCs w:val="22"/>
          <w:lang w:val="ka-GE"/>
        </w:rPr>
        <w:t xml:space="preserve"> </w:t>
      </w:r>
      <w:r w:rsidRPr="00EB1313">
        <w:rPr>
          <w:rFonts w:ascii="Sylfaen" w:hAnsi="Sylfaen" w:cs="Menlo Regular"/>
          <w:sz w:val="22"/>
          <w:szCs w:val="22"/>
          <w:lang w:val="ka-GE"/>
        </w:rPr>
        <w:t>უმცირესობებისთვის</w:t>
      </w:r>
      <w:r w:rsidRPr="00EB1313">
        <w:rPr>
          <w:rFonts w:ascii="Sylfaen" w:hAnsi="Sylfaen"/>
          <w:sz w:val="22"/>
          <w:szCs w:val="22"/>
          <w:lang w:val="ka-GE"/>
        </w:rPr>
        <w:t xml:space="preserve"> </w:t>
      </w:r>
      <w:r w:rsidRPr="00EB1313">
        <w:rPr>
          <w:rFonts w:ascii="Sylfaen" w:hAnsi="Sylfaen" w:cs="Menlo Regular"/>
          <w:sz w:val="22"/>
          <w:szCs w:val="22"/>
          <w:lang w:val="ka-GE"/>
        </w:rPr>
        <w:t>გაუმჯობესდება</w:t>
      </w:r>
      <w:r w:rsidRPr="00EB1313">
        <w:rPr>
          <w:rFonts w:ascii="Sylfaen" w:hAnsi="Sylfaen"/>
          <w:sz w:val="22"/>
          <w:szCs w:val="22"/>
          <w:lang w:val="ka-GE"/>
        </w:rPr>
        <w:t xml:space="preserve"> </w:t>
      </w:r>
      <w:r w:rsidRPr="00EB1313">
        <w:rPr>
          <w:rFonts w:ascii="Sylfaen" w:hAnsi="Sylfaen" w:cs="Menlo Regular"/>
          <w:sz w:val="22"/>
          <w:szCs w:val="22"/>
          <w:lang w:val="ka-GE"/>
        </w:rPr>
        <w:t>საზოგადოებრივ</w:t>
      </w:r>
      <w:r w:rsidRPr="00EB1313">
        <w:rPr>
          <w:rFonts w:ascii="Sylfaen" w:hAnsi="Sylfaen"/>
          <w:sz w:val="22"/>
          <w:szCs w:val="22"/>
          <w:lang w:val="ka-GE"/>
        </w:rPr>
        <w:t xml:space="preserve"> </w:t>
      </w:r>
      <w:r w:rsidRPr="00EB1313">
        <w:rPr>
          <w:rFonts w:ascii="Sylfaen" w:hAnsi="Sylfaen" w:cs="Menlo Regular"/>
          <w:sz w:val="22"/>
          <w:szCs w:val="22"/>
          <w:lang w:val="ka-GE"/>
        </w:rPr>
        <w:t>მომსახურებაზე</w:t>
      </w:r>
      <w:r w:rsidRPr="00EB1313">
        <w:rPr>
          <w:rFonts w:ascii="Sylfaen" w:hAnsi="Sylfaen"/>
          <w:sz w:val="22"/>
          <w:szCs w:val="22"/>
          <w:lang w:val="ka-GE"/>
        </w:rPr>
        <w:t xml:space="preserve"> </w:t>
      </w:r>
      <w:r w:rsidRPr="00EB1313">
        <w:rPr>
          <w:rFonts w:ascii="Sylfaen" w:hAnsi="Sylfaen" w:cs="Menlo Regular"/>
          <w:sz w:val="22"/>
          <w:szCs w:val="22"/>
          <w:lang w:val="ka-GE"/>
        </w:rPr>
        <w:t>ხელმისაწვდომობა</w:t>
      </w:r>
      <w:r w:rsidRPr="00EB1313">
        <w:rPr>
          <w:rFonts w:ascii="Sylfaen" w:hAnsi="Sylfaen"/>
          <w:sz w:val="22"/>
          <w:szCs w:val="22"/>
          <w:lang w:val="ka-GE"/>
        </w:rPr>
        <w:t>. განათლების სტრატეგიული დოკუმენტის შესაბამისად, გადაიდგმება ქმედითი ნაბიჯები და მნიშვნელოვნად გაუმჯობესდება ხარისხიან განათლებაზე ხელმისაწვდომობა განათლების ყველა საფეხურზე. გაუმჯობესდება მედიასა და ინფორმაციაზე ხელმისაწვდომობა და, შესაბამისად, ეთნიკური უმცირესობების ერთიან საინფორმაციო სივრცეში ჩართვა.</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განხორციელდება ქმედითი ღონისძიებები საზოგადოებრივი ცხოვრების ყველა სფეროში, განსაკუთრებით პოლიტიკურ და ეკონომიკურ საქმიანობაში და გადაწყვეტილების მიღების დონეზე, </w:t>
      </w:r>
      <w:r w:rsidRPr="00EB1313">
        <w:rPr>
          <w:rFonts w:ascii="Sylfaen" w:hAnsi="Sylfaen"/>
          <w:b/>
          <w:bCs/>
          <w:sz w:val="22"/>
          <w:szCs w:val="22"/>
          <w:lang w:val="ka-GE"/>
        </w:rPr>
        <w:t xml:space="preserve">გენდერული თანასწორობის </w:t>
      </w:r>
      <w:r w:rsidRPr="00EB1313">
        <w:rPr>
          <w:rFonts w:ascii="Sylfaen" w:hAnsi="Sylfaen"/>
          <w:sz w:val="22"/>
          <w:szCs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sz w:val="22"/>
          <w:szCs w:val="22"/>
          <w:lang w:val="ka-GE"/>
        </w:rPr>
        <w:t xml:space="preserve">ქალთა მიმართ და </w:t>
      </w:r>
      <w:r w:rsidRPr="00EB1313">
        <w:rPr>
          <w:rFonts w:ascii="Sylfaen" w:hAnsi="Sylfaen"/>
          <w:b/>
          <w:bCs/>
          <w:sz w:val="22"/>
          <w:szCs w:val="22"/>
          <w:lang w:val="ka-GE"/>
        </w:rPr>
        <w:t xml:space="preserve">ოჯახში ძალადობის </w:t>
      </w:r>
      <w:r w:rsidRPr="00EB1313">
        <w:rPr>
          <w:rFonts w:ascii="Sylfaen" w:hAnsi="Sylfaen"/>
          <w:bCs/>
          <w:sz w:val="22"/>
          <w:szCs w:val="22"/>
          <w:lang w:val="ka-GE"/>
        </w:rPr>
        <w:t xml:space="preserve">პრევენციისა და მასთან ბრძოლისათვის საკანონმდებლო რეფორმის განხორციელება. სტამბულის კონვენციის ჩარჩო-სტანდარტებიდან </w:t>
      </w:r>
      <w:r w:rsidRPr="00EB1313">
        <w:rPr>
          <w:rFonts w:ascii="Sylfaen" w:hAnsi="Sylfaen"/>
          <w:bCs/>
          <w:sz w:val="22"/>
          <w:szCs w:val="22"/>
          <w:lang w:val="ka-GE"/>
        </w:rPr>
        <w:lastRenderedPageBreak/>
        <w:t xml:space="preserve">გამომდინარე, გაუმჯობესდება ქალთა მიმართ და ოჯახში ძალადობის </w:t>
      </w:r>
      <w:r w:rsidRPr="00EB1313">
        <w:rPr>
          <w:rFonts w:ascii="Sylfaen" w:hAnsi="Sylfaen"/>
          <w:sz w:val="22"/>
          <w:szCs w:val="22"/>
          <w:lang w:val="ka-GE"/>
        </w:rPr>
        <w:t>მსხვერპლთათვის სამართლებრივი დაცვა და ფსიქო-სოციალური რეაბილიტაციის პროგრამებისა და თავშესაფრის/კრიზისული ცენტრის ხელმისაწვდომობა. გაგრძელდება ქალთა მიმართ და ოჯახში ძალადობის საკითხებზე ცნობიერებისა და შესაბამისი პირებისათვის კვალიფიკაციის ამაღლებისთვის ზრუნვა.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დაცული იქნება </w:t>
      </w:r>
      <w:r w:rsidRPr="00EB1313">
        <w:rPr>
          <w:rFonts w:ascii="Sylfaen" w:hAnsi="Sylfaen"/>
          <w:b/>
          <w:bCs/>
          <w:sz w:val="22"/>
          <w:szCs w:val="22"/>
          <w:lang w:val="ka-GE"/>
        </w:rPr>
        <w:t xml:space="preserve">შშმ პირთა უფლებები </w:t>
      </w:r>
      <w:r w:rsidRPr="00EB1313">
        <w:rPr>
          <w:rFonts w:ascii="Sylfaen" w:hAnsi="Sylfaen"/>
          <w:sz w:val="22"/>
          <w:szCs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 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 ჩვენი საზოგადოების წევრი შშმ პირების მონაწილეობით უკვე მომზადებულია ახალი კანონპროექტი „შეზღუდული შესაძლებლობის მქონე პირთა უფლებების შესახებ“, რომელსაც ისინი მრავალი წელი ელოდნენ და რომლითაც მოხდება გაეროს „შეზღუდული შესაძლებლობის მქონე პირთა უფლებების კონვენციის“ სრულფასოვანი იმპლემენტაცია საქართველოს კანონმდებლობაში. ამით შეიქმნება მექანიზმი, რომლითაც უზრუნველყოფილი იქნება შშმ პირთა უფლებების რეალიზება ჯანდაცვის, განათლების, სამოქალაქო ინტეგრაციის, დასაქმების, სოციალური, პოლიტიკური და ეკონომიკური მიმართულებებით, აგრეთვე საზოგადოებაში შშმ პირთა სრული ინტეგრაცია და მათთვის ყველა სახის მომსახურების მისაწვდომობა.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მთავრობა დაგეგმავს შესაბამის ღონისძიებების საქართველოს პარლამეტის მიერ დამტკიცებული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rsidR="009665DB" w:rsidRPr="00EB1313" w:rsidRDefault="009665DB" w:rsidP="009665DB">
      <w:pPr>
        <w:pStyle w:val="NormalWeb"/>
        <w:spacing w:after="240" w:afterAutospacing="0" w:line="276" w:lineRule="auto"/>
        <w:ind w:right="28"/>
        <w:jc w:val="both"/>
        <w:textAlignment w:val="baseline"/>
        <w:rPr>
          <w:rFonts w:ascii="Sylfaen" w:hAnsi="Sylfaen"/>
          <w:bCs/>
          <w:sz w:val="22"/>
          <w:szCs w:val="22"/>
          <w:lang w:val="ka-GE"/>
        </w:rPr>
      </w:pPr>
      <w:r w:rsidRPr="00EB1313">
        <w:rPr>
          <w:rFonts w:ascii="Sylfaen" w:hAnsi="Sylfaen"/>
          <w:sz w:val="22"/>
          <w:szCs w:val="22"/>
          <w:lang w:val="ka-GE"/>
        </w:rPr>
        <w:t xml:space="preserve">გაგრძელდება აქტიური </w:t>
      </w:r>
      <w:r w:rsidRPr="00EB1313">
        <w:rPr>
          <w:rFonts w:ascii="Sylfaen" w:hAnsi="Sylfaen"/>
          <w:b/>
          <w:bCs/>
          <w:sz w:val="22"/>
          <w:szCs w:val="22"/>
          <w:lang w:val="ka-GE"/>
        </w:rPr>
        <w:t xml:space="preserve">ბრძოლა ტრეფიკინგის </w:t>
      </w:r>
      <w:r w:rsidRPr="00EB1313">
        <w:rPr>
          <w:rFonts w:ascii="Sylfaen" w:hAnsi="Sylfaen"/>
          <w:bCs/>
          <w:sz w:val="22"/>
          <w:szCs w:val="22"/>
          <w:lang w:val="ka-GE"/>
        </w:rPr>
        <w:t xml:space="preserve">წინააღმდეგ. </w:t>
      </w:r>
    </w:p>
    <w:p w:rsidR="009665DB" w:rsidRPr="00EB1313" w:rsidRDefault="009665DB" w:rsidP="009665DB">
      <w:pPr>
        <w:pStyle w:val="NormalWeb"/>
        <w:spacing w:after="240" w:afterAutospacing="0" w:line="276" w:lineRule="auto"/>
        <w:ind w:right="28"/>
        <w:jc w:val="both"/>
        <w:textAlignment w:val="baseline"/>
        <w:rPr>
          <w:rFonts w:ascii="Sylfaen" w:hAnsi="Sylfaen"/>
          <w:bCs/>
          <w:sz w:val="22"/>
          <w:szCs w:val="22"/>
          <w:lang w:val="ka-GE"/>
        </w:rPr>
      </w:pPr>
    </w:p>
    <w:p w:rsidR="009665DB" w:rsidRPr="00EB1313" w:rsidRDefault="009665DB" w:rsidP="00852FE4">
      <w:pPr>
        <w:pStyle w:val="Heading2"/>
        <w:numPr>
          <w:ilvl w:val="1"/>
          <w:numId w:val="1"/>
        </w:numPr>
        <w:spacing w:before="100" w:beforeAutospacing="1" w:after="100" w:afterAutospacing="1" w:line="360" w:lineRule="auto"/>
        <w:ind w:left="0"/>
        <w:jc w:val="both"/>
        <w:rPr>
          <w:rFonts w:ascii="Sylfaen" w:hAnsi="Sylfaen"/>
          <w:b/>
          <w:color w:val="auto"/>
          <w:sz w:val="22"/>
          <w:szCs w:val="22"/>
        </w:rPr>
      </w:pPr>
      <w:bookmarkStart w:id="66" w:name="_Toc516925182"/>
      <w:bookmarkStart w:id="67" w:name="_Toc516925179"/>
      <w:r w:rsidRPr="00EB1313">
        <w:rPr>
          <w:rFonts w:ascii="Sylfaen" w:hAnsi="Sylfaen"/>
          <w:b/>
          <w:color w:val="auto"/>
          <w:sz w:val="22"/>
          <w:szCs w:val="22"/>
        </w:rPr>
        <w:t>ადამიანის უფლებების დაცვის ინსტიტუციონალური მექანიზმები</w:t>
      </w:r>
      <w:bookmarkEnd w:id="66"/>
    </w:p>
    <w:p w:rsidR="009665DB" w:rsidRPr="00EB1313" w:rsidRDefault="009665DB" w:rsidP="009665DB">
      <w:pPr>
        <w:spacing w:before="120" w:after="240" w:line="276" w:lineRule="auto"/>
        <w:ind w:right="28"/>
        <w:jc w:val="both"/>
        <w:rPr>
          <w:rFonts w:ascii="Sylfaen" w:hAnsi="Sylfaen"/>
        </w:rPr>
      </w:pPr>
      <w:r w:rsidRPr="00EB1313">
        <w:rPr>
          <w:rFonts w:ascii="Sylfaen" w:hAnsi="Sylfaen"/>
        </w:rPr>
        <w:t>მომდევნო 3 წლის განმავლობაში საქართველოში კიდევ უფრო გაძლიერდება ადამიანის უფლებების დაცვის ინსტიტუციონალური მექანიზმები.</w:t>
      </w:r>
    </w:p>
    <w:p w:rsidR="009665DB" w:rsidRPr="00EB1313" w:rsidRDefault="009665DB" w:rsidP="009665DB">
      <w:pPr>
        <w:pStyle w:val="BodyText"/>
        <w:spacing w:before="73" w:after="240"/>
        <w:ind w:right="28"/>
        <w:jc w:val="both"/>
        <w:rPr>
          <w:rFonts w:ascii="Sylfaen" w:hAnsi="Sylfaen"/>
          <w:sz w:val="22"/>
          <w:szCs w:val="22"/>
          <w:lang w:val="ka-GE"/>
        </w:rPr>
      </w:pPr>
      <w:r w:rsidRPr="00EB1313">
        <w:rPr>
          <w:rFonts w:ascii="Sylfaen" w:hAnsi="Sylfaen"/>
          <w:sz w:val="22"/>
          <w:szCs w:val="22"/>
          <w:lang w:val="ka-GE"/>
        </w:rPr>
        <w:t xml:space="preserve">ძლიერი, კვალიფიციური და დამოუკიდებელი სასამართლო არის ქვეყნის განვითარების ქვაკუთხედი. მთავრობის მოქმედებები მიმართული იქნება </w:t>
      </w:r>
      <w:r w:rsidRPr="00EB1313">
        <w:rPr>
          <w:rFonts w:ascii="Sylfaen" w:hAnsi="Sylfaen"/>
          <w:b/>
          <w:sz w:val="22"/>
          <w:szCs w:val="22"/>
          <w:lang w:val="ka-GE"/>
        </w:rPr>
        <w:t>სასამართლო სისტემის</w:t>
      </w:r>
      <w:r w:rsidRPr="00EB1313">
        <w:rPr>
          <w:rFonts w:ascii="Sylfaen" w:hAnsi="Sylfaen"/>
          <w:sz w:val="22"/>
          <w:szCs w:val="22"/>
          <w:lang w:val="ka-GE"/>
        </w:rPr>
        <w:t xml:space="preserve"> ნდობის ამაღლებისკენ. ჩვენი პრიორიტეტია თითოეული მოქალაქის და კერძო სექტორის რწმენის ამაღლება ქართული მართლმსაჯულებისადმი.</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მართლმსაჯულების სისტემის რეფორმის მეოთხე ეტაპზე ყურადღება გამახვილდება სასამართლოში დაგროვილი და ჯერაც გადაუწყვეტელი საქმეების რაოდენობის შემცირებაზე, დისციპლინური </w:t>
      </w:r>
      <w:r w:rsidRPr="00EB1313">
        <w:rPr>
          <w:rFonts w:ascii="Sylfaen" w:hAnsi="Sylfaen"/>
          <w:sz w:val="22"/>
          <w:szCs w:val="22"/>
          <w:lang w:val="ka-GE"/>
        </w:rPr>
        <w:lastRenderedPageBreak/>
        <w:t xml:space="preserve">პასუხისმგებლობის საფუძვლების გადასინჯვაზე, იუსტიციის უმაღლესი საბჭოს მუშაობის პროცედურების გაუმჯობესებაზე.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ამასთან, პარლამენტს განსახილველად წარედგინება მრავალმხრივი კონსულტაციების შედეგად მომზადებული კანონპროექტი „მედიაციის შესახებ“. ამ საკანონმდებლო და სხვა ინსტიტუციონალური მექანიზმების მეშვეობით ხელი შეეწყობა მედიაციის, როგორც დავების მოგვარების ალტერნატიული საშუალების, დამკვიდრებას და განვითარებას. მედიაციის პროცესში სათანადოდ მომზადებული, მიუკერძოებელი მესამე პირი დაეხმარება მოქალაქეებს და ბიზნესის წარმომადგენლებს სამოქალაქო დავების ხანგრძლივი და ძვირადღირებული სასამართლო პროცესის გარეშე, ურთიერთშეთანხმებით, სწრაფად და ეფექტიანად მოგვარებაში. </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 xml:space="preserve">უზრუნველყოფილი იქნება </w:t>
      </w:r>
      <w:r w:rsidRPr="00EB1313">
        <w:rPr>
          <w:rFonts w:ascii="Sylfaen" w:hAnsi="Sylfaen"/>
          <w:b/>
          <w:bCs/>
          <w:sz w:val="22"/>
          <w:szCs w:val="22"/>
          <w:lang w:val="ka-GE"/>
        </w:rPr>
        <w:t xml:space="preserve">საკონსტიტუციო სასამართლოს </w:t>
      </w:r>
      <w:r w:rsidRPr="00EB1313">
        <w:rPr>
          <w:rFonts w:ascii="Sylfaen" w:hAnsi="Sylfaen"/>
          <w:sz w:val="22"/>
          <w:szCs w:val="22"/>
          <w:lang w:val="ka-GE"/>
        </w:rPr>
        <w:t>დამოუკიდებლობა.</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b/>
          <w:bCs/>
          <w:sz w:val="22"/>
          <w:szCs w:val="22"/>
          <w:lang w:val="ka-GE"/>
        </w:rPr>
        <w:t xml:space="preserve">პროკურატურა </w:t>
      </w:r>
      <w:r w:rsidRPr="00EB1313">
        <w:rPr>
          <w:rFonts w:ascii="Sylfaen" w:hAnsi="Sylfaen"/>
          <w:sz w:val="22"/>
          <w:szCs w:val="22"/>
          <w:lang w:val="ka-GE"/>
        </w:rPr>
        <w:t>კვლავაც იმუშავებს როგორც საზოგადოების ინტერესებსა და საჭიროებებზე ორიენტირებული სისტემა, რაც ბრალდებულთა და პროცესის მონაწილე სხვა მხარეთა უფლებების მაქსიმალურ დაცვას უზრუნველყოფს. დანაშაულთან ბრძოლის სფეროში შემუშავდება ახალი მიდგომები, დაიხვეწება და ევროპულ სტანდარტებს კიდევ უფრო დაუახლოვდება არსებული საგამოძიებო და საპროკურორო პრაქტიკა. გაიზრდება საზოგადოების მონაწილეობა დანაშაულის პრევენციის უზრუნველყოფის პროცესში. რიგითი პროკურორის დამოუკიდებლობის უზრუნველყოფის მიზნით, დაიხვეწება პროკურორთა თანამდებობაზე დანიშვნის, დისციპლინური პასუხისმგებლობის, გათავისუფლებისა და წახალისების (მათ შორის დაწინაურების) სისტემა. შემუშავდება პროკურორთა საქმიანობის გამჭვირვალე და მიუკერძოებელი შეფასების კრიტერიუმები. გაგრძელდება პროკურორთა გადამზადებისა და კვალიფიკაციის ამაღლების პროგრამები.</w:t>
      </w:r>
    </w:p>
    <w:p w:rsidR="009665DB" w:rsidRPr="00EB1313" w:rsidRDefault="009665DB" w:rsidP="009665DB">
      <w:pPr>
        <w:pStyle w:val="BodyText"/>
        <w:spacing w:before="120" w:after="240"/>
        <w:ind w:right="28"/>
        <w:jc w:val="both"/>
        <w:rPr>
          <w:rFonts w:ascii="Sylfaen" w:hAnsi="Sylfaen"/>
          <w:sz w:val="22"/>
          <w:szCs w:val="22"/>
          <w:lang w:val="ka-GE"/>
        </w:rPr>
      </w:pPr>
      <w:r w:rsidRPr="00EB1313">
        <w:rPr>
          <w:rFonts w:ascii="Sylfaen" w:hAnsi="Sylfaen"/>
          <w:sz w:val="22"/>
          <w:szCs w:val="22"/>
          <w:lang w:val="ka-GE"/>
        </w:rPr>
        <w:t>გაგრძელდება სამართლიანობის აღდგენის პროცესი, რომლის შედეგადაც, 2018 წლის ივნისის მდგომარეობით, სახელმწიფოს მიერ კერძო პირთათვის დაბრუნებულ იქნა 45 მლნ ლარის ღირებულების 2012 წლის ოქტომბრამდე პერიოდში უკანონოდ ჩამორთმეული უძრავ-მოძრავი ქონება.</w:t>
      </w:r>
      <w:r w:rsidRPr="00EB1313">
        <w:rPr>
          <w:rFonts w:ascii="Sylfaen" w:hAnsi="Sylfaen"/>
          <w:b/>
          <w:bCs/>
          <w:sz w:val="22"/>
          <w:szCs w:val="22"/>
          <w:lang w:val="ka-GE"/>
        </w:rPr>
        <w:t xml:space="preserve"> </w:t>
      </w:r>
      <w:r w:rsidRPr="00EB1313">
        <w:rPr>
          <w:rFonts w:ascii="Sylfaen" w:hAnsi="Sylfaen"/>
          <w:sz w:val="22"/>
          <w:szCs w:val="22"/>
          <w:lang w:val="ka-GE"/>
        </w:rPr>
        <w:t>კონსტიტუციის ფარგლებში და საერთაშორისო ვალდებულებების შესაბამისად, ხელისუფლება გააგრძელებს ყველა სამართლებრივი მექანიზმის გამოყენებას, რათა თითოეულ ადამიანს აღუდგეს წინა ხელისუფლების მიერ დარღვეული უფლებები. ამ მიზნით გაგრძელდება საქართველოს მთავარი პროკურატურის ხელმძღვანელობით მიმდინარე ის საგამოძიებო პროცესი, რომლის შედეგადაც არაერთი 2012 წლამდე გამოტანილი გამამტყუნებელი განაჩენი გადასინჯულ იქნა და შეიცვალა გამამართლებელი განაჩენით.</w:t>
      </w:r>
    </w:p>
    <w:p w:rsidR="009665DB" w:rsidRPr="00EB1313" w:rsidRDefault="009665DB" w:rsidP="009665DB">
      <w:pPr>
        <w:pStyle w:val="NoSpacing"/>
        <w:spacing w:before="120" w:line="276" w:lineRule="auto"/>
        <w:ind w:right="92"/>
        <w:jc w:val="both"/>
        <w:rPr>
          <w:rFonts w:ascii="Sylfaen" w:hAnsi="Sylfaen"/>
          <w:szCs w:val="22"/>
          <w:lang w:val="ka-GE"/>
        </w:rPr>
      </w:pPr>
      <w:r w:rsidRPr="00EB1313">
        <w:rPr>
          <w:rFonts w:ascii="Sylfaen" w:hAnsi="Sylfaen" w:cs="Sylfaen"/>
          <w:bCs/>
          <w:szCs w:val="22"/>
          <w:shd w:val="clear" w:color="auto" w:fill="FFFFFF"/>
          <w:lang w:val="ka-GE"/>
        </w:rPr>
        <w:t>სამართალდამცავი</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ორგანოების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წარმომადგენლების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მიერ</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ჩადენილი</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სავარაუდო</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წამების</w:t>
      </w:r>
      <w:r w:rsidRPr="00EB1313">
        <w:rPr>
          <w:rFonts w:ascii="Sylfaen" w:hAnsi="Sylfaen"/>
          <w:bCs/>
          <w:szCs w:val="22"/>
          <w:shd w:val="clear" w:color="auto" w:fill="FFFFFF"/>
          <w:lang w:val="ka-GE"/>
        </w:rPr>
        <w:t>/</w:t>
      </w:r>
      <w:r w:rsidRPr="00EB1313">
        <w:rPr>
          <w:rFonts w:ascii="Sylfaen" w:hAnsi="Sylfaen" w:cs="Sylfaen"/>
          <w:bCs/>
          <w:szCs w:val="22"/>
          <w:shd w:val="clear" w:color="auto" w:fill="FFFFFF"/>
          <w:lang w:val="ka-GE"/>
        </w:rPr>
        <w:t>არასათანადო</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მოპყრობის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ფაქტების</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ეფექტიანი</w:t>
      </w:r>
      <w:r w:rsidRPr="00EB1313">
        <w:rPr>
          <w:rFonts w:ascii="Sylfaen" w:hAnsi="Sylfaen"/>
          <w:bCs/>
          <w:szCs w:val="22"/>
          <w:shd w:val="clear" w:color="auto" w:fill="FFFFFF"/>
          <w:lang w:val="ka-GE"/>
        </w:rPr>
        <w:t xml:space="preserve"> </w:t>
      </w:r>
      <w:r w:rsidRPr="00EB1313">
        <w:rPr>
          <w:rFonts w:ascii="Sylfaen" w:hAnsi="Sylfaen" w:cs="Sylfaen"/>
          <w:bCs/>
          <w:szCs w:val="22"/>
          <w:shd w:val="clear" w:color="auto" w:fill="FFFFFF"/>
          <w:lang w:val="ka-GE"/>
        </w:rPr>
        <w:t>და</w:t>
      </w:r>
      <w:r w:rsidRPr="00EB1313">
        <w:rPr>
          <w:rFonts w:ascii="Sylfaen" w:hAnsi="Sylfaen"/>
          <w:b/>
          <w:bCs/>
          <w:szCs w:val="22"/>
          <w:shd w:val="clear" w:color="auto" w:fill="FFFFFF"/>
          <w:lang w:val="ka-GE"/>
        </w:rPr>
        <w:t xml:space="preserve"> </w:t>
      </w:r>
      <w:r w:rsidRPr="00EB1313">
        <w:rPr>
          <w:rFonts w:ascii="Sylfaen" w:hAnsi="Sylfaen" w:cs="Sylfaen"/>
          <w:b/>
          <w:bCs/>
          <w:szCs w:val="22"/>
          <w:shd w:val="clear" w:color="auto" w:fill="FFFFFF"/>
          <w:lang w:val="ka-GE"/>
        </w:rPr>
        <w:t>დამოუკიდებელი</w:t>
      </w:r>
      <w:r w:rsidRPr="00EB1313">
        <w:rPr>
          <w:rFonts w:ascii="Sylfaen" w:hAnsi="Sylfaen"/>
          <w:b/>
          <w:bCs/>
          <w:szCs w:val="22"/>
          <w:shd w:val="clear" w:color="auto" w:fill="FFFFFF"/>
          <w:lang w:val="ka-GE"/>
        </w:rPr>
        <w:t xml:space="preserve"> </w:t>
      </w:r>
      <w:r w:rsidRPr="00EB1313">
        <w:rPr>
          <w:rFonts w:ascii="Sylfaen" w:hAnsi="Sylfaen" w:cs="Sylfaen"/>
          <w:b/>
          <w:bCs/>
          <w:szCs w:val="22"/>
          <w:shd w:val="clear" w:color="auto" w:fill="FFFFFF"/>
          <w:lang w:val="ka-GE"/>
        </w:rPr>
        <w:t>გამოძიების</w:t>
      </w:r>
      <w:r w:rsidRPr="00EB1313">
        <w:rPr>
          <w:rFonts w:ascii="Sylfaen" w:hAnsi="Sylfaen" w:cs="Sylfaen"/>
          <w:bCs/>
          <w:szCs w:val="22"/>
          <w:shd w:val="clear" w:color="auto" w:fill="FFFFFF"/>
          <w:lang w:val="ka-GE"/>
        </w:rPr>
        <w:t xml:space="preserve"> ხელშეწყობის მიზნით, </w:t>
      </w:r>
      <w:r w:rsidRPr="00EB1313">
        <w:rPr>
          <w:rFonts w:ascii="Sylfaen" w:hAnsi="Sylfaen" w:cs="Sylfaen"/>
          <w:szCs w:val="22"/>
          <w:lang w:val="ka-GE"/>
        </w:rPr>
        <w:t>მიღებული</w:t>
      </w:r>
      <w:r w:rsidRPr="00EB1313">
        <w:rPr>
          <w:rFonts w:ascii="Sylfaen" w:hAnsi="Sylfaen"/>
          <w:szCs w:val="22"/>
          <w:lang w:val="ka-GE"/>
        </w:rPr>
        <w:t xml:space="preserve"> </w:t>
      </w:r>
      <w:r w:rsidRPr="00EB1313">
        <w:rPr>
          <w:rFonts w:ascii="Sylfaen" w:hAnsi="Sylfaen" w:cs="Sylfaen"/>
          <w:szCs w:val="22"/>
          <w:lang w:val="ka-GE"/>
        </w:rPr>
        <w:t>იქნება</w:t>
      </w:r>
      <w:r w:rsidRPr="00EB1313">
        <w:rPr>
          <w:rFonts w:ascii="Sylfaen" w:hAnsi="Sylfaen"/>
          <w:szCs w:val="22"/>
          <w:lang w:val="ka-GE"/>
        </w:rPr>
        <w:t xml:space="preserve"> „</w:t>
      </w:r>
      <w:r w:rsidRPr="00EB1313">
        <w:rPr>
          <w:rFonts w:ascii="Sylfaen" w:hAnsi="Sylfaen" w:cs="Sylfaen"/>
          <w:szCs w:val="22"/>
          <w:lang w:val="ka-GE"/>
        </w:rPr>
        <w:t>სახელმწიფო</w:t>
      </w:r>
      <w:r w:rsidRPr="00EB1313">
        <w:rPr>
          <w:rFonts w:ascii="Sylfaen" w:hAnsi="Sylfaen"/>
          <w:szCs w:val="22"/>
          <w:lang w:val="ka-GE"/>
        </w:rPr>
        <w:t xml:space="preserve"> </w:t>
      </w:r>
      <w:r w:rsidRPr="00EB1313">
        <w:rPr>
          <w:rFonts w:ascii="Sylfaen" w:hAnsi="Sylfaen" w:cs="Sylfaen"/>
          <w:szCs w:val="22"/>
          <w:lang w:val="ka-GE"/>
        </w:rPr>
        <w:t>ინსპექტორის</w:t>
      </w:r>
      <w:r w:rsidRPr="00EB1313">
        <w:rPr>
          <w:rFonts w:ascii="Sylfaen" w:hAnsi="Sylfaen"/>
          <w:szCs w:val="22"/>
          <w:lang w:val="ka-GE"/>
        </w:rPr>
        <w:t xml:space="preserve"> </w:t>
      </w:r>
      <w:r w:rsidRPr="00EB1313">
        <w:rPr>
          <w:rFonts w:ascii="Sylfaen" w:hAnsi="Sylfaen" w:cs="Sylfaen"/>
          <w:szCs w:val="22"/>
          <w:lang w:val="ka-GE"/>
        </w:rPr>
        <w:t>სამსახურის</w:t>
      </w:r>
      <w:r w:rsidRPr="00EB1313">
        <w:rPr>
          <w:rFonts w:ascii="Sylfaen" w:hAnsi="Sylfaen"/>
          <w:szCs w:val="22"/>
          <w:lang w:val="ka-GE"/>
        </w:rPr>
        <w:t xml:space="preserve"> </w:t>
      </w:r>
      <w:r w:rsidRPr="00EB1313">
        <w:rPr>
          <w:rFonts w:ascii="Sylfaen" w:hAnsi="Sylfaen" w:cs="Sylfaen"/>
          <w:szCs w:val="22"/>
          <w:lang w:val="ka-GE"/>
        </w:rPr>
        <w:t>შესახებ</w:t>
      </w:r>
      <w:r w:rsidRPr="00EB1313">
        <w:rPr>
          <w:rFonts w:ascii="Sylfaen" w:hAnsi="Sylfaen"/>
          <w:szCs w:val="22"/>
          <w:lang w:val="ka-GE"/>
        </w:rPr>
        <w:t xml:space="preserve">“ </w:t>
      </w:r>
      <w:r w:rsidRPr="00EB1313">
        <w:rPr>
          <w:rFonts w:ascii="Sylfaen" w:hAnsi="Sylfaen" w:cs="Sylfaen"/>
          <w:szCs w:val="22"/>
          <w:lang w:val="ka-GE"/>
        </w:rPr>
        <w:t>ახალი</w:t>
      </w:r>
      <w:r w:rsidRPr="00EB1313">
        <w:rPr>
          <w:rFonts w:ascii="Sylfaen" w:hAnsi="Sylfaen"/>
          <w:szCs w:val="22"/>
          <w:lang w:val="ka-GE"/>
        </w:rPr>
        <w:t xml:space="preserve"> </w:t>
      </w:r>
      <w:r w:rsidRPr="00EB1313">
        <w:rPr>
          <w:rFonts w:ascii="Sylfaen" w:hAnsi="Sylfaen" w:cs="Sylfaen"/>
          <w:szCs w:val="22"/>
          <w:lang w:val="ka-GE"/>
        </w:rPr>
        <w:t>კანონი</w:t>
      </w:r>
      <w:r w:rsidRPr="00EB1313">
        <w:rPr>
          <w:rFonts w:ascii="Sylfaen" w:hAnsi="Sylfaen"/>
          <w:szCs w:val="22"/>
          <w:lang w:val="ka-GE"/>
        </w:rPr>
        <w:t xml:space="preserve"> </w:t>
      </w:r>
      <w:r w:rsidRPr="00EB1313">
        <w:rPr>
          <w:rFonts w:ascii="Sylfaen" w:hAnsi="Sylfaen" w:cs="Sylfaen"/>
          <w:szCs w:val="22"/>
          <w:lang w:val="ka-GE"/>
        </w:rPr>
        <w:t>და</w:t>
      </w:r>
      <w:r w:rsidRPr="00EB1313">
        <w:rPr>
          <w:rFonts w:ascii="Sylfaen" w:hAnsi="Sylfaen"/>
          <w:szCs w:val="22"/>
          <w:lang w:val="ka-GE"/>
        </w:rPr>
        <w:t xml:space="preserve"> ამით </w:t>
      </w:r>
      <w:r w:rsidRPr="00EB1313">
        <w:rPr>
          <w:rFonts w:ascii="Sylfaen" w:hAnsi="Sylfaen" w:cs="Sylfaen"/>
          <w:szCs w:val="22"/>
          <w:lang w:val="ka-GE"/>
        </w:rPr>
        <w:t>შეიქმნება</w:t>
      </w:r>
      <w:r w:rsidRPr="00EB1313">
        <w:rPr>
          <w:rFonts w:ascii="Sylfaen" w:hAnsi="Sylfaen"/>
          <w:szCs w:val="22"/>
          <w:lang w:val="ka-GE"/>
        </w:rPr>
        <w:t xml:space="preserve"> ერთიანი, დამოუკიდებელი </w:t>
      </w:r>
      <w:r w:rsidRPr="00EB1313">
        <w:rPr>
          <w:rFonts w:ascii="Sylfaen" w:hAnsi="Sylfaen" w:cs="Sylfaen"/>
          <w:szCs w:val="22"/>
          <w:lang w:val="ka-GE"/>
        </w:rPr>
        <w:t>ინსტიტუტი</w:t>
      </w:r>
      <w:r w:rsidRPr="00EB1313">
        <w:rPr>
          <w:rFonts w:ascii="Sylfaen" w:hAnsi="Sylfaen"/>
          <w:szCs w:val="22"/>
          <w:lang w:val="ka-GE"/>
        </w:rPr>
        <w:t xml:space="preserve">, რომელიც </w:t>
      </w:r>
      <w:r w:rsidRPr="00EB1313">
        <w:rPr>
          <w:rFonts w:ascii="Sylfaen" w:hAnsi="Sylfaen" w:cs="Sylfaen"/>
          <w:szCs w:val="22"/>
          <w:lang w:val="ka-GE"/>
        </w:rPr>
        <w:t>სამართალდამცავი</w:t>
      </w:r>
      <w:r w:rsidRPr="00EB1313">
        <w:rPr>
          <w:rFonts w:ascii="Sylfaen" w:hAnsi="Sylfaen"/>
          <w:szCs w:val="22"/>
          <w:lang w:val="ka-GE"/>
        </w:rPr>
        <w:t xml:space="preserve"> </w:t>
      </w:r>
      <w:r w:rsidRPr="00EB1313">
        <w:rPr>
          <w:rFonts w:ascii="Sylfaen" w:hAnsi="Sylfaen" w:cs="Sylfaen"/>
          <w:szCs w:val="22"/>
          <w:lang w:val="ka-GE"/>
        </w:rPr>
        <w:t>ორგანოს</w:t>
      </w:r>
      <w:r w:rsidRPr="00EB1313">
        <w:rPr>
          <w:rFonts w:ascii="Sylfaen" w:hAnsi="Sylfaen"/>
          <w:szCs w:val="22"/>
          <w:lang w:val="ka-GE"/>
        </w:rPr>
        <w:t xml:space="preserve"> </w:t>
      </w:r>
      <w:r w:rsidRPr="00EB1313">
        <w:rPr>
          <w:rFonts w:ascii="Sylfaen" w:hAnsi="Sylfaen" w:cs="Sylfaen"/>
          <w:szCs w:val="22"/>
          <w:lang w:val="ka-GE"/>
        </w:rPr>
        <w:t>წარმომადგენლის</w:t>
      </w:r>
      <w:r w:rsidRPr="00EB1313">
        <w:rPr>
          <w:rFonts w:ascii="Sylfaen" w:hAnsi="Sylfaen"/>
          <w:szCs w:val="22"/>
          <w:lang w:val="ka-GE"/>
        </w:rPr>
        <w:t xml:space="preserve">, მოხელის ან მასთან გათანაბრებული პირის მიერ </w:t>
      </w:r>
      <w:r w:rsidRPr="00EB1313">
        <w:rPr>
          <w:rFonts w:ascii="Sylfaen" w:hAnsi="Sylfaen" w:cs="Sylfaen"/>
          <w:szCs w:val="22"/>
          <w:lang w:val="ka-GE"/>
        </w:rPr>
        <w:t>ადამიანის</w:t>
      </w:r>
      <w:r w:rsidRPr="00EB1313">
        <w:rPr>
          <w:rFonts w:ascii="Sylfaen" w:hAnsi="Sylfaen"/>
          <w:szCs w:val="22"/>
          <w:lang w:val="ka-GE"/>
        </w:rPr>
        <w:t xml:space="preserve"> </w:t>
      </w:r>
      <w:r w:rsidRPr="00EB1313">
        <w:rPr>
          <w:rFonts w:ascii="Sylfaen" w:hAnsi="Sylfaen" w:cs="Sylfaen"/>
          <w:szCs w:val="22"/>
          <w:lang w:val="ka-GE"/>
        </w:rPr>
        <w:t>უფლებებისა</w:t>
      </w:r>
      <w:r w:rsidRPr="00EB1313">
        <w:rPr>
          <w:rFonts w:ascii="Sylfaen" w:hAnsi="Sylfaen"/>
          <w:szCs w:val="22"/>
          <w:lang w:val="ka-GE"/>
        </w:rPr>
        <w:t xml:space="preserve"> </w:t>
      </w:r>
      <w:r w:rsidRPr="00EB1313">
        <w:rPr>
          <w:rFonts w:ascii="Sylfaen" w:hAnsi="Sylfaen" w:cs="Sylfaen"/>
          <w:szCs w:val="22"/>
          <w:lang w:val="ka-GE"/>
        </w:rPr>
        <w:t>და</w:t>
      </w:r>
      <w:r w:rsidRPr="00EB1313">
        <w:rPr>
          <w:rFonts w:ascii="Sylfaen" w:hAnsi="Sylfaen"/>
          <w:szCs w:val="22"/>
          <w:lang w:val="ka-GE"/>
        </w:rPr>
        <w:t xml:space="preserve"> </w:t>
      </w:r>
      <w:r w:rsidRPr="00EB1313">
        <w:rPr>
          <w:rFonts w:ascii="Sylfaen" w:hAnsi="Sylfaen" w:cs="Sylfaen"/>
          <w:szCs w:val="22"/>
          <w:lang w:val="ka-GE"/>
        </w:rPr>
        <w:t>თავისუფლებების</w:t>
      </w:r>
      <w:r w:rsidRPr="00EB1313">
        <w:rPr>
          <w:rFonts w:ascii="Sylfaen" w:hAnsi="Sylfaen"/>
          <w:szCs w:val="22"/>
          <w:lang w:val="ka-GE"/>
        </w:rPr>
        <w:t xml:space="preserve"> </w:t>
      </w:r>
      <w:r w:rsidRPr="00EB1313">
        <w:rPr>
          <w:rFonts w:ascii="Sylfaen" w:hAnsi="Sylfaen" w:cs="Sylfaen"/>
          <w:szCs w:val="22"/>
          <w:lang w:val="ka-GE"/>
        </w:rPr>
        <w:t>წინააღმდეგ</w:t>
      </w:r>
      <w:r w:rsidRPr="00EB1313">
        <w:rPr>
          <w:rFonts w:ascii="Sylfaen" w:hAnsi="Sylfaen"/>
          <w:szCs w:val="22"/>
          <w:lang w:val="ka-GE"/>
        </w:rPr>
        <w:t xml:space="preserve"> </w:t>
      </w:r>
      <w:r w:rsidRPr="00EB1313">
        <w:rPr>
          <w:rFonts w:ascii="Sylfaen" w:hAnsi="Sylfaen" w:cs="Sylfaen"/>
          <w:szCs w:val="22"/>
          <w:lang w:val="ka-GE"/>
        </w:rPr>
        <w:t>ჩადენილი</w:t>
      </w:r>
      <w:r w:rsidRPr="00EB1313">
        <w:rPr>
          <w:rFonts w:ascii="Sylfaen" w:hAnsi="Sylfaen"/>
          <w:szCs w:val="22"/>
          <w:lang w:val="ka-GE"/>
        </w:rPr>
        <w:t xml:space="preserve"> </w:t>
      </w:r>
      <w:r w:rsidRPr="00EB1313">
        <w:rPr>
          <w:rFonts w:ascii="Sylfaen" w:hAnsi="Sylfaen" w:cs="Sylfaen"/>
          <w:szCs w:val="22"/>
          <w:lang w:val="ka-GE"/>
        </w:rPr>
        <w:t>დანაშაულის</w:t>
      </w:r>
      <w:r w:rsidRPr="00EB1313">
        <w:rPr>
          <w:rFonts w:ascii="Sylfaen" w:hAnsi="Sylfaen"/>
          <w:szCs w:val="22"/>
          <w:lang w:val="ka-GE"/>
        </w:rPr>
        <w:t xml:space="preserve"> </w:t>
      </w:r>
      <w:r w:rsidRPr="00EB1313">
        <w:rPr>
          <w:rFonts w:ascii="Sylfaen" w:hAnsi="Sylfaen" w:cs="Sylfaen"/>
          <w:szCs w:val="22"/>
          <w:lang w:val="ka-GE"/>
        </w:rPr>
        <w:t>მიუკერძოებელ</w:t>
      </w:r>
      <w:r w:rsidRPr="00EB1313">
        <w:rPr>
          <w:rFonts w:ascii="Sylfaen" w:hAnsi="Sylfaen"/>
          <w:szCs w:val="22"/>
          <w:lang w:val="ka-GE"/>
        </w:rPr>
        <w:t xml:space="preserve"> და </w:t>
      </w:r>
      <w:r w:rsidRPr="00EB1313">
        <w:rPr>
          <w:rFonts w:ascii="Sylfaen" w:hAnsi="Sylfaen" w:cs="Sylfaen"/>
          <w:szCs w:val="22"/>
          <w:lang w:val="ka-GE"/>
        </w:rPr>
        <w:t>ეფექტიან</w:t>
      </w:r>
      <w:r w:rsidRPr="00EB1313">
        <w:rPr>
          <w:rFonts w:ascii="Sylfaen" w:hAnsi="Sylfaen"/>
          <w:szCs w:val="22"/>
          <w:lang w:val="ka-GE"/>
        </w:rPr>
        <w:t xml:space="preserve"> </w:t>
      </w:r>
      <w:r w:rsidRPr="00EB1313">
        <w:rPr>
          <w:rFonts w:ascii="Sylfaen" w:hAnsi="Sylfaen" w:cs="Sylfaen"/>
          <w:szCs w:val="22"/>
          <w:lang w:val="ka-GE"/>
        </w:rPr>
        <w:t>გამოძიება</w:t>
      </w:r>
      <w:r w:rsidRPr="00EB1313">
        <w:rPr>
          <w:rFonts w:ascii="Sylfaen" w:hAnsi="Sylfaen"/>
          <w:szCs w:val="22"/>
          <w:lang w:val="ka-GE"/>
        </w:rPr>
        <w:t>ზე იქნება პასუხისმგებელი.</w:t>
      </w:r>
    </w:p>
    <w:p w:rsidR="009665DB" w:rsidRPr="00EB1313" w:rsidRDefault="009665DB" w:rsidP="009665DB">
      <w:pPr>
        <w:pStyle w:val="NoSpacing"/>
        <w:spacing w:before="120" w:line="276" w:lineRule="auto"/>
        <w:ind w:right="92"/>
        <w:jc w:val="both"/>
        <w:rPr>
          <w:rFonts w:ascii="Sylfaen" w:hAnsi="Sylfaen" w:cs="Sylfaen"/>
          <w:szCs w:val="22"/>
          <w:lang w:val="ka-GE"/>
        </w:rPr>
      </w:pPr>
      <w:r w:rsidRPr="00EB1313">
        <w:rPr>
          <w:rFonts w:ascii="Sylfaen" w:hAnsi="Sylfaen"/>
          <w:szCs w:val="22"/>
          <w:lang w:val="ka-GE"/>
        </w:rPr>
        <w:t xml:space="preserve">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bCs/>
          <w:sz w:val="22"/>
          <w:szCs w:val="22"/>
          <w:lang w:val="ka-GE"/>
        </w:rPr>
        <w:t xml:space="preserve">საზოგადოებრივი უსაფრთხოებისა და მართლწესრიგის უფრო ეფექტიანი და დახვეწილი სისტემისთვის </w:t>
      </w:r>
      <w:r w:rsidRPr="00EB1313">
        <w:rPr>
          <w:rFonts w:ascii="Sylfaen" w:hAnsi="Sylfaen"/>
          <w:b/>
          <w:bCs/>
          <w:sz w:val="22"/>
          <w:szCs w:val="22"/>
          <w:lang w:val="ka-GE"/>
        </w:rPr>
        <w:t xml:space="preserve">შინაგან საქმეთა სამინისტროს </w:t>
      </w:r>
      <w:r w:rsidRPr="00EB1313">
        <w:rPr>
          <w:rFonts w:ascii="Sylfaen" w:hAnsi="Sylfaen"/>
          <w:bCs/>
          <w:sz w:val="22"/>
          <w:szCs w:val="22"/>
          <w:lang w:val="ka-GE"/>
        </w:rPr>
        <w:t xml:space="preserve">შემდგომი განვითარების პროცესი დაეფუძნება სისტემური განახლების </w:t>
      </w:r>
      <w:r w:rsidRPr="00EB1313">
        <w:rPr>
          <w:rFonts w:ascii="Sylfaen" w:hAnsi="Sylfaen"/>
          <w:bCs/>
          <w:sz w:val="22"/>
          <w:szCs w:val="22"/>
          <w:lang w:val="ka-GE"/>
        </w:rPr>
        <w:lastRenderedPageBreak/>
        <w:t xml:space="preserve">კონცეფციას, რომელიც მოიცავს როგორც სტრუქტურულ გარდაქმნას, ისე საპოლიციო საქმიანობის შინაარსობრივ ცვლილებებს და საკანონმდებლო ბაზის გაუმჯობესებას. ამ რეფორმების განხორციელება უზრუნველყოფს დანაშაულის პრევენციის მიმართულების გაძლიერებას, დანაშაულთან ბრძოლის, მართლწესრიგისა და უსაფრთხოების უზრუნველყოფის ინსტრუმენტების  ეფექტიანობის ამაღლებას.  </w:t>
      </w:r>
      <w:r w:rsidRPr="00EB1313">
        <w:rPr>
          <w:rFonts w:ascii="Sylfaen" w:hAnsi="Sylfaen"/>
          <w:sz w:val="22"/>
          <w:szCs w:val="22"/>
          <w:lang w:val="ka-GE"/>
        </w:rPr>
        <w:t xml:space="preserve">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მთელი ქვეყნის მასშტაბით სტრუქტურული გარდაქმნა შეეხება </w:t>
      </w:r>
      <w:r w:rsidRPr="00EB1313">
        <w:rPr>
          <w:rFonts w:ascii="Sylfaen" w:hAnsi="Sylfaen"/>
          <w:b/>
          <w:sz w:val="22"/>
          <w:szCs w:val="22"/>
          <w:lang w:val="ka-GE"/>
        </w:rPr>
        <w:t xml:space="preserve">კრიმინალურ პოლიციას. </w:t>
      </w:r>
      <w:r w:rsidRPr="00EB1313">
        <w:rPr>
          <w:rFonts w:ascii="Sylfaen" w:hAnsi="Sylfaen"/>
          <w:sz w:val="22"/>
          <w:szCs w:val="22"/>
          <w:lang w:val="ka-GE"/>
        </w:rPr>
        <w:t xml:space="preserve">კერძოდ, ეფექტიანობის ამაღლების მისაღწევად კრიმინალურ პოლიციაში მოხდება ოპერატიული, საგამოძიებო და საუბნო მიმართულებების და ფუნქციების მკაფიოდ გამიჯვნა. </w:t>
      </w:r>
      <w:r w:rsidRPr="00EB1313">
        <w:rPr>
          <w:rFonts w:ascii="Sylfaen" w:hAnsi="Sylfaen"/>
          <w:b/>
          <w:sz w:val="22"/>
          <w:szCs w:val="22"/>
          <w:lang w:val="ka-GE"/>
        </w:rPr>
        <w:t xml:space="preserve">საგამოძიებო მიმართულებით განხორციელდება არსებული გამომძიებლების კვალიფიკაციის ამაღლება და მათი სპეციალიზაციის უზრუნველყოფა. ამ მიზნით, </w:t>
      </w:r>
      <w:r w:rsidRPr="00EB1313">
        <w:rPr>
          <w:rFonts w:ascii="Sylfaen" w:hAnsi="Sylfaen"/>
          <w:sz w:val="22"/>
          <w:szCs w:val="22"/>
          <w:lang w:val="ka-GE"/>
        </w:rPr>
        <w:t xml:space="preserve">შსს აკადემიის ბაზაზე მოხდება გამომძიებელთა საბაზისო კურსის დანერგვა და სისტემაში მიღებისთვის აუცილებელი საკვალიფიკაციო მოთხოვნების სტანდარტების ამაღლება. გარდა ამისა, აკადემიაში დაინერგება გამომძიებელთა პროფესიული გადამზადების კურსი. არსებითად განახლდება </w:t>
      </w:r>
      <w:r w:rsidRPr="00EB1313">
        <w:rPr>
          <w:rFonts w:ascii="Sylfaen" w:hAnsi="Sylfaen"/>
          <w:b/>
          <w:sz w:val="22"/>
          <w:szCs w:val="22"/>
          <w:lang w:val="ka-GE"/>
        </w:rPr>
        <w:t xml:space="preserve">კრიმინალური პოლიციის საუბნო მიმართულება, </w:t>
      </w:r>
      <w:r w:rsidRPr="00EB1313">
        <w:rPr>
          <w:rFonts w:ascii="Sylfaen" w:hAnsi="Sylfaen"/>
          <w:sz w:val="22"/>
          <w:szCs w:val="22"/>
          <w:lang w:val="ka-GE"/>
        </w:rPr>
        <w:t xml:space="preserve">იგი დაეფუძნება საზოგადოებაზე ორიენტირებული პოლიციის კონცეფციას და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რეფორმა შეეხება </w:t>
      </w:r>
      <w:r w:rsidRPr="00EB1313">
        <w:rPr>
          <w:rFonts w:ascii="Sylfaen" w:hAnsi="Sylfaen"/>
          <w:b/>
          <w:sz w:val="22"/>
          <w:szCs w:val="22"/>
          <w:lang w:val="ka-GE"/>
        </w:rPr>
        <w:t xml:space="preserve">სასაზღვრო პოლიციას. </w:t>
      </w:r>
      <w:r w:rsidRPr="00EB1313">
        <w:rPr>
          <w:rFonts w:ascii="Sylfaen" w:hAnsi="Sylfaen"/>
          <w:sz w:val="22"/>
          <w:szCs w:val="22"/>
          <w:lang w:val="ka-GE"/>
        </w:rPr>
        <w:t xml:space="preserve">გაგრძელდება საზღვრის მართვის რისკების ანალიზის ერთიანი სისტემის განვითარება და მისი ინტეგრირება შესაბამის ანალიტიკურ სისტემაში. გაღრმავდება საერთაშორისო პარტნიორებსა და დონორებთან უკვე არსებული წარმატებული თანამშრომლობა სასაზღვრო პოლიციის ტექნიკური გადაიარაღების, აღჭურვისა და ადამიანური რესურსების გაძლიერების მიმართულებით. გააგრძელდება </w:t>
      </w:r>
      <w:r w:rsidRPr="00EB1313">
        <w:rPr>
          <w:rFonts w:ascii="Sylfaen" w:hAnsi="Sylfaen"/>
          <w:b/>
          <w:sz w:val="22"/>
          <w:szCs w:val="22"/>
          <w:lang w:val="ka-GE"/>
        </w:rPr>
        <w:t>საზღვაო ოპერაციების ერთობლივი მართვის ცენტრის</w:t>
      </w:r>
      <w:r w:rsidRPr="00EB1313">
        <w:rPr>
          <w:rFonts w:ascii="Sylfaen" w:hAnsi="Sylfaen"/>
          <w:sz w:val="22"/>
          <w:szCs w:val="22"/>
          <w:lang w:val="ka-GE"/>
        </w:rPr>
        <w:t xml:space="preserve"> განვითარება, ცენტრის როლისა და სტრატეგიულ პარტნიორებთან თანამშრომლობის გაძლიერების მიზნით.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ქვეყანაში გაგრძელდება </w:t>
      </w:r>
      <w:r w:rsidRPr="00EB1313">
        <w:rPr>
          <w:rFonts w:ascii="Sylfaen" w:hAnsi="Sylfaen"/>
          <w:b/>
          <w:sz w:val="22"/>
          <w:szCs w:val="22"/>
          <w:lang w:val="ka-GE"/>
        </w:rPr>
        <w:t xml:space="preserve">საპატრულო პოლიციის </w:t>
      </w:r>
      <w:r w:rsidRPr="00EB1313">
        <w:rPr>
          <w:rFonts w:ascii="Sylfaen" w:hAnsi="Sylfaen"/>
          <w:sz w:val="22"/>
          <w:szCs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EB1313">
        <w:rPr>
          <w:rFonts w:ascii="Sylfaen" w:hAnsi="Sylfaen"/>
          <w:b/>
          <w:sz w:val="22"/>
          <w:szCs w:val="22"/>
          <w:lang w:val="ka-GE"/>
        </w:rPr>
        <w:t>სტანდარტული მოქმედებების პროცედურებისა</w:t>
      </w:r>
      <w:r w:rsidRPr="00EB1313">
        <w:rPr>
          <w:rFonts w:ascii="Sylfaen" w:hAnsi="Sylfaen"/>
          <w:sz w:val="22"/>
          <w:szCs w:val="22"/>
          <w:lang w:val="ka-GE"/>
        </w:rPr>
        <w:t xml:space="preserve"> და </w:t>
      </w:r>
      <w:r w:rsidRPr="00EB1313">
        <w:rPr>
          <w:rFonts w:ascii="Sylfaen" w:hAnsi="Sylfaen"/>
          <w:b/>
          <w:sz w:val="22"/>
          <w:szCs w:val="22"/>
          <w:lang w:val="ka-GE"/>
        </w:rPr>
        <w:t>სამართალდარღვევების გამოკვეთის თანამედროვე საშუალებების</w:t>
      </w:r>
      <w:r w:rsidRPr="00EB1313">
        <w:rPr>
          <w:rFonts w:ascii="Sylfaen" w:hAnsi="Sylfaen"/>
          <w:sz w:val="22"/>
          <w:szCs w:val="22"/>
          <w:lang w:val="ka-GE"/>
        </w:rPr>
        <w:t xml:space="preserve"> დანერგვა. გაძლიერდება </w:t>
      </w:r>
      <w:r w:rsidRPr="00EB1313">
        <w:rPr>
          <w:rFonts w:ascii="Sylfaen" w:hAnsi="Sylfaen"/>
          <w:b/>
          <w:sz w:val="22"/>
          <w:szCs w:val="22"/>
          <w:lang w:val="ka-GE"/>
        </w:rPr>
        <w:t>ქვეით პატრულ ინსპექტორთა კორპუსი</w:t>
      </w:r>
      <w:r w:rsidRPr="00EB1313">
        <w:rPr>
          <w:rFonts w:ascii="Sylfaen" w:hAnsi="Sylfaen"/>
          <w:sz w:val="22"/>
          <w:szCs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EB1313">
        <w:rPr>
          <w:rFonts w:ascii="Sylfaen" w:hAnsi="Sylfaen"/>
          <w:b/>
          <w:sz w:val="22"/>
          <w:szCs w:val="22"/>
          <w:lang w:val="ka-GE"/>
        </w:rPr>
        <w:t>უკონტაქტო და ფარული პატრულირება,</w:t>
      </w:r>
      <w:r w:rsidRPr="00EB1313">
        <w:rPr>
          <w:rFonts w:ascii="Sylfaen" w:hAnsi="Sylfaen"/>
          <w:sz w:val="22"/>
          <w:szCs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EB1313">
        <w:rPr>
          <w:rFonts w:ascii="Sylfaen" w:hAnsi="Sylfaen"/>
          <w:b/>
          <w:sz w:val="22"/>
          <w:szCs w:val="22"/>
          <w:lang w:val="ka-GE"/>
        </w:rPr>
        <w:t>ერთიანი მომსახურების ცენტრის</w:t>
      </w:r>
      <w:r w:rsidRPr="00EB1313">
        <w:rPr>
          <w:rFonts w:ascii="Sylfaen" w:hAnsi="Sylfaen"/>
          <w:sz w:val="22"/>
          <w:szCs w:val="22"/>
          <w:lang w:val="ka-GE"/>
        </w:rPr>
        <w:t xml:space="preserve"> კონცეფცია დაინერგება მთელი ქვეყნის მასშტაბით.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მთავრობა განახორციელებს სისტემურ განახლებას ისეთი ფუძემდებლური პრინციპით, როგორიცაა </w:t>
      </w:r>
      <w:r w:rsidRPr="00EB1313">
        <w:rPr>
          <w:rFonts w:ascii="Sylfaen" w:hAnsi="Sylfaen"/>
          <w:b/>
          <w:sz w:val="22"/>
          <w:szCs w:val="22"/>
          <w:lang w:val="ka-GE"/>
        </w:rPr>
        <w:t>ადამიანის უფლებების დაცვა.</w:t>
      </w:r>
      <w:r w:rsidRPr="00EB1313">
        <w:rPr>
          <w:rFonts w:ascii="Sylfaen" w:hAnsi="Sylfaen"/>
          <w:sz w:val="22"/>
          <w:szCs w:val="22"/>
          <w:lang w:val="ka-GE"/>
        </w:rPr>
        <w:t xml:space="preserve"> ამ მიზნით, შინაგან საქმეთა სამინისტროში შექმნილია ადამიანის უფლებების დაცვის დეპარტამენტი, რომლის მიზანია ისეთი დანაშაულის გამოძიების ხარისხის </w:t>
      </w:r>
      <w:r w:rsidRPr="00EB1313">
        <w:rPr>
          <w:rFonts w:ascii="Sylfaen" w:hAnsi="Sylfaen"/>
          <w:sz w:val="22"/>
          <w:szCs w:val="22"/>
          <w:lang w:val="ka-GE"/>
        </w:rPr>
        <w:lastRenderedPageBreak/>
        <w:t xml:space="preserve">ამაღლება, როგორიცაა ოჯახში ძალადობა, ქალთა მიმართ ძალადობა, სხვადასხვა დისკრიმინაციული მოტივით ჩადენილი დანაშაული. აქტიურად გაგრძელდება დეპარტამენტის საქმიანობის გაძლიერება და ადამიანის უფლებების დაცვის კომპონენტის განვითარება, რაც განხორციელდება დეპარტამენტის მიერ  შიდა და გარე მონიტორინგის სისტემების დანერგვით, რისკის შეფასების სისტემის დანერგვით, სახელმწიფო, კერძო და არასამთავრობო სექტორის ჩართულობის ზრდით. </w:t>
      </w:r>
    </w:p>
    <w:p w:rsidR="009665DB" w:rsidRPr="00EB1313" w:rsidRDefault="009665DB" w:rsidP="009665DB">
      <w:pPr>
        <w:spacing w:before="120" w:after="120" w:line="240" w:lineRule="auto"/>
        <w:jc w:val="both"/>
        <w:rPr>
          <w:rFonts w:ascii="Sylfaen" w:hAnsi="Sylfaen"/>
        </w:rPr>
      </w:pPr>
      <w:r w:rsidRPr="00EB1313">
        <w:rPr>
          <w:rFonts w:ascii="Sylfaen" w:hAnsi="Sylfaen"/>
        </w:rPr>
        <w:t xml:space="preserve">მთავრობა იმუშავებს </w:t>
      </w:r>
      <w:r w:rsidRPr="00EB1313">
        <w:rPr>
          <w:rFonts w:ascii="Sylfaen" w:hAnsi="Sylfaen"/>
          <w:b/>
        </w:rPr>
        <w:t>ერთობლივი ოპერაციების ცენტრის</w:t>
      </w:r>
      <w:r w:rsidRPr="00EB1313">
        <w:rPr>
          <w:rFonts w:ascii="Sylfaen" w:hAnsi="Sylfaen"/>
        </w:rPr>
        <w:t xml:space="preserve"> შემდგომ განვითარებაზე, გადადგამს ნაბიჯებს თანამედროვე ტექნოლოგიების მიმართულებით, განსაკუთრებული ყურადღება დაეთმობა ეროვნული ვიდეოანალიტიკური სისტემის განვითარებისა და მისი საშუალებით დანაშაულის პრევენციისკენ მიმართულ ქმედებებს. ამ მიმართულებით უკვე ხორციელდება შესაბამისი  ღონისძიებები.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დაინერგება დანაშაულის პრევენციაზე მიმართული მიდგომები, მათ შორის </w:t>
      </w:r>
      <w:r w:rsidRPr="00EB1313">
        <w:rPr>
          <w:rFonts w:ascii="Sylfaen" w:hAnsi="Sylfaen"/>
          <w:b/>
          <w:sz w:val="22"/>
          <w:szCs w:val="22"/>
          <w:lang w:val="ka-GE"/>
        </w:rPr>
        <w:t>ანალიზზე დაფუძნებული საპოლიციო საქმიანობის</w:t>
      </w:r>
      <w:r w:rsidRPr="00EB1313">
        <w:rPr>
          <w:rFonts w:ascii="Sylfaen" w:hAnsi="Sylfaen"/>
          <w:sz w:val="22"/>
          <w:szCs w:val="22"/>
          <w:lang w:val="ka-GE"/>
        </w:rPr>
        <w:t xml:space="preserve"> მოდელი, რომელიც გულისხმობს ინფორმაციის მიღების თანამედროვე საშუალებების განვითარებას, დანაშაულის და დამნაშავის ანალიზის, პროფილირებისა და რეკომენდაციების ანალიტიკური პროდუქტების შემუშავებას როგორც საოპერაციო, ისე სტრატეგიულ დონეზე. აღნიშნული მნიშვნელოვნად გააუმჯობესებს დანაშაულთან ბრძოლის ღონისძიებებს და შედეგებს. ანალიზზე დაფუძნებული საპოლიციო საქმიანობის ფარგლებში განხორციელდება საპოლიციო რესურსების ოპტიმალური განაწილების შეფასების ისეთი საშუალებების დანერგვა, როგორიცაა „E-Police” და ინციდენტების ინტერაქციული რუკა.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sz w:val="22"/>
          <w:szCs w:val="22"/>
          <w:lang w:val="ka-GE"/>
        </w:rPr>
        <w:t>საგზაო მოძრაობის უსაფრთხოების</w:t>
      </w:r>
      <w:r w:rsidRPr="00EB1313">
        <w:rPr>
          <w:rFonts w:ascii="Sylfaen" w:hAnsi="Sylfaen"/>
          <w:sz w:val="22"/>
          <w:szCs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ახლადდანერგილი ქულათა დაგროვების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სხვ.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გაღრმავდება </w:t>
      </w:r>
      <w:r w:rsidRPr="00EB1313">
        <w:rPr>
          <w:rFonts w:ascii="Sylfaen" w:hAnsi="Sylfaen"/>
          <w:b/>
          <w:sz w:val="22"/>
          <w:szCs w:val="22"/>
          <w:lang w:val="ka-GE"/>
        </w:rPr>
        <w:t>თანამშრომლობა საერთაშორისო საპოლიციო სტრუქტურებთან</w:t>
      </w:r>
      <w:r w:rsidRPr="00EB1313">
        <w:rPr>
          <w:rFonts w:ascii="Sylfaen" w:hAnsi="Sylfaen"/>
          <w:sz w:val="22"/>
          <w:szCs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მოხდება ევროპოლის უსაფრთხო კომუნიკაციის არხის დანერგვა შინაგან საქმეთა სამინისტროსთან, რომლის მეშვეობითაც უზრუნველყოფილი იქნება ოპერატიული ინფორმაციის გაცვლა. გარდა ამისა, მთავრობა ევროპოლში მიავლენს მოკავშირე ოფიცერს. პარალელურად, გაძლიერდება ორმხრივი საპოლიციო თანამშრომლობა, გაფართოვდება პოლიციის ატაშეების არსებული ქსელი, განსაკუთრებით ევროკავშირის წევრ სახელმწიფოებში. </w:t>
      </w:r>
    </w:p>
    <w:p w:rsidR="009665DB" w:rsidRPr="00EB1313" w:rsidRDefault="009665DB" w:rsidP="009665DB">
      <w:pPr>
        <w:pStyle w:val="BodyText"/>
        <w:spacing w:after="240"/>
        <w:ind w:right="27"/>
        <w:jc w:val="both"/>
        <w:rPr>
          <w:rFonts w:ascii="Sylfaen" w:hAnsi="Sylfaen"/>
          <w:sz w:val="22"/>
          <w:szCs w:val="22"/>
          <w:lang w:val="ka-GE"/>
        </w:rPr>
      </w:pPr>
      <w:r w:rsidRPr="00EB1313">
        <w:rPr>
          <w:rFonts w:ascii="Sylfaen" w:hAnsi="Sylfaen"/>
          <w:sz w:val="22"/>
          <w:szCs w:val="22"/>
          <w:lang w:val="ka-GE"/>
        </w:rPr>
        <w:t xml:space="preserve">პოლიციის სისტემის გამართული ფუნქციონირების უზრუნველსაყოფად, ჩამოყალიბდება </w:t>
      </w:r>
      <w:r w:rsidRPr="00EB1313">
        <w:rPr>
          <w:rFonts w:ascii="Sylfaen" w:hAnsi="Sylfaen"/>
          <w:b/>
          <w:sz w:val="22"/>
          <w:szCs w:val="22"/>
          <w:lang w:val="ka-GE"/>
        </w:rPr>
        <w:t>ადამიანური რესურსების მართვის ქმედითი სისტემა,</w:t>
      </w:r>
      <w:r w:rsidRPr="00EB1313">
        <w:rPr>
          <w:rFonts w:ascii="Sylfaen" w:hAnsi="Sylfaen"/>
          <w:sz w:val="22"/>
          <w:szCs w:val="22"/>
          <w:lang w:val="ka-GE"/>
        </w:rPr>
        <w:t xml:space="preserve"> რათა კარიერული წინსვლა დაეფუძნოს ობიექტურ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ამავე დროს, განხორციელდება სამსახურში მიღების წესის გადახედვა და შსს აკადემია გარდაიქმნება არამხოლოდ სისტემაში მოხვედრის ერთადერთ წყაროდ, არამედ მისი ძირითადი მანდატი იქნება პოლიციელთა კვალიფიკაციის ამაღლება და სპეციალური პროგრამების განხორციელება, რაც მიიღწევა აკადემიაში უმაღლესი განათლების </w:t>
      </w:r>
      <w:r w:rsidRPr="00EB1313">
        <w:rPr>
          <w:rFonts w:ascii="Sylfaen" w:hAnsi="Sylfaen"/>
          <w:sz w:val="22"/>
          <w:szCs w:val="22"/>
          <w:lang w:val="ka-GE"/>
        </w:rPr>
        <w:lastRenderedPageBreak/>
        <w:t xml:space="preserve">კომპონენტის გაუქმებითა და პროფესიული საგანმანათლებლო პროგრამების მიმართულების გაძლიერებით.  </w:t>
      </w:r>
    </w:p>
    <w:p w:rsidR="009665DB" w:rsidRPr="00EB1313" w:rsidRDefault="009665DB" w:rsidP="009665DB">
      <w:pPr>
        <w:pStyle w:val="BodyText"/>
        <w:spacing w:after="240"/>
        <w:ind w:right="27"/>
        <w:jc w:val="both"/>
        <w:rPr>
          <w:rFonts w:ascii="Sylfaen" w:hAnsi="Sylfaen"/>
          <w:color w:val="000000" w:themeColor="text1"/>
          <w:sz w:val="22"/>
          <w:szCs w:val="22"/>
          <w:lang w:val="ka-GE"/>
        </w:rPr>
      </w:pPr>
      <w:r w:rsidRPr="00EB1313">
        <w:rPr>
          <w:rFonts w:ascii="Sylfaen" w:hAnsi="Sylfaen"/>
          <w:sz w:val="22"/>
          <w:szCs w:val="22"/>
          <w:lang w:val="ka-GE"/>
        </w:rPr>
        <w:t>ინტენსიურ ფაზაში გადავა თანამშრომლობა ევროკავშირის სისხლის სამართლის სფეროში სამართლებრივი თანამშრომლობის სააგენტოსთან (ევროჯასტთან), რომელთანაც მოლაპარაკებები უკვე დასრულებულია და შესაბამისი ხელშეკრულება უახლოეს მომავალში გაფორმდება.</w:t>
      </w:r>
    </w:p>
    <w:p w:rsidR="009665DB" w:rsidRPr="00EB1313" w:rsidRDefault="009665DB" w:rsidP="009665DB">
      <w:pPr>
        <w:spacing w:before="120" w:after="240" w:line="276" w:lineRule="auto"/>
        <w:ind w:right="28"/>
        <w:jc w:val="both"/>
        <w:rPr>
          <w:rFonts w:ascii="Sylfaen" w:hAnsi="Sylfaen"/>
        </w:rPr>
      </w:pPr>
      <w:r w:rsidRPr="00EB1313">
        <w:rPr>
          <w:rFonts w:ascii="Sylfaen" w:hAnsi="Sylfaen"/>
        </w:rPr>
        <w:t xml:space="preserve">უზრუნველყოფილი იქნება </w:t>
      </w:r>
      <w:r w:rsidRPr="00EB1313">
        <w:rPr>
          <w:rFonts w:ascii="Sylfaen" w:hAnsi="Sylfaen"/>
          <w:b/>
          <w:bCs/>
        </w:rPr>
        <w:t xml:space="preserve">სახელმწიფო უსაფრთხოების სამსახურის </w:t>
      </w:r>
      <w:r w:rsidRPr="00EB1313">
        <w:rPr>
          <w:rFonts w:ascii="Sylfaen" w:hAnsi="Sylfaen"/>
        </w:rPr>
        <w:t xml:space="preserve">დამოუკიდებელი და ქმედითი საქმიანობა. </w:t>
      </w:r>
      <w:r w:rsidRPr="00EB1313">
        <w:rPr>
          <w:rFonts w:ascii="Sylfaen" w:hAnsi="Sylfaen"/>
          <w:b/>
        </w:rPr>
        <w:t xml:space="preserve"> </w:t>
      </w:r>
    </w:p>
    <w:p w:rsidR="009665DB" w:rsidRPr="00EB1313" w:rsidRDefault="009665DB" w:rsidP="009665DB">
      <w:pPr>
        <w:spacing w:before="100" w:beforeAutospacing="1" w:after="240" w:line="276" w:lineRule="auto"/>
        <w:ind w:right="28"/>
        <w:jc w:val="both"/>
        <w:rPr>
          <w:rFonts w:ascii="Sylfaen" w:hAnsi="Sylfaen"/>
        </w:rPr>
      </w:pPr>
      <w:r w:rsidRPr="00EB1313">
        <w:rPr>
          <w:rFonts w:ascii="Sylfaen" w:hAnsi="Sylfaen"/>
        </w:rPr>
        <w:t xml:space="preserve">გარანტირებული იქნება </w:t>
      </w:r>
      <w:r w:rsidRPr="00EB1313">
        <w:rPr>
          <w:rFonts w:ascii="Sylfaen" w:hAnsi="Sylfaen"/>
          <w:b/>
          <w:bCs/>
        </w:rPr>
        <w:t xml:space="preserve">სახალხო დამცველის ინსტიტუტის </w:t>
      </w:r>
      <w:r w:rsidRPr="00EB1313">
        <w:rPr>
          <w:rFonts w:ascii="Sylfaen" w:hAnsi="Sylfaen"/>
        </w:rPr>
        <w:t>დამოუკიდებლობა, მისი აქტიური თანამშრომლობა საქართველოს პარლამენტსა და სხვა საჯარო სტრუქტურებთან.</w:t>
      </w:r>
    </w:p>
    <w:p w:rsidR="009665DB" w:rsidRPr="00EB1313" w:rsidRDefault="009665DB" w:rsidP="009665DB">
      <w:pPr>
        <w:spacing w:before="100" w:beforeAutospacing="1" w:after="240" w:line="276" w:lineRule="auto"/>
        <w:ind w:right="28"/>
        <w:jc w:val="both"/>
        <w:rPr>
          <w:rFonts w:ascii="Sylfaen" w:hAnsi="Sylfaen"/>
        </w:rPr>
      </w:pPr>
      <w:r w:rsidRPr="00EB1313">
        <w:rPr>
          <w:rFonts w:ascii="Sylfaen" w:hAnsi="Sylfaen"/>
        </w:rPr>
        <w:t xml:space="preserve">საქართველოს ხელისუფლება შრომითი უფლებებისა და შრომის უსაფრთხოების მიმართულებებით გააგრძელებს მუშაობას სათანადო საკანონმდებლო ბაზის პრაქტიკაში სრულყოფილად დასანერგად  შრომის უსაფრთხოებისა და სამუშაო ადგილებზე ჯანმრთელობის დაცვის მიმართულებით, რაც  იქნება შრომის საერთაშორისო ორგანიზაციის  სტანდარტების შესაბამისი, მათ შორის, ევროკავშირის შესაბამის დირექტივებთან. </w:t>
      </w:r>
    </w:p>
    <w:p w:rsidR="009665DB" w:rsidRPr="00EB1313" w:rsidRDefault="009665DB" w:rsidP="009665DB">
      <w:pPr>
        <w:jc w:val="both"/>
        <w:rPr>
          <w:rFonts w:ascii="Sylfaen" w:hAnsi="Sylfaen"/>
        </w:rPr>
      </w:pPr>
      <w:r w:rsidRPr="00EB1313">
        <w:rPr>
          <w:rFonts w:ascii="Sylfaen" w:hAnsi="Sylfaen"/>
        </w:rPr>
        <w:t>საქართველოს მთავრობა    განახორციელებს  ახლებულ მიდგომას  ქმედითი და ეფექტიანი  შრომის ინსპექტირების მექანიზმის ჩამოსაყალიბებლად, რაც გულისხმობს შრომის ინსპექციის მანდატის გაძლიერებას და გავრცელებას ეკონომიკის ყველა სექტორზე და შრომით  ურთიერთობებზე.  შრომის ინსპექტირების მექანიზმის რეფორმირების პროცესი წარიმართება სოციალური პარტნიორების  ჩართულობის პირობებში.</w:t>
      </w:r>
      <w:r w:rsidRPr="00EB1313">
        <w:rPr>
          <w:rFonts w:ascii="Sylfaen" w:hAnsi="Sylfaen"/>
          <w:b/>
        </w:rPr>
        <w:t>ჯანმრთელობის დაცვა და სოციალური უზრუნველყოფა</w:t>
      </w:r>
      <w:bookmarkEnd w:id="67"/>
    </w:p>
    <w:p w:rsidR="009665DB" w:rsidRPr="00EB1313" w:rsidRDefault="009665DB" w:rsidP="009665DB">
      <w:pPr>
        <w:spacing w:after="240" w:line="276" w:lineRule="auto"/>
        <w:ind w:right="91" w:hanging="11"/>
        <w:jc w:val="both"/>
        <w:rPr>
          <w:rFonts w:ascii="Sylfaen" w:hAnsi="Sylfaen"/>
        </w:rPr>
      </w:pPr>
      <w:r w:rsidRPr="00EB1313">
        <w:rPr>
          <w:rFonts w:ascii="Sylfaen" w:hAnsi="Sylfaen"/>
        </w:rPr>
        <w:t>2012 წლის არჩევნების შემდეგ ხელისუფლებამ საფუძველი ჩაუყარა სახელმწიფოს სოციალური პასუხისმგებლობის პრინციპზე დაფუძნებულ ჯანმრთელობისა და სოციალური დაცვის პოლიტიკას, რომლის შემდგომი სრულყოფა საქართველოში თითოეული ადამიანის ღირსეულ ცხოვრებას და კეთილდღეობას უზრუნველყოფს.</w:t>
      </w:r>
    </w:p>
    <w:p w:rsidR="009665DB" w:rsidRPr="00EB1313" w:rsidRDefault="009665DB" w:rsidP="00852FE4">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 w:val="22"/>
          <w:szCs w:val="22"/>
        </w:rPr>
      </w:pPr>
      <w:bookmarkStart w:id="68" w:name="_Toc516925180"/>
      <w:r w:rsidRPr="00EB1313">
        <w:rPr>
          <w:rFonts w:ascii="Sylfaen" w:hAnsi="Sylfaen"/>
          <w:b/>
          <w:color w:val="2E74B5" w:themeColor="accent1" w:themeShade="BF"/>
          <w:sz w:val="22"/>
          <w:szCs w:val="22"/>
        </w:rPr>
        <w:t>ჯანმრთელობის დაცვა</w:t>
      </w:r>
      <w:bookmarkEnd w:id="68"/>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ადამიანზე ორიენტირებული სოციალური პოლიტიკის მთავარი მიღწევა </w:t>
      </w:r>
      <w:r w:rsidRPr="00EB1313">
        <w:rPr>
          <w:rFonts w:ascii="Sylfaen" w:hAnsi="Sylfaen"/>
          <w:b/>
          <w:bCs/>
          <w:sz w:val="22"/>
          <w:szCs w:val="22"/>
          <w:lang w:val="ka-GE"/>
        </w:rPr>
        <w:t xml:space="preserve">საყოველთაო ჯანდაცვის პროგრამის </w:t>
      </w:r>
      <w:r w:rsidRPr="00EB1313">
        <w:rPr>
          <w:rFonts w:ascii="Sylfaen" w:hAnsi="Sylfaen"/>
          <w:sz w:val="22"/>
          <w:szCs w:val="22"/>
          <w:lang w:val="ka-GE"/>
        </w:rPr>
        <w:t>ამოქმედებაა, რომელმაც სათავე დაუდო ყველა საქართველოს  მოქალაქისათვის სამედიცინო მომსახურებით უნივერსალურ მოცვას. სამედიცინო სერვისების მოხმარების საყოველთაო ჯანდაცვის პროგრამის ფარგლებში, 2013 წლიდან უკვე დაფინანსდა  4 მლნ-ზე მეტი შემთხვევა.</w:t>
      </w:r>
    </w:p>
    <w:p w:rsidR="009665DB" w:rsidRPr="00EB1313" w:rsidRDefault="009665DB" w:rsidP="009665DB">
      <w:pPr>
        <w:pStyle w:val="BodyText"/>
        <w:tabs>
          <w:tab w:val="left" w:pos="2521"/>
          <w:tab w:val="left" w:pos="3936"/>
        </w:tabs>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მთავრობა მომავალშიც შეინარჩუნებს </w:t>
      </w:r>
      <w:r w:rsidRPr="00EB1313">
        <w:rPr>
          <w:rFonts w:ascii="Sylfaen" w:hAnsi="Sylfaen"/>
          <w:b/>
          <w:bCs/>
          <w:sz w:val="22"/>
          <w:szCs w:val="22"/>
          <w:lang w:val="ka-GE"/>
        </w:rPr>
        <w:t xml:space="preserve">საყოველთაო ჯანდაცვის სისტემას, </w:t>
      </w:r>
      <w:r w:rsidRPr="00EB1313">
        <w:rPr>
          <w:rFonts w:ascii="Sylfaen" w:hAnsi="Sylfaen"/>
          <w:sz w:val="22"/>
          <w:szCs w:val="22"/>
          <w:lang w:val="ka-GE"/>
        </w:rPr>
        <w:t>დაიხვეწება არსებული საყოველთაო ჯანდაცვის საბაზისო პაკეტი.</w:t>
      </w:r>
      <w:r w:rsidRPr="00EB1313">
        <w:rPr>
          <w:rFonts w:ascii="Sylfaen" w:hAnsi="Sylfaen"/>
          <w:b/>
          <w:bCs/>
          <w:sz w:val="22"/>
          <w:szCs w:val="22"/>
          <w:lang w:val="ka-GE"/>
        </w:rPr>
        <w:t xml:space="preserve"> </w:t>
      </w:r>
      <w:r w:rsidRPr="00EB1313">
        <w:rPr>
          <w:rFonts w:ascii="Sylfaen" w:hAnsi="Sylfaen"/>
          <w:sz w:val="22"/>
          <w:szCs w:val="22"/>
          <w:lang w:val="ka-GE"/>
        </w:rPr>
        <w:t xml:space="preserve">საქართველოს ყველა მოქალაქე კვლავაც იქნება დაცული სამედიცინო მომსახურებასთან დაკავშირებული მაღალი ხარჯებისაგან, ამასთან,  საუკეთესო საერთაშორისო პრაქტიკის გათვალისწინებით, განიხილება საჯარო და კერძო თანამშრომლობის მოდელები და მექანიზმები, რათა დასაქმებულმა ადამიანებმა მეტი წვლილი შეიტანონ ჯანმრთელობასთან დაკავშირებული ხარჯების დაფარვაში. </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sz w:val="22"/>
          <w:szCs w:val="22"/>
          <w:lang w:val="ka-GE"/>
        </w:rPr>
        <w:lastRenderedPageBreak/>
        <w:t>დაავადებათა პროფილაქტიკა</w:t>
      </w:r>
      <w:r w:rsidRPr="00EB1313">
        <w:rPr>
          <w:rFonts w:ascii="Sylfaen" w:hAnsi="Sylfaen"/>
          <w:sz w:val="22"/>
          <w:szCs w:val="22"/>
          <w:lang w:val="ka-GE"/>
        </w:rPr>
        <w:t xml:space="preserve"> (პრევენცია) ჯანდაცვის პოლიტიკისთვის იქნება პრიორიტეტული. დაავადებაზე რეაგირების რეჟიმიდან აქცენტი გადატანილი იქნება როგორც პრევენციულ ღონისძიებებზე, ისე დაავადების ადრეულ დიაგნოსტიკასა და მისი გართულების თავიდან აცილებაზე.</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განხორციელდება </w:t>
      </w:r>
      <w:r w:rsidRPr="00EB1313">
        <w:rPr>
          <w:rFonts w:ascii="Sylfaen" w:hAnsi="Sylfaen"/>
          <w:b/>
          <w:bCs/>
          <w:sz w:val="22"/>
          <w:szCs w:val="22"/>
          <w:lang w:val="ka-GE"/>
        </w:rPr>
        <w:t xml:space="preserve">პირველადი ჯანდაცვის </w:t>
      </w:r>
      <w:r w:rsidRPr="00EB1313">
        <w:rPr>
          <w:rFonts w:ascii="Sylfaen" w:hAnsi="Sylfaen"/>
          <w:sz w:val="22"/>
          <w:szCs w:val="22"/>
          <w:lang w:val="ka-GE"/>
        </w:rPr>
        <w:t>რეფორმის მომდევნო ეტაპი. კერძოდ, დაიხვეწება პირველადი ჯანდაცვის სისტემის დაფინანსების მექანიზმები და გაიზრდება ოჯახის ექიმის</w:t>
      </w:r>
      <w:r w:rsidRPr="00EB1313">
        <w:rPr>
          <w:rFonts w:ascii="Sylfaen" w:hAnsi="Sylfaen"/>
          <w:bCs/>
          <w:sz w:val="22"/>
          <w:szCs w:val="22"/>
          <w:lang w:val="ka-GE"/>
        </w:rPr>
        <w:t xml:space="preserve"> </w:t>
      </w:r>
      <w:r w:rsidRPr="00EB1313">
        <w:rPr>
          <w:rFonts w:ascii="Sylfaen" w:hAnsi="Sylfaen"/>
          <w:sz w:val="22"/>
          <w:szCs w:val="22"/>
          <w:lang w:val="ka-GE"/>
        </w:rPr>
        <w:t>როლი და მნიშვნელობა, რის საფუძველზეც დაიზოგება როგორც სახელმწიფოს, ისე მოსახლეობის მიერ გაწეული დანახარჯები.</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bCs/>
          <w:sz w:val="22"/>
          <w:szCs w:val="22"/>
          <w:lang w:val="ka-GE"/>
        </w:rPr>
        <w:t xml:space="preserve">ჯანდაცვის სპეციალიზებული მიმართულებების პროგრამული დაფინანსება, </w:t>
      </w:r>
      <w:r w:rsidRPr="00EB1313">
        <w:rPr>
          <w:rFonts w:ascii="Sylfaen" w:hAnsi="Sylfaen"/>
          <w:sz w:val="22"/>
          <w:szCs w:val="22"/>
          <w:lang w:val="ka-GE"/>
        </w:rPr>
        <w:t>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სერვისების ხარისხი როგორც სტაციონარულ, ისე ამბულატორიულ და თემზე დაფუძნებული სერვისების დონეზე.</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განსაკუთრებული ყურადღება დაეთმობა </w:t>
      </w:r>
      <w:r w:rsidRPr="00EB1313">
        <w:rPr>
          <w:rFonts w:ascii="Sylfaen" w:hAnsi="Sylfaen"/>
          <w:b/>
          <w:sz w:val="22"/>
          <w:szCs w:val="22"/>
          <w:lang w:val="ka-GE"/>
        </w:rPr>
        <w:t>დედათა და ბავშვთა ჯანმრთელობას</w:t>
      </w:r>
      <w:r w:rsidRPr="00EB1313">
        <w:rPr>
          <w:rFonts w:ascii="Sylfaen" w:hAnsi="Sylfaen"/>
          <w:sz w:val="22"/>
          <w:szCs w:val="22"/>
          <w:lang w:val="ka-GE"/>
        </w:rPr>
        <w:t xml:space="preserve"> - ქვეყნის მასშტაბით უკვე განხორციელდა  დედათა და ბავშვთა (პერინატალური) სამედიცინო ცენტრების რეგიონალიზაცია და მომავალში მოხდება მისი ინსტიტუციონალიზაცია; გაგრძელდება აცრების ეროვნული კალენდრით ბავშვთა იმუნიზაცია; ორსულებისა და ბავშვების უზრუნველყოფა მომავალი თაობის ჯანსაღი  განვითარებისთვის აუცილებელი  ფარმაცევტული პროდუქტის მიწოდებით.</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საფუძველი ჩაეყრება </w:t>
      </w:r>
      <w:r w:rsidRPr="00EB1313">
        <w:rPr>
          <w:rFonts w:ascii="Sylfaen" w:hAnsi="Sylfaen"/>
          <w:b/>
          <w:sz w:val="22"/>
          <w:szCs w:val="22"/>
          <w:lang w:val="ka-GE"/>
        </w:rPr>
        <w:t>ონკოლოგიური დაავადებების</w:t>
      </w:r>
      <w:r w:rsidRPr="00EB1313">
        <w:rPr>
          <w:rFonts w:ascii="Sylfaen" w:hAnsi="Sylfaen"/>
          <w:sz w:val="22"/>
          <w:szCs w:val="22"/>
          <w:lang w:val="ka-GE"/>
        </w:rPr>
        <w:t xml:space="preserve"> მკურნალობის თანამედროვე და მაღალეფექტიან მეთოდებს.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bCs/>
          <w:sz w:val="22"/>
          <w:szCs w:val="22"/>
          <w:lang w:val="ka-GE"/>
        </w:rPr>
        <w:t xml:space="preserve">ჯანდაცვის სისტემის დაფინანსება </w:t>
      </w:r>
      <w:r w:rsidRPr="00EB1313">
        <w:rPr>
          <w:rFonts w:ascii="Sylfaen" w:hAnsi="Sylfaen"/>
          <w:sz w:val="22"/>
          <w:szCs w:val="22"/>
          <w:lang w:val="ka-GE"/>
        </w:rPr>
        <w:t>დაეფუძნება თანამედროვე, მსოფლიოში აპრობირებულ პრინციპებს: მომსახურების ანაზღაურებისათვის გამოყენებული იქნება დაფინანსების დიაგნოზთან შეჭიდული</w:t>
      </w:r>
      <w:r w:rsidRPr="00EB1313">
        <w:rPr>
          <w:rFonts w:ascii="Sylfaen" w:hAnsi="Sylfaen"/>
          <w:color w:val="FF0000"/>
          <w:sz w:val="22"/>
          <w:szCs w:val="22"/>
          <w:lang w:val="ka-GE"/>
        </w:rPr>
        <w:t xml:space="preserve"> </w:t>
      </w:r>
      <w:r w:rsidRPr="00EB1313">
        <w:rPr>
          <w:rFonts w:ascii="Sylfaen" w:hAnsi="Sylfaen"/>
          <w:sz w:val="22"/>
          <w:szCs w:val="22"/>
          <w:lang w:val="ka-GE"/>
        </w:rPr>
        <w:t>ჯგუფების და გლობალური ბიუჯეტების მეთოდი, რაც უზრუნველყოფს  პროგრამული ფინანსური რესურსების  უფრო ეფექტიანად გამოყენებას.</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b/>
          <w:bCs/>
          <w:sz w:val="22"/>
          <w:szCs w:val="22"/>
          <w:lang w:val="ka-GE"/>
        </w:rPr>
        <w:t xml:space="preserve">მედიკამენტებზე ხელმისაწვდომობის </w:t>
      </w:r>
      <w:r w:rsidRPr="00EB1313">
        <w:rPr>
          <w:rFonts w:ascii="Sylfaen" w:hAnsi="Sylfaen"/>
          <w:sz w:val="22"/>
          <w:szCs w:val="22"/>
          <w:lang w:val="ka-GE"/>
        </w:rPr>
        <w:t>გაზრდის მიზნით ამოქმედდა ქრონიკული დაავადებების სამკურნალო მედიკამენტებით უზრუნველყოფის სახელმწიფო პროგრამა მოსახლეობის სოციალურად დაუცველი ფენისათვის. განხორციელდება პროგრამის არეალის გაფართოება,  რომლის შედეგადაც მოსახლეობის მოწყვლად ჯგუფებს გაეზრდებათ ხელმისაწვდომობა ამბულატორიული მოხმარების მედიკამენტებზე. დაიწყება ღონისძიებების გატარება პოლიფარმაციის შემცირების მიზნით, გაგრძელდება ელექტრონული რეცეპტის სისტემის დანერგვა.</w:t>
      </w: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უზრუნველყოფილი იქნება ჯანდაცვის სერვისებისა და მედიკამენტების ხარისხი, დაიხვეწება საკანონმდებლო ბაზა, გაგრძელდება სელექტიური კონტრაქტირების დანერგვის პროცესი და გაძლიერდება </w:t>
      </w:r>
      <w:r w:rsidRPr="00EB1313">
        <w:rPr>
          <w:rFonts w:ascii="Sylfaen" w:hAnsi="Sylfaen"/>
          <w:b/>
          <w:bCs/>
          <w:sz w:val="22"/>
          <w:szCs w:val="22"/>
          <w:lang w:val="ka-GE"/>
        </w:rPr>
        <w:t xml:space="preserve">სახელმწიფო მონიტორინგის </w:t>
      </w:r>
      <w:r w:rsidRPr="00EB1313">
        <w:rPr>
          <w:rFonts w:ascii="Sylfaen" w:hAnsi="Sylfaen"/>
          <w:sz w:val="22"/>
          <w:szCs w:val="22"/>
          <w:lang w:val="ka-GE"/>
        </w:rPr>
        <w:t>სისტემა. დაინერგება ფარმაცევტული წარმოების კარგი საწარმოო პრაქტიკის და დისტრიბუციის (GMP/GDP) სტანდარტები.</w:t>
      </w:r>
    </w:p>
    <w:p w:rsidR="009665DB" w:rsidRPr="00EB1313" w:rsidRDefault="009665DB" w:rsidP="009665DB">
      <w:pPr>
        <w:spacing w:before="120" w:after="240" w:line="276" w:lineRule="auto"/>
        <w:ind w:right="27"/>
        <w:jc w:val="both"/>
        <w:rPr>
          <w:rFonts w:ascii="Sylfaen" w:hAnsi="Sylfaen"/>
        </w:rPr>
      </w:pPr>
      <w:r w:rsidRPr="00EB1313">
        <w:rPr>
          <w:rFonts w:ascii="Sylfaen" w:hAnsi="Sylfaen"/>
        </w:rPr>
        <w:t xml:space="preserve">ქვეყნის მასშტაბით დაიწყება </w:t>
      </w:r>
      <w:r w:rsidRPr="00EB1313">
        <w:rPr>
          <w:rFonts w:ascii="Sylfaen" w:hAnsi="Sylfaen"/>
          <w:b/>
          <w:bCs/>
        </w:rPr>
        <w:t xml:space="preserve">ელექტრონული სამედიცინო ჩანაწერების სისტემის დანერგვა, </w:t>
      </w:r>
      <w:r w:rsidRPr="00EB1313">
        <w:rPr>
          <w:rFonts w:ascii="Sylfaen" w:hAnsi="Sylfaen"/>
        </w:rPr>
        <w:t>რაც მნიშვნელოვნად შეუწყობს ხელს ჯანდაცვის ხარისხის გაუმჯობესებას.</w:t>
      </w:r>
    </w:p>
    <w:p w:rsidR="009665DB" w:rsidRPr="00EB1313" w:rsidRDefault="009665DB" w:rsidP="009665DB">
      <w:pPr>
        <w:spacing w:before="100" w:beforeAutospacing="1" w:after="240" w:line="276" w:lineRule="auto"/>
        <w:jc w:val="both"/>
        <w:rPr>
          <w:rFonts w:ascii="Sylfaen" w:hAnsi="Sylfaen"/>
        </w:rPr>
      </w:pPr>
      <w:r w:rsidRPr="00EB1313">
        <w:rPr>
          <w:rFonts w:ascii="Sylfaen" w:hAnsi="Sylfaen"/>
        </w:rPr>
        <w:lastRenderedPageBreak/>
        <w:t xml:space="preserve">ჯანდაცვის ადამიანური რესურსების განვითარების უზრუნველსაყოფად განხორციელდება  </w:t>
      </w:r>
      <w:r w:rsidRPr="00EB1313">
        <w:rPr>
          <w:rFonts w:ascii="Sylfaen" w:hAnsi="Sylfaen"/>
          <w:b/>
          <w:bCs/>
        </w:rPr>
        <w:t xml:space="preserve">სამედიცინო განათლების </w:t>
      </w:r>
      <w:r w:rsidRPr="00EB1313">
        <w:rPr>
          <w:rFonts w:ascii="Sylfaen" w:hAnsi="Sylfaen"/>
        </w:rPr>
        <w:t xml:space="preserve">სისტემური რეფორმა დიპლომისშემდგომი და უწყვეტი პროფესიული განვითარების სისტემის გაუმჯობესების მიზნით, რაც ხელს შეუწყობს მაღალი კომპეტენციის მქონე სამედიცინო პერსონალის მიერ ხარისხიანი სამედიცინო სერვისების მიწოდებას. აღნიშნული, ერთი მხრივ, გააუმჯობესებს პაციენტებისათვის მიწოდებული სამედიცინო მომსახურების ხარისხს, ხოლო, მეორე მხრივ, შეამცირებს სამედიცინო დაწესებულებების დანახარჯებს. </w:t>
      </w:r>
    </w:p>
    <w:p w:rsidR="009665DB" w:rsidRPr="00EB1313" w:rsidRDefault="009665DB" w:rsidP="00852FE4">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 w:val="22"/>
          <w:szCs w:val="22"/>
        </w:rPr>
      </w:pPr>
      <w:bookmarkStart w:id="69" w:name="_Toc516925181"/>
      <w:r w:rsidRPr="00EB1313">
        <w:rPr>
          <w:rFonts w:ascii="Sylfaen" w:hAnsi="Sylfaen"/>
          <w:b/>
          <w:color w:val="2E74B5" w:themeColor="accent1" w:themeShade="BF"/>
          <w:sz w:val="22"/>
          <w:szCs w:val="22"/>
        </w:rPr>
        <w:t>სოციალური დაცვა</w:t>
      </w:r>
      <w:bookmarkEnd w:id="69"/>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მთავრობის შემდგომი მმართველობის სოციალური დაცვის პოლიტიკის ძირითად პრინციპებს წარმოადგენს: სიღატაკის შემცირება/პრევენცია,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rsidR="009665DB" w:rsidRPr="00EB1313" w:rsidRDefault="009665DB" w:rsidP="009665DB">
      <w:pPr>
        <w:jc w:val="both"/>
        <w:rPr>
          <w:rFonts w:ascii="Sylfaen" w:hAnsi="Sylfaen"/>
        </w:rPr>
      </w:pPr>
      <w:r w:rsidRPr="00EB1313">
        <w:rPr>
          <w:rFonts w:ascii="Sylfaen" w:hAnsi="Sylfaen"/>
        </w:rPr>
        <w:t xml:space="preserve">მთავრობა გააგრძელებს </w:t>
      </w:r>
      <w:r w:rsidRPr="00EB1313">
        <w:rPr>
          <w:rFonts w:ascii="Sylfaen" w:hAnsi="Sylfaen"/>
          <w:b/>
        </w:rPr>
        <w:t>მიზნობრივ სოციალურ პროგრამებს</w:t>
      </w:r>
      <w:r w:rsidRPr="00EB1313">
        <w:rPr>
          <w:rFonts w:ascii="Sylfaen" w:hAnsi="Sylfaen"/>
        </w:rPr>
        <w:t xml:space="preserve"> </w:t>
      </w:r>
      <w:r w:rsidRPr="00EB1313">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EB1313">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rsidR="009665DB" w:rsidRPr="00EB1313" w:rsidRDefault="009665DB" w:rsidP="009665DB">
      <w:pPr>
        <w:jc w:val="both"/>
        <w:rPr>
          <w:rFonts w:ascii="Sylfaen" w:hAnsi="Sylfaen"/>
        </w:rPr>
      </w:pPr>
    </w:p>
    <w:p w:rsidR="009665DB" w:rsidRPr="00EB1313" w:rsidRDefault="009665DB" w:rsidP="009665DB">
      <w:pPr>
        <w:pStyle w:val="BodyText"/>
        <w:spacing w:before="120" w:after="240"/>
        <w:ind w:right="27"/>
        <w:jc w:val="both"/>
        <w:rPr>
          <w:rFonts w:ascii="Sylfaen" w:hAnsi="Sylfaen"/>
          <w:sz w:val="22"/>
          <w:szCs w:val="22"/>
          <w:lang w:val="ka-GE"/>
        </w:rPr>
      </w:pPr>
      <w:r w:rsidRPr="00EB1313">
        <w:rPr>
          <w:rFonts w:ascii="Sylfaen" w:hAnsi="Sylfaen"/>
          <w:sz w:val="22"/>
          <w:szCs w:val="22"/>
          <w:lang w:val="ka-GE"/>
        </w:rPr>
        <w:t xml:space="preserve">გაფართოვდება შეზღუდული შესაძლებლობის მქონე პირთა, ხანდაზმულთა და მზრუნველობამოკლებულ ბავშვთა ფიზიკური და სოციალური მდგომარეობის გაუმჯობესებისკენ მიმართული ღონისძიებები .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ხელისუფლება გაააქტიურებს </w:t>
      </w:r>
      <w:r w:rsidRPr="00EB1313">
        <w:rPr>
          <w:rFonts w:ascii="Sylfaen" w:hAnsi="Sylfaen"/>
          <w:b/>
          <w:bCs/>
          <w:sz w:val="22"/>
          <w:szCs w:val="22"/>
          <w:lang w:val="ka-GE"/>
        </w:rPr>
        <w:t xml:space="preserve">დევნილთა </w:t>
      </w:r>
      <w:r w:rsidRPr="00EB1313">
        <w:rPr>
          <w:rFonts w:ascii="Sylfaen" w:hAnsi="Sylfaen"/>
          <w:sz w:val="22"/>
          <w:szCs w:val="22"/>
          <w:lang w:val="ka-GE"/>
        </w:rPr>
        <w:t xml:space="preserve">საცხოვრებელი ფართებით უზრუნველყოფის ეფექტიან პოლიტიკას.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გაგრძელდება კერძო მესაკუთრეებისგან იმ საცხოვრებელი ფართების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 გაძლიერდება 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rsidR="009665DB" w:rsidRPr="00EB1313" w:rsidRDefault="009665DB" w:rsidP="009665DB">
      <w:pPr>
        <w:pStyle w:val="BodyText"/>
        <w:spacing w:after="240"/>
        <w:ind w:right="28"/>
        <w:jc w:val="both"/>
        <w:rPr>
          <w:rFonts w:ascii="Sylfaen" w:hAnsi="Sylfaen"/>
          <w:sz w:val="22"/>
          <w:szCs w:val="22"/>
          <w:lang w:val="ka-GE"/>
        </w:rPr>
      </w:pPr>
      <w:r w:rsidRPr="00EB1313">
        <w:rPr>
          <w:rFonts w:ascii="Sylfaen" w:hAnsi="Sylfaen"/>
          <w:sz w:val="22"/>
          <w:szCs w:val="22"/>
          <w:lang w:val="ka-GE"/>
        </w:rPr>
        <w:t xml:space="preserve">გაგრძელდება </w:t>
      </w:r>
      <w:r w:rsidRPr="00EB1313">
        <w:rPr>
          <w:rFonts w:ascii="Sylfaen" w:hAnsi="Sylfaen"/>
          <w:b/>
          <w:sz w:val="22"/>
          <w:szCs w:val="22"/>
          <w:lang w:val="ka-GE"/>
        </w:rPr>
        <w:t>ეკომიგრანტი</w:t>
      </w:r>
      <w:r w:rsidRPr="00EB1313">
        <w:rPr>
          <w:rFonts w:ascii="Sylfaen" w:hAnsi="Sylfaen"/>
          <w:sz w:val="22"/>
          <w:szCs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rsidR="009665DB" w:rsidRPr="00EB1313" w:rsidRDefault="009665DB" w:rsidP="009665DB">
      <w:pPr>
        <w:pStyle w:val="BodyText"/>
        <w:tabs>
          <w:tab w:val="left" w:pos="2551"/>
          <w:tab w:val="left" w:pos="4596"/>
        </w:tabs>
        <w:spacing w:after="240"/>
        <w:ind w:right="28"/>
        <w:jc w:val="both"/>
        <w:rPr>
          <w:rFonts w:ascii="Sylfaen" w:hAnsi="Sylfaen"/>
          <w:sz w:val="22"/>
          <w:szCs w:val="22"/>
          <w:lang w:val="ka-GE"/>
        </w:rPr>
      </w:pPr>
      <w:r w:rsidRPr="00EB1313">
        <w:rPr>
          <w:rFonts w:ascii="Sylfaen" w:hAnsi="Sylfaen"/>
          <w:bCs/>
          <w:sz w:val="22"/>
          <w:szCs w:val="22"/>
          <w:lang w:val="ka-GE"/>
        </w:rPr>
        <w:t xml:space="preserve">გაგრძელდება ოჯახების მხარდამჭერი სერვისები და ბავშვთა კეთილდღეობისკენ მიმართული ღონისძიებები, მათ შორის </w:t>
      </w:r>
      <w:r w:rsidRPr="00EB1313">
        <w:rPr>
          <w:rFonts w:ascii="Sylfaen" w:hAnsi="Sylfaen"/>
          <w:b/>
          <w:bCs/>
          <w:sz w:val="22"/>
          <w:szCs w:val="22"/>
          <w:lang w:val="ka-GE"/>
        </w:rPr>
        <w:t xml:space="preserve">დემოგრაფიული მდგომარეობის </w:t>
      </w:r>
      <w:r w:rsidRPr="00EB1313">
        <w:rPr>
          <w:rFonts w:ascii="Sylfaen" w:hAnsi="Sylfaen"/>
          <w:b/>
          <w:sz w:val="22"/>
          <w:szCs w:val="22"/>
          <w:lang w:val="ka-GE"/>
        </w:rPr>
        <w:t>გაუმჯობესების</w:t>
      </w:r>
      <w:r w:rsidRPr="00EB1313">
        <w:rPr>
          <w:rFonts w:ascii="Sylfaen" w:hAnsi="Sylfaen"/>
          <w:sz w:val="22"/>
          <w:szCs w:val="22"/>
          <w:lang w:val="ka-GE"/>
        </w:rPr>
        <w:t xml:space="preserve"> ხელშეწყობის ღონისძიებები,  გაძლიერდება მოსახლეობის დაბერების საკითხებზე სახელმწიფო პოლიტიკის სხვადასხვა მიმართულებები.</w:t>
      </w:r>
    </w:p>
    <w:p w:rsidR="009665DB" w:rsidRPr="00EB1313" w:rsidRDefault="009665DB" w:rsidP="009665DB">
      <w:pPr>
        <w:pStyle w:val="BodyText"/>
        <w:tabs>
          <w:tab w:val="left" w:pos="2551"/>
          <w:tab w:val="left" w:pos="4596"/>
        </w:tabs>
        <w:spacing w:after="240"/>
        <w:ind w:right="28"/>
        <w:jc w:val="both"/>
        <w:rPr>
          <w:rFonts w:ascii="Sylfaen" w:hAnsi="Sylfaen"/>
          <w:sz w:val="22"/>
          <w:szCs w:val="22"/>
          <w:lang w:val="ka-GE"/>
        </w:rPr>
      </w:pPr>
      <w:r w:rsidRPr="00EB1313">
        <w:rPr>
          <w:rFonts w:ascii="Sylfaen" w:hAnsi="Sylfaen"/>
          <w:sz w:val="22"/>
          <w:szCs w:val="22"/>
          <w:lang w:val="ka-GE"/>
        </w:rPr>
        <w:lastRenderedPageBreak/>
        <w:t xml:space="preserve">მოხდება  </w:t>
      </w:r>
      <w:r w:rsidRPr="00EB1313">
        <w:rPr>
          <w:rFonts w:ascii="Sylfaen" w:hAnsi="Sylfaen"/>
          <w:b/>
          <w:sz w:val="22"/>
          <w:szCs w:val="22"/>
          <w:lang w:val="ka-GE"/>
        </w:rPr>
        <w:t>მეტად ჰუმანური მიდგომების</w:t>
      </w:r>
      <w:r w:rsidRPr="00EB1313">
        <w:rPr>
          <w:rFonts w:ascii="Sylfaen" w:hAnsi="Sylfaen"/>
          <w:sz w:val="22"/>
          <w:szCs w:val="22"/>
          <w:lang w:val="ka-GE"/>
        </w:rPr>
        <w:t xml:space="preserve"> დანერგვა ნარკოტიკების მოხმარებასთან მიმართებით.</w:t>
      </w:r>
      <w:r w:rsidRPr="00EB1313">
        <w:rPr>
          <w:rFonts w:ascii="Sylfaen" w:hAnsi="Sylfaen"/>
          <w:b/>
          <w:sz w:val="22"/>
          <w:szCs w:val="22"/>
          <w:lang w:val="ka-GE"/>
        </w:rPr>
        <w:t xml:space="preserve"> </w:t>
      </w:r>
      <w:r w:rsidRPr="00EB1313">
        <w:rPr>
          <w:rFonts w:ascii="Sylfaen" w:hAnsi="Sylfaen"/>
          <w:sz w:val="22"/>
          <w:szCs w:val="22"/>
          <w:lang w:val="ka-GE"/>
        </w:rPr>
        <w:t xml:space="preserve">გაგრძელდება ნარკოპოლიტიკის შემსუბუქების მიზნით ქმედითი ნაბიჯების გადადგმა კვლევებზე, ანალიზსა და მტკიცებულებებზე დაფუძნებული მიდგომების გათვალისწინებით.  სახელმწიფო გააუმჯობესებს ნარკოდამოკიდებული პირებისათვის მიზნობრივი ჯანდაცვის სერვისების ხელმისაწვდომობასა და ხარისხს. პრევენციული და ცნობიერების ამაღლების ღონისძიებებით, ასევე ჯანსაღი ცხოვრების წესის პოპულარიზაციის გზით სახელმწიფო უზრუნველყოფს </w:t>
      </w:r>
      <w:r w:rsidRPr="00EB1313">
        <w:rPr>
          <w:rFonts w:ascii="Sylfaen" w:hAnsi="Sylfaen"/>
          <w:bCs/>
          <w:sz w:val="22"/>
          <w:szCs w:val="22"/>
          <w:lang w:val="ka-GE"/>
        </w:rPr>
        <w:t xml:space="preserve">ნარკოტიკების </w:t>
      </w:r>
      <w:r w:rsidRPr="00EB1313">
        <w:rPr>
          <w:rFonts w:ascii="Sylfaen" w:hAnsi="Sylfaen"/>
          <w:sz w:val="22"/>
          <w:szCs w:val="22"/>
          <w:lang w:val="ka-GE"/>
        </w:rPr>
        <w:t xml:space="preserve">უკანონო მოხმარებაში ადამიანების, განსაკუთრებით, ახალგაზრდების ჩაბმის თავიდან არიდებას და  ნარკოტიკული საშუალების მოხმარებით გამოწვეული ზიანის თაობაზე საზოგადოების ინფორმირებას. </w:t>
      </w:r>
    </w:p>
    <w:p w:rsidR="004E65E8" w:rsidRPr="00EB1313" w:rsidRDefault="009665DB" w:rsidP="00F317B6">
      <w:pPr>
        <w:spacing w:before="100" w:beforeAutospacing="1" w:after="240" w:line="276" w:lineRule="auto"/>
        <w:ind w:right="187" w:hanging="14"/>
        <w:jc w:val="both"/>
        <w:rPr>
          <w:rFonts w:ascii="Sylfaen" w:hAnsi="Sylfaen"/>
        </w:rPr>
      </w:pPr>
      <w:r w:rsidRPr="00EB1313">
        <w:rPr>
          <w:rFonts w:ascii="Sylfaen" w:hAnsi="Sylfaen"/>
        </w:rPr>
        <w:t xml:space="preserve">სახელმწიფო, ევროკავშირის წევრი სახელმწიფოების საუკეთესო პრაქტიკის გათვალისწინებით, შეიმუშავებს რეგულაციებს </w:t>
      </w:r>
      <w:r w:rsidRPr="00EB1313">
        <w:rPr>
          <w:rFonts w:ascii="Sylfaen" w:hAnsi="Sylfaen"/>
          <w:b/>
          <w:bCs/>
        </w:rPr>
        <w:t xml:space="preserve">აზარტული თამაშების </w:t>
      </w:r>
      <w:r w:rsidRPr="00EB1313">
        <w:rPr>
          <w:rFonts w:ascii="Sylfaen" w:hAnsi="Sylfaen"/>
        </w:rPr>
        <w:t>ხელმისაწვდომობის შეზღუდვის კუთხით, განსაკუთრებით არასრულწლოვნებსა და დამოკიდებულ პირებთან მიმართებით. გამკაცრდება სახელმწიფო კონტროლი რეგულაციების შესრულებაზე. გაძლიერდება პრევენციული საგანმანათლებლო კომპონენტი, რათა თავიდან იქნეს აცილებული მოსახლეობის ფართო ფენების, განსაკუთრებით ახალგაზრდების, აზარტულ თამაშებში ჩაბმა</w:t>
      </w:r>
      <w:r w:rsidR="00F317B6" w:rsidRPr="00EB1313">
        <w:rPr>
          <w:rFonts w:ascii="Sylfaen" w:hAnsi="Sylfaen"/>
        </w:rPr>
        <w:t xml:space="preserve">. </w:t>
      </w:r>
    </w:p>
    <w:p w:rsidR="00AB3680" w:rsidRPr="00EB1313" w:rsidRDefault="00AB3680"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4E65E8" w:rsidRPr="00EB1313" w:rsidRDefault="004E65E8" w:rsidP="009665DB">
      <w:pPr>
        <w:jc w:val="both"/>
        <w:rPr>
          <w:rFonts w:ascii="Sylfaen" w:hAnsi="Sylfaen" w:cs="Sylfaen"/>
          <w:b/>
        </w:rPr>
      </w:pPr>
    </w:p>
    <w:p w:rsidR="00851AAF" w:rsidRPr="00EB1313" w:rsidRDefault="00851AAF" w:rsidP="009665DB">
      <w:pPr>
        <w:spacing w:after="0"/>
        <w:jc w:val="both"/>
        <w:rPr>
          <w:rFonts w:ascii="Sylfaen" w:hAnsi="Sylfaen" w:cs="Sylfaen"/>
          <w:b/>
          <w:lang w:val="ka-GE"/>
        </w:rPr>
      </w:pPr>
    </w:p>
    <w:p w:rsidR="0008440E" w:rsidRPr="00C50686" w:rsidRDefault="0008440E" w:rsidP="0008440E">
      <w:pPr>
        <w:pStyle w:val="Heading1"/>
        <w:jc w:val="center"/>
        <w:rPr>
          <w:b/>
          <w:sz w:val="22"/>
          <w:szCs w:val="22"/>
        </w:rPr>
      </w:pPr>
      <w:r w:rsidRPr="00C50686">
        <w:rPr>
          <w:rFonts w:ascii="Sylfaen" w:hAnsi="Sylfaen" w:cs="Sylfaen"/>
          <w:b/>
          <w:sz w:val="22"/>
          <w:szCs w:val="22"/>
        </w:rPr>
        <w:lastRenderedPageBreak/>
        <w:t>თავი</w:t>
      </w:r>
      <w:r w:rsidRPr="00C50686">
        <w:rPr>
          <w:b/>
          <w:sz w:val="22"/>
          <w:szCs w:val="22"/>
        </w:rPr>
        <w:t xml:space="preserve"> II</w:t>
      </w:r>
    </w:p>
    <w:p w:rsidR="0008440E" w:rsidRPr="00C50686" w:rsidRDefault="0008440E" w:rsidP="0008440E">
      <w:pPr>
        <w:pStyle w:val="meore"/>
        <w:tabs>
          <w:tab w:val="left" w:pos="90"/>
        </w:tabs>
        <w:spacing w:after="120"/>
        <w:rPr>
          <w:rFonts w:ascii="Sylfaen" w:hAnsi="Sylfaen"/>
          <w:color w:val="000000"/>
          <w:sz w:val="22"/>
          <w:szCs w:val="22"/>
          <w:lang w:val="ka-GE"/>
        </w:rPr>
      </w:pPr>
      <w:r w:rsidRPr="00C50686">
        <w:rPr>
          <w:rFonts w:ascii="Sylfaen" w:hAnsi="Sylfaen"/>
          <w:color w:val="000000"/>
          <w:sz w:val="22"/>
          <w:szCs w:val="22"/>
          <w:lang w:val="ka-GE"/>
        </w:rPr>
        <w:t>ძირითადი საბიუჯეტო და მაკროეკონომიკური პარამეტრები</w:t>
      </w:r>
    </w:p>
    <w:p w:rsidR="00C50686" w:rsidRPr="00EB1313" w:rsidRDefault="00C50686" w:rsidP="00C50686">
      <w:pPr>
        <w:pStyle w:val="meore"/>
        <w:tabs>
          <w:tab w:val="left" w:pos="90"/>
        </w:tabs>
        <w:spacing w:after="120"/>
        <w:rPr>
          <w:rFonts w:ascii="Sylfaen" w:hAnsi="Sylfaen"/>
          <w:color w:val="000000"/>
          <w:sz w:val="22"/>
          <w:szCs w:val="22"/>
          <w:lang w:val="ka-GE"/>
        </w:rPr>
      </w:pPr>
      <w:r w:rsidRPr="00C50686">
        <w:rPr>
          <w:rFonts w:ascii="Sylfaen" w:hAnsi="Sylfaen"/>
          <w:color w:val="000000"/>
          <w:sz w:val="22"/>
          <w:szCs w:val="22"/>
          <w:lang w:val="ka-GE"/>
        </w:rPr>
        <w:t>მაკროეკონომიკური</w:t>
      </w:r>
      <w:r w:rsidRPr="00C50686">
        <w:rPr>
          <w:noProof/>
          <w:color w:val="000000"/>
          <w:sz w:val="22"/>
          <w:szCs w:val="22"/>
          <w:lang w:val="ka-GE"/>
        </w:rPr>
        <w:t xml:space="preserve"> </w:t>
      </w:r>
      <w:r w:rsidRPr="00C50686">
        <w:rPr>
          <w:rFonts w:ascii="Sylfaen" w:hAnsi="Sylfaen"/>
          <w:color w:val="000000"/>
          <w:sz w:val="22"/>
          <w:szCs w:val="22"/>
          <w:lang w:val="ka-GE"/>
        </w:rPr>
        <w:t>პოლიტიკის</w:t>
      </w:r>
      <w:r w:rsidRPr="00C50686">
        <w:rPr>
          <w:noProof/>
          <w:color w:val="000000"/>
          <w:sz w:val="22"/>
          <w:szCs w:val="22"/>
          <w:lang w:val="ka-GE"/>
        </w:rPr>
        <w:t xml:space="preserve"> </w:t>
      </w:r>
      <w:r w:rsidRPr="00C50686">
        <w:rPr>
          <w:rFonts w:ascii="Sylfaen" w:hAnsi="Sylfaen"/>
          <w:color w:val="000000"/>
          <w:sz w:val="22"/>
          <w:szCs w:val="22"/>
          <w:lang w:val="ka-GE"/>
        </w:rPr>
        <w:t>ამოცანები</w:t>
      </w:r>
    </w:p>
    <w:p w:rsidR="00C50686" w:rsidRPr="00EB1313" w:rsidRDefault="00C50686" w:rsidP="00C50686">
      <w:pPr>
        <w:tabs>
          <w:tab w:val="left" w:pos="90"/>
        </w:tabs>
        <w:spacing w:after="120"/>
        <w:ind w:firstLine="720"/>
        <w:jc w:val="both"/>
        <w:rPr>
          <w:rFonts w:ascii="LitNusx" w:hAnsi="LitNusx" w:cs="LitNusx"/>
          <w:lang w:val="pt-BR"/>
        </w:rPr>
      </w:pPr>
      <w:r w:rsidRPr="00EB1313">
        <w:rPr>
          <w:rFonts w:ascii="Sylfaen" w:hAnsi="Sylfaen" w:cs="Sylfaen"/>
          <w:lang w:val="ka-GE"/>
        </w:rPr>
        <w:t>საშუალოვადიან</w:t>
      </w:r>
      <w:r w:rsidRPr="00EB1313">
        <w:rPr>
          <w:rFonts w:ascii="Sylfaen" w:hAnsi="Sylfaen" w:cs="Sylfaen"/>
        </w:rPr>
        <w:t xml:space="preserve"> </w:t>
      </w:r>
      <w:r w:rsidRPr="00EB1313">
        <w:rPr>
          <w:rFonts w:ascii="Sylfaen" w:hAnsi="Sylfaen" w:cs="Sylfaen"/>
          <w:lang w:val="ka-GE"/>
        </w:rPr>
        <w:t>პერიოდში</w:t>
      </w:r>
      <w:r w:rsidRPr="00EB1313">
        <w:rPr>
          <w:rFonts w:ascii="Sylfaen" w:hAnsi="Sylfaen" w:cs="Sylfaen"/>
        </w:rPr>
        <w:t xml:space="preserve"> </w:t>
      </w:r>
      <w:r w:rsidRPr="00EB1313">
        <w:rPr>
          <w:rFonts w:ascii="Sylfaen" w:hAnsi="Sylfaen" w:cs="Sylfaen"/>
          <w:lang w:val="ka-GE"/>
        </w:rPr>
        <w:t>ქვეყნის</w:t>
      </w:r>
      <w:r w:rsidRPr="00EB1313">
        <w:rPr>
          <w:rFonts w:ascii="Sylfaen" w:hAnsi="Sylfaen" w:cs="Sylfaen"/>
        </w:rPr>
        <w:t xml:space="preserve"> </w:t>
      </w:r>
      <w:r w:rsidRPr="00EB1313">
        <w:rPr>
          <w:rFonts w:ascii="Sylfaen" w:hAnsi="Sylfaen" w:cs="Sylfaen"/>
          <w:lang w:val="ka-GE"/>
        </w:rPr>
        <w:t>მაკროეკონომიკური</w:t>
      </w:r>
      <w:r w:rsidRPr="00EB1313">
        <w:rPr>
          <w:rFonts w:ascii="Sylfaen" w:hAnsi="Sylfaen" w:cs="Sylfaen"/>
        </w:rPr>
        <w:t xml:space="preserve"> </w:t>
      </w:r>
      <w:r w:rsidRPr="00EB1313">
        <w:rPr>
          <w:rFonts w:ascii="Sylfaen" w:hAnsi="Sylfaen" w:cs="Sylfaen"/>
          <w:lang w:val="ka-GE"/>
        </w:rPr>
        <w:t>პოლიტიკა</w:t>
      </w:r>
      <w:r w:rsidRPr="00EB1313">
        <w:rPr>
          <w:rFonts w:ascii="Sylfaen" w:hAnsi="Sylfaen" w:cs="Sylfaen"/>
        </w:rPr>
        <w:t xml:space="preserve"> </w:t>
      </w:r>
      <w:r w:rsidRPr="00EB1313">
        <w:rPr>
          <w:rFonts w:ascii="Sylfaen" w:hAnsi="Sylfaen" w:cs="Sylfaen"/>
          <w:lang w:val="ka-GE"/>
        </w:rPr>
        <w:t>მიმართული</w:t>
      </w:r>
      <w:r w:rsidRPr="00EB1313">
        <w:rPr>
          <w:rFonts w:ascii="Sylfaen" w:hAnsi="Sylfaen" w:cs="Sylfaen"/>
        </w:rPr>
        <w:t xml:space="preserve"> </w:t>
      </w:r>
      <w:r w:rsidRPr="00EB1313">
        <w:rPr>
          <w:rFonts w:ascii="Sylfaen" w:hAnsi="Sylfaen" w:cs="Sylfaen"/>
          <w:lang w:val="ka-GE"/>
        </w:rPr>
        <w:t>იქნება</w:t>
      </w:r>
      <w:r w:rsidRPr="00EB1313">
        <w:rPr>
          <w:rFonts w:ascii="Sylfaen" w:hAnsi="Sylfaen" w:cs="Sylfaen"/>
        </w:rPr>
        <w:t xml:space="preserve"> </w:t>
      </w:r>
      <w:r w:rsidRPr="00EB1313">
        <w:rPr>
          <w:rFonts w:ascii="Sylfaen" w:hAnsi="Sylfaen" w:cs="Sylfaen"/>
          <w:lang w:val="ka-GE"/>
        </w:rPr>
        <w:t>მაკროეკონომიკური</w:t>
      </w:r>
      <w:r w:rsidRPr="00EB1313">
        <w:rPr>
          <w:rFonts w:ascii="Sylfaen" w:hAnsi="Sylfaen" w:cs="Sylfaen"/>
        </w:rPr>
        <w:t xml:space="preserve"> </w:t>
      </w:r>
      <w:r w:rsidRPr="00EB1313">
        <w:rPr>
          <w:rFonts w:ascii="Sylfaen" w:hAnsi="Sylfaen" w:cs="Sylfaen"/>
          <w:lang w:val="ka-GE"/>
        </w:rPr>
        <w:t>სტაბილურობის</w:t>
      </w:r>
      <w:r w:rsidRPr="00EB1313">
        <w:rPr>
          <w:rFonts w:ascii="Sylfaen" w:hAnsi="Sylfaen" w:cs="Sylfaen"/>
        </w:rPr>
        <w:t xml:space="preserve"> </w:t>
      </w:r>
      <w:r w:rsidRPr="00EB1313">
        <w:rPr>
          <w:rFonts w:ascii="Sylfaen" w:hAnsi="Sylfaen" w:cs="Sylfaen"/>
          <w:lang w:val="ka-GE"/>
        </w:rPr>
        <w:t>უზრუნველყოფისაკენ</w:t>
      </w:r>
      <w:r w:rsidRPr="00EB1313">
        <w:rPr>
          <w:rFonts w:ascii="LitNusx" w:hAnsi="LitNusx" w:cs="LitNusx"/>
          <w:lang w:val="pt-BR"/>
        </w:rPr>
        <w:t xml:space="preserve">, </w:t>
      </w:r>
      <w:r w:rsidRPr="00EB1313">
        <w:rPr>
          <w:rFonts w:ascii="Sylfaen" w:hAnsi="Sylfaen" w:cs="Sylfaen"/>
          <w:lang w:val="ka-GE"/>
        </w:rPr>
        <w:t>რომლის</w:t>
      </w:r>
      <w:r w:rsidRPr="00EB1313">
        <w:rPr>
          <w:rFonts w:ascii="Sylfaen" w:hAnsi="Sylfaen" w:cs="Sylfaen"/>
        </w:rPr>
        <w:t xml:space="preserve"> </w:t>
      </w:r>
      <w:r w:rsidRPr="00EB1313">
        <w:rPr>
          <w:rFonts w:ascii="Sylfaen" w:hAnsi="Sylfaen" w:cs="Sylfaen"/>
          <w:lang w:val="ka-GE"/>
        </w:rPr>
        <w:t>მისაღწევად</w:t>
      </w:r>
      <w:r w:rsidRPr="00EB1313">
        <w:rPr>
          <w:rFonts w:ascii="Sylfaen" w:hAnsi="Sylfaen" w:cs="Sylfaen"/>
        </w:rPr>
        <w:t xml:space="preserve"> </w:t>
      </w:r>
      <w:r w:rsidRPr="00EB1313">
        <w:rPr>
          <w:rFonts w:ascii="Sylfaen" w:hAnsi="Sylfaen" w:cs="Sylfaen"/>
          <w:lang w:val="ka-GE"/>
        </w:rPr>
        <w:t>ძირითადი</w:t>
      </w:r>
      <w:r w:rsidRPr="00EB1313">
        <w:rPr>
          <w:rFonts w:ascii="Sylfaen" w:hAnsi="Sylfaen" w:cs="Sylfaen"/>
        </w:rPr>
        <w:t xml:space="preserve"> </w:t>
      </w:r>
      <w:r w:rsidRPr="00EB1313">
        <w:rPr>
          <w:rFonts w:ascii="Sylfaen" w:hAnsi="Sylfaen" w:cs="Sylfaen"/>
          <w:lang w:val="ka-GE"/>
        </w:rPr>
        <w:t>პრიორიტეტებია</w:t>
      </w:r>
      <w:r w:rsidRPr="00EB1313">
        <w:rPr>
          <w:rFonts w:ascii="LitNusx" w:hAnsi="LitNusx" w:cs="LitNusx"/>
          <w:lang w:val="pt-BR"/>
        </w:rPr>
        <w:t xml:space="preserve">: </w:t>
      </w:r>
    </w:p>
    <w:p w:rsidR="00C50686" w:rsidRPr="00EB1313" w:rsidRDefault="00C50686" w:rsidP="00852FE4">
      <w:pPr>
        <w:numPr>
          <w:ilvl w:val="0"/>
          <w:numId w:val="20"/>
        </w:numPr>
        <w:tabs>
          <w:tab w:val="left" w:pos="90"/>
        </w:tabs>
        <w:spacing w:after="120" w:line="276" w:lineRule="auto"/>
        <w:ind w:left="1134"/>
        <w:jc w:val="both"/>
        <w:rPr>
          <w:rFonts w:ascii="LitNusx" w:hAnsi="LitNusx" w:cs="LitNusx"/>
          <w:lang w:val="pt-BR"/>
        </w:rPr>
      </w:pPr>
      <w:r w:rsidRPr="00EB1313">
        <w:rPr>
          <w:rFonts w:ascii="Sylfaen" w:hAnsi="Sylfaen" w:cs="Sylfaen"/>
          <w:lang w:val="ka-GE"/>
        </w:rPr>
        <w:t>ეკონომიკის</w:t>
      </w:r>
      <w:r w:rsidRPr="00EB1313">
        <w:rPr>
          <w:rFonts w:ascii="Sylfaen" w:hAnsi="Sylfaen" w:cs="Sylfaen"/>
        </w:rPr>
        <w:t xml:space="preserve"> </w:t>
      </w:r>
      <w:r w:rsidRPr="00EB1313">
        <w:rPr>
          <w:rFonts w:ascii="Sylfaen" w:hAnsi="Sylfaen" w:cs="Sylfaen"/>
          <w:lang w:val="ka-GE"/>
        </w:rPr>
        <w:t>სტაბილიზაცია</w:t>
      </w:r>
      <w:r w:rsidRPr="00EB1313">
        <w:rPr>
          <w:rFonts w:ascii="Sylfaen" w:hAnsi="Sylfaen" w:cs="Sylfaen"/>
        </w:rPr>
        <w:t xml:space="preserve"> </w:t>
      </w:r>
      <w:r w:rsidRPr="00EB1313">
        <w:rPr>
          <w:rFonts w:ascii="Sylfaen" w:hAnsi="Sylfaen" w:cs="Sylfaen"/>
          <w:lang w:val="ka-GE"/>
        </w:rPr>
        <w:t>და</w:t>
      </w:r>
      <w:r w:rsidRPr="00EB1313">
        <w:rPr>
          <w:rFonts w:ascii="Sylfaen" w:hAnsi="Sylfaen" w:cs="Sylfaen"/>
        </w:rPr>
        <w:t xml:space="preserve"> </w:t>
      </w:r>
      <w:r w:rsidRPr="00EB1313">
        <w:rPr>
          <w:rFonts w:ascii="Sylfaen" w:hAnsi="Sylfaen" w:cs="Sylfaen"/>
          <w:lang w:val="ka-GE"/>
        </w:rPr>
        <w:t>მომდევნო</w:t>
      </w:r>
      <w:r w:rsidRPr="00EB1313">
        <w:rPr>
          <w:rFonts w:ascii="Sylfaen" w:hAnsi="Sylfaen" w:cs="Sylfaen"/>
        </w:rPr>
        <w:t xml:space="preserve"> </w:t>
      </w:r>
      <w:r w:rsidRPr="00EB1313">
        <w:rPr>
          <w:rFonts w:ascii="Sylfaen" w:hAnsi="Sylfaen" w:cs="Sylfaen"/>
          <w:lang w:val="ka-GE"/>
        </w:rPr>
        <w:t>ეტაპზე</w:t>
      </w:r>
      <w:r w:rsidRPr="00EB1313">
        <w:rPr>
          <w:rFonts w:ascii="Sylfaen" w:hAnsi="Sylfaen" w:cs="Sylfaen"/>
        </w:rPr>
        <w:t xml:space="preserve"> </w:t>
      </w:r>
      <w:r w:rsidRPr="00EB1313">
        <w:rPr>
          <w:rFonts w:ascii="Sylfaen" w:hAnsi="Sylfaen" w:cs="Sylfaen"/>
          <w:lang w:val="ka-GE"/>
        </w:rPr>
        <w:t>ეკონომიკის</w:t>
      </w:r>
      <w:r w:rsidRPr="00EB1313">
        <w:rPr>
          <w:rFonts w:ascii="Sylfaen" w:hAnsi="Sylfaen" w:cs="Sylfaen"/>
        </w:rPr>
        <w:t xml:space="preserve"> </w:t>
      </w:r>
      <w:r w:rsidRPr="00EB1313">
        <w:rPr>
          <w:rFonts w:ascii="Sylfaen" w:hAnsi="Sylfaen" w:cs="Sylfaen"/>
          <w:lang w:val="ka-GE"/>
        </w:rPr>
        <w:t>მდგრადი</w:t>
      </w:r>
      <w:r w:rsidRPr="00EB1313">
        <w:rPr>
          <w:rFonts w:ascii="Sylfaen" w:hAnsi="Sylfaen" w:cs="Sylfaen"/>
        </w:rPr>
        <w:t xml:space="preserve"> </w:t>
      </w:r>
      <w:r w:rsidRPr="00EB1313">
        <w:rPr>
          <w:rFonts w:ascii="Sylfaen" w:hAnsi="Sylfaen" w:cs="Sylfaen"/>
          <w:lang w:val="ka-GE"/>
        </w:rPr>
        <w:t>და</w:t>
      </w:r>
      <w:r w:rsidRPr="00EB1313">
        <w:rPr>
          <w:rFonts w:ascii="Sylfaen" w:hAnsi="Sylfaen" w:cs="Sylfaen"/>
        </w:rPr>
        <w:t xml:space="preserve"> </w:t>
      </w:r>
      <w:r w:rsidRPr="00EB1313">
        <w:rPr>
          <w:rFonts w:ascii="Sylfaen" w:hAnsi="Sylfaen" w:cs="Sylfaen"/>
          <w:lang w:val="ka-GE"/>
        </w:rPr>
        <w:t>მაღალი</w:t>
      </w:r>
      <w:r w:rsidRPr="00EB1313">
        <w:rPr>
          <w:rFonts w:ascii="Sylfaen" w:hAnsi="Sylfaen" w:cs="Sylfaen"/>
        </w:rPr>
        <w:t xml:space="preserve"> </w:t>
      </w:r>
      <w:r w:rsidRPr="00EB1313">
        <w:rPr>
          <w:rFonts w:ascii="Sylfaen" w:hAnsi="Sylfaen" w:cs="Sylfaen"/>
          <w:lang w:val="ka-GE"/>
        </w:rPr>
        <w:t>ტემპით</w:t>
      </w:r>
      <w:r w:rsidRPr="00EB1313">
        <w:rPr>
          <w:rFonts w:ascii="Sylfaen" w:hAnsi="Sylfaen" w:cs="Sylfaen"/>
        </w:rPr>
        <w:t xml:space="preserve"> </w:t>
      </w:r>
      <w:r w:rsidRPr="00EB1313">
        <w:rPr>
          <w:rFonts w:ascii="Sylfaen" w:hAnsi="Sylfaen" w:cs="Sylfaen"/>
          <w:lang w:val="ka-GE"/>
        </w:rPr>
        <w:t>ზრდა</w:t>
      </w:r>
      <w:r w:rsidRPr="00EB1313">
        <w:rPr>
          <w:rFonts w:ascii="LitNusx" w:hAnsi="LitNusx" w:cs="LitNusx"/>
          <w:lang w:val="ka-GE"/>
        </w:rPr>
        <w:t>;</w:t>
      </w:r>
    </w:p>
    <w:p w:rsidR="00C50686" w:rsidRPr="00EB1313" w:rsidRDefault="00C50686" w:rsidP="00852FE4">
      <w:pPr>
        <w:numPr>
          <w:ilvl w:val="0"/>
          <w:numId w:val="20"/>
        </w:numPr>
        <w:tabs>
          <w:tab w:val="left" w:pos="90"/>
        </w:tabs>
        <w:spacing w:after="120" w:line="276" w:lineRule="auto"/>
        <w:ind w:left="1134"/>
        <w:jc w:val="both"/>
        <w:rPr>
          <w:rFonts w:ascii="Sylfaen" w:hAnsi="Sylfaen" w:cs="Sylfaen"/>
          <w:lang w:val="ka-GE"/>
        </w:rPr>
      </w:pPr>
      <w:r w:rsidRPr="00EB1313">
        <w:rPr>
          <w:rFonts w:ascii="Sylfaen" w:hAnsi="Sylfaen" w:cs="Sylfaen"/>
          <w:lang w:val="ka-GE"/>
        </w:rPr>
        <w:t>ინფლაციის დონის ერთნიშნა მაჩვენებლის შენარჩუნება;</w:t>
      </w:r>
    </w:p>
    <w:p w:rsidR="00C50686" w:rsidRPr="00EB1313" w:rsidRDefault="00C50686" w:rsidP="00852FE4">
      <w:pPr>
        <w:numPr>
          <w:ilvl w:val="0"/>
          <w:numId w:val="20"/>
        </w:numPr>
        <w:tabs>
          <w:tab w:val="left" w:pos="90"/>
        </w:tabs>
        <w:spacing w:after="120" w:line="276" w:lineRule="auto"/>
        <w:ind w:left="1134"/>
        <w:jc w:val="both"/>
        <w:rPr>
          <w:rFonts w:ascii="Sylfaen" w:hAnsi="Sylfaen" w:cs="Sylfaen"/>
          <w:lang w:val="ka-GE"/>
        </w:rPr>
      </w:pPr>
      <w:r w:rsidRPr="00EB1313">
        <w:rPr>
          <w:rFonts w:ascii="Sylfaen" w:hAnsi="Sylfaen" w:cs="Sylfaen"/>
          <w:lang w:val="ka-GE"/>
        </w:rPr>
        <w:t>უმუშევრობის დონის შემცირება;</w:t>
      </w:r>
    </w:p>
    <w:p w:rsidR="00C50686" w:rsidRPr="00EB1313" w:rsidRDefault="00C50686" w:rsidP="00852FE4">
      <w:pPr>
        <w:numPr>
          <w:ilvl w:val="0"/>
          <w:numId w:val="20"/>
        </w:numPr>
        <w:tabs>
          <w:tab w:val="left" w:pos="90"/>
        </w:tabs>
        <w:spacing w:after="120" w:line="276" w:lineRule="auto"/>
        <w:ind w:left="1134"/>
        <w:jc w:val="both"/>
        <w:rPr>
          <w:rFonts w:ascii="LitNusx" w:hAnsi="LitNusx" w:cs="LitNusx"/>
          <w:lang w:val="pt-BR"/>
        </w:rPr>
      </w:pPr>
      <w:r w:rsidRPr="00EB1313">
        <w:rPr>
          <w:rFonts w:ascii="Sylfaen" w:hAnsi="Sylfaen" w:cs="Sylfaen"/>
          <w:lang w:val="ka-GE"/>
        </w:rPr>
        <w:t>საინვესტიციო</w:t>
      </w:r>
      <w:r w:rsidRPr="00EB1313">
        <w:rPr>
          <w:rFonts w:ascii="Sylfaen" w:hAnsi="Sylfaen" w:cs="Sylfaen"/>
        </w:rPr>
        <w:t xml:space="preserve"> </w:t>
      </w:r>
      <w:r w:rsidRPr="00EB1313">
        <w:rPr>
          <w:rFonts w:ascii="Sylfaen" w:hAnsi="Sylfaen" w:cs="Sylfaen"/>
          <w:lang w:val="ka-GE"/>
        </w:rPr>
        <w:t>გარემოს</w:t>
      </w:r>
      <w:r w:rsidRPr="00EB1313">
        <w:rPr>
          <w:rFonts w:ascii="Sylfaen" w:hAnsi="Sylfaen" w:cs="Sylfaen"/>
        </w:rPr>
        <w:t xml:space="preserve">  </w:t>
      </w:r>
      <w:r w:rsidRPr="00EB1313">
        <w:rPr>
          <w:rFonts w:ascii="Sylfaen" w:hAnsi="Sylfaen" w:cs="Sylfaen"/>
          <w:lang w:val="ka-GE"/>
        </w:rPr>
        <w:t>გაუმჯობესება</w:t>
      </w:r>
      <w:r w:rsidRPr="00EB1313">
        <w:rPr>
          <w:rFonts w:ascii="LitNusx" w:hAnsi="LitNusx" w:cs="LitNusx"/>
          <w:lang w:val="ka-GE"/>
        </w:rPr>
        <w:t>;</w:t>
      </w:r>
    </w:p>
    <w:p w:rsidR="00C50686" w:rsidRPr="00EB1313" w:rsidRDefault="00C50686" w:rsidP="00C50686">
      <w:pPr>
        <w:tabs>
          <w:tab w:val="left" w:pos="90"/>
        </w:tabs>
        <w:spacing w:after="120"/>
        <w:ind w:firstLine="720"/>
        <w:jc w:val="both"/>
        <w:rPr>
          <w:rFonts w:ascii="LitNusx" w:hAnsi="LitNusx" w:cs="LitNusx"/>
          <w:b/>
          <w:bCs/>
          <w:lang w:val="pt-BR"/>
        </w:rPr>
      </w:pPr>
    </w:p>
    <w:p w:rsidR="00C50686" w:rsidRPr="00EB1313" w:rsidRDefault="00C50686" w:rsidP="00C50686">
      <w:pPr>
        <w:tabs>
          <w:tab w:val="left" w:pos="90"/>
        </w:tabs>
        <w:spacing w:after="120" w:line="240" w:lineRule="auto"/>
        <w:jc w:val="center"/>
        <w:rPr>
          <w:rFonts w:ascii="Sylfaen" w:eastAsia="Times New Roman" w:hAnsi="Sylfaen" w:cs="Sylfaen"/>
          <w:b/>
          <w:bCs/>
          <w:kern w:val="32"/>
          <w:lang w:eastAsia="x-none"/>
        </w:rPr>
      </w:pPr>
      <w:r w:rsidRPr="00EB1313">
        <w:rPr>
          <w:rFonts w:ascii="Sylfaen" w:eastAsia="Times New Roman" w:hAnsi="Sylfaen" w:cs="Sylfaen"/>
          <w:b/>
          <w:bCs/>
          <w:kern w:val="32"/>
          <w:lang w:val="ka-GE" w:eastAsia="x-none"/>
        </w:rPr>
        <w:t>საშუალოვადიანი მაკროეკონომ</w:t>
      </w:r>
      <w:r w:rsidR="00D65809">
        <w:rPr>
          <w:rFonts w:ascii="Sylfaen" w:eastAsia="Times New Roman" w:hAnsi="Sylfaen" w:cs="Sylfaen"/>
          <w:b/>
          <w:bCs/>
          <w:kern w:val="32"/>
          <w:lang w:val="ka-GE" w:eastAsia="x-none"/>
        </w:rPr>
        <w:t>ი</w:t>
      </w:r>
      <w:r w:rsidRPr="00EB1313">
        <w:rPr>
          <w:rFonts w:ascii="Sylfaen" w:eastAsia="Times New Roman" w:hAnsi="Sylfaen" w:cs="Sylfaen"/>
          <w:b/>
          <w:bCs/>
          <w:kern w:val="32"/>
          <w:lang w:val="ka-GE" w:eastAsia="x-none"/>
        </w:rPr>
        <w:t>კური პროგნოზები</w:t>
      </w:r>
    </w:p>
    <w:p w:rsidR="00C50686" w:rsidRPr="00EB1313" w:rsidRDefault="00C50686" w:rsidP="00C50686">
      <w:pPr>
        <w:tabs>
          <w:tab w:val="left" w:pos="90"/>
        </w:tabs>
        <w:spacing w:after="120" w:line="240" w:lineRule="auto"/>
        <w:jc w:val="both"/>
        <w:rPr>
          <w:rFonts w:ascii="Sylfaen" w:hAnsi="Sylfaen" w:cs="Sylfaen"/>
          <w:b/>
          <w:bCs/>
          <w:lang w:val="ka-GE"/>
        </w:rPr>
      </w:pPr>
      <w:r w:rsidRPr="00EB1313">
        <w:rPr>
          <w:rFonts w:ascii="Sylfaen" w:hAnsi="Sylfaen" w:cs="Sylfaen"/>
          <w:b/>
          <w:bCs/>
          <w:lang w:val="ka-GE"/>
        </w:rPr>
        <w:t>ცხრილი1</w:t>
      </w:r>
      <w:r w:rsidRPr="00EB1313">
        <w:rPr>
          <w:rFonts w:ascii="LitNusx" w:hAnsi="LitNusx" w:cs="LitNusx"/>
          <w:b/>
          <w:bCs/>
          <w:lang w:val="pt-BR"/>
        </w:rPr>
        <w:t xml:space="preserve">. </w:t>
      </w:r>
      <w:r w:rsidRPr="00EB1313">
        <w:rPr>
          <w:rFonts w:ascii="Sylfaen" w:hAnsi="Sylfaen" w:cs="Sylfaen"/>
          <w:b/>
          <w:bCs/>
          <w:lang w:val="ka-GE"/>
        </w:rPr>
        <w:t>ძირითადი</w:t>
      </w:r>
      <w:r w:rsidRPr="00EB1313">
        <w:rPr>
          <w:rFonts w:ascii="Sylfaen" w:hAnsi="Sylfaen" w:cs="Sylfaen"/>
          <w:b/>
          <w:bCs/>
        </w:rPr>
        <w:t xml:space="preserve"> </w:t>
      </w:r>
      <w:r w:rsidRPr="00EB1313">
        <w:rPr>
          <w:rFonts w:ascii="Sylfaen" w:hAnsi="Sylfaen" w:cs="Sylfaen"/>
          <w:b/>
          <w:bCs/>
          <w:lang w:val="ka-GE"/>
        </w:rPr>
        <w:t>მაკროეკონომიკური</w:t>
      </w:r>
      <w:r w:rsidRPr="00EB1313">
        <w:rPr>
          <w:rFonts w:ascii="Sylfaen" w:hAnsi="Sylfaen" w:cs="Sylfaen"/>
          <w:b/>
          <w:bCs/>
        </w:rPr>
        <w:t xml:space="preserve"> </w:t>
      </w:r>
      <w:r w:rsidRPr="00EB1313">
        <w:rPr>
          <w:rFonts w:ascii="Sylfaen" w:hAnsi="Sylfaen" w:cs="Sylfaen"/>
          <w:b/>
          <w:bCs/>
          <w:lang w:val="ka-GE"/>
        </w:rPr>
        <w:t>ინდიკატორები</w:t>
      </w:r>
    </w:p>
    <w:p w:rsidR="00C50686" w:rsidRPr="00EB1313" w:rsidRDefault="00C50686" w:rsidP="00C50686">
      <w:pPr>
        <w:tabs>
          <w:tab w:val="left" w:pos="90"/>
        </w:tabs>
        <w:spacing w:after="120" w:line="240" w:lineRule="auto"/>
        <w:jc w:val="both"/>
        <w:rPr>
          <w:rFonts w:ascii="Sylfaen" w:hAnsi="Sylfaen" w:cs="Sylfaen"/>
          <w:b/>
          <w:bCs/>
        </w:rPr>
      </w:pPr>
    </w:p>
    <w:tbl>
      <w:tblPr>
        <w:tblW w:w="482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1"/>
        <w:gridCol w:w="839"/>
        <w:gridCol w:w="839"/>
        <w:gridCol w:w="839"/>
        <w:gridCol w:w="839"/>
        <w:gridCol w:w="839"/>
        <w:gridCol w:w="839"/>
        <w:gridCol w:w="839"/>
        <w:gridCol w:w="839"/>
      </w:tblGrid>
      <w:tr w:rsidR="00C50686" w:rsidRPr="00EB1313" w:rsidTr="00C50686">
        <w:trPr>
          <w:trHeight w:val="293"/>
          <w:jc w:val="center"/>
        </w:trPr>
        <w:tc>
          <w:tcPr>
            <w:tcW w:w="1695" w:type="pct"/>
            <w:vMerge w:val="restart"/>
            <w:shd w:val="clear" w:color="auto" w:fill="auto"/>
            <w:noWrap/>
            <w:vAlign w:val="center"/>
            <w:hideMark/>
          </w:tcPr>
          <w:p w:rsidR="00C50686" w:rsidRPr="00EB1313" w:rsidRDefault="00C50686" w:rsidP="00C50686">
            <w:pPr>
              <w:spacing w:after="0" w:line="240" w:lineRule="auto"/>
              <w:jc w:val="both"/>
              <w:rPr>
                <w:rFonts w:ascii="Arial" w:eastAsia="Times New Roman" w:hAnsi="Arial" w:cs="Arial"/>
                <w:sz w:val="16"/>
                <w:szCs w:val="16"/>
              </w:rPr>
            </w:pPr>
            <w:r w:rsidRPr="00EB1313">
              <w:rPr>
                <w:rFonts w:ascii="Arial" w:eastAsia="Times New Roman" w:hAnsi="Arial" w:cs="Arial"/>
                <w:sz w:val="16"/>
                <w:szCs w:val="16"/>
                <w:lang w:val="ka-GE"/>
              </w:rPr>
              <w:t> </w:t>
            </w:r>
          </w:p>
        </w:tc>
        <w:tc>
          <w:tcPr>
            <w:tcW w:w="413" w:type="pct"/>
            <w:vAlign w:val="center"/>
          </w:tcPr>
          <w:p w:rsidR="00C50686" w:rsidRPr="00EB1313" w:rsidRDefault="00C50686" w:rsidP="00C50686">
            <w:pPr>
              <w:spacing w:after="0" w:line="240" w:lineRule="auto"/>
              <w:jc w:val="center"/>
              <w:rPr>
                <w:rFonts w:ascii="Sylfaen" w:eastAsia="Times New Roman" w:hAnsi="Sylfaen"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5</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6</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7</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8</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lang w:val="ka-GE"/>
              </w:rPr>
              <w:t>201</w:t>
            </w:r>
            <w:r w:rsidRPr="00EB1313">
              <w:rPr>
                <w:rFonts w:ascii="Arial" w:eastAsia="Times New Roman" w:hAnsi="Arial" w:cs="Arial"/>
                <w:b/>
                <w:bCs/>
                <w:sz w:val="16"/>
                <w:szCs w:val="16"/>
              </w:rPr>
              <w:t>9</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rPr>
              <w:t>2020</w:t>
            </w:r>
          </w:p>
        </w:tc>
        <w:tc>
          <w:tcPr>
            <w:tcW w:w="413" w:type="pct"/>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rPr>
              <w:t>2021</w:t>
            </w:r>
          </w:p>
        </w:tc>
        <w:tc>
          <w:tcPr>
            <w:tcW w:w="413" w:type="pct"/>
            <w:shd w:val="clear" w:color="auto" w:fill="auto"/>
            <w:noWrap/>
            <w:vAlign w:val="center"/>
          </w:tcPr>
          <w:p w:rsidR="00C50686" w:rsidRPr="00EB1313" w:rsidRDefault="00C50686" w:rsidP="00C50686">
            <w:pPr>
              <w:spacing w:after="0" w:line="240" w:lineRule="auto"/>
              <w:jc w:val="center"/>
              <w:rPr>
                <w:rFonts w:ascii="Arial" w:eastAsia="Times New Roman" w:hAnsi="Arial" w:cs="Arial"/>
                <w:b/>
                <w:bCs/>
                <w:sz w:val="16"/>
                <w:szCs w:val="16"/>
              </w:rPr>
            </w:pPr>
            <w:r w:rsidRPr="00EB1313">
              <w:rPr>
                <w:rFonts w:ascii="Arial" w:eastAsia="Times New Roman" w:hAnsi="Arial" w:cs="Arial"/>
                <w:b/>
                <w:bCs/>
                <w:sz w:val="16"/>
                <w:szCs w:val="16"/>
              </w:rPr>
              <w:t>2022</w:t>
            </w:r>
          </w:p>
        </w:tc>
      </w:tr>
      <w:tr w:rsidR="00C50686" w:rsidRPr="00EB1313" w:rsidTr="00C50686">
        <w:trPr>
          <w:trHeight w:val="372"/>
          <w:jc w:val="center"/>
        </w:trPr>
        <w:tc>
          <w:tcPr>
            <w:tcW w:w="1695" w:type="pct"/>
            <w:vMerge/>
            <w:vAlign w:val="center"/>
            <w:hideMark/>
          </w:tcPr>
          <w:p w:rsidR="00C50686" w:rsidRPr="00EB1313" w:rsidRDefault="00C50686" w:rsidP="00C50686">
            <w:pPr>
              <w:spacing w:after="0" w:line="240" w:lineRule="auto"/>
              <w:jc w:val="both"/>
              <w:rPr>
                <w:rFonts w:ascii="Arial" w:eastAsia="Times New Roman" w:hAnsi="Arial" w:cs="Arial"/>
                <w:sz w:val="16"/>
                <w:szCs w:val="16"/>
              </w:rPr>
            </w:pP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ფაქტ.</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ფაქტ.</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lang w:val="ka-GE"/>
              </w:rPr>
            </w:pPr>
            <w:r w:rsidRPr="00EB1313">
              <w:rPr>
                <w:rFonts w:ascii="Sylfaen" w:eastAsia="Times New Roman" w:hAnsi="Sylfaen" w:cs="Calibri"/>
                <w:b/>
                <w:bCs/>
                <w:sz w:val="16"/>
                <w:szCs w:val="16"/>
              </w:rPr>
              <w:t>ფაქტ</w:t>
            </w:r>
            <w:r w:rsidRPr="00EB1313">
              <w:rPr>
                <w:rFonts w:ascii="Sylfaen" w:eastAsia="Times New Roman" w:hAnsi="Sylfaen" w:cs="Calibri"/>
                <w:b/>
                <w:bCs/>
                <w:sz w:val="16"/>
                <w:szCs w:val="16"/>
                <w:lang w:val="ka-GE"/>
              </w:rPr>
              <w:t>.</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მოსალ.</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c>
          <w:tcPr>
            <w:tcW w:w="413" w:type="pct"/>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c>
          <w:tcPr>
            <w:tcW w:w="413" w:type="pct"/>
            <w:shd w:val="clear" w:color="auto" w:fill="auto"/>
            <w:noWrap/>
            <w:vAlign w:val="center"/>
          </w:tcPr>
          <w:p w:rsidR="00C50686" w:rsidRPr="00EB1313" w:rsidRDefault="00C50686" w:rsidP="00C50686">
            <w:pPr>
              <w:spacing w:after="0" w:line="240" w:lineRule="auto"/>
              <w:jc w:val="center"/>
              <w:rPr>
                <w:rFonts w:ascii="Sylfaen" w:eastAsia="Times New Roman" w:hAnsi="Sylfaen" w:cs="Calibri"/>
                <w:b/>
                <w:bCs/>
                <w:sz w:val="16"/>
                <w:szCs w:val="16"/>
              </w:rPr>
            </w:pPr>
            <w:r w:rsidRPr="00EB1313">
              <w:rPr>
                <w:rFonts w:ascii="Sylfaen" w:eastAsia="Times New Roman" w:hAnsi="Sylfaen" w:cs="Sylfaen"/>
                <w:b/>
                <w:bCs/>
                <w:sz w:val="16"/>
                <w:szCs w:val="16"/>
              </w:rPr>
              <w:t>პროგნ</w:t>
            </w:r>
            <w:r w:rsidRPr="00EB1313">
              <w:rPr>
                <w:rFonts w:ascii="LitNusx" w:eastAsia="Times New Roman" w:hAnsi="LitNusx" w:cs="Sylfaen"/>
                <w:b/>
                <w:bCs/>
                <w:sz w:val="16"/>
                <w:szCs w:val="16"/>
              </w:rPr>
              <w:t>.</w:t>
            </w:r>
          </w:p>
        </w:tc>
      </w:tr>
      <w:tr w:rsidR="00C50686" w:rsidRPr="00EB1313" w:rsidTr="00C50686">
        <w:trPr>
          <w:trHeight w:val="332"/>
          <w:jc w:val="center"/>
        </w:trPr>
        <w:tc>
          <w:tcPr>
            <w:tcW w:w="1695" w:type="pct"/>
            <w:shd w:val="clear" w:color="auto" w:fill="auto"/>
            <w:noWrap/>
            <w:vAlign w:val="center"/>
            <w:hideMark/>
          </w:tcPr>
          <w:p w:rsidR="00C50686" w:rsidRPr="00EB1313" w:rsidRDefault="00C50686" w:rsidP="00C5068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რეალური მშპ</w:t>
            </w:r>
            <w:r w:rsidRPr="00EB1313">
              <w:rPr>
                <w:rFonts w:ascii="LitNusx" w:eastAsia="Times New Roman" w:hAnsi="LitNusx" w:cs="Calibri"/>
                <w:sz w:val="16"/>
                <w:szCs w:val="16"/>
                <w:lang w:val="ka-GE"/>
              </w:rPr>
              <w:t xml:space="preserve"> (</w:t>
            </w:r>
            <w:r w:rsidRPr="00EB1313">
              <w:rPr>
                <w:rFonts w:ascii="Sylfaen" w:eastAsia="Times New Roman" w:hAnsi="Sylfaen" w:cs="Calibri"/>
                <w:sz w:val="16"/>
                <w:szCs w:val="16"/>
                <w:lang w:val="ka-GE"/>
              </w:rPr>
              <w:t>ზრდის ტემპი</w:t>
            </w:r>
            <w:r w:rsidRPr="00EB1313">
              <w:rPr>
                <w:rFonts w:ascii="LitNusx" w:eastAsia="Times New Roman" w:hAnsi="LitNusx" w:cs="Calibri"/>
                <w:sz w:val="16"/>
                <w:szCs w:val="16"/>
                <w:lang w:val="ka-GE"/>
              </w:rPr>
              <w:t>)</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2.9</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2.8</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lang w:val="ka-GE"/>
              </w:rPr>
            </w:pPr>
            <w:r>
              <w:rPr>
                <w:rFonts w:ascii="Arial" w:eastAsia="Times New Roman" w:hAnsi="Arial" w:cs="Arial"/>
                <w:sz w:val="16"/>
                <w:szCs w:val="16"/>
              </w:rPr>
              <w:t>4.8</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lang w:val="ka-GE"/>
              </w:rPr>
            </w:pPr>
            <w:r w:rsidRPr="00EB1313">
              <w:rPr>
                <w:rFonts w:ascii="Arial" w:eastAsia="Times New Roman" w:hAnsi="Arial" w:cs="Arial"/>
                <w:sz w:val="16"/>
                <w:szCs w:val="16"/>
              </w:rPr>
              <w:t>5.0</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4</w:t>
            </w:r>
            <w:r w:rsidRPr="00EB1313">
              <w:rPr>
                <w:rFonts w:ascii="Arial" w:eastAsia="Times New Roman" w:hAnsi="Arial" w:cs="Arial"/>
                <w:sz w:val="16"/>
                <w:szCs w:val="16"/>
                <w:lang w:val="ka-GE"/>
              </w:rPr>
              <w:t>.</w:t>
            </w:r>
            <w:r w:rsidRPr="00EB1313">
              <w:rPr>
                <w:rFonts w:ascii="Arial" w:eastAsia="Times New Roman" w:hAnsi="Arial" w:cs="Arial"/>
                <w:sz w:val="16"/>
                <w:szCs w:val="16"/>
              </w:rPr>
              <w:t>5</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5.0</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5.5</w:t>
            </w:r>
          </w:p>
        </w:tc>
        <w:tc>
          <w:tcPr>
            <w:tcW w:w="413" w:type="pct"/>
            <w:shd w:val="clear" w:color="auto" w:fill="auto"/>
            <w:noWrap/>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6.0</w:t>
            </w:r>
          </w:p>
        </w:tc>
      </w:tr>
      <w:tr w:rsidR="00C50686" w:rsidRPr="00EB1313" w:rsidTr="00C50686">
        <w:trPr>
          <w:trHeight w:val="420"/>
          <w:jc w:val="center"/>
        </w:trPr>
        <w:tc>
          <w:tcPr>
            <w:tcW w:w="1695" w:type="pct"/>
            <w:shd w:val="clear" w:color="auto" w:fill="auto"/>
            <w:noWrap/>
            <w:vAlign w:val="center"/>
            <w:hideMark/>
          </w:tcPr>
          <w:p w:rsidR="00C50686" w:rsidRPr="00EB1313" w:rsidRDefault="00C50686" w:rsidP="00C5068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ნომინალური მშპ</w:t>
            </w:r>
            <w:r w:rsidRPr="00EB1313">
              <w:rPr>
                <w:rFonts w:ascii="LitNusx" w:eastAsia="Times New Roman" w:hAnsi="LitNusx" w:cs="Calibri"/>
                <w:sz w:val="16"/>
                <w:szCs w:val="16"/>
                <w:lang w:val="ka-GE"/>
              </w:rPr>
              <w:t xml:space="preserve"> (</w:t>
            </w:r>
            <w:r w:rsidRPr="00EB1313">
              <w:rPr>
                <w:rFonts w:ascii="Sylfaen" w:eastAsia="Times New Roman" w:hAnsi="Sylfaen" w:cs="Calibri"/>
                <w:sz w:val="16"/>
                <w:szCs w:val="16"/>
                <w:lang w:val="ka-GE"/>
              </w:rPr>
              <w:t>მლნ ლარი</w:t>
            </w:r>
            <w:r w:rsidRPr="00EB1313">
              <w:rPr>
                <w:rFonts w:ascii="LitNusx" w:eastAsia="Times New Roman" w:hAnsi="LitNusx" w:cs="Calibri"/>
                <w:sz w:val="16"/>
                <w:szCs w:val="16"/>
                <w:lang w:val="ka-GE"/>
              </w:rPr>
              <w:t>)</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31,755.6</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34,028.5</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37</w:t>
            </w:r>
            <w:r>
              <w:rPr>
                <w:rFonts w:ascii="Arial" w:eastAsia="Times New Roman" w:hAnsi="Arial" w:cs="Arial"/>
                <w:sz w:val="16"/>
                <w:szCs w:val="16"/>
              </w:rPr>
              <w:t>,</w:t>
            </w:r>
            <w:r w:rsidRPr="00D12A81">
              <w:rPr>
                <w:rFonts w:ascii="Arial" w:eastAsia="Times New Roman" w:hAnsi="Arial" w:cs="Arial"/>
                <w:sz w:val="16"/>
                <w:szCs w:val="16"/>
              </w:rPr>
              <w:t>846.6</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41</w:t>
            </w:r>
            <w:r>
              <w:rPr>
                <w:rFonts w:ascii="Arial" w:eastAsia="Times New Roman" w:hAnsi="Arial" w:cs="Arial"/>
                <w:sz w:val="16"/>
                <w:szCs w:val="16"/>
              </w:rPr>
              <w:t>,</w:t>
            </w:r>
            <w:r w:rsidRPr="00D12A81">
              <w:rPr>
                <w:rFonts w:ascii="Arial" w:eastAsia="Times New Roman" w:hAnsi="Arial" w:cs="Arial"/>
                <w:sz w:val="16"/>
                <w:szCs w:val="16"/>
              </w:rPr>
              <w:t>527.2</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44</w:t>
            </w:r>
            <w:r>
              <w:rPr>
                <w:rFonts w:ascii="Arial" w:eastAsia="Times New Roman" w:hAnsi="Arial" w:cs="Arial"/>
                <w:sz w:val="16"/>
                <w:szCs w:val="16"/>
              </w:rPr>
              <w:t>,</w:t>
            </w:r>
            <w:r w:rsidRPr="00D12A81">
              <w:rPr>
                <w:rFonts w:ascii="Arial" w:eastAsia="Times New Roman" w:hAnsi="Arial" w:cs="Arial"/>
                <w:sz w:val="16"/>
                <w:szCs w:val="16"/>
              </w:rPr>
              <w:t>914.8</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48</w:t>
            </w:r>
            <w:r>
              <w:rPr>
                <w:rFonts w:ascii="Arial" w:eastAsia="Times New Roman" w:hAnsi="Arial" w:cs="Arial"/>
                <w:sz w:val="16"/>
                <w:szCs w:val="16"/>
              </w:rPr>
              <w:t>,</w:t>
            </w:r>
            <w:r w:rsidRPr="00D12A81">
              <w:rPr>
                <w:rFonts w:ascii="Arial" w:eastAsia="Times New Roman" w:hAnsi="Arial" w:cs="Arial"/>
                <w:sz w:val="16"/>
                <w:szCs w:val="16"/>
              </w:rPr>
              <w:t>575.3</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52</w:t>
            </w:r>
            <w:r>
              <w:rPr>
                <w:rFonts w:ascii="Arial" w:eastAsia="Times New Roman" w:hAnsi="Arial" w:cs="Arial"/>
                <w:sz w:val="16"/>
                <w:szCs w:val="16"/>
              </w:rPr>
              <w:t>,</w:t>
            </w:r>
            <w:r w:rsidRPr="00D12A81">
              <w:rPr>
                <w:rFonts w:ascii="Arial" w:eastAsia="Times New Roman" w:hAnsi="Arial" w:cs="Arial"/>
                <w:sz w:val="16"/>
                <w:szCs w:val="16"/>
              </w:rPr>
              <w:t>784.4</w:t>
            </w:r>
          </w:p>
        </w:tc>
        <w:tc>
          <w:tcPr>
            <w:tcW w:w="413" w:type="pct"/>
            <w:shd w:val="clear" w:color="auto" w:fill="auto"/>
            <w:noWrap/>
            <w:vAlign w:val="center"/>
          </w:tcPr>
          <w:p w:rsidR="00C50686" w:rsidRPr="00EB1313" w:rsidRDefault="00C50686" w:rsidP="00C50686">
            <w:pPr>
              <w:spacing w:after="0" w:line="240" w:lineRule="auto"/>
              <w:jc w:val="center"/>
              <w:rPr>
                <w:rFonts w:ascii="Arial" w:eastAsia="Times New Roman" w:hAnsi="Arial" w:cs="Arial"/>
                <w:sz w:val="16"/>
                <w:szCs w:val="16"/>
              </w:rPr>
            </w:pPr>
            <w:r w:rsidRPr="00D12A81">
              <w:rPr>
                <w:rFonts w:ascii="Arial" w:eastAsia="Times New Roman" w:hAnsi="Arial" w:cs="Arial"/>
                <w:sz w:val="16"/>
                <w:szCs w:val="16"/>
              </w:rPr>
              <w:t>57</w:t>
            </w:r>
            <w:r>
              <w:rPr>
                <w:rFonts w:ascii="Arial" w:eastAsia="Times New Roman" w:hAnsi="Arial" w:cs="Arial"/>
                <w:sz w:val="16"/>
                <w:szCs w:val="16"/>
              </w:rPr>
              <w:t>,</w:t>
            </w:r>
            <w:r w:rsidRPr="00D12A81">
              <w:rPr>
                <w:rFonts w:ascii="Arial" w:eastAsia="Times New Roman" w:hAnsi="Arial" w:cs="Arial"/>
                <w:sz w:val="16"/>
                <w:szCs w:val="16"/>
              </w:rPr>
              <w:t>630.0</w:t>
            </w:r>
          </w:p>
        </w:tc>
      </w:tr>
      <w:tr w:rsidR="00A74189" w:rsidRPr="00EB1313" w:rsidTr="005B7D26">
        <w:trPr>
          <w:trHeight w:val="418"/>
          <w:jc w:val="center"/>
        </w:trPr>
        <w:tc>
          <w:tcPr>
            <w:tcW w:w="1695" w:type="pct"/>
            <w:shd w:val="clear" w:color="auto" w:fill="auto"/>
            <w:noWrap/>
            <w:vAlign w:val="center"/>
            <w:hideMark/>
          </w:tcPr>
          <w:p w:rsidR="00A74189" w:rsidRPr="00EB1313" w:rsidRDefault="00A74189" w:rsidP="00A74189">
            <w:pPr>
              <w:spacing w:after="0" w:line="240" w:lineRule="auto"/>
              <w:jc w:val="both"/>
              <w:rPr>
                <w:rFonts w:ascii="Sylfaen" w:eastAsia="Times New Roman" w:hAnsi="Sylfaen" w:cs="Calibri"/>
                <w:sz w:val="16"/>
                <w:szCs w:val="16"/>
              </w:rPr>
            </w:pPr>
            <w:r w:rsidRPr="00EB1313">
              <w:rPr>
                <w:rFonts w:ascii="Sylfaen" w:eastAsia="Times New Roman" w:hAnsi="Sylfaen" w:cs="Sylfaen"/>
                <w:sz w:val="16"/>
                <w:szCs w:val="16"/>
              </w:rPr>
              <w:t>მშპ ერთ სულ მოსახლეზე</w:t>
            </w:r>
            <w:r w:rsidRPr="00EB1313">
              <w:rPr>
                <w:rFonts w:ascii="LitNusx" w:eastAsia="Times New Roman" w:hAnsi="LitNusx" w:cs="Sylfaen"/>
                <w:sz w:val="16"/>
                <w:szCs w:val="16"/>
              </w:rPr>
              <w:t xml:space="preserve"> (</w:t>
            </w:r>
            <w:r w:rsidRPr="00EB1313">
              <w:rPr>
                <w:rFonts w:ascii="Sylfaen" w:eastAsia="Times New Roman" w:hAnsi="Sylfaen" w:cs="Sylfaen"/>
                <w:sz w:val="16"/>
                <w:szCs w:val="16"/>
              </w:rPr>
              <w:t>აშშ დოლარი</w:t>
            </w:r>
            <w:r w:rsidRPr="00EB1313">
              <w:rPr>
                <w:rFonts w:ascii="LitNusx" w:eastAsia="Times New Roman" w:hAnsi="LitNusx" w:cs="Sylfaen"/>
                <w:sz w:val="16"/>
                <w:szCs w:val="16"/>
              </w:rPr>
              <w:t>)</w:t>
            </w:r>
          </w:p>
        </w:tc>
        <w:tc>
          <w:tcPr>
            <w:tcW w:w="413" w:type="pct"/>
            <w:vAlign w:val="bottom"/>
          </w:tcPr>
          <w:p w:rsidR="00A74189" w:rsidRPr="00A22A25" w:rsidRDefault="00A74189" w:rsidP="00A74189">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3766.6</w:t>
            </w:r>
          </w:p>
        </w:tc>
        <w:tc>
          <w:tcPr>
            <w:tcW w:w="413" w:type="pct"/>
            <w:vAlign w:val="bottom"/>
          </w:tcPr>
          <w:p w:rsidR="00A74189" w:rsidRPr="00A22A25" w:rsidRDefault="00A74189" w:rsidP="00A74189">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3864.6</w:t>
            </w:r>
          </w:p>
        </w:tc>
        <w:tc>
          <w:tcPr>
            <w:tcW w:w="413" w:type="pct"/>
            <w:vAlign w:val="bottom"/>
          </w:tcPr>
          <w:p w:rsidR="00A74189" w:rsidRPr="00A22A25" w:rsidRDefault="00A74189" w:rsidP="00A74189">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40</w:t>
            </w:r>
            <w:r>
              <w:rPr>
                <w:rFonts w:ascii="Arial" w:eastAsia="Times New Roman" w:hAnsi="Arial" w:cs="Arial"/>
                <w:sz w:val="16"/>
                <w:szCs w:val="16"/>
              </w:rPr>
              <w:t>46</w:t>
            </w:r>
            <w:r w:rsidRPr="00A22A25">
              <w:rPr>
                <w:rFonts w:ascii="Arial" w:eastAsia="Times New Roman" w:hAnsi="Arial" w:cs="Arial"/>
                <w:sz w:val="16"/>
                <w:szCs w:val="16"/>
              </w:rPr>
              <w:t>.</w:t>
            </w:r>
            <w:r>
              <w:rPr>
                <w:rFonts w:ascii="Arial" w:eastAsia="Times New Roman" w:hAnsi="Arial" w:cs="Arial"/>
                <w:sz w:val="16"/>
                <w:szCs w:val="16"/>
              </w:rPr>
              <w:t>8</w:t>
            </w:r>
          </w:p>
        </w:tc>
        <w:tc>
          <w:tcPr>
            <w:tcW w:w="413" w:type="pct"/>
            <w:shd w:val="clear" w:color="auto" w:fill="auto"/>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4385.5</w:t>
            </w:r>
          </w:p>
        </w:tc>
        <w:tc>
          <w:tcPr>
            <w:tcW w:w="413" w:type="pct"/>
            <w:shd w:val="clear" w:color="auto" w:fill="auto"/>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4529.3</w:t>
            </w:r>
          </w:p>
        </w:tc>
        <w:tc>
          <w:tcPr>
            <w:tcW w:w="413" w:type="pct"/>
            <w:shd w:val="clear" w:color="auto" w:fill="auto"/>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4898.4</w:t>
            </w:r>
          </w:p>
        </w:tc>
        <w:tc>
          <w:tcPr>
            <w:tcW w:w="413" w:type="pct"/>
            <w:shd w:val="clear" w:color="auto" w:fill="auto"/>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5322.9</w:t>
            </w:r>
          </w:p>
        </w:tc>
        <w:tc>
          <w:tcPr>
            <w:tcW w:w="413" w:type="pct"/>
            <w:shd w:val="clear" w:color="auto" w:fill="auto"/>
            <w:noWrap/>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5811.5</w:t>
            </w:r>
          </w:p>
        </w:tc>
      </w:tr>
      <w:tr w:rsidR="00C50686" w:rsidRPr="00EB1313" w:rsidTr="005B7D26">
        <w:trPr>
          <w:trHeight w:val="567"/>
          <w:jc w:val="center"/>
        </w:trPr>
        <w:tc>
          <w:tcPr>
            <w:tcW w:w="1695" w:type="pct"/>
            <w:shd w:val="clear" w:color="auto" w:fill="auto"/>
            <w:vAlign w:val="center"/>
            <w:hideMark/>
          </w:tcPr>
          <w:p w:rsidR="00C50686" w:rsidRPr="00EB1313" w:rsidRDefault="00C50686" w:rsidP="00C50686">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სამომხმარებლო ფასების ინდექსი</w:t>
            </w:r>
            <w:r w:rsidRPr="00EB1313">
              <w:rPr>
                <w:rFonts w:ascii="LitNusx" w:eastAsia="Times New Roman" w:hAnsi="LitNusx" w:cs="Calibri"/>
                <w:sz w:val="16"/>
                <w:szCs w:val="16"/>
                <w:lang w:val="ka-GE"/>
              </w:rPr>
              <w:t xml:space="preserve"> (</w:t>
            </w:r>
            <w:r w:rsidRPr="00EB1313">
              <w:rPr>
                <w:rFonts w:ascii="Sylfaen" w:eastAsia="Times New Roman" w:hAnsi="Sylfaen" w:cs="Calibri"/>
                <w:sz w:val="16"/>
                <w:szCs w:val="16"/>
                <w:lang w:val="ka-GE"/>
              </w:rPr>
              <w:t>საშუალო პერიოდის განმავლობაში</w:t>
            </w:r>
            <w:r w:rsidRPr="00EB1313">
              <w:rPr>
                <w:rFonts w:ascii="LitNusx" w:eastAsia="Times New Roman" w:hAnsi="LitNusx" w:cs="Calibri"/>
                <w:sz w:val="16"/>
                <w:szCs w:val="16"/>
                <w:lang w:val="ka-GE"/>
              </w:rPr>
              <w:t>)</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4.0</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2.1</w:t>
            </w:r>
          </w:p>
        </w:tc>
        <w:tc>
          <w:tcPr>
            <w:tcW w:w="413" w:type="pct"/>
            <w:vAlign w:val="center"/>
          </w:tcPr>
          <w:p w:rsidR="00C50686" w:rsidRPr="00EB1313" w:rsidRDefault="00C50686" w:rsidP="00C50686">
            <w:pPr>
              <w:spacing w:after="0" w:line="240" w:lineRule="auto"/>
              <w:jc w:val="center"/>
              <w:rPr>
                <w:rFonts w:ascii="Arial" w:eastAsia="Times New Roman" w:hAnsi="Arial" w:cs="Arial"/>
                <w:sz w:val="16"/>
                <w:szCs w:val="16"/>
              </w:rPr>
            </w:pPr>
            <w:r w:rsidRPr="00EB1313">
              <w:rPr>
                <w:rFonts w:ascii="Arial" w:eastAsia="Times New Roman" w:hAnsi="Arial" w:cs="Arial"/>
                <w:sz w:val="16"/>
                <w:szCs w:val="16"/>
              </w:rPr>
              <w:t>6.0</w:t>
            </w:r>
          </w:p>
        </w:tc>
        <w:tc>
          <w:tcPr>
            <w:tcW w:w="413" w:type="pct"/>
            <w:shd w:val="clear" w:color="auto" w:fill="auto"/>
            <w:vAlign w:val="center"/>
          </w:tcPr>
          <w:p w:rsidR="00C50686" w:rsidRPr="005B7D26" w:rsidRDefault="00C50686" w:rsidP="00C50686">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3.5</w:t>
            </w:r>
          </w:p>
        </w:tc>
        <w:tc>
          <w:tcPr>
            <w:tcW w:w="413" w:type="pct"/>
            <w:shd w:val="clear" w:color="auto" w:fill="auto"/>
            <w:vAlign w:val="center"/>
          </w:tcPr>
          <w:p w:rsidR="00C50686" w:rsidRPr="005B7D26" w:rsidRDefault="00C50686" w:rsidP="00C50686">
            <w:pPr>
              <w:spacing w:after="0" w:line="240" w:lineRule="auto"/>
              <w:jc w:val="center"/>
              <w:rPr>
                <w:rFonts w:ascii="Arial" w:eastAsia="Times New Roman" w:hAnsi="Arial" w:cs="Arial"/>
                <w:sz w:val="16"/>
                <w:szCs w:val="16"/>
                <w:lang w:val="ka-GE"/>
              </w:rPr>
            </w:pPr>
            <w:r w:rsidRPr="005B7D26">
              <w:rPr>
                <w:rFonts w:ascii="Arial" w:eastAsia="Times New Roman" w:hAnsi="Arial" w:cs="Arial"/>
                <w:sz w:val="16"/>
                <w:szCs w:val="16"/>
              </w:rPr>
              <w:t>3</w:t>
            </w:r>
            <w:r w:rsidRPr="005B7D26">
              <w:rPr>
                <w:rFonts w:ascii="Arial" w:eastAsia="Times New Roman" w:hAnsi="Arial" w:cs="Arial"/>
                <w:sz w:val="16"/>
                <w:szCs w:val="16"/>
                <w:lang w:val="ka-GE"/>
              </w:rPr>
              <w:t>.0</w:t>
            </w:r>
          </w:p>
        </w:tc>
        <w:tc>
          <w:tcPr>
            <w:tcW w:w="413" w:type="pct"/>
            <w:shd w:val="clear" w:color="auto" w:fill="auto"/>
            <w:vAlign w:val="center"/>
          </w:tcPr>
          <w:p w:rsidR="00C50686" w:rsidRPr="005B7D26" w:rsidRDefault="00C50686" w:rsidP="00C50686">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3</w:t>
            </w:r>
            <w:r w:rsidRPr="005B7D26">
              <w:rPr>
                <w:rFonts w:ascii="Arial" w:eastAsia="Times New Roman" w:hAnsi="Arial" w:cs="Arial"/>
                <w:sz w:val="16"/>
                <w:szCs w:val="16"/>
                <w:lang w:val="ka-GE"/>
              </w:rPr>
              <w:t>.</w:t>
            </w:r>
            <w:r w:rsidRPr="005B7D26">
              <w:rPr>
                <w:rFonts w:ascii="Arial" w:eastAsia="Times New Roman" w:hAnsi="Arial" w:cs="Arial"/>
                <w:sz w:val="16"/>
                <w:szCs w:val="16"/>
              </w:rPr>
              <w:t>0</w:t>
            </w:r>
          </w:p>
        </w:tc>
        <w:tc>
          <w:tcPr>
            <w:tcW w:w="413" w:type="pct"/>
            <w:shd w:val="clear" w:color="auto" w:fill="auto"/>
            <w:vAlign w:val="center"/>
          </w:tcPr>
          <w:p w:rsidR="00C50686" w:rsidRPr="005B7D26" w:rsidRDefault="00C50686" w:rsidP="00C50686">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3</w:t>
            </w:r>
            <w:r w:rsidRPr="005B7D26">
              <w:rPr>
                <w:rFonts w:ascii="Arial" w:eastAsia="Times New Roman" w:hAnsi="Arial" w:cs="Arial"/>
                <w:sz w:val="16"/>
                <w:szCs w:val="16"/>
                <w:lang w:val="ka-GE"/>
              </w:rPr>
              <w:t>.</w:t>
            </w:r>
            <w:r w:rsidRPr="005B7D26">
              <w:rPr>
                <w:rFonts w:ascii="Arial" w:eastAsia="Times New Roman" w:hAnsi="Arial" w:cs="Arial"/>
                <w:sz w:val="16"/>
                <w:szCs w:val="16"/>
              </w:rPr>
              <w:t>0</w:t>
            </w:r>
          </w:p>
        </w:tc>
        <w:tc>
          <w:tcPr>
            <w:tcW w:w="413" w:type="pct"/>
            <w:shd w:val="clear" w:color="auto" w:fill="auto"/>
            <w:noWrap/>
            <w:vAlign w:val="center"/>
          </w:tcPr>
          <w:p w:rsidR="00C50686" w:rsidRPr="005B7D26" w:rsidRDefault="00C50686" w:rsidP="00C50686">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3</w:t>
            </w:r>
            <w:r w:rsidRPr="005B7D26">
              <w:rPr>
                <w:rFonts w:ascii="Arial" w:eastAsia="Times New Roman" w:hAnsi="Arial" w:cs="Arial"/>
                <w:sz w:val="16"/>
                <w:szCs w:val="16"/>
                <w:lang w:val="ka-GE"/>
              </w:rPr>
              <w:t>.</w:t>
            </w:r>
            <w:r w:rsidRPr="005B7D26">
              <w:rPr>
                <w:rFonts w:ascii="Arial" w:eastAsia="Times New Roman" w:hAnsi="Arial" w:cs="Arial"/>
                <w:sz w:val="16"/>
                <w:szCs w:val="16"/>
              </w:rPr>
              <w:t>0</w:t>
            </w:r>
          </w:p>
        </w:tc>
      </w:tr>
      <w:tr w:rsidR="00A74189" w:rsidRPr="00EB1313" w:rsidTr="005B7D26">
        <w:trPr>
          <w:trHeight w:val="577"/>
          <w:jc w:val="center"/>
        </w:trPr>
        <w:tc>
          <w:tcPr>
            <w:tcW w:w="1695" w:type="pct"/>
            <w:shd w:val="clear" w:color="auto" w:fill="auto"/>
            <w:vAlign w:val="center"/>
            <w:hideMark/>
          </w:tcPr>
          <w:p w:rsidR="00A74189" w:rsidRPr="00EB1313" w:rsidRDefault="00A74189" w:rsidP="00A74189">
            <w:pPr>
              <w:spacing w:after="0" w:line="240" w:lineRule="auto"/>
              <w:jc w:val="both"/>
              <w:rPr>
                <w:rFonts w:ascii="Sylfaen" w:eastAsia="Times New Roman" w:hAnsi="Sylfaen" w:cs="Calibri"/>
                <w:sz w:val="16"/>
                <w:szCs w:val="16"/>
              </w:rPr>
            </w:pPr>
            <w:r w:rsidRPr="00EB1313">
              <w:rPr>
                <w:rFonts w:ascii="Sylfaen" w:eastAsia="Times New Roman" w:hAnsi="Sylfaen" w:cs="Calibri"/>
                <w:sz w:val="16"/>
                <w:szCs w:val="16"/>
                <w:lang w:val="ka-GE"/>
              </w:rPr>
              <w:t xml:space="preserve">მიმდინარე ანგარიში </w:t>
            </w:r>
            <w:r w:rsidRPr="00EB1313">
              <w:rPr>
                <w:rFonts w:ascii="LitNusx" w:eastAsia="Times New Roman" w:hAnsi="LitNusx" w:cs="Calibri"/>
                <w:sz w:val="16"/>
                <w:szCs w:val="16"/>
                <w:lang w:val="ka-GE"/>
              </w:rPr>
              <w:t>(</w:t>
            </w:r>
            <w:r w:rsidRPr="00EB1313">
              <w:rPr>
                <w:rFonts w:ascii="Sylfaen" w:eastAsia="Times New Roman" w:hAnsi="Sylfaen" w:cs="Calibri"/>
                <w:sz w:val="16"/>
                <w:szCs w:val="16"/>
                <w:lang w:val="ka-GE"/>
              </w:rPr>
              <w:t>პროცენტულად მშპ</w:t>
            </w:r>
            <w:r w:rsidRPr="00EB1313">
              <w:rPr>
                <w:rFonts w:ascii="LitNusx" w:eastAsia="Times New Roman" w:hAnsi="LitNusx" w:cs="Calibri"/>
                <w:sz w:val="16"/>
                <w:szCs w:val="16"/>
                <w:lang w:val="ka-GE"/>
              </w:rPr>
              <w:t>-</w:t>
            </w:r>
            <w:r w:rsidRPr="00EB1313">
              <w:rPr>
                <w:rFonts w:ascii="Sylfaen" w:eastAsia="Times New Roman" w:hAnsi="Sylfaen" w:cs="Calibri"/>
                <w:sz w:val="16"/>
                <w:szCs w:val="16"/>
                <w:lang w:val="ka-GE"/>
              </w:rPr>
              <w:t>თან</w:t>
            </w:r>
            <w:r w:rsidRPr="00EB1313">
              <w:rPr>
                <w:rFonts w:ascii="LitNusx" w:eastAsia="Times New Roman" w:hAnsi="LitNusx" w:cs="Calibri"/>
                <w:sz w:val="16"/>
                <w:szCs w:val="16"/>
                <w:lang w:val="ka-GE"/>
              </w:rPr>
              <w:t>)</w:t>
            </w:r>
          </w:p>
        </w:tc>
        <w:tc>
          <w:tcPr>
            <w:tcW w:w="413" w:type="pct"/>
            <w:vAlign w:val="bottom"/>
          </w:tcPr>
          <w:p w:rsidR="00A74189" w:rsidRPr="00A22A25" w:rsidRDefault="00A74189" w:rsidP="00A74189">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-12.1%</w:t>
            </w:r>
          </w:p>
        </w:tc>
        <w:tc>
          <w:tcPr>
            <w:tcW w:w="413" w:type="pct"/>
            <w:vAlign w:val="bottom"/>
          </w:tcPr>
          <w:p w:rsidR="00A74189" w:rsidRPr="00A22A25" w:rsidRDefault="00A74189" w:rsidP="00A74189">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-12.8%</w:t>
            </w:r>
          </w:p>
        </w:tc>
        <w:tc>
          <w:tcPr>
            <w:tcW w:w="413" w:type="pct"/>
            <w:vAlign w:val="bottom"/>
          </w:tcPr>
          <w:p w:rsidR="00A74189" w:rsidRPr="00A22A25" w:rsidRDefault="00A74189" w:rsidP="00A74189">
            <w:pPr>
              <w:spacing w:after="0" w:line="240" w:lineRule="auto"/>
              <w:jc w:val="center"/>
              <w:rPr>
                <w:rFonts w:ascii="Arial" w:eastAsia="Times New Roman" w:hAnsi="Arial" w:cs="Arial"/>
                <w:sz w:val="16"/>
                <w:szCs w:val="16"/>
              </w:rPr>
            </w:pPr>
            <w:r w:rsidRPr="00A22A25">
              <w:rPr>
                <w:rFonts w:ascii="Arial" w:eastAsia="Times New Roman" w:hAnsi="Arial" w:cs="Arial"/>
                <w:sz w:val="16"/>
                <w:szCs w:val="16"/>
              </w:rPr>
              <w:t>-8.</w:t>
            </w:r>
            <w:r>
              <w:rPr>
                <w:rFonts w:ascii="Arial" w:eastAsia="Times New Roman" w:hAnsi="Arial" w:cs="Arial"/>
                <w:sz w:val="16"/>
                <w:szCs w:val="16"/>
              </w:rPr>
              <w:t>8</w:t>
            </w:r>
            <w:r w:rsidRPr="00A22A25">
              <w:rPr>
                <w:rFonts w:ascii="Arial" w:eastAsia="Times New Roman" w:hAnsi="Arial" w:cs="Arial"/>
                <w:sz w:val="16"/>
                <w:szCs w:val="16"/>
              </w:rPr>
              <w:t>%</w:t>
            </w:r>
          </w:p>
        </w:tc>
        <w:tc>
          <w:tcPr>
            <w:tcW w:w="413" w:type="pct"/>
            <w:shd w:val="clear" w:color="auto" w:fill="auto"/>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-9.9%</w:t>
            </w:r>
          </w:p>
        </w:tc>
        <w:tc>
          <w:tcPr>
            <w:tcW w:w="413" w:type="pct"/>
            <w:shd w:val="clear" w:color="auto" w:fill="auto"/>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-8.5%</w:t>
            </w:r>
          </w:p>
        </w:tc>
        <w:tc>
          <w:tcPr>
            <w:tcW w:w="413" w:type="pct"/>
            <w:shd w:val="clear" w:color="auto" w:fill="auto"/>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-7.8%</w:t>
            </w:r>
          </w:p>
        </w:tc>
        <w:tc>
          <w:tcPr>
            <w:tcW w:w="413" w:type="pct"/>
            <w:shd w:val="clear" w:color="auto" w:fill="auto"/>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-7.0%</w:t>
            </w:r>
          </w:p>
        </w:tc>
        <w:tc>
          <w:tcPr>
            <w:tcW w:w="413" w:type="pct"/>
            <w:shd w:val="clear" w:color="auto" w:fill="auto"/>
            <w:noWrap/>
            <w:vAlign w:val="bottom"/>
          </w:tcPr>
          <w:p w:rsidR="00A74189" w:rsidRPr="005B7D26" w:rsidRDefault="00A74189" w:rsidP="00A74189">
            <w:pPr>
              <w:spacing w:after="0" w:line="240" w:lineRule="auto"/>
              <w:jc w:val="center"/>
              <w:rPr>
                <w:rFonts w:ascii="Arial" w:eastAsia="Times New Roman" w:hAnsi="Arial" w:cs="Arial"/>
                <w:sz w:val="16"/>
                <w:szCs w:val="16"/>
              </w:rPr>
            </w:pPr>
            <w:r w:rsidRPr="005B7D26">
              <w:rPr>
                <w:rFonts w:ascii="Arial" w:eastAsia="Times New Roman" w:hAnsi="Arial" w:cs="Arial"/>
                <w:sz w:val="16"/>
                <w:szCs w:val="16"/>
              </w:rPr>
              <w:t>-6.3%</w:t>
            </w:r>
          </w:p>
        </w:tc>
      </w:tr>
    </w:tbl>
    <w:p w:rsidR="00C50686" w:rsidRPr="00EB1313" w:rsidRDefault="00C50686" w:rsidP="00C50686">
      <w:pPr>
        <w:keepNext/>
        <w:spacing w:before="240" w:after="60" w:line="240" w:lineRule="auto"/>
        <w:ind w:firstLine="720"/>
        <w:jc w:val="both"/>
        <w:outlineLvl w:val="1"/>
        <w:rPr>
          <w:rFonts w:ascii="LitNusx" w:hAnsi="LitNusx" w:cs="LitNusx"/>
          <w:b/>
          <w:bCs/>
          <w:i/>
          <w:iCs/>
        </w:rPr>
      </w:pPr>
      <w:r w:rsidRPr="00EB1313">
        <w:rPr>
          <w:rFonts w:ascii="Sylfaen" w:eastAsia="Times New Roman" w:hAnsi="Sylfaen" w:cs="Arial"/>
          <w:b/>
          <w:bCs/>
          <w:i/>
          <w:iCs/>
          <w:lang w:val="ka-GE"/>
        </w:rPr>
        <w:t>მშპ</w:t>
      </w:r>
    </w:p>
    <w:p w:rsidR="00C50686" w:rsidRPr="00EB1313" w:rsidRDefault="00C50686" w:rsidP="00C50686">
      <w:pPr>
        <w:spacing w:after="120"/>
        <w:ind w:firstLine="720"/>
        <w:jc w:val="both"/>
        <w:rPr>
          <w:rFonts w:ascii="Sylfaen" w:hAnsi="Sylfaen"/>
          <w:color w:val="000000" w:themeColor="text1"/>
          <w:lang w:val="ka-GE"/>
        </w:rPr>
      </w:pPr>
      <w:r w:rsidRPr="00EB1313">
        <w:rPr>
          <w:rFonts w:ascii="Sylfaen" w:hAnsi="Sylfaen"/>
          <w:color w:val="000000" w:themeColor="text1"/>
          <w:lang w:val="ka-GE"/>
        </w:rPr>
        <w:t xml:space="preserve">2018 წელს მთლიანი შიდა პროდუქტის ზრდა </w:t>
      </w:r>
      <w:r w:rsidRPr="00EB1313">
        <w:rPr>
          <w:rFonts w:ascii="Sylfaen" w:hAnsi="Sylfaen"/>
          <w:color w:val="000000" w:themeColor="text1"/>
        </w:rPr>
        <w:t>5</w:t>
      </w:r>
      <w:r w:rsidRPr="00EB1313">
        <w:rPr>
          <w:rFonts w:ascii="Sylfaen" w:hAnsi="Sylfaen"/>
          <w:color w:val="000000" w:themeColor="text1"/>
          <w:lang w:val="ka-GE"/>
        </w:rPr>
        <w:t>.</w:t>
      </w:r>
      <w:r w:rsidRPr="00EB1313">
        <w:rPr>
          <w:rFonts w:ascii="Sylfaen" w:hAnsi="Sylfaen"/>
          <w:color w:val="000000" w:themeColor="text1"/>
        </w:rPr>
        <w:t>0</w:t>
      </w:r>
      <w:r w:rsidRPr="00EB1313">
        <w:rPr>
          <w:rFonts w:ascii="Sylfaen" w:hAnsi="Sylfaen"/>
          <w:color w:val="000000" w:themeColor="text1"/>
          <w:lang w:val="ka-GE"/>
        </w:rPr>
        <w:t xml:space="preserve"> პროცენტის ფარგლებშია მოსალოდნელი. საშუალოვადიან პერიოდში ეკონომიკური ზრდა პოტენციური ზრდის ფარგლებში ჩამოყალიბდება და 2019-20</w:t>
      </w:r>
      <w:r w:rsidRPr="00EB1313">
        <w:rPr>
          <w:rFonts w:ascii="Sylfaen" w:hAnsi="Sylfaen"/>
          <w:color w:val="000000" w:themeColor="text1"/>
        </w:rPr>
        <w:t>2</w:t>
      </w:r>
      <w:r w:rsidRPr="00EB1313">
        <w:rPr>
          <w:rFonts w:ascii="Sylfaen" w:hAnsi="Sylfaen"/>
          <w:color w:val="000000" w:themeColor="text1"/>
          <w:lang w:val="ka-GE"/>
        </w:rPr>
        <w:t xml:space="preserve">2 წლებში დაახლოებით </w:t>
      </w:r>
      <w:r w:rsidRPr="00EB1313">
        <w:rPr>
          <w:rFonts w:ascii="Sylfaen" w:hAnsi="Sylfaen"/>
          <w:color w:val="000000" w:themeColor="text1"/>
        </w:rPr>
        <w:t>4.5</w:t>
      </w:r>
      <w:r w:rsidRPr="00EB1313">
        <w:rPr>
          <w:rFonts w:ascii="Sylfaen" w:hAnsi="Sylfaen"/>
          <w:color w:val="000000" w:themeColor="text1"/>
          <w:lang w:val="ka-GE"/>
        </w:rPr>
        <w:t>-</w:t>
      </w:r>
      <w:r w:rsidRPr="00EB1313">
        <w:rPr>
          <w:rFonts w:ascii="Sylfaen" w:hAnsi="Sylfaen"/>
          <w:color w:val="000000" w:themeColor="text1"/>
        </w:rPr>
        <w:t>6</w:t>
      </w:r>
      <w:r w:rsidRPr="00EB1313">
        <w:rPr>
          <w:rFonts w:ascii="Sylfaen" w:hAnsi="Sylfaen"/>
          <w:color w:val="000000" w:themeColor="text1"/>
          <w:lang w:val="ka-GE"/>
        </w:rPr>
        <w:t>.</w:t>
      </w:r>
      <w:r w:rsidRPr="00EB1313">
        <w:rPr>
          <w:rFonts w:ascii="Sylfaen" w:hAnsi="Sylfaen"/>
          <w:color w:val="000000" w:themeColor="text1"/>
        </w:rPr>
        <w:t>0</w:t>
      </w:r>
      <w:r w:rsidRPr="00EB1313">
        <w:rPr>
          <w:rFonts w:ascii="Sylfaen" w:hAnsi="Sylfaen"/>
          <w:color w:val="000000" w:themeColor="text1"/>
          <w:lang w:val="ka-GE"/>
        </w:rPr>
        <w:t xml:space="preserve"> პროცენტის ფარგლებში იქნება. 20</w:t>
      </w:r>
      <w:r w:rsidRPr="00EB1313">
        <w:rPr>
          <w:rFonts w:ascii="Sylfaen" w:hAnsi="Sylfaen"/>
          <w:color w:val="000000" w:themeColor="text1"/>
        </w:rPr>
        <w:t>2</w:t>
      </w:r>
      <w:r w:rsidRPr="00EB1313">
        <w:rPr>
          <w:rFonts w:ascii="Sylfaen" w:hAnsi="Sylfaen"/>
          <w:color w:val="000000" w:themeColor="text1"/>
          <w:lang w:val="ka-GE"/>
        </w:rPr>
        <w:t xml:space="preserve">2 წელს ნომინალური მთლიანი შიდა პროდუქტი </w:t>
      </w:r>
      <w:r w:rsidRPr="00EB1313">
        <w:rPr>
          <w:rFonts w:ascii="Sylfaen" w:hAnsi="Sylfaen"/>
          <w:color w:val="000000" w:themeColor="text1"/>
        </w:rPr>
        <w:t>5</w:t>
      </w:r>
      <w:r w:rsidRPr="00EB1313">
        <w:rPr>
          <w:rFonts w:ascii="Sylfaen" w:hAnsi="Sylfaen"/>
          <w:color w:val="000000" w:themeColor="text1"/>
          <w:lang w:val="ka-GE"/>
        </w:rPr>
        <w:t>7.</w:t>
      </w:r>
      <w:r w:rsidR="00A74189">
        <w:rPr>
          <w:rFonts w:ascii="Sylfaen" w:hAnsi="Sylfaen"/>
          <w:color w:val="000000" w:themeColor="text1"/>
        </w:rPr>
        <w:t>6</w:t>
      </w:r>
      <w:r w:rsidRPr="00EB1313">
        <w:rPr>
          <w:rFonts w:ascii="Sylfaen" w:hAnsi="Sylfaen"/>
          <w:color w:val="000000" w:themeColor="text1"/>
          <w:lang w:val="ka-GE"/>
        </w:rPr>
        <w:t xml:space="preserve"> მლრდ ლარამდე გაიზრდება, ხოლო მშპ ერთ სულ მოსახლეზე 2017 წელთან </w:t>
      </w:r>
      <w:r w:rsidRPr="00EB1313">
        <w:rPr>
          <w:rFonts w:ascii="Sylfaen" w:hAnsi="Sylfaen"/>
          <w:color w:val="000000" w:themeColor="text1"/>
        </w:rPr>
        <w:t xml:space="preserve"> </w:t>
      </w:r>
      <w:r w:rsidRPr="00EB1313">
        <w:rPr>
          <w:rFonts w:ascii="Sylfaen" w:hAnsi="Sylfaen"/>
          <w:color w:val="000000" w:themeColor="text1"/>
          <w:lang w:val="ka-GE"/>
        </w:rPr>
        <w:t>შედარებით 5.3 ათასი ლარით მოიმატებს და 15 5</w:t>
      </w:r>
      <w:r w:rsidRPr="00EB1313">
        <w:rPr>
          <w:rFonts w:ascii="Sylfaen" w:hAnsi="Sylfaen"/>
          <w:color w:val="000000" w:themeColor="text1"/>
        </w:rPr>
        <w:t>80</w:t>
      </w:r>
      <w:r w:rsidRPr="00EB1313">
        <w:rPr>
          <w:rFonts w:ascii="Sylfaen" w:hAnsi="Sylfaen"/>
          <w:color w:val="000000" w:themeColor="text1"/>
          <w:lang w:val="ka-GE"/>
        </w:rPr>
        <w:t xml:space="preserve"> ლარს გაუტოლდება.</w:t>
      </w:r>
    </w:p>
    <w:p w:rsidR="00C50686" w:rsidRPr="00EB1313" w:rsidRDefault="00C50686" w:rsidP="00C50686">
      <w:pPr>
        <w:keepNext/>
        <w:spacing w:before="240" w:after="60" w:line="240" w:lineRule="auto"/>
        <w:ind w:firstLine="720"/>
        <w:jc w:val="both"/>
        <w:outlineLvl w:val="1"/>
        <w:rPr>
          <w:rFonts w:ascii="Sylfaen" w:hAnsi="Sylfaen" w:cs="Sylfaen"/>
          <w:b/>
          <w:bCs/>
          <w:i/>
          <w:iCs/>
          <w:lang w:val="ka-GE"/>
        </w:rPr>
      </w:pPr>
      <w:r w:rsidRPr="00EB1313">
        <w:rPr>
          <w:rFonts w:ascii="Sylfaen" w:eastAsia="Times New Roman" w:hAnsi="Sylfaen" w:cs="Arial"/>
          <w:b/>
          <w:bCs/>
          <w:i/>
          <w:iCs/>
          <w:lang w:val="ka-GE"/>
        </w:rPr>
        <w:t>ფასები</w:t>
      </w:r>
    </w:p>
    <w:p w:rsidR="00C50686" w:rsidRPr="00EB1313" w:rsidRDefault="00C50686" w:rsidP="00C50686">
      <w:pPr>
        <w:spacing w:after="0"/>
        <w:ind w:firstLine="720"/>
        <w:jc w:val="both"/>
        <w:rPr>
          <w:rFonts w:ascii="Sylfaen" w:hAnsi="Sylfaen" w:cs="Sylfaen"/>
          <w:lang w:val="ka-GE"/>
        </w:rPr>
      </w:pPr>
      <w:r w:rsidRPr="00EB1313">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განვითარებისათვის არსებული დონისათვის ოპტიმალური ინფლაციის განსაზღვრას და მის მიღწევას. 2018-2019 წლებისათვის ინფლაციის მიზნობრივი მაჩვენებელი</w:t>
      </w:r>
      <w:r w:rsidRPr="00EB1313">
        <w:rPr>
          <w:rFonts w:ascii="Sylfaen" w:hAnsi="Sylfaen" w:cs="Sylfaen"/>
        </w:rPr>
        <w:t xml:space="preserve"> </w:t>
      </w:r>
      <w:r w:rsidRPr="00EB1313">
        <w:rPr>
          <w:rFonts w:ascii="Sylfaen" w:hAnsi="Sylfaen" w:cs="Sylfaen"/>
          <w:lang w:val="ka-GE"/>
        </w:rPr>
        <w:t xml:space="preserve">3 პროცენტს შეადგენს. </w:t>
      </w:r>
    </w:p>
    <w:p w:rsidR="00C50686" w:rsidRPr="00EB1313" w:rsidRDefault="00C50686" w:rsidP="00C50686">
      <w:pPr>
        <w:spacing w:after="0"/>
        <w:ind w:firstLine="720"/>
        <w:jc w:val="both"/>
        <w:rPr>
          <w:rFonts w:ascii="Sylfaen" w:hAnsi="Sylfaen" w:cs="Sylfaen"/>
          <w:lang w:val="ka-GE"/>
        </w:rPr>
      </w:pPr>
      <w:r w:rsidRPr="00EB1313">
        <w:rPr>
          <w:rFonts w:ascii="Sylfaen" w:hAnsi="Sylfaen" w:cs="Sylfaen"/>
          <w:lang w:val="ka-GE"/>
        </w:rPr>
        <w:lastRenderedPageBreak/>
        <w:t xml:space="preserve">2019-2022 ინფლაციის პროგნოზირებული მაჩვენებელი </w:t>
      </w:r>
      <w:r w:rsidRPr="00EB1313">
        <w:rPr>
          <w:rFonts w:ascii="Sylfaen" w:hAnsi="Sylfaen" w:cs="Sylfaen"/>
        </w:rPr>
        <w:t>3</w:t>
      </w:r>
      <w:r w:rsidRPr="00EB1313">
        <w:rPr>
          <w:rFonts w:ascii="Sylfaen" w:hAnsi="Sylfaen" w:cs="Sylfaen"/>
          <w:lang w:val="ka-GE"/>
        </w:rPr>
        <w:t>.0 პროცენტის დონეზეა.</w:t>
      </w:r>
    </w:p>
    <w:p w:rsidR="00C50686" w:rsidRPr="00EB1313" w:rsidRDefault="00C50686" w:rsidP="00C50686">
      <w:pPr>
        <w:keepNext/>
        <w:spacing w:before="240" w:after="60" w:line="240" w:lineRule="auto"/>
        <w:ind w:firstLine="720"/>
        <w:jc w:val="both"/>
        <w:outlineLvl w:val="1"/>
        <w:rPr>
          <w:rFonts w:ascii="Sylfaen" w:hAnsi="Sylfaen" w:cs="Sylfaen"/>
          <w:b/>
          <w:bCs/>
          <w:i/>
          <w:iCs/>
          <w:lang w:val="ka-GE"/>
        </w:rPr>
      </w:pPr>
      <w:r w:rsidRPr="00EB1313">
        <w:rPr>
          <w:rFonts w:ascii="Sylfaen" w:eastAsia="Times New Roman" w:hAnsi="Sylfaen" w:cs="Arial"/>
          <w:b/>
          <w:bCs/>
          <w:i/>
          <w:iCs/>
          <w:lang w:val="ka-GE"/>
        </w:rPr>
        <w:t>მიმდინარე ანგარიშის ბალანსი</w:t>
      </w:r>
    </w:p>
    <w:p w:rsidR="00C50686" w:rsidRPr="00EB1313" w:rsidRDefault="00C50686" w:rsidP="00C50686">
      <w:pPr>
        <w:spacing w:after="120"/>
        <w:ind w:firstLine="720"/>
        <w:jc w:val="both"/>
        <w:rPr>
          <w:rFonts w:ascii="Sylfaen" w:hAnsi="Sylfaen" w:cs="Sylfaen"/>
          <w:lang w:val="ka-GE"/>
        </w:rPr>
      </w:pPr>
      <w:r w:rsidRPr="00EB1313">
        <w:rPr>
          <w:rFonts w:ascii="Sylfaen" w:hAnsi="Sylfaen" w:cs="Sylfaen"/>
          <w:lang w:val="ka-GE"/>
        </w:rPr>
        <w:t>2017 წელს მიმდინარე ანგარიშის დეფიციტმა მშპ-ს 8.</w:t>
      </w:r>
      <w:r>
        <w:rPr>
          <w:rFonts w:ascii="Sylfaen" w:hAnsi="Sylfaen" w:cs="Sylfaen"/>
        </w:rPr>
        <w:t>8</w:t>
      </w:r>
      <w:r w:rsidRPr="00EB1313">
        <w:rPr>
          <w:rFonts w:ascii="Sylfaen" w:hAnsi="Sylfaen" w:cs="Sylfaen"/>
          <w:lang w:val="ka-GE"/>
        </w:rPr>
        <w:t xml:space="preserve"> პროცენტი შეადგინა. მიმდინარე პროგნოზების შესაბამისად, 2018 წელს მოსალოდნელია მიმდინარე დეფიციტის ზრდა, ხოლო 2019-2022 წლებში ნავარაუდევია მიმდინარე ანგარიშის დეფიციტის თანმიმდევრული შემცირება.</w:t>
      </w:r>
    </w:p>
    <w:p w:rsidR="00C50686" w:rsidRPr="00EB1313" w:rsidRDefault="00C50686" w:rsidP="00C50686">
      <w:pPr>
        <w:spacing w:after="120" w:line="240" w:lineRule="auto"/>
        <w:ind w:firstLine="720"/>
        <w:jc w:val="both"/>
        <w:rPr>
          <w:rFonts w:ascii="Sylfaen" w:hAnsi="Sylfaen" w:cs="Sylfaen"/>
          <w:lang w:val="ka-GE"/>
        </w:rPr>
      </w:pPr>
    </w:p>
    <w:p w:rsidR="00C50686" w:rsidRPr="00EB1313" w:rsidRDefault="00C50686" w:rsidP="00C50686">
      <w:pPr>
        <w:tabs>
          <w:tab w:val="left" w:pos="90"/>
        </w:tabs>
        <w:spacing w:after="120" w:line="240" w:lineRule="auto"/>
        <w:jc w:val="center"/>
        <w:rPr>
          <w:rFonts w:ascii="Sylfaen" w:eastAsia="Times New Roman" w:hAnsi="Sylfaen" w:cs="Sylfaen"/>
          <w:b/>
          <w:bCs/>
          <w:color w:val="000000" w:themeColor="text1"/>
          <w:lang w:val="ka-GE"/>
        </w:rPr>
      </w:pPr>
      <w:bookmarkStart w:id="70" w:name="_Toc390171532"/>
      <w:bookmarkStart w:id="71" w:name="_Toc399419768"/>
      <w:r w:rsidRPr="00EB1313">
        <w:rPr>
          <w:rFonts w:ascii="Sylfaen" w:eastAsia="Times New Roman" w:hAnsi="Sylfaen" w:cs="Sylfaen"/>
          <w:b/>
          <w:bCs/>
          <w:color w:val="000000" w:themeColor="text1"/>
          <w:lang w:val="ka-GE"/>
        </w:rPr>
        <w:t>მიმდინარე ძირითადი ეკონომიკური ტენდენციები</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bookmarkStart w:id="72" w:name="_Toc390171529"/>
      <w:bookmarkStart w:id="73" w:name="_Toc397674947"/>
      <w:bookmarkStart w:id="74" w:name="_Toc399419763"/>
      <w:r w:rsidRPr="00EB1313">
        <w:rPr>
          <w:rFonts w:ascii="Sylfaen" w:eastAsia="Times New Roman" w:hAnsi="Sylfaen" w:cs="Arial"/>
          <w:b/>
          <w:bCs/>
          <w:i/>
          <w:iCs/>
          <w:lang w:val="ka-GE"/>
        </w:rPr>
        <w:t>მთლიანი შიდა პროდუქტის დინამიკა</w:t>
      </w:r>
      <w:bookmarkEnd w:id="72"/>
      <w:bookmarkEnd w:id="73"/>
      <w:bookmarkEnd w:id="74"/>
    </w:p>
    <w:p w:rsidR="00C50686" w:rsidRPr="00A41FF4" w:rsidRDefault="00C50686" w:rsidP="00C50686">
      <w:pPr>
        <w:spacing w:line="276" w:lineRule="auto"/>
        <w:ind w:firstLine="720"/>
        <w:jc w:val="both"/>
        <w:rPr>
          <w:rFonts w:ascii="Sylfaen" w:hAnsi="Sylfaen" w:cs="Sylfaen"/>
          <w:lang w:val="ka-GE"/>
        </w:rPr>
      </w:pPr>
      <w:bookmarkStart w:id="75" w:name="_Toc397674948"/>
      <w:bookmarkStart w:id="76" w:name="_Toc399419764"/>
      <w:r w:rsidRPr="00797B90">
        <w:rPr>
          <w:rFonts w:ascii="Sylfaen" w:hAnsi="Sylfaen" w:cs="Sylfaen"/>
          <w:lang w:val="ka-GE"/>
        </w:rPr>
        <w:t xml:space="preserve">საქართველოს სტატისტიკის ეროვნული სამსახურის წინასწარი მონაცემების მიხედვით, 2018 წლის პირველი ცხრა თვის მთლიანი შიდა პროდუქტის საშუალო რეალურმა ზრდამ, წინა წლის შესაბამის პერიოდთან 4.9 პროცენტი შეადგინა. </w:t>
      </w:r>
      <w:r w:rsidRPr="00EB1313">
        <w:rPr>
          <w:rFonts w:ascii="Sylfaen" w:hAnsi="Sylfaen"/>
          <w:color w:val="000000" w:themeColor="text1"/>
          <w:lang w:val="ka-GE"/>
        </w:rPr>
        <w:t>2018 წლის პირველი 6 თვის საშუალო რეალურმა ზრდამ  5.4  პროცენტი შეადგინა.</w:t>
      </w:r>
      <w:r>
        <w:rPr>
          <w:rFonts w:ascii="Sylfaen" w:hAnsi="Sylfaen"/>
          <w:color w:val="000000" w:themeColor="text1"/>
          <w:lang w:val="ka-GE"/>
        </w:rPr>
        <w:t xml:space="preserve"> </w:t>
      </w:r>
      <w:r w:rsidRPr="00B07B4E">
        <w:rPr>
          <w:rFonts w:ascii="Sylfaen" w:hAnsi="Sylfaen" w:cs="Sylfaen"/>
          <w:lang w:val="ka-GE"/>
        </w:rPr>
        <w:t>აქედან, 2018 წლის I კვარტალის საშუალო რეალურმა ზრდამ</w:t>
      </w:r>
      <w:r>
        <w:rPr>
          <w:rFonts w:ascii="Sylfaen" w:hAnsi="Sylfaen" w:cs="Sylfaen"/>
        </w:rPr>
        <w:t xml:space="preserve"> </w:t>
      </w:r>
      <w:r>
        <w:rPr>
          <w:rFonts w:ascii="Sylfaen" w:hAnsi="Sylfaen" w:cs="Sylfaen"/>
          <w:lang w:val="ka-GE"/>
        </w:rPr>
        <w:t xml:space="preserve"> 5.2</w:t>
      </w:r>
      <w:r w:rsidRPr="00B07B4E">
        <w:rPr>
          <w:rFonts w:ascii="Sylfaen" w:hAnsi="Sylfaen" w:cs="Sylfaen"/>
          <w:lang w:val="ka-GE"/>
        </w:rPr>
        <w:t xml:space="preserve"> პროცენტი</w:t>
      </w:r>
      <w:r>
        <w:rPr>
          <w:rFonts w:ascii="Sylfaen" w:hAnsi="Sylfaen" w:cs="Sylfaen"/>
          <w:lang w:val="ka-GE"/>
        </w:rPr>
        <w:t>,</w:t>
      </w:r>
      <w:r w:rsidRPr="00B07B4E">
        <w:rPr>
          <w:rFonts w:ascii="Sylfaen" w:hAnsi="Sylfaen" w:cs="Sylfaen"/>
          <w:lang w:val="ka-GE"/>
        </w:rPr>
        <w:t xml:space="preserve"> II კვარტალში</w:t>
      </w:r>
      <w:r>
        <w:rPr>
          <w:rFonts w:ascii="Sylfaen" w:hAnsi="Sylfaen" w:cs="Sylfaen"/>
          <w:lang w:val="ka-GE"/>
        </w:rPr>
        <w:t xml:space="preserve"> 5.6</w:t>
      </w:r>
      <w:r w:rsidRPr="00B07B4E">
        <w:rPr>
          <w:rFonts w:ascii="Sylfaen" w:hAnsi="Sylfaen" w:cs="Sylfaen"/>
          <w:lang w:val="ka-GE"/>
        </w:rPr>
        <w:t xml:space="preserve"> პროცენტი შეადგინა</w:t>
      </w:r>
      <w:r>
        <w:rPr>
          <w:rFonts w:ascii="Sylfaen" w:hAnsi="Sylfaen" w:cs="Sylfaen"/>
          <w:lang w:val="ka-GE"/>
        </w:rPr>
        <w:t>, ხოლო წინასწარი მონაცემების მიხედვით</w:t>
      </w:r>
      <w:r w:rsidRPr="003F70E6">
        <w:rPr>
          <w:rFonts w:ascii="Sylfaen" w:hAnsi="Sylfaen" w:cs="Sylfaen"/>
          <w:lang w:val="ka-GE"/>
        </w:rPr>
        <w:t xml:space="preserve"> 2018 წლის III კვარტლის</w:t>
      </w:r>
      <w:r>
        <w:rPr>
          <w:rFonts w:ascii="Sylfaen" w:hAnsi="Sylfaen" w:cs="Sylfaen"/>
          <w:lang w:val="ka-GE"/>
        </w:rPr>
        <w:t xml:space="preserve"> </w:t>
      </w:r>
      <w:r w:rsidRPr="003F70E6">
        <w:rPr>
          <w:rFonts w:ascii="Sylfaen" w:hAnsi="Sylfaen" w:cs="Sylfaen"/>
          <w:lang w:val="ka-GE"/>
        </w:rPr>
        <w:t>რეალური ზრდა, წინა წლის შესაბამის პერიოდთან შედარებით 4,0 პროცენტით განისაზღვრა</w:t>
      </w:r>
      <w:r>
        <w:rPr>
          <w:rFonts w:ascii="Sylfaen" w:hAnsi="Sylfaen" w:cs="Sylfaen"/>
          <w:lang w:val="ka-GE"/>
        </w:rPr>
        <w:t xml:space="preserve">. </w:t>
      </w:r>
      <w:r w:rsidRPr="00EB1313">
        <w:rPr>
          <w:rFonts w:ascii="Sylfaen" w:hAnsi="Sylfaen"/>
          <w:color w:val="000000" w:themeColor="text1"/>
          <w:lang w:val="ka-GE"/>
        </w:rPr>
        <w:t>2018 წლის პირველი ნახევრის მთლიანი შიდა პროდუქტი ნომინალურ გამოსახულებაში</w:t>
      </w:r>
      <w:r>
        <w:rPr>
          <w:rFonts w:ascii="Sylfaen" w:hAnsi="Sylfaen"/>
          <w:color w:val="000000" w:themeColor="text1"/>
          <w:lang w:val="ka-GE"/>
        </w:rPr>
        <w:t xml:space="preserve"> 19 241</w:t>
      </w:r>
      <w:r w:rsidRPr="00EB1313">
        <w:rPr>
          <w:rFonts w:ascii="Sylfaen" w:hAnsi="Sylfaen"/>
          <w:color w:val="000000" w:themeColor="text1"/>
          <w:lang w:val="ka-GE"/>
        </w:rPr>
        <w:t xml:space="preserve"> მლნ ლარით განისაზღვრა.</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ეკონომიკური ზრდის დარგობრივი სტრუქტურა</w:t>
      </w:r>
      <w:bookmarkEnd w:id="75"/>
      <w:bookmarkEnd w:id="76"/>
    </w:p>
    <w:p w:rsidR="00C50686" w:rsidRPr="00EB1313" w:rsidRDefault="00C50686" w:rsidP="00C50686">
      <w:pPr>
        <w:spacing w:after="0"/>
        <w:ind w:firstLine="720"/>
        <w:jc w:val="both"/>
        <w:rPr>
          <w:rFonts w:ascii="Sylfaen" w:eastAsia="Times New Roman" w:hAnsi="Sylfaen"/>
          <w:lang w:val="ka-GE" w:eastAsia="ru-RU"/>
        </w:rPr>
      </w:pPr>
      <w:bookmarkStart w:id="77" w:name="_Toc423602186"/>
      <w:r w:rsidRPr="00EB1313">
        <w:rPr>
          <w:rFonts w:ascii="Sylfaen" w:eastAsia="Times New Roman" w:hAnsi="Sylfaen"/>
          <w:lang w:val="ka-GE" w:eastAsia="ru-RU"/>
        </w:rPr>
        <w:t>2017 წლის მონაცემებით ყველაზე მაღალი ეკონომიკური ზრდა დაფიქსირდა შემდეგ დარგებში: მშენებლობა (</w:t>
      </w:r>
      <w:r>
        <w:rPr>
          <w:rFonts w:ascii="Sylfaen" w:eastAsia="Times New Roman" w:hAnsi="Sylfaen"/>
          <w:lang w:val="ka-GE" w:eastAsia="ru-RU"/>
        </w:rPr>
        <w:t>13.5</w:t>
      </w:r>
      <w:r w:rsidRPr="00EB1313">
        <w:rPr>
          <w:rFonts w:ascii="Sylfaen" w:eastAsia="Times New Roman" w:hAnsi="Sylfaen"/>
          <w:lang w:val="ka-GE" w:eastAsia="ru-RU"/>
        </w:rPr>
        <w:t>%),</w:t>
      </w:r>
      <w:r>
        <w:rPr>
          <w:rFonts w:ascii="Sylfaen" w:eastAsia="Times New Roman" w:hAnsi="Sylfaen"/>
          <w:lang w:val="ka-GE" w:eastAsia="ru-RU"/>
        </w:rPr>
        <w:t xml:space="preserve"> სასტუმროები და რესტორნები (10.7</w:t>
      </w:r>
      <w:r w:rsidRPr="00EB1313">
        <w:rPr>
          <w:rFonts w:ascii="Sylfaen" w:eastAsia="Times New Roman" w:hAnsi="Sylfaen"/>
          <w:lang w:val="ka-GE" w:eastAsia="ru-RU"/>
        </w:rPr>
        <w:t>%), საფინანსო სა</w:t>
      </w:r>
      <w:r>
        <w:rPr>
          <w:rFonts w:ascii="Sylfaen" w:eastAsia="Times New Roman" w:hAnsi="Sylfaen"/>
          <w:lang w:val="ka-GE" w:eastAsia="ru-RU"/>
        </w:rPr>
        <w:t xml:space="preserve">ქმიანობა (9.2%), ტრანსპორტი (6.5%), ოპერაციები უძრავი ქონებით (8.3%), </w:t>
      </w:r>
      <w:r w:rsidRPr="00EB1313">
        <w:rPr>
          <w:rFonts w:ascii="Sylfaen" w:eastAsia="Times New Roman" w:hAnsi="Sylfaen"/>
          <w:lang w:val="ka-GE" w:eastAsia="ru-RU"/>
        </w:rPr>
        <w:t>სამთომომპოვებითი დ</w:t>
      </w:r>
      <w:r>
        <w:rPr>
          <w:rFonts w:ascii="Sylfaen" w:eastAsia="Times New Roman" w:hAnsi="Sylfaen"/>
          <w:lang w:val="ka-GE" w:eastAsia="ru-RU"/>
        </w:rPr>
        <w:t>ა დამამუშავებელი მრეწველობა (5.8</w:t>
      </w:r>
      <w:r w:rsidRPr="00EB1313">
        <w:rPr>
          <w:rFonts w:ascii="Sylfaen" w:eastAsia="Times New Roman" w:hAnsi="Sylfaen"/>
          <w:lang w:val="ka-GE" w:eastAsia="ru-RU"/>
        </w:rPr>
        <w:t>%)</w:t>
      </w:r>
      <w:r>
        <w:rPr>
          <w:rFonts w:ascii="Sylfaen" w:eastAsia="Times New Roman" w:hAnsi="Sylfaen"/>
          <w:lang w:val="ka-GE" w:eastAsia="ru-RU"/>
        </w:rPr>
        <w:t>, კავშირგაბმულობა (5,4%), ვაჭრობა (4</w:t>
      </w:r>
      <w:r w:rsidRPr="00EB1313">
        <w:rPr>
          <w:rFonts w:ascii="Sylfaen" w:eastAsia="Times New Roman" w:hAnsi="Sylfaen"/>
          <w:lang w:val="ka-GE" w:eastAsia="ru-RU"/>
        </w:rPr>
        <w:t>.6</w:t>
      </w:r>
      <w:r>
        <w:rPr>
          <w:rFonts w:ascii="Sylfaen" w:eastAsia="Times New Roman" w:hAnsi="Sylfaen"/>
          <w:lang w:val="ka-GE" w:eastAsia="ru-RU"/>
        </w:rPr>
        <w:t>%)</w:t>
      </w:r>
      <w:r w:rsidRPr="00EB1313">
        <w:rPr>
          <w:rFonts w:ascii="Sylfaen" w:eastAsia="Times New Roman" w:hAnsi="Sylfaen"/>
          <w:lang w:val="ka-GE" w:eastAsia="ru-RU"/>
        </w:rPr>
        <w:t xml:space="preserve"> და სხვა.</w:t>
      </w:r>
    </w:p>
    <w:p w:rsidR="00C50686" w:rsidRPr="00EB1313" w:rsidRDefault="00C50686" w:rsidP="00C50686">
      <w:pPr>
        <w:spacing w:after="0"/>
        <w:ind w:firstLine="720"/>
        <w:jc w:val="both"/>
        <w:rPr>
          <w:rFonts w:ascii="Sylfaen" w:eastAsia="Times New Roman" w:hAnsi="Sylfaen"/>
          <w:lang w:val="ka-GE" w:eastAsia="ru-RU"/>
        </w:rPr>
      </w:pPr>
      <w:r w:rsidRPr="00EB1313">
        <w:rPr>
          <w:rFonts w:ascii="Sylfaen" w:eastAsia="Times New Roman" w:hAnsi="Sylfaen"/>
          <w:lang w:val="ka-GE" w:eastAsia="ru-RU"/>
        </w:rPr>
        <w:t xml:space="preserve">2018 წლის პირველ ნახევარში ქვეყნის ეკონომიკურ ზრდაში მნიშვნელოვანი როლი საფინანსო საქმიანობას, სხვა კომუნალური, სოციალური და პერსონალური მომსახურების გაწევას და ოპერაციები უძრავი ქონებით, იჯარა და მომხმარებლისათვის მომსახურების გაწევას უჭირავს. ეკონომიკის რეალური ზრდის დარგობრივი სტრუქტურაში  ყველაზე  სწრაფად  გაიზარდა  საფინანსო საქმიანობა - 16.2  პროცენტით,  სხვა კომუნალური, სოციალური და პერსონალური მომსახურების გაწევა - </w:t>
      </w:r>
      <w:r>
        <w:rPr>
          <w:rFonts w:ascii="Sylfaen" w:eastAsia="Times New Roman" w:hAnsi="Sylfaen"/>
          <w:lang w:eastAsia="ru-RU"/>
        </w:rPr>
        <w:t>14.4</w:t>
      </w:r>
      <w:r w:rsidRPr="00EB1313">
        <w:rPr>
          <w:rFonts w:ascii="Sylfaen" w:eastAsia="Times New Roman" w:hAnsi="Sylfaen"/>
          <w:lang w:val="ka-GE" w:eastAsia="ru-RU"/>
        </w:rPr>
        <w:t xml:space="preserve"> პროცენტით,  ოპერაციები უძრავი  ქონებით, იჯარა და მომხმარებლისათ</w:t>
      </w:r>
      <w:r>
        <w:rPr>
          <w:rFonts w:ascii="Sylfaen" w:eastAsia="Times New Roman" w:hAnsi="Sylfaen"/>
          <w:lang w:val="ka-GE" w:eastAsia="ru-RU"/>
        </w:rPr>
        <w:t>ვის  მომსახურების გაწევა  - 12.2</w:t>
      </w:r>
      <w:r w:rsidRPr="00EB1313">
        <w:rPr>
          <w:rFonts w:ascii="Sylfaen" w:eastAsia="Times New Roman" w:hAnsi="Sylfaen"/>
          <w:lang w:val="ka-GE" w:eastAsia="ru-RU"/>
        </w:rPr>
        <w:t xml:space="preserve">  პროცენტით,  სამთომოპოვებითი და</w:t>
      </w:r>
      <w:r>
        <w:rPr>
          <w:rFonts w:ascii="Sylfaen" w:eastAsia="Times New Roman" w:hAnsi="Sylfaen"/>
          <w:lang w:val="ka-GE" w:eastAsia="ru-RU"/>
        </w:rPr>
        <w:t xml:space="preserve"> დამამუშავებელი მრეწველობა - 9.4 პროცენტით, </w:t>
      </w:r>
      <w:r w:rsidRPr="00EB1313">
        <w:rPr>
          <w:rFonts w:ascii="Sylfaen" w:eastAsia="Times New Roman" w:hAnsi="Sylfaen"/>
          <w:lang w:val="ka-GE" w:eastAsia="ru-RU"/>
        </w:rPr>
        <w:t>ვაჭრობა - 7.9 პროცენტით  და</w:t>
      </w:r>
      <w:r>
        <w:rPr>
          <w:rFonts w:ascii="Sylfaen" w:eastAsia="Times New Roman" w:hAnsi="Sylfaen"/>
          <w:lang w:val="ka-GE" w:eastAsia="ru-RU"/>
        </w:rPr>
        <w:t xml:space="preserve">  სასტუმროები და რესტორნები  7.3</w:t>
      </w:r>
      <w:r w:rsidRPr="00EB1313">
        <w:rPr>
          <w:rFonts w:ascii="Sylfaen" w:eastAsia="Times New Roman" w:hAnsi="Sylfaen"/>
          <w:lang w:val="ka-GE" w:eastAsia="ru-RU"/>
        </w:rPr>
        <w:t xml:space="preserve">  პროცენტით.</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bookmarkStart w:id="78" w:name="_Toc397674949"/>
      <w:bookmarkStart w:id="79" w:name="_Toc399419765"/>
      <w:bookmarkEnd w:id="77"/>
      <w:r w:rsidRPr="00EB1313">
        <w:rPr>
          <w:rFonts w:ascii="Sylfaen" w:eastAsia="Times New Roman" w:hAnsi="Sylfaen" w:cs="Arial"/>
          <w:b/>
          <w:bCs/>
          <w:i/>
          <w:iCs/>
          <w:lang w:val="ka-GE"/>
        </w:rPr>
        <w:t>კერძო  სექტორის როლი ეკონომიკურ ზრდაში</w:t>
      </w:r>
      <w:bookmarkEnd w:id="78"/>
      <w:bookmarkEnd w:id="79"/>
    </w:p>
    <w:p w:rsidR="00C50686" w:rsidRPr="00EB1313" w:rsidRDefault="00C50686" w:rsidP="00C50686">
      <w:pPr>
        <w:spacing w:after="0"/>
        <w:ind w:firstLine="720"/>
        <w:jc w:val="both"/>
        <w:rPr>
          <w:rFonts w:ascii="Sylfaen" w:eastAsia="Times New Roman" w:hAnsi="Sylfaen"/>
          <w:lang w:val="ka-GE" w:eastAsia="ru-RU"/>
        </w:rPr>
      </w:pPr>
      <w:r w:rsidRPr="00EB1313">
        <w:rPr>
          <w:rFonts w:ascii="Sylfaen" w:eastAsia="Times New Roman" w:hAnsi="Sylfaen"/>
          <w:lang w:val="ka-GE" w:eastAsia="ru-RU"/>
        </w:rPr>
        <w:t xml:space="preserve">2017 წელს ეკონომიკურ  ზრდაში წარმართველი </w:t>
      </w:r>
      <w:r w:rsidRPr="00EB1313">
        <w:rPr>
          <w:rFonts w:ascii="Sylfaen" w:eastAsia="Times New Roman" w:hAnsi="Sylfaen"/>
          <w:lang w:eastAsia="ru-RU"/>
        </w:rPr>
        <w:t xml:space="preserve"> </w:t>
      </w:r>
      <w:r w:rsidRPr="00EB1313">
        <w:rPr>
          <w:rFonts w:ascii="Sylfaen" w:eastAsia="Times New Roman" w:hAnsi="Sylfaen"/>
          <w:lang w:val="ka-GE" w:eastAsia="ru-RU"/>
        </w:rPr>
        <w:t>როლი  ეჭირა  კერძო სექტორს. 2017 წელს ბიზნეს სექტორის ბრუნვის მოცულობა 19.4 პროცენტით, ხოლო საწარმოთა მიერ გამოშვებული პროდუქციის ღირებულება 19.6 პროცენტით გაიზარდა. ბიზნეს სექტორში დასაქმებულთა რაოდენობა გაზრდილია  39.3 ათასი ადამიანით.</w:t>
      </w:r>
    </w:p>
    <w:p w:rsidR="00C50686" w:rsidRPr="00EB1313" w:rsidRDefault="00C50686" w:rsidP="00C50686">
      <w:pPr>
        <w:ind w:firstLine="720"/>
        <w:jc w:val="both"/>
        <w:rPr>
          <w:rFonts w:ascii="Sylfaen" w:eastAsia="Times New Roman" w:hAnsi="Sylfaen"/>
          <w:lang w:val="ka-GE" w:eastAsia="ru-RU"/>
        </w:rPr>
      </w:pPr>
      <w:bookmarkStart w:id="80" w:name="_Toc390171530"/>
      <w:bookmarkStart w:id="81" w:name="_Toc397674950"/>
      <w:bookmarkStart w:id="82" w:name="_Toc399419766"/>
      <w:r w:rsidRPr="00EB1313">
        <w:rPr>
          <w:rFonts w:ascii="Sylfaen" w:eastAsia="Times New Roman" w:hAnsi="Sylfaen"/>
          <w:lang w:val="ka-GE" w:eastAsia="ru-RU"/>
        </w:rPr>
        <w:t xml:space="preserve">2018 წლის პირველ ნახევარში ბიზნეს სექტორის ბრუნვის მოცულობა 19.2 პროცენტით, ხოლო საწარმოთა მიერ გამოშვებული პროდუქციის ღირებულება 14.2 პროცენტით გაიზარდა. ბიზნეს სექტორში დასაქმებულთა რაოდენობა გაზრდილია 25.2 ათასი ადამიანით. </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bookmarkStart w:id="83" w:name="_Toc453682720"/>
      <w:r w:rsidRPr="00EB1313">
        <w:rPr>
          <w:rFonts w:ascii="Sylfaen" w:eastAsia="Times New Roman" w:hAnsi="Sylfaen" w:cs="Arial"/>
          <w:b/>
          <w:bCs/>
          <w:i/>
          <w:iCs/>
          <w:lang w:val="ka-GE"/>
        </w:rPr>
        <w:lastRenderedPageBreak/>
        <w:t>უმუშევრობის დონე</w:t>
      </w:r>
      <w:bookmarkEnd w:id="83"/>
    </w:p>
    <w:p w:rsidR="00C50686" w:rsidRPr="00EB1313" w:rsidRDefault="00C50686" w:rsidP="00C50686">
      <w:pPr>
        <w:ind w:firstLine="720"/>
        <w:jc w:val="both"/>
        <w:rPr>
          <w:rFonts w:ascii="Sylfaen" w:hAnsi="Sylfaen"/>
          <w:lang w:val="ka-GE"/>
        </w:rPr>
      </w:pPr>
      <w:r w:rsidRPr="00EB1313">
        <w:rPr>
          <w:rFonts w:ascii="Sylfaen" w:hAnsi="Sylfaen"/>
          <w:lang w:val="ka-GE"/>
        </w:rPr>
        <w:t xml:space="preserve">2017 წელს უმუშევრობის დონე  2016 წელთან </w:t>
      </w:r>
      <w:r w:rsidRPr="00EB1313">
        <w:rPr>
          <w:rFonts w:ascii="Sylfaen" w:hAnsi="Sylfaen"/>
        </w:rPr>
        <w:t xml:space="preserve"> </w:t>
      </w:r>
      <w:r w:rsidRPr="00EB1313">
        <w:rPr>
          <w:rFonts w:ascii="Sylfaen" w:hAnsi="Sylfaen"/>
          <w:lang w:val="ka-GE"/>
        </w:rPr>
        <w:t>შედარებით 0.1 პროცენტული პუნქტით შემცირდა და 13</w:t>
      </w:r>
      <w:r w:rsidRPr="00EB1313">
        <w:rPr>
          <w:rFonts w:ascii="Sylfaen" w:hAnsi="Sylfaen"/>
        </w:rPr>
        <w:t>.</w:t>
      </w:r>
      <w:r w:rsidRPr="00EB1313">
        <w:rPr>
          <w:rFonts w:ascii="Sylfaen" w:hAnsi="Sylfaen"/>
          <w:lang w:val="ka-GE"/>
        </w:rPr>
        <w:t xml:space="preserve">9% შეადგინა. აღსანიშნავია, რომ 2017 წელს უმუშევრობის დონემ </w:t>
      </w:r>
      <w:r w:rsidRPr="00EB1313">
        <w:rPr>
          <w:rFonts w:ascii="Sylfaen" w:hAnsi="Sylfaen"/>
        </w:rPr>
        <w:t xml:space="preserve"> </w:t>
      </w:r>
      <w:r w:rsidRPr="00EB1313">
        <w:rPr>
          <w:rFonts w:ascii="Sylfaen" w:hAnsi="Sylfaen"/>
          <w:lang w:val="ka-GE"/>
        </w:rPr>
        <w:t xml:space="preserve">ბოლო წლების განმავლობაში ყველაზე დაბალ ნიშნულს მიაღწია. </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ფასები</w:t>
      </w:r>
      <w:bookmarkEnd w:id="80"/>
      <w:bookmarkEnd w:id="81"/>
      <w:bookmarkEnd w:id="82"/>
    </w:p>
    <w:p w:rsidR="00C50686" w:rsidRPr="00EB1313" w:rsidRDefault="00C50686" w:rsidP="00C50686">
      <w:pPr>
        <w:spacing w:after="0"/>
        <w:ind w:firstLine="720"/>
        <w:jc w:val="both"/>
        <w:rPr>
          <w:rFonts w:ascii="Sylfaen" w:hAnsi="Sylfaen" w:cs="Sylfaen"/>
          <w:lang w:val="ka-GE"/>
        </w:rPr>
      </w:pPr>
      <w:r w:rsidRPr="00EB1313">
        <w:rPr>
          <w:rFonts w:ascii="Sylfaen" w:hAnsi="Sylfaen" w:cs="Sylfaen"/>
          <w:lang w:val="ka-GE"/>
        </w:rPr>
        <w:t xml:space="preserve">2017 წელს საშუალო წლიური ინფლაციის მაჩვენებელმა 6.0 პროცენტი შეადგინა. ხოლო 2017 წლის დეკემბერში 2016 წლის დეკემბერთან შედარებით ინფლაცია 6.7 პროცენტს შეადგენს. </w:t>
      </w:r>
      <w:bookmarkStart w:id="84" w:name="_Toc390171531"/>
      <w:bookmarkStart w:id="85" w:name="_Toc397674951"/>
      <w:bookmarkStart w:id="86" w:name="_Toc399419767"/>
    </w:p>
    <w:p w:rsidR="00C50686" w:rsidRPr="00946034" w:rsidRDefault="00C50686" w:rsidP="00C50686">
      <w:pPr>
        <w:spacing w:line="276" w:lineRule="auto"/>
        <w:ind w:firstLine="720"/>
        <w:jc w:val="both"/>
        <w:rPr>
          <w:rFonts w:ascii="Sylfaen" w:hAnsi="Sylfaen" w:cs="Sylfaen"/>
          <w:lang w:val="ka-GE"/>
        </w:rPr>
      </w:pPr>
      <w:r w:rsidRPr="00946034">
        <w:rPr>
          <w:rFonts w:ascii="Sylfaen" w:hAnsi="Sylfaen" w:cs="Sylfaen"/>
          <w:lang w:val="ka-GE"/>
        </w:rPr>
        <w:t xml:space="preserve">2018 წლის </w:t>
      </w:r>
      <w:r>
        <w:rPr>
          <w:rFonts w:ascii="Sylfaen" w:hAnsi="Sylfaen" w:cs="Sylfaen"/>
          <w:lang w:val="ka-GE"/>
        </w:rPr>
        <w:t>ოქტომბერში</w:t>
      </w:r>
      <w:r w:rsidRPr="00946034">
        <w:rPr>
          <w:rFonts w:ascii="Sylfaen" w:hAnsi="Sylfaen" w:cs="Sylfaen"/>
          <w:lang w:val="ka-GE"/>
        </w:rPr>
        <w:t xml:space="preserve"> საქართველოში ინფლაციის დონემ  წინა წლის შესაბამის თვესთან შედარებით (წლიური ინფლაცია)  2.</w:t>
      </w:r>
      <w:r>
        <w:rPr>
          <w:rFonts w:ascii="Sylfaen" w:hAnsi="Sylfaen" w:cs="Sylfaen"/>
          <w:lang w:val="ka-GE"/>
        </w:rPr>
        <w:t>3</w:t>
      </w:r>
      <w:r w:rsidRPr="00946034">
        <w:rPr>
          <w:rFonts w:ascii="Sylfaen" w:hAnsi="Sylfaen" w:cs="Sylfaen"/>
          <w:lang w:val="ka-GE"/>
        </w:rPr>
        <w:t xml:space="preserve">  პროცენტი შეადგინა. </w:t>
      </w:r>
    </w:p>
    <w:p w:rsidR="00C50686" w:rsidRPr="00946034" w:rsidRDefault="00C50686" w:rsidP="00C50686">
      <w:pPr>
        <w:spacing w:line="276" w:lineRule="auto"/>
        <w:ind w:firstLine="720"/>
        <w:jc w:val="both"/>
        <w:rPr>
          <w:rFonts w:ascii="Sylfaen" w:hAnsi="Sylfaen" w:cs="Sylfaen"/>
          <w:lang w:val="ka-GE"/>
        </w:rPr>
      </w:pPr>
      <w:r w:rsidRPr="00946034">
        <w:rPr>
          <w:rFonts w:ascii="Sylfaen" w:hAnsi="Sylfaen" w:cs="Sylfaen"/>
          <w:lang w:val="ka-GE"/>
        </w:rPr>
        <w:t xml:space="preserve">წლიური ინფლაციის ფორმირებაზე ძირითადი გავლენა იქონია ფასების ცვლილებამ შემდეგ ჯგუფებზე: ტრანსპორტი: ფასები გაიზარდა </w:t>
      </w:r>
      <w:r>
        <w:rPr>
          <w:rFonts w:ascii="Sylfaen" w:hAnsi="Sylfaen" w:cs="Sylfaen"/>
          <w:lang w:val="ka-GE"/>
        </w:rPr>
        <w:t>6</w:t>
      </w:r>
      <w:r w:rsidRPr="00946034">
        <w:rPr>
          <w:rFonts w:ascii="Sylfaen" w:hAnsi="Sylfaen" w:cs="Sylfaen"/>
          <w:lang w:val="ka-GE"/>
        </w:rPr>
        <w:t>.</w:t>
      </w:r>
      <w:r>
        <w:rPr>
          <w:rFonts w:ascii="Sylfaen" w:hAnsi="Sylfaen" w:cs="Sylfaen"/>
          <w:lang w:val="ka-GE"/>
        </w:rPr>
        <w:t>5</w:t>
      </w:r>
      <w:r w:rsidRPr="00946034">
        <w:rPr>
          <w:rFonts w:ascii="Sylfaen" w:hAnsi="Sylfaen" w:cs="Sylfaen"/>
          <w:lang w:val="ka-GE"/>
        </w:rPr>
        <w:t>%-ით, რაც ინფლაციის მთლიან მაჩვენებელზე 0.</w:t>
      </w:r>
      <w:r>
        <w:rPr>
          <w:rFonts w:ascii="Sylfaen" w:hAnsi="Sylfaen" w:cs="Sylfaen"/>
          <w:lang w:val="ka-GE"/>
        </w:rPr>
        <w:t>86</w:t>
      </w:r>
      <w:r w:rsidRPr="00946034">
        <w:rPr>
          <w:rFonts w:ascii="Sylfaen" w:hAnsi="Sylfaen" w:cs="Sylfaen"/>
          <w:lang w:val="ka-GE"/>
        </w:rPr>
        <w:t xml:space="preserve"> პროცენტული პუნქტით აისახა</w:t>
      </w:r>
      <w:r>
        <w:rPr>
          <w:rFonts w:ascii="Sylfaen" w:hAnsi="Sylfaen" w:cs="Sylfaen"/>
          <w:lang w:val="ka-GE"/>
        </w:rPr>
        <w:t xml:space="preserve">; </w:t>
      </w:r>
      <w:r w:rsidRPr="00946034">
        <w:rPr>
          <w:rFonts w:ascii="Sylfaen" w:hAnsi="Sylfaen" w:cs="Sylfaen"/>
          <w:lang w:val="ka-GE"/>
        </w:rPr>
        <w:t>ჯანმრთელობის დაცვა: ფასები გაიზარდა</w:t>
      </w:r>
      <w:r>
        <w:rPr>
          <w:rFonts w:ascii="Sylfaen" w:hAnsi="Sylfaen" w:cs="Sylfaen"/>
          <w:lang w:val="ka-GE"/>
        </w:rPr>
        <w:t xml:space="preserve"> 6.1</w:t>
      </w:r>
      <w:r w:rsidRPr="00946034">
        <w:rPr>
          <w:rFonts w:ascii="Sylfaen" w:hAnsi="Sylfaen" w:cs="Sylfaen"/>
          <w:lang w:val="ka-GE"/>
        </w:rPr>
        <w:t>%-ით, რაც</w:t>
      </w:r>
      <w:r>
        <w:rPr>
          <w:rFonts w:ascii="Sylfaen" w:hAnsi="Sylfaen" w:cs="Sylfaen"/>
          <w:lang w:val="ka-GE"/>
        </w:rPr>
        <w:t xml:space="preserve"> 0.51</w:t>
      </w:r>
      <w:r w:rsidRPr="00946034">
        <w:rPr>
          <w:rFonts w:ascii="Sylfaen" w:hAnsi="Sylfaen" w:cs="Sylfaen"/>
          <w:lang w:val="ka-GE"/>
        </w:rPr>
        <w:t xml:space="preserve"> პროცენტული პუნქტით აისახა; საცხოვრებელი, წყალი, ელ. ენერგია, აირი: ფასები გაიზარდა </w:t>
      </w:r>
      <w:r>
        <w:rPr>
          <w:rFonts w:ascii="Sylfaen" w:hAnsi="Sylfaen" w:cs="Sylfaen"/>
          <w:lang w:val="ka-GE"/>
        </w:rPr>
        <w:t>4</w:t>
      </w:r>
      <w:r w:rsidRPr="00946034">
        <w:rPr>
          <w:rFonts w:ascii="Sylfaen" w:hAnsi="Sylfaen" w:cs="Sylfaen"/>
          <w:lang w:val="ka-GE"/>
        </w:rPr>
        <w:t>.</w:t>
      </w:r>
      <w:r>
        <w:rPr>
          <w:rFonts w:ascii="Sylfaen" w:hAnsi="Sylfaen" w:cs="Sylfaen"/>
          <w:lang w:val="ka-GE"/>
        </w:rPr>
        <w:t>4</w:t>
      </w:r>
      <w:r w:rsidRPr="00946034">
        <w:rPr>
          <w:rFonts w:ascii="Sylfaen" w:hAnsi="Sylfaen" w:cs="Sylfaen"/>
          <w:lang w:val="ka-GE"/>
        </w:rPr>
        <w:t>%-ით, რაც ინფლაციის მთლიან მაჩვენებელზე 0.</w:t>
      </w:r>
      <w:r>
        <w:rPr>
          <w:rFonts w:ascii="Sylfaen" w:hAnsi="Sylfaen" w:cs="Sylfaen"/>
          <w:lang w:val="ka-GE"/>
        </w:rPr>
        <w:t>37</w:t>
      </w:r>
      <w:r w:rsidRPr="00946034">
        <w:rPr>
          <w:rFonts w:ascii="Sylfaen" w:hAnsi="Sylfaen" w:cs="Sylfaen"/>
          <w:lang w:val="ka-GE"/>
        </w:rPr>
        <w:t xml:space="preserve"> პროცენტული პუნქტით აისახა;</w:t>
      </w:r>
      <w:r>
        <w:rPr>
          <w:rFonts w:ascii="Sylfaen" w:hAnsi="Sylfaen" w:cs="Sylfaen"/>
          <w:lang w:val="ka-GE"/>
        </w:rPr>
        <w:t xml:space="preserve"> </w:t>
      </w:r>
      <w:r w:rsidRPr="00ED47F6">
        <w:rPr>
          <w:rFonts w:ascii="Sylfaen" w:hAnsi="Sylfaen" w:cs="Sylfaen"/>
          <w:lang w:val="ka-GE"/>
        </w:rPr>
        <w:t>ალკოჰოლური სასმელები</w:t>
      </w:r>
      <w:r>
        <w:rPr>
          <w:rFonts w:ascii="Sylfaen" w:hAnsi="Sylfaen" w:cs="Sylfaen"/>
          <w:lang w:val="ka-GE"/>
        </w:rPr>
        <w:t>, თამბაქო</w:t>
      </w:r>
      <w:r w:rsidRPr="00ED47F6">
        <w:rPr>
          <w:rFonts w:ascii="Sylfaen" w:hAnsi="Sylfaen" w:cs="Sylfaen"/>
          <w:lang w:val="ka-GE"/>
        </w:rPr>
        <w:t xml:space="preserve">: ფასები გაიზარდა </w:t>
      </w:r>
      <w:r>
        <w:rPr>
          <w:rFonts w:ascii="Sylfaen" w:hAnsi="Sylfaen" w:cs="Sylfaen"/>
          <w:lang w:val="ka-GE"/>
        </w:rPr>
        <w:t>5.7</w:t>
      </w:r>
      <w:r w:rsidRPr="00ED47F6">
        <w:rPr>
          <w:rFonts w:ascii="Sylfaen" w:hAnsi="Sylfaen" w:cs="Sylfaen"/>
          <w:lang w:val="ka-GE"/>
        </w:rPr>
        <w:t>%-ით, რაც ინფლაციის მთლიან მაჩვენებელზე 0.</w:t>
      </w:r>
      <w:r>
        <w:rPr>
          <w:rFonts w:ascii="Sylfaen" w:hAnsi="Sylfaen" w:cs="Sylfaen"/>
          <w:lang w:val="ka-GE"/>
        </w:rPr>
        <w:t>39</w:t>
      </w:r>
      <w:r w:rsidRPr="00ED47F6">
        <w:rPr>
          <w:rFonts w:ascii="Sylfaen" w:hAnsi="Sylfaen" w:cs="Sylfaen"/>
          <w:lang w:val="ka-GE"/>
        </w:rPr>
        <w:t xml:space="preserve"> პროცენტული პუნქტით აისახა</w:t>
      </w:r>
      <w:r>
        <w:rPr>
          <w:rFonts w:ascii="Sylfaen" w:hAnsi="Sylfaen" w:cs="Sylfaen"/>
          <w:lang w:val="ka-GE"/>
        </w:rPr>
        <w:t>.</w:t>
      </w:r>
    </w:p>
    <w:p w:rsidR="00C50686" w:rsidRPr="00946034" w:rsidRDefault="00C50686" w:rsidP="00C50686">
      <w:pPr>
        <w:spacing w:line="276" w:lineRule="auto"/>
        <w:ind w:firstLine="720"/>
        <w:jc w:val="both"/>
        <w:rPr>
          <w:rFonts w:ascii="Sylfaen" w:hAnsi="Sylfaen" w:cs="Sylfaen"/>
          <w:lang w:val="ka-GE"/>
        </w:rPr>
      </w:pPr>
    </w:p>
    <w:p w:rsidR="00C50686" w:rsidRPr="00EB1313" w:rsidRDefault="00C50686" w:rsidP="00C50686">
      <w:pPr>
        <w:spacing w:after="0"/>
        <w:ind w:firstLine="720"/>
        <w:jc w:val="both"/>
        <w:rPr>
          <w:rFonts w:ascii="Sylfaen" w:hAnsi="Sylfaen" w:cs="Sylfaen"/>
          <w:lang w:val="ka-GE"/>
        </w:rPr>
      </w:pPr>
    </w:p>
    <w:p w:rsidR="00C50686" w:rsidRPr="00EB1313" w:rsidRDefault="00C50686" w:rsidP="00C50686">
      <w:pPr>
        <w:spacing w:after="0"/>
        <w:jc w:val="both"/>
        <w:rPr>
          <w:rFonts w:ascii="Sylfaen" w:eastAsia="Times New Roman" w:hAnsi="Sylfaen" w:cs="Arial"/>
          <w:b/>
          <w:bCs/>
          <w:i/>
          <w:iCs/>
          <w:lang w:val="ka-GE"/>
        </w:rPr>
      </w:pPr>
      <w:r w:rsidRPr="00EB1313">
        <w:rPr>
          <w:rFonts w:ascii="Sylfaen" w:eastAsia="Times New Roman" w:hAnsi="Sylfaen" w:cs="Arial"/>
          <w:b/>
          <w:bCs/>
          <w:i/>
          <w:iCs/>
          <w:lang w:val="ka-GE"/>
        </w:rPr>
        <w:t>ლარის გაცვლითი კურსი</w:t>
      </w:r>
      <w:bookmarkEnd w:id="84"/>
      <w:bookmarkEnd w:id="85"/>
      <w:bookmarkEnd w:id="86"/>
    </w:p>
    <w:p w:rsidR="00C50686" w:rsidRPr="00EB1313" w:rsidRDefault="00C50686" w:rsidP="00C50686">
      <w:pPr>
        <w:spacing w:after="0"/>
        <w:ind w:firstLine="720"/>
        <w:jc w:val="both"/>
        <w:rPr>
          <w:rFonts w:ascii="Sylfaen" w:hAnsi="Sylfaen" w:cs="Sylfaen"/>
          <w:lang w:val="ka-GE"/>
        </w:rPr>
      </w:pPr>
      <w:r w:rsidRPr="00EB1313">
        <w:rPr>
          <w:rFonts w:ascii="Sylfaen" w:hAnsi="Sylfaen" w:cs="Sylfaen"/>
          <w:lang w:val="ka-GE"/>
        </w:rPr>
        <w:t>2017 წელს ლარი აშშ დოლართან მიმართებაში 2.1 პროცენტით გამყარდა. ხოლო აღნიშნულ პერიოდში ლარი ევროსთან მიმართებაში 11.1 პროცენტით გაუფასურდა. ლარის ნომინალური ეფექტური გაცვლითი კურსი, რაც წარმოადგენს ლარის საშუალო კურსს სავაჭრო პარტნიორების კურსებთან მიმართებაში, გაუფასურდა 1.1 პროცენტით.</w:t>
      </w:r>
    </w:p>
    <w:p w:rsidR="00C50686" w:rsidRPr="00946034" w:rsidRDefault="00C50686" w:rsidP="00C50686">
      <w:pPr>
        <w:spacing w:line="276" w:lineRule="auto"/>
        <w:ind w:firstLine="720"/>
        <w:jc w:val="both"/>
        <w:rPr>
          <w:rFonts w:ascii="Sylfaen" w:hAnsi="Sylfaen" w:cs="Sylfaen"/>
          <w:lang w:val="ka-GE"/>
        </w:rPr>
      </w:pPr>
      <w:r>
        <w:rPr>
          <w:rFonts w:ascii="Sylfaen" w:hAnsi="Sylfaen" w:cs="Sylfaen"/>
          <w:lang w:val="ka-GE"/>
        </w:rPr>
        <w:t xml:space="preserve">2018 წლის პირველი იანვრიდან მოყოლებული, 11 თვეში, ლარი აშშ დოლარის მიმართ 2.7 პროცენტით გაუფასურდა და მერყეობს 2.66-ის გარშემო, ხოლო ლარი ევროს მიმართ ამავე პერიოდში 3.0 პროცენტით გამყარდა. რაც შეეხება ნომინალურ ეფექტურ გაცვლით კურსს, რაც წარმოადგენს ლარის საშუალო კურსს სავაჭრო პარტნიორების გაცვლით კურსებთან, აღნიშნული მაჩვენებელი წლის დასაწყისიდან 8.4  პროცენტით გამყარდა ნოემბრის ბოლოსთვის. გამყარებულია ასევე რეალური ეფექტური გაცვლითი კურსიც და გამყარება ოქტომბრის მდგომარეობით 3.0 პროცენტს შეადგენს.  </w:t>
      </w:r>
    </w:p>
    <w:p w:rsidR="00C50686" w:rsidRPr="00946034" w:rsidRDefault="00C50686" w:rsidP="00C50686">
      <w:pPr>
        <w:spacing w:line="276" w:lineRule="auto"/>
        <w:ind w:firstLine="720"/>
        <w:jc w:val="both"/>
        <w:rPr>
          <w:rFonts w:ascii="Sylfaen" w:hAnsi="Sylfaen" w:cs="Sylfaen"/>
          <w:lang w:val="ka-GE"/>
        </w:rPr>
      </w:pPr>
    </w:p>
    <w:p w:rsidR="00C50686" w:rsidRPr="004E5A97" w:rsidRDefault="00C50686" w:rsidP="00C50686">
      <w:pPr>
        <w:keepNext/>
        <w:spacing w:before="240" w:after="60" w:line="240" w:lineRule="auto"/>
        <w:jc w:val="both"/>
        <w:outlineLvl w:val="1"/>
        <w:rPr>
          <w:rFonts w:ascii="Sylfaen" w:eastAsia="Times New Roman" w:hAnsi="Sylfaen" w:cs="Arial"/>
          <w:b/>
          <w:bCs/>
          <w:i/>
          <w:iCs/>
          <w:lang w:val="ka-GE"/>
        </w:rPr>
      </w:pPr>
      <w:bookmarkStart w:id="87" w:name="_Toc390171535"/>
      <w:bookmarkEnd w:id="70"/>
      <w:bookmarkEnd w:id="71"/>
      <w:r w:rsidRPr="004E5A97">
        <w:rPr>
          <w:rFonts w:ascii="Sylfaen" w:eastAsia="Times New Roman" w:hAnsi="Sylfaen" w:cs="Arial"/>
          <w:b/>
          <w:bCs/>
          <w:i/>
          <w:iCs/>
          <w:lang w:val="ka-GE"/>
        </w:rPr>
        <w:t>ბიუჯეტის საგადასახადო შემოსავლები</w:t>
      </w:r>
    </w:p>
    <w:p w:rsidR="00C50686" w:rsidRPr="004E5A97" w:rsidRDefault="00C50686" w:rsidP="00C50686">
      <w:pPr>
        <w:autoSpaceDE w:val="0"/>
        <w:autoSpaceDN w:val="0"/>
        <w:adjustRightInd w:val="0"/>
        <w:spacing w:after="0"/>
        <w:ind w:firstLine="720"/>
        <w:jc w:val="both"/>
        <w:rPr>
          <w:rFonts w:ascii="Sylfaen" w:hAnsi="Sylfaen"/>
          <w:lang w:val="ka-GE"/>
        </w:rPr>
      </w:pPr>
      <w:r w:rsidRPr="004E5A97">
        <w:rPr>
          <w:rFonts w:ascii="Sylfaen" w:hAnsi="Sylfaen"/>
          <w:lang w:val="ka-GE"/>
        </w:rPr>
        <w:t>2017 წელს საგადასახადო შემოსავლები გადაჭარბებით შესრულდა. 2017 წელს ნაერთი ბიუჯეტის ფაქტიურმა საგადასახადო შემოსავლების ზრდამ წინა წელთან 11.3 პროცენტი შეადგინა, რაც ნომინალურ გამოსახულებაში 992.9 მლნ ლარს შეადგენს.</w:t>
      </w:r>
    </w:p>
    <w:p w:rsidR="00C50686" w:rsidRPr="004E5A97" w:rsidRDefault="00C50686" w:rsidP="00C50686">
      <w:pPr>
        <w:autoSpaceDE w:val="0"/>
        <w:autoSpaceDN w:val="0"/>
        <w:adjustRightInd w:val="0"/>
        <w:spacing w:after="0"/>
        <w:ind w:firstLine="720"/>
        <w:jc w:val="both"/>
        <w:rPr>
          <w:rFonts w:ascii="Sylfaen" w:hAnsi="Sylfaen"/>
          <w:lang w:val="ka-GE"/>
        </w:rPr>
      </w:pPr>
      <w:bookmarkStart w:id="88" w:name="_Toc390171534"/>
      <w:bookmarkStart w:id="89" w:name="_Toc399419769"/>
      <w:r w:rsidRPr="004E5A97">
        <w:rPr>
          <w:rFonts w:ascii="Sylfaen" w:hAnsi="Sylfaen"/>
          <w:lang w:val="ka-GE"/>
        </w:rPr>
        <w:t>საგადასახადო შემოსავლების ზრდის ტენდენცია გრძელდება 2018 წელსაც.  2018 წლის 10 თვეში წინა წლის შესაბამის პერიოდთან შედარებით საგადასახადო შემოსავლები 6.</w:t>
      </w:r>
      <w:r w:rsidRPr="004E5A97">
        <w:rPr>
          <w:rFonts w:ascii="Sylfaen" w:hAnsi="Sylfaen"/>
        </w:rPr>
        <w:t>6</w:t>
      </w:r>
      <w:r w:rsidRPr="004E5A97">
        <w:rPr>
          <w:rFonts w:ascii="Sylfaen" w:hAnsi="Sylfaen"/>
          <w:lang w:val="ka-GE"/>
        </w:rPr>
        <w:t>% გაიზარდა, რაც ნომინალურ გამოსახულებაში 487</w:t>
      </w:r>
      <w:r w:rsidRPr="004E5A97">
        <w:rPr>
          <w:rFonts w:ascii="Sylfaen" w:hAnsi="Sylfaen"/>
        </w:rPr>
        <w:t>.</w:t>
      </w:r>
      <w:r w:rsidRPr="004E5A97">
        <w:rPr>
          <w:rFonts w:ascii="Sylfaen" w:hAnsi="Sylfaen"/>
          <w:lang w:val="ka-GE"/>
        </w:rPr>
        <w:t>8 მლნ ლარს შეადგენს.</w:t>
      </w:r>
    </w:p>
    <w:p w:rsidR="00C50686" w:rsidRPr="004E5A97" w:rsidRDefault="00C50686" w:rsidP="00C50686">
      <w:pPr>
        <w:keepNext/>
        <w:spacing w:before="240" w:after="60" w:line="240" w:lineRule="auto"/>
        <w:jc w:val="both"/>
        <w:outlineLvl w:val="1"/>
        <w:rPr>
          <w:rFonts w:ascii="Sylfaen" w:eastAsia="Times New Roman" w:hAnsi="Sylfaen" w:cs="Arial"/>
          <w:b/>
          <w:bCs/>
          <w:i/>
          <w:iCs/>
        </w:rPr>
      </w:pPr>
      <w:r w:rsidRPr="004E5A97">
        <w:rPr>
          <w:rFonts w:ascii="Sylfaen" w:eastAsia="Times New Roman" w:hAnsi="Sylfaen" w:cs="Arial"/>
          <w:b/>
          <w:bCs/>
          <w:i/>
          <w:iCs/>
          <w:lang w:val="ka-GE"/>
        </w:rPr>
        <w:lastRenderedPageBreak/>
        <w:t>საგარეო ვაჭრობა</w:t>
      </w:r>
      <w:bookmarkEnd w:id="88"/>
      <w:bookmarkEnd w:id="89"/>
    </w:p>
    <w:p w:rsidR="00C50686" w:rsidRPr="004E5A97" w:rsidRDefault="00C50686" w:rsidP="00C50686">
      <w:pPr>
        <w:spacing w:after="0"/>
        <w:ind w:firstLine="720"/>
        <w:jc w:val="both"/>
        <w:rPr>
          <w:rFonts w:ascii="Sylfaen" w:hAnsi="Sylfaen"/>
          <w:lang w:val="ka-GE"/>
        </w:rPr>
      </w:pPr>
      <w:r w:rsidRPr="004E5A97">
        <w:rPr>
          <w:rFonts w:ascii="Sylfaen" w:hAnsi="Sylfaen"/>
          <w:lang w:val="ka-GE"/>
        </w:rPr>
        <w:t>2017 წელს საგარეო სავაჭრო ბრუნვამ 10</w:t>
      </w:r>
      <w:r w:rsidRPr="004E5A97">
        <w:rPr>
          <w:rFonts w:ascii="Sylfaen" w:hAnsi="Sylfaen"/>
        </w:rPr>
        <w:t xml:space="preserve"> </w:t>
      </w:r>
      <w:r w:rsidRPr="004E5A97">
        <w:rPr>
          <w:rFonts w:ascii="Sylfaen" w:hAnsi="Sylfaen"/>
          <w:lang w:val="ka-GE"/>
        </w:rPr>
        <w:t>687 მლნ. აშშ დოლარი შეადგინა, რაც წინა წლის შესაბამის მაჩვენებელზე 13</w:t>
      </w:r>
      <w:r w:rsidRPr="004E5A97">
        <w:rPr>
          <w:rFonts w:ascii="Sylfaen" w:hAnsi="Sylfaen"/>
        </w:rPr>
        <w:t>.</w:t>
      </w:r>
      <w:r w:rsidRPr="004E5A97">
        <w:rPr>
          <w:rFonts w:ascii="Sylfaen" w:hAnsi="Sylfaen"/>
          <w:lang w:val="ka-GE"/>
        </w:rPr>
        <w:t>6 პროცენტით მეტია; აქედან ექსპორტი 2</w:t>
      </w:r>
      <w:r w:rsidRPr="004E5A97">
        <w:rPr>
          <w:rFonts w:ascii="Sylfaen" w:hAnsi="Sylfaen"/>
        </w:rPr>
        <w:t xml:space="preserve"> </w:t>
      </w:r>
      <w:r w:rsidRPr="004E5A97">
        <w:rPr>
          <w:rFonts w:ascii="Sylfaen" w:hAnsi="Sylfaen"/>
          <w:lang w:val="ka-GE"/>
        </w:rPr>
        <w:t>731 მლნ. აშშ დოლარს (29</w:t>
      </w:r>
      <w:r w:rsidRPr="004E5A97">
        <w:rPr>
          <w:rFonts w:ascii="Sylfaen" w:hAnsi="Sylfaen"/>
        </w:rPr>
        <w:t>.2</w:t>
      </w:r>
      <w:r w:rsidRPr="004E5A97">
        <w:rPr>
          <w:rFonts w:ascii="Sylfaen" w:hAnsi="Sylfaen"/>
          <w:lang w:val="ka-GE"/>
        </w:rPr>
        <w:t>% მეტი), ხოლო იმპორტი 7</w:t>
      </w:r>
      <w:r w:rsidRPr="004E5A97">
        <w:rPr>
          <w:rFonts w:ascii="Sylfaen" w:hAnsi="Sylfaen"/>
        </w:rPr>
        <w:t xml:space="preserve"> </w:t>
      </w:r>
      <w:r w:rsidRPr="004E5A97">
        <w:rPr>
          <w:rFonts w:ascii="Sylfaen" w:hAnsi="Sylfaen"/>
          <w:lang w:val="ka-GE"/>
        </w:rPr>
        <w:t>956 მლნ. აშშ დოლარს შეადგენს (9</w:t>
      </w:r>
      <w:r w:rsidRPr="004E5A97">
        <w:rPr>
          <w:rFonts w:ascii="Sylfaen" w:hAnsi="Sylfaen"/>
        </w:rPr>
        <w:t>.1</w:t>
      </w:r>
      <w:r w:rsidRPr="004E5A97">
        <w:rPr>
          <w:rFonts w:ascii="Sylfaen" w:hAnsi="Sylfaen"/>
          <w:lang w:val="ka-GE"/>
        </w:rPr>
        <w:t>% მეტი)</w:t>
      </w:r>
      <w:r w:rsidRPr="004E5A97">
        <w:rPr>
          <w:rFonts w:ascii="Sylfaen" w:hAnsi="Sylfaen"/>
        </w:rPr>
        <w:t xml:space="preserve">. </w:t>
      </w:r>
      <w:r w:rsidRPr="004E5A97">
        <w:rPr>
          <w:rFonts w:ascii="Sylfaen" w:hAnsi="Sylfaen"/>
          <w:lang w:val="ka-GE"/>
        </w:rPr>
        <w:t>2017 წელს უარყოფითმა სავაჭრო ბალანსმა 5 225 მლნ აშშ დოლარი შეადგინა.</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2018 წლის იანვარ-ოქტომბერში საქართველოში საქონლით საგარეო სავაჭრო ბრუნვამ 10 306 მლნ აშშ დოლარი შეადგინა, რაც წინა წლის შესაბამის მაჩვენებელზე 20.5 პროცენტით მეტია; აქედან ექსპორტი  2 751 მლნ აშშ დოლარს შეადგენს (24.5 პროცენტით მეტი), ხოლო იმპორტი 7 555 მლნ აშშ დოლარს (19.2 პროცენტით მეტი). საქართველოს უარყოფითმა სავაჭრო ბალანსმა 2018 წლის იანვარ-ოქტომბერში   4</w:t>
      </w:r>
      <w:r w:rsidRPr="004E5A97">
        <w:rPr>
          <w:rFonts w:ascii="Sylfaen" w:hAnsi="Sylfaen" w:cs="Sylfaen"/>
        </w:rPr>
        <w:t> </w:t>
      </w:r>
      <w:r w:rsidRPr="004E5A97">
        <w:rPr>
          <w:rFonts w:ascii="Sylfaen" w:hAnsi="Sylfaen" w:cs="Sylfaen"/>
          <w:lang w:val="ka-GE"/>
        </w:rPr>
        <w:t>804 მლნ აშშ დოლარი შეადგინა.</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2018 წლის იანვარ-ოქტომბერში მთლიან საქონელბრუნვაში ევროკავშირის წილი 26.9</w:t>
      </w:r>
      <w:r w:rsidRPr="004E5A97">
        <w:rPr>
          <w:rFonts w:ascii="Sylfaen" w:hAnsi="Sylfaen" w:cs="Sylfaen"/>
          <w:color w:val="FF0000"/>
          <w:lang w:val="ka-GE"/>
        </w:rPr>
        <w:t xml:space="preserve"> </w:t>
      </w:r>
      <w:r w:rsidRPr="004E5A97">
        <w:rPr>
          <w:rFonts w:ascii="Sylfaen" w:hAnsi="Sylfaen" w:cs="Sylfaen"/>
          <w:lang w:val="ka-GE"/>
        </w:rPr>
        <w:t>პროცენტს შეადგენს. თურქეთის - 13.8 პროცენტს, რუსეთის - 11.0 პროცენტს, ჩინეთის - 8.8 პროცენტს, აზერბაიჯანის - 8.1 პროცენტს.</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 xml:space="preserve">მთლიან ექსპორტში ევროკავშირის წილი 21.8 პროცენტს შეადგენს. აზერბაიჯანის - 14.0 პროცენტს, რუსეთის - 12.8 პროცენტს, სომხეთის - 8.2 პროცენტს, ბულგარეთის - 7.6 პროცენტს, თურქეთის - 7.5 პროცენტს. </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 xml:space="preserve">მთლიან იმპორტში ევროკავშირის წილი  28.7 პროცენტია. თურქეთის - 16.1 პროცენტი,  რუსეთის - 10.3 პროცენტი, ჩინეთის - 9.6 პროცენტი, აზერბაიჯანის - 6.0 პროცენტი. </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 xml:space="preserve">სასაქონლო ჯგუფების მიხედვით ექსპორტში პირველ ადგილზე სპილენძის მადნები და კონცენტრატებია 15.4 პროცენტით, მომდევნო ადგილებს იკავებენ: მსუბუქი ავტომობილები 11.5 პროცენტი, ფეროშენადნობები 11.0 პროცენტი, ყურძნის ნატურალური ღვინოები 5.7 პროცენტი და  მედიკამენტები დაფასოებული 4.4 პროცენტი. </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 xml:space="preserve">იმპორტის სასაქონლო სტრუქტურაში პირველ ადგილზე ნავთობი და ნავთობპროდუქტებია, რომელსაც მთლიან იმპორტში 9.7 პროცენტიანი წილი უკავია. შემდეგ მოდიან:  მსუბუქი ავტომობილები 6.5 პროცენტი, სპილენძის მადნები და კონცენტრატები 4.5 პროცენტი, სამკურნალო საშუალებები დაფასოებული 3.6 პროცენტი და ნავთობის აირები და აირისებრი ნახშირწყალბადები 2.8 პროცენტი. </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2018 წლის იანვარ-სექტემბერში საქართველოს საგარეო სავაჭრო ბრუნვამ ევროკავშირის ქვეყნებთან 2 770 მლნ აშშ დოლარი შეადგინა, რაც წინა წლის შესაბამისი პერიოდის მაჩვენებელზე 18.6 პროცენტით მეტია. აქედან ექსპორტი 600 მლნ აშშ დოლარი იყო (11.1 პროცენტით მეტი), ხოლო იმპორტი 2 170 მლნ აშშ დოლარი (20.9 პროცენტით მეტი).</w:t>
      </w:r>
    </w:p>
    <w:p w:rsidR="00C50686" w:rsidRPr="004E5A97" w:rsidRDefault="00C50686" w:rsidP="00C50686">
      <w:pPr>
        <w:spacing w:line="276" w:lineRule="auto"/>
        <w:ind w:firstLine="720"/>
        <w:jc w:val="both"/>
        <w:rPr>
          <w:rFonts w:ascii="Sylfaen" w:hAnsi="Sylfaen" w:cs="Sylfaen"/>
          <w:lang w:val="ka-GE"/>
        </w:rPr>
      </w:pPr>
      <w:r w:rsidRPr="004E5A97">
        <w:rPr>
          <w:rFonts w:ascii="Sylfaen" w:hAnsi="Sylfaen" w:cs="Sylfaen"/>
          <w:lang w:val="ka-GE"/>
        </w:rPr>
        <w:t>დსთ-ის ქვეყნებთან (რუსეთის გარეშე) საგარეო სავაჭრო ბრუნვამ 2018 წლის იანვარ-ოქტომბერში 2 384 მლნ აშშ დოლარი შეადგინა (2017 წლის იანვარ-სექტემბერთან შედარებით 31.3 პროცენტით მეტი). აქედან ექსპორტი 963 მლნ აშშ დოლარი (60.7პროცენტით მეტი), ხოლო იმპორტი 1 420 მლნ აშშ დოლარი იყო (16.8 პროცენტით მეტი).</w:t>
      </w:r>
    </w:p>
    <w:p w:rsidR="00C50686" w:rsidRPr="00946034" w:rsidRDefault="00C50686" w:rsidP="00C50686">
      <w:pPr>
        <w:spacing w:line="276" w:lineRule="auto"/>
        <w:ind w:firstLine="720"/>
        <w:jc w:val="both"/>
        <w:rPr>
          <w:rFonts w:ascii="Sylfaen" w:hAnsi="Sylfaen" w:cs="Sylfaen"/>
          <w:lang w:val="ka-GE"/>
        </w:rPr>
      </w:pP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lastRenderedPageBreak/>
        <w:t>ფულადი გზავნილები</w:t>
      </w:r>
    </w:p>
    <w:p w:rsidR="00C50686" w:rsidRPr="00BD3AC4" w:rsidRDefault="00C50686" w:rsidP="00C50686">
      <w:pPr>
        <w:widowControl w:val="0"/>
        <w:tabs>
          <w:tab w:val="decimal" w:pos="0"/>
        </w:tabs>
        <w:spacing w:before="50" w:line="276" w:lineRule="auto"/>
        <w:jc w:val="both"/>
        <w:rPr>
          <w:rFonts w:ascii="Sylfaen" w:eastAsia="Sylfaen" w:hAnsi="Sylfaen" w:cs="Sylfaen"/>
          <w:lang w:val="ka-GE"/>
        </w:rPr>
      </w:pPr>
      <w:r w:rsidRPr="00946034">
        <w:rPr>
          <w:rFonts w:ascii="Sylfaen" w:eastAsia="Sylfaen" w:hAnsi="Sylfaen" w:cs="Sylfaen"/>
        </w:rPr>
        <w:t>201</w:t>
      </w:r>
      <w:r w:rsidRPr="00946034">
        <w:rPr>
          <w:rFonts w:ascii="Sylfaen" w:eastAsia="Sylfaen" w:hAnsi="Sylfaen" w:cs="Sylfaen"/>
          <w:lang w:val="ka-GE"/>
        </w:rPr>
        <w:t>8</w:t>
      </w:r>
      <w:r w:rsidRPr="00946034">
        <w:rPr>
          <w:rFonts w:ascii="Sylfaen" w:eastAsia="Sylfaen" w:hAnsi="Sylfaen" w:cs="Sylfaen"/>
        </w:rPr>
        <w:t xml:space="preserve"> წლის </w:t>
      </w:r>
      <w:r w:rsidRPr="00946034">
        <w:rPr>
          <w:rFonts w:ascii="Sylfaen" w:eastAsia="Sylfaen" w:hAnsi="Sylfaen" w:cs="Sylfaen"/>
          <w:lang w:val="ka-GE"/>
        </w:rPr>
        <w:t>იანვარ-</w:t>
      </w:r>
      <w:r>
        <w:rPr>
          <w:rFonts w:ascii="Sylfaen" w:eastAsia="Sylfaen" w:hAnsi="Sylfaen" w:cs="Sylfaen"/>
          <w:lang w:val="ka-GE"/>
        </w:rPr>
        <w:t>ოქტომბერ</w:t>
      </w:r>
      <w:r w:rsidRPr="00946034">
        <w:rPr>
          <w:rFonts w:ascii="Sylfaen" w:eastAsia="Sylfaen" w:hAnsi="Sylfaen" w:cs="Sylfaen"/>
          <w:lang w:val="ka-GE"/>
        </w:rPr>
        <w:t>ში</w:t>
      </w:r>
      <w:r w:rsidRPr="00946034">
        <w:rPr>
          <w:rFonts w:ascii="Sylfaen" w:eastAsia="Sylfaen" w:hAnsi="Sylfaen" w:cs="Sylfaen"/>
        </w:rPr>
        <w:t xml:space="preserve"> </w:t>
      </w:r>
      <w:r w:rsidRPr="00946034">
        <w:rPr>
          <w:rFonts w:ascii="Sylfaen" w:eastAsia="Sylfaen" w:hAnsi="Sylfaen" w:cs="Sylfaen"/>
          <w:lang w:val="ka-GE"/>
        </w:rPr>
        <w:t xml:space="preserve">წმინდა </w:t>
      </w:r>
      <w:r w:rsidRPr="00946034">
        <w:rPr>
          <w:rFonts w:ascii="Sylfaen" w:eastAsia="Sylfaen" w:hAnsi="Sylfaen" w:cs="Sylfaen"/>
        </w:rPr>
        <w:t xml:space="preserve">ფულადი გზავნილები წინა წლის შესაბამის პერიოდთან შედარებით </w:t>
      </w:r>
      <w:r w:rsidRPr="00946034">
        <w:rPr>
          <w:rFonts w:ascii="Sylfaen" w:eastAsia="Sylfaen" w:hAnsi="Sylfaen" w:cs="Sylfaen"/>
          <w:lang w:val="ka-GE"/>
        </w:rPr>
        <w:t>1</w:t>
      </w:r>
      <w:r>
        <w:rPr>
          <w:rFonts w:ascii="Sylfaen" w:eastAsia="Sylfaen" w:hAnsi="Sylfaen" w:cs="Sylfaen"/>
          <w:lang w:val="ka-GE"/>
        </w:rPr>
        <w:t>6</w:t>
      </w:r>
      <w:r w:rsidRPr="00946034">
        <w:rPr>
          <w:rFonts w:ascii="Sylfaen" w:eastAsia="Sylfaen" w:hAnsi="Sylfaen" w:cs="Sylfaen"/>
        </w:rPr>
        <w:t>.</w:t>
      </w:r>
      <w:r>
        <w:rPr>
          <w:rFonts w:ascii="Sylfaen" w:eastAsia="Sylfaen" w:hAnsi="Sylfaen" w:cs="Sylfaen"/>
          <w:lang w:val="ka-GE"/>
        </w:rPr>
        <w:t>3</w:t>
      </w:r>
      <w:r w:rsidRPr="00946034">
        <w:rPr>
          <w:rFonts w:ascii="Sylfaen" w:eastAsia="Sylfaen" w:hAnsi="Sylfaen" w:cs="Sylfaen"/>
        </w:rPr>
        <w:t xml:space="preserve"> პრ</w:t>
      </w:r>
      <w:r w:rsidRPr="00946034">
        <w:rPr>
          <w:rFonts w:ascii="Sylfaen" w:eastAsia="Sylfaen" w:hAnsi="Sylfaen" w:cs="Sylfaen"/>
          <w:lang w:val="ka-GE"/>
        </w:rPr>
        <w:t>ოცენტით გაიზარდა</w:t>
      </w:r>
      <w:r>
        <w:rPr>
          <w:rFonts w:ascii="Sylfaen" w:eastAsia="Sylfaen" w:hAnsi="Sylfaen" w:cs="Sylfaen"/>
          <w:lang w:val="ka-GE"/>
        </w:rPr>
        <w:t xml:space="preserve"> და 1,104.5 მლნ აშშ დოლარი შეადგინა</w:t>
      </w:r>
      <w:r>
        <w:rPr>
          <w:rFonts w:ascii="Sylfaen" w:eastAsia="Sylfaen" w:hAnsi="Sylfaen" w:cs="Sylfaen"/>
        </w:rPr>
        <w:t xml:space="preserve"> (</w:t>
      </w:r>
      <w:r>
        <w:rPr>
          <w:rFonts w:ascii="Sylfaen" w:eastAsia="Sylfaen" w:hAnsi="Sylfaen" w:cs="Sylfaen"/>
          <w:lang w:val="ka-GE"/>
        </w:rPr>
        <w:t>154.4 მლნ აშშ დოლარით მეტი</w:t>
      </w:r>
      <w:r>
        <w:rPr>
          <w:rFonts w:ascii="Sylfaen" w:eastAsia="Sylfaen" w:hAnsi="Sylfaen" w:cs="Sylfaen"/>
        </w:rPr>
        <w:t>)</w:t>
      </w:r>
      <w:r w:rsidRPr="00946034">
        <w:rPr>
          <w:rFonts w:ascii="Sylfaen" w:eastAsia="Sylfaen" w:hAnsi="Sylfaen" w:cs="Sylfaen"/>
        </w:rPr>
        <w:t xml:space="preserve">. წმინდა ფულადი გზავნილები </w:t>
      </w:r>
      <w:r w:rsidRPr="00946034">
        <w:rPr>
          <w:rFonts w:ascii="Sylfaen" w:eastAsia="Sylfaen" w:hAnsi="Sylfaen" w:cs="Sylfaen"/>
          <w:lang w:val="ka-GE"/>
        </w:rPr>
        <w:t>გაზრდილია</w:t>
      </w:r>
      <w:r w:rsidRPr="00946034">
        <w:rPr>
          <w:rFonts w:ascii="Sylfaen" w:eastAsia="Sylfaen" w:hAnsi="Sylfaen" w:cs="Sylfaen"/>
        </w:rPr>
        <w:t xml:space="preserve"> </w:t>
      </w:r>
      <w:r w:rsidRPr="00946034">
        <w:rPr>
          <w:rFonts w:ascii="Sylfaen" w:eastAsia="Sylfaen" w:hAnsi="Sylfaen" w:cs="Sylfaen"/>
          <w:lang w:val="ka-GE"/>
        </w:rPr>
        <w:t>იტალიიდან</w:t>
      </w:r>
      <w:r w:rsidRPr="00946034">
        <w:rPr>
          <w:rFonts w:ascii="Sylfaen" w:eastAsia="Sylfaen" w:hAnsi="Sylfaen" w:cs="Sylfaen"/>
        </w:rPr>
        <w:t xml:space="preserve"> </w:t>
      </w:r>
      <w:r>
        <w:rPr>
          <w:rFonts w:ascii="Sylfaen" w:eastAsia="Sylfaen" w:hAnsi="Sylfaen" w:cs="Sylfaen"/>
          <w:lang w:val="ka-GE"/>
        </w:rPr>
        <w:t>23</w:t>
      </w:r>
      <w:r w:rsidRPr="00946034">
        <w:rPr>
          <w:rFonts w:ascii="Sylfaen" w:eastAsia="Sylfaen" w:hAnsi="Sylfaen" w:cs="Sylfaen"/>
        </w:rPr>
        <w:t>.</w:t>
      </w:r>
      <w:r>
        <w:rPr>
          <w:rFonts w:ascii="Sylfaen" w:eastAsia="Sylfaen" w:hAnsi="Sylfaen" w:cs="Sylfaen"/>
          <w:lang w:val="ka-GE"/>
        </w:rPr>
        <w:t>8</w:t>
      </w:r>
      <w:r w:rsidRPr="00946034">
        <w:rPr>
          <w:rFonts w:ascii="Sylfaen" w:eastAsia="Sylfaen" w:hAnsi="Sylfaen" w:cs="Sylfaen"/>
        </w:rPr>
        <w:t xml:space="preserve"> პროცენტით</w:t>
      </w:r>
      <w:r>
        <w:rPr>
          <w:rFonts w:ascii="Sylfaen" w:eastAsia="Sylfaen" w:hAnsi="Sylfaen" w:cs="Sylfaen"/>
          <w:lang w:val="ka-GE"/>
        </w:rPr>
        <w:t xml:space="preserve"> და 134.3 მლნ აშშ დოლარი შეადგინა</w:t>
      </w:r>
      <w:r w:rsidRPr="00946034">
        <w:rPr>
          <w:rFonts w:ascii="Sylfaen" w:eastAsia="Sylfaen" w:hAnsi="Sylfaen" w:cs="Sylfaen"/>
          <w:lang w:val="ka-GE"/>
        </w:rPr>
        <w:t xml:space="preserve"> (</w:t>
      </w:r>
      <w:r>
        <w:rPr>
          <w:rFonts w:ascii="Sylfaen" w:eastAsia="Sylfaen" w:hAnsi="Sylfaen" w:cs="Sylfaen"/>
          <w:lang w:val="ka-GE"/>
        </w:rPr>
        <w:t>25</w:t>
      </w:r>
      <w:r w:rsidRPr="00946034">
        <w:rPr>
          <w:rFonts w:ascii="Sylfaen" w:eastAsia="Sylfaen" w:hAnsi="Sylfaen" w:cs="Sylfaen"/>
          <w:lang w:val="ka-GE"/>
        </w:rPr>
        <w:t>.</w:t>
      </w:r>
      <w:r>
        <w:rPr>
          <w:rFonts w:ascii="Sylfaen" w:eastAsia="Sylfaen" w:hAnsi="Sylfaen" w:cs="Sylfaen"/>
          <w:lang w:val="ka-GE"/>
        </w:rPr>
        <w:t>8</w:t>
      </w:r>
      <w:r w:rsidRPr="00946034">
        <w:rPr>
          <w:rFonts w:ascii="Sylfaen" w:eastAsia="Sylfaen" w:hAnsi="Sylfaen" w:cs="Sylfaen"/>
          <w:lang w:val="ka-GE"/>
        </w:rPr>
        <w:t xml:space="preserve"> მლნ აშშ დოლარით</w:t>
      </w:r>
      <w:r w:rsidRPr="00946034">
        <w:rPr>
          <w:rFonts w:ascii="Sylfaen" w:eastAsia="Sylfaen" w:hAnsi="Sylfaen" w:cs="Sylfaen"/>
        </w:rPr>
        <w:t xml:space="preserve"> </w:t>
      </w:r>
      <w:r w:rsidRPr="00946034">
        <w:rPr>
          <w:rFonts w:ascii="Sylfaen" w:eastAsia="Sylfaen" w:hAnsi="Sylfaen" w:cs="Sylfaen"/>
          <w:lang w:val="ka-GE"/>
        </w:rPr>
        <w:t>მეტი)</w:t>
      </w:r>
      <w:r w:rsidRPr="00946034">
        <w:rPr>
          <w:rFonts w:ascii="Sylfaen" w:eastAsia="Sylfaen" w:hAnsi="Sylfaen" w:cs="Sylfaen"/>
        </w:rPr>
        <w:t xml:space="preserve">, </w:t>
      </w:r>
      <w:r w:rsidRPr="00946034">
        <w:rPr>
          <w:rFonts w:ascii="Sylfaen" w:eastAsia="Sylfaen" w:hAnsi="Sylfaen" w:cs="Sylfaen"/>
          <w:lang w:val="ka-GE"/>
        </w:rPr>
        <w:t>საბერძნეთიდან</w:t>
      </w:r>
      <w:r w:rsidRPr="00946034">
        <w:rPr>
          <w:rFonts w:ascii="Sylfaen" w:eastAsia="Sylfaen" w:hAnsi="Sylfaen" w:cs="Sylfaen"/>
        </w:rPr>
        <w:t xml:space="preserve"> </w:t>
      </w:r>
      <w:r w:rsidRPr="00946034">
        <w:rPr>
          <w:rFonts w:ascii="Sylfaen" w:eastAsia="Sylfaen" w:hAnsi="Sylfaen" w:cs="Sylfaen"/>
          <w:lang w:val="ka-GE"/>
        </w:rPr>
        <w:t xml:space="preserve">- </w:t>
      </w:r>
      <w:r>
        <w:rPr>
          <w:rFonts w:ascii="Sylfaen" w:eastAsia="Sylfaen" w:hAnsi="Sylfaen" w:cs="Sylfaen"/>
          <w:lang w:val="ka-GE"/>
        </w:rPr>
        <w:t>16</w:t>
      </w:r>
      <w:r w:rsidRPr="00946034">
        <w:rPr>
          <w:rFonts w:ascii="Sylfaen" w:eastAsia="Sylfaen" w:hAnsi="Sylfaen" w:cs="Sylfaen"/>
        </w:rPr>
        <w:t>.</w:t>
      </w:r>
      <w:r>
        <w:rPr>
          <w:rFonts w:ascii="Sylfaen" w:eastAsia="Sylfaen" w:hAnsi="Sylfaen" w:cs="Sylfaen"/>
          <w:lang w:val="ka-GE"/>
        </w:rPr>
        <w:t>0</w:t>
      </w:r>
      <w:r w:rsidRPr="00946034">
        <w:rPr>
          <w:rFonts w:ascii="Sylfaen" w:eastAsia="Sylfaen" w:hAnsi="Sylfaen" w:cs="Sylfaen"/>
        </w:rPr>
        <w:t xml:space="preserve"> პროცენტით</w:t>
      </w:r>
      <w:r>
        <w:rPr>
          <w:rFonts w:ascii="Sylfaen" w:eastAsia="Sylfaen" w:hAnsi="Sylfaen" w:cs="Sylfaen"/>
          <w:lang w:val="ka-GE"/>
        </w:rPr>
        <w:t xml:space="preserve"> და 127.1 მლნ აშშ დოლარი შეადგინა</w:t>
      </w:r>
      <w:r w:rsidRPr="00946034">
        <w:rPr>
          <w:rFonts w:ascii="Sylfaen" w:eastAsia="Sylfaen" w:hAnsi="Sylfaen" w:cs="Sylfaen"/>
          <w:lang w:val="ka-GE"/>
        </w:rPr>
        <w:t xml:space="preserve"> (</w:t>
      </w:r>
      <w:r>
        <w:rPr>
          <w:rFonts w:ascii="Sylfaen" w:eastAsia="Sylfaen" w:hAnsi="Sylfaen" w:cs="Sylfaen"/>
          <w:lang w:val="ka-GE"/>
        </w:rPr>
        <w:t>17</w:t>
      </w:r>
      <w:r w:rsidRPr="00946034">
        <w:rPr>
          <w:rFonts w:ascii="Sylfaen" w:eastAsia="Sylfaen" w:hAnsi="Sylfaen" w:cs="Sylfaen"/>
          <w:lang w:val="ka-GE"/>
        </w:rPr>
        <w:t>.</w:t>
      </w:r>
      <w:r>
        <w:rPr>
          <w:rFonts w:ascii="Sylfaen" w:eastAsia="Sylfaen" w:hAnsi="Sylfaen" w:cs="Sylfaen"/>
          <w:lang w:val="ka-GE"/>
        </w:rPr>
        <w:t>6</w:t>
      </w:r>
      <w:r w:rsidRPr="00946034">
        <w:rPr>
          <w:rFonts w:ascii="Sylfaen" w:eastAsia="Sylfaen" w:hAnsi="Sylfaen" w:cs="Sylfaen"/>
          <w:lang w:val="ka-GE"/>
        </w:rPr>
        <w:t xml:space="preserve"> მლნ აშშ დოლარით</w:t>
      </w:r>
      <w:r>
        <w:rPr>
          <w:rFonts w:ascii="Sylfaen" w:eastAsia="Sylfaen" w:hAnsi="Sylfaen" w:cs="Sylfaen"/>
          <w:lang w:val="ka-GE"/>
        </w:rPr>
        <w:t xml:space="preserve"> მეტი</w:t>
      </w:r>
      <w:r w:rsidRPr="00946034">
        <w:rPr>
          <w:rFonts w:ascii="Sylfaen" w:eastAsia="Sylfaen" w:hAnsi="Sylfaen" w:cs="Sylfaen"/>
          <w:lang w:val="ka-GE"/>
        </w:rPr>
        <w:t>)</w:t>
      </w:r>
      <w:r>
        <w:rPr>
          <w:rFonts w:ascii="Sylfaen" w:eastAsia="Sylfaen" w:hAnsi="Sylfaen" w:cs="Sylfaen"/>
        </w:rPr>
        <w:t xml:space="preserve">, თურქეთიდან </w:t>
      </w:r>
      <w:r>
        <w:rPr>
          <w:rFonts w:ascii="Sylfaen" w:eastAsia="Sylfaen" w:hAnsi="Sylfaen" w:cs="Sylfaen"/>
          <w:lang w:val="ka-GE"/>
        </w:rPr>
        <w:t xml:space="preserve">- 27,7 პროცენტით და </w:t>
      </w:r>
      <w:r w:rsidRPr="00946034">
        <w:rPr>
          <w:rFonts w:ascii="Sylfaen" w:eastAsia="Sylfaen" w:hAnsi="Sylfaen" w:cs="Sylfaen"/>
        </w:rPr>
        <w:t xml:space="preserve"> </w:t>
      </w:r>
      <w:r>
        <w:rPr>
          <w:rFonts w:ascii="Sylfaen" w:eastAsia="Sylfaen" w:hAnsi="Sylfaen" w:cs="Sylfaen"/>
          <w:lang w:val="ka-GE"/>
        </w:rPr>
        <w:t>114.0 მლნ აშშ დოალრი შეადგინა (24.7 მლნ აშშ დოლარით მეტი).</w:t>
      </w:r>
    </w:p>
    <w:p w:rsidR="00C50686" w:rsidRPr="00946034" w:rsidRDefault="00C50686" w:rsidP="00C50686">
      <w:pPr>
        <w:widowControl w:val="0"/>
        <w:tabs>
          <w:tab w:val="decimal" w:pos="0"/>
        </w:tabs>
        <w:spacing w:before="50" w:line="276" w:lineRule="auto"/>
        <w:jc w:val="both"/>
        <w:rPr>
          <w:rFonts w:ascii="Sylfaen" w:eastAsia="Sylfaen" w:hAnsi="Sylfaen" w:cs="Sylfaen"/>
        </w:rPr>
      </w:pPr>
    </w:p>
    <w:p w:rsidR="00C50686" w:rsidRPr="00EB1313" w:rsidRDefault="00C50686" w:rsidP="00C50686">
      <w:pPr>
        <w:keepNext/>
        <w:spacing w:before="240" w:after="60" w:line="240" w:lineRule="auto"/>
        <w:ind w:firstLine="720"/>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ტურიზმი</w:t>
      </w:r>
    </w:p>
    <w:p w:rsidR="00C50686" w:rsidRPr="00946034" w:rsidRDefault="00C50686" w:rsidP="00C50686">
      <w:pPr>
        <w:widowControl w:val="0"/>
        <w:tabs>
          <w:tab w:val="decimal" w:pos="0"/>
        </w:tabs>
        <w:spacing w:before="50" w:line="276" w:lineRule="auto"/>
        <w:jc w:val="both"/>
        <w:rPr>
          <w:rFonts w:ascii="Sylfaen" w:eastAsia="Sylfaen" w:hAnsi="Sylfaen" w:cs="Sylfaen"/>
        </w:rPr>
      </w:pPr>
      <w:bookmarkStart w:id="90" w:name="_Toc390171537"/>
      <w:bookmarkStart w:id="91" w:name="_Toc399419771"/>
      <w:bookmarkEnd w:id="87"/>
      <w:r w:rsidRPr="00946034">
        <w:rPr>
          <w:rFonts w:ascii="Sylfaen" w:eastAsia="Sylfaen" w:hAnsi="Sylfaen" w:cs="Sylfaen"/>
        </w:rPr>
        <w:t>2018 წლის იანვარ-</w:t>
      </w:r>
      <w:r>
        <w:rPr>
          <w:rFonts w:ascii="Sylfaen" w:eastAsia="Sylfaen" w:hAnsi="Sylfaen" w:cs="Sylfaen"/>
          <w:lang w:val="ka-GE"/>
        </w:rPr>
        <w:t>სექტემბერ</w:t>
      </w:r>
      <w:r w:rsidRPr="00946034">
        <w:rPr>
          <w:rFonts w:ascii="Sylfaen" w:eastAsia="Sylfaen" w:hAnsi="Sylfaen" w:cs="Sylfaen"/>
        </w:rPr>
        <w:t xml:space="preserve">ში, საქართველოს </w:t>
      </w:r>
      <w:r>
        <w:rPr>
          <w:rFonts w:ascii="Sylfaen" w:eastAsia="Sylfaen" w:hAnsi="Sylfaen" w:cs="Sylfaen"/>
          <w:lang w:val="ka-GE"/>
        </w:rPr>
        <w:t>6</w:t>
      </w:r>
      <w:r w:rsidRPr="00946034">
        <w:rPr>
          <w:rFonts w:ascii="Sylfaen" w:eastAsia="Sylfaen" w:hAnsi="Sylfaen" w:cs="Sylfaen"/>
        </w:rPr>
        <w:t xml:space="preserve"> 4</w:t>
      </w:r>
      <w:r>
        <w:rPr>
          <w:rFonts w:ascii="Sylfaen" w:eastAsia="Sylfaen" w:hAnsi="Sylfaen" w:cs="Sylfaen"/>
          <w:lang w:val="ka-GE"/>
        </w:rPr>
        <w:t>98</w:t>
      </w:r>
      <w:r w:rsidRPr="00946034">
        <w:rPr>
          <w:rFonts w:ascii="Sylfaen" w:eastAsia="Sylfaen" w:hAnsi="Sylfaen" w:cs="Sylfaen"/>
        </w:rPr>
        <w:t xml:space="preserve"> ათასი ვიზიტორი ეწვია (2017 წლის </w:t>
      </w:r>
      <w:r>
        <w:rPr>
          <w:rFonts w:ascii="Sylfaen" w:eastAsia="Sylfaen" w:hAnsi="Sylfaen" w:cs="Sylfaen"/>
          <w:lang w:val="ka-GE"/>
        </w:rPr>
        <w:t>ცხრა</w:t>
      </w:r>
      <w:r w:rsidRPr="00946034">
        <w:rPr>
          <w:rFonts w:ascii="Sylfaen" w:eastAsia="Sylfaen" w:hAnsi="Sylfaen" w:cs="Sylfaen"/>
          <w:lang w:val="ka-GE"/>
        </w:rPr>
        <w:t xml:space="preserve"> თვის</w:t>
      </w:r>
      <w:r w:rsidRPr="00946034">
        <w:rPr>
          <w:rFonts w:ascii="Sylfaen" w:eastAsia="Sylfaen" w:hAnsi="Sylfaen" w:cs="Sylfaen"/>
        </w:rPr>
        <w:t xml:space="preserve"> მონაცემებით, ვიზიტორების რაოდენობა </w:t>
      </w:r>
      <w:r>
        <w:rPr>
          <w:rFonts w:ascii="Sylfaen" w:eastAsia="Sylfaen" w:hAnsi="Sylfaen" w:cs="Sylfaen"/>
          <w:lang w:val="ka-GE"/>
        </w:rPr>
        <w:t>5</w:t>
      </w:r>
      <w:r w:rsidRPr="00946034">
        <w:rPr>
          <w:rFonts w:ascii="Sylfaen" w:eastAsia="Sylfaen" w:hAnsi="Sylfaen" w:cs="Sylfaen"/>
        </w:rPr>
        <w:t xml:space="preserve"> </w:t>
      </w:r>
      <w:r>
        <w:rPr>
          <w:rFonts w:ascii="Sylfaen" w:eastAsia="Sylfaen" w:hAnsi="Sylfaen" w:cs="Sylfaen"/>
          <w:lang w:val="ka-GE"/>
        </w:rPr>
        <w:t>823</w:t>
      </w:r>
      <w:r w:rsidRPr="00946034">
        <w:rPr>
          <w:rFonts w:ascii="Sylfaen" w:eastAsia="Sylfaen" w:hAnsi="Sylfaen" w:cs="Sylfaen"/>
        </w:rPr>
        <w:t xml:space="preserve"> ათასს შეადგენდა), რაც გასული წლის ანალოგიურ მონაცემს 1</w:t>
      </w:r>
      <w:r>
        <w:rPr>
          <w:rFonts w:ascii="Sylfaen" w:eastAsia="Sylfaen" w:hAnsi="Sylfaen" w:cs="Sylfaen"/>
          <w:lang w:val="ka-GE"/>
        </w:rPr>
        <w:t>1</w:t>
      </w:r>
      <w:r w:rsidRPr="00946034">
        <w:rPr>
          <w:rFonts w:ascii="Sylfaen" w:eastAsia="Sylfaen" w:hAnsi="Sylfaen" w:cs="Sylfaen"/>
        </w:rPr>
        <w:t>.</w:t>
      </w:r>
      <w:r>
        <w:rPr>
          <w:rFonts w:ascii="Sylfaen" w:eastAsia="Sylfaen" w:hAnsi="Sylfaen" w:cs="Sylfaen"/>
          <w:lang w:val="ka-GE"/>
        </w:rPr>
        <w:t>6</w:t>
      </w:r>
      <w:r w:rsidRPr="00946034">
        <w:rPr>
          <w:rFonts w:ascii="Sylfaen" w:eastAsia="Sylfaen" w:hAnsi="Sylfaen" w:cs="Sylfaen"/>
        </w:rPr>
        <w:t xml:space="preserve"> პროცენტით აღემატება.</w:t>
      </w:r>
    </w:p>
    <w:p w:rsidR="00C50686" w:rsidRPr="00946034" w:rsidRDefault="00C50686" w:rsidP="00C50686">
      <w:pPr>
        <w:widowControl w:val="0"/>
        <w:tabs>
          <w:tab w:val="decimal" w:pos="0"/>
        </w:tabs>
        <w:spacing w:before="50" w:line="276" w:lineRule="auto"/>
        <w:jc w:val="both"/>
        <w:rPr>
          <w:rFonts w:ascii="Sylfaen" w:eastAsia="Sylfaen" w:hAnsi="Sylfaen" w:cs="Sylfaen"/>
        </w:rPr>
      </w:pPr>
      <w:r w:rsidRPr="00946034">
        <w:rPr>
          <w:rFonts w:ascii="Sylfaen" w:eastAsia="Sylfaen" w:hAnsi="Sylfaen" w:cs="Sylfaen"/>
        </w:rPr>
        <w:tab/>
        <w:t xml:space="preserve">ტურიზმიდან მიღებულმა შემოსავლებმა </w:t>
      </w:r>
      <w:r>
        <w:rPr>
          <w:rFonts w:ascii="Sylfaen" w:eastAsia="Sylfaen" w:hAnsi="Sylfaen" w:cs="Sylfaen"/>
          <w:lang w:val="ka-GE"/>
        </w:rPr>
        <w:t>2</w:t>
      </w:r>
      <w:r w:rsidRPr="00946034">
        <w:rPr>
          <w:rFonts w:ascii="Sylfaen" w:eastAsia="Sylfaen" w:hAnsi="Sylfaen" w:cs="Sylfaen"/>
          <w:lang w:val="ka-GE"/>
        </w:rPr>
        <w:t xml:space="preserve"> </w:t>
      </w:r>
      <w:r>
        <w:rPr>
          <w:rFonts w:ascii="Sylfaen" w:eastAsia="Sylfaen" w:hAnsi="Sylfaen" w:cs="Sylfaen"/>
          <w:lang w:val="ka-GE"/>
        </w:rPr>
        <w:t>571</w:t>
      </w:r>
      <w:r w:rsidRPr="00946034">
        <w:rPr>
          <w:rFonts w:ascii="Sylfaen" w:eastAsia="Sylfaen" w:hAnsi="Sylfaen" w:cs="Sylfaen"/>
        </w:rPr>
        <w:t>.</w:t>
      </w:r>
      <w:r>
        <w:rPr>
          <w:rFonts w:ascii="Sylfaen" w:eastAsia="Sylfaen" w:hAnsi="Sylfaen" w:cs="Sylfaen"/>
          <w:lang w:val="ka-GE"/>
        </w:rPr>
        <w:t>3</w:t>
      </w:r>
      <w:r w:rsidRPr="00946034">
        <w:rPr>
          <w:rFonts w:ascii="Sylfaen" w:eastAsia="Sylfaen" w:hAnsi="Sylfaen" w:cs="Sylfaen"/>
        </w:rPr>
        <w:t xml:space="preserve"> მლნ აშშ დოლარი შეადგინა, რაც 2</w:t>
      </w:r>
      <w:r>
        <w:rPr>
          <w:rFonts w:ascii="Sylfaen" w:eastAsia="Sylfaen" w:hAnsi="Sylfaen" w:cs="Sylfaen"/>
          <w:lang w:val="ka-GE"/>
        </w:rPr>
        <w:t>0</w:t>
      </w:r>
      <w:r w:rsidRPr="00946034">
        <w:rPr>
          <w:rFonts w:ascii="Sylfaen" w:eastAsia="Sylfaen" w:hAnsi="Sylfaen" w:cs="Sylfaen"/>
        </w:rPr>
        <w:t>.</w:t>
      </w:r>
      <w:r>
        <w:rPr>
          <w:rFonts w:ascii="Sylfaen" w:eastAsia="Sylfaen" w:hAnsi="Sylfaen" w:cs="Sylfaen"/>
          <w:lang w:val="ka-GE"/>
        </w:rPr>
        <w:t>5</w:t>
      </w:r>
      <w:r w:rsidRPr="00946034">
        <w:rPr>
          <w:rFonts w:ascii="Sylfaen" w:eastAsia="Sylfaen" w:hAnsi="Sylfaen" w:cs="Sylfaen"/>
        </w:rPr>
        <w:t xml:space="preserve"> პროცენტით (</w:t>
      </w:r>
      <w:r>
        <w:rPr>
          <w:rFonts w:ascii="Sylfaen" w:eastAsia="Sylfaen" w:hAnsi="Sylfaen" w:cs="Sylfaen"/>
          <w:lang w:val="ka-GE"/>
        </w:rPr>
        <w:t>437</w:t>
      </w:r>
      <w:r w:rsidRPr="00946034">
        <w:rPr>
          <w:rFonts w:ascii="Sylfaen" w:eastAsia="Sylfaen" w:hAnsi="Sylfaen" w:cs="Sylfaen"/>
        </w:rPr>
        <w:t>.</w:t>
      </w:r>
      <w:r>
        <w:rPr>
          <w:rFonts w:ascii="Sylfaen" w:eastAsia="Sylfaen" w:hAnsi="Sylfaen" w:cs="Sylfaen"/>
          <w:lang w:val="ka-GE"/>
        </w:rPr>
        <w:t>5</w:t>
      </w:r>
      <w:r w:rsidRPr="00946034">
        <w:rPr>
          <w:rFonts w:ascii="Sylfaen" w:eastAsia="Sylfaen" w:hAnsi="Sylfaen" w:cs="Sylfaen"/>
        </w:rPr>
        <w:t xml:space="preserve"> მლნ აშშ დოლარით მეტი) აღემატება გასული წლის მაჩვენებელს.  </w:t>
      </w:r>
    </w:p>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მიმდინარე ანგარიშის ბალანსი</w:t>
      </w:r>
      <w:bookmarkEnd w:id="90"/>
      <w:bookmarkEnd w:id="91"/>
    </w:p>
    <w:p w:rsidR="00C50686" w:rsidRPr="00EB1313" w:rsidRDefault="00C50686" w:rsidP="00C50686">
      <w:pPr>
        <w:ind w:firstLine="720"/>
        <w:jc w:val="both"/>
        <w:rPr>
          <w:rFonts w:ascii="Sylfaen" w:hAnsi="Sylfaen"/>
          <w:lang w:val="ka-GE"/>
        </w:rPr>
      </w:pPr>
      <w:bookmarkStart w:id="92" w:name="_Toc390171538"/>
      <w:bookmarkStart w:id="93" w:name="_Toc399419772"/>
      <w:r w:rsidRPr="00EB1313">
        <w:rPr>
          <w:rFonts w:ascii="Sylfaen" w:hAnsi="Sylfaen"/>
          <w:lang w:val="ka-GE"/>
        </w:rPr>
        <w:t>მიმდინარე ანგარიშის ბალანსის მაღალი დეფიციტი საქართველოს ეკონომიკის ერთ-ერთ მთავარ მოწყვლადობის წყაროს წარმოადგენს. 2017 წელს, მიმდინარე ანგარიშის დეფიციტი 8.</w:t>
      </w:r>
      <w:r>
        <w:rPr>
          <w:rFonts w:ascii="Sylfaen" w:hAnsi="Sylfaen"/>
          <w:lang w:val="ka-GE"/>
        </w:rPr>
        <w:t>8</w:t>
      </w:r>
      <w:r w:rsidRPr="00EB1313">
        <w:rPr>
          <w:rFonts w:ascii="Sylfaen" w:hAnsi="Sylfaen"/>
          <w:lang w:val="ka-GE"/>
        </w:rPr>
        <w:t xml:space="preserve"> პროცენტ</w:t>
      </w:r>
      <w:r>
        <w:rPr>
          <w:rFonts w:ascii="Sylfaen" w:hAnsi="Sylfaen"/>
          <w:lang w:val="ka-GE"/>
        </w:rPr>
        <w:t>ამდე</w:t>
      </w:r>
      <w:r w:rsidRPr="00EB1313">
        <w:rPr>
          <w:rFonts w:ascii="Sylfaen" w:hAnsi="Sylfaen"/>
          <w:lang w:val="ka-GE"/>
        </w:rPr>
        <w:t xml:space="preserve"> შე</w:t>
      </w:r>
      <w:r>
        <w:rPr>
          <w:rFonts w:ascii="Sylfaen" w:hAnsi="Sylfaen"/>
          <w:lang w:val="ka-GE"/>
        </w:rPr>
        <w:t>მცირდა</w:t>
      </w:r>
      <w:r w:rsidRPr="00EB1313">
        <w:rPr>
          <w:rFonts w:ascii="Sylfaen" w:hAnsi="Sylfaen"/>
          <w:lang w:val="ka-GE"/>
        </w:rPr>
        <w:t>.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92"/>
    <w:bookmarkEnd w:id="93"/>
    <w:p w:rsidR="00C50686" w:rsidRPr="00EB1313" w:rsidRDefault="00C50686" w:rsidP="00C50686">
      <w:pPr>
        <w:keepNext/>
        <w:spacing w:before="240" w:after="60" w:line="240" w:lineRule="auto"/>
        <w:jc w:val="both"/>
        <w:outlineLvl w:val="1"/>
        <w:rPr>
          <w:rFonts w:ascii="Sylfaen" w:eastAsia="Times New Roman" w:hAnsi="Sylfaen" w:cs="Arial"/>
          <w:b/>
          <w:bCs/>
          <w:i/>
          <w:iCs/>
          <w:lang w:val="ka-GE"/>
        </w:rPr>
      </w:pPr>
      <w:r w:rsidRPr="00EB1313">
        <w:rPr>
          <w:rFonts w:ascii="Sylfaen" w:eastAsia="Times New Roman" w:hAnsi="Sylfaen" w:cs="Arial"/>
          <w:b/>
          <w:bCs/>
          <w:i/>
          <w:iCs/>
          <w:lang w:val="ka-GE"/>
        </w:rPr>
        <w:t xml:space="preserve">სახელმწიფო ვალი </w:t>
      </w:r>
    </w:p>
    <w:p w:rsidR="00C50686" w:rsidRPr="00EB1313" w:rsidRDefault="00C50686" w:rsidP="00C50686">
      <w:pPr>
        <w:ind w:firstLine="720"/>
        <w:jc w:val="both"/>
        <w:rPr>
          <w:rFonts w:ascii="Sylfaen" w:hAnsi="Sylfaen"/>
          <w:lang w:val="ka-GE"/>
        </w:rPr>
      </w:pPr>
      <w:r>
        <w:rPr>
          <w:rFonts w:ascii="Sylfaen" w:hAnsi="Sylfaen"/>
          <w:lang w:val="ka-GE"/>
        </w:rPr>
        <w:t>მთავრობის</w:t>
      </w:r>
      <w:r w:rsidRPr="00EB1313">
        <w:rPr>
          <w:rFonts w:ascii="Sylfaen" w:hAnsi="Sylfaen"/>
          <w:lang w:val="ka-GE"/>
        </w:rPr>
        <w:t xml:space="preserve"> ვალი მთლიან </w:t>
      </w:r>
      <w:r>
        <w:rPr>
          <w:rFonts w:ascii="Sylfaen" w:hAnsi="Sylfaen"/>
          <w:lang w:val="ka-GE"/>
        </w:rPr>
        <w:t>შიდა პროდუქტთან</w:t>
      </w:r>
      <w:r w:rsidRPr="00EB1313">
        <w:rPr>
          <w:rFonts w:ascii="Sylfaen" w:hAnsi="Sylfaen"/>
          <w:lang w:val="ka-GE"/>
        </w:rPr>
        <w:t xml:space="preserve"> მიმართებაში სტაბილურობით ხასიათდება და 2017 წელს მშპ-ს 44.</w:t>
      </w:r>
      <w:r>
        <w:rPr>
          <w:rFonts w:ascii="Sylfaen" w:hAnsi="Sylfaen"/>
          <w:lang w:val="ka-GE"/>
        </w:rPr>
        <w:t>2</w:t>
      </w:r>
      <w:r w:rsidRPr="00EB1313">
        <w:rPr>
          <w:rFonts w:ascii="Sylfaen" w:hAnsi="Sylfaen"/>
          <w:lang w:val="ka-GE"/>
        </w:rPr>
        <w:t xml:space="preserve"> პროცენტის დონეზეა. აქედან, საგარეო ვალი 3</w:t>
      </w:r>
      <w:r>
        <w:rPr>
          <w:rFonts w:ascii="Sylfaen" w:hAnsi="Sylfaen"/>
          <w:lang w:val="ka-GE"/>
        </w:rPr>
        <w:t>4</w:t>
      </w:r>
      <w:r w:rsidRPr="00EB1313">
        <w:rPr>
          <w:rFonts w:ascii="Sylfaen" w:hAnsi="Sylfaen"/>
          <w:lang w:val="ka-GE"/>
        </w:rPr>
        <w:t>.</w:t>
      </w:r>
      <w:r>
        <w:rPr>
          <w:rFonts w:ascii="Sylfaen" w:hAnsi="Sylfaen"/>
          <w:lang w:val="ka-GE"/>
        </w:rPr>
        <w:t>9</w:t>
      </w:r>
      <w:r w:rsidRPr="00EB1313">
        <w:rPr>
          <w:rFonts w:ascii="Sylfaen" w:hAnsi="Sylfaen"/>
          <w:lang w:val="ka-GE"/>
        </w:rPr>
        <w:t>, ხოლო საშინაო ვალი 9.3 პროცენტია. აღნიშნული მაჩვენებელი დაბალია ეკონომიკური თავისუფლების აქტით განსაზღვრულ სახელმწიფო ვალის დონესთან შედარებით (მშპ-ს 60%).</w:t>
      </w:r>
    </w:p>
    <w:p w:rsidR="00C50686" w:rsidRPr="00EB1313" w:rsidRDefault="00C50686" w:rsidP="00C50686">
      <w:pPr>
        <w:spacing w:after="0" w:line="240" w:lineRule="auto"/>
        <w:ind w:firstLine="720"/>
        <w:jc w:val="both"/>
        <w:rPr>
          <w:rFonts w:ascii="Sylfaen" w:hAnsi="Sylfaen"/>
          <w:b/>
          <w:bCs/>
          <w:lang w:val="ka-GE"/>
        </w:rPr>
      </w:pPr>
    </w:p>
    <w:p w:rsidR="00C50686" w:rsidRPr="00EB1313" w:rsidRDefault="00C50686" w:rsidP="00C50686">
      <w:pPr>
        <w:spacing w:after="120" w:line="240" w:lineRule="auto"/>
        <w:jc w:val="both"/>
        <w:rPr>
          <w:rFonts w:ascii="LitNusx" w:hAnsi="LitNusx"/>
          <w:b/>
          <w:bCs/>
          <w:noProof/>
          <w:lang w:val="pt-BR"/>
        </w:rPr>
      </w:pPr>
      <w:r w:rsidRPr="00EB1313">
        <w:rPr>
          <w:rFonts w:ascii="Sylfaen" w:hAnsi="Sylfaen"/>
          <w:b/>
          <w:bCs/>
          <w:lang w:val="ka-GE"/>
        </w:rPr>
        <w:t>ფისკალური</w:t>
      </w:r>
      <w:r w:rsidRPr="00EB1313">
        <w:rPr>
          <w:rFonts w:ascii="LitNusx" w:hAnsi="LitNusx"/>
          <w:b/>
          <w:bCs/>
          <w:noProof/>
          <w:lang w:val="pt-BR"/>
        </w:rPr>
        <w:t xml:space="preserve"> </w:t>
      </w:r>
      <w:r w:rsidRPr="00EB1313">
        <w:rPr>
          <w:rFonts w:ascii="Sylfaen" w:hAnsi="Sylfaen"/>
          <w:b/>
          <w:bCs/>
          <w:lang w:val="ka-GE"/>
        </w:rPr>
        <w:t>პოლიტიკა</w:t>
      </w:r>
    </w:p>
    <w:p w:rsidR="00C50686" w:rsidRPr="00EB1313" w:rsidRDefault="00C50686" w:rsidP="00C50686">
      <w:pPr>
        <w:spacing w:after="0" w:line="240" w:lineRule="auto"/>
        <w:ind w:firstLine="720"/>
        <w:jc w:val="both"/>
        <w:rPr>
          <w:rFonts w:ascii="Sylfaen" w:hAnsi="Sylfaen"/>
          <w:b/>
          <w:bCs/>
          <w:lang w:val="ka-GE"/>
        </w:rPr>
      </w:pPr>
    </w:p>
    <w:p w:rsidR="00C50686" w:rsidRPr="00EB1313" w:rsidRDefault="00C50686" w:rsidP="00C50686">
      <w:pPr>
        <w:spacing w:after="120" w:line="240" w:lineRule="auto"/>
        <w:ind w:firstLine="720"/>
        <w:jc w:val="both"/>
        <w:rPr>
          <w:rFonts w:ascii="LitNusx" w:hAnsi="LitNusx" w:cs="Arial"/>
          <w:lang w:val="sv-SE"/>
        </w:rPr>
      </w:pPr>
      <w:r w:rsidRPr="00EB1313">
        <w:rPr>
          <w:rFonts w:ascii="Sylfaen" w:hAnsi="Sylfaen" w:cs="Arial"/>
          <w:lang w:val="ka-GE"/>
        </w:rPr>
        <w:t>გრძელვადიანი</w:t>
      </w:r>
      <w:r w:rsidRPr="00EB1313">
        <w:rPr>
          <w:rFonts w:ascii="LitNusx" w:hAnsi="LitNusx" w:cs="Arial"/>
          <w:lang w:val="pt-BR"/>
        </w:rPr>
        <w:t xml:space="preserve"> </w:t>
      </w:r>
      <w:r w:rsidRPr="00EB1313">
        <w:rPr>
          <w:rFonts w:ascii="Sylfaen" w:hAnsi="Sylfaen" w:cs="Arial"/>
          <w:lang w:val="ka-GE"/>
        </w:rPr>
        <w:t>პერიოდისთვის</w:t>
      </w:r>
      <w:r w:rsidRPr="00EB1313">
        <w:rPr>
          <w:rFonts w:ascii="LitNusx" w:hAnsi="LitNusx" w:cs="Arial"/>
          <w:lang w:val="pt-BR"/>
        </w:rPr>
        <w:t xml:space="preserve"> </w:t>
      </w:r>
      <w:r w:rsidRPr="00EB1313">
        <w:rPr>
          <w:rFonts w:ascii="Sylfaen" w:hAnsi="Sylfaen" w:cs="Arial"/>
          <w:b/>
          <w:bCs/>
          <w:iCs/>
          <w:lang w:val="ka-GE"/>
        </w:rPr>
        <w:t>მთავრობის</w:t>
      </w:r>
      <w:r w:rsidRPr="00EB1313">
        <w:rPr>
          <w:rFonts w:ascii="LitNusx" w:hAnsi="LitNusx" w:cs="Arial"/>
          <w:b/>
          <w:bCs/>
          <w:iCs/>
          <w:lang w:val="pt-BR"/>
        </w:rPr>
        <w:t xml:space="preserve"> </w:t>
      </w:r>
      <w:r w:rsidRPr="00EB1313">
        <w:rPr>
          <w:rFonts w:ascii="Sylfaen" w:hAnsi="Sylfaen" w:cs="Arial"/>
          <w:b/>
          <w:bCs/>
          <w:iCs/>
          <w:lang w:val="ka-GE"/>
        </w:rPr>
        <w:t>სტრატეგიაა</w:t>
      </w:r>
      <w:r w:rsidRPr="00EB1313">
        <w:rPr>
          <w:rFonts w:ascii="LitNusx" w:hAnsi="LitNusx" w:cs="Arial"/>
          <w:lang w:val="pt-BR"/>
        </w:rPr>
        <w:t xml:space="preserve"> </w:t>
      </w:r>
      <w:r w:rsidRPr="00EB1313">
        <w:rPr>
          <w:rFonts w:ascii="Sylfaen" w:hAnsi="Sylfaen" w:cs="Arial"/>
          <w:lang w:val="ka-GE"/>
        </w:rPr>
        <w:t>ფისკალური</w:t>
      </w:r>
      <w:r w:rsidRPr="00EB1313">
        <w:rPr>
          <w:rFonts w:ascii="LitNusx" w:hAnsi="LitNusx" w:cs="Arial"/>
          <w:lang w:val="pt-BR"/>
        </w:rPr>
        <w:t xml:space="preserve"> </w:t>
      </w:r>
      <w:r w:rsidRPr="00EB1313">
        <w:rPr>
          <w:rFonts w:ascii="Sylfaen" w:hAnsi="Sylfaen" w:cs="Arial"/>
          <w:lang w:val="ka-GE"/>
        </w:rPr>
        <w:t>მდგომარეობის</w:t>
      </w:r>
      <w:r w:rsidRPr="00EB1313">
        <w:rPr>
          <w:rFonts w:ascii="LitNusx" w:hAnsi="LitNusx" w:cs="Arial"/>
          <w:lang w:val="pt-BR"/>
        </w:rPr>
        <w:t xml:space="preserve"> </w:t>
      </w:r>
      <w:r w:rsidRPr="00EB1313">
        <w:rPr>
          <w:rFonts w:ascii="Sylfaen" w:hAnsi="Sylfaen" w:cs="Arial"/>
          <w:lang w:val="ka-GE"/>
        </w:rPr>
        <w:t>გაუმჯობესება</w:t>
      </w:r>
      <w:r w:rsidRPr="00EB1313">
        <w:rPr>
          <w:rFonts w:ascii="LitNusx" w:hAnsi="LitNusx" w:cs="Arial"/>
          <w:lang w:val="pt-BR"/>
        </w:rPr>
        <w:t xml:space="preserve">, </w:t>
      </w:r>
      <w:r w:rsidRPr="00EB1313">
        <w:rPr>
          <w:rFonts w:ascii="Sylfaen" w:hAnsi="Sylfaen" w:cs="Arial"/>
          <w:lang w:val="ka-GE"/>
        </w:rPr>
        <w:t>რაც</w:t>
      </w:r>
      <w:r w:rsidRPr="00EB1313">
        <w:rPr>
          <w:rFonts w:ascii="LitNusx" w:hAnsi="LitNusx" w:cs="Arial"/>
          <w:lang w:val="pt-BR"/>
        </w:rPr>
        <w:t xml:space="preserve"> </w:t>
      </w:r>
      <w:r w:rsidRPr="00EB1313">
        <w:rPr>
          <w:rFonts w:ascii="Sylfaen" w:hAnsi="Sylfaen" w:cs="Arial"/>
        </w:rPr>
        <w:t>უზრუნველყოფს</w:t>
      </w:r>
      <w:r w:rsidRPr="00EB1313">
        <w:rPr>
          <w:rFonts w:ascii="Sylfaen" w:hAnsi="Sylfaen" w:cs="Arial"/>
          <w:lang w:val="ka-GE"/>
        </w:rPr>
        <w:t xml:space="preserve"> ეკონომიკური</w:t>
      </w:r>
      <w:r w:rsidRPr="00EB1313">
        <w:rPr>
          <w:rFonts w:ascii="LitNusx" w:hAnsi="LitNusx" w:cs="Arial"/>
          <w:lang w:val="sv-SE"/>
        </w:rPr>
        <w:t xml:space="preserve"> </w:t>
      </w:r>
      <w:r w:rsidRPr="00EB1313">
        <w:rPr>
          <w:rFonts w:ascii="Sylfaen" w:hAnsi="Sylfaen" w:cs="Arial"/>
          <w:lang w:val="ka-GE"/>
        </w:rPr>
        <w:t>ზრდის</w:t>
      </w:r>
      <w:r w:rsidRPr="00EB1313">
        <w:rPr>
          <w:rFonts w:ascii="LitNusx" w:hAnsi="LitNusx" w:cs="Arial"/>
          <w:lang w:val="sv-SE"/>
        </w:rPr>
        <w:t xml:space="preserve"> </w:t>
      </w:r>
      <w:r w:rsidRPr="00EB1313">
        <w:rPr>
          <w:rFonts w:ascii="Sylfaen" w:hAnsi="Sylfaen" w:cs="Arial"/>
          <w:lang w:val="ka-GE"/>
        </w:rPr>
        <w:t>მაღალი</w:t>
      </w:r>
      <w:r w:rsidRPr="00EB1313">
        <w:rPr>
          <w:rFonts w:ascii="LitNusx" w:hAnsi="LitNusx" w:cs="Arial"/>
          <w:lang w:val="sv-SE"/>
        </w:rPr>
        <w:t xml:space="preserve"> </w:t>
      </w:r>
      <w:r w:rsidRPr="00EB1313">
        <w:rPr>
          <w:rFonts w:ascii="Sylfaen" w:hAnsi="Sylfaen" w:cs="Arial"/>
          <w:lang w:val="ka-GE"/>
        </w:rPr>
        <w:t>ტემპის</w:t>
      </w:r>
      <w:r w:rsidRPr="00EB1313">
        <w:rPr>
          <w:rFonts w:ascii="LitNusx" w:hAnsi="LitNusx" w:cs="Arial"/>
          <w:lang w:val="sv-SE"/>
        </w:rPr>
        <w:t xml:space="preserve"> </w:t>
      </w:r>
      <w:r w:rsidRPr="00EB1313">
        <w:rPr>
          <w:rFonts w:ascii="Sylfaen" w:hAnsi="Sylfaen" w:cs="Arial"/>
          <w:lang w:val="ka-GE"/>
        </w:rPr>
        <w:t>შენარჩუნებას და მაკროეკონომიკურ</w:t>
      </w:r>
      <w:r w:rsidRPr="00EB1313">
        <w:rPr>
          <w:rFonts w:ascii="LitNusx" w:hAnsi="LitNusx" w:cs="Arial"/>
          <w:lang w:val="sv-SE"/>
        </w:rPr>
        <w:t xml:space="preserve"> </w:t>
      </w:r>
      <w:r w:rsidRPr="00EB1313">
        <w:rPr>
          <w:rFonts w:ascii="Sylfaen" w:hAnsi="Sylfaen" w:cs="Arial"/>
          <w:lang w:val="ka-GE"/>
        </w:rPr>
        <w:t>სტაბილურობას</w:t>
      </w:r>
      <w:r w:rsidRPr="00EB1313">
        <w:rPr>
          <w:rFonts w:ascii="LitNusx" w:hAnsi="LitNusx" w:cs="Arial"/>
          <w:lang w:val="ka-GE"/>
        </w:rPr>
        <w:t>;</w:t>
      </w:r>
    </w:p>
    <w:p w:rsidR="00C50686" w:rsidRPr="00EB1313" w:rsidRDefault="00C50686" w:rsidP="00C50686">
      <w:pPr>
        <w:spacing w:after="120" w:line="240" w:lineRule="auto"/>
        <w:ind w:left="709" w:hanging="709"/>
        <w:jc w:val="both"/>
        <w:rPr>
          <w:rFonts w:ascii="LitNusx" w:hAnsi="LitNusx"/>
          <w:lang w:val="sv-SE"/>
        </w:rPr>
      </w:pPr>
      <w:r w:rsidRPr="00EB1313">
        <w:rPr>
          <w:rFonts w:ascii="Sylfaen" w:hAnsi="Sylfaen"/>
          <w:lang w:val="ka-GE"/>
        </w:rPr>
        <w:tab/>
        <w:t>2019</w:t>
      </w:r>
      <w:r w:rsidRPr="00EB1313">
        <w:rPr>
          <w:rFonts w:ascii="LitNusx" w:hAnsi="LitNusx"/>
          <w:lang w:val="sv-SE"/>
        </w:rPr>
        <w:t>-</w:t>
      </w:r>
      <w:r w:rsidRPr="00EB1313">
        <w:rPr>
          <w:rFonts w:ascii="Sylfaen" w:hAnsi="Sylfaen"/>
          <w:lang w:val="ka-GE"/>
        </w:rPr>
        <w:t>2022</w:t>
      </w:r>
      <w:r w:rsidRPr="00EB1313">
        <w:rPr>
          <w:rFonts w:ascii="LitNusx" w:hAnsi="LitNusx"/>
          <w:lang w:val="sv-SE"/>
        </w:rPr>
        <w:t xml:space="preserve"> </w:t>
      </w:r>
      <w:r w:rsidRPr="00EB1313">
        <w:rPr>
          <w:rFonts w:ascii="Sylfaen" w:hAnsi="Sylfaen"/>
          <w:lang w:val="ka-GE"/>
        </w:rPr>
        <w:t>წლებისთვის</w:t>
      </w:r>
      <w:r w:rsidRPr="00EB1313">
        <w:rPr>
          <w:rFonts w:ascii="LitNusx" w:hAnsi="LitNusx"/>
          <w:lang w:val="sv-SE"/>
        </w:rPr>
        <w:t xml:space="preserve"> </w:t>
      </w:r>
      <w:r w:rsidRPr="00EB1313">
        <w:rPr>
          <w:rFonts w:ascii="Sylfaen" w:hAnsi="Sylfaen"/>
          <w:b/>
          <w:bCs/>
          <w:i/>
          <w:iCs/>
          <w:lang w:val="ka-GE"/>
        </w:rPr>
        <w:t>ფისკალური</w:t>
      </w:r>
      <w:r w:rsidRPr="00EB1313">
        <w:rPr>
          <w:rFonts w:ascii="LitNusx" w:hAnsi="LitNusx"/>
          <w:b/>
          <w:bCs/>
          <w:i/>
          <w:iCs/>
          <w:lang w:val="sv-SE"/>
        </w:rPr>
        <w:t xml:space="preserve"> </w:t>
      </w:r>
      <w:r w:rsidRPr="00EB1313">
        <w:rPr>
          <w:rFonts w:ascii="Sylfaen" w:hAnsi="Sylfaen"/>
          <w:b/>
          <w:bCs/>
          <w:i/>
          <w:iCs/>
          <w:lang w:val="ka-GE"/>
        </w:rPr>
        <w:t>პოლიტიკის</w:t>
      </w:r>
      <w:r w:rsidRPr="00EB1313">
        <w:rPr>
          <w:rFonts w:ascii="LitNusx" w:hAnsi="LitNusx"/>
          <w:b/>
          <w:bCs/>
          <w:i/>
          <w:iCs/>
          <w:lang w:val="sv-SE"/>
        </w:rPr>
        <w:t xml:space="preserve"> </w:t>
      </w:r>
      <w:r w:rsidRPr="00EB1313">
        <w:rPr>
          <w:rFonts w:ascii="Sylfaen" w:hAnsi="Sylfaen"/>
          <w:b/>
          <w:bCs/>
          <w:i/>
          <w:iCs/>
          <w:lang w:val="ka-GE"/>
        </w:rPr>
        <w:t>ამოცანებს</w:t>
      </w:r>
      <w:r w:rsidRPr="00EB1313">
        <w:rPr>
          <w:rFonts w:ascii="LitNusx" w:hAnsi="LitNusx"/>
          <w:lang w:val="sv-SE"/>
        </w:rPr>
        <w:t xml:space="preserve"> </w:t>
      </w:r>
      <w:r w:rsidRPr="00EB1313">
        <w:rPr>
          <w:rFonts w:ascii="Sylfaen" w:hAnsi="Sylfaen"/>
          <w:lang w:val="ka-GE"/>
        </w:rPr>
        <w:t>წარმოადგენს</w:t>
      </w:r>
      <w:r w:rsidRPr="00EB1313">
        <w:rPr>
          <w:rFonts w:ascii="LitNusx" w:hAnsi="LitNusx"/>
          <w:lang w:val="sv-SE"/>
        </w:rPr>
        <w:t>:</w:t>
      </w:r>
    </w:p>
    <w:p w:rsidR="00C50686" w:rsidRPr="00EB1313" w:rsidRDefault="00C50686" w:rsidP="00852FE4">
      <w:pPr>
        <w:numPr>
          <w:ilvl w:val="0"/>
          <w:numId w:val="21"/>
        </w:numPr>
        <w:tabs>
          <w:tab w:val="clear" w:pos="1080"/>
        </w:tabs>
        <w:spacing w:after="120" w:line="240" w:lineRule="auto"/>
        <w:ind w:left="1276" w:hanging="357"/>
        <w:jc w:val="both"/>
        <w:rPr>
          <w:rFonts w:ascii="LitNusx" w:hAnsi="LitNusx" w:cs="Arial"/>
          <w:lang w:val="sv-SE"/>
        </w:rPr>
      </w:pPr>
      <w:r w:rsidRPr="00EB1313">
        <w:rPr>
          <w:rFonts w:ascii="Sylfaen" w:hAnsi="Sylfaen"/>
          <w:lang w:val="ka-GE"/>
        </w:rPr>
        <w:t>ინვესტიციების მიმართვა</w:t>
      </w:r>
      <w:r w:rsidRPr="00EB1313">
        <w:rPr>
          <w:rFonts w:ascii="LitNusx" w:hAnsi="LitNusx"/>
          <w:lang w:val="sv-SE"/>
        </w:rPr>
        <w:t xml:space="preserve"> </w:t>
      </w:r>
      <w:r w:rsidRPr="00EB1313">
        <w:rPr>
          <w:rFonts w:ascii="Sylfaen" w:hAnsi="Sylfaen"/>
          <w:lang w:val="ka-GE"/>
        </w:rPr>
        <w:t>ინფრასტრუქტურის</w:t>
      </w:r>
      <w:r w:rsidRPr="00EB1313">
        <w:rPr>
          <w:rFonts w:ascii="LitNusx" w:hAnsi="LitNusx"/>
          <w:lang w:val="sv-SE"/>
        </w:rPr>
        <w:t xml:space="preserve"> </w:t>
      </w:r>
      <w:r w:rsidRPr="00EB1313">
        <w:rPr>
          <w:rFonts w:ascii="Sylfaen" w:hAnsi="Sylfaen"/>
          <w:lang w:val="ka-GE"/>
        </w:rPr>
        <w:t>განვითარებისათვისა და მოსახლეობის დასაქმებისათვის,</w:t>
      </w:r>
      <w:r w:rsidRPr="00EB1313">
        <w:rPr>
          <w:rFonts w:ascii="LitNusx" w:hAnsi="LitNusx"/>
          <w:lang w:val="sv-SE"/>
        </w:rPr>
        <w:t xml:space="preserve"> </w:t>
      </w:r>
      <w:r w:rsidRPr="00EB1313">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EB1313">
        <w:rPr>
          <w:rFonts w:ascii="LitNusx" w:hAnsi="LitNusx"/>
          <w:lang w:val="sv-SE"/>
        </w:rPr>
        <w:t xml:space="preserve"> </w:t>
      </w:r>
      <w:r w:rsidRPr="00EB1313">
        <w:rPr>
          <w:rFonts w:ascii="Sylfaen" w:hAnsi="Sylfaen"/>
          <w:lang w:val="ka-GE"/>
        </w:rPr>
        <w:t>სფერო</w:t>
      </w:r>
      <w:r w:rsidRPr="00EB1313">
        <w:rPr>
          <w:rFonts w:ascii="LitNusx" w:hAnsi="LitNusx"/>
          <w:lang w:val="sv-SE"/>
        </w:rPr>
        <w:t xml:space="preserve">, </w:t>
      </w:r>
      <w:r w:rsidRPr="00EB1313">
        <w:rPr>
          <w:rFonts w:ascii="Sylfaen" w:hAnsi="Sylfaen"/>
          <w:lang w:val="ka-GE"/>
        </w:rPr>
        <w:t>ჯანდაცვა, განათლება და</w:t>
      </w:r>
      <w:r w:rsidRPr="00EB1313">
        <w:rPr>
          <w:rFonts w:ascii="LitNusx" w:hAnsi="LitNusx"/>
          <w:lang w:val="sv-SE"/>
        </w:rPr>
        <w:t xml:space="preserve"> </w:t>
      </w:r>
      <w:r w:rsidRPr="00EB1313">
        <w:rPr>
          <w:rFonts w:ascii="Sylfaen" w:hAnsi="Sylfaen"/>
          <w:lang w:val="ka-GE"/>
        </w:rPr>
        <w:t>სოფლის</w:t>
      </w:r>
      <w:r w:rsidRPr="00EB1313">
        <w:rPr>
          <w:rFonts w:ascii="LitNusx" w:hAnsi="LitNusx"/>
          <w:lang w:val="sv-SE"/>
        </w:rPr>
        <w:t xml:space="preserve"> </w:t>
      </w:r>
      <w:r w:rsidRPr="00EB1313">
        <w:rPr>
          <w:rFonts w:ascii="Sylfaen" w:hAnsi="Sylfaen"/>
          <w:lang w:val="ka-GE"/>
        </w:rPr>
        <w:t>მეურნეობა</w:t>
      </w:r>
      <w:r w:rsidRPr="00EB1313">
        <w:rPr>
          <w:rFonts w:ascii="LitNusx" w:hAnsi="LitNusx"/>
          <w:lang w:val="sv-SE"/>
        </w:rPr>
        <w:t>,</w:t>
      </w:r>
      <w:r w:rsidRPr="00EB1313">
        <w:rPr>
          <w:rFonts w:ascii="Sylfaen" w:hAnsi="Sylfaen"/>
          <w:lang w:val="ka-GE"/>
        </w:rPr>
        <w:t>;</w:t>
      </w:r>
      <w:r w:rsidRPr="00EB1313">
        <w:rPr>
          <w:rFonts w:ascii="LitNusx" w:hAnsi="LitNusx"/>
          <w:lang w:val="sv-SE"/>
        </w:rPr>
        <w:t xml:space="preserve"> </w:t>
      </w:r>
    </w:p>
    <w:p w:rsidR="00C50686" w:rsidRPr="00EB1313" w:rsidRDefault="00C50686" w:rsidP="00852FE4">
      <w:pPr>
        <w:numPr>
          <w:ilvl w:val="0"/>
          <w:numId w:val="21"/>
        </w:numPr>
        <w:tabs>
          <w:tab w:val="clear" w:pos="1080"/>
        </w:tabs>
        <w:spacing w:after="120" w:line="240" w:lineRule="auto"/>
        <w:ind w:left="1276" w:hanging="357"/>
        <w:jc w:val="both"/>
        <w:rPr>
          <w:rFonts w:ascii="LitNusx" w:hAnsi="LitNusx" w:cs="Arial"/>
          <w:lang w:val="pt-BR"/>
        </w:rPr>
      </w:pPr>
      <w:r w:rsidRPr="00EB1313">
        <w:rPr>
          <w:rFonts w:ascii="Sylfaen" w:hAnsi="Sylfaen"/>
          <w:lang w:val="ka-GE"/>
        </w:rPr>
        <w:t>ბიუჯეტის</w:t>
      </w:r>
      <w:r w:rsidRPr="00EB1313">
        <w:rPr>
          <w:rFonts w:ascii="LitNusx" w:hAnsi="LitNusx"/>
          <w:lang w:val="pt-BR"/>
        </w:rPr>
        <w:t xml:space="preserve"> </w:t>
      </w:r>
      <w:r w:rsidRPr="00EB1313">
        <w:rPr>
          <w:rFonts w:ascii="Sylfaen" w:hAnsi="Sylfaen"/>
          <w:lang w:val="ka-GE"/>
        </w:rPr>
        <w:t>დეფიციტის</w:t>
      </w:r>
      <w:r w:rsidRPr="00EB1313">
        <w:rPr>
          <w:rFonts w:ascii="LitNusx" w:hAnsi="LitNusx"/>
          <w:lang w:val="pt-BR"/>
        </w:rPr>
        <w:t xml:space="preserve"> </w:t>
      </w:r>
      <w:r w:rsidRPr="00EB1313">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C50686" w:rsidRPr="00EB1313" w:rsidRDefault="00C50686" w:rsidP="00852FE4">
      <w:pPr>
        <w:numPr>
          <w:ilvl w:val="0"/>
          <w:numId w:val="21"/>
        </w:numPr>
        <w:tabs>
          <w:tab w:val="clear" w:pos="1080"/>
        </w:tabs>
        <w:spacing w:after="120" w:line="240" w:lineRule="auto"/>
        <w:ind w:left="1276"/>
        <w:jc w:val="both"/>
        <w:rPr>
          <w:rFonts w:ascii="LitNusx" w:hAnsi="LitNusx" w:cs="Arial"/>
          <w:lang w:val="pt-BR"/>
        </w:rPr>
      </w:pPr>
      <w:r w:rsidRPr="00EB1313">
        <w:rPr>
          <w:rFonts w:ascii="Sylfaen" w:hAnsi="Sylfaen" w:cs="Arial"/>
          <w:lang w:val="ka-GE"/>
        </w:rPr>
        <w:lastRenderedPageBreak/>
        <w:t>სახელმწიფო</w:t>
      </w:r>
      <w:r w:rsidRPr="00EB1313">
        <w:rPr>
          <w:rFonts w:ascii="LitNusx" w:hAnsi="LitNusx" w:cs="Arial"/>
          <w:lang w:val="pt-BR"/>
        </w:rPr>
        <w:t xml:space="preserve"> </w:t>
      </w:r>
      <w:r w:rsidRPr="00EB1313">
        <w:rPr>
          <w:rFonts w:ascii="Sylfaen" w:hAnsi="Sylfaen" w:cs="Arial"/>
          <w:lang w:val="ka-GE"/>
        </w:rPr>
        <w:t>ფინანსების მართვის</w:t>
      </w:r>
      <w:r w:rsidRPr="00EB1313">
        <w:rPr>
          <w:rFonts w:ascii="LitNusx" w:hAnsi="LitNusx" w:cs="Arial"/>
          <w:lang w:val="pt-BR"/>
        </w:rPr>
        <w:t xml:space="preserve"> </w:t>
      </w:r>
      <w:r w:rsidRPr="00EB1313">
        <w:rPr>
          <w:rFonts w:ascii="Sylfaen" w:hAnsi="Sylfaen" w:cs="Arial"/>
          <w:lang w:val="ka-GE"/>
        </w:rPr>
        <w:t>შემდგომი</w:t>
      </w:r>
      <w:r w:rsidRPr="00EB1313">
        <w:rPr>
          <w:rFonts w:ascii="LitNusx" w:hAnsi="LitNusx" w:cs="Arial"/>
          <w:lang w:val="pt-BR"/>
        </w:rPr>
        <w:t xml:space="preserve"> </w:t>
      </w:r>
      <w:r w:rsidRPr="00EB1313">
        <w:rPr>
          <w:rFonts w:ascii="Sylfaen" w:hAnsi="Sylfaen" w:cs="Arial"/>
          <w:lang w:val="ka-GE"/>
        </w:rPr>
        <w:t>სრულყოფა</w:t>
      </w:r>
      <w:r w:rsidRPr="00EB1313">
        <w:rPr>
          <w:rFonts w:ascii="LitNusx" w:hAnsi="LitNusx" w:cs="Arial"/>
          <w:lang w:val="pt-BR"/>
        </w:rPr>
        <w:t>.</w:t>
      </w:r>
    </w:p>
    <w:p w:rsidR="0008440E" w:rsidRPr="00EB1313" w:rsidRDefault="0008440E" w:rsidP="0008440E">
      <w:pPr>
        <w:jc w:val="both"/>
      </w:pPr>
    </w:p>
    <w:p w:rsidR="00C50686" w:rsidRPr="00EB1313" w:rsidRDefault="00C50686" w:rsidP="00C50686">
      <w:pPr>
        <w:spacing w:after="120" w:line="240" w:lineRule="auto"/>
        <w:jc w:val="center"/>
        <w:rPr>
          <w:rFonts w:ascii="Sylfaen" w:hAnsi="Sylfaen"/>
          <w:b/>
          <w:bCs/>
          <w:color w:val="000000"/>
          <w:lang w:val="ka-GE"/>
        </w:rPr>
      </w:pPr>
      <w:r w:rsidRPr="00EB1313">
        <w:rPr>
          <w:rFonts w:ascii="Sylfaen" w:hAnsi="Sylfaen"/>
          <w:b/>
          <w:bCs/>
          <w:color w:val="000000"/>
          <w:lang w:val="ka-GE"/>
        </w:rPr>
        <w:t>საქართველოს 2017</w:t>
      </w:r>
      <w:r w:rsidRPr="00EB1313">
        <w:rPr>
          <w:rFonts w:ascii="Sylfaen" w:hAnsi="Sylfaen"/>
          <w:b/>
          <w:bCs/>
          <w:color w:val="000000"/>
        </w:rPr>
        <w:t xml:space="preserve"> </w:t>
      </w:r>
      <w:r w:rsidRPr="00EB1313">
        <w:rPr>
          <w:rFonts w:ascii="Sylfaen" w:hAnsi="Sylfaen"/>
          <w:b/>
          <w:bCs/>
          <w:color w:val="000000"/>
          <w:lang w:val="ka-GE"/>
        </w:rPr>
        <w:t xml:space="preserve">წლის ბიუჯეტის </w:t>
      </w:r>
      <w:r w:rsidRPr="00EB1313">
        <w:rPr>
          <w:rFonts w:ascii="Sylfaen" w:hAnsi="Sylfaen"/>
          <w:b/>
          <w:bCs/>
          <w:color w:val="000000"/>
        </w:rPr>
        <w:t>შე</w:t>
      </w:r>
      <w:r w:rsidRPr="00EB1313">
        <w:rPr>
          <w:rFonts w:ascii="Sylfaen" w:hAnsi="Sylfaen"/>
          <w:b/>
          <w:bCs/>
          <w:color w:val="000000"/>
          <w:lang w:val="ka-GE"/>
        </w:rPr>
        <w:t>სრულების მაჩვენებლები</w:t>
      </w:r>
    </w:p>
    <w:p w:rsidR="00C50686" w:rsidRPr="00EB1313" w:rsidRDefault="00C50686" w:rsidP="00C50686">
      <w:pPr>
        <w:spacing w:after="120" w:line="240" w:lineRule="auto"/>
        <w:ind w:firstLine="720"/>
        <w:jc w:val="both"/>
        <w:rPr>
          <w:rFonts w:ascii="Sylfaen" w:hAnsi="Sylfaen"/>
          <w:color w:val="000000"/>
          <w:lang w:val="ka-GE"/>
        </w:rPr>
      </w:pPr>
      <w:r w:rsidRPr="00EB1313">
        <w:rPr>
          <w:rFonts w:ascii="Sylfaen" w:hAnsi="Sylfaen"/>
          <w:color w:val="000000"/>
          <w:lang w:val="ka-GE"/>
        </w:rPr>
        <w:t>2017</w:t>
      </w:r>
      <w:r w:rsidRPr="00EB1313">
        <w:rPr>
          <w:rFonts w:ascii="Sylfaen" w:hAnsi="Sylfaen"/>
          <w:color w:val="000000"/>
        </w:rPr>
        <w:t xml:space="preserve"> </w:t>
      </w:r>
      <w:r w:rsidRPr="00EB1313">
        <w:rPr>
          <w:rFonts w:ascii="Sylfaen" w:hAnsi="Sylfaen"/>
          <w:color w:val="000000"/>
          <w:lang w:val="ka-GE"/>
        </w:rPr>
        <w:t>წელს ნაერთი ბიუჯეტის შემოსავლების</w:t>
      </w:r>
      <w:r w:rsidRPr="00EB1313">
        <w:rPr>
          <w:rFonts w:ascii="Sylfaen" w:hAnsi="Sylfaen"/>
          <w:b/>
          <w:bCs/>
          <w:i/>
          <w:iCs/>
          <w:color w:val="000000"/>
          <w:lang w:val="ka-GE"/>
        </w:rPr>
        <w:t xml:space="preserve"> </w:t>
      </w:r>
      <w:r w:rsidRPr="00EB1313">
        <w:rPr>
          <w:rFonts w:ascii="Sylfaen" w:hAnsi="Sylfaen"/>
          <w:color w:val="000000"/>
          <w:lang w:val="ka-GE"/>
        </w:rPr>
        <w:t xml:space="preserve">სახით მობილიზებულია </w:t>
      </w:r>
      <w:r w:rsidRPr="00EB1313">
        <w:rPr>
          <w:rFonts w:ascii="Sylfaen" w:hAnsi="Sylfaen"/>
          <w:lang w:val="ka-GE"/>
        </w:rPr>
        <w:t>10</w:t>
      </w:r>
      <w:r w:rsidRPr="00EB1313">
        <w:rPr>
          <w:rFonts w:ascii="Sylfaen" w:hAnsi="Sylfaen"/>
        </w:rPr>
        <w:t xml:space="preserve"> </w:t>
      </w:r>
      <w:r w:rsidRPr="00EB1313">
        <w:rPr>
          <w:rFonts w:ascii="Sylfaen" w:hAnsi="Sylfaen"/>
          <w:lang w:val="ka-GE"/>
        </w:rPr>
        <w:t>921</w:t>
      </w:r>
      <w:r w:rsidRPr="00EB1313">
        <w:rPr>
          <w:rFonts w:ascii="Sylfaen" w:hAnsi="Sylfaen"/>
        </w:rPr>
        <w:t>.</w:t>
      </w:r>
      <w:r w:rsidRPr="00EB1313">
        <w:rPr>
          <w:rFonts w:ascii="Sylfaen" w:hAnsi="Sylfaen"/>
          <w:lang w:val="ka-GE"/>
        </w:rPr>
        <w:t>2</w:t>
      </w:r>
      <w:r w:rsidRPr="00EB1313">
        <w:rPr>
          <w:rFonts w:ascii="Sylfaen" w:hAnsi="Sylfaen"/>
        </w:rPr>
        <w:t xml:space="preserve"> </w:t>
      </w:r>
      <w:r w:rsidRPr="00EB1313">
        <w:rPr>
          <w:rFonts w:ascii="Sylfaen" w:hAnsi="Sylfaen"/>
          <w:color w:val="000000"/>
          <w:lang w:val="ka-GE"/>
        </w:rPr>
        <w:t>მლნ ლარი</w:t>
      </w:r>
      <w:r w:rsidRPr="00EB1313">
        <w:rPr>
          <w:rFonts w:ascii="Sylfaen" w:hAnsi="Sylfaen"/>
          <w:color w:val="000000"/>
          <w:lang w:val="sv-SE"/>
        </w:rPr>
        <w:t xml:space="preserve">, </w:t>
      </w:r>
      <w:r w:rsidRPr="00EB1313">
        <w:rPr>
          <w:rFonts w:ascii="Sylfaen" w:hAnsi="Sylfaen"/>
          <w:color w:val="000000"/>
          <w:lang w:val="ka-GE"/>
        </w:rPr>
        <w:t xml:space="preserve">რაც საპროგნოზო </w:t>
      </w:r>
      <w:r w:rsidRPr="00EB1313">
        <w:rPr>
          <w:rFonts w:ascii="Sylfaen" w:hAnsi="Sylfaen"/>
          <w:lang w:val="ka-GE"/>
        </w:rPr>
        <w:t xml:space="preserve">მაჩვენებლის </w:t>
      </w:r>
      <w:r w:rsidRPr="00EB1313">
        <w:rPr>
          <w:rFonts w:ascii="Sylfaen" w:hAnsi="Sylfaen"/>
        </w:rPr>
        <w:t>10</w:t>
      </w:r>
      <w:r w:rsidRPr="00EB1313">
        <w:rPr>
          <w:rFonts w:ascii="Sylfaen" w:hAnsi="Sylfaen"/>
          <w:lang w:val="ka-GE"/>
        </w:rPr>
        <w:t>0</w:t>
      </w:r>
      <w:r w:rsidRPr="00EB1313">
        <w:rPr>
          <w:rFonts w:ascii="Sylfaen" w:hAnsi="Sylfaen"/>
        </w:rPr>
        <w:t>.</w:t>
      </w:r>
      <w:r w:rsidRPr="00EB1313">
        <w:rPr>
          <w:rFonts w:ascii="Sylfaen" w:hAnsi="Sylfaen"/>
          <w:lang w:val="ka-GE"/>
        </w:rPr>
        <w:t xml:space="preserve">5%-ია </w:t>
      </w:r>
      <w:r w:rsidRPr="00EB1313">
        <w:rPr>
          <w:rFonts w:ascii="Sylfaen" w:hAnsi="Sylfaen"/>
          <w:lang w:val="sv-SE"/>
        </w:rPr>
        <w:t>(</w:t>
      </w:r>
      <w:r w:rsidRPr="00EB1313">
        <w:rPr>
          <w:rFonts w:ascii="Sylfaen" w:hAnsi="Sylfaen"/>
          <w:lang w:val="ka-GE"/>
        </w:rPr>
        <w:t>ცხრილი 2</w:t>
      </w:r>
      <w:r w:rsidRPr="00EB1313">
        <w:rPr>
          <w:rFonts w:ascii="Sylfaen" w:hAnsi="Sylfaen"/>
          <w:color w:val="000000"/>
          <w:lang w:val="sv-SE"/>
        </w:rPr>
        <w:t>).</w:t>
      </w:r>
    </w:p>
    <w:p w:rsidR="00C50686" w:rsidRPr="00EB1313" w:rsidRDefault="00C50686" w:rsidP="00C50686">
      <w:pPr>
        <w:spacing w:after="120" w:line="240" w:lineRule="auto"/>
        <w:ind w:firstLine="720"/>
        <w:jc w:val="both"/>
        <w:rPr>
          <w:rFonts w:ascii="Sylfaen" w:hAnsi="Sylfaen"/>
          <w:color w:val="000000"/>
          <w:lang w:val="ka-GE"/>
        </w:rPr>
      </w:pPr>
      <w:r w:rsidRPr="00EB1313">
        <w:rPr>
          <w:rFonts w:ascii="Sylfaen" w:hAnsi="Sylfaen"/>
          <w:b/>
          <w:bCs/>
          <w:color w:val="000000"/>
          <w:lang w:val="ka-GE"/>
        </w:rPr>
        <w:t>გადასახადების</w:t>
      </w:r>
      <w:r w:rsidRPr="00EB1313">
        <w:rPr>
          <w:rFonts w:ascii="Sylfaen" w:hAnsi="Sylfaen"/>
          <w:color w:val="000000"/>
          <w:lang w:val="ka-GE"/>
        </w:rPr>
        <w:t xml:space="preserve"> სახით მობილიზებულია 9</w:t>
      </w:r>
      <w:r w:rsidRPr="00EB1313">
        <w:rPr>
          <w:rFonts w:ascii="Sylfaen" w:hAnsi="Sylfaen"/>
          <w:color w:val="000000"/>
        </w:rPr>
        <w:t xml:space="preserve"> 7</w:t>
      </w:r>
      <w:r w:rsidRPr="00EB1313">
        <w:rPr>
          <w:rFonts w:ascii="Sylfaen" w:hAnsi="Sylfaen"/>
          <w:color w:val="000000"/>
          <w:lang w:val="ka-GE"/>
        </w:rPr>
        <w:t>78</w:t>
      </w:r>
      <w:r w:rsidRPr="00EB1313">
        <w:rPr>
          <w:rFonts w:ascii="Sylfaen" w:hAnsi="Sylfaen"/>
          <w:color w:val="000000"/>
        </w:rPr>
        <w:t>.</w:t>
      </w:r>
      <w:r w:rsidRPr="00EB1313">
        <w:rPr>
          <w:rFonts w:ascii="Sylfaen" w:hAnsi="Sylfaen"/>
          <w:color w:val="000000"/>
          <w:lang w:val="ka-GE"/>
        </w:rPr>
        <w:t>9</w:t>
      </w:r>
      <w:r w:rsidRPr="00EB1313">
        <w:rPr>
          <w:rFonts w:ascii="Sylfaen" w:hAnsi="Sylfaen"/>
          <w:color w:val="000000"/>
        </w:rPr>
        <w:t xml:space="preserve"> </w:t>
      </w:r>
      <w:r w:rsidRPr="00EB1313">
        <w:rPr>
          <w:rFonts w:ascii="Sylfaen" w:hAnsi="Sylfaen"/>
          <w:color w:val="000000"/>
          <w:lang w:val="ka-GE"/>
        </w:rPr>
        <w:t>მლნ ლარი, რაც საპროგნოზო მაჩვენებლის</w:t>
      </w:r>
      <w:r w:rsidRPr="00EB1313">
        <w:rPr>
          <w:rFonts w:ascii="Sylfaen" w:hAnsi="Sylfaen"/>
          <w:color w:val="000000"/>
        </w:rPr>
        <w:t xml:space="preserve"> 100.</w:t>
      </w:r>
      <w:r w:rsidRPr="00EB1313">
        <w:rPr>
          <w:rFonts w:ascii="Sylfaen" w:hAnsi="Sylfaen"/>
          <w:color w:val="000000"/>
          <w:lang w:val="ka-GE"/>
        </w:rPr>
        <w:t>4 %-ია</w:t>
      </w:r>
      <w:r w:rsidRPr="00EB1313">
        <w:rPr>
          <w:rFonts w:ascii="Sylfaen" w:hAnsi="Sylfaen"/>
          <w:color w:val="000000"/>
        </w:rPr>
        <w:t>,</w:t>
      </w:r>
      <w:r w:rsidRPr="00EB1313">
        <w:rPr>
          <w:rFonts w:ascii="Sylfaen" w:hAnsi="Sylfaen"/>
          <w:color w:val="000000"/>
          <w:lang w:val="ka-GE"/>
        </w:rPr>
        <w:t xml:space="preserve"> ხოლო მშპ-თან </w:t>
      </w:r>
      <w:r w:rsidRPr="00EB1313">
        <w:rPr>
          <w:rFonts w:ascii="Sylfaen" w:hAnsi="Sylfaen"/>
          <w:lang w:val="ka-GE"/>
        </w:rPr>
        <w:t xml:space="preserve">მიმართებაში </w:t>
      </w:r>
      <w:r w:rsidRPr="00EB1313">
        <w:rPr>
          <w:rFonts w:ascii="Sylfaen" w:hAnsi="Sylfaen"/>
        </w:rPr>
        <w:t>2</w:t>
      </w:r>
      <w:r w:rsidRPr="00EB1313">
        <w:rPr>
          <w:rFonts w:ascii="Sylfaen" w:hAnsi="Sylfaen"/>
          <w:lang w:val="ka-GE"/>
        </w:rPr>
        <w:t xml:space="preserve">5.7% </w:t>
      </w:r>
      <w:r w:rsidRPr="00EB1313">
        <w:rPr>
          <w:rFonts w:ascii="Sylfaen" w:hAnsi="Sylfaen"/>
          <w:color w:val="000000"/>
          <w:lang w:val="ka-GE"/>
        </w:rPr>
        <w:t>შეადგინა. მათ შორის:</w:t>
      </w:r>
    </w:p>
    <w:p w:rsidR="00C50686" w:rsidRPr="00EB1313" w:rsidRDefault="00C50686" w:rsidP="00852FE4">
      <w:pPr>
        <w:numPr>
          <w:ilvl w:val="0"/>
          <w:numId w:val="22"/>
        </w:numPr>
        <w:spacing w:after="120" w:line="240" w:lineRule="auto"/>
        <w:ind w:left="993"/>
        <w:jc w:val="both"/>
        <w:rPr>
          <w:rFonts w:ascii="Sylfaen" w:hAnsi="Sylfaen"/>
          <w:lang w:val="fr-FR"/>
        </w:rPr>
      </w:pPr>
      <w:r w:rsidRPr="00EB1313">
        <w:rPr>
          <w:rFonts w:ascii="Sylfaen" w:hAnsi="Sylfaen"/>
          <w:color w:val="000000"/>
          <w:lang w:val="ka-GE"/>
        </w:rPr>
        <w:t xml:space="preserve">საშემოსავლო გადასახადის სახით მობილიზებულია </w:t>
      </w:r>
      <w:r w:rsidRPr="00EB1313">
        <w:rPr>
          <w:rFonts w:ascii="Sylfaen" w:hAnsi="Sylfaen"/>
          <w:color w:val="000000"/>
        </w:rPr>
        <w:t>2</w:t>
      </w:r>
      <w:r w:rsidRPr="00EB1313">
        <w:rPr>
          <w:rFonts w:ascii="Sylfaen" w:hAnsi="Sylfaen"/>
          <w:color w:val="000000"/>
          <w:lang w:val="fr-FR"/>
        </w:rPr>
        <w:t> </w:t>
      </w:r>
      <w:r w:rsidRPr="00EB1313">
        <w:rPr>
          <w:rFonts w:ascii="Sylfaen" w:hAnsi="Sylfaen"/>
          <w:color w:val="000000"/>
          <w:lang w:val="ka-GE"/>
        </w:rPr>
        <w:t>918</w:t>
      </w:r>
      <w:r w:rsidRPr="00EB1313">
        <w:rPr>
          <w:rFonts w:ascii="Sylfaen" w:hAnsi="Sylfaen"/>
          <w:color w:val="000000"/>
        </w:rPr>
        <w:t>.</w:t>
      </w:r>
      <w:r w:rsidRPr="00EB1313">
        <w:rPr>
          <w:rFonts w:ascii="Sylfaen" w:hAnsi="Sylfaen"/>
          <w:color w:val="000000"/>
          <w:lang w:val="ka-GE"/>
        </w:rPr>
        <w:t>9</w:t>
      </w:r>
      <w:r w:rsidRPr="00EB1313">
        <w:rPr>
          <w:rFonts w:ascii="Sylfaen" w:hAnsi="Sylfaen"/>
          <w:color w:val="000000"/>
        </w:rPr>
        <w:t xml:space="preserve">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rPr>
        <w:t xml:space="preserve">2 </w:t>
      </w:r>
      <w:r w:rsidRPr="00EB1313">
        <w:rPr>
          <w:rFonts w:ascii="Sylfaen" w:hAnsi="Sylfaen"/>
          <w:color w:val="000000"/>
          <w:lang w:val="ka-GE"/>
        </w:rPr>
        <w:t>920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100</w:t>
      </w:r>
      <w:r w:rsidRPr="00EB1313">
        <w:rPr>
          <w:rFonts w:ascii="Sylfaen" w:hAnsi="Sylfaen"/>
          <w:color w:val="000000"/>
        </w:rPr>
        <w:t>.</w:t>
      </w:r>
      <w:r w:rsidRPr="00EB1313">
        <w:rPr>
          <w:rFonts w:ascii="Sylfaen" w:hAnsi="Sylfaen"/>
          <w:color w:val="000000"/>
          <w:lang w:val="ka-GE"/>
        </w:rPr>
        <w:t>0%-ია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w:t>
      </w:r>
      <w:r w:rsidRPr="00EB1313">
        <w:rPr>
          <w:rFonts w:ascii="Sylfaen" w:hAnsi="Sylfaen"/>
          <w:lang w:val="ka-GE"/>
        </w:rPr>
        <w:t xml:space="preserve">მიმართ </w:t>
      </w:r>
      <w:r w:rsidRPr="00EB1313">
        <w:rPr>
          <w:rFonts w:ascii="Sylfaen" w:hAnsi="Sylfaen"/>
        </w:rPr>
        <w:t>7.</w:t>
      </w:r>
      <w:r w:rsidRPr="00EB1313">
        <w:rPr>
          <w:rFonts w:ascii="Sylfaen" w:hAnsi="Sylfaen"/>
          <w:lang w:val="ka-GE"/>
        </w:rPr>
        <w:t>7%-ია</w:t>
      </w:r>
      <w:r w:rsidRPr="00EB1313">
        <w:rPr>
          <w:rFonts w:ascii="Sylfaen" w:hAnsi="Sylfaen"/>
          <w:lang w:val="fr-FR"/>
        </w:rPr>
        <w:t>.</w:t>
      </w:r>
    </w:p>
    <w:p w:rsidR="00C50686" w:rsidRPr="00EB1313" w:rsidRDefault="00C50686" w:rsidP="00852FE4">
      <w:pPr>
        <w:numPr>
          <w:ilvl w:val="0"/>
          <w:numId w:val="22"/>
        </w:numPr>
        <w:spacing w:after="120" w:line="240" w:lineRule="auto"/>
        <w:ind w:left="993"/>
        <w:jc w:val="both"/>
        <w:rPr>
          <w:rFonts w:ascii="Sylfaen" w:hAnsi="Sylfaen"/>
          <w:lang w:val="fr-FR"/>
        </w:rPr>
      </w:pPr>
      <w:r w:rsidRPr="00EB1313">
        <w:rPr>
          <w:rFonts w:ascii="Sylfaen" w:hAnsi="Sylfaen"/>
          <w:lang w:val="ka-GE"/>
        </w:rPr>
        <w:t>მოგების გადასახადის სახით მობილიზებულია 756.6</w:t>
      </w:r>
      <w:r w:rsidRPr="00EB1313">
        <w:rPr>
          <w:rFonts w:ascii="Sylfaen" w:hAnsi="Sylfaen"/>
        </w:rPr>
        <w:t xml:space="preserve">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რაც საპროგნოზო</w:t>
      </w:r>
      <w:r w:rsidRPr="00EB1313">
        <w:rPr>
          <w:rFonts w:ascii="Sylfaen" w:hAnsi="Sylfaen"/>
          <w:lang w:val="fr-FR"/>
        </w:rPr>
        <w:t xml:space="preserve">  </w:t>
      </w:r>
      <w:r w:rsidRPr="00EB1313">
        <w:rPr>
          <w:rFonts w:ascii="Sylfaen" w:hAnsi="Sylfaen"/>
          <w:lang w:val="ka-GE"/>
        </w:rPr>
        <w:t>მაჩვენებლის</w:t>
      </w:r>
      <w:r w:rsidRPr="00EB1313">
        <w:rPr>
          <w:rFonts w:ascii="Sylfaen" w:hAnsi="Sylfaen"/>
          <w:lang w:val="fr-FR"/>
        </w:rPr>
        <w:t xml:space="preserve"> (</w:t>
      </w:r>
      <w:r w:rsidRPr="00EB1313">
        <w:rPr>
          <w:rFonts w:ascii="Sylfaen" w:hAnsi="Sylfaen"/>
          <w:lang w:val="ka-GE"/>
        </w:rPr>
        <w:t>740</w:t>
      </w:r>
      <w:r w:rsidRPr="00EB1313">
        <w:rPr>
          <w:rFonts w:ascii="Sylfaen" w:hAnsi="Sylfaen"/>
        </w:rPr>
        <w:t>.</w:t>
      </w:r>
      <w:r w:rsidRPr="00EB1313">
        <w:rPr>
          <w:rFonts w:ascii="Sylfaen" w:hAnsi="Sylfaen"/>
          <w:lang w:val="ka-GE"/>
        </w:rPr>
        <w:t>0</w:t>
      </w:r>
      <w:r w:rsidRPr="00EB1313">
        <w:rPr>
          <w:rFonts w:ascii="Sylfaen" w:hAnsi="Sylfaen"/>
        </w:rPr>
        <w:t xml:space="preserve">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rPr>
        <w:t>10</w:t>
      </w:r>
      <w:r w:rsidRPr="00EB1313">
        <w:rPr>
          <w:rFonts w:ascii="Sylfaen" w:hAnsi="Sylfaen"/>
          <w:lang w:val="ka-GE"/>
        </w:rPr>
        <w:t>2</w:t>
      </w:r>
      <w:r w:rsidRPr="00EB1313">
        <w:rPr>
          <w:rFonts w:ascii="Sylfaen" w:hAnsi="Sylfaen"/>
        </w:rPr>
        <w:t>.</w:t>
      </w:r>
      <w:r w:rsidRPr="00EB1313">
        <w:rPr>
          <w:rFonts w:ascii="Sylfaen" w:hAnsi="Sylfaen"/>
          <w:lang w:val="ka-GE"/>
        </w:rPr>
        <w:t>2%-ია</w:t>
      </w:r>
      <w:r w:rsidRPr="00EB1313">
        <w:rPr>
          <w:rFonts w:ascii="Sylfaen" w:hAnsi="Sylfaen"/>
          <w:lang w:val="fr-FR"/>
        </w:rPr>
        <w:t xml:space="preserve">, </w:t>
      </w:r>
      <w:r w:rsidRPr="00EB1313">
        <w:rPr>
          <w:rFonts w:ascii="Sylfaen" w:hAnsi="Sylfaen"/>
          <w:lang w:val="ka-GE"/>
        </w:rPr>
        <w:t xml:space="preserve">ხოლო მისი წილი </w:t>
      </w:r>
      <w:r w:rsidRPr="00EB1313">
        <w:rPr>
          <w:rFonts w:ascii="Sylfaen" w:hAnsi="Sylfaen"/>
        </w:rPr>
        <w:t>მშპ</w:t>
      </w:r>
      <w:r w:rsidRPr="00EB1313">
        <w:rPr>
          <w:rFonts w:ascii="Sylfaen" w:hAnsi="Sylfaen"/>
          <w:lang w:val="fr-FR"/>
        </w:rPr>
        <w:t>-</w:t>
      </w:r>
      <w:r w:rsidRPr="00EB1313">
        <w:rPr>
          <w:rFonts w:ascii="Sylfaen" w:hAnsi="Sylfaen"/>
          <w:lang w:val="ka-GE"/>
        </w:rPr>
        <w:t>ის მიმართ 2</w:t>
      </w:r>
      <w:r w:rsidRPr="00EB1313">
        <w:rPr>
          <w:rFonts w:ascii="Sylfaen" w:hAnsi="Sylfaen"/>
        </w:rPr>
        <w:t>.</w:t>
      </w:r>
      <w:r w:rsidRPr="00EB1313">
        <w:rPr>
          <w:rFonts w:ascii="Sylfaen" w:hAnsi="Sylfaen"/>
          <w:lang w:val="ka-GE"/>
        </w:rPr>
        <w:t>0%-ია</w:t>
      </w:r>
      <w:r w:rsidRPr="00EB1313">
        <w:rPr>
          <w:rFonts w:ascii="Sylfaen" w:hAnsi="Sylfaen"/>
          <w:lang w:val="fr-FR"/>
        </w:rPr>
        <w:t>.</w:t>
      </w:r>
    </w:p>
    <w:p w:rsidR="00C50686" w:rsidRPr="00EB1313" w:rsidRDefault="00C50686" w:rsidP="00852FE4">
      <w:pPr>
        <w:numPr>
          <w:ilvl w:val="0"/>
          <w:numId w:val="22"/>
        </w:numPr>
        <w:spacing w:after="120" w:line="240" w:lineRule="auto"/>
        <w:ind w:left="993"/>
        <w:jc w:val="both"/>
        <w:rPr>
          <w:rFonts w:ascii="Sylfaen" w:hAnsi="Sylfaen"/>
          <w:lang w:val="fr-FR"/>
        </w:rPr>
      </w:pPr>
      <w:r w:rsidRPr="00EB1313">
        <w:rPr>
          <w:rFonts w:ascii="Sylfaen" w:hAnsi="Sylfaen"/>
          <w:lang w:val="ka-GE"/>
        </w:rPr>
        <w:t>დამატებული ღირებულების გადასახადის სახით მობილიზებულია 4</w:t>
      </w:r>
      <w:r w:rsidRPr="00EB1313">
        <w:rPr>
          <w:rFonts w:ascii="Sylfaen" w:hAnsi="Sylfaen"/>
        </w:rPr>
        <w:t xml:space="preserve"> </w:t>
      </w:r>
      <w:r w:rsidRPr="00EB1313">
        <w:rPr>
          <w:rFonts w:ascii="Sylfaen" w:hAnsi="Sylfaen"/>
          <w:lang w:val="ka-GE"/>
        </w:rPr>
        <w:t>122</w:t>
      </w:r>
      <w:r w:rsidRPr="00EB1313">
        <w:rPr>
          <w:rFonts w:ascii="Sylfaen" w:hAnsi="Sylfaen"/>
        </w:rPr>
        <w:t>.</w:t>
      </w:r>
      <w:r w:rsidRPr="00EB1313">
        <w:rPr>
          <w:rFonts w:ascii="Sylfaen" w:hAnsi="Sylfaen"/>
          <w:lang w:val="ka-GE"/>
        </w:rPr>
        <w:t>6</w:t>
      </w:r>
      <w:r w:rsidRPr="00EB1313">
        <w:rPr>
          <w:rFonts w:ascii="Sylfaen" w:hAnsi="Sylfaen"/>
        </w:rPr>
        <w:t xml:space="preserve"> </w:t>
      </w:r>
      <w:r w:rsidRPr="00EB1313">
        <w:rPr>
          <w:rFonts w:ascii="Sylfaen" w:hAnsi="Sylfaen"/>
          <w:lang w:val="ka-GE"/>
        </w:rPr>
        <w:t xml:space="preserve">მლნ </w:t>
      </w:r>
      <w:r w:rsidRPr="00EB1313">
        <w:rPr>
          <w:rFonts w:ascii="Sylfaen" w:hAnsi="Sylfaen"/>
          <w:color w:val="000000"/>
          <w:lang w:val="ka-GE"/>
        </w:rPr>
        <w:t>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lang w:val="ka-GE"/>
        </w:rPr>
        <w:t>4</w:t>
      </w:r>
      <w:r w:rsidRPr="00EB1313">
        <w:rPr>
          <w:rFonts w:ascii="Sylfaen" w:hAnsi="Sylfaen"/>
          <w:color w:val="000000"/>
        </w:rPr>
        <w:t xml:space="preserve"> </w:t>
      </w:r>
      <w:r w:rsidRPr="00EB1313">
        <w:rPr>
          <w:rFonts w:ascii="Sylfaen" w:hAnsi="Sylfaen"/>
          <w:color w:val="000000"/>
          <w:lang w:val="ka-GE"/>
        </w:rPr>
        <w:t>020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102</w:t>
      </w:r>
      <w:r w:rsidRPr="00EB1313">
        <w:rPr>
          <w:rFonts w:ascii="Sylfaen" w:hAnsi="Sylfaen"/>
          <w:color w:val="000000"/>
        </w:rPr>
        <w:t>.</w:t>
      </w:r>
      <w:r w:rsidRPr="00EB1313">
        <w:rPr>
          <w:rFonts w:ascii="Sylfaen" w:hAnsi="Sylfaen"/>
          <w:color w:val="000000"/>
          <w:lang w:val="ka-GE"/>
        </w:rPr>
        <w:t>6%-ია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მიმართ </w:t>
      </w:r>
      <w:r w:rsidRPr="00EB1313">
        <w:rPr>
          <w:rFonts w:ascii="Sylfaen" w:hAnsi="Sylfaen"/>
          <w:lang w:val="ka-GE"/>
        </w:rPr>
        <w:t>10</w:t>
      </w:r>
      <w:r w:rsidRPr="00EB1313">
        <w:rPr>
          <w:rFonts w:ascii="Sylfaen" w:hAnsi="Sylfaen"/>
        </w:rPr>
        <w:t>.</w:t>
      </w:r>
      <w:r w:rsidRPr="00EB1313">
        <w:rPr>
          <w:rFonts w:ascii="Sylfaen" w:hAnsi="Sylfaen"/>
          <w:lang w:val="ka-GE"/>
        </w:rPr>
        <w:t>8%-ია</w:t>
      </w:r>
      <w:r w:rsidRPr="00EB1313">
        <w:rPr>
          <w:rFonts w:ascii="Sylfaen" w:hAnsi="Sylfaen"/>
          <w:lang w:val="fr-FR"/>
        </w:rPr>
        <w:t>.</w:t>
      </w:r>
    </w:p>
    <w:p w:rsidR="00C50686" w:rsidRPr="00EB1313" w:rsidRDefault="00C50686" w:rsidP="00852FE4">
      <w:pPr>
        <w:numPr>
          <w:ilvl w:val="0"/>
          <w:numId w:val="22"/>
        </w:numPr>
        <w:spacing w:after="120" w:line="240" w:lineRule="auto"/>
        <w:ind w:left="993"/>
        <w:jc w:val="both"/>
        <w:rPr>
          <w:rFonts w:ascii="Sylfaen" w:hAnsi="Sylfaen"/>
          <w:lang w:val="fr-FR"/>
        </w:rPr>
      </w:pPr>
      <w:r w:rsidRPr="00EB1313">
        <w:rPr>
          <w:rFonts w:ascii="Sylfaen" w:hAnsi="Sylfaen"/>
          <w:color w:val="000000"/>
          <w:lang w:val="ka-GE"/>
        </w:rPr>
        <w:t>აქციზის სახით მობილიზებულია 1 450</w:t>
      </w:r>
      <w:r w:rsidRPr="00EB1313">
        <w:rPr>
          <w:rFonts w:ascii="Sylfaen" w:hAnsi="Sylfaen"/>
          <w:color w:val="000000"/>
        </w:rPr>
        <w:t>.</w:t>
      </w:r>
      <w:r w:rsidRPr="00EB1313">
        <w:rPr>
          <w:rFonts w:ascii="Sylfaen" w:hAnsi="Sylfaen"/>
          <w:color w:val="000000"/>
          <w:lang w:val="ka-GE"/>
        </w:rPr>
        <w:t>9</w:t>
      </w:r>
      <w:r w:rsidRPr="00EB1313">
        <w:rPr>
          <w:rFonts w:ascii="Sylfaen" w:hAnsi="Sylfaen"/>
          <w:color w:val="000000"/>
        </w:rPr>
        <w:t xml:space="preserve">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lang w:val="ka-GE"/>
        </w:rPr>
        <w:t>1 435</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rPr>
        <w:t>10</w:t>
      </w:r>
      <w:r w:rsidRPr="00EB1313">
        <w:rPr>
          <w:rFonts w:ascii="Sylfaen" w:hAnsi="Sylfaen"/>
          <w:color w:val="000000"/>
          <w:lang w:val="ka-GE"/>
        </w:rPr>
        <w:t>1</w:t>
      </w:r>
      <w:r w:rsidRPr="00EB1313">
        <w:rPr>
          <w:rFonts w:ascii="Sylfaen" w:hAnsi="Sylfaen"/>
          <w:color w:val="000000"/>
        </w:rPr>
        <w:t>.</w:t>
      </w:r>
      <w:r w:rsidRPr="00EB1313">
        <w:rPr>
          <w:rFonts w:ascii="Sylfaen" w:hAnsi="Sylfaen"/>
          <w:color w:val="000000"/>
          <w:lang w:val="ka-GE"/>
        </w:rPr>
        <w:t>1%-ია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მიმართ </w:t>
      </w:r>
      <w:r w:rsidRPr="00EB1313">
        <w:rPr>
          <w:rFonts w:ascii="Sylfaen" w:hAnsi="Sylfaen"/>
          <w:lang w:val="ka-GE"/>
        </w:rPr>
        <w:t>3</w:t>
      </w:r>
      <w:r w:rsidRPr="00EB1313">
        <w:rPr>
          <w:rFonts w:ascii="Sylfaen" w:hAnsi="Sylfaen"/>
        </w:rPr>
        <w:t>.</w:t>
      </w:r>
      <w:r w:rsidRPr="00EB1313">
        <w:rPr>
          <w:rFonts w:ascii="Sylfaen" w:hAnsi="Sylfaen"/>
          <w:lang w:val="ka-GE"/>
        </w:rPr>
        <w:t>8%-ია</w:t>
      </w:r>
      <w:r w:rsidRPr="00EB1313">
        <w:rPr>
          <w:rFonts w:ascii="Sylfaen" w:hAnsi="Sylfaen"/>
          <w:lang w:val="fr-FR"/>
        </w:rPr>
        <w:t>.</w:t>
      </w:r>
    </w:p>
    <w:p w:rsidR="00C50686" w:rsidRPr="00EB1313" w:rsidRDefault="00C50686" w:rsidP="00852FE4">
      <w:pPr>
        <w:numPr>
          <w:ilvl w:val="0"/>
          <w:numId w:val="22"/>
        </w:numPr>
        <w:spacing w:after="120" w:line="240" w:lineRule="auto"/>
        <w:ind w:left="993"/>
        <w:jc w:val="both"/>
        <w:rPr>
          <w:rFonts w:ascii="Sylfaen" w:hAnsi="Sylfaen"/>
          <w:lang w:val="fr-FR"/>
        </w:rPr>
      </w:pPr>
      <w:r w:rsidRPr="00EB1313">
        <w:rPr>
          <w:rFonts w:ascii="Sylfaen" w:hAnsi="Sylfaen"/>
          <w:lang w:val="ka-GE"/>
        </w:rPr>
        <w:t>იმპორტის გადასახადის სახით მობილიზებულია 71</w:t>
      </w:r>
      <w:r w:rsidRPr="00EB1313">
        <w:rPr>
          <w:rFonts w:ascii="Sylfaen" w:hAnsi="Sylfaen"/>
        </w:rPr>
        <w:t>.</w:t>
      </w:r>
      <w:r w:rsidRPr="00EB1313">
        <w:rPr>
          <w:rFonts w:ascii="Sylfaen" w:hAnsi="Sylfaen"/>
          <w:lang w:val="ka-GE"/>
        </w:rPr>
        <w:t>6</w:t>
      </w:r>
      <w:r w:rsidRPr="00EB1313">
        <w:rPr>
          <w:rFonts w:ascii="Sylfaen" w:hAnsi="Sylfaen"/>
        </w:rPr>
        <w:t xml:space="preserve">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რაც საპროგნოზო</w:t>
      </w:r>
      <w:r w:rsidRPr="00EB1313">
        <w:rPr>
          <w:rFonts w:ascii="Sylfaen" w:hAnsi="Sylfaen"/>
          <w:lang w:val="fr-FR"/>
        </w:rPr>
        <w:t xml:space="preserve">  </w:t>
      </w:r>
      <w:r w:rsidRPr="00EB1313">
        <w:rPr>
          <w:rFonts w:ascii="Sylfaen" w:hAnsi="Sylfaen"/>
          <w:lang w:val="ka-GE"/>
        </w:rPr>
        <w:t>მაჩვენებლის</w:t>
      </w:r>
      <w:r w:rsidRPr="00EB1313">
        <w:rPr>
          <w:rFonts w:ascii="Sylfaen" w:hAnsi="Sylfaen"/>
          <w:lang w:val="fr-FR"/>
        </w:rPr>
        <w:t xml:space="preserve"> (</w:t>
      </w:r>
      <w:r w:rsidRPr="00EB1313">
        <w:rPr>
          <w:rFonts w:ascii="Sylfaen" w:hAnsi="Sylfaen"/>
          <w:lang w:val="ka-GE"/>
        </w:rPr>
        <w:t>65</w:t>
      </w:r>
      <w:r w:rsidRPr="00EB1313">
        <w:rPr>
          <w:rFonts w:ascii="Sylfaen" w:hAnsi="Sylfaen"/>
        </w:rPr>
        <w:t xml:space="preserve">.0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110</w:t>
      </w:r>
      <w:r w:rsidRPr="00EB1313">
        <w:rPr>
          <w:rFonts w:ascii="Sylfaen" w:hAnsi="Sylfaen"/>
        </w:rPr>
        <w:t>.</w:t>
      </w:r>
      <w:r w:rsidRPr="00EB1313">
        <w:rPr>
          <w:rFonts w:ascii="Sylfaen" w:hAnsi="Sylfaen"/>
          <w:lang w:val="ka-GE"/>
        </w:rPr>
        <w:t>2%-ია</w:t>
      </w:r>
      <w:r w:rsidRPr="00EB1313">
        <w:rPr>
          <w:rFonts w:ascii="Sylfaen" w:hAnsi="Sylfaen"/>
          <w:lang w:val="fr-FR"/>
        </w:rPr>
        <w:t xml:space="preserve">, </w:t>
      </w:r>
      <w:r w:rsidRPr="00EB1313">
        <w:rPr>
          <w:rFonts w:ascii="Sylfaen" w:hAnsi="Sylfaen"/>
          <w:lang w:val="ka-GE"/>
        </w:rPr>
        <w:t>ხოლო მისი წილი</w:t>
      </w:r>
      <w:r w:rsidRPr="00EB1313">
        <w:rPr>
          <w:rFonts w:ascii="Sylfaen" w:hAnsi="Sylfaen"/>
          <w:lang w:val="fr-FR"/>
        </w:rPr>
        <w:t xml:space="preserve">  </w:t>
      </w:r>
      <w:r w:rsidRPr="00EB1313">
        <w:rPr>
          <w:rFonts w:ascii="Sylfaen" w:hAnsi="Sylfaen"/>
        </w:rPr>
        <w:t>მშპ</w:t>
      </w:r>
      <w:r w:rsidRPr="00EB1313">
        <w:rPr>
          <w:rFonts w:ascii="Sylfaen" w:hAnsi="Sylfaen"/>
          <w:lang w:val="fr-FR"/>
        </w:rPr>
        <w:t>-</w:t>
      </w:r>
      <w:r w:rsidRPr="00EB1313">
        <w:rPr>
          <w:rFonts w:ascii="Sylfaen" w:hAnsi="Sylfaen"/>
          <w:lang w:val="ka-GE"/>
        </w:rPr>
        <w:t xml:space="preserve">ის მიმართ  </w:t>
      </w:r>
      <w:r w:rsidRPr="00EB1313">
        <w:rPr>
          <w:rFonts w:ascii="Sylfaen" w:hAnsi="Sylfaen"/>
        </w:rPr>
        <w:t>0.2</w:t>
      </w:r>
      <w:r w:rsidRPr="00EB1313">
        <w:rPr>
          <w:rFonts w:ascii="Sylfaen" w:hAnsi="Sylfaen"/>
          <w:lang w:val="ka-GE"/>
        </w:rPr>
        <w:t>%-ია</w:t>
      </w:r>
      <w:r w:rsidRPr="00EB1313">
        <w:rPr>
          <w:rFonts w:ascii="Sylfaen" w:hAnsi="Sylfaen"/>
          <w:lang w:val="fr-FR"/>
        </w:rPr>
        <w:t>.</w:t>
      </w:r>
    </w:p>
    <w:p w:rsidR="00C50686" w:rsidRPr="00EB1313" w:rsidRDefault="00C50686" w:rsidP="00852FE4">
      <w:pPr>
        <w:numPr>
          <w:ilvl w:val="0"/>
          <w:numId w:val="22"/>
        </w:numPr>
        <w:spacing w:after="120" w:line="240" w:lineRule="auto"/>
        <w:ind w:left="993"/>
        <w:jc w:val="both"/>
        <w:rPr>
          <w:rFonts w:ascii="Sylfaen" w:hAnsi="Sylfaen"/>
          <w:lang w:val="fr-FR"/>
        </w:rPr>
      </w:pPr>
      <w:r w:rsidRPr="00EB1313">
        <w:rPr>
          <w:rFonts w:ascii="Sylfaen" w:hAnsi="Sylfaen"/>
          <w:lang w:val="ka-GE"/>
        </w:rPr>
        <w:t>ქონების გადასახადის სახით მობილიზებულია 394.7 მლნ ლარი</w:t>
      </w:r>
      <w:r w:rsidRPr="00EB1313">
        <w:rPr>
          <w:rFonts w:ascii="Sylfaen" w:hAnsi="Sylfaen"/>
          <w:lang w:val="fr-FR"/>
        </w:rPr>
        <w:t xml:space="preserve">, </w:t>
      </w:r>
      <w:r w:rsidRPr="00EB1313">
        <w:rPr>
          <w:rFonts w:ascii="Sylfaen" w:hAnsi="Sylfaen"/>
          <w:lang w:val="ka-GE"/>
        </w:rPr>
        <w:t>რაც საპროგნოზო</w:t>
      </w:r>
      <w:r w:rsidRPr="00EB1313">
        <w:rPr>
          <w:rFonts w:ascii="Sylfaen" w:hAnsi="Sylfaen"/>
          <w:lang w:val="fr-FR"/>
        </w:rPr>
        <w:t xml:space="preserve">  </w:t>
      </w:r>
      <w:r w:rsidRPr="00EB1313">
        <w:rPr>
          <w:rFonts w:ascii="Sylfaen" w:hAnsi="Sylfaen"/>
          <w:lang w:val="ka-GE"/>
        </w:rPr>
        <w:t>მაჩვენებლის</w:t>
      </w:r>
      <w:r w:rsidRPr="00EB1313">
        <w:rPr>
          <w:rFonts w:ascii="Sylfaen" w:hAnsi="Sylfaen"/>
          <w:lang w:val="fr-FR"/>
        </w:rPr>
        <w:t xml:space="preserve"> (</w:t>
      </w:r>
      <w:r w:rsidRPr="00EB1313">
        <w:rPr>
          <w:rFonts w:ascii="Sylfaen" w:hAnsi="Sylfaen"/>
          <w:lang w:val="ka-GE"/>
        </w:rPr>
        <w:t>410</w:t>
      </w:r>
      <w:r w:rsidRPr="00EB1313">
        <w:rPr>
          <w:rFonts w:ascii="Sylfaen" w:hAnsi="Sylfaen"/>
        </w:rPr>
        <w:t xml:space="preserve">.0 </w:t>
      </w:r>
      <w:r w:rsidRPr="00EB1313">
        <w:rPr>
          <w:rFonts w:ascii="Sylfaen" w:hAnsi="Sylfaen"/>
          <w:lang w:val="ka-GE"/>
        </w:rPr>
        <w:t>მლნ ლარი</w:t>
      </w:r>
      <w:r w:rsidRPr="00EB1313">
        <w:rPr>
          <w:rFonts w:ascii="Sylfaen" w:hAnsi="Sylfaen"/>
          <w:lang w:val="fr-FR"/>
        </w:rPr>
        <w:t xml:space="preserve">) </w:t>
      </w:r>
      <w:r w:rsidRPr="00EB1313">
        <w:rPr>
          <w:rFonts w:ascii="Sylfaen" w:hAnsi="Sylfaen"/>
          <w:lang w:val="ka-GE"/>
        </w:rPr>
        <w:t>96</w:t>
      </w:r>
      <w:r w:rsidRPr="00EB1313">
        <w:rPr>
          <w:rFonts w:ascii="Sylfaen" w:hAnsi="Sylfaen"/>
        </w:rPr>
        <w:t>.</w:t>
      </w:r>
      <w:r w:rsidRPr="00EB1313">
        <w:rPr>
          <w:rFonts w:ascii="Sylfaen" w:hAnsi="Sylfaen"/>
          <w:lang w:val="ka-GE"/>
        </w:rPr>
        <w:t>3%-ია</w:t>
      </w:r>
      <w:r w:rsidRPr="00EB1313">
        <w:rPr>
          <w:rFonts w:ascii="Sylfaen" w:hAnsi="Sylfaen"/>
          <w:lang w:val="fr-FR"/>
        </w:rPr>
        <w:t xml:space="preserve">, </w:t>
      </w:r>
      <w:r w:rsidRPr="00EB1313">
        <w:rPr>
          <w:rFonts w:ascii="Sylfaen" w:hAnsi="Sylfaen"/>
          <w:lang w:val="ka-GE"/>
        </w:rPr>
        <w:t xml:space="preserve">ხოლო მისი წილი </w:t>
      </w:r>
      <w:r w:rsidRPr="00EB1313">
        <w:rPr>
          <w:rFonts w:ascii="Sylfaen" w:hAnsi="Sylfaen"/>
        </w:rPr>
        <w:t>მშპ</w:t>
      </w:r>
      <w:r w:rsidRPr="00EB1313">
        <w:rPr>
          <w:rFonts w:ascii="Sylfaen" w:hAnsi="Sylfaen"/>
          <w:lang w:val="fr-FR"/>
        </w:rPr>
        <w:t>-</w:t>
      </w:r>
      <w:r w:rsidRPr="00EB1313">
        <w:rPr>
          <w:rFonts w:ascii="Sylfaen" w:hAnsi="Sylfaen"/>
          <w:lang w:val="ka-GE"/>
        </w:rPr>
        <w:t>ის მიმართ    1</w:t>
      </w:r>
      <w:r w:rsidRPr="00EB1313">
        <w:rPr>
          <w:rFonts w:ascii="Sylfaen" w:hAnsi="Sylfaen"/>
        </w:rPr>
        <w:t>.</w:t>
      </w:r>
      <w:r w:rsidRPr="00EB1313">
        <w:rPr>
          <w:rFonts w:ascii="Sylfaen" w:hAnsi="Sylfaen"/>
          <w:lang w:val="ka-GE"/>
        </w:rPr>
        <w:t>0%-ია</w:t>
      </w:r>
      <w:r w:rsidRPr="00EB1313">
        <w:rPr>
          <w:rFonts w:ascii="Sylfaen" w:hAnsi="Sylfaen"/>
          <w:lang w:val="fr-FR"/>
        </w:rPr>
        <w:t>.</w:t>
      </w:r>
    </w:p>
    <w:p w:rsidR="00C50686" w:rsidRPr="00EB1313" w:rsidRDefault="00C50686" w:rsidP="00852FE4">
      <w:pPr>
        <w:numPr>
          <w:ilvl w:val="0"/>
          <w:numId w:val="22"/>
        </w:numPr>
        <w:spacing w:after="120" w:line="240" w:lineRule="auto"/>
        <w:ind w:left="993"/>
        <w:jc w:val="both"/>
        <w:rPr>
          <w:rFonts w:ascii="Sylfaen" w:hAnsi="Sylfaen"/>
          <w:color w:val="000000"/>
          <w:lang w:val="fr-FR"/>
        </w:rPr>
      </w:pPr>
      <w:r w:rsidRPr="00EB1313">
        <w:rPr>
          <w:rFonts w:ascii="Sylfaen" w:hAnsi="Sylfaen"/>
          <w:color w:val="000000"/>
          <w:lang w:val="ka-GE"/>
        </w:rPr>
        <w:t>სხვა გადასახადის</w:t>
      </w:r>
      <w:r w:rsidRPr="00EB1313">
        <w:rPr>
          <w:rFonts w:ascii="Sylfaen" w:hAnsi="Sylfaen"/>
          <w:b/>
          <w:bCs/>
          <w:i/>
          <w:iCs/>
          <w:color w:val="000000"/>
          <w:lang w:val="ka-GE"/>
        </w:rPr>
        <w:t xml:space="preserve"> </w:t>
      </w:r>
      <w:r w:rsidRPr="00EB1313">
        <w:rPr>
          <w:rFonts w:ascii="Sylfaen" w:hAnsi="Sylfaen"/>
          <w:color w:val="000000"/>
          <w:lang w:val="ka-GE"/>
        </w:rPr>
        <w:t>სახით მობილიზებულია 63</w:t>
      </w:r>
      <w:r w:rsidRPr="00EB1313">
        <w:rPr>
          <w:rFonts w:ascii="Sylfaen" w:hAnsi="Sylfaen"/>
          <w:color w:val="000000"/>
        </w:rPr>
        <w:t>.</w:t>
      </w:r>
      <w:r w:rsidRPr="00EB1313">
        <w:rPr>
          <w:rFonts w:ascii="Sylfaen" w:hAnsi="Sylfaen"/>
          <w:color w:val="000000"/>
          <w:lang w:val="ka-GE"/>
        </w:rPr>
        <w:t>6</w:t>
      </w:r>
      <w:r w:rsidRPr="00EB1313">
        <w:rPr>
          <w:rFonts w:ascii="Sylfaen" w:hAnsi="Sylfaen"/>
          <w:color w:val="000000"/>
        </w:rPr>
        <w:t xml:space="preserve">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რაც საპროგნოზო</w:t>
      </w:r>
      <w:r w:rsidRPr="00EB1313">
        <w:rPr>
          <w:rFonts w:ascii="Sylfaen" w:hAnsi="Sylfaen"/>
          <w:color w:val="000000"/>
          <w:lang w:val="fr-FR"/>
        </w:rPr>
        <w:t xml:space="preserve">  </w:t>
      </w:r>
      <w:r w:rsidRPr="00EB1313">
        <w:rPr>
          <w:rFonts w:ascii="Sylfaen" w:hAnsi="Sylfaen"/>
          <w:color w:val="000000"/>
          <w:lang w:val="ka-GE"/>
        </w:rPr>
        <w:t>მაჩვენებლის</w:t>
      </w:r>
      <w:r w:rsidRPr="00EB1313">
        <w:rPr>
          <w:rFonts w:ascii="Sylfaen" w:hAnsi="Sylfaen"/>
          <w:color w:val="000000"/>
          <w:lang w:val="fr-FR"/>
        </w:rPr>
        <w:t xml:space="preserve"> (</w:t>
      </w:r>
      <w:r w:rsidRPr="00EB1313">
        <w:rPr>
          <w:rFonts w:ascii="Sylfaen" w:hAnsi="Sylfaen"/>
          <w:color w:val="000000"/>
          <w:lang w:val="ka-GE"/>
        </w:rPr>
        <w:t>150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42</w:t>
      </w:r>
      <w:r w:rsidRPr="00EB1313">
        <w:rPr>
          <w:rFonts w:ascii="Sylfaen" w:hAnsi="Sylfaen"/>
          <w:color w:val="000000"/>
        </w:rPr>
        <w:t>.</w:t>
      </w:r>
      <w:r w:rsidRPr="00EB1313">
        <w:rPr>
          <w:rFonts w:ascii="Sylfaen" w:hAnsi="Sylfaen"/>
          <w:color w:val="000000"/>
          <w:lang w:val="ka-GE"/>
        </w:rPr>
        <w:t>4%-ია</w:t>
      </w:r>
      <w:r w:rsidRPr="00EB1313">
        <w:rPr>
          <w:rFonts w:ascii="Sylfaen" w:hAnsi="Sylfaen"/>
          <w:color w:val="000000"/>
          <w:lang w:val="fr-FR"/>
        </w:rPr>
        <w:t xml:space="preserve">, </w:t>
      </w:r>
      <w:r w:rsidRPr="00EB1313">
        <w:rPr>
          <w:rFonts w:ascii="Sylfaen" w:hAnsi="Sylfaen"/>
          <w:color w:val="000000"/>
          <w:lang w:val="ka-GE"/>
        </w:rPr>
        <w:t xml:space="preserve">ხოლო მისი წილი </w:t>
      </w:r>
      <w:r w:rsidRPr="00EB1313">
        <w:rPr>
          <w:rFonts w:ascii="Sylfaen" w:hAnsi="Sylfaen"/>
          <w:color w:val="000000"/>
        </w:rPr>
        <w:t>მშპ</w:t>
      </w:r>
      <w:r w:rsidRPr="00EB1313">
        <w:rPr>
          <w:rFonts w:ascii="Sylfaen" w:hAnsi="Sylfaen"/>
          <w:color w:val="000000"/>
          <w:lang w:val="fr-FR"/>
        </w:rPr>
        <w:t>-</w:t>
      </w:r>
      <w:r w:rsidRPr="00EB1313">
        <w:rPr>
          <w:rFonts w:ascii="Sylfaen" w:hAnsi="Sylfaen"/>
          <w:color w:val="000000"/>
          <w:lang w:val="ka-GE"/>
        </w:rPr>
        <w:t xml:space="preserve">ის მიმართ </w:t>
      </w:r>
      <w:r w:rsidRPr="00EB1313">
        <w:rPr>
          <w:rFonts w:ascii="Sylfaen" w:hAnsi="Sylfaen"/>
          <w:lang w:val="ka-GE"/>
        </w:rPr>
        <w:t>0</w:t>
      </w:r>
      <w:r w:rsidRPr="00EB1313">
        <w:rPr>
          <w:rFonts w:ascii="Sylfaen" w:hAnsi="Sylfaen"/>
        </w:rPr>
        <w:t>.</w:t>
      </w:r>
      <w:r w:rsidRPr="00EB1313">
        <w:rPr>
          <w:rFonts w:ascii="Sylfaen" w:hAnsi="Sylfaen"/>
          <w:lang w:val="ka-GE"/>
        </w:rPr>
        <w:t>2</w:t>
      </w:r>
      <w:r w:rsidRPr="00EB1313">
        <w:rPr>
          <w:rFonts w:ascii="Sylfaen" w:hAnsi="Sylfaen"/>
          <w:color w:val="000000"/>
          <w:lang w:val="ka-GE"/>
        </w:rPr>
        <w:t>%-ია</w:t>
      </w:r>
      <w:r w:rsidRPr="00EB1313">
        <w:rPr>
          <w:rFonts w:ascii="Sylfaen" w:hAnsi="Sylfaen"/>
          <w:color w:val="000000"/>
          <w:lang w:val="fr-FR"/>
        </w:rPr>
        <w:t>.</w:t>
      </w:r>
    </w:p>
    <w:p w:rsidR="00C50686" w:rsidRPr="00EB1313" w:rsidRDefault="00C50686" w:rsidP="00C50686">
      <w:pPr>
        <w:spacing w:after="120" w:line="240" w:lineRule="auto"/>
        <w:ind w:firstLine="720"/>
        <w:jc w:val="both"/>
        <w:rPr>
          <w:rFonts w:ascii="Sylfaen" w:hAnsi="Sylfaen"/>
          <w:color w:val="000000"/>
          <w:lang w:val="ka-GE"/>
        </w:rPr>
      </w:pPr>
      <w:r w:rsidRPr="00EB1313">
        <w:rPr>
          <w:rFonts w:ascii="Sylfaen" w:hAnsi="Sylfaen"/>
          <w:b/>
          <w:bCs/>
          <w:color w:val="000000"/>
          <w:lang w:val="ka-GE"/>
        </w:rPr>
        <w:t>გრანტების</w:t>
      </w:r>
      <w:r w:rsidRPr="00EB1313">
        <w:rPr>
          <w:rFonts w:ascii="Sylfaen" w:hAnsi="Sylfaen"/>
          <w:color w:val="000000"/>
          <w:lang w:val="ka-GE"/>
        </w:rPr>
        <w:t xml:space="preserve"> სახით მობილიზებულია 353</w:t>
      </w:r>
      <w:r w:rsidRPr="00EB1313">
        <w:rPr>
          <w:rFonts w:ascii="Sylfaen" w:hAnsi="Sylfaen"/>
          <w:color w:val="000000"/>
        </w:rPr>
        <w:t>.</w:t>
      </w:r>
      <w:r w:rsidRPr="00EB1313">
        <w:rPr>
          <w:rFonts w:ascii="Sylfaen" w:hAnsi="Sylfaen"/>
          <w:color w:val="000000"/>
          <w:lang w:val="ka-GE"/>
        </w:rPr>
        <w:t>8  მლნ ლარი, რაც საპროგნოზო მაჩვენებლის 91</w:t>
      </w:r>
      <w:r w:rsidRPr="00EB1313">
        <w:rPr>
          <w:rFonts w:ascii="Sylfaen" w:hAnsi="Sylfaen"/>
          <w:color w:val="000000"/>
        </w:rPr>
        <w:t>.</w:t>
      </w:r>
      <w:r w:rsidRPr="00EB1313">
        <w:rPr>
          <w:rFonts w:ascii="Sylfaen" w:hAnsi="Sylfaen"/>
          <w:color w:val="000000"/>
          <w:lang w:val="ka-GE"/>
        </w:rPr>
        <w:t>9%-ია.</w:t>
      </w:r>
    </w:p>
    <w:p w:rsidR="00C50686" w:rsidRPr="00EB1313" w:rsidRDefault="00C50686" w:rsidP="00C50686">
      <w:pPr>
        <w:spacing w:after="120" w:line="240" w:lineRule="auto"/>
        <w:ind w:firstLine="720"/>
        <w:jc w:val="both"/>
        <w:rPr>
          <w:rFonts w:ascii="Sylfaen" w:hAnsi="Sylfaen"/>
          <w:color w:val="000000"/>
          <w:lang w:val="ka-GE"/>
        </w:rPr>
      </w:pPr>
      <w:r w:rsidRPr="00EB1313">
        <w:rPr>
          <w:rFonts w:ascii="Sylfaen" w:hAnsi="Sylfaen"/>
          <w:b/>
          <w:bCs/>
          <w:color w:val="000000"/>
          <w:lang w:val="ka-GE"/>
        </w:rPr>
        <w:t>სხვა შემოსავლების</w:t>
      </w:r>
      <w:r w:rsidRPr="00EB1313">
        <w:rPr>
          <w:rFonts w:ascii="Sylfaen" w:hAnsi="Sylfaen"/>
          <w:color w:val="000000"/>
          <w:lang w:val="ka-GE"/>
        </w:rPr>
        <w:t xml:space="preserve"> სახით </w:t>
      </w:r>
      <w:r w:rsidRPr="00EB1313">
        <w:rPr>
          <w:rFonts w:ascii="Sylfaen" w:hAnsi="Sylfaen"/>
          <w:lang w:val="ka-GE"/>
        </w:rPr>
        <w:t>მობილიზებულია 788</w:t>
      </w:r>
      <w:r w:rsidRPr="00EB1313">
        <w:rPr>
          <w:rFonts w:ascii="Sylfaen" w:hAnsi="Sylfaen"/>
        </w:rPr>
        <w:t>.</w:t>
      </w:r>
      <w:r w:rsidRPr="00EB1313">
        <w:rPr>
          <w:rFonts w:ascii="Sylfaen" w:hAnsi="Sylfaen"/>
          <w:lang w:val="ka-GE"/>
        </w:rPr>
        <w:t xml:space="preserve">4 მლნ </w:t>
      </w:r>
      <w:r w:rsidRPr="00EB1313">
        <w:rPr>
          <w:rFonts w:ascii="Sylfaen" w:hAnsi="Sylfaen"/>
          <w:color w:val="000000"/>
          <w:lang w:val="ka-GE"/>
        </w:rPr>
        <w:t xml:space="preserve">ლარი, რაც საპროგნოზო მაჩვენებლის </w:t>
      </w:r>
      <w:r w:rsidRPr="00EB1313">
        <w:rPr>
          <w:rFonts w:ascii="Sylfaen" w:hAnsi="Sylfaen"/>
          <w:color w:val="000000"/>
          <w:lang w:val="fr-FR"/>
        </w:rPr>
        <w:t>(</w:t>
      </w:r>
      <w:r w:rsidRPr="00EB1313">
        <w:rPr>
          <w:rFonts w:ascii="Sylfaen" w:hAnsi="Sylfaen"/>
          <w:color w:val="000000"/>
          <w:lang w:val="ka-GE"/>
        </w:rPr>
        <w:t>740</w:t>
      </w:r>
      <w:r w:rsidRPr="00EB1313">
        <w:rPr>
          <w:rFonts w:ascii="Sylfaen" w:hAnsi="Sylfaen"/>
          <w:color w:val="000000"/>
        </w:rPr>
        <w:t xml:space="preserve">.0 </w:t>
      </w:r>
      <w:r w:rsidRPr="00EB1313">
        <w:rPr>
          <w:rFonts w:ascii="Sylfaen" w:hAnsi="Sylfaen"/>
          <w:color w:val="000000"/>
          <w:lang w:val="ka-GE"/>
        </w:rPr>
        <w:t>მლნ ლარი</w:t>
      </w:r>
      <w:r w:rsidRPr="00EB1313">
        <w:rPr>
          <w:rFonts w:ascii="Sylfaen" w:hAnsi="Sylfaen"/>
          <w:color w:val="000000"/>
          <w:lang w:val="fr-FR"/>
        </w:rPr>
        <w:t xml:space="preserve">) </w:t>
      </w:r>
      <w:r w:rsidRPr="00EB1313">
        <w:rPr>
          <w:rFonts w:ascii="Sylfaen" w:hAnsi="Sylfaen"/>
          <w:color w:val="000000"/>
          <w:lang w:val="ka-GE"/>
        </w:rPr>
        <w:t>106</w:t>
      </w:r>
      <w:r w:rsidRPr="00EB1313">
        <w:rPr>
          <w:rFonts w:ascii="Sylfaen" w:hAnsi="Sylfaen"/>
          <w:color w:val="000000"/>
        </w:rPr>
        <w:t>.</w:t>
      </w:r>
      <w:r w:rsidRPr="00EB1313">
        <w:rPr>
          <w:rFonts w:ascii="Sylfaen" w:hAnsi="Sylfaen"/>
          <w:color w:val="000000"/>
          <w:lang w:val="ka-GE"/>
        </w:rPr>
        <w:t>5%-ია.</w:t>
      </w:r>
    </w:p>
    <w:p w:rsidR="00C50686" w:rsidRPr="00EB1313" w:rsidRDefault="00C50686" w:rsidP="00C50686">
      <w:pPr>
        <w:spacing w:after="120" w:line="240" w:lineRule="auto"/>
        <w:ind w:firstLine="720"/>
        <w:jc w:val="both"/>
        <w:rPr>
          <w:rFonts w:ascii="Sylfaen" w:hAnsi="Sylfaen"/>
          <w:color w:val="000000"/>
          <w:lang w:val="ka-GE"/>
        </w:rPr>
      </w:pPr>
    </w:p>
    <w:p w:rsidR="00C50686" w:rsidRPr="00EB1313" w:rsidRDefault="00C50686" w:rsidP="00C50686">
      <w:pPr>
        <w:jc w:val="both"/>
        <w:rPr>
          <w:rFonts w:ascii="Sylfaen" w:hAnsi="Sylfaen"/>
          <w:b/>
          <w:bCs/>
          <w:color w:val="000000"/>
          <w:lang w:val="ka-GE"/>
        </w:rPr>
      </w:pPr>
      <w:r w:rsidRPr="00EB1313">
        <w:rPr>
          <w:rFonts w:ascii="Sylfaen" w:hAnsi="Sylfaen"/>
          <w:b/>
          <w:bCs/>
          <w:color w:val="000000"/>
          <w:lang w:val="ka-GE"/>
        </w:rPr>
        <w:t>ცხრილი 2</w:t>
      </w:r>
      <w:r w:rsidRPr="00EB1313">
        <w:rPr>
          <w:rFonts w:ascii="Sylfaen" w:hAnsi="Sylfaen"/>
          <w:b/>
          <w:bCs/>
          <w:color w:val="000000"/>
          <w:lang w:val="fr-FR"/>
        </w:rPr>
        <w:t xml:space="preserve">. </w:t>
      </w:r>
      <w:r w:rsidRPr="00EB1313">
        <w:rPr>
          <w:rFonts w:ascii="Sylfaen" w:hAnsi="Sylfaen"/>
          <w:b/>
          <w:bCs/>
          <w:color w:val="000000"/>
          <w:lang w:val="ka-GE"/>
        </w:rPr>
        <w:t>ნაერთი ბიუჯეტის შემოსავლები</w:t>
      </w:r>
    </w:p>
    <w:p w:rsidR="00C50686" w:rsidRPr="00EB1313" w:rsidRDefault="00C50686" w:rsidP="00C50686">
      <w:pPr>
        <w:spacing w:after="0"/>
        <w:ind w:right="-97"/>
        <w:jc w:val="right"/>
        <w:rPr>
          <w:rFonts w:ascii="Sylfaen" w:hAnsi="Sylfaen"/>
          <w:b/>
          <w:bCs/>
          <w:color w:val="000000"/>
          <w:sz w:val="16"/>
          <w:szCs w:val="16"/>
        </w:rPr>
      </w:pPr>
      <w:r w:rsidRPr="00EB1313">
        <w:rPr>
          <w:rFonts w:ascii="Sylfaen" w:hAnsi="Sylfaen"/>
          <w:b/>
          <w:bCs/>
          <w:i/>
          <w:iCs/>
          <w:color w:val="000000"/>
          <w:sz w:val="16"/>
          <w:szCs w:val="16"/>
          <w:lang w:val="ka-GE"/>
        </w:rPr>
        <w:t>ათასი ლარი</w:t>
      </w:r>
    </w:p>
    <w:tbl>
      <w:tblPr>
        <w:tblW w:w="10540"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95"/>
        <w:gridCol w:w="1440"/>
        <w:gridCol w:w="1530"/>
        <w:gridCol w:w="1530"/>
        <w:gridCol w:w="1445"/>
      </w:tblGrid>
      <w:tr w:rsidR="00C50686" w:rsidRPr="00EB1313" w:rsidTr="00C50686">
        <w:trPr>
          <w:trHeight w:val="404"/>
        </w:trPr>
        <w:tc>
          <w:tcPr>
            <w:tcW w:w="4595" w:type="dxa"/>
            <w:shd w:val="clear" w:color="auto" w:fill="auto"/>
            <w:vAlign w:val="center"/>
            <w:hideMark/>
          </w:tcPr>
          <w:p w:rsidR="00C50686" w:rsidRPr="00EB1313" w:rsidRDefault="00C50686" w:rsidP="00C50686">
            <w:pPr>
              <w:spacing w:after="0" w:line="240" w:lineRule="auto"/>
              <w:jc w:val="both"/>
              <w:rPr>
                <w:rFonts w:ascii="Sylfaen" w:eastAsia="Times New Roman" w:hAnsi="Sylfaen" w:cs="Arial"/>
                <w:b/>
                <w:bCs/>
                <w:sz w:val="18"/>
                <w:szCs w:val="18"/>
              </w:rPr>
            </w:pPr>
            <w:r w:rsidRPr="00EB1313">
              <w:rPr>
                <w:rFonts w:ascii="Sylfaen" w:eastAsia="Times New Roman" w:hAnsi="Sylfaen" w:cs="Arial"/>
                <w:b/>
                <w:bCs/>
                <w:sz w:val="18"/>
                <w:szCs w:val="18"/>
              </w:rPr>
              <w:t>დასახელება</w:t>
            </w:r>
          </w:p>
        </w:tc>
        <w:tc>
          <w:tcPr>
            <w:tcW w:w="1440" w:type="dxa"/>
            <w:shd w:val="clear" w:color="auto" w:fill="auto"/>
            <w:vAlign w:val="center"/>
            <w:hideMark/>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გეგმა</w:t>
            </w:r>
          </w:p>
        </w:tc>
        <w:tc>
          <w:tcPr>
            <w:tcW w:w="1530" w:type="dxa"/>
            <w:shd w:val="clear" w:color="auto" w:fill="auto"/>
            <w:vAlign w:val="center"/>
            <w:hideMark/>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ფაქტი</w:t>
            </w:r>
          </w:p>
        </w:tc>
        <w:tc>
          <w:tcPr>
            <w:tcW w:w="1530" w:type="dxa"/>
            <w:shd w:val="clear" w:color="auto" w:fill="auto"/>
            <w:vAlign w:val="center"/>
            <w:hideMark/>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w:t>
            </w:r>
          </w:p>
        </w:tc>
        <w:tc>
          <w:tcPr>
            <w:tcW w:w="1445" w:type="dxa"/>
            <w:shd w:val="clear" w:color="auto" w:fill="auto"/>
            <w:vAlign w:val="center"/>
            <w:hideMark/>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w:t>
            </w:r>
          </w:p>
        </w:tc>
      </w:tr>
      <w:tr w:rsidR="00C50686" w:rsidRPr="00EB1313" w:rsidTr="00C50686">
        <w:trPr>
          <w:trHeight w:val="245"/>
        </w:trPr>
        <w:tc>
          <w:tcPr>
            <w:tcW w:w="4595" w:type="dxa"/>
            <w:shd w:val="clear" w:color="auto" w:fill="auto"/>
            <w:vAlign w:val="center"/>
            <w:hideMark/>
          </w:tcPr>
          <w:p w:rsidR="00C50686" w:rsidRPr="00EB1313" w:rsidRDefault="00C50686" w:rsidP="00C50686">
            <w:pPr>
              <w:spacing w:after="0" w:line="240" w:lineRule="auto"/>
              <w:ind w:firstLineChars="34" w:firstLine="61"/>
              <w:jc w:val="both"/>
              <w:rPr>
                <w:rFonts w:ascii="Sylfaen" w:eastAsia="Times New Roman" w:hAnsi="Sylfaen" w:cs="Arial"/>
                <w:b/>
                <w:bCs/>
                <w:sz w:val="18"/>
                <w:szCs w:val="18"/>
              </w:rPr>
            </w:pPr>
            <w:r w:rsidRPr="00EB1313">
              <w:rPr>
                <w:rFonts w:ascii="Sylfaen" w:eastAsia="Times New Roman" w:hAnsi="Sylfaen" w:cs="Arial"/>
                <w:b/>
                <w:bCs/>
                <w:sz w:val="18"/>
                <w:szCs w:val="18"/>
              </w:rPr>
              <w:t>შემოსავლები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10,8</w:t>
            </w:r>
            <w:r w:rsidRPr="00EB1313">
              <w:rPr>
                <w:rFonts w:ascii="Sylfaen" w:eastAsia="Times New Roman" w:hAnsi="Sylfaen" w:cs="Arial"/>
                <w:b/>
                <w:bCs/>
                <w:color w:val="000000"/>
                <w:sz w:val="18"/>
                <w:szCs w:val="18"/>
                <w:lang w:val="ka-GE"/>
              </w:rPr>
              <w:t>65</w:t>
            </w:r>
            <w:r w:rsidRPr="00EB1313">
              <w:rPr>
                <w:rFonts w:ascii="Sylfaen" w:eastAsia="Times New Roman" w:hAnsi="Sylfaen" w:cs="Arial"/>
                <w:b/>
                <w:bCs/>
                <w:color w:val="000000"/>
                <w:sz w:val="18"/>
                <w:szCs w:val="18"/>
              </w:rPr>
              <w:t>,</w:t>
            </w:r>
            <w:r w:rsidRPr="00EB1313">
              <w:rPr>
                <w:rFonts w:ascii="Sylfaen" w:eastAsia="Times New Roman" w:hAnsi="Sylfaen" w:cs="Arial"/>
                <w:b/>
                <w:bCs/>
                <w:color w:val="000000"/>
                <w:sz w:val="18"/>
                <w:szCs w:val="18"/>
                <w:lang w:val="ka-GE"/>
              </w:rPr>
              <w:t>00</w:t>
            </w:r>
            <w:r w:rsidRPr="00EB1313">
              <w:rPr>
                <w:rFonts w:ascii="Sylfaen" w:eastAsia="Times New Roman" w:hAnsi="Sylfaen" w:cs="Arial"/>
                <w:b/>
                <w:bCs/>
                <w:color w:val="000000"/>
                <w:sz w:val="18"/>
                <w:szCs w:val="18"/>
              </w:rPr>
              <w:t>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10,921,173.9</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lang w:val="ka-GE"/>
              </w:rPr>
              <w:t>56</w:t>
            </w:r>
            <w:r w:rsidRPr="00EB1313">
              <w:rPr>
                <w:rFonts w:ascii="Sylfaen" w:eastAsia="Times New Roman" w:hAnsi="Sylfaen" w:cs="Arial"/>
                <w:b/>
                <w:bCs/>
                <w:color w:val="000000"/>
                <w:sz w:val="18"/>
                <w:szCs w:val="18"/>
              </w:rPr>
              <w:t>,</w:t>
            </w:r>
            <w:r w:rsidRPr="00EB1313">
              <w:rPr>
                <w:rFonts w:ascii="Sylfaen" w:eastAsia="Times New Roman" w:hAnsi="Sylfaen" w:cs="Arial"/>
                <w:b/>
                <w:bCs/>
                <w:color w:val="000000"/>
                <w:sz w:val="18"/>
                <w:szCs w:val="18"/>
                <w:lang w:val="ka-GE"/>
              </w:rPr>
              <w:t>173</w:t>
            </w:r>
            <w:r w:rsidRPr="00EB1313">
              <w:rPr>
                <w:rFonts w:ascii="Sylfaen" w:eastAsia="Times New Roman" w:hAnsi="Sylfaen" w:cs="Arial"/>
                <w:b/>
                <w:bCs/>
                <w:color w:val="000000"/>
                <w:sz w:val="18"/>
                <w:szCs w:val="18"/>
              </w:rPr>
              <w:t>.9</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w:t>
            </w:r>
            <w:r w:rsidRPr="00EB1313">
              <w:rPr>
                <w:rFonts w:ascii="Sylfaen" w:eastAsia="Times New Roman" w:hAnsi="Sylfaen" w:cs="Arial"/>
                <w:b/>
                <w:bCs/>
                <w:color w:val="000000"/>
                <w:sz w:val="18"/>
                <w:szCs w:val="18"/>
                <w:lang w:val="ka-GE"/>
              </w:rPr>
              <w:t>0</w:t>
            </w:r>
            <w:r w:rsidRPr="00EB1313">
              <w:rPr>
                <w:rFonts w:ascii="Sylfaen" w:eastAsia="Times New Roman" w:hAnsi="Sylfaen" w:cs="Arial"/>
                <w:b/>
                <w:bCs/>
                <w:color w:val="000000"/>
                <w:sz w:val="18"/>
                <w:szCs w:val="18"/>
              </w:rPr>
              <w:t>.</w:t>
            </w:r>
            <w:r w:rsidRPr="00EB1313">
              <w:rPr>
                <w:rFonts w:ascii="Sylfaen" w:eastAsia="Times New Roman" w:hAnsi="Sylfaen" w:cs="Arial"/>
                <w:b/>
                <w:bCs/>
                <w:color w:val="000000"/>
                <w:sz w:val="18"/>
                <w:szCs w:val="18"/>
                <w:lang w:val="ka-GE"/>
              </w:rPr>
              <w:t>5</w:t>
            </w:r>
          </w:p>
        </w:tc>
      </w:tr>
      <w:tr w:rsidR="00C50686" w:rsidRPr="00EB1313" w:rsidTr="00C50686">
        <w:trPr>
          <w:trHeight w:val="245"/>
        </w:trPr>
        <w:tc>
          <w:tcPr>
            <w:tcW w:w="4595" w:type="dxa"/>
            <w:shd w:val="clear" w:color="auto" w:fill="auto"/>
            <w:vAlign w:val="center"/>
            <w:hideMark/>
          </w:tcPr>
          <w:p w:rsidR="00C50686" w:rsidRPr="00EB1313" w:rsidRDefault="00C50686" w:rsidP="00C50686">
            <w:pPr>
              <w:spacing w:after="0" w:line="240" w:lineRule="auto"/>
              <w:ind w:firstLineChars="116" w:firstLine="210"/>
              <w:jc w:val="both"/>
              <w:rPr>
                <w:rFonts w:ascii="Sylfaen" w:eastAsia="Times New Roman" w:hAnsi="Sylfaen" w:cs="Arial"/>
                <w:b/>
                <w:bCs/>
                <w:sz w:val="18"/>
                <w:szCs w:val="18"/>
              </w:rPr>
            </w:pPr>
            <w:r w:rsidRPr="00EB1313">
              <w:rPr>
                <w:rFonts w:ascii="Sylfaen" w:eastAsia="Times New Roman" w:hAnsi="Sylfaen" w:cs="Arial"/>
                <w:b/>
                <w:bCs/>
                <w:sz w:val="18"/>
                <w:szCs w:val="18"/>
              </w:rPr>
              <w:t>გადასახადები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9,740,000.0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9,778,948.3</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38,948.3</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100.4</w:t>
            </w:r>
          </w:p>
        </w:tc>
      </w:tr>
      <w:tr w:rsidR="00C50686" w:rsidRPr="00EB1313" w:rsidTr="00C50686">
        <w:trPr>
          <w:trHeight w:val="280"/>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საშემოსავლო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2,920,000.0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2,918,865.4</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-1,134.6</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color w:val="000000"/>
                <w:sz w:val="18"/>
                <w:szCs w:val="18"/>
              </w:rPr>
            </w:pPr>
            <w:r w:rsidRPr="00EB1313">
              <w:rPr>
                <w:rFonts w:ascii="Sylfaen" w:eastAsia="Times New Roman" w:hAnsi="Sylfaen" w:cs="Arial"/>
                <w:color w:val="000000"/>
                <w:sz w:val="18"/>
                <w:szCs w:val="18"/>
              </w:rPr>
              <w:t>100.0</w:t>
            </w:r>
          </w:p>
        </w:tc>
      </w:tr>
      <w:tr w:rsidR="00C50686" w:rsidRPr="00EB1313" w:rsidTr="00C50686">
        <w:trPr>
          <w:trHeight w:val="199"/>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მოგების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740,000.0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756,555.5</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16,555.5</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102.2</w:t>
            </w:r>
          </w:p>
        </w:tc>
      </w:tr>
      <w:tr w:rsidR="00C50686" w:rsidRPr="00EB1313" w:rsidTr="00C50686">
        <w:trPr>
          <w:trHeight w:val="269"/>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დამატებული ღირებულების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4,020,000.0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4,122,612.8</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102,612.8</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102.6</w:t>
            </w:r>
          </w:p>
        </w:tc>
      </w:tr>
      <w:tr w:rsidR="00C50686" w:rsidRPr="00EB1313" w:rsidTr="00C50686">
        <w:trPr>
          <w:trHeight w:val="245"/>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აქციზი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1,435,000.0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1,450,921.9</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15,921.9</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101.1</w:t>
            </w:r>
          </w:p>
        </w:tc>
      </w:tr>
      <w:tr w:rsidR="00C50686" w:rsidRPr="00EB1313" w:rsidTr="00C50686">
        <w:trPr>
          <w:trHeight w:val="306"/>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იმპორტის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65,000.0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71,618.9</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6,618.9</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110.2</w:t>
            </w:r>
          </w:p>
        </w:tc>
      </w:tr>
      <w:tr w:rsidR="00C50686" w:rsidRPr="00EB1313" w:rsidTr="00C50686">
        <w:trPr>
          <w:trHeight w:val="306"/>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sz w:val="18"/>
                <w:szCs w:val="18"/>
              </w:rPr>
            </w:pPr>
            <w:r w:rsidRPr="00EB1313">
              <w:rPr>
                <w:rFonts w:ascii="Sylfaen" w:eastAsia="Times New Roman" w:hAnsi="Sylfaen" w:cs="Arial"/>
                <w:sz w:val="18"/>
                <w:szCs w:val="18"/>
              </w:rPr>
              <w:t>ქონების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410,000.0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394,746.2</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-15,253.8</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96.3</w:t>
            </w:r>
          </w:p>
        </w:tc>
      </w:tr>
      <w:tr w:rsidR="00C50686" w:rsidRPr="00EB1313" w:rsidTr="00C50686">
        <w:trPr>
          <w:trHeight w:val="306"/>
        </w:trPr>
        <w:tc>
          <w:tcPr>
            <w:tcW w:w="4595" w:type="dxa"/>
            <w:shd w:val="clear" w:color="auto" w:fill="auto"/>
            <w:vAlign w:val="center"/>
            <w:hideMark/>
          </w:tcPr>
          <w:p w:rsidR="00C50686" w:rsidRPr="00EB1313" w:rsidRDefault="00C50686" w:rsidP="00C50686">
            <w:pPr>
              <w:spacing w:after="0" w:line="240" w:lineRule="auto"/>
              <w:ind w:firstLineChars="198" w:firstLine="356"/>
              <w:jc w:val="both"/>
              <w:rPr>
                <w:rFonts w:ascii="Sylfaen" w:eastAsia="Times New Roman" w:hAnsi="Sylfaen" w:cs="Arial"/>
                <w:color w:val="000000"/>
                <w:sz w:val="18"/>
                <w:szCs w:val="18"/>
              </w:rPr>
            </w:pPr>
            <w:r w:rsidRPr="00EB1313">
              <w:rPr>
                <w:rFonts w:ascii="Sylfaen" w:eastAsia="Times New Roman" w:hAnsi="Sylfaen" w:cs="Arial"/>
                <w:color w:val="000000"/>
                <w:sz w:val="18"/>
                <w:szCs w:val="18"/>
              </w:rPr>
              <w:t>სხვა გადასახადი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150,000.0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63,627.6</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-86,372.4</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sz w:val="18"/>
                <w:szCs w:val="18"/>
              </w:rPr>
            </w:pPr>
            <w:r w:rsidRPr="00EB1313">
              <w:rPr>
                <w:rFonts w:ascii="Sylfaen" w:eastAsia="Times New Roman" w:hAnsi="Sylfaen" w:cs="Arial"/>
                <w:sz w:val="18"/>
                <w:szCs w:val="18"/>
              </w:rPr>
              <w:t>42.4</w:t>
            </w:r>
          </w:p>
        </w:tc>
      </w:tr>
      <w:tr w:rsidR="00C50686" w:rsidRPr="00EB1313" w:rsidTr="00C50686">
        <w:trPr>
          <w:trHeight w:val="244"/>
        </w:trPr>
        <w:tc>
          <w:tcPr>
            <w:tcW w:w="4595" w:type="dxa"/>
            <w:shd w:val="clear" w:color="auto" w:fill="auto"/>
            <w:vAlign w:val="center"/>
            <w:hideMark/>
          </w:tcPr>
          <w:p w:rsidR="00C50686" w:rsidRPr="00EB1313" w:rsidRDefault="00C50686" w:rsidP="00C50686">
            <w:pPr>
              <w:spacing w:after="0" w:line="240" w:lineRule="auto"/>
              <w:ind w:firstLineChars="116" w:firstLine="210"/>
              <w:jc w:val="both"/>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lastRenderedPageBreak/>
              <w:t>გრანტები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3</w:t>
            </w:r>
            <w:r w:rsidRPr="00EB1313">
              <w:rPr>
                <w:rFonts w:ascii="Sylfaen" w:eastAsia="Times New Roman" w:hAnsi="Sylfaen" w:cs="Arial"/>
                <w:b/>
                <w:bCs/>
                <w:sz w:val="18"/>
                <w:szCs w:val="18"/>
                <w:lang w:val="ka-GE"/>
              </w:rPr>
              <w:t>85</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00</w:t>
            </w:r>
            <w:r w:rsidRPr="00EB1313">
              <w:rPr>
                <w:rFonts w:ascii="Sylfaen" w:eastAsia="Times New Roman" w:hAnsi="Sylfaen" w:cs="Arial"/>
                <w:b/>
                <w:bCs/>
                <w:sz w:val="18"/>
                <w:szCs w:val="18"/>
              </w:rPr>
              <w:t>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353,797.6</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lang w:val="ka-GE"/>
              </w:rPr>
            </w:pPr>
            <w:r w:rsidRPr="00EB1313">
              <w:rPr>
                <w:rFonts w:ascii="Sylfaen" w:eastAsia="Times New Roman" w:hAnsi="Sylfaen" w:cs="Arial"/>
                <w:b/>
                <w:bCs/>
                <w:sz w:val="18"/>
                <w:szCs w:val="18"/>
                <w:lang w:val="ka-GE"/>
              </w:rPr>
              <w:t>-31</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202</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4</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lang w:val="ka-GE"/>
              </w:rPr>
            </w:pPr>
            <w:r w:rsidRPr="00EB1313">
              <w:rPr>
                <w:rFonts w:ascii="Sylfaen" w:eastAsia="Times New Roman" w:hAnsi="Sylfaen" w:cs="Arial"/>
                <w:b/>
                <w:bCs/>
                <w:sz w:val="18"/>
                <w:szCs w:val="18"/>
                <w:lang w:val="ka-GE"/>
              </w:rPr>
              <w:t>91</w:t>
            </w:r>
            <w:r w:rsidRPr="00EB1313">
              <w:rPr>
                <w:rFonts w:ascii="Sylfaen" w:eastAsia="Times New Roman" w:hAnsi="Sylfaen" w:cs="Arial"/>
                <w:b/>
                <w:bCs/>
                <w:sz w:val="18"/>
                <w:szCs w:val="18"/>
              </w:rPr>
              <w:t>.</w:t>
            </w:r>
            <w:r w:rsidRPr="00EB1313">
              <w:rPr>
                <w:rFonts w:ascii="Sylfaen" w:eastAsia="Times New Roman" w:hAnsi="Sylfaen" w:cs="Arial"/>
                <w:b/>
                <w:bCs/>
                <w:sz w:val="18"/>
                <w:szCs w:val="18"/>
                <w:lang w:val="ka-GE"/>
              </w:rPr>
              <w:t>9</w:t>
            </w:r>
          </w:p>
        </w:tc>
      </w:tr>
      <w:tr w:rsidR="00C50686" w:rsidRPr="00EB1313" w:rsidTr="00C50686">
        <w:trPr>
          <w:trHeight w:val="262"/>
        </w:trPr>
        <w:tc>
          <w:tcPr>
            <w:tcW w:w="4595" w:type="dxa"/>
            <w:shd w:val="clear" w:color="auto" w:fill="auto"/>
            <w:vAlign w:val="center"/>
            <w:hideMark/>
          </w:tcPr>
          <w:p w:rsidR="00C50686" w:rsidRPr="00EB1313" w:rsidRDefault="00C50686" w:rsidP="00C50686">
            <w:pPr>
              <w:spacing w:after="0" w:line="240" w:lineRule="auto"/>
              <w:ind w:firstLineChars="116" w:firstLine="210"/>
              <w:jc w:val="both"/>
              <w:rPr>
                <w:rFonts w:ascii="Sylfaen" w:eastAsia="Times New Roman" w:hAnsi="Sylfaen" w:cs="Arial"/>
                <w:b/>
                <w:bCs/>
                <w:color w:val="000000"/>
                <w:sz w:val="18"/>
                <w:szCs w:val="18"/>
              </w:rPr>
            </w:pPr>
            <w:r w:rsidRPr="00EB1313">
              <w:rPr>
                <w:rFonts w:ascii="Sylfaen" w:eastAsia="Times New Roman" w:hAnsi="Sylfaen" w:cs="Arial"/>
                <w:b/>
                <w:bCs/>
                <w:color w:val="000000"/>
                <w:sz w:val="18"/>
                <w:szCs w:val="18"/>
              </w:rPr>
              <w:t>სხვა შემოსავლები</w:t>
            </w:r>
          </w:p>
        </w:tc>
        <w:tc>
          <w:tcPr>
            <w:tcW w:w="144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740,000.0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788,428.0</w:t>
            </w:r>
          </w:p>
        </w:tc>
        <w:tc>
          <w:tcPr>
            <w:tcW w:w="1530"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48,428.0</w:t>
            </w:r>
          </w:p>
        </w:tc>
        <w:tc>
          <w:tcPr>
            <w:tcW w:w="1445" w:type="dxa"/>
            <w:shd w:val="clear" w:color="auto" w:fill="auto"/>
            <w:vAlign w:val="center"/>
          </w:tcPr>
          <w:p w:rsidR="00C50686" w:rsidRPr="00EB1313" w:rsidRDefault="00C50686" w:rsidP="00C50686">
            <w:pPr>
              <w:spacing w:after="0" w:line="240" w:lineRule="auto"/>
              <w:jc w:val="center"/>
              <w:rPr>
                <w:rFonts w:ascii="Sylfaen" w:eastAsia="Times New Roman" w:hAnsi="Sylfaen" w:cs="Arial"/>
                <w:b/>
                <w:bCs/>
                <w:sz w:val="18"/>
                <w:szCs w:val="18"/>
              </w:rPr>
            </w:pPr>
            <w:r w:rsidRPr="00EB1313">
              <w:rPr>
                <w:rFonts w:ascii="Sylfaen" w:eastAsia="Times New Roman" w:hAnsi="Sylfaen" w:cs="Arial"/>
                <w:b/>
                <w:bCs/>
                <w:sz w:val="18"/>
                <w:szCs w:val="18"/>
              </w:rPr>
              <w:t>106.5</w:t>
            </w:r>
          </w:p>
        </w:tc>
      </w:tr>
    </w:tbl>
    <w:p w:rsidR="00C50686" w:rsidRPr="00EB1313" w:rsidRDefault="00C50686" w:rsidP="00C50686">
      <w:pPr>
        <w:spacing w:after="120" w:line="240" w:lineRule="auto"/>
        <w:jc w:val="both"/>
        <w:rPr>
          <w:rFonts w:ascii="Sylfaen" w:hAnsi="Sylfaen"/>
          <w:b/>
          <w:bCs/>
          <w:color w:val="000000"/>
        </w:rPr>
      </w:pPr>
    </w:p>
    <w:p w:rsidR="00C50686" w:rsidRPr="00EB1313" w:rsidRDefault="00C50686" w:rsidP="00C50686">
      <w:pPr>
        <w:spacing w:after="120" w:line="240" w:lineRule="auto"/>
        <w:ind w:firstLine="540"/>
        <w:jc w:val="both"/>
        <w:rPr>
          <w:rFonts w:ascii="Sylfaen" w:hAnsi="Sylfaen"/>
          <w:color w:val="000000"/>
          <w:lang w:val="ka-GE"/>
        </w:rPr>
      </w:pPr>
      <w:r w:rsidRPr="00EB1313">
        <w:rPr>
          <w:rFonts w:ascii="Sylfaen" w:hAnsi="Sylfaen"/>
          <w:b/>
          <w:bCs/>
          <w:color w:val="000000"/>
          <w:lang w:val="ka-GE"/>
        </w:rPr>
        <w:t xml:space="preserve">არაფინანსური აქტივების </w:t>
      </w:r>
      <w:r w:rsidRPr="00EB1313">
        <w:rPr>
          <w:rFonts w:ascii="Sylfaen" w:hAnsi="Sylfaen"/>
          <w:color w:val="000000"/>
          <w:lang w:val="ka-GE"/>
        </w:rPr>
        <w:t> კლებიდან მობილიზებულ იქნა 229</w:t>
      </w:r>
      <w:r w:rsidRPr="00EB1313">
        <w:rPr>
          <w:rFonts w:ascii="Sylfaen" w:hAnsi="Sylfaen"/>
          <w:color w:val="000000"/>
        </w:rPr>
        <w:t>.</w:t>
      </w:r>
      <w:r w:rsidRPr="00EB1313">
        <w:rPr>
          <w:rFonts w:ascii="Sylfaen" w:hAnsi="Sylfaen"/>
          <w:color w:val="000000"/>
          <w:lang w:val="ka-GE"/>
        </w:rPr>
        <w:t>4</w:t>
      </w:r>
      <w:r w:rsidRPr="00EB1313">
        <w:rPr>
          <w:rFonts w:ascii="Sylfaen" w:hAnsi="Sylfaen"/>
          <w:color w:val="000000"/>
        </w:rPr>
        <w:t xml:space="preserve"> </w:t>
      </w:r>
      <w:r w:rsidRPr="00EB1313">
        <w:rPr>
          <w:rFonts w:ascii="Sylfaen" w:hAnsi="Sylfaen"/>
          <w:color w:val="000000"/>
          <w:lang w:val="ka-GE"/>
        </w:rPr>
        <w:t>მლნ ლარი, რაც საპროგნოზო მაჩვენებლის (185.0 მლნ ლარი) 124.0%-ია.</w:t>
      </w:r>
    </w:p>
    <w:p w:rsidR="00C50686" w:rsidRPr="00EB1313" w:rsidRDefault="00C50686" w:rsidP="00C50686">
      <w:pPr>
        <w:spacing w:after="120" w:line="240" w:lineRule="auto"/>
        <w:ind w:firstLine="540"/>
        <w:jc w:val="both"/>
        <w:rPr>
          <w:rFonts w:ascii="Sylfaen" w:hAnsi="Sylfaen"/>
          <w:lang w:val="ka-GE"/>
        </w:rPr>
      </w:pPr>
      <w:r w:rsidRPr="00EB1313">
        <w:rPr>
          <w:rFonts w:ascii="Sylfaen" w:hAnsi="Sylfaen"/>
          <w:b/>
          <w:bCs/>
          <w:color w:val="000000"/>
          <w:lang w:val="ka-GE"/>
        </w:rPr>
        <w:t>ფინანსური აქტივების</w:t>
      </w:r>
      <w:r w:rsidRPr="00EB1313">
        <w:rPr>
          <w:rFonts w:ascii="Sylfaen" w:hAnsi="Sylfaen"/>
          <w:color w:val="000000"/>
          <w:lang w:val="ka-GE"/>
        </w:rPr>
        <w:t xml:space="preserve"> კლებიდან მობილიზებულ იქნა 109.7 მლნ ლარი, რაც საპროგნოზო </w:t>
      </w:r>
      <w:r w:rsidRPr="00EB1313">
        <w:rPr>
          <w:rFonts w:ascii="Sylfaen" w:hAnsi="Sylfaen"/>
          <w:lang w:val="ka-GE"/>
        </w:rPr>
        <w:t>მაჩვენებელის (70.0 მლნ ლარი) 156.7%-ია.</w:t>
      </w:r>
    </w:p>
    <w:p w:rsidR="00C50686" w:rsidRPr="00EB1313" w:rsidRDefault="00C50686" w:rsidP="00C50686">
      <w:pPr>
        <w:spacing w:after="120" w:line="240" w:lineRule="auto"/>
        <w:ind w:firstLine="540"/>
        <w:jc w:val="both"/>
        <w:rPr>
          <w:rFonts w:ascii="Sylfaen" w:hAnsi="Sylfaen"/>
          <w:lang w:val="ka-GE"/>
        </w:rPr>
      </w:pPr>
      <w:r w:rsidRPr="00EB1313">
        <w:rPr>
          <w:rFonts w:ascii="Sylfaen" w:hAnsi="Sylfaen"/>
          <w:b/>
          <w:bCs/>
          <w:lang w:val="ka-GE"/>
        </w:rPr>
        <w:t xml:space="preserve">ვალდებულებების ზრდის  </w:t>
      </w:r>
      <w:r w:rsidRPr="00EB1313">
        <w:rPr>
          <w:rFonts w:ascii="Sylfaen" w:hAnsi="Sylfaen"/>
          <w:lang w:val="ka-GE"/>
        </w:rPr>
        <w:t>ხარჯზე 2017 წელს მობილიზებულ იქნა 1 651.7</w:t>
      </w:r>
      <w:r w:rsidRPr="00EB1313">
        <w:rPr>
          <w:rFonts w:ascii="Sylfaen" w:hAnsi="Sylfaen"/>
        </w:rPr>
        <w:t xml:space="preserve"> </w:t>
      </w:r>
      <w:r w:rsidRPr="00EB1313">
        <w:rPr>
          <w:rFonts w:ascii="Sylfaen" w:hAnsi="Sylfaen"/>
          <w:lang w:val="ka-GE"/>
        </w:rPr>
        <w:t xml:space="preserve">მლნ ლარი, რაც მთლიანი შიდა პროდუქტის 4.3%-ს შეადგენს. </w:t>
      </w:r>
    </w:p>
    <w:p w:rsidR="0008440E" w:rsidRPr="00EB1313" w:rsidRDefault="0008440E" w:rsidP="0008440E">
      <w:pPr>
        <w:spacing w:after="120" w:line="240" w:lineRule="auto"/>
        <w:ind w:firstLine="540"/>
        <w:jc w:val="both"/>
        <w:rPr>
          <w:rFonts w:ascii="Sylfaen" w:hAnsi="Sylfaen"/>
          <w:lang w:val="ka-GE"/>
        </w:rPr>
      </w:pPr>
    </w:p>
    <w:p w:rsidR="0008440E" w:rsidRPr="00EB1313" w:rsidRDefault="0008440E" w:rsidP="0008440E">
      <w:pPr>
        <w:spacing w:after="120"/>
        <w:jc w:val="both"/>
        <w:rPr>
          <w:rFonts w:ascii="Sylfaen" w:hAnsi="Sylfaen"/>
          <w:color w:val="000000"/>
          <w:lang w:val="fr-FR"/>
        </w:rPr>
      </w:pPr>
      <w:r w:rsidRPr="00EB1313">
        <w:rPr>
          <w:rFonts w:ascii="Sylfaen" w:hAnsi="Sylfaen"/>
          <w:color w:val="000000"/>
          <w:lang w:val="ka-GE"/>
        </w:rPr>
        <w:t>201</w:t>
      </w:r>
      <w:r w:rsidRPr="00EB1313">
        <w:rPr>
          <w:rFonts w:ascii="Sylfaen" w:hAnsi="Sylfaen"/>
          <w:color w:val="000000"/>
        </w:rPr>
        <w:t>7</w:t>
      </w:r>
      <w:r w:rsidRPr="00EB1313">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EB1313">
        <w:rPr>
          <w:rFonts w:ascii="Sylfaen" w:hAnsi="Sylfaen"/>
          <w:color w:val="000000"/>
          <w:lang w:val="fr-FR"/>
        </w:rPr>
        <w:t>:</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rPr>
      </w:pPr>
      <w:r w:rsidRPr="00EB1313">
        <w:rPr>
          <w:rFonts w:ascii="Sylfaen" w:hAnsi="Sylfaen"/>
          <w:b/>
          <w:bCs/>
          <w:i/>
          <w:iCs/>
          <w:color w:val="000000"/>
          <w:lang w:val="ka-GE"/>
        </w:rPr>
        <w:t>სოციალური სფერო</w:t>
      </w:r>
      <w:r w:rsidRPr="00EB1313">
        <w:rPr>
          <w:rFonts w:ascii="Sylfaen" w:hAnsi="Sylfaen"/>
          <w:i/>
          <w:iCs/>
          <w:color w:val="000000"/>
          <w:lang w:val="ka-GE"/>
        </w:rPr>
        <w:t xml:space="preserve"> - </w:t>
      </w:r>
      <w:r w:rsidRPr="00EB1313">
        <w:rPr>
          <w:rFonts w:ascii="Sylfaen" w:hAnsi="Sylfaen"/>
          <w:b/>
          <w:bCs/>
          <w:i/>
          <w:iCs/>
          <w:color w:val="000000"/>
          <w:lang w:val="ka-GE"/>
        </w:rPr>
        <w:t xml:space="preserve">2 </w:t>
      </w:r>
      <w:r w:rsidRPr="00EB1313">
        <w:rPr>
          <w:rFonts w:ascii="Sylfaen" w:hAnsi="Sylfaen"/>
          <w:b/>
          <w:bCs/>
          <w:i/>
          <w:iCs/>
          <w:color w:val="000000"/>
        </w:rPr>
        <w:t>545.4</w:t>
      </w:r>
      <w:r w:rsidRPr="00EB1313">
        <w:rPr>
          <w:rFonts w:ascii="Sylfaen" w:hAnsi="Sylfaen"/>
          <w:b/>
          <w:bCs/>
          <w:i/>
          <w:iCs/>
          <w:color w:val="000000"/>
          <w:lang w:val="ka-GE"/>
        </w:rPr>
        <w:t xml:space="preserve"> მლნ ლარი;</w:t>
      </w:r>
      <w:r w:rsidRPr="00EB1313">
        <w:rPr>
          <w:rFonts w:ascii="Sylfaen" w:hAnsi="Sylfaen"/>
          <w:i/>
          <w:iCs/>
          <w:color w:val="000000"/>
          <w:lang w:val="ka-GE"/>
        </w:rPr>
        <w:t xml:space="preserve"> </w:t>
      </w:r>
      <w:r w:rsidRPr="00EB1313">
        <w:rPr>
          <w:rFonts w:ascii="Sylfaen" w:hAnsi="Sylfaen"/>
          <w:i/>
          <w:iCs/>
          <w:color w:val="000000"/>
        </w:rPr>
        <w:t xml:space="preserve"> </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განათლება - 1 </w:t>
      </w:r>
      <w:r w:rsidRPr="00EB1313">
        <w:rPr>
          <w:rFonts w:ascii="Sylfaen" w:hAnsi="Sylfaen"/>
          <w:b/>
          <w:bCs/>
          <w:i/>
          <w:iCs/>
          <w:color w:val="000000"/>
        </w:rPr>
        <w:t>172.5</w:t>
      </w:r>
      <w:r w:rsidRPr="00EB1313">
        <w:rPr>
          <w:rFonts w:ascii="Sylfaen" w:hAnsi="Sylfaen"/>
          <w:b/>
          <w:bCs/>
          <w:i/>
          <w:iCs/>
          <w:color w:val="000000"/>
          <w:lang w:val="ka-GE"/>
        </w:rPr>
        <w:t xml:space="preserve"> მლნ ლარი;</w:t>
      </w:r>
      <w:r w:rsidRPr="00EB1313">
        <w:rPr>
          <w:rFonts w:ascii="Sylfaen" w:hAnsi="Sylfaen"/>
          <w:b/>
          <w:bCs/>
          <w:i/>
          <w:iCs/>
          <w:color w:val="000000"/>
        </w:rPr>
        <w:t xml:space="preserve">  </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ჯანმრთელობის დაცვა - </w:t>
      </w:r>
      <w:r w:rsidRPr="00EB1313">
        <w:rPr>
          <w:rFonts w:ascii="Sylfaen" w:hAnsi="Sylfaen"/>
          <w:b/>
          <w:bCs/>
          <w:i/>
          <w:iCs/>
          <w:color w:val="000000"/>
        </w:rPr>
        <w:t>1 066.3</w:t>
      </w:r>
      <w:r w:rsidRPr="00EB1313">
        <w:rPr>
          <w:rFonts w:ascii="Sylfaen" w:hAnsi="Sylfaen"/>
          <w:b/>
          <w:bCs/>
          <w:i/>
          <w:iCs/>
          <w:color w:val="000000"/>
          <w:lang w:val="ka-GE"/>
        </w:rPr>
        <w:t xml:space="preserve"> მლნ ლარი;</w:t>
      </w:r>
      <w:r w:rsidRPr="00EB1313">
        <w:rPr>
          <w:rFonts w:ascii="Sylfaen" w:hAnsi="Sylfaen"/>
          <w:b/>
          <w:bCs/>
          <w:i/>
          <w:iCs/>
          <w:color w:val="000000"/>
        </w:rPr>
        <w:t xml:space="preserve"> </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ტრანსპორტი - </w:t>
      </w:r>
      <w:r w:rsidRPr="00EB1313">
        <w:rPr>
          <w:rFonts w:ascii="Sylfaen" w:hAnsi="Sylfaen"/>
          <w:b/>
          <w:bCs/>
          <w:i/>
          <w:iCs/>
          <w:color w:val="000000"/>
        </w:rPr>
        <w:t>955.2</w:t>
      </w:r>
      <w:r w:rsidRPr="00EB1313">
        <w:rPr>
          <w:rFonts w:ascii="Sylfaen" w:hAnsi="Sylfaen"/>
          <w:b/>
          <w:bCs/>
          <w:i/>
          <w:iCs/>
          <w:color w:val="000000"/>
          <w:lang w:val="ka-GE"/>
        </w:rPr>
        <w:t xml:space="preserve"> მლნ ლარი;</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ენერგეტიკა - 1</w:t>
      </w:r>
      <w:r w:rsidRPr="00EB1313">
        <w:rPr>
          <w:rFonts w:ascii="Sylfaen" w:hAnsi="Sylfaen"/>
          <w:b/>
          <w:bCs/>
          <w:i/>
          <w:iCs/>
          <w:color w:val="000000"/>
        </w:rPr>
        <w:t xml:space="preserve">2.3 </w:t>
      </w:r>
      <w:r w:rsidRPr="00EB1313">
        <w:rPr>
          <w:rFonts w:ascii="Sylfaen" w:hAnsi="Sylfaen"/>
          <w:b/>
          <w:bCs/>
          <w:i/>
          <w:iCs/>
          <w:color w:val="000000"/>
          <w:lang w:val="ka-GE"/>
        </w:rPr>
        <w:t>მლნ ლარი;</w:t>
      </w:r>
      <w:r w:rsidRPr="00EB1313">
        <w:rPr>
          <w:rFonts w:ascii="Sylfaen" w:hAnsi="Sylfaen"/>
          <w:b/>
          <w:bCs/>
          <w:i/>
          <w:iCs/>
          <w:color w:val="000000"/>
        </w:rPr>
        <w:t xml:space="preserve"> </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დასვენება, კულტურა, სპორტი, რელიგია - </w:t>
      </w:r>
      <w:r w:rsidRPr="00EB1313">
        <w:rPr>
          <w:rFonts w:ascii="Sylfaen" w:hAnsi="Sylfaen"/>
          <w:b/>
          <w:bCs/>
          <w:i/>
          <w:iCs/>
          <w:color w:val="000000"/>
        </w:rPr>
        <w:t>262.7</w:t>
      </w:r>
      <w:r w:rsidRPr="00EB1313">
        <w:rPr>
          <w:rFonts w:ascii="Sylfaen" w:hAnsi="Sylfaen"/>
          <w:b/>
          <w:bCs/>
          <w:i/>
          <w:iCs/>
          <w:color w:val="000000"/>
          <w:lang w:val="ka-GE"/>
        </w:rPr>
        <w:t>  მლნ ლარი;</w:t>
      </w:r>
      <w:r w:rsidRPr="00EB1313">
        <w:rPr>
          <w:rFonts w:ascii="Sylfaen" w:hAnsi="Sylfaen"/>
          <w:b/>
          <w:bCs/>
          <w:i/>
          <w:iCs/>
          <w:color w:val="000000"/>
        </w:rPr>
        <w:t xml:space="preserve"> </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თავდაცვა, საზოგადოებრივი წესრიგი და უსაფრთხოება - 1 7</w:t>
      </w:r>
      <w:r w:rsidRPr="00EB1313">
        <w:rPr>
          <w:rFonts w:ascii="Sylfaen" w:hAnsi="Sylfaen"/>
          <w:b/>
          <w:bCs/>
          <w:i/>
          <w:iCs/>
          <w:color w:val="000000"/>
        </w:rPr>
        <w:t>43</w:t>
      </w:r>
      <w:r w:rsidRPr="00EB1313">
        <w:rPr>
          <w:rFonts w:ascii="Sylfaen" w:hAnsi="Sylfaen"/>
          <w:b/>
          <w:bCs/>
          <w:i/>
          <w:iCs/>
          <w:color w:val="000000"/>
          <w:lang w:val="ka-GE"/>
        </w:rPr>
        <w:t>.</w:t>
      </w:r>
      <w:r w:rsidRPr="00EB1313">
        <w:rPr>
          <w:rFonts w:ascii="Sylfaen" w:hAnsi="Sylfaen"/>
          <w:b/>
          <w:bCs/>
          <w:i/>
          <w:iCs/>
          <w:color w:val="000000"/>
        </w:rPr>
        <w:t>6</w:t>
      </w:r>
      <w:r w:rsidRPr="00EB1313">
        <w:rPr>
          <w:rFonts w:ascii="Sylfaen" w:hAnsi="Sylfaen"/>
          <w:b/>
          <w:bCs/>
          <w:i/>
          <w:iCs/>
          <w:color w:val="000000"/>
          <w:lang w:val="ka-GE"/>
        </w:rPr>
        <w:t xml:space="preserve"> მლნ ლარი.</w:t>
      </w:r>
      <w:r w:rsidRPr="00EB1313">
        <w:rPr>
          <w:rFonts w:ascii="Sylfaen" w:hAnsi="Sylfaen"/>
          <w:b/>
          <w:bCs/>
          <w:i/>
          <w:iCs/>
          <w:color w:val="000000"/>
        </w:rPr>
        <w:t xml:space="preserve"> </w:t>
      </w:r>
    </w:p>
    <w:p w:rsidR="0008440E" w:rsidRPr="00EB1313" w:rsidRDefault="0008440E" w:rsidP="0008440E">
      <w:pPr>
        <w:spacing w:after="120" w:line="240" w:lineRule="auto"/>
        <w:jc w:val="both"/>
        <w:rPr>
          <w:rFonts w:ascii="Sylfaen" w:hAnsi="Sylfaen"/>
          <w:b/>
          <w:bCs/>
          <w:color w:val="000000"/>
          <w:lang w:val="ka-GE"/>
        </w:rPr>
      </w:pP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სულ საანგარიშო პერიოდში  მოსახლეობის საპენსიო უზრუნველყოფის მიზნით გადარიცხულ იქნა </w:t>
      </w:r>
      <w:r w:rsidRPr="00EB1313">
        <w:rPr>
          <w:rFonts w:ascii="Sylfaen" w:hAnsi="Sylfaen" w:cs="Arial"/>
          <w:color w:val="000000"/>
          <w:sz w:val="22"/>
          <w:szCs w:val="22"/>
        </w:rPr>
        <w:t xml:space="preserve">1 685.9 </w:t>
      </w:r>
      <w:r w:rsidRPr="00EB1313">
        <w:rPr>
          <w:rFonts w:ascii="Sylfaen" w:hAnsi="Sylfaen"/>
          <w:sz w:val="22"/>
          <w:szCs w:val="22"/>
        </w:rPr>
        <w:t xml:space="preserve">მლნ ლარი. </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 xml:space="preserve">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w:t>
      </w:r>
      <w:r w:rsidRPr="00EB1313">
        <w:rPr>
          <w:rFonts w:ascii="Sylfaen" w:hAnsi="Sylfaen"/>
          <w:sz w:val="22"/>
          <w:szCs w:val="22"/>
        </w:rPr>
        <w:lastRenderedPageBreak/>
        <w:t xml:space="preserve">დახმარებების გასაცემად საანგარიშო პერიოდში სახელმწიფო ბიუჯეტიდან  მიიმართა სულ </w:t>
      </w:r>
      <w:r w:rsidRPr="00EB1313">
        <w:rPr>
          <w:rFonts w:ascii="Sylfaen" w:hAnsi="Sylfaen" w:cs="Arial"/>
          <w:color w:val="000000"/>
          <w:sz w:val="22"/>
          <w:szCs w:val="22"/>
        </w:rPr>
        <w:t xml:space="preserve">646.6 </w:t>
      </w:r>
      <w:r w:rsidRPr="00EB1313">
        <w:rPr>
          <w:rFonts w:ascii="Sylfaen" w:hAnsi="Sylfaen"/>
          <w:sz w:val="22"/>
          <w:szCs w:val="22"/>
        </w:rPr>
        <w:t>მლნ ლარი;</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„მოსახლეობის საყოველთაო ჯანმრთელობის დაცვის პროგრამის“ ფარგლებში (სრულად ამოქმედდა 2014 წლის 1 სექტემბრიდან), რომლის მიზანია ჯანმრთელობის დაზღვევის არმქონე საქართველოს მოსახლეობისათვის ფინანსური უზრუნველყოფის შექმნა სამედიცინო მომსახურების ხელმისაწვდომობაზე, საანგარიშო პერიოდში  მიმდინარეობდა მოსახლეობის ჯანმრთელობის მდგომარეობის გაუმჯობესება გადაუდებელ სტაციონარულ და ამბულატორიულ მომსახურებაზე ფინანსური ხელმისაწვდომობის გაზრდის გზით.  პროგრამამ მოიცვა  ასევე, გეგმიურ- ამბულატორიული და სტაციონარული მომსახურებები (გეგმიური ქირურგული ოპერაციები მ.შ. კარდიოქირურგიული და ონკოლოგიური ოპერაციები, ონკოლოგიურ პაციენტთა მკურნალობა, მშობიარობა, ლაბორატორიული და ინსტრუმენტული გამოკვლევები და ა.შ.). სულ ამ მიზნით საანგარიშო პერიოდში მიმართულ იქნა </w:t>
      </w:r>
      <w:r w:rsidRPr="00EB1313">
        <w:rPr>
          <w:rFonts w:ascii="Sylfaen" w:hAnsi="Sylfaen" w:cs="Arial"/>
          <w:color w:val="000000"/>
          <w:sz w:val="22"/>
          <w:szCs w:val="22"/>
        </w:rPr>
        <w:t xml:space="preserve">706.1 </w:t>
      </w:r>
      <w:r w:rsidRPr="00EB1313">
        <w:rPr>
          <w:rFonts w:ascii="Sylfaen" w:hAnsi="Sylfaen"/>
          <w:sz w:val="22"/>
          <w:szCs w:val="22"/>
        </w:rPr>
        <w:t>მლნ ლარი;</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2016 წლის პირველი სექტემბრიდან ძალაში შევიდა „მაღალმთიანი რეგიონების განვითარების შესახებ“ საქართველოს კანონით გათვალისწინებული შეღავათები, კერძოდ: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მიმღებთათვის დაინიშნა დანამატი სოციალური პაკეტის 20%-ის ოდენობით. ასევე,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სულ ამ მიზნით საანგარიშო პერიოდში მიმართულ იქნა 41.9 მლნ ლარი;</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საქართველოს მთავრობის გადაწყვეტილებით განხორციელდა ქრონიკული დაავადებების სამკურნალო მედიკამენტებით უზრუნველყოფა. ქვეყნის მასშტაბით დაფინანსდა გულ-სისხლძარღვთა ქრონიკული დაავადებების, ფილტვის ქრონიკულ დაავადებათა, დიაბეტის</w:t>
      </w:r>
      <w:r w:rsidRPr="00EB1313">
        <w:rPr>
          <w:rFonts w:ascii="Sylfaen" w:hAnsi="Sylfaen"/>
          <w:sz w:val="22"/>
          <w:szCs w:val="22"/>
          <w:lang w:val="ka-GE"/>
        </w:rPr>
        <w:t xml:space="preserve"> </w:t>
      </w:r>
      <w:r w:rsidRPr="00EB1313">
        <w:rPr>
          <w:rFonts w:ascii="Sylfaen" w:hAnsi="Sylfaen"/>
          <w:sz w:val="22"/>
          <w:szCs w:val="22"/>
        </w:rPr>
        <w:t xml:space="preserve">სამკურნალო და ფარისებრი ჯირკვლის დაავადებათა სამკურნალო ფარმაცევტული პროდუქტების შესყიდვა (2.7 მლნ ლარი); </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მიმართული იქნა 127.2 მლნ ლარი; </w:t>
      </w:r>
    </w:p>
    <w:p w:rsidR="0008440E" w:rsidRPr="00EB1313" w:rsidRDefault="0008440E" w:rsidP="00852FE4">
      <w:pPr>
        <w:pStyle w:val="abzacixml"/>
        <w:numPr>
          <w:ilvl w:val="0"/>
          <w:numId w:val="18"/>
        </w:numPr>
        <w:jc w:val="both"/>
        <w:rPr>
          <w:rFonts w:ascii="Sylfaen" w:eastAsia="Arial Unicode MS" w:hAnsi="Sylfaen"/>
          <w:sz w:val="22"/>
          <w:szCs w:val="22"/>
        </w:rPr>
      </w:pPr>
      <w:r w:rsidRPr="00EB1313">
        <w:rPr>
          <w:rFonts w:ascii="Sylfaen" w:eastAsia="Arial Unicode MS" w:hAnsi="Sylfaen"/>
          <w:sz w:val="22"/>
          <w:szCs w:val="22"/>
        </w:rPr>
        <w:t>ქვეყნის მასშტაბით არსებული ორი ათასზე მეტი საჯარო და 240-მდე კერძო ზოგადსაგანმანათლებლო სკოლის დასაფინანსებლად მიიმართა 575.7 მლნ ლარი;</w:t>
      </w:r>
    </w:p>
    <w:p w:rsidR="0008440E" w:rsidRPr="00EB1313" w:rsidRDefault="0008440E" w:rsidP="00852FE4">
      <w:pPr>
        <w:pStyle w:val="abzacixml"/>
        <w:numPr>
          <w:ilvl w:val="0"/>
          <w:numId w:val="18"/>
        </w:numPr>
        <w:jc w:val="both"/>
        <w:rPr>
          <w:rFonts w:ascii="Sylfaen" w:eastAsia="Arial Unicode MS" w:hAnsi="Sylfaen"/>
          <w:sz w:val="22"/>
          <w:szCs w:val="22"/>
        </w:rPr>
      </w:pPr>
      <w:r w:rsidRPr="00EB1313">
        <w:rPr>
          <w:rFonts w:ascii="Sylfaen" w:eastAsia="Arial Unicode MS" w:hAnsi="Sylfaen"/>
          <w:sz w:val="22"/>
          <w:szCs w:val="22"/>
        </w:rPr>
        <w:t>უზრუნველყოფილ იქნა 1.2 ათასზე მეტი საჯარო სკოლის 71.0 ათასამდე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ამ მიზნით მიიმართა 17.0 მლნ ლარი;</w:t>
      </w:r>
    </w:p>
    <w:p w:rsidR="0008440E" w:rsidRPr="00EB1313" w:rsidRDefault="0008440E" w:rsidP="00852FE4">
      <w:pPr>
        <w:pStyle w:val="ListParagraph"/>
        <w:numPr>
          <w:ilvl w:val="0"/>
          <w:numId w:val="18"/>
        </w:numPr>
        <w:spacing w:after="0" w:line="240" w:lineRule="auto"/>
        <w:jc w:val="both"/>
        <w:rPr>
          <w:rFonts w:ascii="Sylfaen" w:hAnsi="Sylfaen"/>
          <w:lang w:val="ka-GE"/>
        </w:rPr>
      </w:pPr>
      <w:r w:rsidRPr="00EB1313">
        <w:rPr>
          <w:rFonts w:ascii="Sylfaen" w:hAnsi="Sylfaen"/>
          <w:lang w:val="ka-GE"/>
        </w:rPr>
        <w:t>საგანმანათლებლო და სამეცნიერო დაწესებულებათა ინფრასტრუქტურის განვითარებაზე მიიმართა 116.4 მლნ ლარი (მათ შორის ინფორმაციულ-საკომუნიკაციო ტექნოლოგიების ხაზით  - 25.5 მლნ ლარი), ხოლო ათასწლეულის გამოწვევა საქართველოს პროექტის ფარგლებში - 100.9 მლნ ლარი.</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42.1 მლნ  ლარი.</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მოსახლეობის ელექტროენერგიითა და ბუნებრივი აირით მომარაგების გაუმჯობესებ</w:t>
      </w:r>
      <w:r w:rsidRPr="00EB1313">
        <w:rPr>
          <w:rFonts w:ascii="Sylfaen" w:hAnsi="Sylfaen"/>
          <w:sz w:val="22"/>
          <w:szCs w:val="22"/>
          <w:lang w:val="ka-GE"/>
        </w:rPr>
        <w:t>ის მიზნით</w:t>
      </w:r>
      <w:r w:rsidRPr="00EB1313">
        <w:rPr>
          <w:rFonts w:ascii="Sylfaen" w:hAnsi="Sylfaen"/>
          <w:sz w:val="22"/>
          <w:szCs w:val="22"/>
        </w:rPr>
        <w:t xml:space="preserve"> მიმართულ იქნა 70.0 მლნ ლარი</w:t>
      </w:r>
      <w:r w:rsidRPr="00EB1313">
        <w:rPr>
          <w:rFonts w:ascii="Sylfaen" w:hAnsi="Sylfaen"/>
          <w:sz w:val="22"/>
          <w:szCs w:val="22"/>
          <w:lang w:val="ka-GE"/>
        </w:rPr>
        <w:t xml:space="preserve">, ხოლო </w:t>
      </w:r>
      <w:r w:rsidRPr="00EB1313">
        <w:rPr>
          <w:rFonts w:ascii="Sylfaen" w:hAnsi="Sylfaen"/>
          <w:sz w:val="22"/>
          <w:szCs w:val="22"/>
        </w:rPr>
        <w:t xml:space="preserve">საქართველოს ენერგოსისტემის გასაუმჯობესებლად </w:t>
      </w:r>
      <w:r w:rsidRPr="00EB1313">
        <w:rPr>
          <w:rFonts w:ascii="Sylfaen" w:hAnsi="Sylfaen"/>
          <w:sz w:val="22"/>
          <w:szCs w:val="22"/>
          <w:lang w:val="ka-GE"/>
        </w:rPr>
        <w:t>-</w:t>
      </w:r>
      <w:r w:rsidRPr="00EB1313">
        <w:rPr>
          <w:rFonts w:ascii="Sylfaen" w:hAnsi="Sylfaen"/>
          <w:sz w:val="22"/>
          <w:szCs w:val="22"/>
        </w:rPr>
        <w:t>123.9 მლნ ლარი;</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lastRenderedPageBreak/>
        <w:t>სარწყავი და დამშრობი სისტემების რეაბილიტაციის, წყალსაცავების მშენებლობის, სამელიორაციო ინფრასტრუქტურის ტექნიკური ექპლუატაციის, სამელიორაციო დანიშნულების ტექნიკის, მანქანა მექანიზმების, მოწყობილობების, დანადგარებისა და სატრანსპორტო საშუალებების შეძენის, ირიგაციისა და დრენაჟის სისტემების გაუმჯობესების მიზნით მიიმართა 106.5 მლნ ლარი;</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 xml:space="preserve">შეღავათიანი აგროკრედიტის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სულ გაცემულია 2 364 სესხი 276.3 მლნ ლარის და 36 სესხი - 4.4 მლნ აშშ დოლარის ოდენობით. </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 xml:space="preserve">აზიური ფაროსანას პირველი და მეორე თაობის წინააღმდეგ ღონისძიებების დასაფინანსებლად მიიმართა 30.9 მლნ ლარი; </w:t>
      </w:r>
    </w:p>
    <w:p w:rsidR="0008440E" w:rsidRPr="00EB1313" w:rsidRDefault="0008440E" w:rsidP="00852FE4">
      <w:pPr>
        <w:pStyle w:val="abzacixml"/>
        <w:numPr>
          <w:ilvl w:val="0"/>
          <w:numId w:val="18"/>
        </w:numPr>
        <w:jc w:val="both"/>
        <w:rPr>
          <w:sz w:val="22"/>
          <w:szCs w:val="22"/>
        </w:rPr>
      </w:pPr>
      <w:r w:rsidRPr="00EB1313">
        <w:rPr>
          <w:rFonts w:ascii="Sylfaen" w:hAnsi="Sylfaen"/>
          <w:sz w:val="22"/>
          <w:szCs w:val="22"/>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873.8 მლნ ლარი</w:t>
      </w:r>
      <w:r w:rsidRPr="00EB1313">
        <w:rPr>
          <w:rFonts w:ascii="Sylfaen" w:hAnsi="Sylfaen"/>
          <w:sz w:val="22"/>
          <w:szCs w:val="22"/>
          <w:lang w:val="ka-GE"/>
        </w:rPr>
        <w:t>;</w:t>
      </w:r>
    </w:p>
    <w:p w:rsidR="0008440E" w:rsidRPr="00EB1313" w:rsidRDefault="0008440E" w:rsidP="00852FE4">
      <w:pPr>
        <w:pStyle w:val="abzacixml"/>
        <w:numPr>
          <w:ilvl w:val="0"/>
          <w:numId w:val="18"/>
        </w:numPr>
        <w:jc w:val="both"/>
        <w:rPr>
          <w:sz w:val="22"/>
          <w:szCs w:val="22"/>
        </w:rPr>
      </w:pPr>
      <w:r w:rsidRPr="00EB1313">
        <w:rPr>
          <w:rFonts w:ascii="Sylfaen" w:hAnsi="Sylfaen"/>
          <w:sz w:val="22"/>
          <w:szCs w:val="22"/>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დახარჯულ იქნა 291.9 მლნ ლარი</w:t>
      </w:r>
      <w:r w:rsidRPr="00EB1313">
        <w:rPr>
          <w:rFonts w:ascii="Sylfaen" w:hAnsi="Sylfaen"/>
          <w:sz w:val="22"/>
          <w:szCs w:val="22"/>
          <w:lang w:val="ka-GE"/>
        </w:rPr>
        <w:t>;</w:t>
      </w:r>
      <w:r w:rsidRPr="00EB1313">
        <w:rPr>
          <w:rFonts w:ascii="Sylfaen" w:hAnsi="Sylfaen"/>
          <w:sz w:val="22"/>
          <w:szCs w:val="22"/>
        </w:rPr>
        <w:t xml:space="preserve"> </w:t>
      </w:r>
    </w:p>
    <w:p w:rsidR="0008440E" w:rsidRPr="00EB1313" w:rsidRDefault="0008440E" w:rsidP="00852FE4">
      <w:pPr>
        <w:pStyle w:val="ListParagraph"/>
        <w:numPr>
          <w:ilvl w:val="0"/>
          <w:numId w:val="18"/>
        </w:numPr>
        <w:spacing w:after="0" w:line="240" w:lineRule="auto"/>
        <w:jc w:val="both"/>
        <w:rPr>
          <w:rFonts w:ascii="Sylfaen" w:eastAsia="Times New Roman" w:hAnsi="Sylfaen" w:cs="Sylfaen"/>
          <w:lang w:val="ka-GE"/>
        </w:rPr>
      </w:pPr>
      <w:r w:rsidRPr="00EB1313">
        <w:rPr>
          <w:rFonts w:ascii="Sylfaen" w:eastAsia="Times New Roman" w:hAnsi="Sylfaen" w:cs="Sylfaen"/>
          <w:lang w:val="ka-GE"/>
        </w:rPr>
        <w:t>წყალმომარაგების ინფრასტრუქტურის აღდგენა-რეაბილიტაციისათვის მიმართულ იქნა 184.3 მლნ ლარი;</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„აწარმოე საქართველოში“ პროგრამის ფინანსებზე ხელმისაწვდომობის კომპონენტის ფარგლებში მეწარმეობის განვითარების სააგენტოს მიერ გაფორმდა ხელშეკრულებები 162 ბენეფიციარ კომპანიასთან კრედიტისა და ლიზინგის საგნის პროცენტის თანადაფინანსებზე</w:t>
      </w:r>
      <w:r w:rsidRPr="00EB1313">
        <w:rPr>
          <w:rFonts w:ascii="Sylfaen" w:hAnsi="Sylfaen"/>
          <w:sz w:val="22"/>
          <w:szCs w:val="22"/>
          <w:lang w:val="ka-GE"/>
        </w:rPr>
        <w:t>.</w:t>
      </w:r>
      <w:r w:rsidRPr="00EB1313">
        <w:rPr>
          <w:rFonts w:ascii="Sylfaen" w:hAnsi="Sylfaen"/>
          <w:sz w:val="22"/>
          <w:szCs w:val="22"/>
        </w:rPr>
        <w:t xml:space="preserve"> აღნიშნულ კომპანიებზე კომერციული ბანკებიდან დამტკიცებულმა სესხის მოცულობამ შეადგინა 197.9 მლნ ლარი, ხოლო კომპანიების მხრიდან განსახორციელებელი ჯამური ინვესტიციის მოცულობამ გადააჭარბა 392.9  მლნ ლარს;</w:t>
      </w:r>
    </w:p>
    <w:p w:rsidR="0008440E" w:rsidRPr="00EB1313" w:rsidRDefault="0008440E" w:rsidP="00852FE4">
      <w:pPr>
        <w:pStyle w:val="abzacixml"/>
        <w:numPr>
          <w:ilvl w:val="0"/>
          <w:numId w:val="18"/>
        </w:numPr>
        <w:jc w:val="both"/>
        <w:rPr>
          <w:rFonts w:ascii="Sylfaen" w:hAnsi="Sylfaen"/>
          <w:sz w:val="22"/>
          <w:szCs w:val="22"/>
        </w:rPr>
      </w:pPr>
      <w:r w:rsidRPr="00EB1313">
        <w:rPr>
          <w:rFonts w:ascii="Sylfaen" w:hAnsi="Sylfaen"/>
          <w:sz w:val="22"/>
          <w:szCs w:val="22"/>
        </w:rPr>
        <w:t>სამედიცინო დაწესებულებების რეაბილიტაციასა და აღჭურვაზე მიიმართა 20.6 მლნ ლარზე მეტი;</w:t>
      </w:r>
    </w:p>
    <w:p w:rsidR="0008440E" w:rsidRPr="00EB1313" w:rsidRDefault="0008440E" w:rsidP="00852FE4">
      <w:pPr>
        <w:pStyle w:val="ListParagraph"/>
        <w:numPr>
          <w:ilvl w:val="0"/>
          <w:numId w:val="18"/>
        </w:numPr>
        <w:autoSpaceDE w:val="0"/>
        <w:autoSpaceDN w:val="0"/>
        <w:adjustRightInd w:val="0"/>
        <w:spacing w:after="0" w:line="240" w:lineRule="auto"/>
        <w:jc w:val="both"/>
        <w:rPr>
          <w:rFonts w:ascii="Sylfaen" w:eastAsia="Times New Roman" w:hAnsi="Sylfaen" w:cs="Sylfaen"/>
          <w:lang w:val="ka-GE"/>
        </w:rPr>
      </w:pPr>
      <w:r w:rsidRPr="00EB1313">
        <w:rPr>
          <w:rFonts w:ascii="Sylfaen" w:eastAsia="Times New Roman" w:hAnsi="Sylfaen" w:cs="Sylfaen"/>
          <w:lang w:val="ka-GE"/>
        </w:rPr>
        <w:t xml:space="preserve"> „საბანკო კრედიტის/სესხის საქართველოს ეროვნულ ვალუტაში კონვერსიისა და საქართველოს მთავრობის მიერ სუბსიდირების განხორციელების სახელმწიფო პროგრამით“ ისარგებლა 5 614 ბენეფიციარმა. გალარებული სესხების პორტფელმა შეადგინა 78.6 მლნ აშშ დოლარი, ხოლო სახელმწიფო ბიუჯეტიდან განხორციელდა 15.7 მლნ ლარის სუბსიდირება; </w:t>
      </w:r>
    </w:p>
    <w:p w:rsidR="0008440E" w:rsidRPr="00EB1313" w:rsidRDefault="0008440E" w:rsidP="0008440E">
      <w:pPr>
        <w:autoSpaceDE w:val="0"/>
        <w:autoSpaceDN w:val="0"/>
        <w:adjustRightInd w:val="0"/>
        <w:spacing w:after="0" w:line="240" w:lineRule="auto"/>
        <w:jc w:val="both"/>
        <w:rPr>
          <w:rFonts w:ascii="Sylfaen" w:eastAsia="Times New Roman" w:hAnsi="Sylfaen" w:cs="Sylfaen"/>
          <w:lang w:val="ka-GE"/>
        </w:rPr>
      </w:pPr>
    </w:p>
    <w:p w:rsidR="00A74189" w:rsidRPr="00A945C4" w:rsidRDefault="00A74189" w:rsidP="00A74189">
      <w:pPr>
        <w:keepNext/>
        <w:spacing w:before="240" w:after="120" w:line="240" w:lineRule="auto"/>
        <w:ind w:left="720"/>
        <w:jc w:val="center"/>
        <w:rPr>
          <w:rFonts w:ascii="Sylfaen" w:hAnsi="Sylfaen"/>
          <w:b/>
          <w:bCs/>
          <w:lang w:val="ka-GE"/>
        </w:rPr>
      </w:pPr>
      <w:bookmarkStart w:id="94" w:name="_GoBack"/>
      <w:bookmarkEnd w:id="94"/>
      <w:r w:rsidRPr="00A945C4">
        <w:rPr>
          <w:rFonts w:ascii="Sylfaen" w:hAnsi="Sylfaen"/>
          <w:b/>
          <w:bCs/>
          <w:lang w:val="ka-GE"/>
        </w:rPr>
        <w:t>საქართველოს 2018</w:t>
      </w:r>
      <w:r w:rsidRPr="00A945C4">
        <w:rPr>
          <w:rFonts w:ascii="LitNusx" w:hAnsi="LitNusx"/>
          <w:b/>
          <w:bCs/>
          <w:lang w:val="ka-GE"/>
        </w:rPr>
        <w:t xml:space="preserve"> </w:t>
      </w:r>
      <w:r w:rsidRPr="00A945C4">
        <w:rPr>
          <w:rFonts w:ascii="Sylfaen" w:hAnsi="Sylfaen"/>
          <w:b/>
          <w:bCs/>
          <w:lang w:val="ka-GE"/>
        </w:rPr>
        <w:t>წლის</w:t>
      </w:r>
      <w:r w:rsidRPr="00A945C4">
        <w:rPr>
          <w:rFonts w:ascii="LitNusx" w:hAnsi="LitNusx"/>
          <w:b/>
          <w:bCs/>
          <w:lang w:val="ka-GE"/>
        </w:rPr>
        <w:t xml:space="preserve"> </w:t>
      </w:r>
      <w:r w:rsidRPr="00A945C4">
        <w:rPr>
          <w:rFonts w:ascii="Sylfaen" w:hAnsi="Sylfaen"/>
          <w:b/>
          <w:bCs/>
          <w:lang w:val="ka-GE"/>
        </w:rPr>
        <w:t>ნაერთი ბიუჯეტის საპროგნოზო მაჩვენებლები</w:t>
      </w:r>
    </w:p>
    <w:p w:rsidR="00A74189" w:rsidRPr="00A945C4" w:rsidRDefault="00A74189" w:rsidP="00A74189">
      <w:pPr>
        <w:spacing w:after="120"/>
        <w:ind w:firstLine="540"/>
        <w:jc w:val="both"/>
        <w:rPr>
          <w:rFonts w:ascii="LitNusx" w:hAnsi="LitNusx"/>
          <w:lang w:val="fr-FR"/>
        </w:rPr>
      </w:pPr>
      <w:r w:rsidRPr="00A945C4">
        <w:rPr>
          <w:rFonts w:ascii="Sylfaen" w:hAnsi="Sylfaen"/>
          <w:b/>
          <w:bCs/>
          <w:lang w:val="ka-GE"/>
        </w:rPr>
        <w:t>ნაერთი</w:t>
      </w:r>
      <w:r w:rsidRPr="00A945C4">
        <w:rPr>
          <w:rFonts w:ascii="LitNusx" w:hAnsi="LitNusx"/>
          <w:b/>
          <w:bCs/>
          <w:lang w:val="ka-GE"/>
        </w:rPr>
        <w:t xml:space="preserve"> </w:t>
      </w:r>
      <w:r w:rsidRPr="00A945C4">
        <w:rPr>
          <w:rFonts w:ascii="Sylfaen" w:hAnsi="Sylfaen"/>
          <w:b/>
          <w:bCs/>
          <w:lang w:val="ka-GE"/>
        </w:rPr>
        <w:t>ბიუჯეტის</w:t>
      </w:r>
      <w:r w:rsidRPr="00A945C4">
        <w:rPr>
          <w:rFonts w:ascii="LitNusx" w:hAnsi="LitNusx"/>
          <w:b/>
          <w:bCs/>
          <w:lang w:val="ka-GE"/>
        </w:rPr>
        <w:t xml:space="preserve"> </w:t>
      </w:r>
      <w:r w:rsidRPr="00A945C4">
        <w:rPr>
          <w:rFonts w:ascii="Sylfaen" w:hAnsi="Sylfaen"/>
          <w:b/>
          <w:bCs/>
          <w:lang w:val="ka-GE"/>
        </w:rPr>
        <w:t>შემოსავლების</w:t>
      </w:r>
      <w:r w:rsidRPr="00A945C4">
        <w:rPr>
          <w:rFonts w:ascii="LitNusx" w:hAnsi="LitNusx"/>
          <w:b/>
          <w:bCs/>
          <w:i/>
          <w:iCs/>
          <w:lang w:val="ka-GE"/>
        </w:rPr>
        <w:t xml:space="preserve"> </w:t>
      </w:r>
      <w:r w:rsidRPr="00A945C4">
        <w:rPr>
          <w:rFonts w:ascii="Sylfaen" w:hAnsi="Sylfaen"/>
          <w:lang w:val="ka-GE"/>
        </w:rPr>
        <w:t>მოცულობა</w:t>
      </w:r>
      <w:r w:rsidRPr="00A945C4">
        <w:rPr>
          <w:rFonts w:ascii="LitNusx" w:hAnsi="LitNusx"/>
          <w:lang w:val="ka-GE"/>
        </w:rPr>
        <w:t xml:space="preserve"> </w:t>
      </w:r>
      <w:r w:rsidRPr="00A945C4">
        <w:rPr>
          <w:rFonts w:ascii="Sylfaen" w:hAnsi="Sylfaen"/>
          <w:lang w:val="ka-GE"/>
        </w:rPr>
        <w:t>2018</w:t>
      </w:r>
      <w:r w:rsidRPr="00A945C4">
        <w:rPr>
          <w:rFonts w:ascii="LitNusx" w:hAnsi="LitNusx"/>
        </w:rPr>
        <w:t xml:space="preserve"> </w:t>
      </w:r>
      <w:r w:rsidRPr="00A945C4">
        <w:rPr>
          <w:rFonts w:ascii="Sylfaen" w:hAnsi="Sylfaen"/>
          <w:lang w:val="ka-GE"/>
        </w:rPr>
        <w:t>წელს</w:t>
      </w:r>
      <w:r w:rsidRPr="00A945C4">
        <w:rPr>
          <w:rFonts w:ascii="LitNusx" w:hAnsi="LitNusx"/>
          <w:lang w:val="ka-GE"/>
        </w:rPr>
        <w:t xml:space="preserve"> </w:t>
      </w:r>
      <w:r w:rsidRPr="00A945C4">
        <w:rPr>
          <w:rFonts w:ascii="Sylfaen" w:hAnsi="Sylfaen"/>
        </w:rPr>
        <w:t>1</w:t>
      </w:r>
      <w:r w:rsidRPr="00A945C4">
        <w:rPr>
          <w:rFonts w:ascii="Sylfaen" w:hAnsi="Sylfaen"/>
          <w:lang w:val="ka-GE"/>
        </w:rPr>
        <w:t>1</w:t>
      </w:r>
      <w:r w:rsidRPr="00A945C4">
        <w:rPr>
          <w:rFonts w:ascii="Sylfaen" w:hAnsi="Sylfaen"/>
        </w:rPr>
        <w:t xml:space="preserve"> </w:t>
      </w:r>
      <w:r w:rsidRPr="00A945C4">
        <w:rPr>
          <w:rFonts w:ascii="Sylfaen" w:hAnsi="Sylfaen"/>
          <w:lang w:val="ka-GE"/>
        </w:rPr>
        <w:t>705</w:t>
      </w:r>
      <w:r w:rsidRPr="00A945C4">
        <w:rPr>
          <w:rFonts w:ascii="Sylfaen" w:hAnsi="Sylfaen"/>
        </w:rPr>
        <w:t>.</w:t>
      </w:r>
      <w:r w:rsidRPr="00A945C4">
        <w:rPr>
          <w:rFonts w:ascii="Sylfaen" w:hAnsi="Sylfaen"/>
          <w:lang w:val="ka-GE"/>
        </w:rPr>
        <w:t>0</w:t>
      </w:r>
      <w:r w:rsidRPr="00A945C4">
        <w:rPr>
          <w:rFonts w:ascii="LitNusx" w:hAnsi="LitNusx"/>
        </w:rPr>
        <w:t xml:space="preserve"> </w:t>
      </w:r>
      <w:r w:rsidRPr="00A945C4">
        <w:rPr>
          <w:rFonts w:ascii="Sylfaen" w:hAnsi="Sylfaen"/>
          <w:lang w:val="ka-GE"/>
        </w:rPr>
        <w:t>მლნ</w:t>
      </w:r>
      <w:r w:rsidRPr="00A945C4">
        <w:rPr>
          <w:rFonts w:ascii="LitNusx" w:hAnsi="LitNusx"/>
          <w:lang w:val="ka-GE"/>
        </w:rPr>
        <w:t xml:space="preserve"> </w:t>
      </w:r>
      <w:r w:rsidRPr="00A945C4">
        <w:rPr>
          <w:rFonts w:ascii="Sylfaen" w:hAnsi="Sylfaen"/>
          <w:lang w:val="ka-GE"/>
        </w:rPr>
        <w:t>ლარის დონეზეა მოსალოდნელი</w:t>
      </w:r>
      <w:r w:rsidRPr="00A945C4">
        <w:rPr>
          <w:rFonts w:ascii="LitNusx" w:hAnsi="LitNusx"/>
          <w:lang w:val="fr-FR"/>
        </w:rPr>
        <w:t xml:space="preserve">, </w:t>
      </w:r>
      <w:r w:rsidRPr="00A945C4">
        <w:rPr>
          <w:rFonts w:ascii="Sylfaen" w:hAnsi="Sylfaen"/>
          <w:lang w:val="ka-GE"/>
        </w:rPr>
        <w:t>ხოლო</w:t>
      </w:r>
      <w:r w:rsidRPr="00A945C4">
        <w:rPr>
          <w:rFonts w:ascii="LitNusx" w:hAnsi="LitNusx"/>
          <w:lang w:val="ka-GE"/>
        </w:rPr>
        <w:t xml:space="preserve"> </w:t>
      </w:r>
      <w:r w:rsidRPr="00A945C4">
        <w:rPr>
          <w:rFonts w:ascii="Sylfaen" w:hAnsi="Sylfaen"/>
          <w:lang w:val="ka-GE"/>
        </w:rPr>
        <w:t>მისი</w:t>
      </w:r>
      <w:r w:rsidRPr="00A945C4">
        <w:rPr>
          <w:rFonts w:ascii="LitNusx" w:hAnsi="LitNusx"/>
          <w:lang w:val="ka-GE"/>
        </w:rPr>
        <w:t xml:space="preserve"> </w:t>
      </w:r>
      <w:r w:rsidRPr="00A945C4">
        <w:rPr>
          <w:rFonts w:ascii="Sylfaen" w:hAnsi="Sylfaen"/>
          <w:lang w:val="ka-GE"/>
        </w:rPr>
        <w:t>წილი</w:t>
      </w:r>
      <w:r w:rsidRPr="00A945C4">
        <w:rPr>
          <w:rFonts w:ascii="LitNusx" w:hAnsi="LitNusx"/>
          <w:lang w:val="ka-GE"/>
        </w:rPr>
        <w:t xml:space="preserve"> </w:t>
      </w:r>
      <w:r w:rsidRPr="00A945C4">
        <w:rPr>
          <w:rFonts w:ascii="Sylfaen" w:hAnsi="Sylfaen"/>
        </w:rPr>
        <w:t>მშპ</w:t>
      </w:r>
      <w:r w:rsidRPr="00A945C4">
        <w:rPr>
          <w:rFonts w:ascii="LitNusx" w:hAnsi="LitNusx"/>
          <w:lang w:val="fr-FR"/>
        </w:rPr>
        <w:t>-</w:t>
      </w:r>
      <w:r w:rsidRPr="00A945C4">
        <w:rPr>
          <w:rFonts w:ascii="Sylfaen" w:hAnsi="Sylfaen"/>
          <w:lang w:val="ka-GE"/>
        </w:rPr>
        <w:t>ის</w:t>
      </w:r>
      <w:r w:rsidRPr="00A945C4">
        <w:rPr>
          <w:rFonts w:ascii="LitNusx" w:hAnsi="LitNusx"/>
          <w:lang w:val="ka-GE"/>
        </w:rPr>
        <w:t xml:space="preserve"> </w:t>
      </w:r>
      <w:r w:rsidRPr="00A945C4">
        <w:rPr>
          <w:rFonts w:ascii="Sylfaen" w:hAnsi="Sylfaen"/>
          <w:lang w:val="ka-GE"/>
        </w:rPr>
        <w:t>მიმართ</w:t>
      </w:r>
      <w:r w:rsidRPr="00A945C4">
        <w:rPr>
          <w:rFonts w:ascii="LitNusx" w:hAnsi="LitNusx"/>
          <w:lang w:val="ka-GE"/>
        </w:rPr>
        <w:t xml:space="preserve"> </w:t>
      </w:r>
      <w:r w:rsidRPr="00A945C4">
        <w:rPr>
          <w:rFonts w:ascii="Sylfaen" w:hAnsi="Sylfaen"/>
        </w:rPr>
        <w:t>2</w:t>
      </w:r>
      <w:r w:rsidRPr="00A945C4">
        <w:rPr>
          <w:rFonts w:ascii="Sylfaen" w:hAnsi="Sylfaen"/>
          <w:lang w:val="ka-GE"/>
        </w:rPr>
        <w:t>8</w:t>
      </w:r>
      <w:r w:rsidRPr="00A945C4">
        <w:rPr>
          <w:rFonts w:ascii="Sylfaen" w:hAnsi="Sylfaen"/>
        </w:rPr>
        <w:t>.</w:t>
      </w:r>
      <w:r w:rsidRPr="00A945C4">
        <w:rPr>
          <w:rFonts w:ascii="Sylfaen" w:hAnsi="Sylfaen"/>
          <w:lang w:val="ka-GE"/>
        </w:rPr>
        <w:t>2%-ის</w:t>
      </w:r>
      <w:r w:rsidRPr="00A945C4">
        <w:rPr>
          <w:rFonts w:ascii="LitNusx" w:hAnsi="LitNusx"/>
          <w:lang w:val="ka-GE"/>
        </w:rPr>
        <w:t xml:space="preserve"> </w:t>
      </w:r>
      <w:r w:rsidRPr="00A945C4">
        <w:rPr>
          <w:rFonts w:ascii="Sylfaen" w:hAnsi="Sylfaen"/>
          <w:lang w:val="ka-GE"/>
        </w:rPr>
        <w:t>დონეზე</w:t>
      </w:r>
      <w:r w:rsidRPr="00A945C4">
        <w:rPr>
          <w:rFonts w:ascii="LitNusx" w:hAnsi="LitNusx"/>
          <w:lang w:val="fr-FR"/>
        </w:rPr>
        <w:t xml:space="preserve">. </w:t>
      </w:r>
    </w:p>
    <w:p w:rsidR="00A74189" w:rsidRPr="00A945C4" w:rsidRDefault="00A74189" w:rsidP="00A74189">
      <w:pPr>
        <w:spacing w:after="120"/>
        <w:ind w:firstLine="540"/>
        <w:jc w:val="both"/>
        <w:rPr>
          <w:rFonts w:ascii="Sylfaen" w:hAnsi="Sylfaen"/>
          <w:color w:val="000000"/>
          <w:lang w:val="ka-GE"/>
        </w:rPr>
      </w:pPr>
      <w:r w:rsidRPr="00A945C4">
        <w:rPr>
          <w:rFonts w:ascii="Sylfaen" w:hAnsi="Sylfaen"/>
          <w:color w:val="000000"/>
          <w:lang w:val="ka-GE"/>
        </w:rPr>
        <w:t>გადასახადების</w:t>
      </w:r>
      <w:r w:rsidRPr="00A945C4">
        <w:rPr>
          <w:rFonts w:ascii="LitNusx" w:hAnsi="LitNusx"/>
          <w:color w:val="000000"/>
          <w:lang w:val="ka-GE"/>
        </w:rPr>
        <w:t xml:space="preserve"> </w:t>
      </w:r>
      <w:r w:rsidRPr="00A945C4">
        <w:rPr>
          <w:rFonts w:ascii="Sylfaen" w:hAnsi="Sylfaen"/>
          <w:color w:val="000000"/>
          <w:lang w:val="ka-GE"/>
        </w:rPr>
        <w:t>მოსალოდნელი მოცულობა</w:t>
      </w:r>
      <w:r w:rsidRPr="00A945C4">
        <w:rPr>
          <w:rFonts w:ascii="LitNusx" w:hAnsi="LitNusx"/>
          <w:color w:val="000000"/>
          <w:lang w:val="ka-GE"/>
        </w:rPr>
        <w:t xml:space="preserve"> </w:t>
      </w:r>
      <w:r w:rsidRPr="00A945C4">
        <w:rPr>
          <w:rFonts w:ascii="Sylfaen" w:hAnsi="Sylfaen"/>
          <w:color w:val="000000"/>
          <w:lang w:val="ka-GE"/>
        </w:rPr>
        <w:t>განისაზღვრა</w:t>
      </w:r>
      <w:r w:rsidRPr="00A945C4">
        <w:rPr>
          <w:rFonts w:ascii="LitNusx" w:hAnsi="LitNusx"/>
          <w:color w:val="000000"/>
          <w:lang w:val="ka-GE"/>
        </w:rPr>
        <w:t xml:space="preserve"> </w:t>
      </w:r>
      <w:r w:rsidRPr="00A945C4">
        <w:rPr>
          <w:rFonts w:ascii="Sylfaen" w:hAnsi="Sylfaen"/>
          <w:color w:val="000000"/>
          <w:lang w:val="ka-GE"/>
        </w:rPr>
        <w:t>10</w:t>
      </w:r>
      <w:r w:rsidRPr="00A945C4">
        <w:rPr>
          <w:rFonts w:ascii="Sylfaen" w:hAnsi="Sylfaen"/>
          <w:color w:val="000000"/>
        </w:rPr>
        <w:t xml:space="preserve"> </w:t>
      </w:r>
      <w:r w:rsidRPr="00A945C4">
        <w:rPr>
          <w:rFonts w:ascii="Sylfaen" w:hAnsi="Sylfaen"/>
          <w:color w:val="000000"/>
          <w:lang w:val="ka-GE"/>
        </w:rPr>
        <w:t>500</w:t>
      </w:r>
      <w:r w:rsidRPr="00A945C4">
        <w:rPr>
          <w:rFonts w:ascii="Sylfaen" w:hAnsi="Sylfaen"/>
          <w:color w:val="000000"/>
        </w:rPr>
        <w:t>.0</w:t>
      </w:r>
      <w:r w:rsidRPr="00A945C4">
        <w:rPr>
          <w:rFonts w:ascii="LitNusx" w:hAnsi="LitNusx"/>
          <w:color w:val="000000"/>
        </w:rPr>
        <w:t xml:space="preserve"> </w:t>
      </w:r>
      <w:r w:rsidRPr="00A945C4">
        <w:rPr>
          <w:rFonts w:ascii="Sylfaen" w:hAnsi="Sylfaen"/>
          <w:color w:val="000000"/>
          <w:lang w:val="ka-GE"/>
        </w:rPr>
        <w:t>მლნ</w:t>
      </w:r>
      <w:r w:rsidRPr="00A945C4">
        <w:rPr>
          <w:rFonts w:ascii="LitNusx" w:hAnsi="LitNusx"/>
          <w:color w:val="000000"/>
          <w:lang w:val="ka-GE"/>
        </w:rPr>
        <w:t xml:space="preserve"> </w:t>
      </w:r>
      <w:r w:rsidRPr="00A945C4">
        <w:rPr>
          <w:rFonts w:ascii="Sylfaen" w:hAnsi="Sylfaen"/>
          <w:color w:val="000000"/>
          <w:lang w:val="ka-GE"/>
        </w:rPr>
        <w:t>ლარით</w:t>
      </w:r>
      <w:r w:rsidRPr="00A945C4">
        <w:rPr>
          <w:rFonts w:ascii="LitNusx" w:hAnsi="LitNusx"/>
          <w:color w:val="000000"/>
          <w:lang w:val="fr-FR"/>
        </w:rPr>
        <w:t xml:space="preserve">, </w:t>
      </w:r>
      <w:r w:rsidRPr="00A945C4">
        <w:rPr>
          <w:rFonts w:ascii="Sylfaen" w:hAnsi="Sylfaen"/>
          <w:color w:val="000000"/>
          <w:lang w:val="ka-GE"/>
        </w:rPr>
        <w:t>ხოლო</w:t>
      </w:r>
      <w:r w:rsidRPr="00A945C4">
        <w:rPr>
          <w:rFonts w:ascii="LitNusx" w:hAnsi="LitNusx"/>
          <w:color w:val="000000"/>
          <w:lang w:val="ka-GE"/>
        </w:rPr>
        <w:t xml:space="preserve"> </w:t>
      </w:r>
      <w:r w:rsidRPr="00A945C4">
        <w:rPr>
          <w:rFonts w:ascii="Sylfaen" w:hAnsi="Sylfaen"/>
          <w:color w:val="000000"/>
          <w:lang w:val="ka-GE"/>
        </w:rPr>
        <w:t>მისი</w:t>
      </w:r>
      <w:r w:rsidRPr="00A945C4">
        <w:rPr>
          <w:rFonts w:ascii="LitNusx" w:hAnsi="LitNusx"/>
          <w:color w:val="000000"/>
          <w:lang w:val="ka-GE"/>
        </w:rPr>
        <w:t xml:space="preserve"> </w:t>
      </w:r>
      <w:r w:rsidRPr="00A945C4">
        <w:rPr>
          <w:rFonts w:ascii="Sylfaen" w:hAnsi="Sylfaen"/>
          <w:color w:val="000000"/>
          <w:lang w:val="ka-GE"/>
        </w:rPr>
        <w:t>წილი</w:t>
      </w:r>
      <w:r w:rsidRPr="00A945C4">
        <w:rPr>
          <w:rFonts w:ascii="LitNusx" w:hAnsi="LitNusx"/>
          <w:color w:val="000000"/>
          <w:lang w:val="ka-GE"/>
        </w:rPr>
        <w:t xml:space="preserve"> </w:t>
      </w:r>
      <w:r w:rsidRPr="00A945C4">
        <w:rPr>
          <w:rFonts w:ascii="Sylfaen" w:hAnsi="Sylfaen"/>
          <w:color w:val="000000"/>
        </w:rPr>
        <w:t>მშპ</w:t>
      </w:r>
      <w:r w:rsidRPr="00A945C4">
        <w:rPr>
          <w:rFonts w:ascii="LitNusx" w:hAnsi="LitNusx"/>
          <w:color w:val="000000"/>
          <w:lang w:val="fr-FR"/>
        </w:rPr>
        <w:t>-</w:t>
      </w:r>
      <w:r w:rsidRPr="00A945C4">
        <w:rPr>
          <w:rFonts w:ascii="Sylfaen" w:hAnsi="Sylfaen"/>
          <w:color w:val="000000"/>
          <w:lang w:val="ka-GE"/>
        </w:rPr>
        <w:t>ის</w:t>
      </w:r>
      <w:r w:rsidRPr="00A945C4">
        <w:rPr>
          <w:rFonts w:ascii="LitNusx" w:hAnsi="LitNusx"/>
          <w:color w:val="000000"/>
          <w:lang w:val="ka-GE"/>
        </w:rPr>
        <w:t xml:space="preserve"> </w:t>
      </w:r>
      <w:r w:rsidRPr="00A945C4">
        <w:rPr>
          <w:rFonts w:ascii="Sylfaen" w:hAnsi="Sylfaen"/>
          <w:color w:val="000000"/>
          <w:lang w:val="ka-GE"/>
        </w:rPr>
        <w:t>მიმართ</w:t>
      </w:r>
      <w:r w:rsidRPr="00A945C4">
        <w:rPr>
          <w:rFonts w:ascii="LitNusx" w:hAnsi="LitNusx"/>
          <w:color w:val="000000"/>
          <w:lang w:val="ka-GE"/>
        </w:rPr>
        <w:t xml:space="preserve"> </w:t>
      </w:r>
      <w:r w:rsidRPr="00A945C4">
        <w:rPr>
          <w:rFonts w:ascii="Sylfaen" w:hAnsi="Sylfaen"/>
        </w:rPr>
        <w:t>25.</w:t>
      </w:r>
      <w:r w:rsidRPr="00A945C4">
        <w:rPr>
          <w:rFonts w:ascii="Sylfaen" w:hAnsi="Sylfaen"/>
          <w:lang w:val="ka-GE"/>
        </w:rPr>
        <w:t>3</w:t>
      </w:r>
      <w:r w:rsidRPr="00A945C4">
        <w:rPr>
          <w:rFonts w:ascii="Sylfaen" w:hAnsi="Sylfaen"/>
          <w:color w:val="000000"/>
          <w:lang w:val="ka-GE"/>
        </w:rPr>
        <w:t>%-ს</w:t>
      </w:r>
      <w:r w:rsidRPr="00A945C4">
        <w:rPr>
          <w:rFonts w:ascii="LitNusx" w:hAnsi="LitNusx"/>
          <w:color w:val="000000"/>
          <w:lang w:val="ka-GE"/>
        </w:rPr>
        <w:t xml:space="preserve"> </w:t>
      </w:r>
      <w:r w:rsidRPr="00A945C4">
        <w:rPr>
          <w:rFonts w:ascii="Sylfaen" w:hAnsi="Sylfaen"/>
          <w:color w:val="000000"/>
          <w:lang w:val="ka-GE"/>
        </w:rPr>
        <w:t>შეადგენს. მათ შორის:</w:t>
      </w:r>
    </w:p>
    <w:p w:rsidR="00A74189" w:rsidRPr="00A945C4" w:rsidRDefault="00A74189" w:rsidP="00A74189">
      <w:pPr>
        <w:pStyle w:val="ListParagraph"/>
        <w:numPr>
          <w:ilvl w:val="2"/>
          <w:numId w:val="24"/>
        </w:numPr>
        <w:spacing w:after="120" w:line="240" w:lineRule="auto"/>
        <w:ind w:left="1170"/>
        <w:jc w:val="both"/>
        <w:rPr>
          <w:rFonts w:ascii="Sylfaen" w:hAnsi="Sylfaen"/>
          <w:color w:val="000000"/>
          <w:lang w:val="ka-GE"/>
        </w:rPr>
      </w:pPr>
      <w:r w:rsidRPr="00A945C4">
        <w:rPr>
          <w:rFonts w:ascii="Sylfaen" w:hAnsi="Sylfaen"/>
          <w:color w:val="000000"/>
          <w:lang w:val="ka-GE"/>
        </w:rPr>
        <w:t>საშემოსავლო გადასახადის მოსალოდნელი მაჩვენებელი შეადგენს 3 215.0 მლნ ლარს.</w:t>
      </w:r>
    </w:p>
    <w:p w:rsidR="00A74189" w:rsidRPr="00A945C4" w:rsidRDefault="00A74189" w:rsidP="00A74189">
      <w:pPr>
        <w:pStyle w:val="ListParagraph"/>
        <w:numPr>
          <w:ilvl w:val="2"/>
          <w:numId w:val="24"/>
        </w:numPr>
        <w:spacing w:after="120" w:line="240" w:lineRule="auto"/>
        <w:ind w:left="1170"/>
        <w:jc w:val="both"/>
        <w:rPr>
          <w:rFonts w:ascii="Sylfaen" w:hAnsi="Sylfaen"/>
          <w:color w:val="000000"/>
          <w:lang w:val="ka-GE"/>
        </w:rPr>
      </w:pPr>
      <w:r w:rsidRPr="00A945C4">
        <w:rPr>
          <w:rFonts w:ascii="Sylfaen" w:hAnsi="Sylfaen"/>
          <w:color w:val="000000"/>
          <w:lang w:val="ka-GE"/>
        </w:rPr>
        <w:t>მოგების გადასახადის მოსალოდნელი მაჩვენებელი შეადგენს 740.0 მლნ ლარს.</w:t>
      </w:r>
    </w:p>
    <w:p w:rsidR="00A74189" w:rsidRPr="00A945C4" w:rsidRDefault="00A74189" w:rsidP="00A74189">
      <w:pPr>
        <w:pStyle w:val="ListParagraph"/>
        <w:numPr>
          <w:ilvl w:val="2"/>
          <w:numId w:val="24"/>
        </w:numPr>
        <w:spacing w:after="120" w:line="240" w:lineRule="auto"/>
        <w:ind w:left="1170"/>
        <w:jc w:val="both"/>
        <w:rPr>
          <w:rFonts w:ascii="Sylfaen" w:hAnsi="Sylfaen"/>
          <w:color w:val="000000"/>
          <w:lang w:val="ka-GE"/>
        </w:rPr>
      </w:pPr>
      <w:r w:rsidRPr="00A945C4">
        <w:rPr>
          <w:rFonts w:ascii="Sylfaen" w:hAnsi="Sylfaen"/>
          <w:color w:val="000000"/>
          <w:lang w:val="ka-GE"/>
        </w:rPr>
        <w:t>დამატებული ღირებულების გადასახადის მოსალოდნელი მაჩვენებელი შეადგენს 4 430.0 მლნ ლარს.</w:t>
      </w:r>
    </w:p>
    <w:p w:rsidR="00A74189" w:rsidRPr="00A945C4" w:rsidRDefault="00A74189" w:rsidP="00A74189">
      <w:pPr>
        <w:pStyle w:val="ListParagraph"/>
        <w:numPr>
          <w:ilvl w:val="2"/>
          <w:numId w:val="24"/>
        </w:numPr>
        <w:spacing w:after="120" w:line="240" w:lineRule="auto"/>
        <w:ind w:left="1170"/>
        <w:jc w:val="both"/>
        <w:rPr>
          <w:rFonts w:ascii="Sylfaen" w:hAnsi="Sylfaen"/>
          <w:color w:val="000000"/>
          <w:lang w:val="ka-GE"/>
        </w:rPr>
      </w:pPr>
      <w:r w:rsidRPr="00A945C4">
        <w:rPr>
          <w:rFonts w:ascii="Sylfaen" w:hAnsi="Sylfaen"/>
          <w:color w:val="000000"/>
          <w:lang w:val="ka-GE"/>
        </w:rPr>
        <w:t>აქციზის მოსალოდნელი მაჩვენებელი შეადგენს 1 440.0 მლნ ლარს.</w:t>
      </w:r>
    </w:p>
    <w:p w:rsidR="00A74189" w:rsidRPr="00A945C4" w:rsidRDefault="00A74189" w:rsidP="00A74189">
      <w:pPr>
        <w:pStyle w:val="ListParagraph"/>
        <w:numPr>
          <w:ilvl w:val="2"/>
          <w:numId w:val="24"/>
        </w:numPr>
        <w:spacing w:after="120" w:line="240" w:lineRule="auto"/>
        <w:ind w:left="1170"/>
        <w:jc w:val="both"/>
        <w:rPr>
          <w:rFonts w:ascii="Sylfaen" w:hAnsi="Sylfaen"/>
          <w:color w:val="000000"/>
          <w:lang w:val="ka-GE"/>
        </w:rPr>
      </w:pPr>
      <w:r w:rsidRPr="00A945C4">
        <w:rPr>
          <w:rFonts w:ascii="Sylfaen" w:hAnsi="Sylfaen"/>
          <w:color w:val="000000"/>
          <w:lang w:val="ka-GE"/>
        </w:rPr>
        <w:t>იმპორტის გადასახადის მოსალოდნელი მაჩვენებელი შეადგენს 70.0 მლნ ლარს.</w:t>
      </w:r>
    </w:p>
    <w:p w:rsidR="00A74189" w:rsidRPr="00A945C4" w:rsidRDefault="00A74189" w:rsidP="00A74189">
      <w:pPr>
        <w:pStyle w:val="ListParagraph"/>
        <w:numPr>
          <w:ilvl w:val="2"/>
          <w:numId w:val="24"/>
        </w:numPr>
        <w:spacing w:after="120" w:line="240" w:lineRule="auto"/>
        <w:ind w:left="1170"/>
        <w:jc w:val="both"/>
        <w:rPr>
          <w:rFonts w:ascii="Sylfaen" w:hAnsi="Sylfaen"/>
          <w:color w:val="000000"/>
          <w:lang w:val="ka-GE"/>
        </w:rPr>
      </w:pPr>
      <w:r w:rsidRPr="00A945C4">
        <w:rPr>
          <w:rFonts w:ascii="Sylfaen" w:hAnsi="Sylfaen"/>
          <w:color w:val="000000"/>
          <w:lang w:val="ka-GE"/>
        </w:rPr>
        <w:t>ქონების გადასახადის მოსალოდნელი მაჩვენებელი შეადგენს  435.0 მლნ ლარს.</w:t>
      </w:r>
    </w:p>
    <w:p w:rsidR="00A74189" w:rsidRPr="00A945C4" w:rsidRDefault="00A74189" w:rsidP="00A74189">
      <w:pPr>
        <w:pStyle w:val="ListParagraph"/>
        <w:numPr>
          <w:ilvl w:val="2"/>
          <w:numId w:val="24"/>
        </w:numPr>
        <w:spacing w:after="120" w:line="240" w:lineRule="auto"/>
        <w:ind w:left="1170"/>
        <w:jc w:val="both"/>
        <w:rPr>
          <w:rFonts w:ascii="Sylfaen" w:hAnsi="Sylfaen"/>
          <w:color w:val="000000"/>
          <w:lang w:val="ka-GE"/>
        </w:rPr>
      </w:pPr>
      <w:r w:rsidRPr="00A945C4">
        <w:rPr>
          <w:rFonts w:ascii="Sylfaen" w:hAnsi="Sylfaen"/>
          <w:color w:val="000000"/>
          <w:lang w:val="ka-GE"/>
        </w:rPr>
        <w:t>სხვა გადასახადის მოსალოდნელი მაჩვენებლი 170.0 მლნ ლარს.</w:t>
      </w:r>
    </w:p>
    <w:p w:rsidR="00A74189" w:rsidRPr="00A945C4" w:rsidRDefault="00A74189" w:rsidP="00A74189">
      <w:pPr>
        <w:spacing w:after="120" w:line="240" w:lineRule="auto"/>
        <w:ind w:firstLine="540"/>
        <w:jc w:val="both"/>
        <w:rPr>
          <w:rFonts w:ascii="Sylfaen" w:hAnsi="Sylfaen"/>
          <w:color w:val="000000"/>
        </w:rPr>
      </w:pPr>
      <w:r w:rsidRPr="00A945C4">
        <w:rPr>
          <w:rFonts w:ascii="Sylfaen" w:hAnsi="Sylfaen"/>
          <w:b/>
          <w:bCs/>
          <w:color w:val="000000"/>
          <w:lang w:val="ka-GE"/>
        </w:rPr>
        <w:lastRenderedPageBreak/>
        <w:t>გრანტების</w:t>
      </w:r>
      <w:r w:rsidRPr="00A945C4">
        <w:rPr>
          <w:rFonts w:ascii="Sylfaen" w:hAnsi="Sylfaen"/>
          <w:b/>
          <w:bCs/>
          <w:i/>
          <w:iCs/>
          <w:color w:val="000000"/>
          <w:lang w:val="ka-GE"/>
        </w:rPr>
        <w:t xml:space="preserve"> </w:t>
      </w:r>
      <w:r w:rsidRPr="00A945C4">
        <w:rPr>
          <w:rFonts w:ascii="Sylfaen" w:hAnsi="Sylfaen"/>
          <w:color w:val="000000"/>
          <w:lang w:val="ka-GE"/>
        </w:rPr>
        <w:t>საპროგნოზო მოცულობა განისაზღვრა 400</w:t>
      </w:r>
      <w:r w:rsidRPr="00A945C4">
        <w:rPr>
          <w:rFonts w:ascii="Sylfaen" w:hAnsi="Sylfaen"/>
          <w:color w:val="000000"/>
        </w:rPr>
        <w:t>.</w:t>
      </w:r>
      <w:r w:rsidRPr="00A945C4">
        <w:rPr>
          <w:rFonts w:ascii="Sylfaen" w:hAnsi="Sylfaen"/>
          <w:color w:val="000000"/>
          <w:lang w:val="ka-GE"/>
        </w:rPr>
        <w:t>0</w:t>
      </w:r>
      <w:r w:rsidRPr="00A945C4">
        <w:rPr>
          <w:rFonts w:ascii="Sylfaen" w:hAnsi="Sylfaen"/>
          <w:color w:val="000000"/>
        </w:rPr>
        <w:t xml:space="preserve"> </w:t>
      </w:r>
      <w:r w:rsidRPr="00A945C4">
        <w:rPr>
          <w:rFonts w:ascii="Sylfaen" w:hAnsi="Sylfaen"/>
          <w:color w:val="000000"/>
          <w:lang w:val="ka-GE"/>
        </w:rPr>
        <w:t>მლნ ლარით, რაც მშპ-ს მიმართ</w:t>
      </w:r>
      <w:r w:rsidRPr="00A945C4">
        <w:rPr>
          <w:rFonts w:ascii="Sylfaen" w:hAnsi="Sylfaen"/>
          <w:lang w:val="ka-GE"/>
        </w:rPr>
        <w:t xml:space="preserve"> 1.0</w:t>
      </w:r>
      <w:r w:rsidRPr="00A945C4">
        <w:rPr>
          <w:rFonts w:ascii="Sylfaen" w:hAnsi="Sylfaen"/>
          <w:color w:val="000000"/>
          <w:lang w:val="ka-GE"/>
        </w:rPr>
        <w:t>%-ს შეადგენს;</w:t>
      </w:r>
    </w:p>
    <w:p w:rsidR="00A74189" w:rsidRPr="00A945C4" w:rsidRDefault="00A74189" w:rsidP="00A74189">
      <w:pPr>
        <w:spacing w:after="120" w:line="240" w:lineRule="auto"/>
        <w:ind w:firstLine="540"/>
        <w:jc w:val="both"/>
        <w:rPr>
          <w:rFonts w:ascii="Sylfaen" w:hAnsi="Sylfaen"/>
          <w:color w:val="000000"/>
          <w:lang w:val="ka-GE"/>
        </w:rPr>
      </w:pPr>
      <w:r w:rsidRPr="00A945C4">
        <w:rPr>
          <w:rFonts w:ascii="Sylfaen" w:hAnsi="Sylfaen"/>
          <w:b/>
          <w:bCs/>
          <w:color w:val="000000"/>
          <w:lang w:val="ka-GE"/>
        </w:rPr>
        <w:t>სხვა</w:t>
      </w:r>
      <w:r w:rsidRPr="00A945C4">
        <w:rPr>
          <w:rFonts w:ascii="LitNusx" w:hAnsi="LitNusx"/>
          <w:b/>
          <w:bCs/>
          <w:color w:val="000000"/>
          <w:lang w:val="ka-GE"/>
        </w:rPr>
        <w:t xml:space="preserve"> </w:t>
      </w:r>
      <w:r w:rsidRPr="00A945C4">
        <w:rPr>
          <w:rFonts w:ascii="Sylfaen" w:hAnsi="Sylfaen"/>
          <w:b/>
          <w:bCs/>
          <w:color w:val="000000"/>
          <w:lang w:val="ka-GE"/>
        </w:rPr>
        <w:t>შემოსავლების</w:t>
      </w:r>
      <w:r w:rsidRPr="00A945C4">
        <w:rPr>
          <w:rFonts w:ascii="LitNusx" w:hAnsi="LitNusx"/>
          <w:color w:val="000000"/>
          <w:lang w:val="ka-GE"/>
        </w:rPr>
        <w:t xml:space="preserve"> </w:t>
      </w:r>
      <w:r w:rsidRPr="00A945C4">
        <w:rPr>
          <w:rFonts w:ascii="Sylfaen" w:hAnsi="Sylfaen"/>
          <w:color w:val="000000"/>
          <w:lang w:val="ka-GE"/>
        </w:rPr>
        <w:t>საპროგნოზო მოცულობა</w:t>
      </w:r>
      <w:r w:rsidRPr="00A945C4">
        <w:rPr>
          <w:rFonts w:ascii="LitNusx" w:hAnsi="LitNusx"/>
          <w:color w:val="000000"/>
          <w:lang w:val="ka-GE"/>
        </w:rPr>
        <w:t xml:space="preserve"> </w:t>
      </w:r>
      <w:r w:rsidRPr="00A945C4">
        <w:rPr>
          <w:rFonts w:ascii="Sylfaen" w:hAnsi="Sylfaen"/>
          <w:color w:val="000000"/>
          <w:lang w:val="ka-GE"/>
        </w:rPr>
        <w:t>განისაზღვრა</w:t>
      </w:r>
      <w:r w:rsidRPr="00A945C4">
        <w:rPr>
          <w:rFonts w:ascii="LitNusx" w:hAnsi="LitNusx"/>
          <w:color w:val="000000"/>
          <w:lang w:val="ka-GE"/>
        </w:rPr>
        <w:t xml:space="preserve"> </w:t>
      </w:r>
      <w:r w:rsidRPr="00A945C4">
        <w:rPr>
          <w:rFonts w:ascii="Sylfaen" w:hAnsi="Sylfaen"/>
          <w:color w:val="000000"/>
          <w:lang w:val="ka-GE"/>
        </w:rPr>
        <w:t>805</w:t>
      </w:r>
      <w:r w:rsidRPr="00A945C4">
        <w:rPr>
          <w:rFonts w:ascii="Sylfaen" w:hAnsi="Sylfaen"/>
          <w:color w:val="000000"/>
        </w:rPr>
        <w:t xml:space="preserve">.0 </w:t>
      </w:r>
      <w:r w:rsidRPr="00A945C4">
        <w:rPr>
          <w:rFonts w:ascii="Sylfaen" w:hAnsi="Sylfaen"/>
          <w:color w:val="000000"/>
          <w:lang w:val="ka-GE"/>
        </w:rPr>
        <w:t>მლნ</w:t>
      </w:r>
      <w:r w:rsidRPr="00A945C4">
        <w:rPr>
          <w:rFonts w:ascii="LitNusx" w:hAnsi="LitNusx"/>
          <w:color w:val="000000"/>
          <w:lang w:val="ka-GE"/>
        </w:rPr>
        <w:t xml:space="preserve"> </w:t>
      </w:r>
      <w:r w:rsidRPr="00A945C4">
        <w:rPr>
          <w:rFonts w:ascii="Sylfaen" w:hAnsi="Sylfaen"/>
          <w:color w:val="000000"/>
          <w:lang w:val="ka-GE"/>
        </w:rPr>
        <w:t>ლარით</w:t>
      </w:r>
      <w:r w:rsidRPr="00A945C4">
        <w:rPr>
          <w:rFonts w:ascii="LitNusx" w:hAnsi="LitNusx"/>
          <w:color w:val="000000"/>
          <w:lang w:val="pt-BR"/>
        </w:rPr>
        <w:t xml:space="preserve">, </w:t>
      </w:r>
      <w:r w:rsidRPr="00A945C4">
        <w:rPr>
          <w:rFonts w:ascii="Sylfaen" w:hAnsi="Sylfaen"/>
          <w:color w:val="000000"/>
          <w:lang w:val="ka-GE"/>
        </w:rPr>
        <w:t>რაც</w:t>
      </w:r>
      <w:r w:rsidRPr="00A945C4">
        <w:rPr>
          <w:rFonts w:ascii="LitNusx" w:hAnsi="LitNusx"/>
          <w:color w:val="000000"/>
          <w:lang w:val="ka-GE"/>
        </w:rPr>
        <w:t xml:space="preserve"> </w:t>
      </w:r>
      <w:r w:rsidRPr="00A945C4">
        <w:rPr>
          <w:rFonts w:ascii="Sylfaen" w:hAnsi="Sylfaen"/>
          <w:color w:val="000000"/>
        </w:rPr>
        <w:t>მშპ</w:t>
      </w:r>
      <w:r w:rsidRPr="00A945C4">
        <w:rPr>
          <w:rFonts w:ascii="LitNusx" w:hAnsi="LitNusx"/>
          <w:color w:val="000000"/>
          <w:lang w:val="pt-BR"/>
        </w:rPr>
        <w:t>-</w:t>
      </w:r>
      <w:r w:rsidRPr="00A945C4">
        <w:rPr>
          <w:rFonts w:ascii="Sylfaen" w:hAnsi="Sylfaen"/>
          <w:color w:val="000000"/>
          <w:lang w:val="ka-GE"/>
        </w:rPr>
        <w:t>ს</w:t>
      </w:r>
      <w:r w:rsidRPr="00A945C4">
        <w:rPr>
          <w:rFonts w:ascii="LitNusx" w:hAnsi="LitNusx"/>
          <w:color w:val="000000"/>
          <w:lang w:val="ka-GE"/>
        </w:rPr>
        <w:t xml:space="preserve"> </w:t>
      </w:r>
      <w:r w:rsidRPr="00A945C4">
        <w:rPr>
          <w:rFonts w:ascii="Sylfaen" w:hAnsi="Sylfaen"/>
          <w:color w:val="000000"/>
          <w:lang w:val="ka-GE"/>
        </w:rPr>
        <w:t>მიმართ</w:t>
      </w:r>
      <w:r w:rsidRPr="00A945C4">
        <w:rPr>
          <w:rFonts w:ascii="LitNusx" w:hAnsi="LitNusx"/>
          <w:color w:val="000000"/>
          <w:lang w:val="ka-GE"/>
        </w:rPr>
        <w:t xml:space="preserve"> </w:t>
      </w:r>
      <w:r w:rsidRPr="00A945C4">
        <w:rPr>
          <w:rFonts w:ascii="Sylfaen" w:hAnsi="Sylfaen"/>
          <w:lang w:val="ka-GE"/>
        </w:rPr>
        <w:t>1</w:t>
      </w:r>
      <w:r w:rsidRPr="00A945C4">
        <w:rPr>
          <w:rFonts w:ascii="Sylfaen" w:hAnsi="Sylfaen"/>
        </w:rPr>
        <w:t>.9</w:t>
      </w:r>
      <w:r w:rsidRPr="00A945C4">
        <w:rPr>
          <w:rFonts w:ascii="Sylfaen" w:hAnsi="Sylfaen"/>
          <w:color w:val="000000"/>
          <w:lang w:val="ka-GE"/>
        </w:rPr>
        <w:t>%-ს</w:t>
      </w:r>
      <w:r w:rsidRPr="00A945C4">
        <w:rPr>
          <w:rFonts w:ascii="LitNusx" w:hAnsi="LitNusx"/>
          <w:color w:val="000000"/>
          <w:lang w:val="ka-GE"/>
        </w:rPr>
        <w:t xml:space="preserve"> </w:t>
      </w:r>
      <w:r w:rsidRPr="00A945C4">
        <w:rPr>
          <w:rFonts w:ascii="Sylfaen" w:hAnsi="Sylfaen"/>
          <w:color w:val="000000"/>
          <w:lang w:val="ka-GE"/>
        </w:rPr>
        <w:t>შეადგენს</w:t>
      </w:r>
      <w:r w:rsidRPr="00A945C4">
        <w:rPr>
          <w:rFonts w:ascii="LitNusx" w:hAnsi="LitNusx"/>
          <w:color w:val="000000"/>
          <w:lang w:val="ka-GE"/>
        </w:rPr>
        <w:t>;</w:t>
      </w:r>
    </w:p>
    <w:p w:rsidR="00A74189" w:rsidRPr="00A945C4" w:rsidRDefault="00A74189" w:rsidP="00A74189">
      <w:pPr>
        <w:spacing w:after="120" w:line="240" w:lineRule="auto"/>
        <w:ind w:firstLine="540"/>
        <w:jc w:val="both"/>
        <w:rPr>
          <w:rFonts w:ascii="LitNusx" w:hAnsi="LitNusx"/>
          <w:color w:val="000000"/>
          <w:lang w:val="fr-FR"/>
        </w:rPr>
      </w:pPr>
      <w:r w:rsidRPr="00A945C4">
        <w:rPr>
          <w:rFonts w:ascii="Sylfaen" w:hAnsi="Sylfaen"/>
          <w:b/>
          <w:bCs/>
          <w:color w:val="000000"/>
          <w:lang w:val="ka-GE"/>
        </w:rPr>
        <w:t>არაფინანსური</w:t>
      </w:r>
      <w:r w:rsidRPr="00A945C4">
        <w:rPr>
          <w:rFonts w:ascii="LitNusx" w:hAnsi="LitNusx"/>
          <w:b/>
          <w:bCs/>
          <w:color w:val="000000"/>
          <w:lang w:val="ka-GE"/>
        </w:rPr>
        <w:t xml:space="preserve"> </w:t>
      </w:r>
      <w:r w:rsidRPr="00A945C4">
        <w:rPr>
          <w:rFonts w:ascii="Sylfaen" w:hAnsi="Sylfaen"/>
          <w:b/>
          <w:bCs/>
          <w:color w:val="000000"/>
          <w:lang w:val="ka-GE"/>
        </w:rPr>
        <w:t>აქტივების</w:t>
      </w:r>
      <w:r w:rsidRPr="00A945C4">
        <w:rPr>
          <w:rFonts w:ascii="LitNusx" w:hAnsi="LitNusx"/>
          <w:color w:val="000000"/>
          <w:lang w:val="ka-GE"/>
        </w:rPr>
        <w:t xml:space="preserve"> </w:t>
      </w:r>
      <w:r w:rsidRPr="00A945C4">
        <w:rPr>
          <w:rFonts w:ascii="Sylfaen" w:hAnsi="Sylfaen"/>
          <w:color w:val="000000"/>
          <w:lang w:val="ka-GE"/>
        </w:rPr>
        <w:t>კლებიდან</w:t>
      </w:r>
      <w:r w:rsidRPr="00A945C4">
        <w:rPr>
          <w:rFonts w:ascii="LitNusx" w:hAnsi="LitNusx"/>
          <w:color w:val="000000"/>
          <w:lang w:val="ka-GE"/>
        </w:rPr>
        <w:t xml:space="preserve"> </w:t>
      </w:r>
      <w:r w:rsidRPr="00A945C4">
        <w:rPr>
          <w:rFonts w:ascii="Sylfaen" w:hAnsi="Sylfaen"/>
          <w:color w:val="000000"/>
          <w:lang w:val="ka-GE"/>
        </w:rPr>
        <w:t>მისაღები</w:t>
      </w:r>
      <w:r w:rsidRPr="00A945C4">
        <w:rPr>
          <w:rFonts w:ascii="LitNusx" w:hAnsi="LitNusx"/>
          <w:color w:val="000000"/>
          <w:lang w:val="ka-GE"/>
        </w:rPr>
        <w:t xml:space="preserve"> </w:t>
      </w:r>
      <w:r w:rsidRPr="00A945C4">
        <w:rPr>
          <w:rFonts w:ascii="Sylfaen" w:hAnsi="Sylfaen"/>
          <w:color w:val="000000"/>
          <w:lang w:val="ka-GE"/>
        </w:rPr>
        <w:t>თანხების</w:t>
      </w:r>
      <w:r w:rsidRPr="00A945C4">
        <w:rPr>
          <w:rFonts w:ascii="LitNusx" w:hAnsi="LitNusx"/>
          <w:color w:val="000000"/>
          <w:lang w:val="ka-GE"/>
        </w:rPr>
        <w:t xml:space="preserve"> </w:t>
      </w:r>
      <w:r w:rsidRPr="00A945C4">
        <w:rPr>
          <w:rFonts w:ascii="Sylfaen" w:hAnsi="Sylfaen"/>
          <w:color w:val="000000"/>
          <w:lang w:val="ka-GE"/>
        </w:rPr>
        <w:t>მოცულობა</w:t>
      </w:r>
      <w:r w:rsidRPr="00A945C4">
        <w:rPr>
          <w:rFonts w:ascii="LitNusx" w:hAnsi="LitNusx"/>
          <w:color w:val="000000"/>
          <w:lang w:val="ka-GE"/>
        </w:rPr>
        <w:t xml:space="preserve"> </w:t>
      </w:r>
      <w:r w:rsidRPr="00A945C4">
        <w:rPr>
          <w:rFonts w:ascii="Sylfaen" w:hAnsi="Sylfaen"/>
          <w:color w:val="000000"/>
          <w:lang w:val="ka-GE"/>
        </w:rPr>
        <w:t>განისაზღვრა</w:t>
      </w:r>
      <w:r w:rsidRPr="00A945C4">
        <w:rPr>
          <w:rFonts w:ascii="LitNusx" w:hAnsi="LitNusx"/>
          <w:color w:val="000000"/>
          <w:lang w:val="ka-GE"/>
        </w:rPr>
        <w:t xml:space="preserve"> </w:t>
      </w:r>
      <w:r w:rsidRPr="00A945C4">
        <w:rPr>
          <w:rFonts w:ascii="Sylfaen" w:hAnsi="Sylfaen"/>
          <w:color w:val="000000"/>
          <w:lang w:val="ka-GE"/>
        </w:rPr>
        <w:t>22</w:t>
      </w:r>
      <w:r w:rsidRPr="00A945C4">
        <w:rPr>
          <w:rFonts w:ascii="Sylfaen" w:hAnsi="Sylfaen"/>
          <w:color w:val="000000"/>
        </w:rPr>
        <w:t>0.0</w:t>
      </w:r>
      <w:r w:rsidRPr="00A945C4">
        <w:rPr>
          <w:rFonts w:ascii="LitNusx" w:hAnsi="LitNusx"/>
          <w:color w:val="000000"/>
        </w:rPr>
        <w:t xml:space="preserve"> </w:t>
      </w:r>
      <w:r w:rsidRPr="00A945C4">
        <w:rPr>
          <w:rFonts w:ascii="Sylfaen" w:hAnsi="Sylfaen"/>
          <w:color w:val="000000"/>
          <w:lang w:val="ka-GE"/>
        </w:rPr>
        <w:t>მლნ</w:t>
      </w:r>
      <w:r w:rsidRPr="00A945C4">
        <w:rPr>
          <w:rFonts w:ascii="LitNusx" w:hAnsi="LitNusx"/>
          <w:color w:val="000000"/>
          <w:lang w:val="ka-GE"/>
        </w:rPr>
        <w:t xml:space="preserve"> </w:t>
      </w:r>
      <w:r w:rsidRPr="00A945C4">
        <w:rPr>
          <w:rFonts w:ascii="Sylfaen" w:hAnsi="Sylfaen"/>
          <w:color w:val="000000"/>
          <w:lang w:val="ka-GE"/>
        </w:rPr>
        <w:t>ლარით</w:t>
      </w:r>
      <w:r w:rsidRPr="00A945C4">
        <w:rPr>
          <w:rFonts w:ascii="LitNusx" w:hAnsi="LitNusx"/>
          <w:color w:val="000000"/>
          <w:lang w:val="pt-BR"/>
        </w:rPr>
        <w:t xml:space="preserve">, </w:t>
      </w:r>
      <w:r w:rsidRPr="00A945C4">
        <w:rPr>
          <w:rFonts w:ascii="Sylfaen" w:hAnsi="Sylfaen"/>
          <w:color w:val="000000"/>
          <w:lang w:val="ka-GE"/>
        </w:rPr>
        <w:t>რაც</w:t>
      </w:r>
      <w:r w:rsidRPr="00A945C4">
        <w:rPr>
          <w:rFonts w:ascii="LitNusx" w:hAnsi="LitNusx"/>
          <w:color w:val="000000"/>
          <w:lang w:val="ka-GE"/>
        </w:rPr>
        <w:t xml:space="preserve"> </w:t>
      </w:r>
      <w:r w:rsidRPr="00A945C4">
        <w:rPr>
          <w:rFonts w:ascii="Sylfaen" w:hAnsi="Sylfaen"/>
          <w:color w:val="000000"/>
        </w:rPr>
        <w:t>მშპ</w:t>
      </w:r>
      <w:r w:rsidRPr="00A945C4">
        <w:rPr>
          <w:rFonts w:ascii="LitNusx" w:hAnsi="LitNusx"/>
          <w:color w:val="000000"/>
          <w:lang w:val="fr-FR"/>
        </w:rPr>
        <w:t>-</w:t>
      </w:r>
      <w:r w:rsidRPr="00A945C4">
        <w:rPr>
          <w:rFonts w:ascii="Sylfaen" w:hAnsi="Sylfaen"/>
          <w:color w:val="000000"/>
          <w:lang w:val="ka-GE"/>
        </w:rPr>
        <w:t>ს</w:t>
      </w:r>
      <w:r w:rsidRPr="00A945C4">
        <w:rPr>
          <w:rFonts w:ascii="LitNusx" w:hAnsi="LitNusx"/>
          <w:color w:val="000000"/>
          <w:lang w:val="ka-GE"/>
        </w:rPr>
        <w:t xml:space="preserve"> </w:t>
      </w:r>
      <w:r w:rsidRPr="00A945C4">
        <w:rPr>
          <w:rFonts w:ascii="Sylfaen" w:hAnsi="Sylfaen"/>
          <w:color w:val="000000"/>
        </w:rPr>
        <w:t>0.</w:t>
      </w:r>
      <w:r w:rsidRPr="00A945C4">
        <w:rPr>
          <w:rFonts w:ascii="Sylfaen" w:hAnsi="Sylfaen"/>
          <w:color w:val="000000"/>
          <w:lang w:val="ka-GE"/>
        </w:rPr>
        <w:t>5%-ია</w:t>
      </w:r>
      <w:r w:rsidRPr="00A945C4">
        <w:rPr>
          <w:rFonts w:ascii="LitNusx" w:hAnsi="LitNusx"/>
          <w:color w:val="000000"/>
          <w:lang w:val="fr-FR"/>
        </w:rPr>
        <w:t>.</w:t>
      </w:r>
    </w:p>
    <w:p w:rsidR="00A74189" w:rsidRPr="00EB1313" w:rsidRDefault="00A74189" w:rsidP="00A74189">
      <w:pPr>
        <w:spacing w:after="120" w:line="240" w:lineRule="auto"/>
        <w:ind w:firstLine="540"/>
        <w:jc w:val="both"/>
        <w:rPr>
          <w:rFonts w:ascii="LitNusx" w:hAnsi="LitNusx"/>
          <w:color w:val="000000"/>
          <w:lang w:val="pt-BR"/>
        </w:rPr>
      </w:pPr>
      <w:r w:rsidRPr="00A945C4">
        <w:rPr>
          <w:rFonts w:ascii="Sylfaen" w:hAnsi="Sylfaen"/>
          <w:b/>
          <w:bCs/>
          <w:color w:val="000000"/>
          <w:lang w:val="ka-GE"/>
        </w:rPr>
        <w:t>ფინანსური</w:t>
      </w:r>
      <w:r w:rsidRPr="00A945C4">
        <w:rPr>
          <w:rFonts w:ascii="LitNusx" w:hAnsi="LitNusx"/>
          <w:b/>
          <w:bCs/>
          <w:color w:val="000000"/>
          <w:lang w:val="ka-GE"/>
        </w:rPr>
        <w:t xml:space="preserve"> </w:t>
      </w:r>
      <w:r w:rsidRPr="00A945C4">
        <w:rPr>
          <w:rFonts w:ascii="Sylfaen" w:hAnsi="Sylfaen"/>
          <w:b/>
          <w:bCs/>
          <w:color w:val="000000"/>
          <w:lang w:val="ka-GE"/>
        </w:rPr>
        <w:t>აქტივების</w:t>
      </w:r>
      <w:r w:rsidRPr="00A945C4">
        <w:rPr>
          <w:rFonts w:ascii="LitNusx" w:hAnsi="LitNusx"/>
          <w:color w:val="000000"/>
          <w:lang w:val="ka-GE"/>
        </w:rPr>
        <w:t xml:space="preserve"> </w:t>
      </w:r>
      <w:r w:rsidRPr="00A945C4">
        <w:rPr>
          <w:rFonts w:ascii="Sylfaen" w:hAnsi="Sylfaen"/>
          <w:color w:val="000000"/>
          <w:lang w:val="ka-GE"/>
        </w:rPr>
        <w:t>კლებით</w:t>
      </w:r>
      <w:r w:rsidRPr="00A945C4">
        <w:rPr>
          <w:rFonts w:ascii="LitNusx" w:hAnsi="LitNusx"/>
          <w:color w:val="000000"/>
          <w:lang w:val="ka-GE"/>
        </w:rPr>
        <w:t xml:space="preserve"> </w:t>
      </w:r>
      <w:r w:rsidRPr="00A945C4">
        <w:rPr>
          <w:rFonts w:ascii="Sylfaen" w:hAnsi="Sylfaen"/>
          <w:color w:val="000000"/>
          <w:lang w:val="ka-GE"/>
        </w:rPr>
        <w:t>მისაღები</w:t>
      </w:r>
      <w:r w:rsidRPr="00A945C4">
        <w:rPr>
          <w:rFonts w:ascii="LitNusx" w:hAnsi="LitNusx"/>
          <w:color w:val="000000"/>
          <w:lang w:val="ka-GE"/>
        </w:rPr>
        <w:t xml:space="preserve"> </w:t>
      </w:r>
      <w:r w:rsidRPr="00A945C4">
        <w:rPr>
          <w:rFonts w:ascii="Sylfaen" w:hAnsi="Sylfaen"/>
          <w:color w:val="000000"/>
          <w:lang w:val="ka-GE"/>
        </w:rPr>
        <w:t>თანხების</w:t>
      </w:r>
      <w:r w:rsidRPr="00A945C4">
        <w:rPr>
          <w:rFonts w:ascii="LitNusx" w:hAnsi="LitNusx"/>
          <w:color w:val="000000"/>
          <w:lang w:val="ka-GE"/>
        </w:rPr>
        <w:t xml:space="preserve"> </w:t>
      </w:r>
      <w:r w:rsidRPr="00A945C4">
        <w:rPr>
          <w:rFonts w:ascii="Sylfaen" w:hAnsi="Sylfaen"/>
          <w:color w:val="000000"/>
          <w:lang w:val="ka-GE"/>
        </w:rPr>
        <w:t>მოცულობა</w:t>
      </w:r>
      <w:r w:rsidRPr="00A945C4">
        <w:rPr>
          <w:rFonts w:ascii="LitNusx" w:hAnsi="LitNusx"/>
          <w:color w:val="000000"/>
          <w:lang w:val="ka-GE"/>
        </w:rPr>
        <w:t xml:space="preserve"> </w:t>
      </w:r>
      <w:r w:rsidRPr="00A945C4">
        <w:rPr>
          <w:rFonts w:ascii="Sylfaen" w:hAnsi="Sylfaen"/>
          <w:color w:val="000000"/>
          <w:lang w:val="ka-GE"/>
        </w:rPr>
        <w:t>განისაზღვრა</w:t>
      </w:r>
      <w:r w:rsidRPr="00A945C4">
        <w:rPr>
          <w:rFonts w:ascii="LitNusx" w:hAnsi="LitNusx"/>
          <w:color w:val="000000"/>
          <w:lang w:val="ka-GE"/>
        </w:rPr>
        <w:t xml:space="preserve"> </w:t>
      </w:r>
      <w:r w:rsidRPr="00A945C4">
        <w:rPr>
          <w:rFonts w:ascii="Sylfaen" w:hAnsi="Sylfaen"/>
          <w:color w:val="000000"/>
          <w:lang w:val="ka-GE"/>
        </w:rPr>
        <w:t>100</w:t>
      </w:r>
      <w:r w:rsidRPr="00A945C4">
        <w:rPr>
          <w:rFonts w:ascii="Sylfaen" w:hAnsi="Sylfaen"/>
          <w:color w:val="000000"/>
        </w:rPr>
        <w:t>.0</w:t>
      </w:r>
      <w:r w:rsidRPr="00A945C4">
        <w:rPr>
          <w:rFonts w:ascii="LitNusx" w:hAnsi="LitNusx"/>
          <w:color w:val="000000"/>
        </w:rPr>
        <w:t xml:space="preserve"> </w:t>
      </w:r>
      <w:r w:rsidRPr="00A945C4">
        <w:rPr>
          <w:rFonts w:ascii="Sylfaen" w:hAnsi="Sylfaen"/>
          <w:color w:val="000000"/>
          <w:lang w:val="ka-GE"/>
        </w:rPr>
        <w:t>მლნ</w:t>
      </w:r>
      <w:r w:rsidRPr="00A945C4">
        <w:rPr>
          <w:rFonts w:ascii="LitNusx" w:hAnsi="LitNusx"/>
          <w:color w:val="000000"/>
          <w:lang w:val="ka-GE"/>
        </w:rPr>
        <w:t xml:space="preserve"> </w:t>
      </w:r>
      <w:r w:rsidRPr="00A945C4">
        <w:rPr>
          <w:rFonts w:ascii="Sylfaen" w:hAnsi="Sylfaen"/>
          <w:color w:val="000000"/>
          <w:lang w:val="ka-GE"/>
        </w:rPr>
        <w:t>ლარით</w:t>
      </w:r>
      <w:r w:rsidRPr="00A945C4">
        <w:rPr>
          <w:rFonts w:ascii="LitNusx" w:hAnsi="LitNusx"/>
          <w:color w:val="000000"/>
          <w:lang w:val="pt-BR"/>
        </w:rPr>
        <w:t xml:space="preserve">, </w:t>
      </w:r>
      <w:r w:rsidRPr="00A945C4">
        <w:rPr>
          <w:rFonts w:ascii="Sylfaen" w:hAnsi="Sylfaen"/>
          <w:color w:val="000000"/>
          <w:lang w:val="ka-GE"/>
        </w:rPr>
        <w:t>რაც</w:t>
      </w:r>
      <w:r w:rsidRPr="00A945C4">
        <w:rPr>
          <w:rFonts w:ascii="LitNusx" w:hAnsi="LitNusx"/>
          <w:color w:val="000000"/>
          <w:lang w:val="ka-GE"/>
        </w:rPr>
        <w:t xml:space="preserve"> </w:t>
      </w:r>
      <w:r w:rsidRPr="00A945C4">
        <w:rPr>
          <w:rFonts w:ascii="Sylfaen" w:hAnsi="Sylfaen"/>
          <w:color w:val="000000"/>
        </w:rPr>
        <w:t>მშპ</w:t>
      </w:r>
      <w:r w:rsidRPr="00A945C4">
        <w:rPr>
          <w:rFonts w:ascii="LitNusx" w:hAnsi="LitNusx"/>
          <w:color w:val="000000"/>
          <w:lang w:val="fr-FR"/>
        </w:rPr>
        <w:t>-</w:t>
      </w:r>
      <w:r w:rsidRPr="00A945C4">
        <w:rPr>
          <w:rFonts w:ascii="Sylfaen" w:hAnsi="Sylfaen"/>
          <w:color w:val="000000"/>
          <w:lang w:val="ka-GE"/>
        </w:rPr>
        <w:t>ს</w:t>
      </w:r>
      <w:r w:rsidRPr="00A945C4">
        <w:rPr>
          <w:rFonts w:ascii="LitNusx" w:hAnsi="LitNusx"/>
          <w:color w:val="000000"/>
          <w:lang w:val="ka-GE"/>
        </w:rPr>
        <w:t xml:space="preserve"> </w:t>
      </w:r>
      <w:r w:rsidRPr="00A945C4">
        <w:rPr>
          <w:rFonts w:ascii="Sylfaen" w:hAnsi="Sylfaen"/>
        </w:rPr>
        <w:t>0.2</w:t>
      </w:r>
      <w:r w:rsidRPr="00A945C4">
        <w:rPr>
          <w:rFonts w:ascii="Sylfaen" w:hAnsi="Sylfaen"/>
          <w:color w:val="000000"/>
          <w:lang w:val="ka-GE"/>
        </w:rPr>
        <w:t>%-ია</w:t>
      </w:r>
      <w:r w:rsidRPr="00A945C4">
        <w:rPr>
          <w:rFonts w:ascii="LitNusx" w:hAnsi="LitNusx"/>
          <w:color w:val="000000"/>
          <w:lang w:val="fr-FR"/>
        </w:rPr>
        <w:t>.</w:t>
      </w:r>
    </w:p>
    <w:p w:rsidR="004C533F" w:rsidRPr="00EB1313" w:rsidRDefault="004C533F" w:rsidP="004C533F">
      <w:pPr>
        <w:spacing w:after="120" w:line="240" w:lineRule="auto"/>
        <w:ind w:firstLine="540"/>
        <w:jc w:val="both"/>
        <w:rPr>
          <w:rFonts w:ascii="Sylfaen" w:hAnsi="Sylfaen"/>
        </w:rPr>
      </w:pPr>
      <w:r w:rsidRPr="00EB1313">
        <w:rPr>
          <w:rFonts w:ascii="Sylfaen" w:hAnsi="Sylfaen"/>
          <w:b/>
          <w:bCs/>
          <w:lang w:val="ka-GE"/>
        </w:rPr>
        <w:t xml:space="preserve">ვალდებულებების ზრდის  </w:t>
      </w:r>
      <w:r w:rsidRPr="00EB1313">
        <w:rPr>
          <w:rFonts w:ascii="Sylfaen" w:hAnsi="Sylfaen"/>
          <w:lang w:val="ka-GE"/>
        </w:rPr>
        <w:t xml:space="preserve">მოცულობა </w:t>
      </w:r>
      <w:r w:rsidRPr="006A40A3">
        <w:rPr>
          <w:rFonts w:ascii="Sylfaen" w:hAnsi="Sylfaen"/>
          <w:lang w:val="ka-GE"/>
        </w:rPr>
        <w:t xml:space="preserve">განისაზღვრა </w:t>
      </w:r>
      <w:r w:rsidRPr="006A40A3">
        <w:rPr>
          <w:rFonts w:ascii="Sylfaen" w:hAnsi="Sylfaen"/>
        </w:rPr>
        <w:t xml:space="preserve">1 </w:t>
      </w:r>
      <w:r w:rsidR="00A74189">
        <w:rPr>
          <w:rFonts w:ascii="Sylfaen" w:hAnsi="Sylfaen"/>
        </w:rPr>
        <w:t>785</w:t>
      </w:r>
      <w:r w:rsidRPr="006A40A3">
        <w:rPr>
          <w:rFonts w:ascii="Sylfaen" w:hAnsi="Sylfaen"/>
        </w:rPr>
        <w:t>.0</w:t>
      </w:r>
      <w:r w:rsidRPr="006A40A3">
        <w:rPr>
          <w:rFonts w:ascii="Sylfaen" w:hAnsi="Sylfaen"/>
          <w:lang w:val="ka-GE"/>
        </w:rPr>
        <w:t xml:space="preserve"> მლნ</w:t>
      </w:r>
      <w:r w:rsidRPr="00EB1313">
        <w:rPr>
          <w:rFonts w:ascii="Sylfaen" w:hAnsi="Sylfaen"/>
          <w:lang w:val="ka-GE"/>
        </w:rPr>
        <w:t xml:space="preserve"> ლარით, რაც მთლიანი შიდა პროდუქტის </w:t>
      </w:r>
      <w:r w:rsidR="006B6F61">
        <w:rPr>
          <w:rFonts w:ascii="Sylfaen" w:hAnsi="Sylfaen"/>
        </w:rPr>
        <w:t>4.3</w:t>
      </w:r>
      <w:r w:rsidRPr="00EB1313">
        <w:rPr>
          <w:rFonts w:ascii="Sylfaen" w:hAnsi="Sylfaen"/>
          <w:lang w:val="ka-GE"/>
        </w:rPr>
        <w:t xml:space="preserve">%-ია. </w:t>
      </w:r>
    </w:p>
    <w:p w:rsidR="0008440E" w:rsidRPr="00EB1313" w:rsidRDefault="0008440E" w:rsidP="0008440E">
      <w:pPr>
        <w:spacing w:after="120" w:line="240" w:lineRule="auto"/>
        <w:jc w:val="both"/>
        <w:rPr>
          <w:rFonts w:ascii="Sylfaen" w:hAnsi="Sylfaen"/>
          <w:b/>
          <w:bCs/>
          <w:color w:val="000000"/>
          <w:lang w:val="ka-GE"/>
        </w:rPr>
      </w:pPr>
    </w:p>
    <w:p w:rsidR="0008440E" w:rsidRPr="00EB1313" w:rsidRDefault="0008440E" w:rsidP="0008440E">
      <w:pPr>
        <w:spacing w:after="120"/>
        <w:ind w:firstLine="540"/>
        <w:jc w:val="both"/>
        <w:rPr>
          <w:rFonts w:ascii="LitNusx" w:hAnsi="LitNusx"/>
          <w:lang w:val="fr-FR"/>
        </w:rPr>
      </w:pPr>
      <w:r w:rsidRPr="00EB1313">
        <w:rPr>
          <w:rFonts w:ascii="Sylfaen" w:hAnsi="Sylfaen"/>
          <w:lang w:val="ka-GE"/>
        </w:rPr>
        <w:t>„საქართველოს 2018 წლის სახელმწიფო ბიუჯეტის შესახებ“ საქართველოს კანონის მიხედვით 2018</w:t>
      </w:r>
      <w:r w:rsidRPr="00EB1313">
        <w:rPr>
          <w:rFonts w:ascii="LitNusx" w:hAnsi="LitNusx"/>
          <w:lang w:val="ka-GE"/>
        </w:rPr>
        <w:t xml:space="preserve"> </w:t>
      </w:r>
      <w:r w:rsidRPr="00EB1313">
        <w:rPr>
          <w:rFonts w:ascii="Sylfaen" w:hAnsi="Sylfaen"/>
          <w:lang w:val="ka-GE"/>
        </w:rPr>
        <w:t>წელს</w:t>
      </w:r>
      <w:r w:rsidRPr="00EB1313">
        <w:rPr>
          <w:rFonts w:ascii="LitNusx" w:hAnsi="LitNusx"/>
          <w:lang w:val="ka-GE"/>
        </w:rPr>
        <w:t xml:space="preserve"> </w:t>
      </w:r>
      <w:r w:rsidRPr="00EB1313">
        <w:rPr>
          <w:rFonts w:ascii="Sylfaen" w:hAnsi="Sylfaen"/>
          <w:lang w:val="ka-GE"/>
        </w:rPr>
        <w:t>სახელმწიფო</w:t>
      </w:r>
      <w:r w:rsidRPr="00EB1313">
        <w:rPr>
          <w:rFonts w:ascii="LitNusx" w:hAnsi="LitNusx"/>
          <w:lang w:val="ka-GE"/>
        </w:rPr>
        <w:t xml:space="preserve"> </w:t>
      </w:r>
      <w:r w:rsidRPr="00EB1313">
        <w:rPr>
          <w:rFonts w:ascii="Sylfaen" w:hAnsi="Sylfaen"/>
          <w:lang w:val="ka-GE"/>
        </w:rPr>
        <w:t>ბიუჯეტით</w:t>
      </w:r>
      <w:r w:rsidRPr="00EB1313">
        <w:rPr>
          <w:rFonts w:ascii="LitNusx" w:hAnsi="LitNusx"/>
          <w:lang w:val="ka-GE"/>
        </w:rPr>
        <w:t xml:space="preserve"> </w:t>
      </w:r>
      <w:r w:rsidRPr="00EB1313">
        <w:rPr>
          <w:rFonts w:ascii="Sylfaen" w:hAnsi="Sylfaen"/>
          <w:lang w:val="ka-GE"/>
        </w:rPr>
        <w:t>გამოსაყოფი</w:t>
      </w:r>
      <w:r w:rsidRPr="00EB1313">
        <w:rPr>
          <w:rFonts w:ascii="LitNusx" w:hAnsi="LitNusx"/>
          <w:lang w:val="ka-GE"/>
        </w:rPr>
        <w:t xml:space="preserve"> </w:t>
      </w:r>
      <w:r w:rsidRPr="00EB1313">
        <w:rPr>
          <w:rFonts w:ascii="Sylfaen" w:hAnsi="Sylfaen"/>
          <w:lang w:val="ka-GE"/>
        </w:rPr>
        <w:t>ასიგნებები</w:t>
      </w:r>
      <w:r w:rsidRPr="00EB1313">
        <w:rPr>
          <w:rFonts w:ascii="LitNusx" w:hAnsi="LitNusx"/>
          <w:lang w:val="ka-GE"/>
        </w:rPr>
        <w:t xml:space="preserve"> </w:t>
      </w:r>
      <w:r w:rsidRPr="00EB1313">
        <w:rPr>
          <w:rFonts w:ascii="Sylfaen" w:hAnsi="Sylfaen"/>
          <w:lang w:val="ka-GE"/>
        </w:rPr>
        <w:t>სხვადასხვა</w:t>
      </w:r>
      <w:r w:rsidRPr="00EB1313">
        <w:rPr>
          <w:rFonts w:ascii="LitNusx" w:hAnsi="LitNusx"/>
          <w:lang w:val="ka-GE"/>
        </w:rPr>
        <w:t xml:space="preserve"> </w:t>
      </w:r>
      <w:r w:rsidRPr="00EB1313">
        <w:rPr>
          <w:rFonts w:ascii="Sylfaen" w:hAnsi="Sylfaen"/>
          <w:lang w:val="ka-GE"/>
        </w:rPr>
        <w:t>სფეროების</w:t>
      </w:r>
      <w:r w:rsidRPr="00EB1313">
        <w:rPr>
          <w:rFonts w:ascii="LitNusx" w:hAnsi="LitNusx"/>
          <w:lang w:val="ka-GE"/>
        </w:rPr>
        <w:t xml:space="preserve"> </w:t>
      </w:r>
      <w:r w:rsidRPr="00EB1313">
        <w:rPr>
          <w:rFonts w:ascii="Sylfaen" w:hAnsi="Sylfaen"/>
          <w:lang w:val="ka-GE"/>
        </w:rPr>
        <w:t>მიხედვით</w:t>
      </w:r>
      <w:r w:rsidRPr="00EB1313">
        <w:rPr>
          <w:rFonts w:ascii="LitNusx" w:hAnsi="LitNusx"/>
          <w:lang w:val="ka-GE"/>
        </w:rPr>
        <w:t xml:space="preserve"> </w:t>
      </w:r>
      <w:r w:rsidRPr="00EB1313">
        <w:rPr>
          <w:rFonts w:ascii="Sylfaen" w:hAnsi="Sylfaen"/>
          <w:lang w:val="ka-GE"/>
        </w:rPr>
        <w:t>შემდეგნაირად</w:t>
      </w:r>
      <w:r w:rsidRPr="00EB1313">
        <w:rPr>
          <w:rFonts w:ascii="LitNusx" w:hAnsi="LitNusx"/>
          <w:lang w:val="ka-GE"/>
        </w:rPr>
        <w:t xml:space="preserve"> </w:t>
      </w:r>
      <w:r w:rsidRPr="00EB1313">
        <w:rPr>
          <w:rFonts w:ascii="Sylfaen" w:hAnsi="Sylfaen"/>
          <w:lang w:val="ka-GE"/>
        </w:rPr>
        <w:t>გადანაწილდა</w:t>
      </w:r>
      <w:r w:rsidRPr="00EB1313">
        <w:rPr>
          <w:rFonts w:ascii="LitNusx" w:hAnsi="LitNusx"/>
          <w:lang w:val="fr-FR"/>
        </w:rPr>
        <w:t>:</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სოციალური სფერო - 2 </w:t>
      </w:r>
      <w:r w:rsidR="00D65809">
        <w:rPr>
          <w:rFonts w:ascii="Sylfaen" w:hAnsi="Sylfaen"/>
          <w:b/>
          <w:bCs/>
          <w:i/>
          <w:iCs/>
          <w:color w:val="000000"/>
          <w:lang w:val="ka-GE"/>
        </w:rPr>
        <w:t>727</w:t>
      </w:r>
      <w:r w:rsidRPr="00EB1313">
        <w:rPr>
          <w:rFonts w:ascii="Sylfaen" w:hAnsi="Sylfaen"/>
          <w:b/>
          <w:bCs/>
          <w:i/>
          <w:iCs/>
          <w:color w:val="000000"/>
          <w:lang w:val="ka-GE"/>
        </w:rPr>
        <w:t xml:space="preserve">.0 მლნ ლარი, </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განათლება - 1 236.6 მლნ ლარი;</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ჯანმრთელობის დაცვა - 1 087.0 მლნ ლარი;</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ტრანსპორტი - 1 </w:t>
      </w:r>
      <w:r w:rsidR="00D65809">
        <w:rPr>
          <w:rFonts w:ascii="Sylfaen" w:hAnsi="Sylfaen"/>
          <w:b/>
          <w:bCs/>
          <w:i/>
          <w:iCs/>
          <w:color w:val="000000"/>
          <w:lang w:val="ka-GE"/>
        </w:rPr>
        <w:t>126.2</w:t>
      </w:r>
      <w:r w:rsidRPr="00EB1313">
        <w:rPr>
          <w:rFonts w:ascii="Sylfaen" w:hAnsi="Sylfaen"/>
          <w:b/>
          <w:bCs/>
          <w:i/>
          <w:iCs/>
          <w:color w:val="000000"/>
          <w:lang w:val="ka-GE"/>
        </w:rPr>
        <w:t xml:space="preserve"> მლნ ლარი;</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 xml:space="preserve">ენერგეტიკა - </w:t>
      </w:r>
      <w:r w:rsidR="00D65809">
        <w:rPr>
          <w:rFonts w:ascii="Sylfaen" w:hAnsi="Sylfaen"/>
          <w:b/>
          <w:bCs/>
          <w:i/>
          <w:iCs/>
          <w:color w:val="000000"/>
          <w:lang w:val="ka-GE"/>
        </w:rPr>
        <w:t xml:space="preserve">8.7 </w:t>
      </w:r>
      <w:r w:rsidRPr="00EB1313">
        <w:rPr>
          <w:rFonts w:ascii="Sylfaen" w:hAnsi="Sylfaen"/>
          <w:b/>
          <w:bCs/>
          <w:i/>
          <w:iCs/>
          <w:color w:val="000000"/>
          <w:lang w:val="ka-GE"/>
        </w:rPr>
        <w:t>მლნ ლარი;</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დასვენება, კულტურა, სპორტი, რელიგია - 3</w:t>
      </w:r>
      <w:r w:rsidR="00D65809">
        <w:rPr>
          <w:rFonts w:ascii="Sylfaen" w:hAnsi="Sylfaen"/>
          <w:b/>
          <w:bCs/>
          <w:i/>
          <w:iCs/>
          <w:color w:val="000000"/>
          <w:lang w:val="ka-GE"/>
        </w:rPr>
        <w:t>41.9</w:t>
      </w:r>
      <w:r w:rsidRPr="00EB1313">
        <w:rPr>
          <w:rFonts w:ascii="Sylfaen" w:hAnsi="Sylfaen"/>
          <w:b/>
          <w:bCs/>
          <w:i/>
          <w:iCs/>
          <w:color w:val="000000"/>
          <w:lang w:val="ka-GE"/>
        </w:rPr>
        <w:t xml:space="preserve"> მლნ ლარი;</w:t>
      </w:r>
    </w:p>
    <w:p w:rsidR="0008440E" w:rsidRPr="00EB1313" w:rsidRDefault="0008440E" w:rsidP="00852FE4">
      <w:pPr>
        <w:pStyle w:val="ListParagraph"/>
        <w:numPr>
          <w:ilvl w:val="0"/>
          <w:numId w:val="17"/>
        </w:numPr>
        <w:spacing w:after="200" w:line="276" w:lineRule="auto"/>
        <w:ind w:left="720" w:hanging="720"/>
        <w:jc w:val="both"/>
        <w:rPr>
          <w:rFonts w:ascii="Sylfaen" w:hAnsi="Sylfaen"/>
          <w:b/>
          <w:bCs/>
          <w:i/>
          <w:iCs/>
          <w:color w:val="000000"/>
          <w:lang w:val="ka-GE"/>
        </w:rPr>
      </w:pPr>
      <w:r w:rsidRPr="00EB1313">
        <w:rPr>
          <w:rFonts w:ascii="Sylfaen" w:hAnsi="Sylfaen"/>
          <w:b/>
          <w:bCs/>
          <w:i/>
          <w:iCs/>
          <w:color w:val="000000"/>
          <w:lang w:val="ka-GE"/>
        </w:rPr>
        <w:t>თავდაცვა, საზოგადოებრივი წესრიგი და უსაფრთხოება - 1 8</w:t>
      </w:r>
      <w:r w:rsidR="00D65809">
        <w:rPr>
          <w:rFonts w:ascii="Sylfaen" w:hAnsi="Sylfaen"/>
          <w:b/>
          <w:bCs/>
          <w:i/>
          <w:iCs/>
          <w:color w:val="000000"/>
          <w:lang w:val="ka-GE"/>
        </w:rPr>
        <w:t>85.1</w:t>
      </w:r>
      <w:r w:rsidRPr="00EB1313">
        <w:rPr>
          <w:rFonts w:ascii="Sylfaen" w:hAnsi="Sylfaen"/>
          <w:b/>
          <w:bCs/>
          <w:i/>
          <w:iCs/>
          <w:color w:val="000000"/>
          <w:lang w:val="ka-GE"/>
        </w:rPr>
        <w:t xml:space="preserve"> მლნ ლარი.</w:t>
      </w:r>
    </w:p>
    <w:p w:rsidR="0008440E" w:rsidRPr="00EB1313" w:rsidRDefault="0008440E" w:rsidP="0008440E">
      <w:pPr>
        <w:pStyle w:val="ListParagraph"/>
        <w:jc w:val="both"/>
        <w:rPr>
          <w:rFonts w:ascii="Sylfaen" w:hAnsi="Sylfaen"/>
          <w:b/>
          <w:bCs/>
          <w:i/>
          <w:iCs/>
          <w:color w:val="000000"/>
          <w:lang w:val="ka-GE"/>
        </w:rPr>
      </w:pPr>
    </w:p>
    <w:p w:rsidR="0008440E" w:rsidRPr="00EB1313" w:rsidRDefault="0008440E" w:rsidP="00852FE4">
      <w:pPr>
        <w:pStyle w:val="ListParagraph"/>
        <w:numPr>
          <w:ilvl w:val="0"/>
          <w:numId w:val="19"/>
        </w:numPr>
        <w:spacing w:after="0" w:line="240" w:lineRule="auto"/>
        <w:ind w:firstLine="0"/>
        <w:jc w:val="both"/>
        <w:rPr>
          <w:rFonts w:ascii="Sylfaen" w:hAnsi="Sylfaen"/>
          <w:lang w:val="ka-GE"/>
        </w:rPr>
      </w:pPr>
      <w:r w:rsidRPr="00EB1313">
        <w:rPr>
          <w:rFonts w:ascii="Sylfaen" w:hAnsi="Sylfaen"/>
          <w:lang w:val="ka-GE"/>
        </w:rPr>
        <w:t>მოსახლეობის საპენსიო უზრუნველყოფისთვის გამოყოფილია 1 700</w:t>
      </w:r>
      <w:r w:rsidRPr="00EB1313">
        <w:rPr>
          <w:rFonts w:ascii="Sylfaen" w:hAnsi="Sylfaen"/>
        </w:rPr>
        <w:t>.0</w:t>
      </w:r>
      <w:r w:rsidRPr="00EB1313">
        <w:rPr>
          <w:rFonts w:ascii="Sylfaen" w:hAnsi="Sylfaen"/>
          <w:lang w:val="ka-GE"/>
        </w:rPr>
        <w:t xml:space="preserve"> მლნ ლარი;</w:t>
      </w:r>
    </w:p>
    <w:p w:rsidR="0008440E" w:rsidRPr="00EB1313" w:rsidRDefault="0008440E" w:rsidP="00852FE4">
      <w:pPr>
        <w:pStyle w:val="ListParagraph"/>
        <w:numPr>
          <w:ilvl w:val="0"/>
          <w:numId w:val="19"/>
        </w:numPr>
        <w:spacing w:after="0" w:line="240" w:lineRule="auto"/>
        <w:ind w:firstLine="0"/>
        <w:jc w:val="both"/>
        <w:rPr>
          <w:rFonts w:ascii="Sylfaen" w:hAnsi="Sylfaen"/>
          <w:lang w:val="ka-GE"/>
        </w:rPr>
      </w:pPr>
      <w:r w:rsidRPr="00EB1313">
        <w:rPr>
          <w:rFonts w:ascii="Sylfaen" w:hAnsi="Sylfaen"/>
          <w:lang w:val="ka-GE"/>
        </w:rPr>
        <w:t>სხვადასხვა კატეგორიის ბენეფიციართა სოციალური დახმარებებისთვის გამოყოფილია  680.0 მლნ ლარი;</w:t>
      </w:r>
    </w:p>
    <w:p w:rsidR="0008440E" w:rsidRPr="00EB1313" w:rsidRDefault="0008440E" w:rsidP="00852FE4">
      <w:pPr>
        <w:pStyle w:val="ListParagraph"/>
        <w:numPr>
          <w:ilvl w:val="0"/>
          <w:numId w:val="19"/>
        </w:numPr>
        <w:spacing w:after="0" w:line="240" w:lineRule="auto"/>
        <w:ind w:firstLine="0"/>
        <w:jc w:val="both"/>
        <w:rPr>
          <w:rFonts w:ascii="Sylfaen" w:hAnsi="Sylfaen"/>
          <w:color w:val="000000"/>
          <w:lang w:val="ka-GE"/>
        </w:rPr>
      </w:pPr>
      <w:r w:rsidRPr="00EB1313">
        <w:rPr>
          <w:rFonts w:ascii="Sylfaen" w:hAnsi="Sylfaen"/>
          <w:lang w:val="ka-GE"/>
        </w:rPr>
        <w:t xml:space="preserve">მოსახლეობის ჯანმრთელობის დაცვისათვის გათვალისწინებულია </w:t>
      </w:r>
      <w:r w:rsidRPr="00EB1313">
        <w:rPr>
          <w:rFonts w:ascii="Sylfaen" w:hAnsi="Sylfaen"/>
        </w:rPr>
        <w:t>983.4</w:t>
      </w:r>
      <w:r w:rsidRPr="00EB1313">
        <w:rPr>
          <w:rFonts w:ascii="Sylfaen" w:hAnsi="Sylfaen"/>
          <w:lang w:val="ka-GE"/>
        </w:rPr>
        <w:t xml:space="preserve"> მლნ ლარი, მათ შორის  </w:t>
      </w:r>
      <w:r w:rsidRPr="00EB1313">
        <w:rPr>
          <w:rFonts w:ascii="Sylfaen" w:hAnsi="Sylfaen"/>
          <w:color w:val="000000"/>
          <w:lang w:val="ka-GE"/>
        </w:rPr>
        <w:t xml:space="preserve">საყოველთაო ჯანდაცვისათვის - </w:t>
      </w:r>
      <w:r w:rsidRPr="00EB1313">
        <w:rPr>
          <w:rFonts w:ascii="Sylfaen" w:hAnsi="Sylfaen"/>
          <w:color w:val="000000"/>
        </w:rPr>
        <w:t>704.0</w:t>
      </w:r>
      <w:r w:rsidRPr="00EB1313">
        <w:rPr>
          <w:rFonts w:ascii="Sylfaen" w:hAnsi="Sylfaen"/>
          <w:color w:val="000000"/>
          <w:lang w:val="ka-GE"/>
        </w:rPr>
        <w:t xml:space="preserve"> მლნ ლარი. </w:t>
      </w:r>
    </w:p>
    <w:p w:rsidR="0008440E" w:rsidRPr="00EB1313" w:rsidRDefault="0008440E" w:rsidP="00852FE4">
      <w:pPr>
        <w:pStyle w:val="ListParagraph"/>
        <w:numPr>
          <w:ilvl w:val="0"/>
          <w:numId w:val="19"/>
        </w:numPr>
        <w:spacing w:after="0" w:line="240" w:lineRule="auto"/>
        <w:ind w:firstLine="0"/>
        <w:jc w:val="both"/>
        <w:rPr>
          <w:rFonts w:ascii="Sylfaen" w:hAnsi="Sylfaen"/>
          <w:color w:val="000000"/>
          <w:lang w:val="ka-GE"/>
        </w:rPr>
      </w:pPr>
      <w:r w:rsidRPr="00EB1313">
        <w:rPr>
          <w:rFonts w:ascii="Sylfaen" w:hAnsi="Sylfaen"/>
          <w:color w:val="000000"/>
          <w:lang w:val="ka-GE"/>
        </w:rPr>
        <w:t>201</w:t>
      </w:r>
      <w:r w:rsidRPr="00EB1313">
        <w:rPr>
          <w:rFonts w:ascii="Sylfaen" w:hAnsi="Sylfaen"/>
          <w:color w:val="000000"/>
        </w:rPr>
        <w:t xml:space="preserve">8 </w:t>
      </w:r>
      <w:r w:rsidRPr="00EB1313">
        <w:rPr>
          <w:rFonts w:ascii="Sylfaen" w:hAnsi="Sylfaen"/>
          <w:color w:val="000000"/>
          <w:lang w:val="ka-GE"/>
        </w:rPr>
        <w:t xml:space="preserve">წელს საგზაო ინფრასტრუქტურის მშენებლობა-რეაბილიტაციისათვის დაგეგმილია </w:t>
      </w:r>
      <w:r w:rsidRPr="00EB1313">
        <w:rPr>
          <w:rFonts w:ascii="Sylfaen" w:hAnsi="Sylfaen"/>
          <w:color w:val="000000"/>
        </w:rPr>
        <w:t xml:space="preserve">1 </w:t>
      </w:r>
      <w:r w:rsidR="00D65809">
        <w:rPr>
          <w:rFonts w:ascii="Sylfaen" w:hAnsi="Sylfaen"/>
          <w:color w:val="000000"/>
          <w:lang w:val="ka-GE"/>
        </w:rPr>
        <w:t>082.0</w:t>
      </w:r>
      <w:r w:rsidRPr="00EB1313">
        <w:rPr>
          <w:rFonts w:ascii="Sylfaen" w:hAnsi="Sylfaen"/>
          <w:color w:val="000000"/>
          <w:lang w:val="ka-GE"/>
        </w:rPr>
        <w:t xml:space="preserve"> მლნ ლარის მიმართვა;</w:t>
      </w:r>
    </w:p>
    <w:p w:rsidR="0008440E" w:rsidRPr="00EB1313" w:rsidRDefault="0008440E" w:rsidP="00852FE4">
      <w:pPr>
        <w:pStyle w:val="ListParagraph"/>
        <w:numPr>
          <w:ilvl w:val="0"/>
          <w:numId w:val="19"/>
        </w:numPr>
        <w:spacing w:after="0" w:line="240" w:lineRule="auto"/>
        <w:ind w:firstLine="0"/>
        <w:jc w:val="both"/>
        <w:rPr>
          <w:rFonts w:ascii="Sylfaen" w:hAnsi="Sylfaen"/>
          <w:color w:val="000000"/>
          <w:lang w:val="ka-GE"/>
        </w:rPr>
      </w:pPr>
      <w:r w:rsidRPr="00EB1313">
        <w:rPr>
          <w:rFonts w:ascii="Sylfaen" w:hAnsi="Sylfaen"/>
          <w:color w:val="000000"/>
          <w:lang w:val="ka-GE"/>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D65809">
        <w:rPr>
          <w:rFonts w:ascii="Sylfaen" w:hAnsi="Sylfaen"/>
          <w:color w:val="000000"/>
          <w:lang w:val="ka-GE"/>
        </w:rPr>
        <w:t>474.3</w:t>
      </w:r>
      <w:r w:rsidRPr="00EB1313">
        <w:rPr>
          <w:rFonts w:ascii="Sylfaen" w:hAnsi="Sylfaen"/>
          <w:color w:val="000000"/>
          <w:lang w:val="ka-GE"/>
        </w:rPr>
        <w:t xml:space="preserve"> მლნ ლარი;</w:t>
      </w:r>
      <w:r w:rsidRPr="00EB1313">
        <w:rPr>
          <w:rFonts w:ascii="Sylfaen" w:hAnsi="Sylfaen"/>
          <w:color w:val="000000"/>
        </w:rPr>
        <w:t xml:space="preserve"> </w:t>
      </w:r>
    </w:p>
    <w:p w:rsidR="0008440E" w:rsidRPr="00EB1313" w:rsidRDefault="0008440E" w:rsidP="00852FE4">
      <w:pPr>
        <w:pStyle w:val="ListParagraph"/>
        <w:numPr>
          <w:ilvl w:val="0"/>
          <w:numId w:val="19"/>
        </w:numPr>
        <w:spacing w:after="0" w:line="240" w:lineRule="auto"/>
        <w:ind w:firstLine="0"/>
        <w:jc w:val="both"/>
        <w:rPr>
          <w:rFonts w:ascii="Sylfaen" w:hAnsi="Sylfaen"/>
          <w:color w:val="000000"/>
          <w:lang w:val="ka-GE"/>
        </w:rPr>
      </w:pPr>
      <w:r w:rsidRPr="00EB1313">
        <w:rPr>
          <w:rFonts w:ascii="Sylfaen" w:hAnsi="Sylfaen"/>
          <w:lang w:val="ka-GE"/>
        </w:rPr>
        <w:t>სხვადასხვა</w:t>
      </w:r>
      <w:r w:rsidRPr="00EB1313">
        <w:rPr>
          <w:rFonts w:ascii="LitNusx" w:hAnsi="LitNusx"/>
          <w:lang w:val="ka-GE"/>
        </w:rPr>
        <w:t xml:space="preserve"> </w:t>
      </w:r>
      <w:r w:rsidRPr="00EB1313">
        <w:rPr>
          <w:rFonts w:ascii="Sylfaen" w:hAnsi="Sylfaen"/>
          <w:lang w:val="ka-GE"/>
        </w:rPr>
        <w:t>რეგიონებში</w:t>
      </w:r>
      <w:r w:rsidRPr="00EB1313">
        <w:rPr>
          <w:rFonts w:ascii="LitNusx" w:hAnsi="LitNusx"/>
          <w:lang w:val="ka-GE"/>
        </w:rPr>
        <w:t xml:space="preserve"> </w:t>
      </w:r>
      <w:r w:rsidRPr="00EB1313">
        <w:rPr>
          <w:rFonts w:ascii="Sylfaen" w:hAnsi="Sylfaen"/>
          <w:lang w:val="ka-GE"/>
        </w:rPr>
        <w:t>ინფრასტრუქტურული პროექტების</w:t>
      </w:r>
      <w:r w:rsidRPr="00EB1313">
        <w:rPr>
          <w:rFonts w:ascii="LitNusx" w:hAnsi="LitNusx"/>
          <w:lang w:val="ka-GE"/>
        </w:rPr>
        <w:t xml:space="preserve"> </w:t>
      </w:r>
      <w:r w:rsidRPr="00EB1313">
        <w:rPr>
          <w:rFonts w:ascii="Sylfaen" w:hAnsi="Sylfaen"/>
          <w:lang w:val="ka-GE"/>
        </w:rPr>
        <w:t>დაფინანსების</w:t>
      </w:r>
      <w:r w:rsidRPr="00EB1313">
        <w:rPr>
          <w:rFonts w:ascii="LitNusx" w:hAnsi="LitNusx"/>
          <w:lang w:val="ka-GE"/>
        </w:rPr>
        <w:t xml:space="preserve"> </w:t>
      </w:r>
      <w:r w:rsidRPr="00EB1313">
        <w:rPr>
          <w:rFonts w:ascii="Sylfaen" w:hAnsi="Sylfaen"/>
          <w:lang w:val="ka-GE"/>
        </w:rPr>
        <w:t>მიზნით</w:t>
      </w:r>
      <w:r w:rsidRPr="00EB1313">
        <w:rPr>
          <w:rFonts w:ascii="LitNusx" w:hAnsi="LitNusx"/>
          <w:lang w:val="ka-GE"/>
        </w:rPr>
        <w:t xml:space="preserve"> </w:t>
      </w:r>
      <w:r w:rsidRPr="00EB1313">
        <w:rPr>
          <w:rFonts w:ascii="Sylfaen" w:hAnsi="Sylfaen"/>
          <w:lang w:val="ka-GE"/>
        </w:rPr>
        <w:t>საქართველოს რეგიონებში განსახორციელებელი პროექტების ფონდიდან მიიმართება</w:t>
      </w:r>
      <w:r w:rsidRPr="00EB1313">
        <w:rPr>
          <w:rFonts w:ascii="LitNusx" w:hAnsi="LitNusx"/>
          <w:lang w:val="ka-GE"/>
        </w:rPr>
        <w:t xml:space="preserve"> </w:t>
      </w:r>
      <w:r w:rsidR="00D65809">
        <w:rPr>
          <w:rFonts w:ascii="Sylfaen" w:hAnsi="Sylfaen"/>
          <w:lang w:val="ka-GE"/>
        </w:rPr>
        <w:t>30</w:t>
      </w:r>
      <w:r w:rsidRPr="00EB1313">
        <w:rPr>
          <w:rFonts w:ascii="Sylfaen" w:hAnsi="Sylfaen"/>
          <w:lang w:val="ka-GE"/>
        </w:rPr>
        <w:t>0</w:t>
      </w:r>
      <w:r w:rsidRPr="00EB1313">
        <w:rPr>
          <w:rFonts w:ascii="Sylfaen" w:hAnsi="Sylfaen"/>
        </w:rPr>
        <w:t>.0</w:t>
      </w:r>
      <w:r w:rsidRPr="00EB1313">
        <w:rPr>
          <w:rFonts w:ascii="LitNusx" w:hAnsi="LitNusx"/>
          <w:lang w:val="ka-GE"/>
        </w:rPr>
        <w:t xml:space="preserve"> </w:t>
      </w:r>
      <w:r w:rsidRPr="00EB1313">
        <w:rPr>
          <w:rFonts w:ascii="Sylfaen" w:hAnsi="Sylfaen"/>
          <w:lang w:val="ka-GE"/>
        </w:rPr>
        <w:t>მლნ</w:t>
      </w:r>
      <w:r w:rsidRPr="00EB1313">
        <w:rPr>
          <w:rFonts w:ascii="LitNusx" w:hAnsi="LitNusx"/>
          <w:lang w:val="ka-GE"/>
        </w:rPr>
        <w:t xml:space="preserve"> </w:t>
      </w:r>
      <w:r w:rsidRPr="00EB1313">
        <w:rPr>
          <w:rFonts w:ascii="Sylfaen" w:hAnsi="Sylfaen"/>
          <w:lang w:val="ka-GE"/>
        </w:rPr>
        <w:t xml:space="preserve"> ლარი, ხოლო </w:t>
      </w:r>
      <w:r w:rsidRPr="00EB1313">
        <w:rPr>
          <w:rFonts w:ascii="Sylfaen" w:hAnsi="Sylfaen"/>
          <w:color w:val="000000"/>
          <w:lang w:val="ka-GE"/>
        </w:rPr>
        <w:t>მაღალმთიანი დასახლებების განვითარების ფონდისათვის გათვალისწინებულია - 20.0 მლნ ლარი.</w:t>
      </w:r>
    </w:p>
    <w:p w:rsidR="0008440E" w:rsidRPr="00EB1313" w:rsidRDefault="0008440E" w:rsidP="00852FE4">
      <w:pPr>
        <w:pStyle w:val="ListParagraph"/>
        <w:numPr>
          <w:ilvl w:val="0"/>
          <w:numId w:val="19"/>
        </w:numPr>
        <w:spacing w:after="0" w:line="240" w:lineRule="auto"/>
        <w:ind w:firstLine="0"/>
        <w:jc w:val="both"/>
        <w:rPr>
          <w:rFonts w:ascii="Sylfaen" w:hAnsi="Sylfaen"/>
          <w:color w:val="000000"/>
          <w:lang w:val="ka-GE"/>
        </w:rPr>
      </w:pPr>
      <w:r w:rsidRPr="00EB1313">
        <w:rPr>
          <w:rFonts w:ascii="Sylfaen" w:hAnsi="Sylfaen"/>
          <w:color w:val="000000"/>
          <w:lang w:val="ka-GE"/>
        </w:rPr>
        <w:t>მეწარმეობის განვითარების ხელშეწყობაზე მიმართული იქნება 41.7 მლნ ლარი;</w:t>
      </w:r>
    </w:p>
    <w:p w:rsidR="0008440E" w:rsidRPr="00EB1313" w:rsidRDefault="0008440E" w:rsidP="00852FE4">
      <w:pPr>
        <w:pStyle w:val="ListParagraph"/>
        <w:numPr>
          <w:ilvl w:val="0"/>
          <w:numId w:val="19"/>
        </w:numPr>
        <w:spacing w:after="0" w:line="240" w:lineRule="auto"/>
        <w:ind w:firstLine="0"/>
        <w:jc w:val="both"/>
        <w:rPr>
          <w:rFonts w:ascii="Sylfaen" w:hAnsi="Sylfaen"/>
          <w:color w:val="000000"/>
          <w:lang w:val="ka-GE"/>
        </w:rPr>
      </w:pPr>
      <w:r w:rsidRPr="00EB1313">
        <w:rPr>
          <w:rFonts w:ascii="Sylfaen" w:hAnsi="Sylfaen"/>
          <w:color w:val="000000"/>
          <w:lang w:val="ka-GE"/>
        </w:rPr>
        <w:t xml:space="preserve">სამელიორაციო სისტემების მოდერნიზაცია და აგროსექტორის განვითარებისათვის მიიმართება </w:t>
      </w:r>
      <w:r w:rsidR="00D65809">
        <w:rPr>
          <w:rFonts w:ascii="Sylfaen" w:hAnsi="Sylfaen"/>
          <w:color w:val="000000"/>
          <w:lang w:val="ka-GE"/>
        </w:rPr>
        <w:t xml:space="preserve">44.5 </w:t>
      </w:r>
      <w:r w:rsidRPr="00EB1313">
        <w:rPr>
          <w:rFonts w:ascii="Sylfaen" w:hAnsi="Sylfaen"/>
          <w:color w:val="000000"/>
          <w:lang w:val="ka-GE"/>
        </w:rPr>
        <w:t>მლნ ლარი, შეღავათიანი აგროკრედიტების გაცემის მიზნით - 5</w:t>
      </w:r>
      <w:r w:rsidR="00D65809">
        <w:rPr>
          <w:rFonts w:ascii="Sylfaen" w:hAnsi="Sylfaen"/>
          <w:color w:val="000000"/>
          <w:lang w:val="ka-GE"/>
        </w:rPr>
        <w:t>2</w:t>
      </w:r>
      <w:r w:rsidRPr="00EB1313">
        <w:rPr>
          <w:rFonts w:ascii="Sylfaen" w:hAnsi="Sylfaen"/>
          <w:color w:val="000000"/>
          <w:lang w:val="ka-GE"/>
        </w:rPr>
        <w:t xml:space="preserve">.0 მლნ ლარი, მევენახეობა-მეღვინეობის განვითარების მიზნით - </w:t>
      </w:r>
      <w:r w:rsidR="00D65809">
        <w:rPr>
          <w:rFonts w:ascii="Sylfaen" w:hAnsi="Sylfaen"/>
          <w:color w:val="000000"/>
          <w:lang w:val="ka-GE"/>
        </w:rPr>
        <w:t>18.1</w:t>
      </w:r>
      <w:r w:rsidRPr="00EB1313">
        <w:rPr>
          <w:rFonts w:ascii="Sylfaen" w:hAnsi="Sylfaen"/>
          <w:color w:val="000000"/>
          <w:lang w:val="ka-GE"/>
        </w:rPr>
        <w:t xml:space="preserve"> მლნ ლარი.</w:t>
      </w:r>
    </w:p>
    <w:p w:rsidR="0008440E" w:rsidRPr="00EB1313" w:rsidRDefault="0008440E" w:rsidP="00852FE4">
      <w:pPr>
        <w:pStyle w:val="ListParagraph"/>
        <w:numPr>
          <w:ilvl w:val="0"/>
          <w:numId w:val="19"/>
        </w:numPr>
        <w:spacing w:after="0" w:line="240" w:lineRule="auto"/>
        <w:ind w:firstLine="0"/>
        <w:jc w:val="both"/>
        <w:rPr>
          <w:rFonts w:ascii="Sylfaen" w:hAnsi="Sylfaen"/>
          <w:lang w:val="ka-GE"/>
        </w:rPr>
      </w:pPr>
      <w:r w:rsidRPr="00EB1313">
        <w:rPr>
          <w:rFonts w:ascii="Sylfaen" w:hAnsi="Sylfaen"/>
          <w:lang w:val="ka-GE"/>
        </w:rPr>
        <w:t>იძულებით</w:t>
      </w:r>
      <w:r w:rsidRPr="00EB1313">
        <w:rPr>
          <w:rFonts w:ascii="LitNusx" w:hAnsi="LitNusx"/>
          <w:lang w:val="ka-GE"/>
        </w:rPr>
        <w:t xml:space="preserve"> </w:t>
      </w:r>
      <w:r w:rsidRPr="00EB1313">
        <w:rPr>
          <w:rFonts w:ascii="Sylfaen" w:hAnsi="Sylfaen"/>
          <w:lang w:val="ka-GE"/>
        </w:rPr>
        <w:t>გადაადგილებულ</w:t>
      </w:r>
      <w:r w:rsidRPr="00EB1313">
        <w:rPr>
          <w:rFonts w:ascii="LitNusx" w:hAnsi="LitNusx"/>
          <w:lang w:val="ka-GE"/>
        </w:rPr>
        <w:t xml:space="preserve"> </w:t>
      </w:r>
      <w:r w:rsidRPr="00EB1313">
        <w:rPr>
          <w:rFonts w:ascii="Sylfaen" w:hAnsi="Sylfaen"/>
          <w:lang w:val="ka-GE"/>
        </w:rPr>
        <w:t>პირთა</w:t>
      </w:r>
      <w:r w:rsidRPr="00EB1313">
        <w:rPr>
          <w:rFonts w:ascii="LitNusx" w:hAnsi="LitNusx"/>
          <w:lang w:val="ka-GE"/>
        </w:rPr>
        <w:t xml:space="preserve"> </w:t>
      </w:r>
      <w:r w:rsidRPr="00EB1313">
        <w:rPr>
          <w:rFonts w:ascii="Sylfaen" w:hAnsi="Sylfaen"/>
          <w:lang w:val="ka-GE"/>
        </w:rPr>
        <w:t>სახლების</w:t>
      </w:r>
      <w:r w:rsidR="009C5E9A">
        <w:rPr>
          <w:rFonts w:ascii="Sylfaen" w:hAnsi="Sylfaen"/>
          <w:lang w:val="ka-GE"/>
        </w:rPr>
        <w:t xml:space="preserve"> შეძენის,</w:t>
      </w:r>
      <w:r w:rsidRPr="00EB1313">
        <w:rPr>
          <w:rFonts w:ascii="LitNusx" w:hAnsi="LitNusx"/>
          <w:lang w:val="ka-GE"/>
        </w:rPr>
        <w:t xml:space="preserve"> </w:t>
      </w:r>
      <w:r w:rsidRPr="00EB1313">
        <w:rPr>
          <w:rFonts w:ascii="Sylfaen" w:hAnsi="Sylfaen"/>
          <w:lang w:val="ka-GE"/>
        </w:rPr>
        <w:t>მშენებლობა</w:t>
      </w:r>
      <w:r w:rsidRPr="00EB1313">
        <w:rPr>
          <w:rFonts w:ascii="LitNusx" w:hAnsi="LitNusx"/>
          <w:lang w:val="fr-FR"/>
        </w:rPr>
        <w:t>-</w:t>
      </w:r>
      <w:r w:rsidRPr="00EB1313">
        <w:rPr>
          <w:rFonts w:ascii="Sylfaen" w:hAnsi="Sylfaen"/>
          <w:lang w:val="ka-GE"/>
        </w:rPr>
        <w:t>რეაბილიტაციისათვის</w:t>
      </w:r>
      <w:r w:rsidRPr="00EB1313">
        <w:rPr>
          <w:rFonts w:ascii="LitNusx" w:hAnsi="LitNusx"/>
          <w:lang w:val="ka-GE"/>
        </w:rPr>
        <w:t xml:space="preserve"> </w:t>
      </w:r>
      <w:r w:rsidRPr="00EB1313">
        <w:rPr>
          <w:rFonts w:ascii="Sylfaen" w:hAnsi="Sylfaen"/>
          <w:lang w:val="ka-GE"/>
        </w:rPr>
        <w:t xml:space="preserve">გამოყოფილია </w:t>
      </w:r>
      <w:r w:rsidR="009C5E9A">
        <w:rPr>
          <w:rFonts w:ascii="Sylfaen" w:hAnsi="Sylfaen"/>
          <w:lang w:val="ka-GE"/>
        </w:rPr>
        <w:t>122.0</w:t>
      </w:r>
      <w:r w:rsidRPr="00EB1313">
        <w:rPr>
          <w:rFonts w:ascii="Sylfaen" w:hAnsi="Sylfaen"/>
          <w:lang w:val="ka-GE"/>
        </w:rPr>
        <w:t xml:space="preserve"> მლნ</w:t>
      </w:r>
      <w:r w:rsidRPr="00EB1313">
        <w:rPr>
          <w:rFonts w:ascii="LitNusx" w:hAnsi="LitNusx"/>
          <w:lang w:val="ka-GE"/>
        </w:rPr>
        <w:t xml:space="preserve"> </w:t>
      </w:r>
      <w:r w:rsidRPr="00EB1313">
        <w:rPr>
          <w:rFonts w:ascii="Sylfaen" w:hAnsi="Sylfaen"/>
          <w:lang w:val="ka-GE"/>
        </w:rPr>
        <w:t>ლარ</w:t>
      </w:r>
      <w:r w:rsidR="009C5E9A">
        <w:rPr>
          <w:rFonts w:ascii="Sylfaen" w:hAnsi="Sylfaen"/>
          <w:lang w:val="ka-GE"/>
        </w:rPr>
        <w:t>ამდე</w:t>
      </w:r>
      <w:r w:rsidRPr="00EB1313">
        <w:rPr>
          <w:rFonts w:ascii="LitNusx" w:hAnsi="LitNusx"/>
          <w:lang w:val="ka-GE"/>
        </w:rPr>
        <w:t>;</w:t>
      </w:r>
    </w:p>
    <w:p w:rsidR="0008440E" w:rsidRPr="00EB1313" w:rsidRDefault="0008440E" w:rsidP="00852FE4">
      <w:pPr>
        <w:pStyle w:val="ListParagraph"/>
        <w:numPr>
          <w:ilvl w:val="0"/>
          <w:numId w:val="19"/>
        </w:numPr>
        <w:spacing w:after="0" w:line="240" w:lineRule="auto"/>
        <w:ind w:firstLine="0"/>
        <w:jc w:val="both"/>
        <w:rPr>
          <w:rFonts w:ascii="Sylfaen" w:hAnsi="Sylfaen"/>
          <w:lang w:val="ka-GE"/>
        </w:rPr>
      </w:pPr>
      <w:r w:rsidRPr="00EB1313">
        <w:rPr>
          <w:rFonts w:ascii="Sylfaen" w:hAnsi="Sylfaen"/>
          <w:lang w:val="ka-GE"/>
        </w:rPr>
        <w:lastRenderedPageBreak/>
        <w:t>კულტურასა და სპორტის სფეროში ინვესტიციებისა და ინფრასტრუქტურული პროექტების მხარდასაჭერად</w:t>
      </w:r>
      <w:r w:rsidRPr="00EB1313">
        <w:rPr>
          <w:rFonts w:ascii="Sylfaen" w:eastAsia="Times New Roman" w:hAnsi="Sylfaen" w:cs="Calibri"/>
          <w:b/>
          <w:bCs/>
          <w:color w:val="000000"/>
          <w:lang w:val="ka-GE"/>
        </w:rPr>
        <w:t xml:space="preserve"> </w:t>
      </w:r>
      <w:r w:rsidRPr="00EB1313">
        <w:rPr>
          <w:rFonts w:ascii="Sylfaen" w:hAnsi="Sylfaen"/>
          <w:lang w:val="ka-GE"/>
        </w:rPr>
        <w:t>გათვალისწინებულია 20.2 მლნ ლარი;</w:t>
      </w:r>
    </w:p>
    <w:p w:rsidR="0008440E" w:rsidRPr="00EB1313" w:rsidRDefault="0008440E" w:rsidP="00852FE4">
      <w:pPr>
        <w:pStyle w:val="ListParagraph"/>
        <w:numPr>
          <w:ilvl w:val="0"/>
          <w:numId w:val="19"/>
        </w:numPr>
        <w:spacing w:after="0" w:line="240" w:lineRule="auto"/>
        <w:ind w:firstLine="0"/>
        <w:jc w:val="both"/>
        <w:rPr>
          <w:rFonts w:ascii="Sylfaen" w:hAnsi="Sylfaen"/>
          <w:lang w:val="ka-GE"/>
        </w:rPr>
      </w:pPr>
      <w:r w:rsidRPr="00EB1313">
        <w:rPr>
          <w:rFonts w:ascii="Sylfaen" w:hAnsi="Sylfaen"/>
          <w:lang w:val="ka-GE"/>
        </w:rPr>
        <w:t>ტურიზმის განვითარების ხელშეწყობისათვის გათვალისწინებულია 52.1 მლნ ლარი;</w:t>
      </w:r>
    </w:p>
    <w:p w:rsidR="0008440E" w:rsidRPr="00EB1313" w:rsidRDefault="0008440E" w:rsidP="00852FE4">
      <w:pPr>
        <w:pStyle w:val="ListParagraph"/>
        <w:numPr>
          <w:ilvl w:val="0"/>
          <w:numId w:val="19"/>
        </w:numPr>
        <w:spacing w:after="0" w:line="240" w:lineRule="auto"/>
        <w:ind w:firstLine="0"/>
        <w:jc w:val="both"/>
        <w:rPr>
          <w:rFonts w:ascii="Sylfaen" w:hAnsi="Sylfaen"/>
          <w:lang w:val="ka-GE"/>
        </w:rPr>
      </w:pPr>
      <w:r w:rsidRPr="00EB1313">
        <w:rPr>
          <w:rFonts w:ascii="Sylfaen" w:hAnsi="Sylfaen"/>
          <w:lang w:val="ka-GE"/>
        </w:rPr>
        <w:t>ზოგადსაგანმანათლებლო სკოლების დასაფინანსებლად  მიიმართება 598.9 მლნ ლარი.</w:t>
      </w:r>
    </w:p>
    <w:p w:rsidR="0008440E" w:rsidRPr="00EB1313" w:rsidRDefault="0008440E" w:rsidP="00852FE4">
      <w:pPr>
        <w:pStyle w:val="ListParagraph"/>
        <w:numPr>
          <w:ilvl w:val="0"/>
          <w:numId w:val="19"/>
        </w:numPr>
        <w:spacing w:after="0" w:line="240" w:lineRule="auto"/>
        <w:ind w:firstLine="0"/>
        <w:jc w:val="both"/>
        <w:rPr>
          <w:rFonts w:ascii="Sylfaen" w:hAnsi="Sylfaen"/>
          <w:lang w:val="ka-GE"/>
        </w:rPr>
      </w:pPr>
      <w:r w:rsidRPr="00EB1313">
        <w:rPr>
          <w:rFonts w:ascii="Sylfaen" w:hAnsi="Sylfaen"/>
          <w:lang w:val="ka-GE"/>
        </w:rPr>
        <w:t>საგანმანათლებლო და სამეცნიერო დაწესებულებათა ინფრასტრუქტურის განვითარებაზე მიიმართება 97.2 მლნ ლარი (მათ შორის ინფორმაციულ-საკომუნიკაციო ტექნოლოგიების ხაზით  - 26.2 მლნ ლარი), ხოლო ათასწლეულის გამოწვევა საქართველოს პროექტის ფარგლებში - 101.0 მლნ ლარზე მეტი.</w:t>
      </w:r>
    </w:p>
    <w:p w:rsidR="0008440E" w:rsidRPr="00EB1313" w:rsidRDefault="0008440E" w:rsidP="00852FE4">
      <w:pPr>
        <w:pStyle w:val="ListParagraph"/>
        <w:numPr>
          <w:ilvl w:val="0"/>
          <w:numId w:val="19"/>
        </w:numPr>
        <w:spacing w:after="0" w:line="240" w:lineRule="auto"/>
        <w:ind w:firstLine="0"/>
        <w:jc w:val="both"/>
        <w:rPr>
          <w:rFonts w:ascii="Sylfaen" w:hAnsi="Sylfaen"/>
          <w:color w:val="000000"/>
          <w:lang w:val="ka-GE"/>
        </w:rPr>
      </w:pPr>
      <w:r w:rsidRPr="00EB1313">
        <w:rPr>
          <w:rFonts w:ascii="Sylfaen" w:hAnsi="Sylfaen"/>
          <w:lang w:val="ka-GE"/>
        </w:rPr>
        <w:t>საქართველოს</w:t>
      </w:r>
      <w:r w:rsidRPr="00EB1313">
        <w:rPr>
          <w:rFonts w:ascii="LitNusx" w:hAnsi="LitNusx"/>
          <w:lang w:val="ka-GE"/>
        </w:rPr>
        <w:t xml:space="preserve"> </w:t>
      </w:r>
      <w:r w:rsidRPr="00EB1313">
        <w:rPr>
          <w:rFonts w:ascii="Sylfaen" w:hAnsi="Sylfaen"/>
          <w:lang w:val="ka-GE"/>
        </w:rPr>
        <w:t>ენერგოსისტემის</w:t>
      </w:r>
      <w:r w:rsidRPr="00EB1313">
        <w:rPr>
          <w:rFonts w:ascii="LitNusx" w:hAnsi="LitNusx"/>
          <w:lang w:val="ka-GE"/>
        </w:rPr>
        <w:t xml:space="preserve"> </w:t>
      </w:r>
      <w:r w:rsidRPr="00EB1313">
        <w:rPr>
          <w:rFonts w:ascii="Sylfaen" w:hAnsi="Sylfaen"/>
          <w:lang w:val="ka-GE"/>
        </w:rPr>
        <w:t xml:space="preserve">გასაუმჯობესებლად გამოყოფილია </w:t>
      </w:r>
      <w:r w:rsidR="009C5E9A">
        <w:rPr>
          <w:rFonts w:ascii="Sylfaen" w:hAnsi="Sylfaen"/>
          <w:lang w:val="ka-GE"/>
        </w:rPr>
        <w:t>38.7</w:t>
      </w:r>
      <w:r w:rsidRPr="00EB1313">
        <w:rPr>
          <w:rFonts w:ascii="Sylfaen" w:hAnsi="Sylfaen"/>
          <w:lang w:val="ka-GE"/>
        </w:rPr>
        <w:t xml:space="preserve"> მლნ ლარი;</w:t>
      </w:r>
    </w:p>
    <w:p w:rsidR="0008440E" w:rsidRPr="00EB1313" w:rsidRDefault="0008440E" w:rsidP="00852FE4">
      <w:pPr>
        <w:pStyle w:val="ListParagraph"/>
        <w:numPr>
          <w:ilvl w:val="0"/>
          <w:numId w:val="19"/>
        </w:numPr>
        <w:spacing w:after="0" w:line="240" w:lineRule="auto"/>
        <w:ind w:firstLine="0"/>
        <w:jc w:val="both"/>
        <w:rPr>
          <w:rFonts w:ascii="Sylfaen" w:hAnsi="Sylfaen"/>
          <w:color w:val="000000"/>
          <w:lang w:val="ka-GE"/>
        </w:rPr>
      </w:pPr>
      <w:r w:rsidRPr="00EB1313">
        <w:rPr>
          <w:rFonts w:ascii="Sylfaen" w:hAnsi="Sylfaen"/>
          <w:lang w:val="ka-GE"/>
        </w:rPr>
        <w:t>სამედიცინო დაწესებულებების რეაბილიტაციასა და აღჭურვაზე მიიმართება 25.0 მლნ ლარი.</w:t>
      </w:r>
    </w:p>
    <w:p w:rsidR="0008440E" w:rsidRPr="00EB1313" w:rsidRDefault="0008440E" w:rsidP="0008440E">
      <w:pPr>
        <w:pStyle w:val="ListParagraph"/>
        <w:tabs>
          <w:tab w:val="left" w:pos="450"/>
        </w:tabs>
        <w:spacing w:after="120"/>
        <w:ind w:left="360"/>
        <w:jc w:val="both"/>
        <w:rPr>
          <w:rFonts w:ascii="Sylfaen" w:hAnsi="Sylfaen" w:cs="Sylfaen"/>
          <w:b/>
          <w:color w:val="000000" w:themeColor="text1"/>
          <w:lang w:val="ka-GE"/>
        </w:rPr>
      </w:pPr>
    </w:p>
    <w:p w:rsidR="0008440E" w:rsidRPr="00EB1313" w:rsidRDefault="0008440E" w:rsidP="0008440E">
      <w:pPr>
        <w:pStyle w:val="ListParagraph"/>
        <w:tabs>
          <w:tab w:val="left" w:pos="450"/>
        </w:tabs>
        <w:spacing w:after="120"/>
        <w:ind w:left="360"/>
        <w:jc w:val="both"/>
        <w:rPr>
          <w:rFonts w:ascii="Sylfaen" w:hAnsi="Sylfaen" w:cs="Sylfaen"/>
          <w:b/>
          <w:color w:val="000000" w:themeColor="text1"/>
          <w:lang w:val="ka-GE"/>
        </w:rPr>
      </w:pPr>
    </w:p>
    <w:p w:rsidR="0008440E" w:rsidRPr="00EB1313" w:rsidRDefault="0008440E" w:rsidP="0008440E">
      <w:pPr>
        <w:pStyle w:val="ListParagraph"/>
        <w:tabs>
          <w:tab w:val="left" w:pos="450"/>
        </w:tabs>
        <w:spacing w:after="120"/>
        <w:ind w:left="360"/>
        <w:jc w:val="both"/>
        <w:rPr>
          <w:rFonts w:ascii="Sylfaen" w:hAnsi="Sylfaen" w:cs="Sylfaen"/>
          <w:b/>
          <w:color w:val="000000" w:themeColor="text1"/>
          <w:lang w:val="ka-GE"/>
        </w:rPr>
      </w:pPr>
    </w:p>
    <w:p w:rsidR="004C533F" w:rsidRPr="00EB2276" w:rsidRDefault="004C533F" w:rsidP="004C533F">
      <w:pPr>
        <w:pStyle w:val="ListParagraph"/>
        <w:tabs>
          <w:tab w:val="left" w:pos="450"/>
        </w:tabs>
        <w:spacing w:after="120"/>
        <w:ind w:left="360"/>
        <w:jc w:val="center"/>
        <w:rPr>
          <w:rFonts w:ascii="Sylfaen" w:hAnsi="Sylfaen" w:cs="Sylfaen"/>
          <w:b/>
          <w:color w:val="000000" w:themeColor="text1"/>
          <w:lang w:val="ka-GE"/>
        </w:rPr>
      </w:pPr>
      <w:r w:rsidRPr="00EB2276">
        <w:rPr>
          <w:rFonts w:ascii="Sylfaen" w:hAnsi="Sylfaen" w:cs="Sylfaen"/>
          <w:b/>
          <w:color w:val="000000" w:themeColor="text1"/>
          <w:lang w:val="ka-GE"/>
        </w:rPr>
        <w:t>2018 წლის 9 თვის ნაერთი ბიუჯეტის შემოსულობების შესრულება</w:t>
      </w:r>
    </w:p>
    <w:p w:rsidR="004C533F" w:rsidRPr="00EB2276" w:rsidRDefault="004C533F" w:rsidP="004C533F">
      <w:pPr>
        <w:pStyle w:val="ListParagraph"/>
        <w:spacing w:after="120"/>
        <w:ind w:left="360"/>
        <w:jc w:val="center"/>
        <w:rPr>
          <w:rFonts w:ascii="Sylfaen" w:hAnsi="Sylfaen"/>
          <w:b/>
          <w:i/>
          <w:color w:val="000000"/>
          <w:sz w:val="16"/>
          <w:szCs w:val="16"/>
          <w:lang w:val="ka-GE"/>
        </w:rPr>
      </w:pPr>
      <w:r w:rsidRPr="00EB2276">
        <w:rPr>
          <w:rFonts w:ascii="Sylfaen" w:hAnsi="Sylfaen"/>
          <w:b/>
          <w:i/>
          <w:color w:val="000000"/>
          <w:sz w:val="16"/>
          <w:szCs w:val="16"/>
          <w:lang w:val="ka-GE"/>
        </w:rPr>
        <w:t xml:space="preserve">                                                                                                                                                                                                               მლნ ლარი</w:t>
      </w:r>
    </w:p>
    <w:tbl>
      <w:tblPr>
        <w:tblW w:w="4901"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0"/>
        <w:gridCol w:w="2468"/>
        <w:gridCol w:w="2555"/>
        <w:gridCol w:w="2466"/>
      </w:tblGrid>
      <w:tr w:rsidR="004C533F" w:rsidRPr="00EB2276" w:rsidTr="00D65809">
        <w:trPr>
          <w:trHeight w:val="375"/>
          <w:tblHeader/>
        </w:trPr>
        <w:tc>
          <w:tcPr>
            <w:tcW w:w="1368" w:type="pct"/>
            <w:vAlign w:val="center"/>
            <w:hideMark/>
          </w:tcPr>
          <w:p w:rsidR="004C533F" w:rsidRPr="00EB2276" w:rsidRDefault="004C533F" w:rsidP="00D65809">
            <w:pPr>
              <w:jc w:val="both"/>
              <w:rPr>
                <w:rFonts w:ascii="Sylfaen" w:hAnsi="Sylfaen"/>
                <w:b/>
                <w:color w:val="000000"/>
                <w:sz w:val="20"/>
                <w:szCs w:val="20"/>
                <w:lang w:val="ka-GE"/>
              </w:rPr>
            </w:pPr>
          </w:p>
        </w:tc>
        <w:tc>
          <w:tcPr>
            <w:tcW w:w="1197" w:type="pct"/>
            <w:vAlign w:val="center"/>
            <w:hideMark/>
          </w:tcPr>
          <w:p w:rsidR="004C533F" w:rsidRPr="00EB2276" w:rsidRDefault="004C533F" w:rsidP="00D65809">
            <w:pPr>
              <w:spacing w:after="0" w:line="240" w:lineRule="auto"/>
              <w:jc w:val="center"/>
              <w:rPr>
                <w:rFonts w:ascii="Sylfaen" w:eastAsia="Times New Roman" w:hAnsi="Sylfaen" w:cs="Calibri"/>
                <w:b/>
                <w:color w:val="000000"/>
                <w:sz w:val="20"/>
                <w:szCs w:val="20"/>
                <w:lang w:val="ka-GE"/>
              </w:rPr>
            </w:pPr>
            <w:r w:rsidRPr="00EB2276">
              <w:rPr>
                <w:rFonts w:ascii="Sylfaen" w:eastAsia="Times New Roman" w:hAnsi="Sylfaen" w:cs="Calibri"/>
                <w:b/>
                <w:color w:val="000000"/>
                <w:sz w:val="20"/>
                <w:szCs w:val="20"/>
                <w:lang w:val="ka-GE"/>
              </w:rPr>
              <w:t>2018 წლის გეგმა</w:t>
            </w:r>
          </w:p>
        </w:tc>
        <w:tc>
          <w:tcPr>
            <w:tcW w:w="1239" w:type="pct"/>
            <w:vAlign w:val="center"/>
            <w:hideMark/>
          </w:tcPr>
          <w:p w:rsidR="004C533F" w:rsidRPr="00EB2276" w:rsidRDefault="004C533F" w:rsidP="00D65809">
            <w:pPr>
              <w:spacing w:after="0" w:line="240" w:lineRule="auto"/>
              <w:jc w:val="center"/>
              <w:rPr>
                <w:rFonts w:ascii="Sylfaen" w:eastAsia="Times New Roman" w:hAnsi="Sylfaen" w:cs="Calibri"/>
                <w:b/>
                <w:color w:val="000000"/>
                <w:sz w:val="20"/>
                <w:szCs w:val="20"/>
                <w:lang w:val="ka-GE"/>
              </w:rPr>
            </w:pPr>
            <w:r w:rsidRPr="00EB2276">
              <w:rPr>
                <w:rFonts w:ascii="Sylfaen" w:eastAsia="Times New Roman" w:hAnsi="Sylfaen" w:cs="Calibri"/>
                <w:b/>
                <w:color w:val="000000"/>
                <w:sz w:val="20"/>
                <w:szCs w:val="20"/>
                <w:lang w:val="ka-GE"/>
              </w:rPr>
              <w:t>9</w:t>
            </w:r>
            <w:r w:rsidRPr="00EB2276">
              <w:rPr>
                <w:rFonts w:ascii="Sylfaen" w:eastAsia="Times New Roman" w:hAnsi="Sylfaen" w:cs="Calibri"/>
                <w:b/>
                <w:color w:val="000000"/>
                <w:sz w:val="20"/>
                <w:szCs w:val="20"/>
              </w:rPr>
              <w:t xml:space="preserve"> თვე</w:t>
            </w:r>
            <w:r w:rsidRPr="00EB2276">
              <w:rPr>
                <w:rFonts w:ascii="Sylfaen" w:eastAsia="Times New Roman" w:hAnsi="Sylfaen" w:cs="Calibri"/>
                <w:b/>
                <w:color w:val="000000"/>
                <w:sz w:val="20"/>
                <w:szCs w:val="20"/>
                <w:lang w:val="ka-GE"/>
              </w:rPr>
              <w:t xml:space="preserve"> ფაქტი</w:t>
            </w:r>
          </w:p>
        </w:tc>
        <w:tc>
          <w:tcPr>
            <w:tcW w:w="1196" w:type="pct"/>
            <w:vAlign w:val="center"/>
            <w:hideMark/>
          </w:tcPr>
          <w:p w:rsidR="004C533F" w:rsidRPr="00EB2276" w:rsidRDefault="004C533F" w:rsidP="00D65809">
            <w:pPr>
              <w:spacing w:after="0" w:line="240" w:lineRule="auto"/>
              <w:jc w:val="center"/>
              <w:rPr>
                <w:rFonts w:ascii="Sylfaen" w:eastAsia="Times New Roman" w:hAnsi="Sylfaen" w:cs="Calibri"/>
                <w:b/>
                <w:color w:val="000000"/>
                <w:sz w:val="20"/>
                <w:szCs w:val="20"/>
                <w:lang w:val="ka-GE"/>
              </w:rPr>
            </w:pPr>
            <w:r w:rsidRPr="00EB2276">
              <w:rPr>
                <w:rFonts w:ascii="Sylfaen" w:eastAsia="Times New Roman" w:hAnsi="Sylfaen" w:cs="Calibri"/>
                <w:b/>
                <w:color w:val="000000"/>
                <w:sz w:val="20"/>
                <w:szCs w:val="20"/>
              </w:rPr>
              <w:t>%</w:t>
            </w:r>
            <w:r w:rsidRPr="00EB2276">
              <w:rPr>
                <w:rFonts w:ascii="Sylfaen" w:eastAsia="Times New Roman" w:hAnsi="Sylfaen" w:cs="Calibri"/>
                <w:b/>
                <w:color w:val="000000"/>
                <w:sz w:val="20"/>
                <w:szCs w:val="20"/>
                <w:lang w:val="ka-GE"/>
              </w:rPr>
              <w:t xml:space="preserve"> შესრულება</w:t>
            </w:r>
          </w:p>
        </w:tc>
      </w:tr>
      <w:tr w:rsidR="004C533F" w:rsidRPr="00EB2276" w:rsidTr="00D65809">
        <w:trPr>
          <w:trHeight w:val="459"/>
        </w:trPr>
        <w:tc>
          <w:tcPr>
            <w:tcW w:w="1368" w:type="pct"/>
            <w:vAlign w:val="center"/>
            <w:hideMark/>
          </w:tcPr>
          <w:p w:rsidR="004C533F" w:rsidRPr="00EB2276" w:rsidRDefault="004C533F" w:rsidP="00D65809">
            <w:pPr>
              <w:spacing w:after="0" w:line="240" w:lineRule="auto"/>
              <w:jc w:val="both"/>
              <w:rPr>
                <w:rFonts w:ascii="Sylfaen" w:eastAsia="Times New Roman" w:hAnsi="Sylfaen" w:cs="Arial"/>
                <w:b/>
                <w:bCs/>
                <w:color w:val="000000"/>
                <w:sz w:val="20"/>
                <w:szCs w:val="20"/>
              </w:rPr>
            </w:pPr>
            <w:r w:rsidRPr="00EB2276">
              <w:rPr>
                <w:rFonts w:ascii="Sylfaen" w:eastAsia="Times New Roman" w:hAnsi="Sylfaen" w:cs="Arial"/>
                <w:b/>
                <w:bCs/>
                <w:color w:val="000000"/>
                <w:sz w:val="20"/>
                <w:szCs w:val="20"/>
                <w:lang w:val="ka-GE"/>
              </w:rPr>
              <w:t xml:space="preserve">  </w:t>
            </w:r>
            <w:r w:rsidRPr="00EB2276">
              <w:rPr>
                <w:rFonts w:ascii="Sylfaen" w:eastAsia="Times New Roman" w:hAnsi="Sylfaen" w:cs="Arial"/>
                <w:b/>
                <w:bCs/>
                <w:color w:val="000000"/>
                <w:sz w:val="20"/>
                <w:szCs w:val="20"/>
              </w:rPr>
              <w:t>შემოსავლები</w:t>
            </w:r>
          </w:p>
        </w:tc>
        <w:tc>
          <w:tcPr>
            <w:tcW w:w="1197" w:type="pct"/>
            <w:noWrap/>
            <w:vAlign w:val="center"/>
            <w:hideMark/>
          </w:tcPr>
          <w:p w:rsidR="004C533F" w:rsidRPr="00EB2276" w:rsidRDefault="004C533F" w:rsidP="00D65809">
            <w:pPr>
              <w:spacing w:after="0" w:line="240" w:lineRule="auto"/>
              <w:jc w:val="center"/>
              <w:rPr>
                <w:rFonts w:ascii="Sylfaen" w:eastAsia="Times New Roman" w:hAnsi="Sylfaen" w:cs="Arial"/>
                <w:b/>
                <w:bCs/>
                <w:color w:val="000000"/>
                <w:sz w:val="20"/>
                <w:szCs w:val="20"/>
                <w:lang w:val="ka-GE"/>
              </w:rPr>
            </w:pPr>
            <w:r w:rsidRPr="00EB2276">
              <w:rPr>
                <w:rFonts w:ascii="Sylfaen" w:eastAsia="Times New Roman" w:hAnsi="Sylfaen" w:cs="Arial"/>
                <w:b/>
                <w:bCs/>
                <w:color w:val="000000"/>
                <w:sz w:val="20"/>
                <w:szCs w:val="20"/>
                <w:lang w:val="ka-GE"/>
              </w:rPr>
              <w:t>11</w:t>
            </w:r>
            <w:r w:rsidRPr="00EB2276">
              <w:rPr>
                <w:rFonts w:ascii="Sylfaen" w:eastAsia="Times New Roman" w:hAnsi="Sylfaen" w:cs="Arial"/>
                <w:b/>
                <w:bCs/>
                <w:color w:val="000000"/>
                <w:sz w:val="20"/>
                <w:szCs w:val="20"/>
              </w:rPr>
              <w:t>,</w:t>
            </w:r>
            <w:r w:rsidRPr="00EB2276">
              <w:rPr>
                <w:rFonts w:ascii="Sylfaen" w:eastAsia="Times New Roman" w:hAnsi="Sylfaen" w:cs="Arial"/>
                <w:b/>
                <w:bCs/>
                <w:color w:val="000000"/>
                <w:sz w:val="20"/>
                <w:szCs w:val="20"/>
                <w:lang w:val="ka-GE"/>
              </w:rPr>
              <w:t>470.0</w:t>
            </w:r>
          </w:p>
        </w:tc>
        <w:tc>
          <w:tcPr>
            <w:tcW w:w="1239" w:type="pct"/>
            <w:noWrap/>
            <w:vAlign w:val="center"/>
            <w:hideMark/>
          </w:tcPr>
          <w:p w:rsidR="004C533F" w:rsidRPr="00EB2276" w:rsidRDefault="004C533F" w:rsidP="00D65809">
            <w:pPr>
              <w:spacing w:after="0" w:line="240" w:lineRule="auto"/>
              <w:jc w:val="center"/>
              <w:rPr>
                <w:rFonts w:ascii="Sylfaen" w:eastAsia="Times New Roman" w:hAnsi="Sylfaen" w:cs="Arial"/>
                <w:b/>
                <w:bCs/>
                <w:color w:val="000000"/>
                <w:sz w:val="20"/>
                <w:szCs w:val="20"/>
                <w:lang w:val="ka-GE"/>
              </w:rPr>
            </w:pPr>
            <w:r w:rsidRPr="00EB2276">
              <w:rPr>
                <w:rFonts w:ascii="Sylfaen" w:eastAsia="Times New Roman" w:hAnsi="Sylfaen" w:cs="Arial"/>
                <w:b/>
                <w:bCs/>
                <w:color w:val="000000"/>
                <w:sz w:val="20"/>
                <w:szCs w:val="20"/>
                <w:lang w:val="ka-GE"/>
              </w:rPr>
              <w:t>8,674.3</w:t>
            </w:r>
          </w:p>
        </w:tc>
        <w:tc>
          <w:tcPr>
            <w:tcW w:w="1196" w:type="pct"/>
            <w:noWrap/>
            <w:vAlign w:val="center"/>
            <w:hideMark/>
          </w:tcPr>
          <w:p w:rsidR="004C533F" w:rsidRPr="00EB2276" w:rsidRDefault="004C533F" w:rsidP="00D65809">
            <w:pPr>
              <w:spacing w:after="0" w:line="240" w:lineRule="auto"/>
              <w:jc w:val="center"/>
              <w:rPr>
                <w:rFonts w:ascii="Sylfaen" w:eastAsia="Times New Roman" w:hAnsi="Sylfaen" w:cs="Arial"/>
                <w:b/>
                <w:bCs/>
                <w:color w:val="000000"/>
                <w:sz w:val="20"/>
                <w:szCs w:val="20"/>
              </w:rPr>
            </w:pPr>
            <w:r w:rsidRPr="00EB2276">
              <w:rPr>
                <w:rFonts w:ascii="Sylfaen" w:eastAsia="Times New Roman" w:hAnsi="Sylfaen" w:cs="Arial"/>
                <w:b/>
                <w:bCs/>
                <w:color w:val="000000"/>
                <w:sz w:val="20"/>
                <w:szCs w:val="20"/>
                <w:lang w:val="ka-GE"/>
              </w:rPr>
              <w:t>75.6%</w:t>
            </w:r>
          </w:p>
        </w:tc>
      </w:tr>
      <w:tr w:rsidR="004C533F" w:rsidRPr="00EB2276" w:rsidTr="00D65809">
        <w:trPr>
          <w:trHeight w:val="345"/>
        </w:trPr>
        <w:tc>
          <w:tcPr>
            <w:tcW w:w="1368" w:type="pct"/>
            <w:vAlign w:val="center"/>
            <w:hideMark/>
          </w:tcPr>
          <w:p w:rsidR="004C533F" w:rsidRPr="00EB2276" w:rsidRDefault="004C533F" w:rsidP="00D65809">
            <w:pPr>
              <w:spacing w:after="0" w:line="240" w:lineRule="auto"/>
              <w:jc w:val="both"/>
              <w:rPr>
                <w:rFonts w:ascii="Sylfaen" w:eastAsia="Times New Roman" w:hAnsi="Sylfaen" w:cs="Arial"/>
                <w:color w:val="000000"/>
                <w:sz w:val="18"/>
                <w:szCs w:val="18"/>
              </w:rPr>
            </w:pPr>
            <w:r w:rsidRPr="00EB2276">
              <w:rPr>
                <w:rFonts w:ascii="Sylfaen" w:eastAsia="Times New Roman" w:hAnsi="Sylfaen" w:cs="Arial"/>
                <w:color w:val="000000"/>
                <w:sz w:val="18"/>
                <w:szCs w:val="18"/>
                <w:lang w:val="ka-GE"/>
              </w:rPr>
              <w:t xml:space="preserve">        </w:t>
            </w:r>
            <w:r w:rsidRPr="00EB2276">
              <w:rPr>
                <w:rFonts w:ascii="Sylfaen" w:eastAsia="Times New Roman" w:hAnsi="Sylfaen" w:cs="Arial"/>
                <w:color w:val="000000"/>
                <w:sz w:val="18"/>
                <w:szCs w:val="18"/>
              </w:rPr>
              <w:t>გადასახადები</w:t>
            </w:r>
          </w:p>
        </w:tc>
        <w:tc>
          <w:tcPr>
            <w:tcW w:w="1197" w:type="pct"/>
            <w:noWrap/>
            <w:vAlign w:val="center"/>
            <w:hideMark/>
          </w:tcPr>
          <w:p w:rsidR="004C533F" w:rsidRPr="00EB2276" w:rsidRDefault="004C533F" w:rsidP="00D65809">
            <w:pPr>
              <w:spacing w:after="0" w:line="240" w:lineRule="auto"/>
              <w:jc w:val="center"/>
              <w:rPr>
                <w:rFonts w:ascii="Sylfaen" w:eastAsia="Times New Roman" w:hAnsi="Sylfaen" w:cs="Arial"/>
                <w:color w:val="000000"/>
                <w:sz w:val="18"/>
                <w:szCs w:val="18"/>
                <w:lang w:val="ka-GE"/>
              </w:rPr>
            </w:pPr>
            <w:r w:rsidRPr="00EB2276">
              <w:rPr>
                <w:rFonts w:ascii="Sylfaen" w:eastAsia="Times New Roman" w:hAnsi="Sylfaen" w:cs="Arial"/>
                <w:color w:val="000000"/>
                <w:sz w:val="18"/>
                <w:szCs w:val="18"/>
                <w:lang w:val="ka-GE"/>
              </w:rPr>
              <w:t>10</w:t>
            </w:r>
            <w:r w:rsidRPr="00EB2276">
              <w:rPr>
                <w:rFonts w:ascii="Sylfaen" w:eastAsia="Times New Roman" w:hAnsi="Sylfaen" w:cs="Arial"/>
                <w:color w:val="000000"/>
                <w:sz w:val="18"/>
                <w:szCs w:val="18"/>
              </w:rPr>
              <w:t>,</w:t>
            </w:r>
            <w:r w:rsidRPr="00EB2276">
              <w:rPr>
                <w:rFonts w:ascii="Sylfaen" w:eastAsia="Times New Roman" w:hAnsi="Sylfaen" w:cs="Arial"/>
                <w:color w:val="000000"/>
                <w:sz w:val="18"/>
                <w:szCs w:val="18"/>
                <w:lang w:val="ka-GE"/>
              </w:rPr>
              <w:t>260.0</w:t>
            </w:r>
          </w:p>
        </w:tc>
        <w:tc>
          <w:tcPr>
            <w:tcW w:w="1239" w:type="pct"/>
            <w:noWrap/>
            <w:vAlign w:val="center"/>
            <w:hideMark/>
          </w:tcPr>
          <w:p w:rsidR="004C533F" w:rsidRPr="00EB2276" w:rsidRDefault="004C533F" w:rsidP="00D65809">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7,697.2</w:t>
            </w:r>
          </w:p>
        </w:tc>
        <w:tc>
          <w:tcPr>
            <w:tcW w:w="1196" w:type="pct"/>
            <w:noWrap/>
            <w:vAlign w:val="center"/>
            <w:hideMark/>
          </w:tcPr>
          <w:p w:rsidR="004C533F" w:rsidRPr="00EB2276" w:rsidRDefault="004C533F" w:rsidP="00D65809">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75.0%</w:t>
            </w:r>
          </w:p>
        </w:tc>
      </w:tr>
      <w:tr w:rsidR="004C533F" w:rsidRPr="00EB2276" w:rsidTr="00D65809">
        <w:trPr>
          <w:trHeight w:val="345"/>
        </w:trPr>
        <w:tc>
          <w:tcPr>
            <w:tcW w:w="1368" w:type="pct"/>
            <w:vAlign w:val="center"/>
            <w:hideMark/>
          </w:tcPr>
          <w:p w:rsidR="004C533F" w:rsidRPr="00EB2276" w:rsidRDefault="004C533F" w:rsidP="00D65809">
            <w:pPr>
              <w:spacing w:after="0" w:line="240" w:lineRule="auto"/>
              <w:jc w:val="both"/>
              <w:rPr>
                <w:rFonts w:ascii="Sylfaen" w:eastAsia="Times New Roman" w:hAnsi="Sylfaen" w:cs="Arial"/>
                <w:color w:val="000000"/>
                <w:sz w:val="18"/>
                <w:szCs w:val="18"/>
              </w:rPr>
            </w:pPr>
            <w:r w:rsidRPr="00EB2276">
              <w:rPr>
                <w:rFonts w:ascii="Sylfaen" w:eastAsia="Times New Roman" w:hAnsi="Sylfaen" w:cs="Arial"/>
                <w:color w:val="000000"/>
                <w:sz w:val="18"/>
                <w:szCs w:val="18"/>
                <w:lang w:val="ka-GE"/>
              </w:rPr>
              <w:t xml:space="preserve">        </w:t>
            </w:r>
            <w:r w:rsidRPr="00EB2276">
              <w:rPr>
                <w:rFonts w:ascii="Sylfaen" w:eastAsia="Times New Roman" w:hAnsi="Sylfaen" w:cs="Arial"/>
                <w:color w:val="000000"/>
                <w:sz w:val="18"/>
                <w:szCs w:val="18"/>
              </w:rPr>
              <w:t>გრანტები</w:t>
            </w:r>
          </w:p>
        </w:tc>
        <w:tc>
          <w:tcPr>
            <w:tcW w:w="1197" w:type="pct"/>
            <w:noWrap/>
            <w:vAlign w:val="center"/>
            <w:hideMark/>
          </w:tcPr>
          <w:p w:rsidR="004C533F" w:rsidRPr="00EB2276" w:rsidRDefault="004C533F" w:rsidP="00D65809">
            <w:pPr>
              <w:spacing w:after="0" w:line="240" w:lineRule="auto"/>
              <w:jc w:val="center"/>
              <w:rPr>
                <w:rFonts w:ascii="Sylfaen" w:eastAsia="Times New Roman" w:hAnsi="Sylfaen" w:cs="Arial"/>
                <w:color w:val="000000"/>
                <w:sz w:val="18"/>
                <w:szCs w:val="18"/>
                <w:lang w:val="ka-GE"/>
              </w:rPr>
            </w:pPr>
            <w:r w:rsidRPr="00EB2276">
              <w:rPr>
                <w:rFonts w:ascii="Sylfaen" w:eastAsia="Times New Roman" w:hAnsi="Sylfaen" w:cs="Arial"/>
                <w:color w:val="000000"/>
                <w:sz w:val="18"/>
                <w:szCs w:val="18"/>
                <w:lang w:val="ka-GE"/>
              </w:rPr>
              <w:t>460.0</w:t>
            </w:r>
          </w:p>
        </w:tc>
        <w:tc>
          <w:tcPr>
            <w:tcW w:w="1239" w:type="pct"/>
            <w:noWrap/>
            <w:vAlign w:val="center"/>
            <w:hideMark/>
          </w:tcPr>
          <w:p w:rsidR="004C533F" w:rsidRPr="00EB2276" w:rsidRDefault="004C533F" w:rsidP="00D65809">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326.6</w:t>
            </w:r>
          </w:p>
        </w:tc>
        <w:tc>
          <w:tcPr>
            <w:tcW w:w="1196" w:type="pct"/>
            <w:noWrap/>
            <w:vAlign w:val="center"/>
            <w:hideMark/>
          </w:tcPr>
          <w:p w:rsidR="004C533F" w:rsidRPr="00EB2276" w:rsidRDefault="004C533F" w:rsidP="00D65809">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71.0%</w:t>
            </w:r>
          </w:p>
        </w:tc>
      </w:tr>
      <w:tr w:rsidR="004C533F" w:rsidRPr="00EB2276" w:rsidTr="00D65809">
        <w:trPr>
          <w:trHeight w:val="345"/>
        </w:trPr>
        <w:tc>
          <w:tcPr>
            <w:tcW w:w="1368" w:type="pct"/>
            <w:vAlign w:val="center"/>
            <w:hideMark/>
          </w:tcPr>
          <w:p w:rsidR="004C533F" w:rsidRPr="00EB2276" w:rsidRDefault="004C533F" w:rsidP="00D65809">
            <w:pPr>
              <w:spacing w:after="0" w:line="240" w:lineRule="auto"/>
              <w:jc w:val="both"/>
              <w:rPr>
                <w:rFonts w:ascii="Sylfaen" w:eastAsia="Times New Roman" w:hAnsi="Sylfaen" w:cs="Arial"/>
                <w:color w:val="000000"/>
                <w:sz w:val="18"/>
                <w:szCs w:val="18"/>
              </w:rPr>
            </w:pPr>
            <w:r w:rsidRPr="00EB2276">
              <w:rPr>
                <w:rFonts w:ascii="Sylfaen" w:eastAsia="Times New Roman" w:hAnsi="Sylfaen" w:cs="Arial"/>
                <w:color w:val="000000"/>
                <w:sz w:val="18"/>
                <w:szCs w:val="18"/>
                <w:lang w:val="ka-GE"/>
              </w:rPr>
              <w:t xml:space="preserve">        </w:t>
            </w:r>
            <w:r w:rsidRPr="00EB2276">
              <w:rPr>
                <w:rFonts w:ascii="Sylfaen" w:eastAsia="Times New Roman" w:hAnsi="Sylfaen" w:cs="Arial"/>
                <w:color w:val="000000"/>
                <w:sz w:val="18"/>
                <w:szCs w:val="18"/>
              </w:rPr>
              <w:t>სხვა შემოსავლები</w:t>
            </w:r>
          </w:p>
        </w:tc>
        <w:tc>
          <w:tcPr>
            <w:tcW w:w="1197" w:type="pct"/>
            <w:vAlign w:val="center"/>
            <w:hideMark/>
          </w:tcPr>
          <w:p w:rsidR="004C533F" w:rsidRPr="00EB2276" w:rsidRDefault="004C533F" w:rsidP="00D65809">
            <w:pPr>
              <w:spacing w:after="0" w:line="240" w:lineRule="auto"/>
              <w:jc w:val="center"/>
              <w:rPr>
                <w:rFonts w:ascii="Sylfaen" w:eastAsia="Times New Roman" w:hAnsi="Sylfaen" w:cs="Arial"/>
                <w:color w:val="000000"/>
                <w:sz w:val="18"/>
                <w:szCs w:val="18"/>
                <w:lang w:val="ka-GE"/>
              </w:rPr>
            </w:pPr>
            <w:r w:rsidRPr="00EB2276">
              <w:rPr>
                <w:rFonts w:ascii="Sylfaen" w:eastAsia="Times New Roman" w:hAnsi="Sylfaen" w:cs="Arial"/>
                <w:color w:val="000000"/>
                <w:sz w:val="18"/>
                <w:szCs w:val="18"/>
                <w:lang w:val="ka-GE"/>
              </w:rPr>
              <w:t>750.0</w:t>
            </w:r>
          </w:p>
        </w:tc>
        <w:tc>
          <w:tcPr>
            <w:tcW w:w="1239" w:type="pct"/>
            <w:vAlign w:val="center"/>
            <w:hideMark/>
          </w:tcPr>
          <w:p w:rsidR="004C533F" w:rsidRPr="00EB2276" w:rsidRDefault="004C533F" w:rsidP="00D65809">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650.4</w:t>
            </w:r>
          </w:p>
        </w:tc>
        <w:tc>
          <w:tcPr>
            <w:tcW w:w="1196" w:type="pct"/>
            <w:noWrap/>
            <w:vAlign w:val="center"/>
            <w:hideMark/>
          </w:tcPr>
          <w:p w:rsidR="004C533F" w:rsidRPr="00EB2276" w:rsidRDefault="004C533F" w:rsidP="00D65809">
            <w:pPr>
              <w:spacing w:after="0" w:line="240" w:lineRule="auto"/>
              <w:jc w:val="center"/>
              <w:rPr>
                <w:rFonts w:ascii="Sylfaen" w:eastAsia="Times New Roman" w:hAnsi="Sylfaen" w:cs="Arial"/>
                <w:bCs/>
                <w:color w:val="000000"/>
                <w:sz w:val="18"/>
                <w:szCs w:val="18"/>
                <w:lang w:val="ka-GE"/>
              </w:rPr>
            </w:pPr>
            <w:r w:rsidRPr="00EB2276">
              <w:rPr>
                <w:rFonts w:ascii="Sylfaen" w:eastAsia="Times New Roman" w:hAnsi="Sylfaen" w:cs="Arial"/>
                <w:bCs/>
                <w:color w:val="000000"/>
                <w:sz w:val="18"/>
                <w:szCs w:val="18"/>
                <w:lang w:val="ka-GE"/>
              </w:rPr>
              <w:t>75.1%</w:t>
            </w:r>
          </w:p>
        </w:tc>
      </w:tr>
    </w:tbl>
    <w:p w:rsidR="004C533F" w:rsidRPr="00EB2276" w:rsidRDefault="004C533F" w:rsidP="004C533F">
      <w:pPr>
        <w:pStyle w:val="ListParagraph"/>
        <w:spacing w:after="120" w:line="360" w:lineRule="auto"/>
        <w:ind w:left="360"/>
        <w:jc w:val="both"/>
        <w:rPr>
          <w:rFonts w:ascii="Sylfaen" w:hAnsi="Sylfaen"/>
          <w:color w:val="000000"/>
          <w:lang w:val="ka-GE"/>
        </w:rPr>
      </w:pPr>
    </w:p>
    <w:p w:rsidR="004C533F" w:rsidRPr="00EB2276" w:rsidRDefault="004C533F" w:rsidP="00852FE4">
      <w:pPr>
        <w:pStyle w:val="ListParagraph"/>
        <w:numPr>
          <w:ilvl w:val="0"/>
          <w:numId w:val="19"/>
        </w:numPr>
        <w:spacing w:after="120" w:line="240" w:lineRule="auto"/>
        <w:jc w:val="both"/>
        <w:rPr>
          <w:rFonts w:ascii="Sylfaen" w:hAnsi="Sylfaen"/>
          <w:color w:val="000000"/>
          <w:lang w:val="ka-GE"/>
        </w:rPr>
      </w:pPr>
      <w:r w:rsidRPr="00EB2276">
        <w:rPr>
          <w:rFonts w:ascii="Sylfaen" w:hAnsi="Sylfaen"/>
          <w:b/>
          <w:color w:val="000000"/>
          <w:lang w:val="ka-GE"/>
        </w:rPr>
        <w:t xml:space="preserve">გადასახადების სახით </w:t>
      </w:r>
      <w:r w:rsidRPr="00EB2276">
        <w:rPr>
          <w:rFonts w:ascii="Sylfaen" w:hAnsi="Sylfaen"/>
          <w:color w:val="000000"/>
          <w:lang w:val="ka-GE"/>
        </w:rPr>
        <w:t xml:space="preserve">მობილიზებულია </w:t>
      </w:r>
      <w:r w:rsidR="004136A1">
        <w:rPr>
          <w:rFonts w:ascii="Sylfaen" w:hAnsi="Sylfaen"/>
          <w:color w:val="000000"/>
          <w:lang w:val="ka-GE"/>
        </w:rPr>
        <w:t>7</w:t>
      </w:r>
      <w:r w:rsidRPr="00EB2276">
        <w:rPr>
          <w:rFonts w:ascii="Sylfaen" w:hAnsi="Sylfaen"/>
          <w:color w:val="000000"/>
          <w:lang w:val="ka-GE"/>
        </w:rPr>
        <w:t xml:space="preserve"> 6</w:t>
      </w:r>
      <w:r w:rsidR="004136A1">
        <w:rPr>
          <w:rFonts w:ascii="Sylfaen" w:hAnsi="Sylfaen"/>
          <w:color w:val="000000"/>
          <w:lang w:val="ka-GE"/>
        </w:rPr>
        <w:t>97</w:t>
      </w:r>
      <w:r w:rsidRPr="00EB2276">
        <w:rPr>
          <w:rFonts w:ascii="Sylfaen" w:hAnsi="Sylfaen"/>
          <w:color w:val="000000"/>
          <w:lang w:val="ka-GE"/>
        </w:rPr>
        <w:t>.3 მლნ ლარი, რაც წლიური საპროგნოზო მაჩვენებლის   (10 260.0  მლნ ლარი</w:t>
      </w:r>
      <w:r w:rsidR="004136A1">
        <w:rPr>
          <w:rFonts w:ascii="Sylfaen" w:hAnsi="Sylfaen"/>
          <w:color w:val="000000"/>
          <w:lang w:val="ka-GE"/>
        </w:rPr>
        <w:t>)  75.0</w:t>
      </w:r>
      <w:r w:rsidRPr="00EB2276">
        <w:rPr>
          <w:rFonts w:ascii="Sylfaen" w:hAnsi="Sylfaen"/>
          <w:color w:val="000000"/>
          <w:lang w:val="ka-GE"/>
        </w:rPr>
        <w:t>%-ია.</w:t>
      </w:r>
    </w:p>
    <w:p w:rsidR="004C533F" w:rsidRPr="00EB2276" w:rsidRDefault="004C533F" w:rsidP="00852FE4">
      <w:pPr>
        <w:pStyle w:val="ListParagraph"/>
        <w:numPr>
          <w:ilvl w:val="0"/>
          <w:numId w:val="19"/>
        </w:numPr>
        <w:spacing w:after="120" w:line="240" w:lineRule="auto"/>
        <w:jc w:val="both"/>
        <w:rPr>
          <w:rFonts w:ascii="Sylfaen" w:hAnsi="Sylfaen" w:cs="Sylfaen"/>
          <w:lang w:val="ka-GE"/>
        </w:rPr>
      </w:pPr>
      <w:r w:rsidRPr="00EB2276">
        <w:rPr>
          <w:rFonts w:ascii="Sylfaen" w:hAnsi="Sylfaen"/>
          <w:b/>
          <w:color w:val="000000"/>
          <w:lang w:val="ka-GE"/>
        </w:rPr>
        <w:t>გრანტების სახით</w:t>
      </w:r>
      <w:r w:rsidRPr="00EB2276">
        <w:rPr>
          <w:rFonts w:ascii="Sylfaen" w:hAnsi="Sylfaen"/>
          <w:color w:val="000000"/>
          <w:lang w:val="pt-BR"/>
        </w:rPr>
        <w:t xml:space="preserve"> მობილიზებულია </w:t>
      </w:r>
      <w:r w:rsidRPr="00EB2276">
        <w:rPr>
          <w:rFonts w:ascii="Sylfaen" w:hAnsi="Sylfaen"/>
          <w:color w:val="000000"/>
          <w:lang w:val="ka-GE"/>
        </w:rPr>
        <w:t>326.6</w:t>
      </w:r>
      <w:r w:rsidRPr="00EB2276">
        <w:rPr>
          <w:rFonts w:ascii="Sylfaen" w:hAnsi="Sylfaen"/>
          <w:color w:val="000000"/>
          <w:lang w:val="pt-BR"/>
        </w:rPr>
        <w:t xml:space="preserve"> მლნ ლარი, </w:t>
      </w:r>
      <w:r w:rsidRPr="00EB2276">
        <w:rPr>
          <w:rFonts w:ascii="Sylfaen" w:hAnsi="Sylfaen" w:cs="Sylfaen"/>
          <w:lang w:val="ka-GE"/>
        </w:rPr>
        <w:t>რაც</w:t>
      </w:r>
      <w:r w:rsidRPr="00EB2276">
        <w:rPr>
          <w:rFonts w:ascii="Sylfaen" w:hAnsi="Sylfaen" w:cs="Arial"/>
          <w:lang w:val="ka-GE"/>
        </w:rPr>
        <w:t xml:space="preserve"> წლიური </w:t>
      </w:r>
      <w:r w:rsidRPr="00EB2276">
        <w:rPr>
          <w:rFonts w:ascii="Sylfaen" w:hAnsi="Sylfaen" w:cs="Sylfaen"/>
          <w:lang w:val="ka-GE"/>
        </w:rPr>
        <w:t>საპროგნოზო</w:t>
      </w:r>
      <w:r w:rsidRPr="00EB2276">
        <w:rPr>
          <w:rFonts w:ascii="Sylfaen" w:hAnsi="Sylfaen" w:cs="Arial"/>
          <w:lang w:val="ka-GE"/>
        </w:rPr>
        <w:t xml:space="preserve"> </w:t>
      </w:r>
      <w:r w:rsidRPr="00EB2276">
        <w:rPr>
          <w:rFonts w:ascii="Sylfaen" w:hAnsi="Sylfaen" w:cs="Sylfaen"/>
          <w:lang w:val="ka-GE"/>
        </w:rPr>
        <w:t xml:space="preserve">მაჩვენებლის  </w:t>
      </w:r>
      <w:r w:rsidRPr="00EB2276">
        <w:rPr>
          <w:rFonts w:ascii="Sylfaen" w:hAnsi="Sylfaen" w:cs="Arial"/>
          <w:lang w:val="ka-GE"/>
        </w:rPr>
        <w:t xml:space="preserve"> (460.0  </w:t>
      </w:r>
      <w:r w:rsidRPr="00EB2276">
        <w:rPr>
          <w:rFonts w:ascii="Sylfaen" w:hAnsi="Sylfaen" w:cs="Sylfaen"/>
          <w:lang w:val="ka-GE"/>
        </w:rPr>
        <w:t>მლნ</w:t>
      </w:r>
      <w:r w:rsidRPr="00EB2276">
        <w:rPr>
          <w:rFonts w:ascii="Sylfaen" w:hAnsi="Sylfaen" w:cs="Arial"/>
          <w:lang w:val="ka-GE"/>
        </w:rPr>
        <w:t xml:space="preserve"> </w:t>
      </w:r>
      <w:r w:rsidRPr="00EB2276">
        <w:rPr>
          <w:rFonts w:ascii="Sylfaen" w:hAnsi="Sylfaen" w:cs="Sylfaen"/>
          <w:lang w:val="ka-GE"/>
        </w:rPr>
        <w:t>ლარი</w:t>
      </w:r>
      <w:r w:rsidRPr="00EB2276">
        <w:rPr>
          <w:rFonts w:ascii="Sylfaen" w:hAnsi="Sylfaen" w:cs="Arial"/>
          <w:lang w:val="ka-GE"/>
        </w:rPr>
        <w:t>)  71.0%-ია.</w:t>
      </w:r>
    </w:p>
    <w:p w:rsidR="004C533F" w:rsidRPr="00EB2276" w:rsidRDefault="004C533F" w:rsidP="00852FE4">
      <w:pPr>
        <w:pStyle w:val="ListParagraph"/>
        <w:numPr>
          <w:ilvl w:val="0"/>
          <w:numId w:val="19"/>
        </w:numPr>
        <w:spacing w:after="120" w:line="240" w:lineRule="auto"/>
        <w:jc w:val="both"/>
        <w:rPr>
          <w:rFonts w:ascii="Sylfaen" w:hAnsi="Sylfaen" w:cs="Sylfaen"/>
        </w:rPr>
      </w:pPr>
      <w:r w:rsidRPr="00EB2276">
        <w:rPr>
          <w:rFonts w:ascii="Sylfaen" w:hAnsi="Sylfaen"/>
          <w:b/>
          <w:color w:val="000000"/>
          <w:lang w:val="ka-GE"/>
        </w:rPr>
        <w:t>სხვა შემოსავლების სახით</w:t>
      </w:r>
      <w:r w:rsidRPr="00EB2276">
        <w:rPr>
          <w:rFonts w:ascii="Sylfaen" w:hAnsi="Sylfaen"/>
          <w:color w:val="000000"/>
          <w:lang w:val="pt-BR"/>
        </w:rPr>
        <w:t xml:space="preserve"> მობილიზებულია </w:t>
      </w:r>
      <w:r w:rsidRPr="00EB2276">
        <w:rPr>
          <w:rFonts w:ascii="Sylfaen" w:hAnsi="Sylfaen"/>
          <w:color w:val="000000"/>
          <w:lang w:val="ka-GE"/>
        </w:rPr>
        <w:t>650.4</w:t>
      </w:r>
      <w:r w:rsidRPr="00EB2276">
        <w:rPr>
          <w:rFonts w:ascii="Sylfaen" w:hAnsi="Sylfaen"/>
          <w:color w:val="000000"/>
          <w:lang w:val="pt-BR"/>
        </w:rPr>
        <w:t xml:space="preserve"> მლნ ლარი, </w:t>
      </w:r>
      <w:r w:rsidRPr="00EB2276">
        <w:rPr>
          <w:rFonts w:ascii="Sylfaen" w:hAnsi="Sylfaen" w:cs="Sylfaen"/>
          <w:lang w:val="ka-GE"/>
        </w:rPr>
        <w:t>რაც</w:t>
      </w:r>
      <w:r w:rsidRPr="00EB2276">
        <w:rPr>
          <w:rFonts w:ascii="Sylfaen" w:hAnsi="Sylfaen" w:cs="Arial"/>
          <w:lang w:val="ka-GE"/>
        </w:rPr>
        <w:t xml:space="preserve"> წლიური </w:t>
      </w:r>
      <w:r w:rsidRPr="00EB2276">
        <w:rPr>
          <w:rFonts w:ascii="Sylfaen" w:hAnsi="Sylfaen" w:cs="Sylfaen"/>
          <w:lang w:val="ka-GE"/>
        </w:rPr>
        <w:t>საპროგნოზო</w:t>
      </w:r>
      <w:r w:rsidRPr="00EB2276">
        <w:rPr>
          <w:rFonts w:ascii="Sylfaen" w:hAnsi="Sylfaen" w:cs="Arial"/>
          <w:lang w:val="ka-GE"/>
        </w:rPr>
        <w:t xml:space="preserve"> </w:t>
      </w:r>
      <w:r w:rsidRPr="00EB2276">
        <w:rPr>
          <w:rFonts w:ascii="Sylfaen" w:hAnsi="Sylfaen" w:cs="Sylfaen"/>
          <w:lang w:val="ka-GE"/>
        </w:rPr>
        <w:t xml:space="preserve">მაჩვენებლის  </w:t>
      </w:r>
      <w:r w:rsidRPr="00EB2276">
        <w:rPr>
          <w:rFonts w:ascii="Sylfaen" w:hAnsi="Sylfaen" w:cs="Arial"/>
          <w:lang w:val="ka-GE"/>
        </w:rPr>
        <w:t xml:space="preserve"> (750.0  </w:t>
      </w:r>
      <w:r w:rsidRPr="00EB2276">
        <w:rPr>
          <w:rFonts w:ascii="Sylfaen" w:hAnsi="Sylfaen" w:cs="Sylfaen"/>
          <w:lang w:val="ka-GE"/>
        </w:rPr>
        <w:t>მლნ</w:t>
      </w:r>
      <w:r w:rsidRPr="00EB2276">
        <w:rPr>
          <w:rFonts w:ascii="Sylfaen" w:hAnsi="Sylfaen" w:cs="Arial"/>
          <w:lang w:val="ka-GE"/>
        </w:rPr>
        <w:t xml:space="preserve"> </w:t>
      </w:r>
      <w:r w:rsidRPr="00EB2276">
        <w:rPr>
          <w:rFonts w:ascii="Sylfaen" w:hAnsi="Sylfaen" w:cs="Sylfaen"/>
          <w:lang w:val="ka-GE"/>
        </w:rPr>
        <w:t>ლარი</w:t>
      </w:r>
      <w:r w:rsidRPr="00EB2276">
        <w:rPr>
          <w:rFonts w:ascii="Sylfaen" w:hAnsi="Sylfaen" w:cs="Arial"/>
          <w:lang w:val="ka-GE"/>
        </w:rPr>
        <w:t>)  75.1%-</w:t>
      </w:r>
      <w:r w:rsidRPr="00EB2276">
        <w:rPr>
          <w:rFonts w:ascii="Sylfaen" w:hAnsi="Sylfaen" w:cs="Sylfaen"/>
          <w:lang w:val="ka-GE"/>
        </w:rPr>
        <w:t>ია.</w:t>
      </w:r>
    </w:p>
    <w:p w:rsidR="004C533F" w:rsidRPr="00EB2276" w:rsidRDefault="004C533F" w:rsidP="00852FE4">
      <w:pPr>
        <w:pStyle w:val="ListParagraph"/>
        <w:numPr>
          <w:ilvl w:val="0"/>
          <w:numId w:val="19"/>
        </w:numPr>
        <w:tabs>
          <w:tab w:val="left" w:pos="3690"/>
          <w:tab w:val="left" w:pos="4050"/>
        </w:tabs>
        <w:spacing w:after="120" w:line="240" w:lineRule="auto"/>
        <w:jc w:val="both"/>
        <w:rPr>
          <w:rFonts w:ascii="Sylfaen" w:hAnsi="Sylfaen"/>
          <w:color w:val="000000"/>
          <w:lang w:val="fr-FR"/>
        </w:rPr>
      </w:pPr>
      <w:r w:rsidRPr="00EB2276">
        <w:rPr>
          <w:rFonts w:ascii="Sylfaen" w:hAnsi="Sylfaen"/>
          <w:b/>
          <w:color w:val="000000"/>
          <w:lang w:val="ka-GE"/>
        </w:rPr>
        <w:t>არაფინანსური</w:t>
      </w:r>
      <w:r w:rsidRPr="00EB2276">
        <w:rPr>
          <w:rFonts w:ascii="Sylfaen" w:hAnsi="Sylfaen"/>
          <w:b/>
          <w:color w:val="000000"/>
          <w:lang w:val="pt-BR"/>
        </w:rPr>
        <w:t xml:space="preserve"> </w:t>
      </w:r>
      <w:r w:rsidRPr="00EB2276">
        <w:rPr>
          <w:rFonts w:ascii="Sylfaen" w:hAnsi="Sylfaen"/>
          <w:b/>
          <w:color w:val="000000"/>
          <w:lang w:val="ka-GE"/>
        </w:rPr>
        <w:t xml:space="preserve">აქტივების </w:t>
      </w:r>
      <w:r w:rsidRPr="00EB2276">
        <w:rPr>
          <w:rFonts w:ascii="Sylfaen" w:hAnsi="Sylfaen"/>
          <w:color w:val="000000"/>
          <w:lang w:val="ka-GE"/>
        </w:rPr>
        <w:t>კლებიდან</w:t>
      </w:r>
      <w:r w:rsidRPr="00EB2276">
        <w:rPr>
          <w:rFonts w:ascii="Sylfaen" w:hAnsi="Sylfaen"/>
          <w:color w:val="000000"/>
          <w:lang w:val="pt-BR"/>
        </w:rPr>
        <w:t xml:space="preserve"> </w:t>
      </w:r>
      <w:r w:rsidRPr="00EB2276">
        <w:rPr>
          <w:rFonts w:ascii="Sylfaen" w:hAnsi="Sylfaen"/>
          <w:color w:val="000000"/>
          <w:lang w:val="ka-GE"/>
        </w:rPr>
        <w:t>მობილიზებულ</w:t>
      </w:r>
      <w:r w:rsidRPr="00EB2276">
        <w:rPr>
          <w:rFonts w:ascii="Sylfaen" w:hAnsi="Sylfaen"/>
          <w:color w:val="000000"/>
          <w:lang w:val="pt-BR"/>
        </w:rPr>
        <w:t xml:space="preserve"> </w:t>
      </w:r>
      <w:r w:rsidRPr="00EB2276">
        <w:rPr>
          <w:rFonts w:ascii="Sylfaen" w:hAnsi="Sylfaen"/>
          <w:color w:val="000000"/>
          <w:lang w:val="ka-GE"/>
        </w:rPr>
        <w:t>იქნა</w:t>
      </w:r>
      <w:r w:rsidRPr="00EB2276">
        <w:rPr>
          <w:rFonts w:ascii="Sylfaen" w:hAnsi="Sylfaen"/>
          <w:color w:val="000000"/>
          <w:lang w:val="pt-BR"/>
        </w:rPr>
        <w:t xml:space="preserve"> </w:t>
      </w:r>
      <w:r w:rsidRPr="00EB2276">
        <w:rPr>
          <w:rFonts w:ascii="Sylfaen" w:hAnsi="Sylfaen"/>
          <w:color w:val="000000"/>
          <w:lang w:val="ka-GE"/>
        </w:rPr>
        <w:t>126</w:t>
      </w:r>
      <w:r w:rsidRPr="00EB2276">
        <w:rPr>
          <w:rFonts w:ascii="Sylfaen" w:hAnsi="Sylfaen"/>
          <w:color w:val="000000"/>
        </w:rPr>
        <w:t>.</w:t>
      </w:r>
      <w:r w:rsidRPr="00EB2276">
        <w:rPr>
          <w:rFonts w:ascii="Sylfaen" w:hAnsi="Sylfaen"/>
          <w:color w:val="000000"/>
          <w:lang w:val="ka-GE"/>
        </w:rPr>
        <w:t>2</w:t>
      </w:r>
      <w:r w:rsidRPr="00EB2276">
        <w:rPr>
          <w:rFonts w:ascii="Sylfaen" w:hAnsi="Sylfaen"/>
          <w:color w:val="000000"/>
          <w:lang w:val="pt-BR"/>
        </w:rPr>
        <w:t xml:space="preserve"> </w:t>
      </w:r>
      <w:r w:rsidRPr="00EB2276">
        <w:rPr>
          <w:rFonts w:ascii="Sylfaen" w:hAnsi="Sylfaen"/>
          <w:color w:val="000000"/>
          <w:lang w:val="ka-GE"/>
        </w:rPr>
        <w:t>მლნ</w:t>
      </w:r>
      <w:r w:rsidRPr="00EB2276">
        <w:rPr>
          <w:rFonts w:ascii="Sylfaen" w:hAnsi="Sylfaen"/>
          <w:color w:val="000000"/>
          <w:lang w:val="pt-BR"/>
        </w:rPr>
        <w:t xml:space="preserve"> </w:t>
      </w:r>
      <w:r w:rsidRPr="00EB2276">
        <w:rPr>
          <w:rFonts w:ascii="Sylfaen" w:hAnsi="Sylfaen"/>
          <w:color w:val="000000"/>
          <w:lang w:val="ka-GE"/>
        </w:rPr>
        <w:t>ლარი</w:t>
      </w:r>
      <w:r w:rsidRPr="00EB2276">
        <w:rPr>
          <w:rFonts w:ascii="Sylfaen" w:hAnsi="Sylfaen"/>
          <w:color w:val="000000"/>
          <w:lang w:val="pt-BR"/>
        </w:rPr>
        <w:t xml:space="preserve">, </w:t>
      </w:r>
      <w:r w:rsidRPr="00EB2276">
        <w:rPr>
          <w:rFonts w:ascii="Sylfaen" w:hAnsi="Sylfaen"/>
          <w:color w:val="000000"/>
          <w:lang w:val="ka-GE"/>
        </w:rPr>
        <w:t>რაც</w:t>
      </w:r>
      <w:r w:rsidRPr="00EB2276">
        <w:rPr>
          <w:rFonts w:ascii="Sylfaen" w:hAnsi="Sylfaen"/>
          <w:color w:val="000000"/>
          <w:lang w:val="fr-FR"/>
        </w:rPr>
        <w:t xml:space="preserve"> </w:t>
      </w:r>
      <w:r w:rsidRPr="00EB2276">
        <w:rPr>
          <w:rFonts w:ascii="Sylfaen" w:hAnsi="Sylfaen"/>
          <w:color w:val="000000"/>
          <w:lang w:val="ka-GE"/>
        </w:rPr>
        <w:t>საპროგნოზო</w:t>
      </w:r>
      <w:r w:rsidRPr="00EB2276">
        <w:rPr>
          <w:rFonts w:ascii="Sylfaen" w:hAnsi="Sylfaen"/>
          <w:color w:val="000000"/>
          <w:lang w:val="fr-FR"/>
        </w:rPr>
        <w:t xml:space="preserve">  </w:t>
      </w:r>
      <w:r w:rsidRPr="00EB2276">
        <w:rPr>
          <w:rFonts w:ascii="Sylfaen" w:hAnsi="Sylfaen"/>
          <w:color w:val="000000"/>
          <w:lang w:val="ka-GE"/>
        </w:rPr>
        <w:t>მაჩვენებლის</w:t>
      </w:r>
      <w:r w:rsidRPr="00EB2276">
        <w:rPr>
          <w:rFonts w:ascii="Sylfaen" w:hAnsi="Sylfaen"/>
          <w:color w:val="000000"/>
          <w:lang w:val="fr-FR"/>
        </w:rPr>
        <w:t xml:space="preserve"> (</w:t>
      </w:r>
      <w:r w:rsidRPr="00EB2276">
        <w:rPr>
          <w:rFonts w:ascii="Sylfaen" w:hAnsi="Sylfaen"/>
          <w:color w:val="000000"/>
          <w:lang w:val="ka-GE"/>
        </w:rPr>
        <w:t>15</w:t>
      </w:r>
      <w:r w:rsidRPr="00EB2276">
        <w:rPr>
          <w:rFonts w:ascii="Sylfaen" w:hAnsi="Sylfaen"/>
          <w:color w:val="000000"/>
        </w:rPr>
        <w:t>0.0</w:t>
      </w:r>
      <w:r w:rsidRPr="00EB2276">
        <w:rPr>
          <w:rFonts w:ascii="Sylfaen" w:hAnsi="Sylfaen"/>
          <w:color w:val="000000"/>
          <w:lang w:val="fr-FR"/>
        </w:rPr>
        <w:t xml:space="preserve"> </w:t>
      </w:r>
      <w:r w:rsidRPr="00EB2276">
        <w:rPr>
          <w:rFonts w:ascii="Sylfaen" w:hAnsi="Sylfaen"/>
          <w:color w:val="000000"/>
          <w:lang w:val="ka-GE"/>
        </w:rPr>
        <w:t>მლნ</w:t>
      </w:r>
      <w:r w:rsidRPr="00EB2276">
        <w:rPr>
          <w:rFonts w:ascii="Sylfaen" w:hAnsi="Sylfaen"/>
          <w:color w:val="000000"/>
          <w:lang w:val="fr-FR"/>
        </w:rPr>
        <w:t xml:space="preserve"> </w:t>
      </w:r>
      <w:r w:rsidRPr="00EB2276">
        <w:rPr>
          <w:rFonts w:ascii="Sylfaen" w:hAnsi="Sylfaen"/>
          <w:color w:val="000000"/>
          <w:lang w:val="ka-GE"/>
        </w:rPr>
        <w:t>ლარი</w:t>
      </w:r>
      <w:r w:rsidRPr="00EB2276">
        <w:rPr>
          <w:rFonts w:ascii="Sylfaen" w:hAnsi="Sylfaen"/>
          <w:color w:val="000000"/>
          <w:lang w:val="fr-FR"/>
        </w:rPr>
        <w:t xml:space="preserve">) </w:t>
      </w:r>
      <w:r w:rsidRPr="00EB2276">
        <w:rPr>
          <w:rFonts w:ascii="Sylfaen" w:hAnsi="Sylfaen"/>
          <w:color w:val="000000"/>
          <w:lang w:val="ka-GE"/>
        </w:rPr>
        <w:t>84</w:t>
      </w:r>
      <w:r w:rsidRPr="00EB2276">
        <w:rPr>
          <w:rFonts w:ascii="Sylfaen" w:hAnsi="Sylfaen"/>
          <w:color w:val="000000"/>
        </w:rPr>
        <w:t>.</w:t>
      </w:r>
      <w:r w:rsidRPr="00EB2276">
        <w:rPr>
          <w:rFonts w:ascii="Sylfaen" w:hAnsi="Sylfaen"/>
          <w:color w:val="000000"/>
          <w:lang w:val="ka-GE"/>
        </w:rPr>
        <w:t>1%-ია</w:t>
      </w:r>
      <w:r w:rsidRPr="00EB2276">
        <w:rPr>
          <w:rFonts w:ascii="Sylfaen" w:hAnsi="Sylfaen"/>
          <w:color w:val="000000"/>
          <w:lang w:val="fr-FR"/>
        </w:rPr>
        <w:t>.</w:t>
      </w:r>
    </w:p>
    <w:p w:rsidR="004C533F" w:rsidRPr="003F1C99" w:rsidRDefault="004C533F" w:rsidP="00852FE4">
      <w:pPr>
        <w:pStyle w:val="ListParagraph"/>
        <w:numPr>
          <w:ilvl w:val="0"/>
          <w:numId w:val="19"/>
        </w:numPr>
        <w:spacing w:after="120" w:line="240" w:lineRule="auto"/>
        <w:jc w:val="both"/>
        <w:rPr>
          <w:rFonts w:ascii="Sylfaen" w:hAnsi="Sylfaen"/>
          <w:color w:val="000000"/>
          <w:lang w:val="fr-FR"/>
        </w:rPr>
      </w:pPr>
      <w:r w:rsidRPr="003F1C99">
        <w:rPr>
          <w:rFonts w:ascii="Sylfaen" w:hAnsi="Sylfaen"/>
          <w:b/>
          <w:color w:val="000000"/>
          <w:lang w:val="ka-GE"/>
        </w:rPr>
        <w:t>ფინანსური</w:t>
      </w:r>
      <w:r w:rsidRPr="003F1C99">
        <w:rPr>
          <w:rFonts w:ascii="Sylfaen" w:hAnsi="Sylfaen"/>
          <w:b/>
          <w:color w:val="000000"/>
          <w:lang w:val="pt-BR"/>
        </w:rPr>
        <w:t xml:space="preserve"> </w:t>
      </w:r>
      <w:r w:rsidRPr="003F1C99">
        <w:rPr>
          <w:rFonts w:ascii="Sylfaen" w:hAnsi="Sylfaen"/>
          <w:b/>
          <w:color w:val="000000"/>
          <w:lang w:val="ka-GE"/>
        </w:rPr>
        <w:t>აქტივების</w:t>
      </w:r>
      <w:r w:rsidRPr="003F1C99">
        <w:rPr>
          <w:rFonts w:ascii="Sylfaen" w:hAnsi="Sylfaen"/>
          <w:color w:val="000000"/>
          <w:lang w:val="ka-GE"/>
        </w:rPr>
        <w:t xml:space="preserve"> კლებიდან</w:t>
      </w:r>
      <w:r w:rsidRPr="003F1C99">
        <w:rPr>
          <w:rFonts w:ascii="Sylfaen" w:hAnsi="Sylfaen"/>
          <w:color w:val="000000"/>
          <w:lang w:val="pt-BR"/>
        </w:rPr>
        <w:t xml:space="preserve"> </w:t>
      </w:r>
      <w:r w:rsidRPr="003F1C99">
        <w:rPr>
          <w:rFonts w:ascii="Sylfaen" w:hAnsi="Sylfaen"/>
          <w:color w:val="000000"/>
          <w:lang w:val="ka-GE"/>
        </w:rPr>
        <w:t>მობილიზებულ</w:t>
      </w:r>
      <w:r w:rsidRPr="003F1C99">
        <w:rPr>
          <w:rFonts w:ascii="Sylfaen" w:hAnsi="Sylfaen"/>
          <w:color w:val="000000"/>
          <w:lang w:val="pt-BR"/>
        </w:rPr>
        <w:t xml:space="preserve"> </w:t>
      </w:r>
      <w:r w:rsidRPr="003F1C99">
        <w:rPr>
          <w:rFonts w:ascii="Sylfaen" w:hAnsi="Sylfaen"/>
          <w:color w:val="000000"/>
          <w:lang w:val="ka-GE"/>
        </w:rPr>
        <w:t>იქნა</w:t>
      </w:r>
      <w:r w:rsidRPr="003F1C99">
        <w:rPr>
          <w:rFonts w:ascii="Sylfaen" w:hAnsi="Sylfaen"/>
          <w:color w:val="000000"/>
          <w:lang w:val="pt-BR"/>
        </w:rPr>
        <w:t xml:space="preserve"> </w:t>
      </w:r>
      <w:r w:rsidRPr="003F1C99">
        <w:rPr>
          <w:rFonts w:ascii="Sylfaen" w:hAnsi="Sylfaen"/>
          <w:color w:val="000000"/>
          <w:lang w:val="ka-GE"/>
        </w:rPr>
        <w:t>45</w:t>
      </w:r>
      <w:r w:rsidRPr="003F1C99">
        <w:rPr>
          <w:rFonts w:ascii="Sylfaen" w:hAnsi="Sylfaen"/>
          <w:color w:val="000000"/>
        </w:rPr>
        <w:t>.</w:t>
      </w:r>
      <w:r w:rsidRPr="003F1C99">
        <w:rPr>
          <w:rFonts w:ascii="Sylfaen" w:hAnsi="Sylfaen"/>
          <w:color w:val="000000"/>
          <w:lang w:val="ka-GE"/>
        </w:rPr>
        <w:t>3</w:t>
      </w:r>
      <w:r w:rsidRPr="003F1C99">
        <w:rPr>
          <w:rFonts w:ascii="Sylfaen" w:hAnsi="Sylfaen"/>
          <w:color w:val="000000"/>
        </w:rPr>
        <w:t xml:space="preserve"> </w:t>
      </w:r>
      <w:r w:rsidRPr="003F1C99">
        <w:rPr>
          <w:rFonts w:ascii="Sylfaen" w:hAnsi="Sylfaen"/>
          <w:color w:val="000000"/>
          <w:lang w:val="ka-GE"/>
        </w:rPr>
        <w:t>მლნ</w:t>
      </w:r>
      <w:r w:rsidRPr="003F1C99">
        <w:rPr>
          <w:rFonts w:ascii="Sylfaen" w:hAnsi="Sylfaen"/>
          <w:color w:val="000000"/>
          <w:lang w:val="pt-BR"/>
        </w:rPr>
        <w:t xml:space="preserve"> </w:t>
      </w:r>
      <w:r w:rsidRPr="003F1C99">
        <w:rPr>
          <w:rFonts w:ascii="Sylfaen" w:hAnsi="Sylfaen"/>
          <w:color w:val="000000"/>
          <w:lang w:val="ka-GE"/>
        </w:rPr>
        <w:t>ლარი</w:t>
      </w:r>
      <w:r w:rsidRPr="003F1C99">
        <w:rPr>
          <w:rFonts w:ascii="Sylfaen" w:hAnsi="Sylfaen"/>
          <w:color w:val="000000"/>
          <w:lang w:val="pt-BR"/>
        </w:rPr>
        <w:t xml:space="preserve">, </w:t>
      </w:r>
      <w:r w:rsidRPr="003F1C99">
        <w:rPr>
          <w:rFonts w:ascii="Sylfaen" w:hAnsi="Sylfaen"/>
          <w:color w:val="000000"/>
          <w:lang w:val="ka-GE"/>
        </w:rPr>
        <w:t>რაც</w:t>
      </w:r>
      <w:r w:rsidRPr="003F1C99">
        <w:rPr>
          <w:rFonts w:ascii="Sylfaen" w:hAnsi="Sylfaen"/>
          <w:color w:val="000000"/>
          <w:lang w:val="fr-FR"/>
        </w:rPr>
        <w:t xml:space="preserve"> </w:t>
      </w:r>
      <w:r w:rsidRPr="003F1C99">
        <w:rPr>
          <w:rFonts w:ascii="Sylfaen" w:hAnsi="Sylfaen"/>
          <w:color w:val="000000"/>
          <w:lang w:val="ka-GE"/>
        </w:rPr>
        <w:t>საპროგნოზო</w:t>
      </w:r>
      <w:r w:rsidRPr="003F1C99">
        <w:rPr>
          <w:rFonts w:ascii="Sylfaen" w:hAnsi="Sylfaen"/>
          <w:color w:val="000000"/>
          <w:lang w:val="fr-FR"/>
        </w:rPr>
        <w:t xml:space="preserve">  </w:t>
      </w:r>
      <w:r w:rsidRPr="003F1C99">
        <w:rPr>
          <w:rFonts w:ascii="Sylfaen" w:hAnsi="Sylfaen"/>
          <w:color w:val="000000"/>
          <w:lang w:val="ka-GE"/>
        </w:rPr>
        <w:t>მაჩვენებლის</w:t>
      </w:r>
      <w:r w:rsidRPr="003F1C99">
        <w:rPr>
          <w:rFonts w:ascii="Sylfaen" w:hAnsi="Sylfaen"/>
          <w:color w:val="000000"/>
          <w:lang w:val="fr-FR"/>
        </w:rPr>
        <w:t xml:space="preserve"> (</w:t>
      </w:r>
      <w:r w:rsidRPr="003F1C99">
        <w:rPr>
          <w:rFonts w:ascii="Sylfaen" w:hAnsi="Sylfaen"/>
          <w:color w:val="000000"/>
          <w:lang w:val="ka-GE"/>
        </w:rPr>
        <w:t>70</w:t>
      </w:r>
      <w:r w:rsidRPr="003F1C99">
        <w:rPr>
          <w:rFonts w:ascii="Sylfaen" w:hAnsi="Sylfaen"/>
          <w:color w:val="000000"/>
        </w:rPr>
        <w:t>.0</w:t>
      </w:r>
      <w:r w:rsidRPr="003F1C99">
        <w:rPr>
          <w:rFonts w:ascii="Sylfaen" w:hAnsi="Sylfaen"/>
          <w:color w:val="000000"/>
          <w:lang w:val="ka-GE"/>
        </w:rPr>
        <w:t xml:space="preserve"> მლნ</w:t>
      </w:r>
      <w:r w:rsidRPr="003F1C99">
        <w:rPr>
          <w:rFonts w:ascii="Sylfaen" w:hAnsi="Sylfaen"/>
          <w:color w:val="000000"/>
          <w:lang w:val="fr-FR"/>
        </w:rPr>
        <w:t xml:space="preserve"> </w:t>
      </w:r>
      <w:r w:rsidRPr="003F1C99">
        <w:rPr>
          <w:rFonts w:ascii="Sylfaen" w:hAnsi="Sylfaen"/>
          <w:color w:val="000000"/>
          <w:lang w:val="ka-GE"/>
        </w:rPr>
        <w:t>ლარი</w:t>
      </w:r>
      <w:r w:rsidRPr="003F1C99">
        <w:rPr>
          <w:rFonts w:ascii="Sylfaen" w:hAnsi="Sylfaen"/>
          <w:color w:val="000000"/>
          <w:lang w:val="fr-FR"/>
        </w:rPr>
        <w:t xml:space="preserve">) </w:t>
      </w:r>
      <w:r w:rsidRPr="003F1C99">
        <w:rPr>
          <w:rFonts w:ascii="Sylfaen" w:hAnsi="Sylfaen"/>
          <w:color w:val="000000"/>
          <w:lang w:val="ka-GE"/>
        </w:rPr>
        <w:t>64</w:t>
      </w:r>
      <w:r w:rsidRPr="003F1C99">
        <w:rPr>
          <w:rFonts w:ascii="Sylfaen" w:hAnsi="Sylfaen"/>
          <w:color w:val="000000"/>
        </w:rPr>
        <w:t>.</w:t>
      </w:r>
      <w:r w:rsidRPr="003F1C99">
        <w:rPr>
          <w:rFonts w:ascii="Sylfaen" w:hAnsi="Sylfaen"/>
          <w:color w:val="000000"/>
          <w:lang w:val="ka-GE"/>
        </w:rPr>
        <w:t>7%-ია</w:t>
      </w:r>
      <w:r w:rsidRPr="003F1C99">
        <w:rPr>
          <w:rFonts w:ascii="Sylfaen" w:hAnsi="Sylfaen"/>
          <w:color w:val="000000"/>
          <w:lang w:val="fr-FR"/>
        </w:rPr>
        <w:t>.</w:t>
      </w:r>
    </w:p>
    <w:p w:rsidR="004C533F" w:rsidRPr="003F1C99" w:rsidRDefault="004C533F" w:rsidP="00852FE4">
      <w:pPr>
        <w:pStyle w:val="ListParagraph"/>
        <w:numPr>
          <w:ilvl w:val="0"/>
          <w:numId w:val="19"/>
        </w:numPr>
        <w:spacing w:line="276" w:lineRule="auto"/>
        <w:jc w:val="both"/>
        <w:rPr>
          <w:rFonts w:ascii="Sylfaen" w:hAnsi="Sylfaen"/>
          <w:color w:val="FF0000"/>
          <w:lang w:val="ka-GE"/>
        </w:rPr>
      </w:pPr>
      <w:r w:rsidRPr="003F1C99">
        <w:rPr>
          <w:rFonts w:ascii="Sylfaen" w:hAnsi="Sylfaen"/>
          <w:b/>
          <w:bCs/>
          <w:lang w:val="ka-GE"/>
        </w:rPr>
        <w:t>ვალდებულებების ზრდის</w:t>
      </w:r>
      <w:r w:rsidRPr="003F1C99">
        <w:rPr>
          <w:rFonts w:ascii="Sylfaen" w:hAnsi="Sylfaen"/>
          <w:lang w:val="ka-GE"/>
        </w:rPr>
        <w:t xml:space="preserve"> შედეგად მობილიზებულმა თანხამ შეადგინა 810.9</w:t>
      </w:r>
      <w:r w:rsidRPr="003F1C99">
        <w:rPr>
          <w:rFonts w:ascii="Sylfaen" w:hAnsi="Sylfaen"/>
        </w:rPr>
        <w:t xml:space="preserve"> </w:t>
      </w:r>
      <w:r w:rsidRPr="003F1C99">
        <w:rPr>
          <w:rFonts w:ascii="Sylfaen" w:hAnsi="Sylfaen"/>
          <w:lang w:val="ka-GE"/>
        </w:rPr>
        <w:t>მლნ ლარი, რაც წლიური გეგმის 40.8%-ს შეადგენს, მათ შორის სახელმწიფო საშინაო ფასიანი ქაღალდების გამოშვებით მიღებული სახსრები შეადგენს  243.9 მლნ ლარს (წლიური გეგმის 61.0%), საგარეო წყაროებიდან მიღებული საინვესტიციო გრძელვადიანი შეღავათიანი კრედიტები 380.1 მლნ. ლარს (წლიური გეგმის 30,7%), ხოლო ბიუჯეტის მხარდამჭერი კრედიტები 186.9 მლნ. ლარს (წლიური გეგმის 53.4%).</w:t>
      </w:r>
    </w:p>
    <w:p w:rsidR="0008440E" w:rsidRDefault="0008440E" w:rsidP="0008440E">
      <w:pPr>
        <w:spacing w:after="120" w:line="240" w:lineRule="auto"/>
        <w:jc w:val="both"/>
        <w:rPr>
          <w:rFonts w:ascii="Sylfaen" w:hAnsi="Sylfaen"/>
          <w:b/>
          <w:bCs/>
          <w:color w:val="000000"/>
          <w:lang w:val="ka-GE"/>
        </w:rPr>
      </w:pPr>
    </w:p>
    <w:p w:rsidR="004C533F" w:rsidRPr="00EB1313" w:rsidRDefault="004C533F" w:rsidP="0008440E">
      <w:pPr>
        <w:spacing w:after="120" w:line="240" w:lineRule="auto"/>
        <w:jc w:val="both"/>
        <w:rPr>
          <w:rFonts w:ascii="Sylfaen" w:hAnsi="Sylfaen"/>
          <w:b/>
          <w:bCs/>
          <w:color w:val="000000"/>
          <w:lang w:val="ka-GE"/>
        </w:rPr>
      </w:pPr>
    </w:p>
    <w:p w:rsidR="0008440E" w:rsidRPr="00EB1313" w:rsidRDefault="0008440E" w:rsidP="0008440E">
      <w:pPr>
        <w:spacing w:after="120"/>
        <w:jc w:val="both"/>
        <w:rPr>
          <w:rFonts w:ascii="Sylfaen" w:hAnsi="Sylfaen"/>
          <w:b/>
          <w:bCs/>
          <w:lang w:val="ka-GE"/>
        </w:rPr>
      </w:pPr>
    </w:p>
    <w:p w:rsidR="004C533F" w:rsidRPr="00EB1313" w:rsidRDefault="004C533F" w:rsidP="004C533F">
      <w:pPr>
        <w:spacing w:after="120"/>
        <w:jc w:val="center"/>
        <w:rPr>
          <w:rFonts w:ascii="Sylfaen" w:hAnsi="Sylfaen"/>
          <w:b/>
          <w:bCs/>
          <w:lang w:val="ka-GE"/>
        </w:rPr>
      </w:pPr>
      <w:r w:rsidRPr="00EB1313">
        <w:rPr>
          <w:rFonts w:ascii="Sylfaen" w:hAnsi="Sylfaen"/>
          <w:b/>
          <w:bCs/>
          <w:lang w:val="ka-GE"/>
        </w:rPr>
        <w:t>საქართველოს 201</w:t>
      </w:r>
      <w:r w:rsidRPr="00EB1313">
        <w:rPr>
          <w:rFonts w:ascii="Sylfaen" w:hAnsi="Sylfaen"/>
          <w:b/>
          <w:bCs/>
        </w:rPr>
        <w:t>9</w:t>
      </w:r>
      <w:r w:rsidRPr="00EB1313">
        <w:rPr>
          <w:rFonts w:ascii="Sylfaen" w:hAnsi="Sylfaen"/>
          <w:b/>
          <w:bCs/>
          <w:lang w:val="fr-FR"/>
        </w:rPr>
        <w:t>-</w:t>
      </w:r>
      <w:r w:rsidRPr="00EB1313">
        <w:rPr>
          <w:rFonts w:ascii="Sylfaen" w:hAnsi="Sylfaen"/>
          <w:b/>
          <w:bCs/>
          <w:lang w:val="ka-GE"/>
        </w:rPr>
        <w:t>20</w:t>
      </w:r>
      <w:r w:rsidRPr="00EB1313">
        <w:rPr>
          <w:rFonts w:ascii="Sylfaen" w:hAnsi="Sylfaen"/>
          <w:b/>
          <w:bCs/>
        </w:rPr>
        <w:t xml:space="preserve">22 </w:t>
      </w:r>
      <w:r w:rsidRPr="00EB1313">
        <w:rPr>
          <w:rFonts w:ascii="Sylfaen" w:hAnsi="Sylfaen"/>
          <w:b/>
          <w:bCs/>
          <w:lang w:val="ka-GE"/>
        </w:rPr>
        <w:t xml:space="preserve">წლების </w:t>
      </w:r>
      <w:r w:rsidRPr="00EB1313">
        <w:rPr>
          <w:rFonts w:ascii="Sylfaen" w:hAnsi="Sylfaen"/>
          <w:b/>
          <w:bCs/>
        </w:rPr>
        <w:t xml:space="preserve">შემოსულობების </w:t>
      </w:r>
      <w:r w:rsidRPr="00EB1313">
        <w:rPr>
          <w:rFonts w:ascii="Sylfaen" w:hAnsi="Sylfaen"/>
          <w:b/>
          <w:bCs/>
          <w:lang w:val="ka-GE"/>
        </w:rPr>
        <w:t>პროგნოზი</w:t>
      </w:r>
    </w:p>
    <w:p w:rsidR="004C533F" w:rsidRPr="00EB1313" w:rsidRDefault="004C533F" w:rsidP="004C533F">
      <w:pPr>
        <w:spacing w:after="120"/>
        <w:ind w:firstLine="720"/>
        <w:jc w:val="both"/>
        <w:rPr>
          <w:rFonts w:ascii="Sylfaen" w:hAnsi="Sylfaen"/>
          <w:color w:val="000000"/>
          <w:lang w:val="fr-FR"/>
        </w:rPr>
      </w:pPr>
      <w:r w:rsidRPr="00EB1313">
        <w:rPr>
          <w:rFonts w:ascii="Sylfaen" w:hAnsi="Sylfaen"/>
          <w:color w:val="000000"/>
          <w:lang w:val="ka-GE"/>
        </w:rPr>
        <w:lastRenderedPageBreak/>
        <w:t xml:space="preserve">საშუალოვადიან პერიოდში საბიუჯეტო </w:t>
      </w:r>
      <w:r w:rsidRPr="00EB1313">
        <w:rPr>
          <w:rFonts w:ascii="Sylfaen" w:hAnsi="Sylfaen"/>
          <w:color w:val="000000"/>
          <w:lang w:val="ru-RU"/>
        </w:rPr>
        <w:t xml:space="preserve">შემოსულობების </w:t>
      </w:r>
      <w:r w:rsidRPr="00EB1313">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EB1313">
        <w:rPr>
          <w:rFonts w:ascii="Sylfaen" w:hAnsi="Sylfaen"/>
          <w:color w:val="000000"/>
          <w:lang w:val="fr-FR"/>
        </w:rPr>
        <w:t xml:space="preserve">. </w:t>
      </w:r>
      <w:r w:rsidRPr="00EB2276">
        <w:rPr>
          <w:rFonts w:ascii="Sylfaen" w:hAnsi="Sylfaen"/>
          <w:color w:val="000000"/>
          <w:lang w:val="ka-GE"/>
        </w:rPr>
        <w:t>პროგნოზული გათვლებით</w:t>
      </w:r>
      <w:r w:rsidRPr="00EB2276">
        <w:rPr>
          <w:rFonts w:ascii="Sylfaen" w:hAnsi="Sylfaen"/>
          <w:color w:val="000000"/>
          <w:lang w:val="fr-FR"/>
        </w:rPr>
        <w:t xml:space="preserve">, </w:t>
      </w:r>
      <w:r w:rsidRPr="00EB2276">
        <w:rPr>
          <w:rFonts w:ascii="Sylfaen" w:hAnsi="Sylfaen"/>
          <w:color w:val="000000"/>
          <w:lang w:val="ka-GE"/>
        </w:rPr>
        <w:t>201</w:t>
      </w:r>
      <w:r w:rsidRPr="00EB2276">
        <w:rPr>
          <w:rFonts w:ascii="Sylfaen" w:hAnsi="Sylfaen"/>
          <w:color w:val="000000"/>
        </w:rPr>
        <w:t xml:space="preserve">9 </w:t>
      </w:r>
      <w:r w:rsidRPr="00EB2276">
        <w:rPr>
          <w:rFonts w:ascii="Sylfaen" w:hAnsi="Sylfaen"/>
          <w:color w:val="000000"/>
          <w:lang w:val="ka-GE"/>
        </w:rPr>
        <w:t xml:space="preserve">წლისთვის ნაერთი ბიუჯეტის შემოსავლების </w:t>
      </w:r>
      <w:r w:rsidRPr="00EB2276">
        <w:rPr>
          <w:rFonts w:ascii="Sylfaen" w:hAnsi="Sylfaen"/>
          <w:b/>
          <w:bCs/>
          <w:i/>
          <w:iCs/>
          <w:color w:val="000000"/>
          <w:lang w:val="ka-GE"/>
        </w:rPr>
        <w:t> </w:t>
      </w:r>
      <w:r w:rsidRPr="00EB2276">
        <w:rPr>
          <w:rFonts w:ascii="Sylfaen" w:hAnsi="Sylfaen"/>
          <w:color w:val="000000"/>
          <w:lang w:val="ka-GE"/>
        </w:rPr>
        <w:t xml:space="preserve">საპროგნოზო </w:t>
      </w:r>
      <w:r w:rsidRPr="00EB2276">
        <w:rPr>
          <w:rFonts w:ascii="Sylfaen" w:hAnsi="Sylfaen"/>
          <w:i/>
          <w:iCs/>
          <w:color w:val="000000"/>
          <w:lang w:val="ka-GE"/>
        </w:rPr>
        <w:t> </w:t>
      </w:r>
      <w:r w:rsidRPr="00EB2276">
        <w:rPr>
          <w:rFonts w:ascii="Sylfaen" w:hAnsi="Sylfaen"/>
          <w:color w:val="000000"/>
          <w:lang w:val="ka-GE"/>
        </w:rPr>
        <w:t>მაჩვენებლის წილი  </w:t>
      </w:r>
      <w:r w:rsidRPr="00EB2276">
        <w:rPr>
          <w:rFonts w:ascii="Sylfaen" w:hAnsi="Sylfaen"/>
          <w:color w:val="000000"/>
          <w:lang w:val="ru-RU"/>
        </w:rPr>
        <w:t>მშპ</w:t>
      </w:r>
      <w:r w:rsidRPr="00EB2276">
        <w:rPr>
          <w:rFonts w:ascii="Sylfaen" w:hAnsi="Sylfaen"/>
          <w:color w:val="000000"/>
          <w:lang w:val="ka-GE"/>
        </w:rPr>
        <w:t xml:space="preserve">-სთან  </w:t>
      </w:r>
      <w:r w:rsidRPr="00EB2276">
        <w:rPr>
          <w:rFonts w:ascii="Sylfaen" w:hAnsi="Sylfaen"/>
          <w:color w:val="000000"/>
        </w:rPr>
        <w:t>2</w:t>
      </w:r>
      <w:r>
        <w:rPr>
          <w:rFonts w:ascii="Sylfaen" w:hAnsi="Sylfaen"/>
          <w:color w:val="000000"/>
          <w:lang w:val="ka-GE"/>
        </w:rPr>
        <w:t>8</w:t>
      </w:r>
      <w:r w:rsidRPr="00EB2276">
        <w:rPr>
          <w:rFonts w:ascii="Sylfaen" w:hAnsi="Sylfaen"/>
          <w:color w:val="000000"/>
        </w:rPr>
        <w:t>.</w:t>
      </w:r>
      <w:r>
        <w:rPr>
          <w:rFonts w:ascii="Sylfaen" w:hAnsi="Sylfaen"/>
          <w:color w:val="000000"/>
          <w:lang w:val="ka-GE"/>
        </w:rPr>
        <w:t>0</w:t>
      </w:r>
      <w:r w:rsidRPr="00EB2276">
        <w:rPr>
          <w:rFonts w:ascii="Sylfaen" w:hAnsi="Sylfaen"/>
          <w:color w:val="000000"/>
          <w:lang w:val="ka-GE"/>
        </w:rPr>
        <w:t>%-ის</w:t>
      </w:r>
      <w:r w:rsidRPr="00EB2276">
        <w:rPr>
          <w:rFonts w:ascii="Sylfaen" w:hAnsi="Sylfaen"/>
          <w:color w:val="000000"/>
          <w:lang w:val="fr-FR"/>
        </w:rPr>
        <w:t xml:space="preserve">, </w:t>
      </w:r>
      <w:r w:rsidRPr="00EB2276">
        <w:rPr>
          <w:rFonts w:ascii="Sylfaen" w:hAnsi="Sylfaen"/>
          <w:color w:val="000000"/>
          <w:lang w:val="ka-GE"/>
        </w:rPr>
        <w:t xml:space="preserve">ხოლო გადასახადების წილი </w:t>
      </w:r>
      <w:r w:rsidRPr="00EB2276">
        <w:rPr>
          <w:rFonts w:ascii="Sylfaen" w:hAnsi="Sylfaen"/>
          <w:color w:val="000000"/>
        </w:rPr>
        <w:t>2</w:t>
      </w:r>
      <w:r w:rsidRPr="00EB2276">
        <w:rPr>
          <w:rFonts w:ascii="Sylfaen" w:hAnsi="Sylfaen"/>
          <w:color w:val="000000"/>
          <w:lang w:val="ka-GE"/>
        </w:rPr>
        <w:t>5</w:t>
      </w:r>
      <w:r w:rsidRPr="00EB2276">
        <w:rPr>
          <w:rFonts w:ascii="Sylfaen" w:hAnsi="Sylfaen"/>
          <w:color w:val="000000"/>
        </w:rPr>
        <w:t>.</w:t>
      </w:r>
      <w:r w:rsidR="004136A1">
        <w:rPr>
          <w:rFonts w:ascii="Sylfaen" w:hAnsi="Sylfaen"/>
          <w:color w:val="000000"/>
          <w:lang w:val="ka-GE"/>
        </w:rPr>
        <w:t>1</w:t>
      </w:r>
      <w:r w:rsidRPr="00EB2276">
        <w:rPr>
          <w:rFonts w:ascii="Sylfaen" w:hAnsi="Sylfaen"/>
          <w:color w:val="000000"/>
          <w:lang w:val="ka-GE"/>
        </w:rPr>
        <w:t>%-ის დონეზე იქნება</w:t>
      </w:r>
      <w:r w:rsidRPr="00EB2276">
        <w:rPr>
          <w:rFonts w:ascii="Sylfaen" w:hAnsi="Sylfaen"/>
          <w:color w:val="000000"/>
          <w:lang w:val="fr-FR"/>
        </w:rPr>
        <w:t xml:space="preserve">. </w:t>
      </w:r>
      <w:r w:rsidRPr="00EB2276">
        <w:rPr>
          <w:rFonts w:ascii="Sylfaen" w:hAnsi="Sylfaen"/>
          <w:color w:val="000000"/>
          <w:lang w:val="ka-GE"/>
        </w:rPr>
        <w:t>20</w:t>
      </w:r>
      <w:r w:rsidRPr="00EB2276">
        <w:rPr>
          <w:rFonts w:ascii="Sylfaen" w:hAnsi="Sylfaen"/>
          <w:color w:val="000000"/>
        </w:rPr>
        <w:t>20</w:t>
      </w:r>
      <w:r w:rsidRPr="00EB2276">
        <w:rPr>
          <w:rFonts w:ascii="Sylfaen" w:hAnsi="Sylfaen"/>
          <w:color w:val="000000"/>
          <w:lang w:val="fr-FR"/>
        </w:rPr>
        <w:t>-</w:t>
      </w:r>
      <w:r w:rsidRPr="00EB2276">
        <w:rPr>
          <w:rFonts w:ascii="Sylfaen" w:hAnsi="Sylfaen"/>
          <w:color w:val="000000"/>
          <w:lang w:val="ka-GE"/>
        </w:rPr>
        <w:t>202</w:t>
      </w:r>
      <w:r w:rsidRPr="00EB2276">
        <w:rPr>
          <w:rFonts w:ascii="Sylfaen" w:hAnsi="Sylfaen"/>
          <w:color w:val="000000"/>
        </w:rPr>
        <w:t xml:space="preserve">2 </w:t>
      </w:r>
      <w:r w:rsidRPr="00EB2276">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w:t>
      </w:r>
      <w:r>
        <w:rPr>
          <w:rFonts w:ascii="Sylfaen" w:hAnsi="Sylfaen"/>
          <w:color w:val="000000"/>
          <w:lang w:val="ka-GE"/>
        </w:rPr>
        <w:t>7</w:t>
      </w:r>
      <w:r w:rsidRPr="00EB2276">
        <w:rPr>
          <w:rFonts w:ascii="Sylfaen" w:hAnsi="Sylfaen"/>
          <w:color w:val="000000"/>
          <w:lang w:val="ka-GE"/>
        </w:rPr>
        <w:t>.</w:t>
      </w:r>
      <w:r>
        <w:rPr>
          <w:rFonts w:ascii="Sylfaen" w:hAnsi="Sylfaen"/>
          <w:color w:val="000000"/>
          <w:lang w:val="ka-GE"/>
        </w:rPr>
        <w:t>1</w:t>
      </w:r>
      <w:r w:rsidRPr="00EB2276">
        <w:rPr>
          <w:rFonts w:ascii="Sylfaen" w:hAnsi="Sylfaen"/>
          <w:color w:val="000000"/>
          <w:lang w:val="ka-GE"/>
        </w:rPr>
        <w:t>%, ხოლო საგადასახადო შემოსავლების წილი საშუალოდ 24.</w:t>
      </w:r>
      <w:r>
        <w:rPr>
          <w:rFonts w:ascii="Sylfaen" w:hAnsi="Sylfaen"/>
          <w:color w:val="000000"/>
          <w:lang w:val="ka-GE"/>
        </w:rPr>
        <w:t>6</w:t>
      </w:r>
      <w:r w:rsidRPr="00EB2276">
        <w:rPr>
          <w:rFonts w:ascii="Sylfaen" w:hAnsi="Sylfaen"/>
          <w:color w:val="000000"/>
          <w:lang w:val="ka-GE"/>
        </w:rPr>
        <w:t>%-ის დონეზეა ნავარაუდევი</w:t>
      </w:r>
      <w:r w:rsidRPr="00EB2276">
        <w:rPr>
          <w:rFonts w:ascii="Sylfaen" w:hAnsi="Sylfaen"/>
          <w:color w:val="000000"/>
          <w:lang w:val="fr-FR"/>
        </w:rPr>
        <w:t>.</w:t>
      </w:r>
    </w:p>
    <w:p w:rsidR="0008440E" w:rsidRPr="00EB1313" w:rsidRDefault="0008440E" w:rsidP="004C533F">
      <w:pPr>
        <w:spacing w:after="120" w:line="240" w:lineRule="auto"/>
        <w:ind w:firstLine="720"/>
        <w:jc w:val="both"/>
        <w:rPr>
          <w:rFonts w:ascii="Sylfaen" w:hAnsi="Sylfaen"/>
          <w:b/>
          <w:bCs/>
          <w:color w:val="000000"/>
          <w:lang w:val="ka-GE"/>
        </w:rPr>
      </w:pPr>
      <w:r w:rsidRPr="00EB1313">
        <w:rPr>
          <w:rFonts w:ascii="Sylfaen" w:hAnsi="Sylfaen"/>
          <w:color w:val="000000"/>
          <w:lang w:val="ka-GE"/>
        </w:rPr>
        <w:t>201</w:t>
      </w:r>
      <w:r w:rsidRPr="00EB1313">
        <w:rPr>
          <w:rFonts w:ascii="Sylfaen" w:hAnsi="Sylfaen"/>
          <w:color w:val="000000"/>
        </w:rPr>
        <w:t xml:space="preserve">9 </w:t>
      </w:r>
      <w:r w:rsidRPr="00EB1313">
        <w:rPr>
          <w:rFonts w:ascii="Sylfaen" w:hAnsi="Sylfaen"/>
          <w:color w:val="000000"/>
          <w:lang w:val="ka-GE"/>
        </w:rPr>
        <w:t>წელს ნაერთი ბიუჯეტის სხვა შემოსავლების</w:t>
      </w:r>
      <w:r w:rsidRPr="00EB1313">
        <w:rPr>
          <w:rFonts w:ascii="Sylfaen" w:hAnsi="Sylfaen"/>
          <w:color w:val="000000"/>
          <w:lang w:val="fr-FR"/>
        </w:rPr>
        <w:t xml:space="preserve">  </w:t>
      </w:r>
      <w:r w:rsidRPr="00EB1313">
        <w:rPr>
          <w:rFonts w:ascii="Sylfaen" w:hAnsi="Sylfaen"/>
          <w:color w:val="000000"/>
          <w:lang w:val="ka-GE"/>
        </w:rPr>
        <w:t xml:space="preserve">წილი მთლიანი შიდა პროდუქტის მიმართ სავარაუდოდ </w:t>
      </w:r>
      <w:r>
        <w:rPr>
          <w:rFonts w:ascii="Sylfaen" w:hAnsi="Sylfaen"/>
          <w:color w:val="000000"/>
          <w:lang w:val="ka-GE"/>
        </w:rPr>
        <w:t>2</w:t>
      </w:r>
      <w:r w:rsidRPr="00EB1313">
        <w:rPr>
          <w:rFonts w:ascii="Sylfaen" w:hAnsi="Sylfaen"/>
          <w:color w:val="000000"/>
        </w:rPr>
        <w:t>.</w:t>
      </w:r>
      <w:r>
        <w:rPr>
          <w:rFonts w:ascii="Sylfaen" w:hAnsi="Sylfaen"/>
          <w:color w:val="000000"/>
          <w:lang w:val="ka-GE"/>
        </w:rPr>
        <w:t>0</w:t>
      </w:r>
      <w:r w:rsidRPr="00EB1313">
        <w:rPr>
          <w:rFonts w:ascii="Sylfaen" w:hAnsi="Sylfaen"/>
          <w:color w:val="000000"/>
          <w:lang w:val="ka-GE"/>
        </w:rPr>
        <w:t xml:space="preserve">%-ს </w:t>
      </w:r>
      <w:r w:rsidRPr="00EB1313">
        <w:rPr>
          <w:rFonts w:ascii="Sylfaen" w:hAnsi="Sylfaen"/>
          <w:color w:val="000000"/>
          <w:lang w:val="ru-RU"/>
        </w:rPr>
        <w:t>გაუტოლდება</w:t>
      </w:r>
      <w:r w:rsidRPr="00EB1313">
        <w:rPr>
          <w:rFonts w:ascii="Sylfaen" w:hAnsi="Sylfaen"/>
          <w:color w:val="000000"/>
          <w:lang w:val="ka-GE"/>
        </w:rPr>
        <w:t>,</w:t>
      </w:r>
      <w:r w:rsidRPr="00EB1313">
        <w:rPr>
          <w:rFonts w:ascii="Sylfaen" w:hAnsi="Sylfaen"/>
          <w:color w:val="000000"/>
          <w:lang w:val="fr-FR"/>
        </w:rPr>
        <w:t xml:space="preserve">  </w:t>
      </w:r>
      <w:r w:rsidRPr="00EB1313">
        <w:rPr>
          <w:rFonts w:ascii="Sylfaen" w:hAnsi="Sylfaen"/>
          <w:color w:val="000000"/>
          <w:lang w:val="ka-GE"/>
        </w:rPr>
        <w:t>ხოლო</w:t>
      </w:r>
      <w:r w:rsidRPr="00EB1313">
        <w:rPr>
          <w:rFonts w:ascii="Sylfaen" w:hAnsi="Sylfaen"/>
          <w:color w:val="000000"/>
          <w:lang w:val="fr-FR"/>
        </w:rPr>
        <w:t xml:space="preserve">  </w:t>
      </w:r>
      <w:r w:rsidRPr="00EB1313">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EB1313">
        <w:rPr>
          <w:rFonts w:ascii="Sylfaen" w:hAnsi="Sylfaen"/>
          <w:color w:val="000000"/>
          <w:lang w:val="ru-RU"/>
        </w:rPr>
        <w:t>მშპ</w:t>
      </w:r>
      <w:r w:rsidRPr="00EB1313">
        <w:rPr>
          <w:rFonts w:ascii="Sylfaen" w:hAnsi="Sylfaen"/>
          <w:color w:val="000000"/>
          <w:lang w:val="fr-FR"/>
        </w:rPr>
        <w:t>-</w:t>
      </w:r>
      <w:r w:rsidRPr="00EB1313">
        <w:rPr>
          <w:rFonts w:ascii="Sylfaen" w:hAnsi="Sylfaen"/>
          <w:color w:val="000000"/>
          <w:lang w:val="ka-GE"/>
        </w:rPr>
        <w:t>თან მიმართებაში შესაბამისად 0</w:t>
      </w:r>
      <w:r w:rsidRPr="00EB1313">
        <w:rPr>
          <w:rFonts w:ascii="Sylfaen" w:hAnsi="Sylfaen"/>
          <w:color w:val="000000"/>
          <w:lang w:val="fr-FR"/>
        </w:rPr>
        <w:t>.</w:t>
      </w:r>
      <w:r w:rsidRPr="00EB1313">
        <w:rPr>
          <w:rFonts w:ascii="Sylfaen" w:hAnsi="Sylfaen"/>
          <w:color w:val="000000"/>
        </w:rPr>
        <w:t xml:space="preserve">3 </w:t>
      </w:r>
      <w:r w:rsidRPr="00EB1313">
        <w:rPr>
          <w:rFonts w:ascii="Sylfaen" w:hAnsi="Sylfaen"/>
          <w:color w:val="000000"/>
          <w:lang w:val="ka-GE"/>
        </w:rPr>
        <w:t>და 0</w:t>
      </w:r>
      <w:r w:rsidRPr="00EB1313">
        <w:rPr>
          <w:rFonts w:ascii="Sylfaen" w:hAnsi="Sylfaen"/>
          <w:color w:val="000000"/>
          <w:lang w:val="fr-FR"/>
        </w:rPr>
        <w:t>.</w:t>
      </w:r>
      <w:r w:rsidRPr="00EB1313">
        <w:rPr>
          <w:rFonts w:ascii="Sylfaen" w:hAnsi="Sylfaen"/>
          <w:color w:val="000000"/>
          <w:lang w:val="ka-GE"/>
        </w:rPr>
        <w:t>2</w:t>
      </w:r>
      <w:r w:rsidRPr="00EB1313">
        <w:rPr>
          <w:rFonts w:ascii="Sylfaen" w:hAnsi="Sylfaen"/>
          <w:color w:val="000000"/>
        </w:rPr>
        <w:t xml:space="preserve"> </w:t>
      </w:r>
      <w:r w:rsidRPr="00EB1313">
        <w:rPr>
          <w:rFonts w:ascii="Sylfaen" w:hAnsi="Sylfaen"/>
          <w:color w:val="000000"/>
          <w:lang w:val="ka-GE"/>
        </w:rPr>
        <w:t>პროცენტი იქნება</w:t>
      </w:r>
      <w:r w:rsidRPr="00EB1313">
        <w:rPr>
          <w:rFonts w:ascii="Sylfaen" w:hAnsi="Sylfaen"/>
          <w:color w:val="000000"/>
          <w:lang w:val="fr-FR"/>
        </w:rPr>
        <w:t>.</w:t>
      </w:r>
    </w:p>
    <w:p w:rsidR="00837859" w:rsidRPr="00EB1313" w:rsidRDefault="00837859" w:rsidP="00343658">
      <w:pPr>
        <w:spacing w:line="240" w:lineRule="auto"/>
        <w:jc w:val="center"/>
        <w:rPr>
          <w:rFonts w:ascii="Sylfaen" w:hAnsi="Sylfaen"/>
          <w:b/>
          <w:lang w:val="ka-GE"/>
        </w:rPr>
        <w:sectPr w:rsidR="00837859" w:rsidRPr="00EB1313" w:rsidSect="00543CB1">
          <w:footerReference w:type="default" r:id="rId9"/>
          <w:pgSz w:w="12240" w:h="15840" w:code="1"/>
          <w:pgMar w:top="446" w:right="806" w:bottom="547" w:left="907" w:header="720" w:footer="720" w:gutter="0"/>
          <w:pgNumType w:start="1"/>
          <w:cols w:space="720"/>
          <w:titlePg/>
          <w:docGrid w:linePitch="360"/>
        </w:sectPr>
      </w:pPr>
    </w:p>
    <w:p w:rsidR="00130578" w:rsidRDefault="00130578" w:rsidP="00343658">
      <w:pPr>
        <w:spacing w:line="240" w:lineRule="auto"/>
        <w:jc w:val="center"/>
        <w:rPr>
          <w:rFonts w:ascii="Sylfaen" w:hAnsi="Sylfaen"/>
          <w:b/>
          <w:lang w:val="ka-GE"/>
        </w:rPr>
      </w:pPr>
      <w:r w:rsidRPr="00EB1313">
        <w:rPr>
          <w:rFonts w:ascii="Sylfaen" w:hAnsi="Sylfaen"/>
          <w:b/>
          <w:lang w:val="ka-GE"/>
        </w:rPr>
        <w:lastRenderedPageBreak/>
        <w:t>ბიუჯეტის ძირითადი მაჩვენებლები</w:t>
      </w:r>
    </w:p>
    <w:tbl>
      <w:tblPr>
        <w:tblW w:w="5000" w:type="pct"/>
        <w:tblLook w:val="04A0" w:firstRow="1" w:lastRow="0" w:firstColumn="1" w:lastColumn="0" w:noHBand="0" w:noVBand="1"/>
      </w:tblPr>
      <w:tblGrid>
        <w:gridCol w:w="1678"/>
        <w:gridCol w:w="761"/>
        <w:gridCol w:w="684"/>
        <w:gridCol w:w="684"/>
        <w:gridCol w:w="761"/>
        <w:gridCol w:w="761"/>
        <w:gridCol w:w="684"/>
        <w:gridCol w:w="761"/>
        <w:gridCol w:w="761"/>
        <w:gridCol w:w="684"/>
        <w:gridCol w:w="761"/>
        <w:gridCol w:w="761"/>
        <w:gridCol w:w="684"/>
        <w:gridCol w:w="761"/>
        <w:gridCol w:w="761"/>
        <w:gridCol w:w="684"/>
        <w:gridCol w:w="761"/>
        <w:gridCol w:w="761"/>
        <w:gridCol w:w="684"/>
      </w:tblGrid>
      <w:tr w:rsidR="0003268C" w:rsidRPr="0003268C" w:rsidTr="003D7AF8">
        <w:trPr>
          <w:trHeight w:val="705"/>
          <w:tblHeader/>
        </w:trPr>
        <w:tc>
          <w:tcPr>
            <w:tcW w:w="676"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bookmarkStart w:id="95" w:name="RANGE!B4:X42"/>
            <w:r w:rsidRPr="0003268C">
              <w:rPr>
                <w:rFonts w:ascii="Sylfaen" w:eastAsia="Times New Roman" w:hAnsi="Sylfaen" w:cs="Arial"/>
                <w:b/>
                <w:bCs/>
                <w:sz w:val="14"/>
                <w:szCs w:val="14"/>
              </w:rPr>
              <w:t>დ ა ს ა ხ ე ლ ე ბ ა</w:t>
            </w:r>
            <w:bookmarkEnd w:id="95"/>
          </w:p>
        </w:tc>
        <w:tc>
          <w:tcPr>
            <w:tcW w:w="721" w:type="pct"/>
            <w:gridSpan w:val="3"/>
            <w:tcBorders>
              <w:top w:val="single" w:sz="4" w:space="0" w:color="808080"/>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2017 წლის ფაქტი</w:t>
            </w:r>
          </w:p>
        </w:tc>
        <w:tc>
          <w:tcPr>
            <w:tcW w:w="721" w:type="pct"/>
            <w:gridSpan w:val="3"/>
            <w:tcBorders>
              <w:top w:val="single" w:sz="4" w:space="0" w:color="808080"/>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2018 წლის პროგნოზი</w:t>
            </w:r>
          </w:p>
        </w:tc>
        <w:tc>
          <w:tcPr>
            <w:tcW w:w="721" w:type="pct"/>
            <w:gridSpan w:val="3"/>
            <w:tcBorders>
              <w:top w:val="single" w:sz="4" w:space="0" w:color="808080"/>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2019 წლის პროგნოზი</w:t>
            </w:r>
          </w:p>
        </w:tc>
        <w:tc>
          <w:tcPr>
            <w:tcW w:w="721" w:type="pct"/>
            <w:gridSpan w:val="3"/>
            <w:tcBorders>
              <w:top w:val="single" w:sz="4" w:space="0" w:color="808080"/>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2020 წლის პროგნოზი</w:t>
            </w:r>
          </w:p>
        </w:tc>
        <w:tc>
          <w:tcPr>
            <w:tcW w:w="721" w:type="pct"/>
            <w:gridSpan w:val="3"/>
            <w:tcBorders>
              <w:top w:val="single" w:sz="4" w:space="0" w:color="808080"/>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2021 წლის პროგნოზი</w:t>
            </w:r>
          </w:p>
        </w:tc>
        <w:tc>
          <w:tcPr>
            <w:tcW w:w="721" w:type="pct"/>
            <w:gridSpan w:val="3"/>
            <w:tcBorders>
              <w:top w:val="single" w:sz="4" w:space="0" w:color="808080"/>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2022 წლის პროგნოზი</w:t>
            </w:r>
          </w:p>
        </w:tc>
      </w:tr>
      <w:tr w:rsidR="0003268C" w:rsidRPr="0003268C" w:rsidTr="003D7AF8">
        <w:trPr>
          <w:trHeight w:val="2490"/>
          <w:tblHeader/>
        </w:trPr>
        <w:tc>
          <w:tcPr>
            <w:tcW w:w="676" w:type="pct"/>
            <w:vMerge/>
            <w:tcBorders>
              <w:top w:val="single" w:sz="4" w:space="0" w:color="808080"/>
              <w:left w:val="single" w:sz="4" w:space="0" w:color="808080"/>
              <w:bottom w:val="single" w:sz="4" w:space="0" w:color="808080"/>
              <w:right w:val="single" w:sz="4" w:space="0" w:color="808080"/>
            </w:tcBorders>
            <w:vAlign w:val="center"/>
            <w:hideMark/>
          </w:tcPr>
          <w:p w:rsidR="0003268C" w:rsidRPr="0003268C" w:rsidRDefault="0003268C" w:rsidP="0003268C">
            <w:pPr>
              <w:spacing w:after="0" w:line="240" w:lineRule="auto"/>
              <w:rPr>
                <w:rFonts w:ascii="Sylfaen" w:eastAsia="Times New Roman" w:hAnsi="Sylfaen" w:cs="Arial"/>
                <w:b/>
                <w:bCs/>
                <w:sz w:val="14"/>
                <w:szCs w:val="14"/>
              </w:rPr>
            </w:pP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ნაერთი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სახელმწიფო</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ტერიტორიული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ერთეულების</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ბიუჯეტები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ნაერთი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სახელმწიფო</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ტერიტორიული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ერთეულების</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ბიუჯეტები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ნაერთი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სახელმწიფო</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ტერიტორიული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ერთეულების</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ბიუჯეტები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ნაერთი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სახელმწიფო</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ტერიტორიული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ერთეულების</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ბიუჯეტები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ნაერთი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სახელმწიფო</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ტერიტორიული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ერთეულების</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ბიუჯეტები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ნაერთი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სახელმწიფო</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ბიუჯეტი</w:t>
            </w:r>
          </w:p>
        </w:tc>
        <w:tc>
          <w:tcPr>
            <w:tcW w:w="240" w:type="pct"/>
            <w:tcBorders>
              <w:top w:val="nil"/>
              <w:left w:val="nil"/>
              <w:bottom w:val="single" w:sz="4" w:space="0" w:color="808080"/>
              <w:right w:val="single" w:sz="4" w:space="0" w:color="808080"/>
            </w:tcBorders>
            <w:shd w:val="clear" w:color="auto" w:fill="auto"/>
            <w:textDirection w:val="btLr"/>
            <w:vAlign w:val="center"/>
            <w:hideMark/>
          </w:tcPr>
          <w:p w:rsidR="0003268C" w:rsidRPr="0003268C" w:rsidRDefault="0003268C" w:rsidP="0003268C">
            <w:pPr>
              <w:spacing w:after="0" w:line="240" w:lineRule="auto"/>
              <w:jc w:val="center"/>
              <w:rPr>
                <w:rFonts w:ascii="Sylfaen" w:eastAsia="Times New Roman" w:hAnsi="Sylfaen" w:cs="Arial"/>
                <w:b/>
                <w:bCs/>
                <w:sz w:val="14"/>
                <w:szCs w:val="14"/>
              </w:rPr>
            </w:pPr>
            <w:r w:rsidRPr="0003268C">
              <w:rPr>
                <w:rFonts w:ascii="Sylfaen" w:eastAsia="Times New Roman" w:hAnsi="Sylfaen" w:cs="Arial"/>
                <w:b/>
                <w:bCs/>
                <w:sz w:val="14"/>
                <w:szCs w:val="14"/>
              </w:rPr>
              <w:t>ტერიტორიული</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ერთეულების</w:t>
            </w:r>
            <w:r w:rsidRPr="0003268C">
              <w:rPr>
                <w:rFonts w:ascii="LitNusx" w:eastAsia="Times New Roman" w:hAnsi="LitNusx" w:cs="Arial"/>
                <w:b/>
                <w:bCs/>
                <w:sz w:val="14"/>
                <w:szCs w:val="14"/>
              </w:rPr>
              <w:t xml:space="preserve"> </w:t>
            </w:r>
            <w:r w:rsidRPr="0003268C">
              <w:rPr>
                <w:rFonts w:ascii="Sylfaen" w:eastAsia="Times New Roman" w:hAnsi="Sylfaen" w:cs="Arial"/>
                <w:b/>
                <w:bCs/>
                <w:sz w:val="14"/>
                <w:szCs w:val="14"/>
              </w:rPr>
              <w:t>ბიუჯეტები</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b/>
                <w:bCs/>
                <w:sz w:val="14"/>
                <w:szCs w:val="14"/>
              </w:rPr>
            </w:pPr>
            <w:r w:rsidRPr="0003268C">
              <w:rPr>
                <w:rFonts w:ascii="Sylfaen" w:eastAsia="Times New Roman" w:hAnsi="Sylfaen" w:cs="Arial"/>
                <w:b/>
                <w:bCs/>
                <w:sz w:val="14"/>
                <w:szCs w:val="14"/>
              </w:rPr>
              <w:t>შემოსავლები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10,921.1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9,750.3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2,117.2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11,705.0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10,525.0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2,438.0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12,577.7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10,552.7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2,430.8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13,402.0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11,262.0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2,490.0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14,250.0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12,060.0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2,590.0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15,340.0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12,930.0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2,860.0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გადასახადები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9,778.9</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8,991.3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787.6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9,690.0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11,280.0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9,645.0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1,635.0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12,132.0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10,382.0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1,750.0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13,000.0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11,160.0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1,840.0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14,000.0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12,040.0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1,960.0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გრანტები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350.6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350.6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944.5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1,258.0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387.7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387.7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405.8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450.0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სხვა შემოსავლები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791.6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408.4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385.1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805.0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435.0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370.0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450.0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b/>
                <w:bCs/>
                <w:sz w:val="14"/>
                <w:szCs w:val="14"/>
              </w:rPr>
            </w:pPr>
            <w:r w:rsidRPr="0003268C">
              <w:rPr>
                <w:rFonts w:ascii="Sylfaen" w:eastAsia="Times New Roman" w:hAnsi="Sylfaen" w:cs="Arial"/>
                <w:b/>
                <w:bCs/>
                <w:sz w:val="14"/>
                <w:szCs w:val="14"/>
              </w:rPr>
              <w:t>ხარჯები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9,194.4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8,628.2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1,247.9</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9,561.0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9,031.5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1,312.5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10,326.1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8,951.7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1,405.0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10,710.0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9,295.0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1,445.0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10,979.0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9,464.0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1,545.0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11,835.0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10,170.0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1,705.0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შრომის ანაზღაურება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1,648.9</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1,385.4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263.5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1,693.0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1,425.0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268.0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1,761.7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1,471.7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1,810.0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1,490.0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1,865.0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1,535.0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2,020.0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1,670.0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350.0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საქონელი და მომსახურება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1,535.7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1,248.4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287.3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1,231.5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308.5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1,572.2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1,242.2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1,595.0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1,255.0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1,640.0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1,780.0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1,370.0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410.0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პროცენტი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481.5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476.6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536.0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521.0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639.0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624.0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650.0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640.0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645.0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635.0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სუბსიდიები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870.5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486.3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384.2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857.0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441.0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416.0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910.8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460.8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934.0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504.0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470.0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გრანტები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64.2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735.7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5.9</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73.0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841.0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143.9</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159.5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170.0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25.0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სოციალური უზრუნველყოფა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3,544.0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3,324.3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219.7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3,725.0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3,495.0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4,117.4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3,867.4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4,410.0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4,150.0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4,200.0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4,840.0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340.0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სხვა ხარჯები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1,049.6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971.5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78.1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1,137.0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1,077.0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1,181.1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1,126.1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1,330.0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b/>
                <w:bCs/>
                <w:sz w:val="14"/>
                <w:szCs w:val="14"/>
              </w:rPr>
            </w:pPr>
            <w:r w:rsidRPr="0003268C">
              <w:rPr>
                <w:rFonts w:ascii="Sylfaen" w:eastAsia="Times New Roman" w:hAnsi="Sylfaen" w:cs="Arial"/>
                <w:b/>
                <w:bCs/>
                <w:sz w:val="14"/>
                <w:szCs w:val="14"/>
              </w:rPr>
              <w:t>საოპერაციო სალდო</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1,726.7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1,122.1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869.3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2,144.0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1,493.5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1,125.5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2,251.6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1,601.0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1,025.8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2,692.0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1,967.0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3,271.0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2,596.0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3,505.0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2,760.0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1,155.0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r>
      <w:tr w:rsidR="0003268C" w:rsidRPr="0003268C" w:rsidTr="0003268C">
        <w:trPr>
          <w:trHeight w:val="36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b/>
                <w:bCs/>
                <w:sz w:val="14"/>
                <w:szCs w:val="14"/>
              </w:rPr>
            </w:pPr>
            <w:r w:rsidRPr="0003268C">
              <w:rPr>
                <w:rFonts w:ascii="Sylfaen" w:eastAsia="Times New Roman" w:hAnsi="Sylfaen" w:cs="Arial"/>
                <w:b/>
                <w:bCs/>
                <w:sz w:val="14"/>
                <w:szCs w:val="14"/>
              </w:rPr>
              <w:t>არაფინანსური აქტივების ცვლილება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2,084.4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1,642.3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706.8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2,480.2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2,302.2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653.0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3,221.6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2,836.8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760.0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3,710.0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3,080.0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950.0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4,300.0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3,620.0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4,660.0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3,920.0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1,150.0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color w:val="000000"/>
                <w:sz w:val="14"/>
                <w:szCs w:val="14"/>
              </w:rPr>
            </w:pPr>
            <w:r w:rsidRPr="0003268C">
              <w:rPr>
                <w:rFonts w:ascii="Sylfaen" w:eastAsia="Times New Roman" w:hAnsi="Sylfaen" w:cs="Arial"/>
                <w:color w:val="000000"/>
                <w:sz w:val="14"/>
                <w:szCs w:val="14"/>
              </w:rPr>
              <w:t>ზრდა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2,313.8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1,739.9</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838.6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2,700.2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2,402.2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773.0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3,371.6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2,906.8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3,840.0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3,160.0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4,430.0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3,700.0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4,790.0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1,200.0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color w:val="000000"/>
                <w:sz w:val="14"/>
                <w:szCs w:val="14"/>
              </w:rPr>
            </w:pPr>
            <w:r w:rsidRPr="0003268C">
              <w:rPr>
                <w:rFonts w:ascii="Sylfaen" w:eastAsia="Times New Roman" w:hAnsi="Sylfaen" w:cs="Arial"/>
                <w:color w:val="000000"/>
                <w:sz w:val="14"/>
                <w:szCs w:val="14"/>
              </w:rPr>
              <w:t>კლება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229.4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97.6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131.8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220.0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100.0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120.0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b/>
                <w:bCs/>
                <w:color w:val="000000"/>
                <w:sz w:val="14"/>
                <w:szCs w:val="14"/>
              </w:rPr>
            </w:pPr>
            <w:r w:rsidRPr="0003268C">
              <w:rPr>
                <w:rFonts w:ascii="Sylfaen" w:eastAsia="Times New Roman" w:hAnsi="Sylfaen" w:cs="Arial"/>
                <w:b/>
                <w:bCs/>
                <w:color w:val="000000"/>
                <w:sz w:val="14"/>
                <w:szCs w:val="14"/>
              </w:rPr>
              <w:t>მთლიანი სალდო</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-357.7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-520.2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162.5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-336.2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-808.7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472.5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-970.0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-1,235.8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265.8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-1,018.0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-1,113.0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95.0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-1,029.0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-1,024.0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-1,155.0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5.0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color w:val="000000"/>
                <w:sz w:val="14"/>
                <w:szCs w:val="14"/>
              </w:rPr>
            </w:pPr>
            <w:r w:rsidRPr="0003268C">
              <w:rPr>
                <w:rFonts w:ascii="LitNusx" w:eastAsia="Times New Roman" w:hAnsi="LitNusx" w:cs="Arial"/>
                <w:b/>
                <w:bCs/>
                <w:color w:val="000000"/>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r>
      <w:tr w:rsidR="0003268C" w:rsidRPr="0003268C" w:rsidTr="0003268C">
        <w:trPr>
          <w:trHeight w:val="36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b/>
                <w:bCs/>
                <w:color w:val="000000"/>
                <w:sz w:val="14"/>
                <w:szCs w:val="14"/>
              </w:rPr>
            </w:pPr>
            <w:r w:rsidRPr="0003268C">
              <w:rPr>
                <w:rFonts w:ascii="Sylfaen" w:eastAsia="Times New Roman" w:hAnsi="Sylfaen" w:cs="Arial"/>
                <w:b/>
                <w:bCs/>
                <w:color w:val="000000"/>
                <w:sz w:val="14"/>
                <w:szCs w:val="14"/>
              </w:rPr>
              <w:t>ფინანსური აქტივების ცვლილება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794.5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640.4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215.1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699.5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247.0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467.5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262.2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16.4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275.8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532.0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437.0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266.0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261.0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325.0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40.0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color w:val="000000"/>
                <w:sz w:val="14"/>
                <w:szCs w:val="14"/>
              </w:rPr>
            </w:pPr>
            <w:r w:rsidRPr="0003268C">
              <w:rPr>
                <w:rFonts w:ascii="Sylfaen" w:eastAsia="Times New Roman" w:hAnsi="Sylfaen" w:cs="Arial"/>
                <w:color w:val="000000"/>
                <w:sz w:val="14"/>
                <w:szCs w:val="14"/>
              </w:rPr>
              <w:t>ზრდა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1,050.0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905.6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224.5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799.5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347.0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color w:val="000000"/>
                <w:sz w:val="14"/>
                <w:szCs w:val="14"/>
              </w:rPr>
            </w:pPr>
            <w:r w:rsidRPr="0003268C">
              <w:rPr>
                <w:rFonts w:ascii="Arial" w:eastAsia="Times New Roman" w:hAnsi="Arial" w:cs="Arial"/>
                <w:b/>
                <w:bCs/>
                <w:color w:val="000000"/>
                <w:sz w:val="14"/>
                <w:szCs w:val="14"/>
              </w:rPr>
              <w:t>492.5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598.5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362.7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275.8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622.0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532.0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410.0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440.0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50.0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color w:val="000000"/>
                <w:sz w:val="14"/>
                <w:szCs w:val="14"/>
              </w:rPr>
            </w:pPr>
            <w:r w:rsidRPr="0003268C">
              <w:rPr>
                <w:rFonts w:ascii="Sylfaen" w:eastAsia="Times New Roman" w:hAnsi="Sylfaen" w:cs="Arial"/>
                <w:color w:val="000000"/>
                <w:sz w:val="14"/>
                <w:szCs w:val="14"/>
              </w:rPr>
              <w:t>კლება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255.5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265.2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9.4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100.0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100.0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color w:val="000000"/>
                <w:sz w:val="14"/>
                <w:szCs w:val="14"/>
              </w:rPr>
            </w:pPr>
            <w:r w:rsidRPr="0003268C">
              <w:rPr>
                <w:rFonts w:ascii="Arial" w:eastAsia="Times New Roman" w:hAnsi="Arial" w:cs="Arial"/>
                <w:color w:val="000000"/>
                <w:sz w:val="14"/>
                <w:szCs w:val="14"/>
              </w:rPr>
              <w:t>25.0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336.3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346.3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144.0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149.0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b/>
                <w:bCs/>
                <w:sz w:val="14"/>
                <w:szCs w:val="14"/>
              </w:rPr>
            </w:pPr>
            <w:r w:rsidRPr="0003268C">
              <w:rPr>
                <w:rFonts w:ascii="Sylfaen" w:eastAsia="Times New Roman" w:hAnsi="Sylfaen" w:cs="Arial"/>
                <w:b/>
                <w:bCs/>
                <w:sz w:val="14"/>
                <w:szCs w:val="14"/>
              </w:rPr>
              <w:lastRenderedPageBreak/>
              <w:t>ვალდებულების ცვლილება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1,152.2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1,160.6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52.6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1,035.7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1,055.7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1,232.2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1,252.2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1,550.0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1,550.0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25.0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1,295.0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1,285.0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1,495.0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1,485.0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35.0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ზრდა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1,651.7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1,651.7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80.1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1,804.8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1,804.8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2,186.1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2,186.1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2,400.0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2,400.0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3,410.0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3,400.0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2,460.0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2,450.0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50.0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i/>
                <w:iCs/>
                <w:sz w:val="14"/>
                <w:szCs w:val="14"/>
              </w:rPr>
            </w:pPr>
            <w:r w:rsidRPr="0003268C">
              <w:rPr>
                <w:rFonts w:ascii="Sylfaen" w:eastAsia="Times New Roman" w:hAnsi="Sylfaen" w:cs="Arial"/>
                <w:i/>
                <w:iCs/>
                <w:sz w:val="14"/>
                <w:szCs w:val="14"/>
              </w:rPr>
              <w:t>საგარეო</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1,252.1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1,252.1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1,379.8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1,379.8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1,686.1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1,686.1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1,900.0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1,900.0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2,900.0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2,900.0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1,950.0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1,950.0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i/>
                <w:iCs/>
                <w:sz w:val="14"/>
                <w:szCs w:val="14"/>
              </w:rPr>
            </w:pPr>
            <w:r w:rsidRPr="0003268C">
              <w:rPr>
                <w:rFonts w:ascii="Sylfaen" w:eastAsia="Times New Roman" w:hAnsi="Sylfaen" w:cs="Arial"/>
                <w:i/>
                <w:iCs/>
                <w:sz w:val="14"/>
                <w:szCs w:val="14"/>
              </w:rPr>
              <w:t>საშინაო</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399.6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399.6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80.1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425.0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425.0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510.0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500.0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კლება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499.5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491.1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27.5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769.1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749.1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953.9</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933.9</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850.0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2,115.0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2,115.0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965.0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965.0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15.0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i/>
                <w:iCs/>
                <w:sz w:val="14"/>
                <w:szCs w:val="14"/>
              </w:rPr>
            </w:pPr>
            <w:r w:rsidRPr="0003268C">
              <w:rPr>
                <w:rFonts w:ascii="Sylfaen" w:eastAsia="Times New Roman" w:hAnsi="Sylfaen" w:cs="Arial"/>
                <w:i/>
                <w:iCs/>
                <w:sz w:val="14"/>
                <w:szCs w:val="14"/>
              </w:rPr>
              <w:t>საგარეო</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454.0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714.1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714.1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893.8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893.8</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805.0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805.0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2,070.0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2,070.0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920.0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920.0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 </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i/>
                <w:iCs/>
                <w:sz w:val="14"/>
                <w:szCs w:val="14"/>
              </w:rPr>
            </w:pPr>
            <w:r w:rsidRPr="0003268C">
              <w:rPr>
                <w:rFonts w:ascii="Sylfaen" w:eastAsia="Times New Roman" w:hAnsi="Sylfaen" w:cs="Arial"/>
                <w:i/>
                <w:iCs/>
                <w:sz w:val="14"/>
                <w:szCs w:val="14"/>
              </w:rPr>
              <w:t>საშინაო</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37.1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27.5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55.0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35.0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60.1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40.1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30.0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45.0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i/>
                <w:iCs/>
                <w:sz w:val="14"/>
                <w:szCs w:val="14"/>
              </w:rPr>
            </w:pPr>
            <w:r w:rsidRPr="0003268C">
              <w:rPr>
                <w:rFonts w:ascii="Arial" w:eastAsia="Times New Roman" w:hAnsi="Arial" w:cs="Arial"/>
                <w:i/>
                <w:iCs/>
                <w:sz w:val="14"/>
                <w:szCs w:val="14"/>
              </w:rPr>
              <w:t>15.0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b/>
                <w:bCs/>
                <w:sz w:val="14"/>
                <w:szCs w:val="14"/>
              </w:rPr>
            </w:pPr>
            <w:r w:rsidRPr="0003268C">
              <w:rPr>
                <w:rFonts w:ascii="LitNusx" w:eastAsia="Times New Roman" w:hAnsi="LitNusx" w:cs="Arial"/>
                <w:b/>
                <w:bCs/>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b/>
                <w:bCs/>
                <w:sz w:val="14"/>
                <w:szCs w:val="14"/>
              </w:rPr>
            </w:pPr>
            <w:r w:rsidRPr="0003268C">
              <w:rPr>
                <w:rFonts w:ascii="Sylfaen" w:eastAsia="Times New Roman" w:hAnsi="Sylfaen" w:cs="Arial"/>
                <w:b/>
                <w:bCs/>
                <w:sz w:val="14"/>
                <w:szCs w:val="14"/>
              </w:rPr>
              <w:t>ბალანსი</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b/>
                <w:bCs/>
                <w:sz w:val="14"/>
                <w:szCs w:val="14"/>
              </w:rPr>
            </w:pPr>
            <w:r w:rsidRPr="0003268C">
              <w:rPr>
                <w:rFonts w:ascii="Arial" w:eastAsia="Times New Roman" w:hAnsi="Arial" w:cs="Arial"/>
                <w:b/>
                <w:bCs/>
                <w:sz w:val="14"/>
                <w:szCs w:val="14"/>
              </w:rPr>
              <w:t>0.0</w:t>
            </w:r>
          </w:p>
        </w:tc>
      </w:tr>
      <w:tr w:rsidR="0003268C" w:rsidRPr="0003268C" w:rsidTr="0003268C">
        <w:trPr>
          <w:trHeight w:val="18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LitNusx" w:eastAsia="Times New Roman" w:hAnsi="LitNusx" w:cs="Arial"/>
                <w:sz w:val="14"/>
                <w:szCs w:val="14"/>
              </w:rPr>
            </w:pPr>
            <w:r w:rsidRPr="0003268C">
              <w:rPr>
                <w:rFonts w:ascii="LitNusx" w:eastAsia="Times New Roman" w:hAnsi="LitNusx" w:cs="Arial"/>
                <w:sz w:val="14"/>
                <w:szCs w:val="14"/>
              </w:rPr>
              <w:t> </w:t>
            </w:r>
          </w:p>
        </w:tc>
      </w:tr>
      <w:tr w:rsidR="0003268C" w:rsidRPr="0003268C" w:rsidTr="0003268C">
        <w:trPr>
          <w:trHeight w:val="360"/>
        </w:trPr>
        <w:tc>
          <w:tcPr>
            <w:tcW w:w="676" w:type="pct"/>
            <w:tcBorders>
              <w:top w:val="nil"/>
              <w:left w:val="single" w:sz="4" w:space="0" w:color="808080"/>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rPr>
                <w:rFonts w:ascii="Sylfaen" w:eastAsia="Times New Roman" w:hAnsi="Sylfaen" w:cs="Arial"/>
                <w:sz w:val="14"/>
                <w:szCs w:val="14"/>
              </w:rPr>
            </w:pPr>
            <w:r w:rsidRPr="0003268C">
              <w:rPr>
                <w:rFonts w:ascii="Sylfaen" w:eastAsia="Times New Roman" w:hAnsi="Sylfaen" w:cs="Arial"/>
                <w:sz w:val="14"/>
                <w:szCs w:val="14"/>
              </w:rPr>
              <w:t>მოდიფიცირებული</w:t>
            </w:r>
            <w:r w:rsidRPr="0003268C">
              <w:rPr>
                <w:rFonts w:ascii="LitNusx" w:eastAsia="Times New Roman" w:hAnsi="LitNusx" w:cs="Arial"/>
                <w:sz w:val="14"/>
                <w:szCs w:val="14"/>
              </w:rPr>
              <w:t xml:space="preserve"> </w:t>
            </w:r>
            <w:r w:rsidRPr="0003268C">
              <w:rPr>
                <w:rFonts w:ascii="Sylfaen" w:eastAsia="Times New Roman" w:hAnsi="Sylfaen" w:cs="Arial"/>
                <w:sz w:val="14"/>
                <w:szCs w:val="14"/>
              </w:rPr>
              <w:t>დეფიციტი</w:t>
            </w:r>
            <w:r w:rsidRPr="0003268C">
              <w:rPr>
                <w:rFonts w:ascii="LitNusx" w:eastAsia="Times New Roman" w:hAnsi="LitNusx" w:cs="Arial"/>
                <w:sz w:val="14"/>
                <w:szCs w:val="14"/>
              </w:rPr>
              <w:t xml:space="preserve"> (</w:t>
            </w:r>
            <w:r w:rsidRPr="0003268C">
              <w:rPr>
                <w:rFonts w:ascii="Sylfaen" w:eastAsia="Times New Roman" w:hAnsi="Sylfaen" w:cs="Arial"/>
                <w:sz w:val="14"/>
                <w:szCs w:val="14"/>
              </w:rPr>
              <w:t>IMF პროგრამის დეფინიცია)</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-2.9%</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-3.4%</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0.0%</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-2.2%</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0.3%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-3.3%</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0.6%</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-2.7%</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0.1%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-0.1%</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-2.5%</w:t>
            </w:r>
          </w:p>
        </w:tc>
        <w:tc>
          <w:tcPr>
            <w:tcW w:w="240" w:type="pct"/>
            <w:tcBorders>
              <w:top w:val="nil"/>
              <w:left w:val="nil"/>
              <w:bottom w:val="single" w:sz="4" w:space="0" w:color="808080"/>
              <w:right w:val="single" w:sz="4" w:space="0" w:color="808080"/>
            </w:tcBorders>
            <w:shd w:val="clear" w:color="auto" w:fill="auto"/>
            <w:vAlign w:val="center"/>
            <w:hideMark/>
          </w:tcPr>
          <w:p w:rsidR="0003268C" w:rsidRPr="0003268C" w:rsidRDefault="0003268C" w:rsidP="0003268C">
            <w:pPr>
              <w:spacing w:after="0" w:line="240" w:lineRule="auto"/>
              <w:jc w:val="center"/>
              <w:rPr>
                <w:rFonts w:ascii="Arial" w:eastAsia="Times New Roman" w:hAnsi="Arial" w:cs="Arial"/>
                <w:sz w:val="14"/>
                <w:szCs w:val="14"/>
              </w:rPr>
            </w:pPr>
            <w:r w:rsidRPr="0003268C">
              <w:rPr>
                <w:rFonts w:ascii="Arial" w:eastAsia="Times New Roman" w:hAnsi="Arial" w:cs="Arial"/>
                <w:sz w:val="14"/>
                <w:szCs w:val="14"/>
              </w:rPr>
              <w:t>0.0%</w:t>
            </w:r>
          </w:p>
        </w:tc>
      </w:tr>
    </w:tbl>
    <w:p w:rsidR="0003268C" w:rsidRDefault="0003268C" w:rsidP="00343658">
      <w:pPr>
        <w:spacing w:line="240" w:lineRule="auto"/>
        <w:jc w:val="center"/>
        <w:rPr>
          <w:rFonts w:ascii="Sylfaen" w:hAnsi="Sylfaen"/>
          <w:b/>
          <w:lang w:val="ka-GE"/>
        </w:rPr>
      </w:pPr>
    </w:p>
    <w:p w:rsidR="00EE3604" w:rsidRDefault="00EE3604" w:rsidP="00343658">
      <w:pPr>
        <w:spacing w:line="240" w:lineRule="auto"/>
        <w:jc w:val="center"/>
        <w:rPr>
          <w:rFonts w:ascii="Sylfaen" w:hAnsi="Sylfaen"/>
          <w:b/>
          <w:lang w:val="ka-GE"/>
        </w:rPr>
      </w:pPr>
    </w:p>
    <w:p w:rsidR="006D60E0" w:rsidRDefault="006D60E0" w:rsidP="00343658">
      <w:pPr>
        <w:spacing w:line="240" w:lineRule="auto"/>
        <w:jc w:val="center"/>
        <w:rPr>
          <w:rFonts w:ascii="Sylfaen" w:hAnsi="Sylfaen"/>
          <w:b/>
          <w:lang w:val="ka-GE"/>
        </w:rPr>
      </w:pPr>
    </w:p>
    <w:p w:rsidR="00EE3604" w:rsidRPr="00A530AA" w:rsidRDefault="00EE3604" w:rsidP="00EE3604">
      <w:pPr>
        <w:jc w:val="both"/>
        <w:rPr>
          <w:rFonts w:ascii="Sylfaen" w:hAnsi="Sylfaen"/>
          <w:sz w:val="20"/>
          <w:szCs w:val="20"/>
          <w:lang w:val="ka-GE"/>
        </w:rPr>
      </w:pPr>
      <w:r w:rsidRPr="00A530AA">
        <w:rPr>
          <w:rFonts w:ascii="Sylfaen" w:eastAsia="Sylfaen" w:hAnsi="Sylfaen" w:cs="Sylfaen"/>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A530AA">
        <w:rPr>
          <w:sz w:val="20"/>
          <w:szCs w:val="20"/>
        </w:rPr>
        <w:t xml:space="preserve"> </w:t>
      </w:r>
      <w:r w:rsidRPr="00A530AA">
        <w:rPr>
          <w:rFonts w:ascii="Sylfaen" w:hAnsi="Sylfaen"/>
          <w:sz w:val="20"/>
          <w:szCs w:val="20"/>
          <w:lang w:val="ka-GE"/>
        </w:rPr>
        <w:t>ზღვრული პარამეტრების გათვალისწინებით:</w:t>
      </w:r>
    </w:p>
    <w:p w:rsidR="00EE3604" w:rsidRPr="00A530AA" w:rsidRDefault="00EE3604" w:rsidP="00EE3604">
      <w:pPr>
        <w:jc w:val="both"/>
        <w:rPr>
          <w:rFonts w:ascii="Sylfaen" w:hAnsi="Sylfaen"/>
          <w:sz w:val="20"/>
          <w:szCs w:val="20"/>
          <w:lang w:val="ka-GE"/>
        </w:rPr>
      </w:pPr>
      <w:r w:rsidRPr="00A530AA">
        <w:rPr>
          <w:rFonts w:ascii="Sylfaen" w:hAnsi="Sylfaen"/>
          <w:sz w:val="20"/>
          <w:szCs w:val="20"/>
          <w:lang w:val="ka-GE"/>
        </w:rPr>
        <w:t>ა) 2019 წელს საქართველოს სახელმწიფოს ერთიანი ბიუჯეტის უარყოფითი მთლიანი სალდო განისაზღვრება</w:t>
      </w:r>
      <w:r>
        <w:rPr>
          <w:rFonts w:ascii="Sylfaen" w:hAnsi="Sylfaen"/>
          <w:sz w:val="20"/>
          <w:szCs w:val="20"/>
          <w:lang w:val="ka-GE"/>
        </w:rPr>
        <w:t xml:space="preserve"> </w:t>
      </w:r>
      <w:r w:rsidRPr="00A530AA">
        <w:rPr>
          <w:rFonts w:ascii="Sylfaen" w:hAnsi="Sylfaen"/>
          <w:sz w:val="20"/>
          <w:szCs w:val="20"/>
          <w:lang w:val="ka-GE"/>
        </w:rPr>
        <w:t>1 070.2 მლნ ლარით, რაც პროგნოზირებული მშპ-ის 2.4% შეადგენს (დადგენილი ზღვარი მშპ-ის 3%);</w:t>
      </w:r>
    </w:p>
    <w:p w:rsidR="00EE3604" w:rsidRPr="006A7937" w:rsidRDefault="00EE3604" w:rsidP="00EE3604">
      <w:pPr>
        <w:jc w:val="both"/>
        <w:rPr>
          <w:sz w:val="20"/>
          <w:szCs w:val="20"/>
        </w:rPr>
      </w:pPr>
      <w:r w:rsidRPr="00A530AA">
        <w:rPr>
          <w:rFonts w:ascii="Sylfaen" w:hAnsi="Sylfaen"/>
          <w:sz w:val="20"/>
          <w:szCs w:val="20"/>
          <w:lang w:val="ka-GE"/>
        </w:rPr>
        <w:t xml:space="preserve">ბ) 2019 წლის ბოლოსათვის მთავრობის ვალის ზღვრული მოცულობა განისაზღვრება მშპ-ის </w:t>
      </w:r>
      <w:r w:rsidRPr="00A530AA">
        <w:rPr>
          <w:rFonts w:ascii="Sylfaen" w:hAnsi="Sylfaen"/>
          <w:sz w:val="20"/>
          <w:szCs w:val="20"/>
        </w:rPr>
        <w:t>42.</w:t>
      </w:r>
      <w:r w:rsidR="00DD1CD8">
        <w:rPr>
          <w:rFonts w:ascii="Sylfaen" w:hAnsi="Sylfaen"/>
          <w:sz w:val="20"/>
          <w:szCs w:val="20"/>
        </w:rPr>
        <w:t>6</w:t>
      </w:r>
      <w:r w:rsidRPr="00A530AA">
        <w:rPr>
          <w:rFonts w:ascii="Sylfaen" w:hAnsi="Sylfaen"/>
          <w:sz w:val="20"/>
          <w:szCs w:val="20"/>
          <w:lang w:val="ka-GE"/>
        </w:rPr>
        <w:t>%-ით (დადგენილი ზღვარი 60%).</w:t>
      </w:r>
    </w:p>
    <w:p w:rsidR="000E6886" w:rsidRPr="00EB1313" w:rsidRDefault="000E6886" w:rsidP="00343658">
      <w:pPr>
        <w:spacing w:line="240" w:lineRule="auto"/>
        <w:jc w:val="center"/>
        <w:rPr>
          <w:rFonts w:ascii="Sylfaen" w:hAnsi="Sylfaen"/>
          <w:b/>
          <w:lang w:val="ka-GE"/>
        </w:rPr>
      </w:pPr>
    </w:p>
    <w:p w:rsidR="00130578" w:rsidRPr="00EB1313" w:rsidRDefault="00130578" w:rsidP="009665DB">
      <w:pPr>
        <w:spacing w:after="120" w:line="240" w:lineRule="auto"/>
        <w:jc w:val="both"/>
        <w:rPr>
          <w:rFonts w:ascii="Sylfaen" w:hAnsi="Sylfaen"/>
          <w:b/>
          <w:bCs/>
          <w:color w:val="000000"/>
          <w:lang w:val="ka-GE"/>
        </w:rPr>
        <w:sectPr w:rsidR="00130578" w:rsidRPr="00EB1313" w:rsidSect="00FA4BB9">
          <w:pgSz w:w="15840" w:h="12240" w:orient="landscape" w:code="1"/>
          <w:pgMar w:top="907" w:right="446" w:bottom="806" w:left="547" w:header="720" w:footer="720" w:gutter="0"/>
          <w:paperSrc w:first="15" w:other="15"/>
          <w:cols w:space="720"/>
          <w:docGrid w:linePitch="360"/>
        </w:sectPr>
      </w:pPr>
    </w:p>
    <w:p w:rsidR="0051796D" w:rsidRPr="00642DDB" w:rsidRDefault="0051796D" w:rsidP="00F317B6">
      <w:pPr>
        <w:pStyle w:val="Heading1"/>
        <w:jc w:val="center"/>
        <w:rPr>
          <w:rFonts w:ascii="Sylfaen" w:hAnsi="Sylfaen" w:cs="Sylfaen"/>
          <w:b/>
          <w:color w:val="auto"/>
          <w:sz w:val="22"/>
          <w:szCs w:val="22"/>
        </w:rPr>
      </w:pPr>
      <w:r w:rsidRPr="00642DDB">
        <w:rPr>
          <w:rFonts w:ascii="Sylfaen" w:hAnsi="Sylfaen" w:cs="Sylfaen"/>
          <w:b/>
          <w:color w:val="auto"/>
          <w:sz w:val="22"/>
          <w:szCs w:val="22"/>
        </w:rPr>
        <w:lastRenderedPageBreak/>
        <w:t>თავი III</w:t>
      </w:r>
    </w:p>
    <w:p w:rsidR="0051796D" w:rsidRPr="00642DDB" w:rsidRDefault="0051796D" w:rsidP="00F317B6">
      <w:pPr>
        <w:pStyle w:val="Heading1"/>
        <w:tabs>
          <w:tab w:val="left" w:pos="360"/>
        </w:tabs>
        <w:spacing w:before="100" w:beforeAutospacing="1" w:after="100" w:afterAutospacing="1" w:line="360" w:lineRule="auto"/>
        <w:jc w:val="center"/>
        <w:rPr>
          <w:rFonts w:ascii="Sylfaen" w:hAnsi="Sylfaen"/>
          <w:b/>
          <w:color w:val="auto"/>
          <w:sz w:val="22"/>
          <w:szCs w:val="22"/>
        </w:rPr>
      </w:pPr>
      <w:r w:rsidRPr="00642DDB">
        <w:rPr>
          <w:rFonts w:ascii="Sylfaen" w:hAnsi="Sylfaen"/>
          <w:b/>
          <w:color w:val="auto"/>
          <w:sz w:val="22"/>
          <w:szCs w:val="22"/>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9D242A" w:rsidRDefault="009D242A" w:rsidP="00F317B6">
      <w:pPr>
        <w:tabs>
          <w:tab w:val="left" w:pos="284"/>
          <w:tab w:val="left" w:pos="709"/>
        </w:tabs>
        <w:spacing w:line="240" w:lineRule="auto"/>
        <w:jc w:val="right"/>
        <w:rPr>
          <w:rFonts w:ascii="Sylfaen" w:hAnsi="Sylfaen"/>
          <w:b/>
          <w:i/>
          <w:sz w:val="16"/>
          <w:szCs w:val="16"/>
          <w:lang w:val="ka-GE"/>
        </w:rPr>
      </w:pPr>
      <w:r w:rsidRPr="00EB1313">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693"/>
        <w:gridCol w:w="1310"/>
        <w:gridCol w:w="1129"/>
        <w:gridCol w:w="1129"/>
        <w:gridCol w:w="1129"/>
        <w:gridCol w:w="1127"/>
      </w:tblGrid>
      <w:tr w:rsidR="00642DDB" w:rsidRPr="00642DDB" w:rsidTr="00642DDB">
        <w:trPr>
          <w:trHeight w:val="615"/>
          <w:tblHeader/>
        </w:trPr>
        <w:tc>
          <w:tcPr>
            <w:tcW w:w="2246"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დასახელება</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მომუშავეთა რიცხოვნობები</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 xml:space="preserve">2019 წელი </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 xml:space="preserve">2020 წელი </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 xml:space="preserve">2021 წელი </w:t>
            </w:r>
          </w:p>
        </w:tc>
        <w:tc>
          <w:tcPr>
            <w:tcW w:w="551" w:type="pct"/>
            <w:shd w:val="clear" w:color="auto" w:fill="auto"/>
            <w:vAlign w:val="center"/>
            <w:hideMark/>
          </w:tcPr>
          <w:p w:rsidR="00642DDB" w:rsidRPr="00642DDB" w:rsidRDefault="00642DDB" w:rsidP="00642DDB">
            <w:pPr>
              <w:spacing w:after="0" w:line="240" w:lineRule="auto"/>
              <w:jc w:val="center"/>
              <w:rPr>
                <w:rFonts w:ascii="Sylfaen" w:eastAsia="Times New Roman" w:hAnsi="Sylfaen" w:cs="Times New Roman"/>
                <w:b/>
                <w:bCs/>
                <w:color w:val="000000"/>
                <w:sz w:val="16"/>
                <w:szCs w:val="16"/>
              </w:rPr>
            </w:pPr>
            <w:r w:rsidRPr="00642DDB">
              <w:rPr>
                <w:rFonts w:ascii="Sylfaen" w:eastAsia="Times New Roman" w:hAnsi="Sylfaen" w:cs="Times New Roman"/>
                <w:b/>
                <w:bCs/>
                <w:color w:val="000000"/>
                <w:sz w:val="16"/>
                <w:szCs w:val="16"/>
              </w:rPr>
              <w:t xml:space="preserve">2022 წელი </w:t>
            </w:r>
          </w:p>
        </w:tc>
      </w:tr>
      <w:tr w:rsidR="00642DDB" w:rsidRPr="00642DDB" w:rsidTr="00642DDB">
        <w:trPr>
          <w:trHeight w:val="24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პარლამენტი და მასთან არსებული ორგანიზაციები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1,126.0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64,736.0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67,485.0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76,369.0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79,699.0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პრეზიდენტის ადმინისტრაცია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ბიზნესომბუდსმენის აპარატი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მთავრობის ადმინისტრაცია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227.0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16,800.0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აუდიტის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353.0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16,170.8</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16,656.0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17,156.0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17,671.0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ცენტრალური საარჩევნო კომისია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27,487.1</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71,441.0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72,721.0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31,309.0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საკონსტიტუციო სასამართლო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4,150.0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უზენაესი სასამართლო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196.0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10,500.0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საერთო სასამართლოები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1,739.0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77,750.0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73,200.0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იუსტიციის უმაღლესი საბჭო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5,300.0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870.0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w:t>
            </w:r>
          </w:p>
        </w:tc>
      </w:tr>
      <w:tr w:rsidR="00642DDB" w:rsidRPr="00642DDB" w:rsidTr="00642DDB">
        <w:trPr>
          <w:trHeight w:val="93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735.0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625.0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620.0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610.0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610.0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610.0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610.0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865.0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სახელმწიფო უსაფრთხოების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3,850.0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131,000.0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 xml:space="preserve"> სსიპ - საპენსიო სააგენტო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4,000.0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2,965.0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ფინანსთა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91,000.0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91,000.0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91,000.0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91,000.0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lastRenderedPageBreak/>
              <w:t>საქართველოს ეკონომიკისა და მდგრადი განვითარების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755.0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247,650.0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248,070.0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248,070.0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248,070.0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რეგიონული განვითარებისა და ინფრასტრუქტურის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339.0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729,200.0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887,000.0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898,000.0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900,000.0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იუსტიციის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5,098.0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179,030.0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179,390.0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179,390.0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179,690.0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2,667.0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3,968,400.0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4,252,942.0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4,353,802.0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4,453,802.0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საგარეო საქმეთა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784.0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136,500.0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თავდაცვის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41,896.0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820,000.0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881,400.0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958,700.0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1,058,000.0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შინაგან საქმეთა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29,418.0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741,600.0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გარემოს დაცვისა და სოფლის მეურნეობის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3,467.0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309,865.0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306,385.0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312,595.0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317,478.0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განათლების, მეცნიერების, კულტურისა და სპორტის სამინისტრო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8,263.0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1,463,155.0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1,562,692.0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1,626,392.0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1,698,279.0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პროკურატურა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37,270.0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37,270.0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37,270.0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37,270.0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დაზვერვის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13,500.0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15,000.0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18,000.0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საჯარო სამსახურის ბიურო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36.0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იურიდიული დახმარების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6,800.0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ვეტერანების საქმეთა სახელმწიფო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143.0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საქართველოს ფინანსური მონიტორინგის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2,150.0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ა(ა)იპ - საქართველოს სოლიდარობის ფონდი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260.0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სახელმწიფო დაცვის სპეციალური სამსახური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3,634.0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57,500.0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57,500.0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57,500.0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57,500.0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სახალხო დამცველის აპარატი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123.0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6,400.0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6,750.0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7,100.0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საზოგადოებრივი მაუწყებელი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58,200.0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63,210.0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68,360.0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74,290.0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კონკურენციის სააგენტო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w:t>
            </w:r>
          </w:p>
        </w:tc>
      </w:tr>
      <w:tr w:rsidR="00642DDB" w:rsidRPr="00642DDB" w:rsidTr="00642DDB">
        <w:trPr>
          <w:trHeight w:val="70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85.0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2,460.0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2,460.0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საპატრიარქო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25,000.0</w:t>
            </w:r>
          </w:p>
        </w:tc>
      </w:tr>
      <w:tr w:rsidR="00642DDB" w:rsidRPr="00642DDB" w:rsidTr="00642DDB">
        <w:trPr>
          <w:trHeight w:val="480"/>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4,200.0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საქართველოს სტატისტიკის ეროვნული სამსახური – საქსტატი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214.0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10,000.0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საქართველოს მეცნიერებათა ეროვნული აკადემია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167.0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4,050.0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4,050.0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საქართველოს სავაჭრო-სამრეწველო პალატა</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51.0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1,180.0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1,180.0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რელიგიის საკითხთა სახელმწიფო სააგენტო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22.0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5,330.0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5,330.0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პერსონალურ მონაცემთა დაცვის ინსპექტორის აპარატი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53.0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2,800.0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3,000.0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სსიპ - სახელმწიფო ენის დეპარტამენტი</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14.0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r>
      <w:tr w:rsidR="00642DDB" w:rsidRPr="00642DDB" w:rsidTr="00642DDB">
        <w:trPr>
          <w:trHeight w:val="255"/>
        </w:trPr>
        <w:tc>
          <w:tcPr>
            <w:tcW w:w="2246" w:type="pct"/>
            <w:shd w:val="clear" w:color="auto" w:fill="auto"/>
            <w:vAlign w:val="center"/>
            <w:hideMark/>
          </w:tcPr>
          <w:p w:rsidR="00642DDB" w:rsidRPr="00642DDB" w:rsidRDefault="00642DDB" w:rsidP="00642DDB">
            <w:pPr>
              <w:spacing w:after="0" w:line="240" w:lineRule="auto"/>
              <w:rPr>
                <w:rFonts w:ascii="Sylfaen" w:eastAsia="Times New Roman" w:hAnsi="Sylfaen" w:cs="Times New Roman"/>
                <w:bCs/>
                <w:color w:val="000000"/>
                <w:sz w:val="16"/>
                <w:szCs w:val="16"/>
              </w:rPr>
            </w:pPr>
            <w:r w:rsidRPr="00642DDB">
              <w:rPr>
                <w:rFonts w:ascii="Sylfaen" w:eastAsia="Times New Roman" w:hAnsi="Sylfaen" w:cs="Times New Roman"/>
                <w:bCs/>
                <w:color w:val="000000"/>
                <w:sz w:val="16"/>
                <w:szCs w:val="16"/>
              </w:rPr>
              <w:t>კერძო და საჯარო თანამშრომლობის ორგანო</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c>
          <w:tcPr>
            <w:tcW w:w="551" w:type="pct"/>
            <w:shd w:val="clear" w:color="auto" w:fill="auto"/>
            <w:vAlign w:val="center"/>
            <w:hideMark/>
          </w:tcPr>
          <w:p w:rsidR="00642DDB" w:rsidRPr="00642DDB" w:rsidRDefault="00642DDB" w:rsidP="00642DDB">
            <w:pPr>
              <w:spacing w:after="0" w:line="240" w:lineRule="auto"/>
              <w:jc w:val="right"/>
              <w:rPr>
                <w:rFonts w:ascii="Sylfaen" w:eastAsia="Times New Roman" w:hAnsi="Sylfaen" w:cs="Times New Roman"/>
                <w:color w:val="000000"/>
                <w:sz w:val="16"/>
                <w:szCs w:val="16"/>
              </w:rPr>
            </w:pPr>
            <w:r w:rsidRPr="00642DDB">
              <w:rPr>
                <w:rFonts w:ascii="Sylfaen" w:eastAsia="Times New Roman" w:hAnsi="Sylfaen" w:cs="Times New Roman"/>
                <w:color w:val="000000"/>
                <w:sz w:val="16"/>
                <w:szCs w:val="16"/>
              </w:rPr>
              <w:t>500.0</w:t>
            </w:r>
          </w:p>
        </w:tc>
      </w:tr>
    </w:tbl>
    <w:p w:rsidR="00642DDB" w:rsidRDefault="00642DDB" w:rsidP="00F317B6">
      <w:pPr>
        <w:tabs>
          <w:tab w:val="left" w:pos="284"/>
          <w:tab w:val="left" w:pos="709"/>
        </w:tabs>
        <w:spacing w:line="240" w:lineRule="auto"/>
        <w:jc w:val="right"/>
        <w:rPr>
          <w:rFonts w:ascii="Sylfaen" w:hAnsi="Sylfaen"/>
          <w:b/>
          <w:i/>
          <w:sz w:val="16"/>
          <w:szCs w:val="16"/>
          <w:lang w:val="ka-GE"/>
        </w:rPr>
      </w:pPr>
    </w:p>
    <w:p w:rsidR="00642DDB" w:rsidRPr="00EB1313" w:rsidRDefault="00642DDB" w:rsidP="00F317B6">
      <w:pPr>
        <w:tabs>
          <w:tab w:val="left" w:pos="284"/>
          <w:tab w:val="left" w:pos="709"/>
        </w:tabs>
        <w:spacing w:line="240" w:lineRule="auto"/>
        <w:jc w:val="right"/>
        <w:rPr>
          <w:rFonts w:ascii="Sylfaen" w:hAnsi="Sylfaen"/>
          <w:b/>
          <w:i/>
          <w:sz w:val="16"/>
          <w:szCs w:val="16"/>
          <w:lang w:val="ka-GE"/>
        </w:rPr>
      </w:pPr>
    </w:p>
    <w:p w:rsidR="00296353" w:rsidRPr="00EB1313" w:rsidRDefault="00296353" w:rsidP="00F317B6">
      <w:pPr>
        <w:tabs>
          <w:tab w:val="left" w:pos="284"/>
          <w:tab w:val="left" w:pos="709"/>
        </w:tabs>
        <w:spacing w:line="240" w:lineRule="auto"/>
        <w:jc w:val="right"/>
        <w:rPr>
          <w:rFonts w:ascii="Sylfaen" w:hAnsi="Sylfaen"/>
          <w:b/>
          <w:i/>
          <w:sz w:val="16"/>
          <w:szCs w:val="16"/>
          <w:lang w:val="ka-GE"/>
        </w:rPr>
      </w:pPr>
    </w:p>
    <w:p w:rsidR="00296353" w:rsidRDefault="00296353" w:rsidP="00F317B6">
      <w:pPr>
        <w:tabs>
          <w:tab w:val="left" w:pos="284"/>
          <w:tab w:val="left" w:pos="709"/>
        </w:tabs>
        <w:spacing w:line="240" w:lineRule="auto"/>
        <w:jc w:val="right"/>
        <w:rPr>
          <w:rFonts w:ascii="Sylfaen" w:hAnsi="Sylfaen"/>
          <w:b/>
          <w:i/>
          <w:sz w:val="16"/>
          <w:szCs w:val="16"/>
          <w:lang w:val="ka-GE"/>
        </w:rPr>
      </w:pPr>
    </w:p>
    <w:p w:rsidR="00642DDB" w:rsidRPr="00EB1313" w:rsidRDefault="00642DDB" w:rsidP="00F317B6">
      <w:pPr>
        <w:tabs>
          <w:tab w:val="left" w:pos="284"/>
          <w:tab w:val="left" w:pos="709"/>
        </w:tabs>
        <w:spacing w:line="240" w:lineRule="auto"/>
        <w:jc w:val="right"/>
        <w:rPr>
          <w:rFonts w:ascii="Sylfaen" w:hAnsi="Sylfaen"/>
          <w:b/>
          <w:i/>
          <w:sz w:val="16"/>
          <w:szCs w:val="16"/>
          <w:lang w:val="ka-GE"/>
        </w:rPr>
      </w:pPr>
    </w:p>
    <w:p w:rsidR="007F6721" w:rsidRPr="00EB1313" w:rsidRDefault="007F6721" w:rsidP="00F317B6">
      <w:pPr>
        <w:tabs>
          <w:tab w:val="left" w:pos="284"/>
          <w:tab w:val="left" w:pos="709"/>
        </w:tabs>
        <w:spacing w:line="240" w:lineRule="auto"/>
        <w:jc w:val="right"/>
        <w:rPr>
          <w:rFonts w:ascii="Sylfaen" w:hAnsi="Sylfaen"/>
          <w:b/>
          <w:i/>
          <w:sz w:val="16"/>
          <w:szCs w:val="16"/>
          <w:lang w:val="ka-GE"/>
        </w:rPr>
      </w:pPr>
    </w:p>
    <w:p w:rsidR="007F6721" w:rsidRDefault="007F6721" w:rsidP="00F317B6">
      <w:pPr>
        <w:tabs>
          <w:tab w:val="left" w:pos="284"/>
          <w:tab w:val="left" w:pos="709"/>
        </w:tabs>
        <w:spacing w:line="240" w:lineRule="auto"/>
        <w:jc w:val="right"/>
        <w:rPr>
          <w:rFonts w:ascii="Sylfaen" w:hAnsi="Sylfaen"/>
          <w:b/>
          <w:i/>
          <w:sz w:val="16"/>
          <w:szCs w:val="16"/>
          <w:lang w:val="ka-GE"/>
        </w:rPr>
      </w:pPr>
    </w:p>
    <w:p w:rsidR="00642DDB" w:rsidRPr="00EB1313" w:rsidRDefault="00642DDB" w:rsidP="00F317B6">
      <w:pPr>
        <w:tabs>
          <w:tab w:val="left" w:pos="284"/>
          <w:tab w:val="left" w:pos="709"/>
        </w:tabs>
        <w:spacing w:line="240" w:lineRule="auto"/>
        <w:jc w:val="right"/>
        <w:rPr>
          <w:rFonts w:ascii="Sylfaen" w:hAnsi="Sylfaen"/>
          <w:b/>
          <w:i/>
          <w:sz w:val="16"/>
          <w:szCs w:val="16"/>
          <w:lang w:val="ka-GE"/>
        </w:rPr>
      </w:pPr>
    </w:p>
    <w:p w:rsidR="00E96207" w:rsidRPr="00642DDB" w:rsidRDefault="00E96207" w:rsidP="00F317B6">
      <w:pPr>
        <w:pStyle w:val="Heading2"/>
        <w:jc w:val="center"/>
        <w:rPr>
          <w:rFonts w:ascii="Sylfaen" w:hAnsi="Sylfaen" w:cs="Sylfaen"/>
          <w:b/>
          <w:color w:val="auto"/>
          <w:sz w:val="22"/>
          <w:szCs w:val="22"/>
          <w:lang w:val="ka-GE"/>
        </w:rPr>
      </w:pPr>
      <w:r w:rsidRPr="00642DDB">
        <w:rPr>
          <w:rFonts w:ascii="Sylfaen" w:hAnsi="Sylfaen" w:cs="Sylfaen"/>
          <w:b/>
          <w:color w:val="auto"/>
          <w:sz w:val="22"/>
          <w:szCs w:val="22"/>
          <w:lang w:val="ka-GE"/>
        </w:rPr>
        <w:t>საქართველოს</w:t>
      </w:r>
      <w:r w:rsidRPr="00642DDB">
        <w:rPr>
          <w:b/>
          <w:color w:val="auto"/>
          <w:sz w:val="22"/>
          <w:szCs w:val="22"/>
          <w:lang w:val="ka-GE"/>
        </w:rPr>
        <w:t xml:space="preserve"> </w:t>
      </w:r>
      <w:r w:rsidRPr="00642DDB">
        <w:rPr>
          <w:rFonts w:ascii="Sylfaen" w:hAnsi="Sylfaen" w:cs="Sylfaen"/>
          <w:b/>
          <w:color w:val="auto"/>
          <w:sz w:val="22"/>
          <w:szCs w:val="22"/>
          <w:lang w:val="ka-GE"/>
        </w:rPr>
        <w:t>სამინისტროების</w:t>
      </w:r>
      <w:r w:rsidRPr="00642DDB">
        <w:rPr>
          <w:b/>
          <w:color w:val="auto"/>
          <w:sz w:val="22"/>
          <w:szCs w:val="22"/>
          <w:lang w:val="ka-GE"/>
        </w:rPr>
        <w:t xml:space="preserve"> </w:t>
      </w:r>
      <w:r w:rsidR="00080FCC" w:rsidRPr="00EB1313">
        <w:rPr>
          <w:rFonts w:ascii="Sylfaen" w:hAnsi="Sylfaen"/>
          <w:b/>
          <w:color w:val="auto"/>
          <w:sz w:val="22"/>
          <w:szCs w:val="22"/>
          <w:lang w:val="ka-GE"/>
        </w:rPr>
        <w:t xml:space="preserve">და ზოგიერთი მხარჯავი დაწესებულების </w:t>
      </w:r>
      <w:r w:rsidRPr="00642DDB">
        <w:rPr>
          <w:rFonts w:ascii="Sylfaen" w:hAnsi="Sylfaen" w:cs="Sylfaen"/>
          <w:b/>
          <w:color w:val="auto"/>
          <w:sz w:val="22"/>
          <w:szCs w:val="22"/>
          <w:lang w:val="ka-GE"/>
        </w:rPr>
        <w:t>ძირითადი</w:t>
      </w:r>
      <w:r w:rsidRPr="00642DDB">
        <w:rPr>
          <w:b/>
          <w:color w:val="auto"/>
          <w:sz w:val="22"/>
          <w:szCs w:val="22"/>
          <w:lang w:val="ka-GE"/>
        </w:rPr>
        <w:t xml:space="preserve"> </w:t>
      </w:r>
      <w:r w:rsidRPr="00642DDB">
        <w:rPr>
          <w:rFonts w:ascii="Sylfaen" w:hAnsi="Sylfaen" w:cs="Sylfaen"/>
          <w:b/>
          <w:color w:val="auto"/>
          <w:sz w:val="22"/>
          <w:szCs w:val="22"/>
          <w:lang w:val="ka-GE"/>
        </w:rPr>
        <w:t>მიმართულებები</w:t>
      </w:r>
      <w:r w:rsidR="007342E5" w:rsidRPr="00642DDB">
        <w:rPr>
          <w:b/>
          <w:color w:val="auto"/>
          <w:sz w:val="22"/>
          <w:szCs w:val="22"/>
          <w:lang w:val="ka-GE"/>
        </w:rPr>
        <w:t xml:space="preserve"> 2019-2022</w:t>
      </w:r>
      <w:r w:rsidRPr="00642DDB">
        <w:rPr>
          <w:b/>
          <w:color w:val="auto"/>
          <w:sz w:val="22"/>
          <w:szCs w:val="22"/>
          <w:lang w:val="ka-GE"/>
        </w:rPr>
        <w:t xml:space="preserve"> </w:t>
      </w:r>
      <w:r w:rsidRPr="00642DDB">
        <w:rPr>
          <w:rFonts w:ascii="Sylfaen" w:hAnsi="Sylfaen" w:cs="Sylfaen"/>
          <w:b/>
          <w:color w:val="auto"/>
          <w:sz w:val="22"/>
          <w:szCs w:val="22"/>
          <w:lang w:val="ka-GE"/>
        </w:rPr>
        <w:t>წლებისათვის</w:t>
      </w:r>
    </w:p>
    <w:p w:rsidR="00A80127" w:rsidRPr="00642DDB" w:rsidRDefault="00A80127" w:rsidP="009665DB">
      <w:pPr>
        <w:jc w:val="both"/>
        <w:rPr>
          <w:lang w:val="ka-GE"/>
        </w:rPr>
      </w:pPr>
    </w:p>
    <w:p w:rsidR="004D5C00" w:rsidRPr="00EB1313" w:rsidRDefault="004D5C00" w:rsidP="00DB6955">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პარლამენტი და მასთან არსებული ორგანიზაციები</w:t>
      </w: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spacing w:after="0" w:line="240" w:lineRule="auto"/>
        <w:jc w:val="both"/>
        <w:rPr>
          <w:rFonts w:ascii="Sylfaen" w:hAnsi="Sylfaen" w:cs="Sylfaen"/>
          <w:b/>
          <w:i/>
          <w:lang w:val="ka-GE"/>
        </w:rPr>
      </w:pPr>
      <w:r w:rsidRPr="00642DDB">
        <w:rPr>
          <w:rFonts w:ascii="Sylfaen" w:hAnsi="Sylfaen" w:cs="Sylfaen"/>
          <w:b/>
          <w:i/>
          <w:lang w:val="ka-GE"/>
        </w:rPr>
        <w:t>საკანონმდებლო</w:t>
      </w:r>
      <w:r w:rsidRPr="00642DDB">
        <w:rPr>
          <w:b/>
          <w:i/>
          <w:lang w:val="ka-GE"/>
        </w:rPr>
        <w:t xml:space="preserve"> </w:t>
      </w:r>
      <w:r w:rsidRPr="00642DDB">
        <w:rPr>
          <w:rFonts w:ascii="Sylfaen" w:hAnsi="Sylfaen" w:cs="Sylfaen"/>
          <w:b/>
          <w:i/>
          <w:lang w:val="ka-GE"/>
        </w:rPr>
        <w:t>საქმიანობა</w:t>
      </w:r>
    </w:p>
    <w:p w:rsidR="004D5C00" w:rsidRPr="00642DDB" w:rsidRDefault="004D5C00" w:rsidP="004D5C00">
      <w:pPr>
        <w:spacing w:after="0" w:line="240" w:lineRule="auto"/>
        <w:jc w:val="both"/>
        <w:rPr>
          <w:rFonts w:ascii="Sylfaen" w:hAnsi="Sylfaen" w:cs="Sylfaen"/>
          <w:b/>
          <w:i/>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საქართველოს საკანონმდებლო ბაზის გაუმჯობესება;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ქვეყნის საშინაო და საგარეო პოლიტიკის ძირითადი მიმართულებების განსაზღვრა;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 კონსტიტუციით განსაზღვრულ ფარგლებში საქართველოს მთავრობის საქმიანობის კონტროლი და სხვა უფლებამოსილებების განხორციელება;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ევროკავშირის დირექტივებთან ჰარმონიზება;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 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 საპარლამენტო საქმიანობის ღიაობა, ინფორმაციის გამჭირვალობა და ხელმისაწვდომობა; </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მოქალაქეთა ჩართულობის გაზრდის ხელშეწყობა, ანგარიშვალდებულება;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 თანამედროვე ტექნოლოგიების დანერგვის ხელშეწყობა;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hAnsi="Sylfaen" w:cs="Sylfaen"/>
          <w:b/>
          <w:lang w:val="ka-GE"/>
        </w:rPr>
      </w:pPr>
      <w:r w:rsidRPr="00642DDB">
        <w:rPr>
          <w:rFonts w:ascii="Sylfaen" w:eastAsia="Sylfaen" w:hAnsi="Sylfaen" w:cs="Times New Roman"/>
          <w:color w:val="000000"/>
          <w:lang w:val="ka-GE"/>
        </w:rPr>
        <w:t xml:space="preserve"> საჯარო ინფორმაციის მიწოდების უზრუნველყოფა.</w:t>
      </w: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spacing w:after="0" w:line="240" w:lineRule="auto"/>
        <w:jc w:val="both"/>
        <w:rPr>
          <w:rFonts w:ascii="Sylfaen" w:hAnsi="Sylfaen" w:cs="Sylfaen"/>
          <w:b/>
          <w:i/>
          <w:lang w:val="ka-GE"/>
        </w:rPr>
      </w:pPr>
      <w:r w:rsidRPr="00642DDB">
        <w:rPr>
          <w:rFonts w:ascii="Sylfaen" w:hAnsi="Sylfaen" w:cs="Sylfaen"/>
          <w:b/>
          <w:i/>
          <w:lang w:val="ka-GE"/>
        </w:rPr>
        <w:t>საბიბლიოთეკო</w:t>
      </w:r>
      <w:r w:rsidRPr="00642DDB">
        <w:rPr>
          <w:b/>
          <w:i/>
          <w:lang w:val="ka-GE"/>
        </w:rPr>
        <w:t xml:space="preserve"> </w:t>
      </w:r>
      <w:r w:rsidRPr="00642DDB">
        <w:rPr>
          <w:rFonts w:ascii="Sylfaen" w:hAnsi="Sylfaen" w:cs="Sylfaen"/>
          <w:b/>
          <w:i/>
          <w:lang w:val="ka-GE"/>
        </w:rPr>
        <w:t>საქმიანობა</w:t>
      </w:r>
    </w:p>
    <w:p w:rsidR="004D5C00" w:rsidRPr="00642DDB" w:rsidRDefault="004D5C00" w:rsidP="004D5C00">
      <w:pPr>
        <w:spacing w:after="0" w:line="240" w:lineRule="auto"/>
        <w:jc w:val="both"/>
        <w:rPr>
          <w:rFonts w:ascii="Sylfaen" w:hAnsi="Sylfaen" w:cs="Sylfaen"/>
          <w:b/>
          <w:i/>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საბიბლიოთეკო ფონდების ორგანიზება, სისტემატური შევსება, დაცვა და მათი საყოველთაო</w:t>
      </w:r>
      <w:r w:rsidRPr="00EB1313">
        <w:rPr>
          <w:rFonts w:ascii="Sylfaen" w:eastAsia="Sylfaen" w:hAnsi="Sylfaen" w:cs="Times New Roman"/>
          <w:color w:val="000000"/>
          <w:lang w:val="ka-GE"/>
        </w:rPr>
        <w:t xml:space="preserve"> </w:t>
      </w:r>
      <w:r w:rsidRPr="00642DDB">
        <w:rPr>
          <w:rFonts w:ascii="Sylfaen" w:eastAsia="Sylfaen" w:hAnsi="Sylfaen" w:cs="Times New Roman"/>
          <w:color w:val="000000"/>
          <w:lang w:val="ka-GE"/>
        </w:rPr>
        <w:t>ხელმისაწვდომობის უზრუნველყოფა;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მონაცემთა ბაზების შექმნა და საზღვარგარეთის საბიბლიოთეკო ფონდების ხელმისაწვდომობის</w:t>
      </w:r>
      <w:r w:rsidRPr="00EB1313">
        <w:rPr>
          <w:rFonts w:ascii="Sylfaen" w:eastAsia="Sylfaen" w:hAnsi="Sylfaen" w:cs="Times New Roman"/>
          <w:color w:val="000000"/>
          <w:lang w:val="ka-GE"/>
        </w:rPr>
        <w:t xml:space="preserve"> </w:t>
      </w:r>
      <w:r w:rsidRPr="00642DDB">
        <w:rPr>
          <w:rFonts w:ascii="Sylfaen" w:eastAsia="Sylfaen" w:hAnsi="Sylfaen" w:cs="Times New Roman"/>
          <w:color w:val="000000"/>
          <w:lang w:val="ka-GE"/>
        </w:rPr>
        <w:t xml:space="preserve">უზრუნველყოფა; </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საერთაშორისო საბიბლიოთეკო ორგანიზაციებთან თანამშრომლობა;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საბიბლიოთეკო დარგში ინოვაციური პროცესების მართვის ხელშეწყობა;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საბიბლიოთეკო კადრების</w:t>
      </w:r>
      <w:r w:rsidRPr="00EB1313">
        <w:rPr>
          <w:rFonts w:ascii="Sylfaen" w:eastAsia="Sylfaen" w:hAnsi="Sylfaen" w:cs="Times New Roman"/>
          <w:color w:val="000000"/>
          <w:lang w:val="ka-GE"/>
        </w:rPr>
        <w:t xml:space="preserve"> </w:t>
      </w:r>
      <w:r w:rsidRPr="00642DDB">
        <w:rPr>
          <w:rFonts w:ascii="Sylfaen" w:eastAsia="Sylfaen" w:hAnsi="Sylfaen" w:cs="Times New Roman"/>
          <w:color w:val="000000"/>
          <w:lang w:val="ka-GE"/>
        </w:rPr>
        <w:t>კვალიფიკაციის ამაღლება;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საქართველოს ეროვნული ელექტრონული ბიბლიოთეკისა და ციფრული მემკვიდრეობის არქივის შექმნა;</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 xml:space="preserve">ინტერნეტის გამოყენება საბიბლიოთეკო პროცესებსა და მკითხველთა მომსახურებაში; </w:t>
      </w:r>
    </w:p>
    <w:p w:rsidR="004D5C00" w:rsidRPr="00642DDB" w:rsidRDefault="004D5C00" w:rsidP="004D5C00">
      <w:pPr>
        <w:spacing w:after="0" w:line="240" w:lineRule="auto"/>
        <w:jc w:val="both"/>
        <w:rPr>
          <w:rFonts w:ascii="Sylfaen" w:eastAsia="Sylfaen" w:hAnsi="Sylfaen" w:cs="Times New Roman"/>
          <w:color w:val="000000"/>
          <w:lang w:val="ka-GE"/>
        </w:rPr>
      </w:pPr>
    </w:p>
    <w:p w:rsidR="004D5C00" w:rsidRPr="00642DDB" w:rsidRDefault="004D5C00" w:rsidP="004D5C00">
      <w:pPr>
        <w:spacing w:after="0" w:line="240" w:lineRule="auto"/>
        <w:jc w:val="both"/>
        <w:rPr>
          <w:rFonts w:ascii="Sylfaen" w:eastAsia="Sylfaen" w:hAnsi="Sylfaen" w:cs="Times New Roman"/>
          <w:color w:val="000000"/>
          <w:lang w:val="ka-GE"/>
        </w:rPr>
      </w:pPr>
      <w:r w:rsidRPr="00642DDB">
        <w:rPr>
          <w:rFonts w:ascii="Sylfaen" w:eastAsia="Sylfaen" w:hAnsi="Sylfaen" w:cs="Times New Roman"/>
          <w:color w:val="000000"/>
          <w:lang w:val="ka-GE"/>
        </w:rPr>
        <w:t>ეროვნული ბიბლიოთეკის ოფიციალური ვებ-გვერდის სრულყოფა და მხარდაჭერა;</w:t>
      </w: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spacing w:after="0" w:line="240" w:lineRule="auto"/>
        <w:jc w:val="both"/>
        <w:rPr>
          <w:rFonts w:ascii="Sylfaen" w:hAnsi="Sylfaen" w:cs="Sylfaen"/>
          <w:b/>
          <w:i/>
          <w:lang w:val="ka-GE"/>
        </w:rPr>
      </w:pPr>
      <w:r w:rsidRPr="00642DDB">
        <w:rPr>
          <w:rFonts w:ascii="Sylfaen" w:hAnsi="Sylfaen" w:cs="Sylfaen"/>
          <w:b/>
          <w:i/>
          <w:lang w:val="ka-GE"/>
        </w:rPr>
        <w:t>ჰერალდიკური</w:t>
      </w:r>
      <w:r w:rsidRPr="00642DDB">
        <w:rPr>
          <w:b/>
          <w:i/>
          <w:lang w:val="ka-GE"/>
        </w:rPr>
        <w:t xml:space="preserve"> </w:t>
      </w:r>
      <w:r w:rsidRPr="00642DDB">
        <w:rPr>
          <w:rFonts w:ascii="Sylfaen" w:hAnsi="Sylfaen" w:cs="Sylfaen"/>
          <w:b/>
          <w:i/>
          <w:lang w:val="ka-GE"/>
        </w:rPr>
        <w:t>საქმიანობის</w:t>
      </w:r>
      <w:r w:rsidRPr="00642DDB">
        <w:rPr>
          <w:b/>
          <w:i/>
          <w:lang w:val="ka-GE"/>
        </w:rPr>
        <w:t xml:space="preserve"> </w:t>
      </w:r>
      <w:r w:rsidRPr="00642DDB">
        <w:rPr>
          <w:rFonts w:ascii="Sylfaen" w:hAnsi="Sylfaen" w:cs="Sylfaen"/>
          <w:b/>
          <w:i/>
          <w:lang w:val="ka-GE"/>
        </w:rPr>
        <w:t>სახელმწიფო</w:t>
      </w:r>
      <w:r w:rsidRPr="00642DDB">
        <w:rPr>
          <w:b/>
          <w:i/>
          <w:lang w:val="ka-GE"/>
        </w:rPr>
        <w:t xml:space="preserve"> </w:t>
      </w:r>
      <w:r w:rsidRPr="00642DDB">
        <w:rPr>
          <w:rFonts w:ascii="Sylfaen" w:hAnsi="Sylfaen" w:cs="Sylfaen"/>
          <w:b/>
          <w:i/>
          <w:lang w:val="ka-GE"/>
        </w:rPr>
        <w:t>რეგულირება</w:t>
      </w:r>
    </w:p>
    <w:p w:rsidR="004D5C00" w:rsidRPr="00642DDB" w:rsidRDefault="004D5C00" w:rsidP="004D5C00">
      <w:pPr>
        <w:spacing w:after="0" w:line="240" w:lineRule="auto"/>
        <w:jc w:val="both"/>
        <w:rPr>
          <w:rFonts w:ascii="Sylfaen" w:hAnsi="Sylfaen" w:cs="Sylfaen"/>
          <w:b/>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ქვეყანაში ჰერალდიკური ნიშნებისა და სიმბოლოების მოწესრიგება და დამკვიდრება</w:t>
      </w:r>
      <w:r w:rsidRPr="00EB1313">
        <w:rPr>
          <w:rFonts w:ascii="Sylfaen" w:eastAsia="Sylfaen" w:hAnsi="Sylfaen"/>
          <w:color w:val="000000"/>
          <w:sz w:val="22"/>
          <w:szCs w:val="22"/>
          <w:lang w:val="ka-GE"/>
        </w:rPr>
        <w:t xml:space="preserve"> </w:t>
      </w:r>
      <w:r w:rsidRPr="00642DDB">
        <w:rPr>
          <w:rFonts w:ascii="Sylfaen" w:eastAsia="Sylfaen" w:hAnsi="Sylfaen"/>
          <w:color w:val="000000"/>
          <w:sz w:val="22"/>
          <w:szCs w:val="22"/>
          <w:lang w:val="ka-GE"/>
        </w:rPr>
        <w:t>ევროპული სტანდარტების შესაბამისად;</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სახელმწიფო ცერემონიების, ოფიციალური ღონისძიებების და სამხედრო აღლუმების ჩატარებისას საჭირო სახელმწიფო სიმბოლოების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w:t>
      </w:r>
      <w:r w:rsidRPr="00EB1313">
        <w:rPr>
          <w:rFonts w:ascii="Sylfaen" w:eastAsia="Sylfaen" w:hAnsi="Sylfaen"/>
          <w:color w:val="000000"/>
          <w:sz w:val="22"/>
          <w:szCs w:val="22"/>
          <w:lang w:val="ka-GE"/>
        </w:rPr>
        <w:t xml:space="preserve"> </w:t>
      </w:r>
      <w:r w:rsidRPr="00642DDB">
        <w:rPr>
          <w:rFonts w:ascii="Sylfaen" w:eastAsia="Sylfaen" w:hAnsi="Sylfaen"/>
          <w:color w:val="000000"/>
          <w:sz w:val="22"/>
          <w:szCs w:val="22"/>
          <w:lang w:val="ka-GE"/>
        </w:rPr>
        <w:t>და</w:t>
      </w:r>
      <w:r w:rsidRPr="00EB1313">
        <w:rPr>
          <w:rFonts w:ascii="Sylfaen" w:eastAsia="Sylfaen" w:hAnsi="Sylfaen"/>
          <w:color w:val="000000"/>
          <w:sz w:val="22"/>
          <w:szCs w:val="22"/>
          <w:lang w:val="ka-GE"/>
        </w:rPr>
        <w:t xml:space="preserve"> </w:t>
      </w:r>
      <w:r w:rsidRPr="00642DDB">
        <w:rPr>
          <w:rFonts w:ascii="Sylfaen" w:eastAsia="Sylfaen" w:hAnsi="Sylfaen"/>
          <w:color w:val="000000"/>
          <w:sz w:val="22"/>
          <w:szCs w:val="22"/>
          <w:lang w:val="ka-GE"/>
        </w:rPr>
        <w:t>დასკვნების გაცემა;</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საქართველოს ტერიტორიული ჰერალდიკის სისტემური განვითარების უზრუნველყოფა;</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ჰერალდიკის საკითხებზე სამოქალაქო განათლების გავრცელების ხელშეწყობა;</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ქვეყანაში სახელმწიფო სიმბოლიკის და მისი მნიშვნელობის პოპულარიზაცია;</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rsidR="004D5C00" w:rsidRPr="00642DDB" w:rsidRDefault="004D5C00" w:rsidP="004D5C00">
      <w:pPr>
        <w:pStyle w:val="Normal0"/>
        <w:jc w:val="both"/>
        <w:rPr>
          <w:rFonts w:ascii="Sylfaen" w:eastAsia="Sylfaen" w:hAnsi="Sylfaen"/>
          <w:color w:val="000000"/>
          <w:sz w:val="22"/>
          <w:szCs w:val="22"/>
          <w:lang w:val="ka-GE"/>
        </w:rPr>
      </w:pPr>
    </w:p>
    <w:p w:rsidR="004D5C00" w:rsidRPr="00642DDB" w:rsidRDefault="004D5C00" w:rsidP="004D5C00">
      <w:pPr>
        <w:pStyle w:val="Normal0"/>
        <w:jc w:val="both"/>
        <w:rPr>
          <w:rFonts w:ascii="Sylfaen" w:eastAsia="Sylfaen" w:hAnsi="Sylfaen"/>
          <w:color w:val="000000"/>
          <w:sz w:val="22"/>
          <w:szCs w:val="22"/>
          <w:lang w:val="ka-GE"/>
        </w:rPr>
      </w:pPr>
      <w:r w:rsidRPr="00642DDB">
        <w:rPr>
          <w:rFonts w:ascii="Sylfaen" w:eastAsia="Sylfaen" w:hAnsi="Sylfaen"/>
          <w:color w:val="000000"/>
          <w:sz w:val="22"/>
          <w:szCs w:val="22"/>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DB6955" w:rsidRPr="00642DDB" w:rsidRDefault="00DB6955" w:rsidP="004D5C00">
      <w:pPr>
        <w:pStyle w:val="Normal0"/>
        <w:jc w:val="both"/>
        <w:rPr>
          <w:sz w:val="22"/>
          <w:szCs w:val="22"/>
          <w:lang w:val="ka-GE"/>
        </w:rPr>
      </w:pPr>
    </w:p>
    <w:p w:rsidR="004D5C00" w:rsidRPr="00642DDB" w:rsidRDefault="004D5C00" w:rsidP="004D5C00">
      <w:pPr>
        <w:spacing w:after="0" w:line="240" w:lineRule="auto"/>
        <w:jc w:val="both"/>
        <w:rPr>
          <w:b/>
          <w:lang w:val="ka-GE"/>
        </w:rPr>
      </w:pPr>
    </w:p>
    <w:p w:rsidR="00DB6955" w:rsidRPr="00EB1313" w:rsidRDefault="00DB6955" w:rsidP="00DB6955">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DB6955" w:rsidRPr="00642DDB" w:rsidRDefault="00DB6955" w:rsidP="00DB6955">
      <w:pPr>
        <w:pStyle w:val="Normal0"/>
        <w:jc w:val="both"/>
        <w:rPr>
          <w:rFonts w:ascii="Sylfaen" w:eastAsia="Sylfaen" w:hAnsi="Sylfaen"/>
          <w:b/>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შერიგებისა და ჩართულობის პოლიტიკის განხორციელება და კოორდინირება, ჩართულობის სახელმწიფო სტრატეგიისა და სამოქმედო გეგმის განხორციელება, სამშვიდობო ინიციატივის „ნაბიჯი უკეთესი მომავლისკენ“ განხორციელების კოორდინირება, ჩართულობის სახელმწიფო უწყებათაშორისი კომისიის საქმიანობის ხელმძღვანელობა და მისი ფუნქციონირების უზრუნველყოფა;</w:t>
      </w:r>
    </w:p>
    <w:p w:rsidR="00DB6955" w:rsidRPr="00642DDB" w:rsidRDefault="00DB6955" w:rsidP="00DB6955">
      <w:pPr>
        <w:pStyle w:val="Normal0"/>
        <w:ind w:left="90"/>
        <w:jc w:val="both"/>
        <w:rPr>
          <w:rFonts w:ascii="Sylfaen" w:eastAsia="Sylfaen" w:hAnsi="Sylfaen"/>
          <w:color w:val="000000"/>
          <w:sz w:val="24"/>
          <w:szCs w:val="24"/>
          <w:lang w:val="ka-GE"/>
        </w:rPr>
      </w:pPr>
      <w:r w:rsidRPr="00642DDB">
        <w:rPr>
          <w:rFonts w:ascii="Sylfaen" w:eastAsia="Sylfaen" w:hAnsi="Sylfaen"/>
          <w:color w:val="000000"/>
          <w:sz w:val="24"/>
          <w:szCs w:val="24"/>
          <w:lang w:val="ka-GE"/>
        </w:rPr>
        <w:t xml:space="preserve"> </w:t>
      </w:r>
    </w:p>
    <w:p w:rsidR="00DB6955" w:rsidRPr="00EB1313" w:rsidRDefault="00DB6955" w:rsidP="00DB6955">
      <w:pPr>
        <w:spacing w:after="0"/>
        <w:jc w:val="both"/>
        <w:rPr>
          <w:rFonts w:ascii="Sylfaen" w:hAnsi="Sylfaen"/>
          <w:lang w:val="ka-GE"/>
        </w:rPr>
      </w:pPr>
      <w:r w:rsidRPr="00EB1313">
        <w:rPr>
          <w:rFonts w:ascii="Sylfaen" w:hAnsi="Sylfaen"/>
          <w:lang w:val="ka-GE"/>
        </w:rPr>
        <w:t>ოკუპირებულ ტერიტორიებზე მცხოვრები მოსახლეობის სოციალურ-ეკონომიკური მდგომარეობის გაუმჯობესების ხელშეწყობა, გამყოფი ხაზების გასწვრივ ვაჭრობის წახალისება, საქართველოს კონტროლირებად ტერიტორიაზე რეგისტრაციის და სამეწარმეო საქმიანობაში ჩართვის ახალი სტატუს-</w:t>
      </w:r>
      <w:r w:rsidRPr="00EB1313">
        <w:rPr>
          <w:rFonts w:ascii="Sylfaen" w:hAnsi="Sylfaen"/>
          <w:lang w:val="ka-GE"/>
        </w:rPr>
        <w:lastRenderedPageBreak/>
        <w:t>ნეიტრალური მექანიზმის შექმნის, გამყოფი ხაზების გასწვრივ მომსახურების და ინფრასტრუქტურის  განვითარების, ახალი სერვისების დანერგვის და ამოქმედების ხელშეწყობა. ოკუპირებულ ტერიტორიებზე გარემოს დაცვის ხელშეწყობა; ტერიტორიების მოსახლეობისათვის სასოფლო-სამეურნეო დანიშნულების მასალის და ტექნიკის, მცენარეთა მოვლის საშუალებების მიწოდების და სხვადასხვა პარაზიტებთან/მწერებთან ბრძოლაში დახმარების ხელშეწყობა. საკოორდინაციო მექანიზმის ფუნქციონირების ხელშეწყობა და კოორდინაცია;</w:t>
      </w:r>
    </w:p>
    <w:p w:rsidR="00DB6955" w:rsidRPr="00642DDB" w:rsidRDefault="00DB6955" w:rsidP="00DB6955">
      <w:pPr>
        <w:pStyle w:val="Normal0"/>
        <w:ind w:left="9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 xml:space="preserve">ოკუპირებულ ტერიტორიებზე მცხოვრები მოსახლეობის საქართველოს კონტროლირებად ტერიტორიაზე განათლების ყველა საფეხურისადმი წვდომის გამარტივების, განათლების სისტემაში ჩართვის ახალი სტატუს-ნეიტრალური მექანიზმის შექმნის ხელშეწყობა. საქართველოს უმაღლეს სასწავლებლებში და საქართველოში მოქმედ საერთაშორისო საგანმანათლებლო დაწესებულებებში ჩარიცხვის გამარტივების და ახალი შესაძლებლობების შექმნის, ოკუპირებულ ტერიტორიებზე მიღებული განათლების აღიარების გამარტივების, პროფესიულ განათლებაში ჩართვის ხელშეწყობის, აფხაზური ენის დაცვის და განვითარების ხელშეწყობა; ოკუპირებულ ტერიტორიებზე მშობლიურ ენაზე განათლების მიღებისა და საერთაშორისო საგანმანთლებლო პროგრამებში მონაწილეობის ხელშეწყობა; </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ოკუპირებულ ტერიტორიებზე მცხოვრები პირების სახელმწიფო პროგრამებისა და სერვისებისადმი წვდომის გამარტივება და გაუმჯობესება, ჯანდაცვის სახელმწიფო პროგრამებში მონაწილეობის შესაძლებლობების გაზრდა, ოკუპირებული ტერიტორიებისთვის სხვადასხვა მედიკამენტებისა და სამედიცინო ტექნიკის მიწოდება. საქართველო-ევროკავშირის ასოცირების შესახებ შეთანხმებიდან, მათ შორის ღრმა და ყოვლისმომცველი თავისუფალი სავაჭრო სივრცის შესახებ შეთანხმებიდან და საქართველო-ევროკავშირის შორის უვიზო მიმოსვლიდან გამომდინარე ყველა სარგებლისა და შესაძლებლობის შეთავაზება/გაზიარება ოკუპირებულ ტერიტორიებზე მცხოვრები მოსახლეობისათვის, ცნობიერების ამაღლება ევროინტეგრაციის საკითხებზე. ოკუპირებული ტერიტორიების მოსახლეობისათვის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ჟენევის დისკუსიების მეორე სამუშაო ჯგუფის ხელმძღვანელობა; გალში და ერგნეთში გამართული ინცინდენტების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ფორუმებში და ფორმატებში მონაწილეობა, პარტნიორებთან მჭიდრო თანამშრომლობა; 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გამყოფ ხაზებთან მცხოვრები მოსახლეობის დახმარების სახელმწიფო კომისიის თანა-თავმჯდომარეობა;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„სამოქალაქო თანასწორობისა და ინტეგრაციის სახელმწიფო სტრატეგიისა და 2015 - 2020 წწ. სამოქმედო გეგმის“ განხორციელების კოორდინირება; სტრატეგიისა და სამოქმედო გეგმის ეფექტურად განხორციელების მიზნით შექმნილი უწყებათაშორისი კომისიის საქმიანობის კოორდინირება; კომისიის ფარგლებში არსებული თემატური ჯგუფების მუშაობის წარმართვა;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„სამოქალაქო თანასწორობისა და ინტეგრაციის სახელმწიფო სტრატეგიისა და 2015-2020 წწ. სამოქმედო გეგმის“ შუალედური შეფასების მომზადება და წარდგენა;</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lastRenderedPageBreak/>
        <w:t>სამოქალაქო ინტეგრაციის ხელშეწყობის პროცესში აქტიური კომუნიკაცია/თანამშრომლობა როგორც ეთნიკური უმცირესობების წარმომადგენლებთან, ისე ეთნიკურ უმრავლესობასთან;</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სახელმწიფო ენის ცოდნის გაუმჯობესება ეთნიკური უმცირესობების წარმომადგენლებში და ამ მიზნით სახელმწიფო ენის სწავლების პროგრამების განხორციელებაში ხელშეწყობა;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ეთნიკური უმცირესობების მედიასა და ინფორმაციაზე ხელმისაწვდომობის გაუმჯობესება და არაქართულენოვანი ბეჭდვითი მედიის ხელშეწყობა;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კულტურული მემკვიდრეობის დაცვის და პოპულარიზაციის, კულტურული მრავალფეროვნების წახალისების და თვითმყოფადობის შენარჩუნების ხელშეწყობა. კონკრეტული კულტურულ-საგანმანათლებლო და ინტერკულტურული პროექტების, პროგრამებისა და ღონისძიებების ხელშეწყობა/განხორციელება;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ეთნიკური უმცირესობებით კომპაქტურად დასახლებულ რეგიონებში სხვადასხვა სახელმწიფო პროგრამებსა და სერვისებზე საინფორმაციო/ცნობიერების ამაღლების კამპანიის გამართვა;</w:t>
      </w:r>
    </w:p>
    <w:p w:rsidR="00DB6955" w:rsidRPr="00642DDB"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რეპატრიანტის სტატუსის მქონე, ყოფილი სსრკ-ის მიერ XX საუკუნის 40-იან წლებში საქართველოს სსრ-იდან იძულებით გადასახლებულ პირთა ფაქტობრივი რეპატრიაციის შემდგომ მიმდინარე პროცესების რეგულირება.</w:t>
      </w:r>
    </w:p>
    <w:p w:rsidR="003338B5" w:rsidRPr="00EB1313" w:rsidRDefault="003338B5" w:rsidP="00DB6955">
      <w:pPr>
        <w:spacing w:after="0"/>
        <w:jc w:val="both"/>
        <w:rPr>
          <w:rFonts w:ascii="Sylfaen" w:hAnsi="Sylfaen"/>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კონფლიქტით დაშორიშორებულ მოსახლეობას შორის  დიალოგის, შერიგებისა და ნდობის აღდგენის მიზნით, საერთო ინტერესებზე დაფუძნებული ორმხრივი პროექტებისა და ინიციატივების განხორციელების ხელშეწყობა; საერთაშორისო ორგანიზაციებთან და დონორებთან ურთიერთობების კოორდინაცია, ოკუპირებულ ტერიტორიებზე მათი ჩართულობისა და საქმიანობის ხელშეწყობა; საერთაშორისო და არასამთავრობო ორგანიზაციებთან შეხვედრების ორგანიზება,</w:t>
      </w:r>
    </w:p>
    <w:p w:rsidR="00DB6955" w:rsidRPr="00EB1313"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კონფლიქტის მშვიდობიანი მოგვარების უზრუნველყოფის მიზნით კონფლიქტის შედეგად წარმოქმნილ არასწორ/უარყოფით სტერეოტიპებთან და პროპაგანდასთან გამკლავების, მავთულხლართებისა თუ სხვა ბარიერების, ასევე ხელოვნური დაშორიშორების შედეგად ადამიანთა შორის ჩამოყალიბებული გაუცხოების აღმოფხვრა, გამყოფი ხაზის ორივე მხარეს მცხოვრები მოსახლეობის საერთო ინტერესების გარშემო გაერთიანება;</w:t>
      </w:r>
    </w:p>
    <w:p w:rsidR="00DB6955" w:rsidRPr="00EB1313"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spacing w:after="0"/>
        <w:jc w:val="both"/>
        <w:rPr>
          <w:rFonts w:ascii="Sylfaen" w:hAnsi="Sylfaen"/>
          <w:lang w:val="ka-GE"/>
        </w:rPr>
      </w:pPr>
      <w:r w:rsidRPr="00EB1313">
        <w:rPr>
          <w:rFonts w:ascii="Sylfaen" w:hAnsi="Sylfaen"/>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rsidR="00DB6955" w:rsidRPr="00EB1313" w:rsidRDefault="00DB6955" w:rsidP="00DB6955">
      <w:pPr>
        <w:spacing w:after="0"/>
        <w:jc w:val="both"/>
        <w:rPr>
          <w:rFonts w:ascii="Sylfaen" w:hAnsi="Sylfaen"/>
          <w:lang w:val="ka-GE"/>
        </w:rPr>
      </w:pPr>
    </w:p>
    <w:p w:rsidR="00DB6955" w:rsidRPr="00EB1313" w:rsidRDefault="00DB6955" w:rsidP="00DB6955">
      <w:pPr>
        <w:spacing w:after="0"/>
        <w:jc w:val="both"/>
        <w:rPr>
          <w:rFonts w:ascii="Sylfaen" w:eastAsia="Sylfaen" w:hAnsi="Sylfaen"/>
          <w:color w:val="000000"/>
          <w:sz w:val="24"/>
          <w:szCs w:val="24"/>
          <w:lang w:val="ka-GE"/>
        </w:rPr>
      </w:pPr>
      <w:r w:rsidRPr="00EB1313">
        <w:rPr>
          <w:rFonts w:ascii="Sylfaen" w:hAnsi="Sylfaen"/>
          <w:lang w:val="ka-GE"/>
        </w:rPr>
        <w:t xml:space="preserve">ეთნიკური უმცირესობის მიმართ ეფექტური სახელმწიფო პოლიტიკის განხორციელება,  ეთნიკური უმცირესობის  უფლებების დაცვის ხელშეწყობა და საზოგადოებაში მათი სრულფასოვანი ინტეგრაცია. მედიასა და ინფორმაციაზე ხელმისაწვდომობის გაუმჯობესება. „ეროვნულ უმცირესობათა დაცვის შესახებ“ ჩარჩო კონვენციით საქართველოს მიერ აღებული ვალდებულების შესრულების ხელშეწყობა. სამოქალაქო თანასწორობისა და ინტეგრაციის სახელმწიფო სტრატეგიითა და 2015-2020 წწ. სამოქმედო </w:t>
      </w:r>
      <w:r w:rsidRPr="00EB1313">
        <w:rPr>
          <w:rFonts w:ascii="Sylfaen" w:hAnsi="Sylfaen"/>
          <w:lang w:val="ka-GE"/>
        </w:rPr>
        <w:lastRenderedPageBreak/>
        <w:t>გეგმით გათვალისწინებული არაქართულენოვანი მედია საშუალებების, კერძოდ სომხურენოვანი გაზეთის შპს „ვრასტანის“ და აზერბაიჯანულენოვანი გაზეთის შპს „გურჯისტანის“ მხარდაჭერა;</w:t>
      </w:r>
    </w:p>
    <w:p w:rsidR="00DB6955" w:rsidRPr="00EB1313" w:rsidRDefault="00DB6955" w:rsidP="00DB6955">
      <w:pPr>
        <w:pStyle w:val="Normal0"/>
        <w:jc w:val="both"/>
        <w:rPr>
          <w:rFonts w:ascii="Sylfaen" w:eastAsia="Sylfaen" w:hAnsi="Sylfaen"/>
          <w:color w:val="000000"/>
          <w:sz w:val="24"/>
          <w:szCs w:val="24"/>
          <w:lang w:val="ka-GE"/>
        </w:rPr>
      </w:pPr>
    </w:p>
    <w:p w:rsidR="00DB6955" w:rsidRPr="00EB1313" w:rsidRDefault="00DB6955" w:rsidP="00DB6955">
      <w:pPr>
        <w:pStyle w:val="Normal0"/>
        <w:jc w:val="both"/>
        <w:rPr>
          <w:rFonts w:ascii="Sylfaen" w:eastAsiaTheme="minorHAnsi" w:hAnsi="Sylfaen" w:cstheme="minorBidi"/>
          <w:sz w:val="22"/>
          <w:szCs w:val="22"/>
          <w:lang w:val="ka-GE"/>
        </w:rPr>
      </w:pPr>
      <w:r w:rsidRPr="00EB1313">
        <w:rPr>
          <w:rFonts w:ascii="Sylfaen" w:eastAsiaTheme="minorHAnsi" w:hAnsi="Sylfaen" w:cstheme="minorBidi"/>
          <w:sz w:val="22"/>
          <w:szCs w:val="22"/>
          <w:lang w:val="ka-GE"/>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სამინისტროსა და წითელი ჯვრის საერთაშორისო კომიტეტს შორის გაფორმებული მემორანდუმით ნაკისრი ვალდებულების შესრულება. 1992-1993 წლების შეიარაღებული კონფლიქტთან</w:t>
      </w:r>
      <w:r w:rsidRPr="00EB1313">
        <w:rPr>
          <w:rFonts w:ascii="Sylfaen" w:eastAsia="Sylfaen" w:hAnsi="Sylfaen"/>
          <w:color w:val="000000"/>
          <w:sz w:val="24"/>
          <w:szCs w:val="24"/>
          <w:lang w:val="ka-GE"/>
        </w:rPr>
        <w:t xml:space="preserve"> დაკავშირებული აფხაზეთის ავტონომიური </w:t>
      </w:r>
      <w:r w:rsidRPr="00EB1313">
        <w:rPr>
          <w:rFonts w:ascii="Sylfaen" w:eastAsiaTheme="minorHAnsi" w:hAnsi="Sylfaen" w:cstheme="minorBidi"/>
          <w:sz w:val="22"/>
          <w:szCs w:val="22"/>
          <w:lang w:val="ka-GE"/>
        </w:rPr>
        <w:t>რესპუბლიკისა და დანარჩენ საქართველოში არსებული სამარხებიდან ექსჰუმირებული ნეშტების ამოცნობის პროცესის ხელშეწყობა და გადმოსვენების ღონისძიებების ორგანიზება;</w:t>
      </w:r>
    </w:p>
    <w:p w:rsidR="00DB6955" w:rsidRPr="00EB1313" w:rsidRDefault="00DB6955" w:rsidP="00DB6955">
      <w:pPr>
        <w:pStyle w:val="Normal0"/>
        <w:jc w:val="both"/>
        <w:rPr>
          <w:sz w:val="24"/>
          <w:szCs w:val="24"/>
          <w:lang w:val="ka-GE"/>
        </w:rPr>
      </w:pP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ფინანსთა სამინისტრო</w:t>
      </w:r>
    </w:p>
    <w:p w:rsidR="00472C82" w:rsidRPr="00EB1313" w:rsidRDefault="00472C82" w:rsidP="00472C82">
      <w:pPr>
        <w:spacing w:after="0" w:line="276" w:lineRule="auto"/>
        <w:rPr>
          <w:rFonts w:ascii="Sylfaen" w:hAnsi="Sylfaen" w:cs="Sylfaen"/>
          <w:b/>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სახელმწიფო ფინანსების მართვა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მაკროეკონომიკური ანალიზის და პროგნოზირების გასაუმჯობესებლად მეთოდოლოგიის დახვეწა და მისი არეალის გაფართოება, გრძელვადიანი პროგნოზირების გაუმჯობესება, მაკროეკონომიკური განვითარების სცენარების მოდელირების სრულყოფა, ფისკალური რისკების მართვის და შეფასების სისტემის ჩამოყალიბება.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ხარჯების საშუალოვადიანი გეგმებისა და წლიური ბიუჯეტების პროექტების მომზადება, სახელმწიფოს ფუნქციებისა და ვალდებულებების შესასრულებლად სათანადო რესურსების მობილიზებისა და ეფექტურად განაწილების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 მიზნით, საერთაშორისოდ აღიარებული საუკეთესო გამოცდილების შესაბამისად.</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საბიუჯეტო პროცესის კალენდრით გათვალისწინებული ეტაპების ჯეროვანი შესრულება.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ადგილობრივი თვითმმართველობის ერთეულებისა და სსიპ/ა(ა)იპ-ების ანგარიშების სახელმწიფო ხაზინის ერთიანი ანგარიშთა სისტემაში და ბიუჯეტის მართვის ერთიან ელექტრონულ სისტემაში სრულად მოქცევა.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შემდგომი განვითარების მიზნით (მათ შორის, პროგრამული ბიუჯეტის და საშუალოვადიანი სამოქმედო გეგმების მომზადების კოორდინაცია, საინვესტიციო პროექტების მომზადება/განხორციელების მეთოდოლოგიის პილოტირება/სრულად დანერგვის კოორდინაცია).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lastRenderedPageBreak/>
        <w:t>საინვესტიციო პროექტების შეფასება და შერჩევაში მონაწილეობა საინვესტიციო პროექტების მართვის გზამკვლევის და მეთოდოლოგიის შესაბამისად.</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საინვესტიციო პროექტების მართვის სისტემის დანერგვის კოორდინირება სახელმწიფო ბიუჯეტის მხარჯავ დაწესებულებებში, ავტონომიურ რესპუბლიკებსა და მუნიციპალიტეტებში.</w:t>
      </w: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ქვეყნის სოციალურ-ეკონომიკური განვითარების ხელშწყობის, საჯარო ფინანსების მართვის გაუმჯობესების და ევროკავშირთან ასოცირების შეთანხმებით ნაკისრი ვალდებულებების შესრულების მიზნით, საქართველოს მთავრობის მიერ დაგეგმილი სტრუქტურული რეფორმების განხორციელებასა და შესაბამისი სტრატეგიული და სამართლებრივი დოკუმენტების შემუშავებაში მონაწილეობის მიღება.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ფისკალური რისკების შეფასების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 და მართვის მიზნით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საგადასახადო პოლიტიკის შემდგომი სრულყოფა, მათ შორის საკანონმდებლო ბაზის შემდგომი გაუმჯობესების და ევროკავშირთან ასოცირების ხელშეკრულების ფარგლებში ევროკავშირის დირექტივებთან ჰარმონიზების მიზნით, გადასახადის გადამხდელებს შორის საგადასახადო ტვირთის უკეთესი განაწილება, მეწარმეთა მოთხოვნებისა და საჭიროებების მაქსიმალურად გათვალისწინება, საინვესტიციო გარემოს გაუმჯობესება, საგადასახადო შემოსავლების სახით ბიუჯეტში სათანადო რესურსის მობილიზების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გადამხდელთა კმაყოფილების ხარისხის ამაღლების მიზნით არსებული ელქტრონული სერვისების გაუმჯობესება, მომსახურების ოფისების თანამედროვე სტანდარტებით მოწყობა.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გადამხდელთა მაღალი საგადასახადო კულტურის ჩამოყალიბების მიზნით, საგადასახადო სფეროში სამოქალაქო ცნობიერების ამაღლება.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შემოწმების პროცედურებზე ელექტრონული კონტროლის გამარტივების მიზნით აუდიტის პროცესის მართვის ელეტრონული სისტემის დანერგვა.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აუდიტორთა ოპტიმალური რაოდენობის უზრუნველყოფა და მათი კვალიფიკაციის ზრდა.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გადასახადის გადამხდელთა ნებაყოფლობითი გადახდევინების მაჩვენებელის გაზრდისა და საგადასახადო ადმინისტრირების პროცესის გამარტივების მიზნით, საგადასახადო კანონმდებლობის სრულყოფა და ერთიანი მეთოდოლოგიის შემუშავება.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lastRenderedPageBreak/>
        <w:t>საქონლის გაფორმებასთან და საზღვრის კვეთასთან დაკავშირებულ ვალდებულებათა შესრულების გამარტივება.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არსებული პროგრამული მოდულების დახვეწა და ახალი პროდუქტების შექმნა,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საბაჟო კონტროლის ეფექტურობის ამაღლება, საბაჟო პროცედურების გამარტივება, საბაჟო ადმინისტრირების გაუმჯობესება/სრულყოფა.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ევროკავშირის კანონმდებლობასთან ჰარმონიზების პროცესში მონაწილეობის მიღება, ასოცირების დღის წესრიგით და მთავრობის სამოქმედო გეგმით განსაზღვრული ვალდებულებების შესრულება.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ეკონომიკური დანაშაულის პრევენცია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საფინანსო და ეკონომიკურ სფეროში დანაშაულის წინააღმდეგ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 მიზნით. პრევენციული ღონისძიებების გატარება დანაშაულის ჩადენის აღკვეთის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საქართველოსა და საზღვარგარეთის ქვეყნებში პერსონალის შერჩევის კრიტერიუმებისა და პროცედურების კუთხით დაგროვილი გამოცდილების შესწავლა.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ფინანსების მართვის ელექტრონული და ანალიტიკური უზრუნველყოფა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 xml:space="preserve">სახელმწიფო ფინანსების მართვის (ელექტრონული) სისტემის (PFMS) და სხვა საინფორმაციოსაკომუნიკაციო ტექნოლოგიების მდგრადობის, უსაფრთხოების და საიმედო ფუნქციონირების უზრუნველყოფა. (მათ შორის: ბიუჯეტის მართვის ელექტრონული სისტემის მოდერნიზება და ფუნქციონალური განახლება; სახელმწიფო ხაზინის მომსახურების ელექტრონული სისტემის მოდერნიზება და ფუნქციონალური განახლება; სახელმწიფო ვალის და საინვესტიციო პროექტების მართვის სისტემის დანერგვა ფინანსთა სამინისტროში; ადამიანური რესურსების მართვის სისტემის მოდერნიზება, ფუნქციონალური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მოდერნიზება და ფუნქციონალური განახლება; საქმისწარმოების ავტომატიზებული სისტემის მოდერნიზება, ფუნქციონალური განახლება, დანერგვა და მხარდაჭერა; ბუნებრივი რესურსების მართვის სისტემის მოდერნიზება, ფუნქციონალური განახლება, </w:t>
      </w:r>
      <w:r w:rsidRPr="00EB1313">
        <w:rPr>
          <w:rFonts w:ascii="Sylfaen" w:hAnsi="Sylfaen" w:cs="Sylfaen"/>
          <w:lang w:val="ka-GE"/>
        </w:rPr>
        <w:lastRenderedPageBreak/>
        <w:t>დანერგვა და მხარდაჭერა; ვებგვერდების და სხვა საინფორმაციო სისტემების შემუშავება, დანერგვა და მხარდაჭერა).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სამინისტროსთვის და სხვა დაინტერესებული ორგანიზაციებისთვის მნიშვნელოვანი IT პროდუქტების, ელექტრონული სერვისებისა და მომსახურების კვლევა/ანალიზი/დანერგვა.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ინფორმაციული და კიბერუსაფრთხოების ხელშეწყობა.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საფინანსო სექტორში დასაქმებულთა კვალიფიკაციის ამაღლება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სისტემის წარმომადგენელთა კვალიფიკაციის ამაღლება ტრენინგის საჭიროებათა ანალიზის განხორციელების ხელშეწყობისა და გეგმით გათვალისწინებული სასწავლო პროექტების განხორციელების გზით, ასევე, პროფესიულ განვითარებაზე მიმართული პროგრამების ორგანიზების საშუალებით.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სისტემის, ასევე, სხვა დაინტერესებული ორგანიზაციების ხელშეწყობა ახალი კადრების შერჩევაში პროფესიული და საკვალიფიკაციო ტესტირების პროცესების ორგანიზების გზით.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ფინანსთა სამინისტროს მიერ ინიცირებული რეფორმების ხელშეწყობა მათ დანერგვასთან დაკავშირებული ტრენინგების ორგანიზების საშუალებით.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კერძო სექტორის განვითარების, ასევე, საბიუჯეტო დაფინანსებზე მყოფი ორგანიზაციების წარმომადგენლების კვალიფიკაციის ამაღლებისკენ მიმართული სასწავლო - შემეცნებითი, სემინარული და საკონფერენციო ტიპის პროექტების განხორციელება.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პროფესიული ცოდნის დონის ამაღლების მიზნით,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შემუშავება-განხორციელება, მათ შორის, ნიდერლანდების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ბუღალტრული აღრიცხვის, ანგარიშგებისა და აუდიტის ზედამხედველობა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აუდიტს დაქვემდებარებული სუბიექტების ფინანსური ანგარიშგებაზე სანდოობის ამაღლების მიზნით აუდიტის ზედამხედველობის ეფექტური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ევროდირექტივასთან შესაბამისობას.</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ფინანსური და მმართველობის ანგარიშგებების პორტალის შექმნა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საწარმოებისთვის“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ზრდა სწორი ეკონომიკური გადაწყვეტილებების მიღების)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მიქცეული ქონების ეფექტური განკარგვა</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პროცესების ეფექტურად მართვა.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მოძრავი ქონების განკარგვის გამჭირვალე, კონკურენტული და გამარტივებული პროცესების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სასაწყობე ტერიტორიის მოდერნიზაცია ქონების განთავსებისა და სათანადო დონეზე დაცულობის მიზნით.</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მომსახურების ხარისხის გაუმჯობესების, ვებგვერდ eAuction.ge-ს მომხმარებელთათვის სერვისების მიწოდებისა და ქონების განკარგვის პროცედურების გამარტივების მიზნით, ვებ-გვერდის მოდერნიზაციის კუთხით სხვადასხვა ქმედების განხორციელება, ახალი სერვისების დამატება. მოსახლეობაში არსებული სერვისების შესახებ ცნობადობის ამაღლების ხელშეწყობა.</w:t>
      </w:r>
    </w:p>
    <w:p w:rsidR="007342E5" w:rsidRPr="00EB1313" w:rsidRDefault="007342E5" w:rsidP="009665DB">
      <w:pPr>
        <w:jc w:val="both"/>
        <w:rPr>
          <w:rFonts w:ascii="Sylfaen" w:hAnsi="Sylfaen"/>
          <w:b/>
          <w:lang w:val="ka-GE"/>
        </w:rPr>
      </w:pPr>
    </w:p>
    <w:p w:rsidR="006213A5" w:rsidRPr="00EB1313" w:rsidRDefault="006213A5" w:rsidP="00CA4B7F">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ეკონომიკისა და მდგრადი განვითარების სამინისტრო</w:t>
      </w:r>
    </w:p>
    <w:p w:rsidR="006213A5" w:rsidRPr="00EB1313" w:rsidRDefault="006213A5" w:rsidP="006213A5">
      <w:pPr>
        <w:spacing w:after="0" w:line="240" w:lineRule="auto"/>
        <w:jc w:val="both"/>
        <w:rPr>
          <w:rFonts w:ascii="Sylfaen" w:hAnsi="Sylfaen"/>
          <w:b/>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ეკონომიკური პოლიტიკის შემუშავება და განხორციელება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ეკონომიკური განვითარების ხელშეწყობისათვის ეკონომიკური ზრდის პოლიტიკის დაგეგმვის პროცესის წარმართვა,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 იდენტიფიცირება;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სტაბილური მაკროეკონომიკური გარემოს შენარჩუნება;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 xml:space="preserve">ეკონომიკაში მიმდინარე ტენდენციების ანლიზი, შესაბამისი ანგარიშების მომზადება და ეკონომიკურ ზრდაზე ორიენტირებული  რეფორმების შემუშავება და განხორციელება, რომელშიც იგულისხმება </w:t>
      </w:r>
      <w:r w:rsidRPr="00EB1313">
        <w:rPr>
          <w:rFonts w:ascii="Sylfaen" w:eastAsia="Sylfaen" w:hAnsi="Sylfaen"/>
          <w:lang w:val="ka-GE"/>
        </w:rPr>
        <w:lastRenderedPageBreak/>
        <w:t>თანმიმდევრული ნაბიჯების გადადგმა საინვესტიციო გარემოს გაუმჯობესებისა და კერძო სექტორის განვითარებისთვის;</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საერთაშორისო რეიტინგებში საქართველოს პოზიციების გაუმჯობესების/შენარჩუნების/ ხელშეწყობის მიზნით სტრატეგიის და შესაბამისი სამოქმედო გეგმის შემუშავება;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შრომის ბაზრის ტენდენციების შესწავლა და ანალიზი, შესაბამისი კვლევების განხორციელება და შრომის ბაზრის საინფორმაციო სისტემის შემდგომი განვითარება;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 - 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არსებული საპენსიო სისტემის მოდიფიკაცია და დაგროვებითი საპენსიო სისტემის შემოღება;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 ინფრასტრუქტურის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საფოსტო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უარყოფითი სავაჭრო ბალანსის გაუმჯობესება;</w:t>
      </w: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br/>
        <w:t>მშენებლობაში,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რომელიც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ევროკავშირთან ასოცირების ხელშეკრულების ფარგლებში ეროვნული კანონმდებლობის ევროკავშირის საკანონმდებლო აქტებთან და საერთაშორისო სამართლებრივ ინსტრუმენტებთან დაახლოების მიზნით შესაბამისი ღონისძიებების (2018 წლის 31 დეკემბრიდან დირექტივა 2010/30/EU -ის მოთხოვნების შესრულების ვალდებულება) გატარება და აგრეთვე, დანიის საერთაშორისო განვითარების სააგენტოსთან ერთად (Danish International Development Agency) „ენერგოეფექტურობისა და მდგარდი ენერგეტიკის მხარდაჭერა საქართველოში“ პროექტზე მუშაობა, რომელიც ევროკავშირის დირექტივების შესაბამისად ითვალისწინებს საყოფაცხოვრებო მოწყობილობების მიერ ენერგიის მოხმარების აღმნიშვნელი მარკირების სისტემის შემუშავებასა და დანერგვას;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ქვეყნებს შორის ერთიანი სატრანსპორტო სისტემების შექმნის, ინფრასტრუქტურის გაუმჯობესების, კონკურენტუნარიანი გადაზიდვის ტარიფების დაწესებისა და საბაჟო პროცედურების გამარტივების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ეკონომიკის განვითარებისათვის სამშენებლო სექტორის შემდგომი განვითარების ხელშეწყობა, რომელიც უზრუნველყოფს ინვესტიციების მოზიდვას, დასაქმების ზრდასა და მოსახლეობის ადგილებზე შენარჩუნებას.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ტექნიკური და სამშენებლო სფეროს რეგულირება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სტანდარტიზაციისა და მეტროლოგიის სფეროს განვითარება </w:t>
      </w:r>
    </w:p>
    <w:p w:rsidR="006213A5" w:rsidRPr="00EB1313" w:rsidRDefault="006213A5" w:rsidP="006213A5">
      <w:pPr>
        <w:spacing w:after="0" w:line="240" w:lineRule="auto"/>
        <w:jc w:val="both"/>
        <w:rPr>
          <w:rFonts w:ascii="Sylfaen" w:eastAsia="Sylfaen" w:hAnsi="Sylfaen"/>
          <w:b/>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t>გაზომვათა ერთიანობის უზრუნველყოფის სფეროების სრულყოფისთვის ნორამტიული ბაზების შემუშავება. გაზომვის ერთეულის აღწარმოება ეტალონების საშუალებით - გაზომვათა ერთიანობის სისტემის განვითარება;</w:t>
      </w:r>
    </w:p>
    <w:p w:rsidR="006A7686" w:rsidRPr="006A7686" w:rsidRDefault="006A7686" w:rsidP="006A7686">
      <w:pPr>
        <w:pStyle w:val="Normal0"/>
        <w:jc w:val="both"/>
        <w:rPr>
          <w:rFonts w:ascii="Sylfaen" w:eastAsia="Sylfaen" w:hAnsi="Sylfaen" w:cstheme="minorBidi"/>
          <w:sz w:val="22"/>
          <w:szCs w:val="22"/>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t>ყოვლისმომცველი ინსტიტუციური განვითარების (CIB) პროგრამის ΙΙΙ ეტაპის - „საქართველოს სტანდარტებისა და მეტროლოგიის ეროვნული სააგენტოს მხარდაჭერა საქართველოსა და ევროკავშირს შორის DCFTA-ს ვალდებულებების შემდგომი დანერგვისათვის“ ფარგლებში შესაბამისი ღონისძიებების გატარება;</w:t>
      </w:r>
    </w:p>
    <w:p w:rsidR="006A7686" w:rsidRPr="006A7686" w:rsidRDefault="006A7686" w:rsidP="006A7686">
      <w:pPr>
        <w:pStyle w:val="Normal0"/>
        <w:jc w:val="both"/>
        <w:rPr>
          <w:rFonts w:ascii="Sylfaen" w:eastAsia="Sylfaen" w:hAnsi="Sylfaen" w:cstheme="minorBidi"/>
          <w:sz w:val="22"/>
          <w:szCs w:val="22"/>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lastRenderedPageBreak/>
        <w:t>საქართველოს სტანდარტებისა და მეტროლოგიის ეროვნული სააგენტოს სტანდარტების დეპარტამენტში ISO 9001 სტანდარტის შესაბამისად ხარისხის მენეჯმენტის სისტემის ზოგადი პრინციპების დანერგვა და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w:t>
      </w:r>
    </w:p>
    <w:p w:rsidR="006A7686" w:rsidRPr="006A7686" w:rsidRDefault="006A7686" w:rsidP="006A7686">
      <w:pPr>
        <w:pStyle w:val="Normal0"/>
        <w:jc w:val="both"/>
        <w:rPr>
          <w:rFonts w:ascii="Sylfaen" w:eastAsia="Sylfaen" w:hAnsi="Sylfaen" w:cstheme="minorBidi"/>
          <w:sz w:val="22"/>
          <w:szCs w:val="22"/>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t>საერთაშორისო და ევროპული სტანდარტების მიღება საქართველოს სტანდარტებად;</w:t>
      </w:r>
    </w:p>
    <w:p w:rsidR="006A7686" w:rsidRPr="006A7686" w:rsidRDefault="006A7686" w:rsidP="006A7686">
      <w:pPr>
        <w:pStyle w:val="Normal0"/>
        <w:jc w:val="both"/>
        <w:rPr>
          <w:rFonts w:ascii="Sylfaen" w:eastAsia="Sylfaen" w:hAnsi="Sylfaen" w:cstheme="minorBidi"/>
          <w:sz w:val="22"/>
          <w:szCs w:val="22"/>
          <w:lang w:val="ka-GE"/>
        </w:rPr>
      </w:pPr>
    </w:p>
    <w:p w:rsidR="006A7686" w:rsidRPr="006A7686" w:rsidRDefault="006A7686" w:rsidP="006A7686">
      <w:pPr>
        <w:pStyle w:val="Normal0"/>
        <w:jc w:val="both"/>
        <w:rPr>
          <w:rFonts w:ascii="Sylfaen" w:eastAsia="Sylfaen" w:hAnsi="Sylfaen" w:cstheme="minorBidi"/>
          <w:sz w:val="22"/>
          <w:szCs w:val="22"/>
          <w:lang w:val="ka-GE"/>
        </w:rPr>
      </w:pPr>
      <w:r w:rsidRPr="006A7686">
        <w:rPr>
          <w:rFonts w:ascii="Sylfaen" w:eastAsia="Sylfaen" w:hAnsi="Sylfaen" w:cstheme="minorBidi"/>
          <w:sz w:val="22"/>
          <w:szCs w:val="22"/>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ნაწილის მოთხოვნების შესაბამისი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აკრედიტაციის პროცესის მართვა და განვითარება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 შესაბამისობის შეფასების ბაზარზე აკრედიტაციის ახალი მიმართულებების შეთავაზება;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ევროპის აკრედიტაციის რეგიონული ორგანიზაციის - EA-ს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ორგანიზაციებში აღიარებისთვის დასკვნითი ღონისძიებების განხორციელება;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ავტოსატრანსპორტო საშუალებების პერიოდული ტექნიკური ინსპექტირების სრულად განხორციელებისათვის საჭირო ღონისძიებების გატარება.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ტურიზმის განვითარების ხელშეწყობა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როგორც ტურისტული ქვეყნის, პოპულარიზაცია საერთაშორისო ბაზარზე;</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მცირე ტურისტული ინფრასტრუქტურის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ტურისტებისთვის მაღალი ხარისხის მომსახურების მიწოდება;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პროექტ „Check in Georgia“-ს ფარგლებში ქვეყნის მასშტაბით ტურისტულად მნიშვნელოვანი კულტურული ღონისძიებების ორგანიზება და მხარდაჭერა.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სახელმწიფო ქონების მართვა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lastRenderedPageBreak/>
        <w:t>სსიპ - სახელმწიფო ქონების ეროვნული სააგენტოს მიერ მომხმარებელზე ორიენტირებული ხარისხიანი სერვისების შეთავაზების გზით სახელმწიფო ქონების ეფექტური მართვა-განკარგვა;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საწარმოთა მართვა;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გამოუყენებელი აქტივების ეკონომიკურ ბრუნვაში ჩართვისა და მასზე ხელმისაწვდომობის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ქონების განკარგვის პროცესების შესახებ ინფორმაციის ხელმისაწვდომობის გაუმჯობესების მიზნით „სოფლიდან გაუსვლელად“ პროექტის განხორციელება;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ქონების ინვენტარიზაციის სრულმასშტაბიანი პროექტის განხორციელება და სახელმწიფო ქონების ერთიანი მონაცემთა ბაზის შექმნა;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სახელმწიფო ქონების მოვლა-პატრონობა და დაცვის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სვანეთში, გუდაურსა და ბაკურიანში საბაგიროების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ეკონომიკური ფონის ამაღლებას მცირე და საშუალო მეწარმეებისთვის</w:t>
      </w:r>
      <w:r w:rsidR="00B41820">
        <w:rPr>
          <w:rFonts w:ascii="Sylfaen" w:eastAsia="Sylfaen" w:hAnsi="Sylfaen"/>
          <w:lang w:val="ka-GE"/>
        </w:rPr>
        <w:t>;</w:t>
      </w:r>
    </w:p>
    <w:p w:rsidR="00B41820" w:rsidRDefault="00B41820" w:rsidP="006213A5">
      <w:pPr>
        <w:spacing w:after="0" w:line="240" w:lineRule="auto"/>
        <w:jc w:val="both"/>
        <w:rPr>
          <w:rFonts w:ascii="Sylfaen" w:eastAsia="Sylfaen" w:hAnsi="Sylfaen"/>
          <w:lang w:val="ka-GE"/>
        </w:rPr>
      </w:pPr>
    </w:p>
    <w:p w:rsidR="00B41820" w:rsidRPr="00EB1313" w:rsidRDefault="00B41820" w:rsidP="006213A5">
      <w:pPr>
        <w:spacing w:after="0" w:line="240" w:lineRule="auto"/>
        <w:jc w:val="both"/>
        <w:rPr>
          <w:rFonts w:ascii="Sylfaen" w:eastAsia="Sylfaen" w:hAnsi="Sylfaen"/>
          <w:lang w:val="ka-GE"/>
        </w:rPr>
      </w:pPr>
      <w:r w:rsidRPr="00C50686">
        <w:rPr>
          <w:rFonts w:ascii="Sylfaen" w:eastAsia="Sylfaen" w:hAnsi="Sylfaen"/>
          <w:color w:val="000000"/>
          <w:lang w:val="ka-GE"/>
        </w:rPr>
        <w:t>შავი ზღვის ტურიზმის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მეწარმეობის განვითარება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rsidR="00296353" w:rsidRPr="00EB1313" w:rsidRDefault="00296353" w:rsidP="006213A5">
      <w:pPr>
        <w:spacing w:after="0" w:line="240" w:lineRule="auto"/>
        <w:jc w:val="both"/>
        <w:rPr>
          <w:rFonts w:ascii="Sylfaen" w:eastAsia="Sylfaen" w:hAnsi="Sylfaen"/>
          <w:lang w:val="ka-GE"/>
        </w:rPr>
      </w:pPr>
    </w:p>
    <w:p w:rsidR="00296353" w:rsidRPr="00EB1313" w:rsidRDefault="00296353" w:rsidP="00296353">
      <w:pPr>
        <w:spacing w:after="0" w:line="240" w:lineRule="auto"/>
        <w:jc w:val="both"/>
        <w:rPr>
          <w:rFonts w:ascii="Sylfaen" w:eastAsia="Sylfaen" w:hAnsi="Sylfaen"/>
          <w:lang w:val="ka-GE"/>
        </w:rPr>
      </w:pPr>
      <w:r w:rsidRPr="00EB1313">
        <w:rPr>
          <w:rFonts w:ascii="Sylfaen" w:eastAsia="Sylfaen" w:hAnsi="Sylfaen"/>
          <w:lang w:val="ka-GE"/>
        </w:rPr>
        <w:t xml:space="preserve">საკრედიტო </w:t>
      </w:r>
      <w:r w:rsidR="00B41820">
        <w:rPr>
          <w:rFonts w:ascii="Sylfaen" w:eastAsia="Sylfaen" w:hAnsi="Sylfaen"/>
          <w:lang w:val="ka-GE"/>
        </w:rPr>
        <w:t xml:space="preserve">- </w:t>
      </w:r>
      <w:r w:rsidRPr="00EB1313">
        <w:rPr>
          <w:rFonts w:ascii="Sylfaen" w:eastAsia="Sylfaen" w:hAnsi="Sylfaen"/>
          <w:lang w:val="ka-GE"/>
        </w:rPr>
        <w:t xml:space="preserve">საგარანტიო მექანიზმის გამოყენებით მცირე და საშუალო ბიზნესისთვის ფინანსებზე წვდომობის გაუმჯობესების ხელშეწყობა, რომელიც უზრუნველყოფს ისეთი სიცოცხლისუნარიანი მცირე და საშუალო საწარმოების დაფინანსებას, რომლებსაც არსებული საკრედიტო პოლიტიკის ფარგლებში არ გააჩნიათ საკმარისი უზრუნველყოფა სესხის ასაღებად.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საგარეო სავაჭრო-ეკონომიკური ურთიერთობების განვითარება, DCFTA-ს მოთხოვნებთან შესაბამისობის უზრუნველსაყოფად მცირე და საშუალო ბიზნესის შესაძლებლობების გაზრდა;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ექსპორტზე ორიენტირებული წარმოების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ექსპორტის ხელშეწყობისათვის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რაც მნიშვნელოვანია უცხოელ იმპორტიორებთან ურთიერთობების დამყარებისათვის. კომპანიებისთვის დახმარების გაწევა ბაზრის კვლევების კუთხით, რომლებიც მათ ხელს უწყობს ექსპორტის დაგეგმვასა და მიზანმიმართულ განვითარებაში.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საწარმოო პოტენციალის პოპულარიზაცია მასშტაბური საერთაშორისო მარკეტინგული კამპანიების წარმოებით და პროდუქციის/მომსახურების წარმოჩენით. 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გაზრდისათვის;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საინვესტიციო პოტენციალის პოპულარიზაცია ქვეყნის გარეთ. მიზნობრივი ბაზრების იდენტიფიცირება, პოტენციურ ინვესტორ კომპანიებთან მჭიდრო თანამშრომლობა და ინვესტიციების განხორციელებაში დახმარების გაწევა.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საქართველოში ინოვაციებისა და ტექნოლოგიების განვითარება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ქვეყნის მასშტაბით ფართოზოლოვანი ოპტიკურ-ბოჭკოვანი ინფრასტრუქტურის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ნავთობის და გაზის სექტორის რეგულირება და მართვა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ნავთობისა და გაზის რესურსებით სარგებლობის გენერალური ლიცენზიის მოსაპოვებლად ღია საერთაშორისო ტენდერის გამოცხადება შავი ზღვის შელფზე (შავი ზღვის პროექტი) და ხმელეთის თვისუფალ  ბლოკებზე;</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 გადამუშავების, ბუნებრივი გაზის დამუშავების, ნავთობის ტრანსპორტირების ან ბუნებრივი გაზის ტრანსპორტირების ლიცენზიის (საქმიანობის ლიცენზია) გაცემა;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ნავთობისა და გაზის სფეროში სტანდარტების შემუშავება;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lastRenderedPageBreak/>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2009/119 /EC დირექტივის ინპლემენტაცია.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6213A5" w:rsidRPr="00EB1313" w:rsidRDefault="006213A5" w:rsidP="006213A5">
      <w:pPr>
        <w:spacing w:after="0" w:line="240" w:lineRule="auto"/>
        <w:jc w:val="both"/>
        <w:rPr>
          <w:rFonts w:ascii="Sylfaen" w:hAnsi="Sylfaen" w:cs="Sylfaen"/>
          <w:b/>
          <w:i/>
          <w:lang w:val="ka-GE"/>
        </w:rPr>
      </w:pPr>
    </w:p>
    <w:p w:rsidR="00524B6B" w:rsidRPr="00642DDB" w:rsidRDefault="00524B6B" w:rsidP="00524B6B">
      <w:pPr>
        <w:spacing w:after="0"/>
        <w:jc w:val="both"/>
        <w:rPr>
          <w:lang w:val="ka-GE"/>
        </w:rPr>
      </w:pPr>
      <w:r w:rsidRPr="00642DDB">
        <w:rPr>
          <w:rFonts w:ascii="Sylfaen" w:hAnsi="Sylfaen" w:cs="Sylfaen"/>
          <w:lang w:val="ka-GE"/>
        </w:rPr>
        <w:t>საქართველოს</w:t>
      </w:r>
      <w:r w:rsidRPr="00642DDB">
        <w:rPr>
          <w:lang w:val="ka-GE"/>
        </w:rPr>
        <w:t xml:space="preserve"> </w:t>
      </w:r>
      <w:r w:rsidRPr="00642DDB">
        <w:rPr>
          <w:rFonts w:ascii="Sylfaen" w:hAnsi="Sylfaen" w:cs="Sylfaen"/>
          <w:lang w:val="ka-GE"/>
        </w:rPr>
        <w:t>ევროპის</w:t>
      </w:r>
      <w:r w:rsidRPr="00642DDB">
        <w:rPr>
          <w:lang w:val="ka-GE"/>
        </w:rPr>
        <w:t xml:space="preserve"> </w:t>
      </w:r>
      <w:r w:rsidRPr="00642DDB">
        <w:rPr>
          <w:rFonts w:ascii="Sylfaen" w:hAnsi="Sylfaen" w:cs="Sylfaen"/>
          <w:lang w:val="ka-GE"/>
        </w:rPr>
        <w:t>ერთიან</w:t>
      </w:r>
      <w:r w:rsidRPr="00642DDB">
        <w:rPr>
          <w:lang w:val="ka-GE"/>
        </w:rPr>
        <w:t xml:space="preserve"> </w:t>
      </w:r>
      <w:r w:rsidRPr="00642DDB">
        <w:rPr>
          <w:rFonts w:ascii="Sylfaen" w:hAnsi="Sylfaen" w:cs="Sylfaen"/>
          <w:lang w:val="ka-GE"/>
        </w:rPr>
        <w:t>საჰაერო</w:t>
      </w:r>
      <w:r w:rsidRPr="00642DDB">
        <w:rPr>
          <w:lang w:val="ka-GE"/>
        </w:rPr>
        <w:t xml:space="preserve"> </w:t>
      </w:r>
      <w:r w:rsidRPr="00642DDB">
        <w:rPr>
          <w:rFonts w:ascii="Sylfaen" w:hAnsi="Sylfaen" w:cs="Sylfaen"/>
          <w:lang w:val="ka-GE"/>
        </w:rPr>
        <w:t>სივრცეში</w:t>
      </w:r>
      <w:r w:rsidRPr="00642DDB">
        <w:rPr>
          <w:lang w:val="ka-GE"/>
        </w:rPr>
        <w:t xml:space="preserve"> </w:t>
      </w:r>
      <w:r w:rsidRPr="00642DDB">
        <w:rPr>
          <w:rFonts w:ascii="Sylfaen" w:hAnsi="Sylfaen" w:cs="Sylfaen"/>
          <w:lang w:val="ka-GE"/>
        </w:rPr>
        <w:t>ინტეგრაციის</w:t>
      </w:r>
      <w:r w:rsidRPr="00642DDB">
        <w:rPr>
          <w:lang w:val="ka-GE"/>
        </w:rPr>
        <w:t xml:space="preserve"> </w:t>
      </w:r>
      <w:r w:rsidRPr="00642DDB">
        <w:rPr>
          <w:rFonts w:ascii="Sylfaen" w:hAnsi="Sylfaen" w:cs="Sylfaen"/>
          <w:lang w:val="ka-GE"/>
        </w:rPr>
        <w:t>პროცესის</w:t>
      </w:r>
      <w:r w:rsidRPr="00642DDB">
        <w:rPr>
          <w:lang w:val="ka-GE"/>
        </w:rPr>
        <w:t xml:space="preserve"> </w:t>
      </w:r>
      <w:r w:rsidRPr="00642DDB">
        <w:rPr>
          <w:rFonts w:ascii="Sylfaen" w:hAnsi="Sylfaen" w:cs="Sylfaen"/>
          <w:lang w:val="ka-GE"/>
        </w:rPr>
        <w:t>გაღრმავება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კომპეტენციის</w:t>
      </w:r>
      <w:r w:rsidRPr="00642DDB">
        <w:rPr>
          <w:lang w:val="ka-GE"/>
        </w:rPr>
        <w:t xml:space="preserve"> </w:t>
      </w:r>
      <w:r w:rsidRPr="00642DDB">
        <w:rPr>
          <w:rFonts w:ascii="Sylfaen" w:hAnsi="Sylfaen" w:cs="Sylfaen"/>
          <w:lang w:val="ka-GE"/>
        </w:rPr>
        <w:t>ფარგლებში</w:t>
      </w:r>
      <w:r w:rsidRPr="00642DDB">
        <w:rPr>
          <w:lang w:val="ka-GE"/>
        </w:rPr>
        <w:t xml:space="preserve"> </w:t>
      </w:r>
      <w:r w:rsidRPr="00642DDB">
        <w:rPr>
          <w:rFonts w:ascii="Sylfaen" w:hAnsi="Sylfaen" w:cs="Sylfaen"/>
          <w:lang w:val="ka-GE"/>
        </w:rPr>
        <w:t>საერთაშორისო</w:t>
      </w:r>
      <w:r w:rsidRPr="00642DDB">
        <w:rPr>
          <w:lang w:val="ka-GE"/>
        </w:rPr>
        <w:t xml:space="preserve"> </w:t>
      </w:r>
      <w:r w:rsidRPr="00642DDB">
        <w:rPr>
          <w:rFonts w:ascii="Sylfaen" w:hAnsi="Sylfaen" w:cs="Sylfaen"/>
          <w:lang w:val="ka-GE"/>
        </w:rPr>
        <w:t>ანტიტერორისტული</w:t>
      </w:r>
      <w:r w:rsidRPr="00642DDB">
        <w:rPr>
          <w:lang w:val="ka-GE"/>
        </w:rPr>
        <w:t xml:space="preserve"> </w:t>
      </w:r>
      <w:r w:rsidRPr="00642DDB">
        <w:rPr>
          <w:rFonts w:ascii="Sylfaen" w:hAnsi="Sylfaen" w:cs="Sylfaen"/>
          <w:lang w:val="ka-GE"/>
        </w:rPr>
        <w:t>საქმიანობის</w:t>
      </w:r>
      <w:r w:rsidRPr="00642DDB">
        <w:rPr>
          <w:lang w:val="ka-GE"/>
        </w:rPr>
        <w:t xml:space="preserve"> </w:t>
      </w:r>
      <w:r w:rsidRPr="00642DDB">
        <w:rPr>
          <w:rFonts w:ascii="Sylfaen" w:hAnsi="Sylfaen" w:cs="Sylfaen"/>
          <w:lang w:val="ka-GE"/>
        </w:rPr>
        <w:t>ხელშეწყობა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ფრენების</w:t>
      </w:r>
      <w:r w:rsidRPr="00642DDB">
        <w:rPr>
          <w:lang w:val="ka-GE"/>
        </w:rPr>
        <w:t xml:space="preserve"> </w:t>
      </w:r>
      <w:r w:rsidRPr="00642DDB">
        <w:rPr>
          <w:rFonts w:ascii="Sylfaen" w:hAnsi="Sylfaen" w:cs="Sylfaen"/>
          <w:lang w:val="ka-GE"/>
        </w:rPr>
        <w:t>უსაფრთხოებისა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საავიაციო</w:t>
      </w:r>
      <w:r w:rsidRPr="00642DDB">
        <w:rPr>
          <w:lang w:val="ka-GE"/>
        </w:rPr>
        <w:t xml:space="preserve"> </w:t>
      </w:r>
      <w:r w:rsidRPr="00642DDB">
        <w:rPr>
          <w:rFonts w:ascii="Sylfaen" w:hAnsi="Sylfaen" w:cs="Sylfaen"/>
          <w:lang w:val="ka-GE"/>
        </w:rPr>
        <w:t>უშიშროების</w:t>
      </w:r>
      <w:r w:rsidRPr="00642DDB">
        <w:rPr>
          <w:lang w:val="ka-GE"/>
        </w:rPr>
        <w:t xml:space="preserve"> </w:t>
      </w:r>
      <w:r w:rsidRPr="00642DDB">
        <w:rPr>
          <w:rFonts w:ascii="Sylfaen" w:hAnsi="Sylfaen" w:cs="Sylfaen"/>
          <w:lang w:val="ka-GE"/>
        </w:rPr>
        <w:t>დონის</w:t>
      </w:r>
      <w:r w:rsidRPr="00642DDB">
        <w:rPr>
          <w:lang w:val="ka-GE"/>
        </w:rPr>
        <w:t xml:space="preserve"> </w:t>
      </w:r>
      <w:r w:rsidRPr="00642DDB">
        <w:rPr>
          <w:rFonts w:ascii="Sylfaen" w:hAnsi="Sylfaen" w:cs="Sylfaen"/>
          <w:lang w:val="ka-GE"/>
        </w:rPr>
        <w:t>ამაღლება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აშშ</w:t>
      </w:r>
      <w:r w:rsidRPr="00642DDB">
        <w:rPr>
          <w:lang w:val="ka-GE"/>
        </w:rPr>
        <w:t>-</w:t>
      </w:r>
      <w:r w:rsidRPr="00642DDB">
        <w:rPr>
          <w:rFonts w:ascii="Sylfaen" w:hAnsi="Sylfaen" w:cs="Sylfaen"/>
          <w:lang w:val="ka-GE"/>
        </w:rPr>
        <w:t>ს</w:t>
      </w:r>
      <w:r w:rsidRPr="00642DDB">
        <w:rPr>
          <w:lang w:val="ka-GE"/>
        </w:rPr>
        <w:t xml:space="preserve"> </w:t>
      </w:r>
      <w:r w:rsidRPr="00642DDB">
        <w:rPr>
          <w:rFonts w:ascii="Sylfaen" w:hAnsi="Sylfaen" w:cs="Sylfaen"/>
          <w:lang w:val="ka-GE"/>
        </w:rPr>
        <w:t>სამხედრო</w:t>
      </w:r>
      <w:r w:rsidRPr="00642DDB">
        <w:rPr>
          <w:lang w:val="ka-GE"/>
        </w:rPr>
        <w:t xml:space="preserve"> </w:t>
      </w:r>
      <w:r w:rsidRPr="00642DDB">
        <w:rPr>
          <w:rFonts w:ascii="Sylfaen" w:hAnsi="Sylfaen" w:cs="Sylfaen"/>
          <w:lang w:val="ka-GE"/>
        </w:rPr>
        <w:t>ავიაციის</w:t>
      </w:r>
      <w:r w:rsidRPr="00642DDB">
        <w:rPr>
          <w:lang w:val="ka-GE"/>
        </w:rPr>
        <w:t xml:space="preserve"> </w:t>
      </w:r>
      <w:r w:rsidRPr="00642DDB">
        <w:rPr>
          <w:rFonts w:ascii="Sylfaen" w:hAnsi="Sylfaen" w:cs="Sylfaen"/>
          <w:lang w:val="ka-GE"/>
        </w:rPr>
        <w:t>საჰაერო</w:t>
      </w:r>
      <w:r w:rsidRPr="00642DDB">
        <w:rPr>
          <w:lang w:val="ka-GE"/>
        </w:rPr>
        <w:t xml:space="preserve"> </w:t>
      </w:r>
      <w:r w:rsidRPr="00642DDB">
        <w:rPr>
          <w:rFonts w:ascii="Sylfaen" w:hAnsi="Sylfaen" w:cs="Sylfaen"/>
          <w:lang w:val="ka-GE"/>
        </w:rPr>
        <w:t>ნავიგაციით</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პილოტაჟით</w:t>
      </w:r>
      <w:r w:rsidRPr="00642DDB">
        <w:rPr>
          <w:lang w:val="ka-GE"/>
        </w:rPr>
        <w:t xml:space="preserve"> </w:t>
      </w:r>
      <w:r w:rsidRPr="00642DDB">
        <w:rPr>
          <w:rFonts w:ascii="Sylfaen" w:hAnsi="Sylfaen" w:cs="Sylfaen"/>
          <w:lang w:val="ka-GE"/>
        </w:rPr>
        <w:t>უზრუნველყოფა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ჩრდილოატლანტიკური</w:t>
      </w:r>
      <w:r w:rsidRPr="00642DDB">
        <w:rPr>
          <w:lang w:val="ka-GE"/>
        </w:rPr>
        <w:t xml:space="preserve"> </w:t>
      </w:r>
      <w:r w:rsidRPr="00642DDB">
        <w:rPr>
          <w:rFonts w:ascii="Sylfaen" w:hAnsi="Sylfaen" w:cs="Sylfaen"/>
          <w:lang w:val="ka-GE"/>
        </w:rPr>
        <w:t>ხელშეკრულების</w:t>
      </w:r>
      <w:r w:rsidRPr="00642DDB">
        <w:rPr>
          <w:lang w:val="ka-GE"/>
        </w:rPr>
        <w:t xml:space="preserve"> </w:t>
      </w:r>
      <w:r w:rsidRPr="00642DDB">
        <w:rPr>
          <w:rFonts w:ascii="Sylfaen" w:hAnsi="Sylfaen" w:cs="Sylfaen"/>
          <w:lang w:val="ka-GE"/>
        </w:rPr>
        <w:t>წევრ</w:t>
      </w:r>
      <w:r w:rsidRPr="00642DDB">
        <w:rPr>
          <w:lang w:val="ka-GE"/>
        </w:rPr>
        <w:t xml:space="preserve"> </w:t>
      </w:r>
      <w:r w:rsidRPr="00642DDB">
        <w:rPr>
          <w:rFonts w:ascii="Sylfaen" w:hAnsi="Sylfaen" w:cs="Sylfaen"/>
          <w:lang w:val="ka-GE"/>
        </w:rPr>
        <w:t>სახელმწიფოებსა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პარტნიორობა</w:t>
      </w:r>
      <w:r w:rsidRPr="00642DDB">
        <w:rPr>
          <w:lang w:val="ka-GE"/>
        </w:rPr>
        <w:t xml:space="preserve"> </w:t>
      </w:r>
      <w:r w:rsidRPr="00642DDB">
        <w:rPr>
          <w:rFonts w:ascii="Sylfaen" w:hAnsi="Sylfaen" w:cs="Sylfaen"/>
          <w:lang w:val="ka-GE"/>
        </w:rPr>
        <w:t>მშვიდობისათვის</w:t>
      </w:r>
      <w:r w:rsidRPr="00642DDB">
        <w:rPr>
          <w:lang w:val="ka-GE"/>
        </w:rPr>
        <w:t xml:space="preserve">“ </w:t>
      </w:r>
      <w:r w:rsidRPr="00642DDB">
        <w:rPr>
          <w:rFonts w:ascii="Sylfaen" w:hAnsi="Sylfaen" w:cs="Sylfaen"/>
          <w:lang w:val="ka-GE"/>
        </w:rPr>
        <w:t>პროგრამაში</w:t>
      </w:r>
      <w:r w:rsidRPr="00642DDB">
        <w:rPr>
          <w:lang w:val="ka-GE"/>
        </w:rPr>
        <w:t xml:space="preserve"> </w:t>
      </w:r>
      <w:r w:rsidRPr="00642DDB">
        <w:rPr>
          <w:rFonts w:ascii="Sylfaen" w:hAnsi="Sylfaen" w:cs="Sylfaen"/>
          <w:lang w:val="ka-GE"/>
        </w:rPr>
        <w:t>მონაწილე</w:t>
      </w:r>
      <w:r w:rsidRPr="00642DDB">
        <w:rPr>
          <w:lang w:val="ka-GE"/>
        </w:rPr>
        <w:t xml:space="preserve"> </w:t>
      </w:r>
      <w:r w:rsidRPr="00642DDB">
        <w:rPr>
          <w:rFonts w:ascii="Sylfaen" w:hAnsi="Sylfaen" w:cs="Sylfaen"/>
          <w:lang w:val="ka-GE"/>
        </w:rPr>
        <w:t>სხვა</w:t>
      </w:r>
      <w:r w:rsidRPr="00642DDB">
        <w:rPr>
          <w:lang w:val="ka-GE"/>
        </w:rPr>
        <w:t xml:space="preserve"> </w:t>
      </w:r>
      <w:r w:rsidRPr="00642DDB">
        <w:rPr>
          <w:rFonts w:ascii="Sylfaen" w:hAnsi="Sylfaen" w:cs="Sylfaen"/>
          <w:lang w:val="ka-GE"/>
        </w:rPr>
        <w:t>სახელმწიფოებს</w:t>
      </w:r>
      <w:r w:rsidRPr="00642DDB">
        <w:rPr>
          <w:lang w:val="ka-GE"/>
        </w:rPr>
        <w:t xml:space="preserve"> </w:t>
      </w:r>
      <w:r w:rsidRPr="00642DDB">
        <w:rPr>
          <w:rFonts w:ascii="Sylfaen" w:hAnsi="Sylfaen" w:cs="Sylfaen"/>
          <w:lang w:val="ka-GE"/>
        </w:rPr>
        <w:t>შორის</w:t>
      </w:r>
      <w:r w:rsidRPr="00642DDB">
        <w:rPr>
          <w:lang w:val="ka-GE"/>
        </w:rPr>
        <w:t xml:space="preserve"> </w:t>
      </w:r>
      <w:r w:rsidRPr="00642DDB">
        <w:rPr>
          <w:rFonts w:ascii="Sylfaen" w:hAnsi="Sylfaen" w:cs="Sylfaen"/>
          <w:lang w:val="ka-GE"/>
        </w:rPr>
        <w:t>შეთანხმებით</w:t>
      </w:r>
      <w:r w:rsidRPr="00642DDB">
        <w:rPr>
          <w:lang w:val="ka-GE"/>
        </w:rPr>
        <w:t xml:space="preserve"> </w:t>
      </w:r>
      <w:r w:rsidRPr="00642DDB">
        <w:rPr>
          <w:rFonts w:ascii="Sylfaen" w:hAnsi="Sylfaen" w:cs="Sylfaen"/>
          <w:lang w:val="ka-GE"/>
        </w:rPr>
        <w:t>გათვალისწინებული</w:t>
      </w:r>
      <w:r w:rsidRPr="00642DDB">
        <w:rPr>
          <w:lang w:val="ka-GE"/>
        </w:rPr>
        <w:t xml:space="preserve"> </w:t>
      </w:r>
      <w:r w:rsidRPr="00642DDB">
        <w:rPr>
          <w:rFonts w:ascii="Sylfaen" w:hAnsi="Sylfaen" w:cs="Sylfaen"/>
          <w:lang w:val="ka-GE"/>
        </w:rPr>
        <w:t>პირობების</w:t>
      </w:r>
      <w:r w:rsidRPr="00642DDB">
        <w:rPr>
          <w:lang w:val="ka-GE"/>
        </w:rPr>
        <w:t xml:space="preserve"> </w:t>
      </w:r>
      <w:r w:rsidRPr="00642DDB">
        <w:rPr>
          <w:rFonts w:ascii="Sylfaen" w:hAnsi="Sylfaen" w:cs="Sylfaen"/>
          <w:lang w:val="ka-GE"/>
        </w:rPr>
        <w:t>შესრულების</w:t>
      </w:r>
      <w:r w:rsidRPr="00642DDB">
        <w:rPr>
          <w:lang w:val="ka-GE"/>
        </w:rPr>
        <w:t xml:space="preserve"> </w:t>
      </w:r>
      <w:r w:rsidRPr="00642DDB">
        <w:rPr>
          <w:rFonts w:ascii="Sylfaen" w:hAnsi="Sylfaen" w:cs="Sylfaen"/>
          <w:lang w:val="ka-GE"/>
        </w:rPr>
        <w:t>უზრუნველყოფა</w:t>
      </w:r>
      <w:r w:rsidRPr="00642DDB">
        <w:rPr>
          <w:lang w:val="ka-GE"/>
        </w:rPr>
        <w:t>;</w:t>
      </w:r>
    </w:p>
    <w:p w:rsidR="00524B6B" w:rsidRPr="00642DDB" w:rsidRDefault="00524B6B" w:rsidP="00524B6B">
      <w:pPr>
        <w:spacing w:after="0"/>
        <w:jc w:val="both"/>
        <w:rPr>
          <w:rFonts w:ascii="Sylfaen" w:hAnsi="Sylfaen" w:cs="Sylfaen"/>
          <w:highlight w:val="yellow"/>
          <w:lang w:val="ka-GE"/>
        </w:rPr>
      </w:pPr>
    </w:p>
    <w:p w:rsidR="00524B6B" w:rsidRPr="00642DDB" w:rsidRDefault="00524B6B" w:rsidP="00524B6B">
      <w:pPr>
        <w:spacing w:after="0"/>
        <w:jc w:val="both"/>
        <w:rPr>
          <w:lang w:val="ka-GE"/>
        </w:rPr>
      </w:pPr>
      <w:r w:rsidRPr="00642DDB">
        <w:rPr>
          <w:rFonts w:ascii="Sylfaen" w:hAnsi="Sylfaen" w:cs="Sylfaen"/>
          <w:lang w:val="ka-GE"/>
        </w:rPr>
        <w:t>ევროპის</w:t>
      </w:r>
      <w:r w:rsidRPr="00642DDB">
        <w:rPr>
          <w:lang w:val="ka-GE"/>
        </w:rPr>
        <w:t xml:space="preserve"> </w:t>
      </w:r>
      <w:r w:rsidRPr="00642DDB">
        <w:rPr>
          <w:rFonts w:ascii="Sylfaen" w:hAnsi="Sylfaen" w:cs="Sylfaen"/>
          <w:lang w:val="ka-GE"/>
        </w:rPr>
        <w:t>ატომური</w:t>
      </w:r>
      <w:r w:rsidRPr="00642DDB">
        <w:rPr>
          <w:lang w:val="ka-GE"/>
        </w:rPr>
        <w:t xml:space="preserve"> </w:t>
      </w:r>
      <w:r w:rsidRPr="00642DDB">
        <w:rPr>
          <w:rFonts w:ascii="Sylfaen" w:hAnsi="Sylfaen" w:cs="Sylfaen"/>
          <w:lang w:val="ka-GE"/>
        </w:rPr>
        <w:t>ენერგიის</w:t>
      </w:r>
      <w:r w:rsidRPr="00642DDB">
        <w:rPr>
          <w:lang w:val="ka-GE"/>
        </w:rPr>
        <w:t xml:space="preserve"> </w:t>
      </w:r>
      <w:r w:rsidRPr="00642DDB">
        <w:rPr>
          <w:rFonts w:ascii="Sylfaen" w:hAnsi="Sylfaen" w:cs="Sylfaen"/>
          <w:lang w:val="ka-GE"/>
        </w:rPr>
        <w:t>გაერთიანებასა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მათ</w:t>
      </w:r>
      <w:r w:rsidRPr="00642DDB">
        <w:rPr>
          <w:lang w:val="ka-GE"/>
        </w:rPr>
        <w:t xml:space="preserve"> </w:t>
      </w:r>
      <w:r w:rsidRPr="00642DDB">
        <w:rPr>
          <w:rFonts w:ascii="Sylfaen" w:hAnsi="Sylfaen" w:cs="Sylfaen"/>
          <w:lang w:val="ka-GE"/>
        </w:rPr>
        <w:t>წევრ</w:t>
      </w:r>
      <w:r w:rsidRPr="00642DDB">
        <w:rPr>
          <w:lang w:val="ka-GE"/>
        </w:rPr>
        <w:t xml:space="preserve"> </w:t>
      </w:r>
      <w:r w:rsidRPr="00642DDB">
        <w:rPr>
          <w:rFonts w:ascii="Sylfaen" w:hAnsi="Sylfaen" w:cs="Sylfaen"/>
          <w:lang w:val="ka-GE"/>
        </w:rPr>
        <w:t>სახელმწიფოებს</w:t>
      </w:r>
      <w:r w:rsidRPr="00642DDB">
        <w:rPr>
          <w:lang w:val="ka-GE"/>
        </w:rPr>
        <w:t xml:space="preserve"> </w:t>
      </w:r>
      <w:r w:rsidRPr="00642DDB">
        <w:rPr>
          <w:rFonts w:ascii="Sylfaen" w:hAnsi="Sylfaen" w:cs="Sylfaen"/>
          <w:lang w:val="ka-GE"/>
        </w:rPr>
        <w:t>შორის</w:t>
      </w:r>
      <w:r w:rsidRPr="00642DDB">
        <w:rPr>
          <w:lang w:val="ka-GE"/>
        </w:rPr>
        <w:t xml:space="preserve"> </w:t>
      </w:r>
      <w:r w:rsidRPr="00642DDB">
        <w:rPr>
          <w:rFonts w:ascii="Sylfaen" w:hAnsi="Sylfaen" w:cs="Sylfaen"/>
          <w:lang w:val="ka-GE"/>
        </w:rPr>
        <w:t>ხელმოწერილი</w:t>
      </w:r>
      <w:r w:rsidRPr="00642DDB">
        <w:rPr>
          <w:lang w:val="ka-GE"/>
        </w:rPr>
        <w:t xml:space="preserve"> </w:t>
      </w:r>
      <w:r w:rsidRPr="00642DDB">
        <w:rPr>
          <w:rFonts w:ascii="Sylfaen" w:hAnsi="Sylfaen" w:cs="Sylfaen"/>
          <w:lang w:val="ka-GE"/>
        </w:rPr>
        <w:t>ასოცირების</w:t>
      </w:r>
      <w:r w:rsidRPr="00642DDB">
        <w:rPr>
          <w:lang w:val="ka-GE"/>
        </w:rPr>
        <w:t xml:space="preserve"> </w:t>
      </w:r>
      <w:r w:rsidRPr="00642DDB">
        <w:rPr>
          <w:rFonts w:ascii="Sylfaen" w:hAnsi="Sylfaen" w:cs="Sylfaen"/>
          <w:lang w:val="ka-GE"/>
        </w:rPr>
        <w:t>შეთანხმების</w:t>
      </w:r>
      <w:r w:rsidRPr="00642DDB">
        <w:rPr>
          <w:lang w:val="ka-GE"/>
        </w:rPr>
        <w:t xml:space="preserve"> </w:t>
      </w:r>
      <w:r w:rsidRPr="00642DDB">
        <w:rPr>
          <w:rFonts w:ascii="Sylfaen" w:hAnsi="Sylfaen" w:cs="Sylfaen"/>
          <w:lang w:val="ka-GE"/>
        </w:rPr>
        <w:t>შესაბამისად</w:t>
      </w:r>
      <w:r w:rsidRPr="00642DDB">
        <w:rPr>
          <w:lang w:val="ka-GE"/>
        </w:rPr>
        <w:t xml:space="preserve">, </w:t>
      </w:r>
      <w:r w:rsidRPr="00642DDB">
        <w:rPr>
          <w:rFonts w:ascii="Sylfaen" w:hAnsi="Sylfaen" w:cs="Sylfaen"/>
          <w:lang w:val="ka-GE"/>
        </w:rPr>
        <w:t>საქართველოს</w:t>
      </w:r>
      <w:r w:rsidRPr="00642DDB">
        <w:rPr>
          <w:lang w:val="ka-GE"/>
        </w:rPr>
        <w:t xml:space="preserve"> </w:t>
      </w:r>
      <w:r w:rsidRPr="00642DDB">
        <w:rPr>
          <w:rFonts w:ascii="Sylfaen" w:hAnsi="Sylfaen" w:cs="Sylfaen"/>
          <w:lang w:val="ka-GE"/>
        </w:rPr>
        <w:t>მიერ</w:t>
      </w:r>
      <w:r w:rsidRPr="00642DDB">
        <w:rPr>
          <w:lang w:val="ka-GE"/>
        </w:rPr>
        <w:t xml:space="preserve"> </w:t>
      </w:r>
      <w:r w:rsidRPr="00642DDB">
        <w:rPr>
          <w:rFonts w:ascii="Sylfaen" w:hAnsi="Sylfaen" w:cs="Sylfaen"/>
          <w:lang w:val="ka-GE"/>
        </w:rPr>
        <w:t>სარკინიგზო</w:t>
      </w:r>
      <w:r w:rsidRPr="00642DDB">
        <w:rPr>
          <w:lang w:val="ka-GE"/>
        </w:rPr>
        <w:t xml:space="preserve"> </w:t>
      </w:r>
      <w:r w:rsidRPr="00642DDB">
        <w:rPr>
          <w:rFonts w:ascii="Sylfaen" w:hAnsi="Sylfaen" w:cs="Sylfaen"/>
          <w:lang w:val="ka-GE"/>
        </w:rPr>
        <w:t>ტრანსპორტის</w:t>
      </w:r>
      <w:r w:rsidRPr="00642DDB">
        <w:rPr>
          <w:lang w:val="ka-GE"/>
        </w:rPr>
        <w:t xml:space="preserve"> </w:t>
      </w:r>
      <w:r w:rsidRPr="00642DDB">
        <w:rPr>
          <w:rFonts w:ascii="Sylfaen" w:hAnsi="Sylfaen" w:cs="Sylfaen"/>
          <w:lang w:val="ka-GE"/>
        </w:rPr>
        <w:t>სფეროში</w:t>
      </w:r>
      <w:r w:rsidRPr="00642DDB">
        <w:rPr>
          <w:lang w:val="ka-GE"/>
        </w:rPr>
        <w:t xml:space="preserve"> </w:t>
      </w:r>
      <w:r w:rsidRPr="00642DDB">
        <w:rPr>
          <w:rFonts w:ascii="Sylfaen" w:hAnsi="Sylfaen" w:cs="Sylfaen"/>
          <w:lang w:val="ka-GE"/>
        </w:rPr>
        <w:t>აღებული</w:t>
      </w:r>
      <w:r w:rsidRPr="00642DDB">
        <w:rPr>
          <w:lang w:val="ka-GE"/>
        </w:rPr>
        <w:t xml:space="preserve"> </w:t>
      </w:r>
      <w:r w:rsidRPr="00642DDB">
        <w:rPr>
          <w:rFonts w:ascii="Sylfaen" w:hAnsi="Sylfaen" w:cs="Sylfaen"/>
          <w:lang w:val="ka-GE"/>
        </w:rPr>
        <w:t>ვალდებულების</w:t>
      </w:r>
      <w:r w:rsidRPr="00642DDB">
        <w:rPr>
          <w:lang w:val="ka-GE"/>
        </w:rPr>
        <w:t xml:space="preserve"> </w:t>
      </w:r>
      <w:r w:rsidRPr="00642DDB">
        <w:rPr>
          <w:rFonts w:ascii="Sylfaen" w:hAnsi="Sylfaen" w:cs="Sylfaen"/>
          <w:lang w:val="ka-GE"/>
        </w:rPr>
        <w:t>შესრულება</w:t>
      </w:r>
      <w:r w:rsidRPr="00642DDB">
        <w:rPr>
          <w:lang w:val="ka-GE"/>
        </w:rPr>
        <w:t xml:space="preserve">, </w:t>
      </w:r>
      <w:r w:rsidRPr="00642DDB">
        <w:rPr>
          <w:rFonts w:ascii="Sylfaen" w:hAnsi="Sylfaen" w:cs="Sylfaen"/>
          <w:lang w:val="ka-GE"/>
        </w:rPr>
        <w:t>კანონმდებლობის</w:t>
      </w:r>
      <w:r w:rsidRPr="00642DDB">
        <w:rPr>
          <w:lang w:val="ka-GE"/>
        </w:rPr>
        <w:t xml:space="preserve"> </w:t>
      </w:r>
      <w:r w:rsidRPr="00642DDB">
        <w:rPr>
          <w:rFonts w:ascii="Sylfaen" w:hAnsi="Sylfaen" w:cs="Sylfaen"/>
          <w:lang w:val="ka-GE"/>
        </w:rPr>
        <w:t>ევროკავშირის</w:t>
      </w:r>
      <w:r w:rsidRPr="00642DDB">
        <w:rPr>
          <w:lang w:val="ka-GE"/>
        </w:rPr>
        <w:t xml:space="preserve"> </w:t>
      </w:r>
      <w:r w:rsidRPr="00642DDB">
        <w:rPr>
          <w:rFonts w:ascii="Sylfaen" w:hAnsi="Sylfaen" w:cs="Sylfaen"/>
          <w:lang w:val="ka-GE"/>
        </w:rPr>
        <w:t>კანონმდებლობასთან</w:t>
      </w:r>
      <w:r w:rsidRPr="00642DDB">
        <w:rPr>
          <w:lang w:val="ka-GE"/>
        </w:rPr>
        <w:t xml:space="preserve"> </w:t>
      </w:r>
      <w:r w:rsidRPr="00642DDB">
        <w:rPr>
          <w:rFonts w:ascii="Sylfaen" w:hAnsi="Sylfaen" w:cs="Sylfaen"/>
          <w:lang w:val="ka-GE"/>
        </w:rPr>
        <w:t>ეტაპობრი</w:t>
      </w:r>
      <w:r w:rsidRPr="00C73A16">
        <w:rPr>
          <w:rFonts w:ascii="Sylfaen" w:hAnsi="Sylfaen" w:cs="Sylfaen"/>
          <w:lang w:val="ka-GE"/>
        </w:rPr>
        <w:t>ვი</w:t>
      </w:r>
      <w:r w:rsidRPr="00642DDB">
        <w:rPr>
          <w:lang w:val="ka-GE"/>
        </w:rPr>
        <w:t xml:space="preserve">  </w:t>
      </w:r>
      <w:r w:rsidRPr="00642DDB">
        <w:rPr>
          <w:rFonts w:ascii="Sylfaen" w:hAnsi="Sylfaen" w:cs="Sylfaen"/>
          <w:lang w:val="ka-GE"/>
        </w:rPr>
        <w:t>დაახლოება</w:t>
      </w:r>
      <w:r w:rsidRPr="00642DDB">
        <w:rPr>
          <w:lang w:val="ka-GE"/>
        </w:rPr>
        <w:t>;</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საქართველოსა და ევროკავშირს შორის ასოცირების შესახებ შეთანხმების შესაბამისად აღებული</w:t>
      </w:r>
      <w:r w:rsidRPr="00642DDB">
        <w:rPr>
          <w:lang w:val="ka-GE"/>
        </w:rPr>
        <w:t xml:space="preserve"> </w:t>
      </w:r>
      <w:r w:rsidRPr="00642DDB">
        <w:rPr>
          <w:rFonts w:ascii="Sylfaen" w:hAnsi="Sylfaen" w:cs="Sylfaen"/>
          <w:lang w:val="ka-GE"/>
        </w:rPr>
        <w:t>ვალდებულების</w:t>
      </w:r>
      <w:r w:rsidRPr="00642DDB">
        <w:rPr>
          <w:lang w:val="ka-GE"/>
        </w:rPr>
        <w:t xml:space="preserve"> </w:t>
      </w:r>
      <w:r w:rsidRPr="00642DDB">
        <w:rPr>
          <w:rFonts w:ascii="Sylfaen" w:hAnsi="Sylfaen" w:cs="Sylfaen"/>
          <w:lang w:val="ka-GE"/>
        </w:rPr>
        <w:t>შესრულება</w:t>
      </w:r>
      <w:r w:rsidRPr="00642DDB">
        <w:rPr>
          <w:lang w:val="ka-GE"/>
        </w:rPr>
        <w:t xml:space="preserve"> </w:t>
      </w:r>
      <w:r w:rsidRPr="00642DDB">
        <w:rPr>
          <w:rFonts w:ascii="Sylfaen" w:hAnsi="Sylfaen" w:cs="Sylfaen"/>
          <w:lang w:val="ka-GE"/>
        </w:rPr>
        <w:t>რკინიგზის</w:t>
      </w:r>
      <w:r w:rsidRPr="00642DDB">
        <w:rPr>
          <w:lang w:val="ka-GE"/>
        </w:rPr>
        <w:t xml:space="preserve"> </w:t>
      </w:r>
      <w:r w:rsidRPr="00642DDB">
        <w:rPr>
          <w:rFonts w:ascii="Sylfaen" w:hAnsi="Sylfaen" w:cs="Sylfaen"/>
          <w:lang w:val="ka-GE"/>
        </w:rPr>
        <w:t>მგზავრთა</w:t>
      </w:r>
      <w:r w:rsidRPr="00642DDB">
        <w:rPr>
          <w:lang w:val="ka-GE"/>
        </w:rPr>
        <w:t xml:space="preserve"> </w:t>
      </w:r>
      <w:r w:rsidRPr="00642DDB">
        <w:rPr>
          <w:rFonts w:ascii="Sylfaen" w:hAnsi="Sylfaen" w:cs="Sylfaen"/>
          <w:lang w:val="ka-GE"/>
        </w:rPr>
        <w:t>უფლებებისა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ვალდებულებების</w:t>
      </w:r>
      <w:r w:rsidRPr="00642DDB">
        <w:rPr>
          <w:lang w:val="ka-GE"/>
        </w:rPr>
        <w:t xml:space="preserve"> </w:t>
      </w:r>
      <w:r w:rsidRPr="00642DDB">
        <w:rPr>
          <w:rFonts w:ascii="Sylfaen" w:hAnsi="Sylfaen" w:cs="Sylfaen"/>
          <w:lang w:val="ka-GE"/>
        </w:rPr>
        <w:t>შესახებ</w:t>
      </w:r>
      <w:r w:rsidRPr="00642DDB">
        <w:rPr>
          <w:lang w:val="ka-GE"/>
        </w:rPr>
        <w:t xml:space="preserve"> </w:t>
      </w:r>
      <w:r w:rsidRPr="00642DDB">
        <w:rPr>
          <w:rFonts w:ascii="Sylfaen" w:hAnsi="Sylfaen" w:cs="Sylfaen"/>
          <w:lang w:val="ka-GE"/>
        </w:rPr>
        <w:t>ევროპის</w:t>
      </w:r>
      <w:r w:rsidRPr="00642DDB">
        <w:rPr>
          <w:lang w:val="ka-GE"/>
        </w:rPr>
        <w:t xml:space="preserve"> </w:t>
      </w:r>
      <w:r w:rsidRPr="00642DDB">
        <w:rPr>
          <w:rFonts w:ascii="Sylfaen" w:hAnsi="Sylfaen" w:cs="Sylfaen"/>
          <w:lang w:val="ka-GE"/>
        </w:rPr>
        <w:t>კომისიის</w:t>
      </w:r>
      <w:r w:rsidRPr="00642DDB">
        <w:rPr>
          <w:lang w:val="ka-GE"/>
        </w:rPr>
        <w:t xml:space="preserve"> </w:t>
      </w:r>
      <w:r w:rsidRPr="00642DDB">
        <w:rPr>
          <w:rFonts w:ascii="Sylfaen" w:hAnsi="Sylfaen" w:cs="Sylfaen"/>
          <w:lang w:val="ka-GE"/>
        </w:rPr>
        <w:t>რეგულაციის</w:t>
      </w:r>
      <w:r w:rsidRPr="00642DDB">
        <w:rPr>
          <w:lang w:val="ka-GE"/>
        </w:rPr>
        <w:t xml:space="preserve"> </w:t>
      </w:r>
      <w:r w:rsidRPr="00642DDB">
        <w:rPr>
          <w:rFonts w:ascii="Sylfaen" w:hAnsi="Sylfaen" w:cs="Sylfaen"/>
          <w:lang w:val="ka-GE"/>
        </w:rPr>
        <w:t>აღსრულება</w:t>
      </w:r>
      <w:r w:rsidRPr="00642DDB">
        <w:rPr>
          <w:lang w:val="ka-GE"/>
        </w:rPr>
        <w:t>;</w:t>
      </w:r>
    </w:p>
    <w:p w:rsidR="00524B6B" w:rsidRPr="00642DDB" w:rsidRDefault="00524B6B" w:rsidP="00524B6B">
      <w:pPr>
        <w:spacing w:after="0"/>
        <w:jc w:val="both"/>
        <w:rPr>
          <w:lang w:val="ka-GE"/>
        </w:rPr>
      </w:pPr>
    </w:p>
    <w:p w:rsidR="00524B6B" w:rsidRDefault="00524B6B" w:rsidP="00524B6B">
      <w:pPr>
        <w:spacing w:after="0"/>
        <w:jc w:val="both"/>
        <w:rPr>
          <w:rFonts w:ascii="Sylfaen" w:hAnsi="Sylfaen" w:cs="Sylfaen"/>
          <w:lang w:val="ka-GE"/>
        </w:rPr>
      </w:pPr>
      <w:r w:rsidRPr="00C73A16">
        <w:rPr>
          <w:rFonts w:ascii="Sylfaen" w:hAnsi="Sylfaen" w:cs="Sylfaen"/>
          <w:lang w:val="ka-GE"/>
        </w:rPr>
        <w:t>სარკინიგზო არაკომერციული მარშრუტების სუბსიდირება;</w:t>
      </w:r>
    </w:p>
    <w:p w:rsidR="00524B6B" w:rsidRPr="00642DDB" w:rsidRDefault="00524B6B" w:rsidP="00524B6B">
      <w:pPr>
        <w:spacing w:after="0"/>
        <w:jc w:val="both"/>
        <w:rPr>
          <w:lang w:val="ka-GE"/>
        </w:rPr>
      </w:pPr>
    </w:p>
    <w:p w:rsidR="00524B6B" w:rsidRPr="00642DDB" w:rsidRDefault="00524B6B" w:rsidP="00524B6B">
      <w:pPr>
        <w:spacing w:after="0"/>
        <w:jc w:val="both"/>
        <w:rPr>
          <w:lang w:val="ka-GE"/>
        </w:rPr>
      </w:pPr>
      <w:r w:rsidRPr="00642DDB">
        <w:rPr>
          <w:rFonts w:ascii="Sylfaen" w:hAnsi="Sylfaen" w:cs="Sylfaen"/>
          <w:lang w:val="ka-GE"/>
        </w:rPr>
        <w:t>ქვეყნის</w:t>
      </w:r>
      <w:r w:rsidRPr="00642DDB">
        <w:rPr>
          <w:lang w:val="ka-GE"/>
        </w:rPr>
        <w:t xml:space="preserve"> </w:t>
      </w:r>
      <w:r w:rsidRPr="00642DDB">
        <w:rPr>
          <w:rFonts w:ascii="Sylfaen" w:hAnsi="Sylfaen" w:cs="Sylfaen"/>
          <w:lang w:val="ka-GE"/>
        </w:rPr>
        <w:t>მასშტაბით</w:t>
      </w:r>
      <w:r w:rsidRPr="00642DDB">
        <w:rPr>
          <w:lang w:val="ka-GE"/>
        </w:rPr>
        <w:t xml:space="preserve"> </w:t>
      </w:r>
      <w:r w:rsidRPr="00642DDB">
        <w:rPr>
          <w:rFonts w:ascii="Sylfaen" w:hAnsi="Sylfaen" w:cs="Sylfaen"/>
          <w:lang w:val="ka-GE"/>
        </w:rPr>
        <w:t>მგზავრთა</w:t>
      </w:r>
      <w:r w:rsidRPr="00642DDB">
        <w:rPr>
          <w:lang w:val="ka-GE"/>
        </w:rPr>
        <w:t xml:space="preserve"> </w:t>
      </w:r>
      <w:r w:rsidRPr="00642DDB">
        <w:rPr>
          <w:rFonts w:ascii="Sylfaen" w:hAnsi="Sylfaen" w:cs="Sylfaen"/>
          <w:lang w:val="ka-GE"/>
        </w:rPr>
        <w:t>საჰაერო</w:t>
      </w:r>
      <w:r w:rsidRPr="00642DDB">
        <w:rPr>
          <w:lang w:val="ka-GE"/>
        </w:rPr>
        <w:t xml:space="preserve"> </w:t>
      </w:r>
      <w:r w:rsidRPr="00642DDB">
        <w:rPr>
          <w:rFonts w:ascii="Sylfaen" w:hAnsi="Sylfaen" w:cs="Sylfaen"/>
          <w:lang w:val="ka-GE"/>
        </w:rPr>
        <w:t>გადაყვანა</w:t>
      </w:r>
      <w:r w:rsidRPr="00642DDB">
        <w:rPr>
          <w:lang w:val="ka-GE"/>
        </w:rPr>
        <w:t xml:space="preserve"> </w:t>
      </w:r>
      <w:r w:rsidRPr="00642DDB">
        <w:rPr>
          <w:rFonts w:ascii="Sylfaen" w:hAnsi="Sylfaen" w:cs="Sylfaen"/>
          <w:lang w:val="ka-GE"/>
        </w:rPr>
        <w:t>რეგიონში</w:t>
      </w:r>
      <w:r w:rsidRPr="00642DDB">
        <w:rPr>
          <w:lang w:val="ka-GE"/>
        </w:rPr>
        <w:t xml:space="preserve"> </w:t>
      </w:r>
      <w:r w:rsidRPr="00642DDB">
        <w:rPr>
          <w:rFonts w:ascii="Sylfaen" w:hAnsi="Sylfaen" w:cs="Sylfaen"/>
          <w:lang w:val="ka-GE"/>
        </w:rPr>
        <w:t>ტურიზმის</w:t>
      </w:r>
      <w:r w:rsidRPr="00642DDB">
        <w:rPr>
          <w:lang w:val="ka-GE"/>
        </w:rPr>
        <w:t xml:space="preserve"> </w:t>
      </w:r>
      <w:r w:rsidRPr="00642DDB">
        <w:rPr>
          <w:rFonts w:ascii="Sylfaen" w:hAnsi="Sylfaen" w:cs="Sylfaen"/>
          <w:lang w:val="ka-GE"/>
        </w:rPr>
        <w:t>განვითარების</w:t>
      </w:r>
      <w:r w:rsidRPr="00642DDB">
        <w:rPr>
          <w:lang w:val="ka-GE"/>
        </w:rPr>
        <w:t xml:space="preserve"> </w:t>
      </w:r>
      <w:r w:rsidRPr="00642DDB">
        <w:rPr>
          <w:rFonts w:ascii="Sylfaen" w:hAnsi="Sylfaen" w:cs="Sylfaen"/>
          <w:lang w:val="ka-GE"/>
        </w:rPr>
        <w:t>ხელშეწყობისათვის</w:t>
      </w:r>
      <w:r w:rsidRPr="00642DDB">
        <w:rPr>
          <w:lang w:val="ka-GE"/>
        </w:rPr>
        <w:t>.</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w:t>
      </w:r>
    </w:p>
    <w:p w:rsidR="006213A5" w:rsidRPr="00EB1313" w:rsidRDefault="006213A5" w:rsidP="006213A5">
      <w:pPr>
        <w:spacing w:after="0" w:line="240" w:lineRule="auto"/>
        <w:jc w:val="both"/>
        <w:rPr>
          <w:rFonts w:ascii="Sylfaen" w:hAnsi="Sylfaen" w:cs="Sylfaen"/>
          <w:b/>
          <w:i/>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საქართველოს ეროვნული ინოვაციების ეკოსისტემის პროექტი (IBRD)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რეგიონებში მცხოვრები მეწარმეებისა და  სოციალურად დაუცველი მოსახლეობისათვის დახმარების გაწევა ფართოზოლოვან ინტერნეტში მათი ჩართვის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ინოვაციებზე ორიენტირებული მეწარმეობის ფორმირების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ინოვაციების საგრანტო დაფინანსება მათი შემდგომი კომერციალიზაციის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ვარდნილისა და ენგურის ჰიდროელექტროსადგურების რეაბილიტაციის პროექტი </w:t>
      </w:r>
      <w:r w:rsidR="00B41820" w:rsidRPr="00C50686">
        <w:rPr>
          <w:rFonts w:ascii="Sylfaen" w:hAnsi="Sylfaen" w:cs="Calibri"/>
          <w:b/>
          <w:color w:val="000000"/>
          <w:szCs w:val="22"/>
          <w:lang w:val="ka-GE"/>
        </w:rPr>
        <w:t>(EBRD,EIB,EU)</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ენგურჰესის  რეაბილიტაცია;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მდ. ენგურიდან ვარდნილის წყალსაცავში გადამგდები ფარების, ასევე ვარდნილჰესი-2-ზე არხის მარეგულირებელი ფარების და ამწის რეაბილიტაცია;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ენგურის წყალსაცავის ნატანისგან გაწმენდის კონცეფციის შემუშავება და გაწმენდის სამუშაოების ჩატარება.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თავისუფალი ინდუსტრიული ზონის განვითარებისათვის შესაბამისი ელექტროგადამცემი ქსელის მოწყობა.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rsidR="006213A5" w:rsidRPr="00EB1313" w:rsidRDefault="006213A5" w:rsidP="006213A5">
      <w:pPr>
        <w:pStyle w:val="Normal0"/>
        <w:jc w:val="both"/>
        <w:rPr>
          <w:rFonts w:ascii="Sylfaen" w:eastAsia="Calibri" w:hAnsi="Sylfaen" w:cs="Sylfaen"/>
          <w:b/>
          <w:i/>
          <w:sz w:val="22"/>
          <w:szCs w:val="22"/>
          <w:lang w:val="ka-GE"/>
        </w:rPr>
      </w:pPr>
    </w:p>
    <w:p w:rsidR="00524B6B" w:rsidRPr="00642DDB" w:rsidRDefault="00524B6B" w:rsidP="00524B6B">
      <w:pPr>
        <w:spacing w:after="0"/>
        <w:jc w:val="both"/>
        <w:rPr>
          <w:rFonts w:ascii="Sylfaen" w:hAnsi="Sylfaen" w:cs="Sylfaen"/>
          <w:lang w:val="ka-GE"/>
        </w:rPr>
      </w:pPr>
      <w:r w:rsidRPr="00642DDB">
        <w:rPr>
          <w:rFonts w:ascii="Sylfaen" w:hAnsi="Sylfaen" w:cs="Sylfaen"/>
          <w:lang w:val="ka-GE"/>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r>
        <w:rPr>
          <w:rFonts w:ascii="Sylfaen" w:hAnsi="Sylfaen" w:cs="Sylfaen"/>
          <w:lang w:val="ka-GE"/>
        </w:rPr>
        <w:t xml:space="preserve"> </w:t>
      </w:r>
      <w:r w:rsidRPr="00642DDB">
        <w:rPr>
          <w:rFonts w:ascii="Sylfaen" w:hAnsi="Sylfaen" w:cs="Sylfaen"/>
          <w:lang w:val="ka-GE"/>
        </w:rPr>
        <w:t xml:space="preserve"> </w:t>
      </w:r>
    </w:p>
    <w:p w:rsidR="00524B6B" w:rsidRPr="00642DDB" w:rsidRDefault="00524B6B" w:rsidP="00524B6B">
      <w:pPr>
        <w:spacing w:after="0"/>
        <w:rPr>
          <w:lang w:val="ka-GE"/>
        </w:rPr>
      </w:pPr>
    </w:p>
    <w:p w:rsidR="00524B6B" w:rsidRDefault="00524B6B" w:rsidP="00524B6B">
      <w:pPr>
        <w:spacing w:after="0"/>
        <w:jc w:val="both"/>
        <w:rPr>
          <w:rFonts w:ascii="Sylfaen" w:hAnsi="Sylfaen" w:cs="Sylfaen"/>
          <w:lang w:val="ka-GE"/>
        </w:rPr>
      </w:pPr>
      <w:r w:rsidRPr="00642DDB">
        <w:rPr>
          <w:rFonts w:ascii="Sylfaen" w:hAnsi="Sylfaen" w:cs="Sylfaen"/>
          <w:lang w:val="ka-GE"/>
        </w:rPr>
        <w:lastRenderedPageBreak/>
        <w:t>საქართველოს</w:t>
      </w:r>
      <w:r w:rsidRPr="00642DDB">
        <w:rPr>
          <w:lang w:val="ka-GE"/>
        </w:rPr>
        <w:t xml:space="preserve"> </w:t>
      </w:r>
      <w:r w:rsidRPr="00642DDB">
        <w:rPr>
          <w:rFonts w:ascii="Sylfaen" w:hAnsi="Sylfaen" w:cs="Sylfaen"/>
          <w:lang w:val="ka-GE"/>
        </w:rPr>
        <w:t>სხვადასხვა</w:t>
      </w:r>
      <w:r w:rsidRPr="00642DDB">
        <w:rPr>
          <w:lang w:val="ka-GE"/>
        </w:rPr>
        <w:t xml:space="preserve"> </w:t>
      </w:r>
      <w:r w:rsidRPr="00642DDB">
        <w:rPr>
          <w:rFonts w:ascii="Sylfaen" w:hAnsi="Sylfaen" w:cs="Sylfaen"/>
          <w:lang w:val="ka-GE"/>
        </w:rPr>
        <w:t>რეგიონებში</w:t>
      </w:r>
      <w:r w:rsidRPr="00642DDB">
        <w:rPr>
          <w:lang w:val="ka-GE"/>
        </w:rPr>
        <w:t xml:space="preserve"> </w:t>
      </w:r>
      <w:r w:rsidRPr="00642DDB">
        <w:rPr>
          <w:rFonts w:ascii="Sylfaen" w:hAnsi="Sylfaen" w:cs="Sylfaen"/>
          <w:lang w:val="ka-GE"/>
        </w:rPr>
        <w:t>მოსახლეობისთვის</w:t>
      </w:r>
      <w:r w:rsidRPr="00642DDB">
        <w:rPr>
          <w:lang w:val="ka-GE"/>
        </w:rPr>
        <w:t xml:space="preserve"> </w:t>
      </w:r>
      <w:r w:rsidRPr="00642DDB">
        <w:rPr>
          <w:rFonts w:ascii="Sylfaen" w:hAnsi="Sylfaen" w:cs="Sylfaen"/>
          <w:lang w:val="ka-GE"/>
        </w:rPr>
        <w:t>გაზისა</w:t>
      </w:r>
      <w:r w:rsidRPr="00642DDB">
        <w:rPr>
          <w:lang w:val="ka-GE"/>
        </w:rPr>
        <w:t xml:space="preserve"> </w:t>
      </w:r>
      <w:r w:rsidRPr="00642DDB">
        <w:rPr>
          <w:rFonts w:ascii="Sylfaen" w:hAnsi="Sylfaen" w:cs="Sylfaen"/>
          <w:lang w:val="ka-GE"/>
        </w:rPr>
        <w:t>და</w:t>
      </w:r>
      <w:r w:rsidRPr="00642DDB">
        <w:rPr>
          <w:lang w:val="ka-GE"/>
        </w:rPr>
        <w:t xml:space="preserve"> </w:t>
      </w:r>
      <w:r w:rsidRPr="00642DDB">
        <w:rPr>
          <w:rFonts w:ascii="Sylfaen" w:hAnsi="Sylfaen" w:cs="Sylfaen"/>
          <w:lang w:val="ka-GE"/>
        </w:rPr>
        <w:t>ელექტროენერგიის</w:t>
      </w:r>
      <w:r w:rsidRPr="00642DDB">
        <w:rPr>
          <w:lang w:val="ka-GE"/>
        </w:rPr>
        <w:t xml:space="preserve"> </w:t>
      </w:r>
      <w:r w:rsidRPr="00642DDB">
        <w:rPr>
          <w:rFonts w:ascii="Sylfaen" w:hAnsi="Sylfaen" w:cs="Sylfaen"/>
          <w:lang w:val="ka-GE"/>
        </w:rPr>
        <w:t>მიწოდების</w:t>
      </w:r>
      <w:r w:rsidRPr="00642DDB">
        <w:rPr>
          <w:lang w:val="ka-GE"/>
        </w:rPr>
        <w:t xml:space="preserve"> </w:t>
      </w:r>
      <w:r w:rsidRPr="00642DDB">
        <w:rPr>
          <w:rFonts w:ascii="Sylfaen" w:hAnsi="Sylfaen" w:cs="Sylfaen"/>
          <w:lang w:val="ka-GE"/>
        </w:rPr>
        <w:t>ხელმისაწვდომობის</w:t>
      </w:r>
      <w:r w:rsidRPr="00642DDB">
        <w:rPr>
          <w:lang w:val="ka-GE"/>
        </w:rPr>
        <w:t xml:space="preserve"> </w:t>
      </w:r>
      <w:r w:rsidRPr="00642DDB">
        <w:rPr>
          <w:rFonts w:ascii="Sylfaen" w:hAnsi="Sylfaen" w:cs="Sylfaen"/>
          <w:lang w:val="ka-GE"/>
        </w:rPr>
        <w:t>გაზრდა</w:t>
      </w:r>
      <w:r>
        <w:rPr>
          <w:rFonts w:ascii="Sylfaen" w:hAnsi="Sylfaen" w:cs="Sylfaen"/>
          <w:lang w:val="ka-GE"/>
        </w:rPr>
        <w:t>, მათ შორის მოხმარებული ელექტროენრიგიის ღირებულების ნაწილობრივი ანაზღაურება.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საზღვაო პროფესიული განათლების ხელშეწყობა </w:t>
      </w:r>
    </w:p>
    <w:p w:rsidR="006213A5" w:rsidRPr="00EB1313" w:rsidRDefault="006213A5" w:rsidP="006213A5">
      <w:pPr>
        <w:spacing w:after="0" w:line="240" w:lineRule="auto"/>
        <w:jc w:val="both"/>
        <w:rPr>
          <w:rFonts w:ascii="Sylfaen" w:eastAsia="Sylfaen" w:hAnsi="Sylfaen"/>
          <w:b/>
          <w:color w:val="000000"/>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სტუდენტებისთვის მართვისა და კვლევისათვის აუცილებელი ანალიზის უნარ - ჩვევების ჩამოყალიბება.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 </w:t>
      </w:r>
    </w:p>
    <w:p w:rsidR="006213A5" w:rsidRPr="00EB1313" w:rsidRDefault="006213A5" w:rsidP="006213A5">
      <w:pPr>
        <w:spacing w:after="0" w:line="240" w:lineRule="auto"/>
        <w:jc w:val="both"/>
        <w:rPr>
          <w:rFonts w:ascii="Sylfaen" w:eastAsia="Sylfaen" w:hAnsi="Sylfaen"/>
          <w:b/>
          <w:color w:val="000000"/>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მიწების გამოსყიდვა-კომპენსაციის უზრუნველყოფა, რომელიც ხორციელდება ინდივიდუალურად კერძო მესაკუთრეებთან საკომპენსაციო თანხის შეთავაზების მომზადების და ნასყიდობის ხელშეკრულების გაფორმებასთან დაკავშირებული ღონისძიებების გატარების გზით;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სარკინიგზო მაგისტრალის თოვლით დანამქვრისაგან დამცავი დამატებითი ნაგებობების მშენებლობა.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გაფორმებული შეთანხმების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პროექტის მოწონების შესახებ“ საქართველოს მთავრობის განკარგულების საფუძველზე,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დაბრუნება (2019 წლიდან მომდევნო 17 წლის მანძილზე ყოველწლიურად 50 მლნ კვტ.სთ ელექტროენერგია).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სასარგებლო წიაღის მართვა და კოორდინაცია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მიტოვებულ საბადოთა აღრიცხვა/პასპორტიზაცია;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გაზირება/შესწავლა.</w:t>
      </w: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სამოქალაქო ავიაციის სფეროს რეგულირება და მართვა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საზღვაო ტრანსპორტის რეგულირება, მართვა და განვითარება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იმ რეფორმებს, რომლებიც საქართველომ განახორციელა საზღვაო დარგში;</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მეზღვაურთა მომზადებისა და სერტიფიცირების სისტემის გამართული ფუნქციონირება;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გემების გრძელ მანძილზე იდენტიფიცირებისა და კვალის დადგენის სისტემის (LRIT) დანერგვა და EMSA-ს სისტემაზე მიერთება;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lastRenderedPageBreak/>
        <w:t>საქართველოს გემების სახელმწიფო ელექტრონული რეესტრის მოდიფიკაცია;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საკანონმდებლო ცვლილებების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0%-იანი დაკავების კოეფიციენტის მიღწევა ქართული დროშის ქვეშ მცურავ გემებზე;</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გემების მოძრაობის მომსახურებისა და გემების მოძრაობის მონიტორინგისა და საინფორმაციო სისტემის ცენტრების (VTS) სრულყოფა თანამედროვე საერთაშორისო  სტანდარტებთან დაახლოების, საერთაშორისო შეთანხმებების და ნაციონალური კანონების მოთხოვნების შესრულების მიზნით;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სახმელეთო ტრანსპორტის რეგულირება, მართვა და განვითარება </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სახმელეთო ტრანსპორტის  სფეროში საკანონმდებლო ცვლილებების პაკეტის მომზადება;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ელექტრონული აღრიცხვის ბაზის სისტემის სრულყოფა;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თანამედროვე სიმულატორების დანერგვა;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საერთაშორისო აქტივობების გაძლიერება;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დარგის მონიტორინგის ეფექტური მექანიზმების შემუშავება;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ეკოლოგიურად სუფთა ტრანსპორტის განვითარების ხელშეწყობა;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მენეჯერების მოსამზადებლად თანამედროვე ტრენინგ-ცენტრის მშენებლობა.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740F89">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6213A5" w:rsidRPr="00EB1313" w:rsidRDefault="006213A5" w:rsidP="006213A5">
      <w:pPr>
        <w:pStyle w:val="Normal0"/>
        <w:jc w:val="both"/>
        <w:rPr>
          <w:rFonts w:ascii="Sylfaen" w:eastAsia="Calibri" w:hAnsi="Sylfaen" w:cs="Sylfaen"/>
          <w:b/>
          <w:i/>
          <w:sz w:val="22"/>
          <w:szCs w:val="22"/>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 xml:space="preserve">საქართველოს პორტებში გემების უსაფრთხო შესვლა-გამოსვლისთვის მატერიალური საზღვაო სანავიგაციო ნიშნების პარალელურად ალტერნატიული, ვირტუალური სანავიგაციო ნიშნების გამოსახულების გადამცემი სპეციალური პროგრამული სისტემის უზრუნველყოფა და </w:t>
      </w:r>
      <w:r w:rsidRPr="00EB1313">
        <w:rPr>
          <w:rFonts w:ascii="Sylfaen" w:eastAsia="Sylfaen" w:hAnsi="Sylfaen"/>
          <w:lang w:val="ka-GE"/>
        </w:rPr>
        <w:lastRenderedPageBreak/>
        <w:t>ადგილმდებარეობის განსაზღვრის ცდომილების დასაშვებ ცდომილებამდე დაყვანა სისტემური კორექტირების საშუალებით;</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სპეციალიზებული ჰიდროგრაფიული გემი-სახელოსნოს შესყიდვა;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6213A5" w:rsidRPr="00EB1313" w:rsidRDefault="006213A5" w:rsidP="006213A5">
      <w:pPr>
        <w:spacing w:after="0" w:line="240" w:lineRule="auto"/>
        <w:jc w:val="both"/>
        <w:rPr>
          <w:rFonts w:ascii="Sylfaen" w:eastAsia="Sylfaen" w:hAnsi="Sylfaen"/>
          <w:lang w:val="ka-GE"/>
        </w:rPr>
      </w:pPr>
    </w:p>
    <w:p w:rsidR="006213A5" w:rsidRPr="00EB1313" w:rsidRDefault="006213A5" w:rsidP="006213A5">
      <w:pPr>
        <w:spacing w:after="0" w:line="240" w:lineRule="auto"/>
        <w:jc w:val="both"/>
        <w:rPr>
          <w:rFonts w:ascii="Sylfaen" w:eastAsia="Sylfaen" w:hAnsi="Sylfaen"/>
          <w:lang w:val="ka-GE"/>
        </w:rPr>
      </w:pPr>
      <w:r w:rsidRPr="00EB1313">
        <w:rPr>
          <w:rFonts w:ascii="Sylfaen" w:eastAsia="Sylfaen" w:hAnsi="Sylfaen"/>
          <w:lang w:val="ka-GE"/>
        </w:rPr>
        <w:t>ანაკლიის პორტში უსაფრთხო ნავიგაციის უზრუნველყოფა, ზღვაზე მეტეოროლოგიური მონაცემების მიწოდება და პორტის საზღვაო სანავიგაციო ნიშნებით მარკირება.</w:t>
      </w:r>
    </w:p>
    <w:p w:rsidR="007342E5" w:rsidRPr="00EB1313" w:rsidRDefault="007342E5" w:rsidP="009665DB">
      <w:pPr>
        <w:pStyle w:val="abzacixml"/>
        <w:jc w:val="both"/>
        <w:rPr>
          <w:rFonts w:ascii="Sylfaen" w:hAnsi="Sylfaen"/>
          <w:b/>
          <w:sz w:val="22"/>
          <w:szCs w:val="22"/>
          <w:lang w:val="ka-GE"/>
        </w:rPr>
      </w:pPr>
    </w:p>
    <w:p w:rsidR="00C31296" w:rsidRPr="00EB1313" w:rsidRDefault="00C31296" w:rsidP="00C31296">
      <w:pPr>
        <w:pStyle w:val="Heading4"/>
        <w:tabs>
          <w:tab w:val="clear" w:pos="1440"/>
          <w:tab w:val="left" w:pos="0"/>
          <w:tab w:val="num" w:pos="1080"/>
        </w:tabs>
        <w:ind w:left="0" w:firstLine="0"/>
        <w:jc w:val="both"/>
        <w:rPr>
          <w:rFonts w:ascii="Sylfaen" w:hAnsi="Sylfaen" w:cs="Sylfaen"/>
          <w:lang w:val="ka-GE"/>
        </w:rPr>
      </w:pPr>
      <w:r w:rsidRPr="00EB1313">
        <w:rPr>
          <w:rFonts w:ascii="Sylfaen" w:hAnsi="Sylfaen" w:cs="Sylfaen"/>
          <w:lang w:val="ka-GE"/>
        </w:rPr>
        <w:t>საქართველოს რეგიონული განვითარებისა და ინფრასტრუქტურის სამინისტრო</w:t>
      </w: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rsidR="00C31296" w:rsidRPr="00EB1313" w:rsidRDefault="00C31296" w:rsidP="00C31296">
      <w:pPr>
        <w:spacing w:after="0"/>
        <w:jc w:val="both"/>
        <w:rPr>
          <w:rFonts w:ascii="Sylfaen" w:hAnsi="Sylfaen" w:cs="Sylfaen"/>
          <w:b/>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განხორციელების კოორდინაცია და მათი ეფექტიანობის შეფასება;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სახელმწიფო რწმუნებულების–გუბერნატორების ადმინისტრაციების და მუნიციპალიტეტების მოხელეთა სწავლების საკითხების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მუნიციპალიტეტების მოხელეთა უწყვეტი სწავლების სისტემის დანერგვა, მათი კვალიფიკაციის ამაღლების ღონისძიებების უზრუნველყოფის ხელშეწყობა და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მუნიციპალიტეტებისათვის დელეგირებული უფლებამოსილების განხორციელების დარგობრივი ზედამხედველობის უზრუნველყოფა საქართველოს ორგანული კანონის „ადგილობრივი თვითმმართველობის კოდექსი“ შესაბამისად;</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სფეროში ერთიანი სახელმწიფო პოლიტიკის შემუშავება და განხორციელება;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საქართველოს რეგიონული განვითარებისა და ინფრასტრუქტურის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ქვეყნისათვის მნიშვნელოვანი ცალკეული ინფრასტრუქტურული პროექტების განხორციელების უზრუნველყოფა, ამ პროექტებით გათვალისწინებული ობიექტების მშენებლობის, </w:t>
      </w:r>
      <w:r w:rsidRPr="00EB1313">
        <w:rPr>
          <w:rFonts w:ascii="Sylfaen" w:eastAsia="Sylfaen" w:hAnsi="Sylfaen"/>
          <w:color w:val="000000"/>
          <w:sz w:val="22"/>
          <w:szCs w:val="22"/>
          <w:lang w:val="ka-GE"/>
        </w:rPr>
        <w:lastRenderedPageBreak/>
        <w:t>რეაბილიტაციის და სხვა სამუშაოების კოორდინაცია, აგრეთვე კომპეტენციის ფარგლებში მათი მონიტორინგი;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საქართველოს წყლით უზრუნველყოფის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9C2688" w:rsidP="00C31296">
      <w:pPr>
        <w:pStyle w:val="Normal0"/>
        <w:jc w:val="both"/>
        <w:rPr>
          <w:rFonts w:ascii="Sylfaen" w:eastAsia="Sylfaen" w:hAnsi="Sylfaen"/>
          <w:color w:val="000000"/>
          <w:sz w:val="22"/>
          <w:szCs w:val="22"/>
          <w:lang w:val="ka-GE"/>
        </w:rPr>
      </w:pPr>
      <w:r>
        <w:rPr>
          <w:rFonts w:ascii="Sylfaen" w:eastAsia="Sylfaen" w:hAnsi="Sylfaen"/>
          <w:color w:val="000000"/>
          <w:sz w:val="22"/>
          <w:szCs w:val="22"/>
          <w:lang w:val="ka-GE"/>
        </w:rPr>
        <w:t>თავდაცვის</w:t>
      </w:r>
      <w:r w:rsidR="00C31296" w:rsidRPr="00EB1313">
        <w:rPr>
          <w:rFonts w:ascii="Sylfaen" w:eastAsia="Sylfaen" w:hAnsi="Sylfaen"/>
          <w:color w:val="000000"/>
          <w:sz w:val="22"/>
          <w:szCs w:val="22"/>
          <w:lang w:val="ka-GE"/>
        </w:rPr>
        <w:t xml:space="preserve"> ძალების სამობილიზაციო გეგმის შემუშავებაში მონაწილეობა. მუნიციპალიტეტების მიერ მოქალაქეთა სამხედრო აღრიცხვის, სამხედრო სამსახურისათვის მომზადებისა და სამხედრო სამსახურში გაწვევის კოორდინაცია;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 ღონისძიებათა განხორციელება/განხორციელებაში მონაწილეობა;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სარეკრეაციო ტერიტორიაზე მშენებლობის ნებართვის გაცემის I და II სტადიაზე პროექტების შეთანხმება;</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უზრუნველყოფა;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ეკონომიკური, სოციალური და ეკოლოგიური სარგებლის მიღების ხელშეწყობა და ინვესტიციებისთვის მიმზიდველი, სტაბილური და უსაფრთხო გარემოს შექმნა;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hAnsi="Sylfaen"/>
          <w:lang w:val="ka-GE"/>
        </w:rPr>
      </w:pPr>
      <w:r w:rsidRPr="00EB1313">
        <w:rPr>
          <w:rFonts w:ascii="Sylfaen" w:eastAsia="Sylfaen" w:hAnsi="Sylfaen" w:cs="Times New Roman"/>
          <w:color w:val="000000"/>
          <w:lang w:val="ka-GE"/>
        </w:rPr>
        <w:t>„საქართველოს სივრცითი მოწყობისა და მშენებლობის კოდექსი“-ს პროექტის გარდამავალი დებულებებით განსაზღვრული კანონქვემდებარე აქტების შემუშავება.</w:t>
      </w:r>
    </w:p>
    <w:p w:rsidR="00C31296" w:rsidRPr="00EB1313" w:rsidRDefault="00C31296" w:rsidP="00C31296">
      <w:pPr>
        <w:spacing w:after="0"/>
        <w:jc w:val="both"/>
        <w:rPr>
          <w:rFonts w:ascii="Sylfaen" w:hAnsi="Sylfaen" w:cs="Sylfaen"/>
          <w:b/>
          <w:i/>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საგზაო ინფრასტრუქტურის გაუმჯობესების ღონისძიებები</w:t>
      </w:r>
    </w:p>
    <w:p w:rsidR="00C31296" w:rsidRPr="00EB1313" w:rsidRDefault="00C31296" w:rsidP="00C31296">
      <w:pPr>
        <w:spacing w:after="0"/>
        <w:jc w:val="both"/>
        <w:rPr>
          <w:rFonts w:ascii="Sylfaen" w:hAnsi="Sylfaen"/>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საგზაო ქსელის ინტეგრირება საერთაშორისო საგზაო კომუნიკაციების სისტემაში;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ქვეყნის საავტომობილო გზების გამტარუნარიანობის გაზრდა, ავტოსატრანსპორტო დერეფნის განვითარება და საერთაშორისო სატრანზიტო კონკურენტუნარიანობის ზრდა;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სახელმწიფოთაშორისო და რეგიონთაშორისო ავტოსაგზაო კავშირების გაუმჯობესება;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მოსახლეობის გაზრდილი ეკონომიკური აქტივობის, ინტენსიური ავტომობილიზაციის დონისა და გაზრდილი სატრანსპორტო ნაკადების დონესთან საავტომობილო საგზაო ქსელის განვითარების ტემპების შესაბამისობის უზრუნველყოფა.</w:t>
      </w:r>
    </w:p>
    <w:p w:rsidR="00C31296" w:rsidRPr="00EB1313" w:rsidRDefault="00C31296" w:rsidP="00C31296">
      <w:pPr>
        <w:spacing w:after="0"/>
        <w:jc w:val="both"/>
        <w:rPr>
          <w:rFonts w:ascii="Sylfaen" w:hAnsi="Sylfaen"/>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რეგიონული და მუნიციპალური ინფრასტრუქტურის რეაბილიტაცია</w:t>
      </w:r>
    </w:p>
    <w:p w:rsidR="00C31296" w:rsidRPr="00EB1313" w:rsidRDefault="00C31296" w:rsidP="00C31296">
      <w:pPr>
        <w:spacing w:after="0"/>
        <w:jc w:val="both"/>
        <w:rPr>
          <w:rFonts w:ascii="Sylfaen" w:hAnsi="Sylfaen" w:cs="Sylfaen"/>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მუნიციპალიტეტებში სხვადასხვა სახის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ნაპირდაცვითი სამუშაოების უზრუნველყოფა; </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ქვეყანაში ტურიზმის განვითარების მიზნით სხვადასხვა ინფრასტრუქტურული პროექტების განხორციელება;</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სამინისტროს მართვაში არსებული საწარმოს საოპერაციო ხარჯებისა და შესაბამისი ფუნქციური დავალებების შესასრულებლად წარმოებული სამშენებლო და სარეაბილიტაციო სამუშაოების და მათთან დაკავშირებული სხვადასხვა მომსახურებების შესყიდვა;</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ListParagraph"/>
        <w:spacing w:after="0" w:line="240" w:lineRule="auto"/>
        <w:ind w:left="0"/>
        <w:jc w:val="both"/>
        <w:rPr>
          <w:rFonts w:ascii="Sylfaen" w:eastAsia="Sylfaen" w:hAnsi="Sylfaen" w:cs="Times New Roman"/>
          <w:color w:val="000000"/>
          <w:lang w:val="ka-GE"/>
        </w:rPr>
      </w:pPr>
      <w:r w:rsidRPr="00EB1313">
        <w:rPr>
          <w:rFonts w:ascii="Sylfaen" w:eastAsia="Sylfaen" w:hAnsi="Sylfaen" w:cs="Times New Roman"/>
          <w:color w:val="000000"/>
          <w:lang w:val="ka-GE"/>
        </w:rPr>
        <w:t>დონორების მიერ დაფინანსებული პროექტების მოსამზადებლად საჭირო ღონისძიებების გატარება, საპროექტო დოკუმენტაციების მომზადება და ანალიზი.</w:t>
      </w:r>
    </w:p>
    <w:p w:rsidR="00C31296" w:rsidRPr="00EB1313" w:rsidRDefault="00C31296" w:rsidP="00C31296">
      <w:pPr>
        <w:pStyle w:val="ListParagraph"/>
        <w:spacing w:after="0" w:line="240" w:lineRule="auto"/>
        <w:ind w:left="0"/>
        <w:jc w:val="both"/>
        <w:rPr>
          <w:rFonts w:ascii="Sylfaen" w:hAnsi="Sylfaen" w:cs="Sylfaen"/>
          <w:bCs/>
          <w:iCs/>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წყალმომარაგების ინფრასტრუქტურის აღდგენა-რეაბილიტაცია</w:t>
      </w:r>
    </w:p>
    <w:p w:rsidR="00C31296" w:rsidRPr="00EB1313" w:rsidRDefault="00C31296" w:rsidP="00C31296">
      <w:pPr>
        <w:spacing w:after="0"/>
        <w:jc w:val="both"/>
        <w:rPr>
          <w:rFonts w:ascii="Sylfaen" w:hAnsi="Sylfaen" w:cs="Sylfaen"/>
          <w:b/>
          <w:i/>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hAnsi="Sylfaen"/>
          <w:sz w:val="22"/>
          <w:szCs w:val="22"/>
          <w:lang w:val="ka-GE"/>
        </w:rPr>
        <w:t>მუნ</w:t>
      </w:r>
      <w:r w:rsidRPr="00EB1313">
        <w:rPr>
          <w:rFonts w:ascii="Sylfaen" w:eastAsia="Sylfaen" w:hAnsi="Sylfaen"/>
          <w:color w:val="000000"/>
          <w:sz w:val="22"/>
          <w:szCs w:val="22"/>
          <w:lang w:val="ka-GE"/>
        </w:rPr>
        <w:t>იციპალიტეტებში მოსახლეობისა და დაწესებულებების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 (კომპეტენციის ფარგლებში);</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დიდ ქალაქებსა და სოფლებში წყალმომარაგების და წყალარინების სისტემების აღდგენა-რეაბილიტაცია (კომპეტენციის ფარგლებში);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მუნიციპალიტეტებში წყალსადენების სათავე ნაგებობების მოწყობა და ჩამდინარე წყლების გამწმენდი ნაგებობების მშენებლობა-რეაბილიტაცია (კომპეტენციის ფარგლებში);</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ტურისტულ-დასასვენებელ ცენტრებში წყალმომარაგების ინფრასტრუქტურული პროექტების განხორციელება (კომპეტენციის ფარგლებში).</w:t>
      </w: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მყარი ნარჩენების მართვის პროგრამა</w:t>
      </w:r>
    </w:p>
    <w:p w:rsidR="00C31296" w:rsidRPr="00EB1313" w:rsidRDefault="00C31296" w:rsidP="00C31296">
      <w:pPr>
        <w:spacing w:after="0"/>
        <w:jc w:val="both"/>
        <w:rPr>
          <w:rFonts w:ascii="Sylfaen" w:hAnsi="Sylfaen"/>
          <w:lang w:val="ka-GE"/>
        </w:rPr>
      </w:pPr>
    </w:p>
    <w:p w:rsidR="00C31296" w:rsidRPr="00EB1313" w:rsidRDefault="00C31296" w:rsidP="00C31296">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 მართვა და დახურვა; </w:t>
      </w:r>
    </w:p>
    <w:p w:rsidR="00C31296" w:rsidRPr="00EB1313" w:rsidRDefault="00C31296" w:rsidP="00C31296">
      <w:pPr>
        <w:pStyle w:val="Normal0"/>
        <w:jc w:val="both"/>
        <w:rPr>
          <w:rFonts w:ascii="Sylfaen" w:eastAsia="Sylfaen" w:hAnsi="Sylfaen"/>
          <w:color w:val="000000"/>
          <w:sz w:val="22"/>
          <w:szCs w:val="22"/>
          <w:lang w:val="ka-GE"/>
        </w:rPr>
      </w:pPr>
    </w:p>
    <w:p w:rsidR="00C31296" w:rsidRPr="00EB1313" w:rsidRDefault="00C31296" w:rsidP="00C31296">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ნარჩენების გადამტვირთავი სადგურების მოწყობა და მართვა.</w:t>
      </w:r>
    </w:p>
    <w:p w:rsidR="00C31296" w:rsidRPr="00EB1313" w:rsidRDefault="00C31296" w:rsidP="00C31296">
      <w:pPr>
        <w:spacing w:after="0"/>
        <w:jc w:val="both"/>
        <w:rPr>
          <w:rFonts w:ascii="Sylfaen" w:hAnsi="Sylfaen"/>
          <w:lang w:val="ka-GE"/>
        </w:rPr>
      </w:pPr>
    </w:p>
    <w:p w:rsidR="00C31296" w:rsidRPr="00EB1313" w:rsidRDefault="00C31296" w:rsidP="00E130D6">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იძულებით გადაადგილებული პირების მხარდაჭერა</w:t>
      </w:r>
    </w:p>
    <w:p w:rsidR="00C31296" w:rsidRPr="00EB1313" w:rsidRDefault="00C31296" w:rsidP="00C31296">
      <w:pPr>
        <w:pStyle w:val="ListParagraph"/>
        <w:spacing w:after="0" w:line="240" w:lineRule="auto"/>
        <w:ind w:left="0" w:firstLine="360"/>
        <w:jc w:val="both"/>
        <w:rPr>
          <w:rFonts w:ascii="Sylfaen" w:hAnsi="Sylfaen" w:cs="Sylfaen"/>
          <w:b/>
          <w:bCs/>
          <w:iCs/>
          <w:lang w:val="ka-GE"/>
        </w:rPr>
      </w:pPr>
    </w:p>
    <w:p w:rsidR="00C31296" w:rsidRPr="00EB1313" w:rsidRDefault="00C31296" w:rsidP="00C31296">
      <w:pPr>
        <w:pStyle w:val="ListParagraph"/>
        <w:ind w:left="0"/>
        <w:jc w:val="both"/>
        <w:rPr>
          <w:lang w:val="ka-GE"/>
        </w:rPr>
      </w:pPr>
      <w:r w:rsidRPr="00EB1313">
        <w:rPr>
          <w:rFonts w:ascii="Sylfaen" w:eastAsia="Sylfaen" w:hAnsi="Sylfaen" w:cs="Times New Roman"/>
          <w:color w:val="000000"/>
          <w:lang w:val="ka-GE"/>
        </w:rPr>
        <w:lastRenderedPageBreak/>
        <w:t>იძულებით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p>
    <w:p w:rsidR="000964AB" w:rsidRPr="000964AB" w:rsidRDefault="000964AB" w:rsidP="000964AB">
      <w:pPr>
        <w:rPr>
          <w:rFonts w:ascii="Sylfaen" w:hAnsi="Sylfaen"/>
          <w:lang w:val="ka-GE" w:eastAsia="it-IT"/>
        </w:rPr>
      </w:pPr>
    </w:p>
    <w:p w:rsidR="00526C67" w:rsidRPr="00EB1313" w:rsidRDefault="00526C67" w:rsidP="00526C67">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იუსტიციის სამინისტრო</w:t>
      </w:r>
    </w:p>
    <w:p w:rsidR="00526C67" w:rsidRPr="00EB1313" w:rsidRDefault="00526C67" w:rsidP="00526C67">
      <w:pPr>
        <w:tabs>
          <w:tab w:val="left" w:pos="0"/>
          <w:tab w:val="left" w:pos="90"/>
          <w:tab w:val="left" w:pos="540"/>
        </w:tabs>
        <w:spacing w:after="0"/>
        <w:jc w:val="both"/>
        <w:rPr>
          <w:rFonts w:ascii="Sylfaen" w:hAnsi="Sylfaen" w:cs="Sylfaen"/>
          <w:b/>
          <w:lang w:val="ka-GE"/>
        </w:rPr>
      </w:pPr>
    </w:p>
    <w:p w:rsidR="00A865EC" w:rsidRPr="00EB1313" w:rsidRDefault="00A865EC" w:rsidP="00A865EC">
      <w:pPr>
        <w:pStyle w:val="Heading6"/>
        <w:tabs>
          <w:tab w:val="clear" w:pos="2160"/>
        </w:tabs>
        <w:ind w:left="0" w:firstLine="0"/>
        <w:jc w:val="both"/>
        <w:rPr>
          <w:b/>
          <w:szCs w:val="22"/>
          <w:lang w:val="ka-GE"/>
        </w:rPr>
      </w:pPr>
      <w:r w:rsidRPr="00EB1313">
        <w:rPr>
          <w:rFonts w:ascii="Sylfaen" w:hAnsi="Sylfaen" w:cs="Sylfaen"/>
          <w:b/>
          <w:szCs w:val="22"/>
          <w:lang w:val="ka-GE"/>
        </w:rPr>
        <w:t>სამართალშემოქმედებისა</w:t>
      </w:r>
      <w:r w:rsidRPr="00EB1313">
        <w:rPr>
          <w:b/>
          <w:szCs w:val="22"/>
          <w:lang w:val="ka-GE"/>
        </w:rPr>
        <w:t xml:space="preserve"> </w:t>
      </w:r>
      <w:r w:rsidRPr="00EB1313">
        <w:rPr>
          <w:rFonts w:ascii="Sylfaen" w:hAnsi="Sylfaen" w:cs="Sylfaen"/>
          <w:b/>
          <w:szCs w:val="22"/>
          <w:lang w:val="ka-GE"/>
        </w:rPr>
        <w:t>და</w:t>
      </w:r>
      <w:r w:rsidRPr="00EB1313">
        <w:rPr>
          <w:b/>
          <w:szCs w:val="22"/>
          <w:lang w:val="ka-GE"/>
        </w:rPr>
        <w:t xml:space="preserve"> </w:t>
      </w:r>
      <w:r w:rsidRPr="00EB1313">
        <w:rPr>
          <w:rFonts w:ascii="Sylfaen" w:hAnsi="Sylfaen" w:cs="Sylfaen"/>
          <w:b/>
          <w:szCs w:val="22"/>
          <w:lang w:val="ka-GE"/>
        </w:rPr>
        <w:t>ქვეყნის</w:t>
      </w:r>
      <w:r w:rsidRPr="00EB1313">
        <w:rPr>
          <w:b/>
          <w:szCs w:val="22"/>
          <w:lang w:val="ka-GE"/>
        </w:rPr>
        <w:t xml:space="preserve"> </w:t>
      </w:r>
      <w:r w:rsidRPr="00EB1313">
        <w:rPr>
          <w:rFonts w:ascii="Sylfaen" w:hAnsi="Sylfaen" w:cs="Sylfaen"/>
          <w:b/>
          <w:szCs w:val="22"/>
          <w:lang w:val="ka-GE"/>
        </w:rPr>
        <w:t>ინტერესების</w:t>
      </w:r>
      <w:r w:rsidRPr="00EB1313">
        <w:rPr>
          <w:b/>
          <w:szCs w:val="22"/>
          <w:lang w:val="ka-GE"/>
        </w:rPr>
        <w:t xml:space="preserve"> </w:t>
      </w:r>
      <w:r w:rsidRPr="00EB1313">
        <w:rPr>
          <w:rFonts w:ascii="Sylfaen" w:hAnsi="Sylfaen" w:cs="Sylfaen"/>
          <w:b/>
          <w:szCs w:val="22"/>
          <w:lang w:val="ka-GE"/>
        </w:rPr>
        <w:t>სამართლებრივი</w:t>
      </w:r>
      <w:r w:rsidRPr="00EB1313">
        <w:rPr>
          <w:b/>
          <w:szCs w:val="22"/>
          <w:lang w:val="ka-GE"/>
        </w:rPr>
        <w:t xml:space="preserve"> </w:t>
      </w:r>
      <w:r w:rsidRPr="00EB1313">
        <w:rPr>
          <w:rFonts w:ascii="Sylfaen" w:hAnsi="Sylfaen" w:cs="Sylfaen"/>
          <w:b/>
          <w:szCs w:val="22"/>
          <w:lang w:val="ka-GE"/>
        </w:rPr>
        <w:t>მხარდაჭერის</w:t>
      </w:r>
      <w:r w:rsidRPr="00EB1313">
        <w:rPr>
          <w:b/>
          <w:szCs w:val="22"/>
          <w:lang w:val="ka-GE"/>
        </w:rPr>
        <w:t xml:space="preserve"> </w:t>
      </w:r>
      <w:r w:rsidRPr="00EB1313">
        <w:rPr>
          <w:rFonts w:ascii="Sylfaen" w:hAnsi="Sylfaen" w:cs="Sylfaen"/>
          <w:b/>
          <w:szCs w:val="22"/>
          <w:lang w:val="ka-GE"/>
        </w:rPr>
        <w:t>მიზნით</w:t>
      </w:r>
      <w:r w:rsidRPr="00EB1313">
        <w:rPr>
          <w:b/>
          <w:szCs w:val="22"/>
          <w:lang w:val="ka-GE"/>
        </w:rPr>
        <w:t xml:space="preserve"> </w:t>
      </w:r>
      <w:r w:rsidRPr="00EB1313">
        <w:rPr>
          <w:rFonts w:ascii="Sylfaen" w:hAnsi="Sylfaen" w:cs="Sylfaen"/>
          <w:b/>
          <w:szCs w:val="22"/>
          <w:lang w:val="ka-GE"/>
        </w:rPr>
        <w:t>სახელმწიფო</w:t>
      </w:r>
      <w:r w:rsidRPr="00EB1313">
        <w:rPr>
          <w:b/>
          <w:szCs w:val="22"/>
          <w:lang w:val="ka-GE"/>
        </w:rPr>
        <w:t xml:space="preserve"> </w:t>
      </w:r>
      <w:r w:rsidRPr="00EB1313">
        <w:rPr>
          <w:rFonts w:ascii="Sylfaen" w:hAnsi="Sylfaen" w:cs="Sylfaen"/>
          <w:b/>
          <w:szCs w:val="22"/>
          <w:lang w:val="ka-GE"/>
        </w:rPr>
        <w:t>პოლიტიკის</w:t>
      </w:r>
      <w:r w:rsidRPr="00EB1313">
        <w:rPr>
          <w:b/>
          <w:szCs w:val="22"/>
          <w:lang w:val="ka-GE"/>
        </w:rPr>
        <w:t xml:space="preserve"> </w:t>
      </w:r>
      <w:r w:rsidRPr="00EB1313">
        <w:rPr>
          <w:rFonts w:ascii="Sylfaen" w:hAnsi="Sylfaen" w:cs="Sylfaen"/>
          <w:b/>
          <w:szCs w:val="22"/>
          <w:lang w:val="ka-GE"/>
        </w:rPr>
        <w:t>შემუშავება</w:t>
      </w:r>
      <w:r w:rsidRPr="00EB1313">
        <w:rPr>
          <w:b/>
          <w:szCs w:val="22"/>
          <w:lang w:val="ka-GE"/>
        </w:rPr>
        <w:t xml:space="preserve"> </w:t>
      </w:r>
      <w:r w:rsidRPr="00EB1313">
        <w:rPr>
          <w:rFonts w:ascii="Sylfaen" w:hAnsi="Sylfaen" w:cs="Sylfaen"/>
          <w:b/>
          <w:szCs w:val="22"/>
          <w:lang w:val="ka-GE"/>
        </w:rPr>
        <w:t>და</w:t>
      </w:r>
      <w:r w:rsidRPr="00EB1313">
        <w:rPr>
          <w:b/>
          <w:szCs w:val="22"/>
          <w:lang w:val="ka-GE"/>
        </w:rPr>
        <w:t xml:space="preserve"> </w:t>
      </w:r>
      <w:r w:rsidRPr="00EB1313">
        <w:rPr>
          <w:rFonts w:ascii="Sylfaen" w:hAnsi="Sylfaen" w:cs="Sylfaen"/>
          <w:b/>
          <w:szCs w:val="22"/>
          <w:lang w:val="ka-GE"/>
        </w:rPr>
        <w:t>მართვა</w:t>
      </w:r>
      <w:r w:rsidRPr="00EB1313">
        <w:rPr>
          <w:b/>
          <w:szCs w:val="22"/>
          <w:lang w:val="ka-GE"/>
        </w:rPr>
        <w:t xml:space="preserve">, </w:t>
      </w:r>
      <w:r w:rsidRPr="00EB1313">
        <w:rPr>
          <w:rFonts w:ascii="Sylfaen" w:hAnsi="Sylfaen" w:cs="Sylfaen"/>
          <w:b/>
          <w:szCs w:val="22"/>
          <w:lang w:val="ka-GE"/>
        </w:rPr>
        <w:t>მათ</w:t>
      </w:r>
      <w:r w:rsidRPr="00EB1313">
        <w:rPr>
          <w:b/>
          <w:szCs w:val="22"/>
          <w:lang w:val="ka-GE"/>
        </w:rPr>
        <w:t xml:space="preserve"> </w:t>
      </w:r>
      <w:r w:rsidRPr="00EB1313">
        <w:rPr>
          <w:rFonts w:ascii="Sylfaen" w:hAnsi="Sylfaen" w:cs="Sylfaen"/>
          <w:b/>
          <w:szCs w:val="22"/>
          <w:lang w:val="ka-GE"/>
        </w:rPr>
        <w:t>შორის</w:t>
      </w:r>
      <w:r w:rsidRPr="00EB1313">
        <w:rPr>
          <w:b/>
          <w:szCs w:val="22"/>
          <w:lang w:val="ka-GE"/>
        </w:rPr>
        <w:t xml:space="preserve">, </w:t>
      </w:r>
      <w:r w:rsidRPr="00EB1313">
        <w:rPr>
          <w:rFonts w:ascii="Sylfaen" w:hAnsi="Sylfaen" w:cs="Sylfaen"/>
          <w:b/>
          <w:szCs w:val="22"/>
          <w:lang w:val="ka-GE"/>
        </w:rPr>
        <w:t>სისხლის</w:t>
      </w:r>
      <w:r w:rsidRPr="00EB1313">
        <w:rPr>
          <w:b/>
          <w:szCs w:val="22"/>
          <w:lang w:val="ka-GE"/>
        </w:rPr>
        <w:t xml:space="preserve"> </w:t>
      </w:r>
      <w:r w:rsidRPr="00EB1313">
        <w:rPr>
          <w:rFonts w:ascii="Sylfaen" w:hAnsi="Sylfaen" w:cs="Sylfaen"/>
          <w:b/>
          <w:szCs w:val="22"/>
          <w:lang w:val="ka-GE"/>
        </w:rPr>
        <w:t>სამართლის</w:t>
      </w:r>
      <w:r w:rsidRPr="00EB1313">
        <w:rPr>
          <w:b/>
          <w:szCs w:val="22"/>
          <w:lang w:val="ka-GE"/>
        </w:rPr>
        <w:t xml:space="preserve"> </w:t>
      </w:r>
      <w:r w:rsidRPr="00EB1313">
        <w:rPr>
          <w:rFonts w:ascii="Sylfaen" w:hAnsi="Sylfaen" w:cs="Sylfaen"/>
          <w:b/>
          <w:szCs w:val="22"/>
          <w:lang w:val="ka-GE"/>
        </w:rPr>
        <w:t>სისტემის</w:t>
      </w:r>
      <w:r w:rsidRPr="00EB1313">
        <w:rPr>
          <w:b/>
          <w:szCs w:val="22"/>
          <w:lang w:val="ka-GE"/>
        </w:rPr>
        <w:t xml:space="preserve"> </w:t>
      </w:r>
      <w:r w:rsidRPr="00EB1313">
        <w:rPr>
          <w:rFonts w:ascii="Sylfaen" w:hAnsi="Sylfaen" w:cs="Sylfaen"/>
          <w:b/>
          <w:szCs w:val="22"/>
          <w:lang w:val="ka-GE"/>
        </w:rPr>
        <w:t>რეფორმის</w:t>
      </w:r>
      <w:r w:rsidRPr="00EB1313">
        <w:rPr>
          <w:b/>
          <w:szCs w:val="22"/>
          <w:lang w:val="ka-GE"/>
        </w:rPr>
        <w:t xml:space="preserve"> </w:t>
      </w:r>
      <w:r w:rsidRPr="00EB1313">
        <w:rPr>
          <w:rFonts w:ascii="Sylfaen" w:hAnsi="Sylfaen" w:cs="Sylfaen"/>
          <w:b/>
          <w:szCs w:val="22"/>
          <w:lang w:val="ka-GE"/>
        </w:rPr>
        <w:t>განხორციელება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ასევე,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და ეფექტური უწყებათაშორისი კოორდინაცია;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სამართლის ცალკეული დარგის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წარდგენა საქართველოს მთავრობისთვის</w:t>
      </w:r>
      <w:r>
        <w:rPr>
          <w:rFonts w:ascii="Sylfaen" w:eastAsia="Calibri" w:hAnsi="Sylfaen" w:cs="Sylfaen"/>
          <w:bCs/>
          <w:iCs/>
          <w:lang w:val="ka-GE"/>
        </w:rPr>
        <w:t>;</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მონაწილეობა − საქართველოს იუსტიციის სამინისტროს კომპეტენციის გათვალისწინებით, საერთაშორისო ორგანიზაციებში წარმომადგენლობა;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 xml:space="preserve">სისხლის სამართლის სისტემის რეფორმის უწყებათაშორისი საკოორდინაციო საბჭოს საქმიანობის ადმინისტრირება,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სისხლის სამართლის კოდექსის ცვლილებების შემუშავება; ანტიკორუფციული სტრატეგიისა და სამოქმედო გეგმის </w:t>
      </w:r>
      <w:r w:rsidRPr="00EB1313">
        <w:rPr>
          <w:rFonts w:ascii="Sylfaen" w:eastAsia="Calibri" w:hAnsi="Sylfaen" w:cs="Sylfaen"/>
          <w:bCs/>
          <w:iCs/>
          <w:lang w:val="ka-GE"/>
        </w:rPr>
        <w:lastRenderedPageBreak/>
        <w:t>შემუშავებისა და იმპლემენტაციის პროცესში უწყებათაშორისი საქმიანობის კოორდინაცია, ეროვნული ანტიკორუფციული სტრატეგიის ორ წელში ერთხელ განახლება, პროგრესის და შესრულების შეფასების ანგარიშების მომზადება; ეროვნულ დონეზე „ღია მმართველობის პარტნიორობის“ საკოორდინაციო-საკონსულტაციო მექანიზმის − „ღია მმართველობა − საქართველოს“ ფორუმის საქმიანობის ხელშეწყობა</w:t>
      </w:r>
      <w:r>
        <w:rPr>
          <w:rFonts w:ascii="Sylfaen" w:eastAsia="Calibri" w:hAnsi="Sylfaen" w:cs="Sylfaen"/>
          <w:bCs/>
          <w:iCs/>
          <w:lang w:val="ka-GE"/>
        </w:rPr>
        <w:t>;</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ადამიანით ვაჭრობის (ტრეფიკინგის) წინააღმდეგ მიმართული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იმპლემენტაციის ხელშეწყობა;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განსაზღვრა,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 გაერთიანებული ერების ორგანიზაციის უშიშროების საბჭოს რეზოლუციების შესრულების საკითხებზე მომუშავე სამთავრობო კომისიის საქმიანობის ორგანიზება.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საერთაშორისო სტანდარტების შესაბამისი პენიტენციური სისტემის ჩამოყალიბების მიზნით,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შესაბამის ღონისძიებების გატარება.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პენიტენციური სისტემის ადმინისტრირების სრულყოფა;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პენიტენციური სისტემის კვებითი მომსახურების უზრუნველყოფა;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ბრალდებულ/მსჯავრდებულთა რეაბილიტაცია/რესოციალიზაცია (მსჯავრდებულთა შრომაში და პროფესიული/სახელობო, სარეაბილიტაციო სატრენინგო/საგანმანათლებლო პროგრამებში ჩართულობის შესაძლებლობის გაზრდით).</w:t>
      </w: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ბრალდებულთა და მსჯავრდებულთა უზრუნველყოფა სამკურნალწამლო საშუალებებით, მათთვის სპეციალირეზებული სამედიცინო მომსახურების მიწოდება პენიტენციური სისტემის შიგნით  და მის გარეთ.</w:t>
      </w:r>
    </w:p>
    <w:p w:rsidR="00A865EC" w:rsidRPr="00EB1313" w:rsidRDefault="00A865EC" w:rsidP="00A865EC">
      <w:pPr>
        <w:tabs>
          <w:tab w:val="left" w:pos="0"/>
          <w:tab w:val="left" w:pos="90"/>
        </w:tabs>
        <w:spacing w:after="0"/>
        <w:jc w:val="both"/>
        <w:rPr>
          <w:rFonts w:ascii="Sylfaen" w:eastAsia="Calibri" w:hAnsi="Sylfaen" w:cs="Sylfaen"/>
          <w:bCs/>
          <w:iCs/>
          <w:lang w:val="ka-GE"/>
        </w:rPr>
      </w:pPr>
    </w:p>
    <w:p w:rsidR="00A865EC" w:rsidRPr="00EB1313" w:rsidRDefault="00A865EC" w:rsidP="00A865EC">
      <w:pPr>
        <w:tabs>
          <w:tab w:val="left" w:pos="0"/>
          <w:tab w:val="left" w:pos="90"/>
        </w:tabs>
        <w:spacing w:after="0"/>
        <w:jc w:val="both"/>
        <w:rPr>
          <w:rFonts w:ascii="Sylfaen" w:eastAsia="Calibri" w:hAnsi="Sylfaen" w:cs="Sylfaen"/>
          <w:bCs/>
          <w:iCs/>
          <w:lang w:val="ka-GE"/>
        </w:rPr>
      </w:pPr>
      <w:r w:rsidRPr="00EB1313">
        <w:rPr>
          <w:rFonts w:ascii="Sylfaen" w:eastAsia="Calibri" w:hAnsi="Sylfaen" w:cs="Sylfaen"/>
          <w:bCs/>
          <w:iCs/>
          <w:lang w:val="ka-GE"/>
        </w:rPr>
        <w:t>პენიტენციურ სისტემაში არსებული ინფრასტრუქტურისა და საცხოვრებელი პირობების გაუმჯობესების მიზნით დაწესებულებების რემონტი-რეკონსტრუქცია და აღჭურვა შესაბამის მანქანა-დანადგარებით მათი საერთაშორისო სტანდარტებთან მიახლოების მიზნით.</w:t>
      </w:r>
    </w:p>
    <w:p w:rsidR="00A865EC" w:rsidRPr="00EB1313" w:rsidRDefault="00A865EC" w:rsidP="00A865EC">
      <w:pPr>
        <w:tabs>
          <w:tab w:val="left" w:pos="0"/>
          <w:tab w:val="left" w:pos="90"/>
          <w:tab w:val="left" w:pos="540"/>
        </w:tabs>
        <w:spacing w:after="0"/>
        <w:jc w:val="both"/>
        <w:rPr>
          <w:rFonts w:ascii="Sylfaen" w:hAnsi="Sylfaen" w:cs="Sylfaen"/>
          <w:b/>
          <w:i/>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A865EC" w:rsidRPr="00EB1313" w:rsidRDefault="00A865EC" w:rsidP="00A865EC">
      <w:pPr>
        <w:tabs>
          <w:tab w:val="left" w:pos="0"/>
          <w:tab w:val="left" w:pos="90"/>
          <w:tab w:val="left" w:pos="540"/>
        </w:tabs>
        <w:spacing w:after="0"/>
        <w:jc w:val="both"/>
        <w:rPr>
          <w:rFonts w:ascii="Sylfaen" w:hAnsi="Sylfaen" w:cs="Sylfaen"/>
          <w:b/>
          <w:i/>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ეროვნული საარქივო ფონდის შევსება მატერიალური ან/და ელექტრონულ მატარებელზე გადაყვანილი დოკუმენტებით, საარქივო ფონდის დოკუმენტების ელექტრონული ბაზის ფორმირება და მისი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გარემონტებულ შენობებში, სადაც საარქივო დოკუმენტების დაცვისა და შენახვის სათანადო პირობებია შექმნილი. შიდა ქართლის რეგიონული არქივის ახალი შენობის მშენებლობა და აღჭურვა;</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მოქალაქეზე ორიენტირებული სერვისების დანერგვისა და საარქივო დოკუმენტების ხელმისაწვდომობის გაზრდის მიზნით მოქალაქეთა მომსახურების ელექტრონული სისტემის განახლება, გენეალოგიური მონაცემების აღრიცხვის ელექტრონული სისტემა და ეროვნული საარქივო ფონდის დოკუმენტების (ტექსტური, ფოტოფონოვიდეოდოკუმენტები, რუკები) ელექტრონული კატალოგების შექმნა და განვითარება;</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აღრიცხვისა და არქივირების ავტომატიზებული სისტემის შექმნა.</w:t>
      </w:r>
    </w:p>
    <w:p w:rsidR="00A865EC" w:rsidRPr="00A865EC" w:rsidRDefault="00A865EC" w:rsidP="00A865EC">
      <w:pPr>
        <w:pStyle w:val="Heading6"/>
        <w:tabs>
          <w:tab w:val="clear" w:pos="2160"/>
        </w:tabs>
        <w:ind w:left="0" w:firstLine="0"/>
        <w:jc w:val="both"/>
        <w:rPr>
          <w:rFonts w:ascii="Sylfaen" w:hAnsi="Sylfaen" w:cs="Sylfaen"/>
          <w:b/>
          <w:szCs w:val="22"/>
          <w:lang w:val="ka-GE"/>
        </w:rPr>
      </w:pPr>
      <w:r w:rsidRPr="00A865EC">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A865EC" w:rsidRPr="00EB1313" w:rsidRDefault="00A865EC" w:rsidP="00A865EC">
      <w:pPr>
        <w:pStyle w:val="ListParagraph"/>
        <w:tabs>
          <w:tab w:val="left" w:pos="0"/>
          <w:tab w:val="left" w:pos="90"/>
        </w:tabs>
        <w:spacing w:after="0"/>
        <w:ind w:left="0"/>
        <w:jc w:val="both"/>
        <w:rPr>
          <w:rFonts w:ascii="Sylfaen" w:hAnsi="Sylfaen" w:cs="Sylfaen"/>
          <w:b/>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საქართველოს იუსტიციის სამინისტროს აპარატის, სამინისტროს მმართველობის სფეროში მოქმედი სსიპ-ებისა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შეძენის გზით;</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 xml:space="preserve"> </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lastRenderedPageBreak/>
        <w:t>ტრენინგები სპეციფიკითა და შინაარსით როგორც საჯარო მოხელეების, ისე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წრეებშიც;</w:t>
      </w: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p>
    <w:p w:rsidR="00A865EC" w:rsidRPr="00EB1313" w:rsidRDefault="00A865EC" w:rsidP="00A865EC">
      <w:pPr>
        <w:tabs>
          <w:tab w:val="left" w:pos="0"/>
          <w:tab w:val="left" w:pos="90"/>
        </w:tabs>
        <w:spacing w:before="100" w:beforeAutospacing="1" w:after="100" w:afterAutospacing="1"/>
        <w:contextualSpacing/>
        <w:jc w:val="both"/>
        <w:rPr>
          <w:rFonts w:ascii="Sylfaen" w:hAnsi="Sylfaen" w:cs="Sylfaen"/>
          <w:lang w:val="ka-GE"/>
        </w:rPr>
      </w:pPr>
      <w:r w:rsidRPr="00EB1313">
        <w:rPr>
          <w:rFonts w:ascii="Sylfaen" w:hAnsi="Sylfaen" w:cs="Sylfaen"/>
          <w:lang w:val="ka-GE"/>
        </w:rPr>
        <w:t>პენიტენციური და პრობაციის სისტემის პერსონალის პროფესიული მომზადება-გადამზადების გზით, ქვეყანაში სისხლის სამართლის მართლმსაჯულების სისტემაში მიმდინარე რეფორმების, პენიტენციურ სიტემაში ევროპის საბჭოსა და გაეროს სტანდარტების მოთხოვნათა დანერგვისა და ადამიანის უფლებათა დაცვის ხელშეწყობა.</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ელექტრონული მმართველობის განვითარება</w:t>
      </w:r>
    </w:p>
    <w:p w:rsidR="00A865EC" w:rsidRPr="00EB1313" w:rsidRDefault="00A865EC" w:rsidP="00A865EC">
      <w:pPr>
        <w:tabs>
          <w:tab w:val="left" w:pos="0"/>
          <w:tab w:val="left" w:pos="90"/>
          <w:tab w:val="left" w:pos="360"/>
        </w:tabs>
        <w:spacing w:after="0"/>
        <w:ind w:right="-540"/>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სახელმწიფო თუ არასამთავრობო ორგანიზაციების, კერძო სექტორისა და მოქალაქეებისათვის ელექტრონული სერვისების და მონაცემთა გაცვლის ეფექტიანად და უსაფრთხოდ უზრუნველყოფა ერთი ფანჯრის პრინციპით;</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აღმოჩენაზე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გამოვლენა, პრევენცია და შედეგების მართვა;</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მონაცემთა გაცვლის ინფრასტრუქტურის გამოყენება, რომლის შემადგენელი კომპონენტებია სამი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სახის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სერვისები, რომლებზეც შესაძლებელია ყველა დაინტერესებული პირის უსაფრთხოდ წვდომა ერთი ფანჯრის პრინციპით და „საერთაშორისო ვაჭრობის მხარდამჭერი სისტემა“ - ამ ეტაპზე ინტეგრირებული საკონტეინერო გადაზიდვები და სახმელეთო და საჰაერო გადაზიდვების ეტაპობრივად დამატება; ეროვნული სისტემის ინტეგრირება მსგავსი პროფილის საერთაშორისო სისტემებთან;</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ვებგვერდის (data.gov.ge) სრული მხარდაჭერა, რომელზეც სამოქალაქო და ბიზნესსექტორისთვის კრიტიკულად მნიშვნელოვანი საჯარო, სტრუქტურიზებული ინფორმაცია ქვეყნდება;</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tabs>
          <w:tab w:val="left" w:pos="0"/>
          <w:tab w:val="left" w:pos="90"/>
        </w:tabs>
        <w:contextualSpacing/>
        <w:jc w:val="both"/>
        <w:rPr>
          <w:rFonts w:ascii="Sylfaen" w:hAnsi="Sylfaen" w:cs="Sylfaen"/>
          <w:lang w:val="ka-GE"/>
        </w:rPr>
      </w:pPr>
      <w:r w:rsidRPr="00EB1313">
        <w:rPr>
          <w:rFonts w:ascii="Sylfaen" w:hAnsi="Sylfaen" w:cs="Sylfaen"/>
          <w:lang w:val="ka-GE"/>
        </w:rPr>
        <w:t>ინფორმაციის ერთიანი სახელმწიფო რეესტრის  − „რეესტრთა რეესტრის პორტალის“, ეფექტური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აწყობა და სახელმწიფო დაწესებულებების ტრენინგმოდულებით მხარდაჭერა.</w:t>
      </w:r>
    </w:p>
    <w:p w:rsidR="00A865EC" w:rsidRPr="00EB1313" w:rsidRDefault="00A865EC" w:rsidP="00A865EC">
      <w:pPr>
        <w:tabs>
          <w:tab w:val="left" w:pos="0"/>
          <w:tab w:val="left" w:pos="90"/>
        </w:tabs>
        <w:contextualSpacing/>
        <w:jc w:val="both"/>
        <w:rPr>
          <w:rFonts w:ascii="Sylfaen" w:hAnsi="Sylfaen" w:cs="Sylfaen"/>
          <w:lang w:val="ka-GE"/>
        </w:rPr>
      </w:pPr>
    </w:p>
    <w:p w:rsidR="00A865EC" w:rsidRPr="00A865EC" w:rsidRDefault="00A865EC" w:rsidP="00A865EC">
      <w:pPr>
        <w:pStyle w:val="Heading6"/>
        <w:tabs>
          <w:tab w:val="clear" w:pos="2160"/>
        </w:tabs>
        <w:ind w:left="0" w:firstLine="0"/>
        <w:jc w:val="both"/>
        <w:rPr>
          <w:rFonts w:ascii="Sylfaen" w:hAnsi="Sylfaen" w:cs="Sylfaen"/>
          <w:b/>
          <w:szCs w:val="22"/>
          <w:lang w:val="ka-GE"/>
        </w:rPr>
      </w:pPr>
      <w:r w:rsidRPr="00A865EC">
        <w:rPr>
          <w:rFonts w:ascii="Sylfaen" w:hAnsi="Sylfaen" w:cs="Sylfaen"/>
          <w:b/>
          <w:szCs w:val="22"/>
          <w:lang w:val="ka-GE"/>
        </w:rPr>
        <w:lastRenderedPageBreak/>
        <w:t>დანაშაულის პრევენცია, პრობაციის სისტემის განვითარება და ყოფილ პატიმართა რესოციალიზაცია</w:t>
      </w:r>
    </w:p>
    <w:p w:rsidR="00A865EC" w:rsidRPr="00EB1313" w:rsidRDefault="00A865EC" w:rsidP="00A865EC">
      <w:pPr>
        <w:tabs>
          <w:tab w:val="left" w:pos="0"/>
          <w:tab w:val="left" w:pos="90"/>
        </w:tabs>
        <w:contextualSpacing/>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ყოფილ პატიმართა რესოციალიზაცია/რეაბილიტაცია და  დანაშაულის პრევენცია საქართველოში, მათ შორის დანაშაულის რეციდივის თავიდან აცილების ხელშეწყობა, რისკ ჯგუფებთან მუშაობა და  დანაშაულის პირველად პრევენციასთან დაკავშირებული ღონისძიებების განხორციელება;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დანაშაულის გამომწვევი რისკფაქტორების შემცირების მიზნით ბენეფიციარების ფსიქოსოციალური მდგომარეობ</w:t>
      </w:r>
      <w:r>
        <w:rPr>
          <w:rFonts w:ascii="Sylfaen" w:hAnsi="Sylfaen" w:cs="Sylfaen"/>
          <w:lang w:val="ka-GE"/>
        </w:rPr>
        <w:t>ის გაუმჯობესება</w:t>
      </w:r>
      <w:r w:rsidRPr="00EB1313">
        <w:rPr>
          <w:rFonts w:ascii="Sylfaen" w:hAnsi="Sylfaen" w:cs="Sylfaen"/>
          <w:lang w:val="ka-GE"/>
        </w:rPr>
        <w:t>, ყოფილი პატიმრების ინდივიდუალური საჭიროებების გათვალისწინებით</w:t>
      </w:r>
      <w:r>
        <w:rPr>
          <w:rFonts w:ascii="Sylfaen" w:hAnsi="Sylfaen" w:cs="Sylfaen"/>
          <w:lang w:val="ka-GE"/>
        </w:rPr>
        <w:t>,</w:t>
      </w:r>
      <w:r w:rsidRPr="00EB1313">
        <w:rPr>
          <w:rFonts w:ascii="Sylfaen" w:hAnsi="Sylfaen" w:cs="Sylfaen"/>
          <w:lang w:val="ka-GE"/>
        </w:rPr>
        <w:t xml:space="preserve"> მათი ფიზიკური და ფსიქიკური ჯანმრთელობის პრობლემების მოგვარება</w:t>
      </w:r>
      <w:r>
        <w:rPr>
          <w:rFonts w:ascii="Sylfaen" w:hAnsi="Sylfaen" w:cs="Sylfaen"/>
          <w:lang w:val="ka-GE"/>
        </w:rPr>
        <w:t>;</w:t>
      </w:r>
      <w:r w:rsidRPr="00EB1313">
        <w:rPr>
          <w:rFonts w:ascii="Sylfaen" w:hAnsi="Sylfaen" w:cs="Sylfaen"/>
          <w:lang w:val="ka-GE"/>
        </w:rPr>
        <w:t xml:space="preserve">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 არასრულწლოვნებში დანაშაულის პირველადი პრევენციის მიზნით ჯანსაღი ცხოვრების წესის პოპულარიზაცია, მოხალისეობის განვითარება და სამოქალაქო და სამართლებრივი ცნობიერების დონის ამაღლება;</w:t>
      </w:r>
    </w:p>
    <w:p w:rsidR="00A865EC" w:rsidRPr="00EB1313" w:rsidRDefault="00A865EC" w:rsidP="00A865EC">
      <w:pPr>
        <w:pStyle w:val="ListParagraph"/>
        <w:tabs>
          <w:tab w:val="left" w:pos="0"/>
          <w:tab w:val="left" w:pos="90"/>
          <w:tab w:val="left" w:pos="360"/>
        </w:tabs>
        <w:spacing w:after="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b/>
          <w:lang w:val="ka-GE"/>
        </w:rPr>
      </w:pPr>
      <w:r w:rsidRPr="00EB1313">
        <w:rPr>
          <w:rFonts w:ascii="Sylfaen" w:hAnsi="Sylfaen" w:cs="Sylfaen"/>
          <w:lang w:val="ka-GE"/>
        </w:rPr>
        <w:t>პრობაციის ეროვნული სააგენტოს ადმინისტრაციული შესაძლებლობების განვითარება; სარეაბილიტაციო პროგრამების განხორციელება და მათში პრობაციონერების ჩართულობა; მსჯავრდებულთათვის სასჯელის სახედ - შინაპატიმრობის სრულყოფილი აღსრულება - ელექტრონული მონიტორინგის სისტემის საშუალებით.</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იუსტიციის სახლის მომსახურებათა განვითარება და ხელმისაწვდომობა</w:t>
      </w:r>
    </w:p>
    <w:p w:rsidR="00A865EC" w:rsidRPr="00EB1313" w:rsidRDefault="00A865EC" w:rsidP="00A865EC">
      <w:pPr>
        <w:tabs>
          <w:tab w:val="left" w:pos="0"/>
          <w:tab w:val="left" w:pos="342"/>
          <w:tab w:val="left" w:pos="432"/>
        </w:tabs>
        <w:spacing w:after="0"/>
        <w:jc w:val="both"/>
        <w:rPr>
          <w:rFonts w:ascii="Sylfaen" w:eastAsia="Calibri"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სერვისებზე ხელმისაწვდომობა 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სსიპ - სოციალური მომსახურების სააგენტოს, სსიპ - დაცვის პოლიციის დეპარტამენტის, ენერგოკომპანიების, სსიპ -  შსს მომსახურების სააგენტოსა და კერძო სექტორის სერვისები, ასევე,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წინა ხაზი.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ინფრასტრუქტურული ხარვეზები აღმოფხვრა, რაც ხელს შეუწყობს იუსტიციის სახლის მომხმარებლებისთვის მომსახურების შეუფერხებელ მიწოდებას;</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იუსტიციის სახლის ფილიალების გახსნა დიდ ადმინისტრაციულ ტერიტორიულ ერთეულში (ბოლნისი, ხაშური, ქარელი).</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lastRenderedPageBreak/>
        <w:t>მიწის ბაზრის განვითარება (WB)</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საქართველოს მთავრობის მიერ შერეჩეულ 12 საპილოტო არეალზე, საჯარო რეესტრის მიერ პროაქტიულად მოპოვებული ინფორმაციის საფუძველზე, მიწაზე უფლებათა რეგისტრაციის დასრულება;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რეგისტრირებულ მონაცემებზე ხარისხის კონტროლის განხორციელება საერთაშორისო სტანდარტების შესაბამისად;</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მიწაზე უფლებათა სისტემური რეგისტრაციის არსებული პოლიტიკისა და პროცედურების ეფექტურობის შეფასება;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მიწაზე უფლებათა რეგისტრაციის რეგულაციების სამართლებრივი ანალიზი და ხარვეზების გამოვლენა;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მიწის რეგისტრაციის მონიტორინგისა და შეფასების სისტემის დანერგვა და ამოქმედება;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მიწის რეგისტრაციის ელექტრონული პორტალის დანერგვა და ამოქმედება;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საპილოტო პროექტის შედეგების ანალიზისა და შეფასების საფუძველზე მიწაზე უფლებათა სისტემური რეგისტრაციის ეროვნული სტრატეგისა და სამოქმედო გეგმის შემუშავება.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ერთიანი სახელმწიფო საინფორმაციო ტექნოლოგიების განვითარება</w:t>
      </w:r>
    </w:p>
    <w:p w:rsidR="00A865EC" w:rsidRPr="00EB1313" w:rsidRDefault="00A865EC" w:rsidP="00A865EC">
      <w:pPr>
        <w:tabs>
          <w:tab w:val="left" w:pos="0"/>
          <w:tab w:val="left" w:pos="90"/>
          <w:tab w:val="left" w:pos="360"/>
        </w:tabs>
        <w:spacing w:after="0"/>
        <w:ind w:right="-540"/>
        <w:jc w:val="both"/>
        <w:rPr>
          <w:rFonts w:ascii="Sylfaen" w:hAnsi="Sylfaen" w:cs="Sylfaen"/>
          <w:b/>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lastRenderedPageBreak/>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სარგებლობა დაინტერესებული ორგანიზაციებისთვის;</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r w:rsidRPr="00EB1313">
        <w:rPr>
          <w:rFonts w:ascii="Sylfaen" w:hAnsi="Sylfaen" w:cs="Sylfaen"/>
          <w:lang w:val="ka-GE"/>
        </w:rPr>
        <w:t>სერვისებზე გაზრდილი მოთხოვნის შესაბამისი საწარმოო შესაძლებლობების ზრდის მიზნით, სათავო ოფისის მშენებლობა საქართველოს იუსტიციის სამინისტროს შენობის მიმდებარე ტერიტორიაზე (სსიპ - საჯარო რეესტრის ეროვნულ სააგენტოსთან ფინანსური რესურსების გაერთიანებით).</w:t>
      </w:r>
    </w:p>
    <w:p w:rsidR="00A865EC" w:rsidRPr="00EB1313" w:rsidRDefault="00A865EC" w:rsidP="00A865EC">
      <w:pPr>
        <w:pStyle w:val="ListParagraph"/>
        <w:tabs>
          <w:tab w:val="left" w:pos="0"/>
          <w:tab w:val="left" w:pos="90"/>
          <w:tab w:val="left" w:pos="360"/>
        </w:tabs>
        <w:spacing w:after="0"/>
        <w:ind w:left="0"/>
        <w:jc w:val="both"/>
        <w:rPr>
          <w:rFonts w:ascii="Sylfaen" w:hAnsi="Sylfaen" w:cs="Sylfaen"/>
          <w:lang w:val="ka-GE"/>
        </w:rPr>
      </w:pP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მრავალმოსახლე და მუნიციპალური ცენტრიდან მოშორებულ სოფლებში  საზოგადოებრივი ცენტრების აშენება, რაც საშუალებას მისცემს მოსახლეობას, სოფლიდან გაუსვლელად, მიიღოს როგორც სახელმწიფო (სახელმწიფო სერვისების განვითარების სააგენტოს, საჯარო რეესტრის ეროვნული სააგენტოს, საქართველოს ეროვნული არქივის, სოციალური მომსახურების სააგენტოს და სხვა), ისე კერძო სექტორის (საბანკო, სატელეკომუნიკაციო და სხვა) მომსახურება. ასევე, მუნიპიცალური სერვისების ხელმისაწვდომობის გაზრდის მიზნით, ადგილობრივ თვითმმართველობებში ელექტრონული მმართველობის სისტემა (მმს) დანერგვა;</w:t>
      </w:r>
    </w:p>
    <w:p w:rsidR="00A865EC" w:rsidRPr="00EB1313" w:rsidRDefault="000964AB" w:rsidP="00A865EC">
      <w:pPr>
        <w:spacing w:before="240" w:after="0"/>
        <w:jc w:val="both"/>
        <w:rPr>
          <w:rFonts w:ascii="Sylfaen" w:eastAsia="Sylfaen" w:hAnsi="Sylfaen" w:cs="Sylfaen"/>
          <w:bCs/>
          <w:shd w:val="clear" w:color="auto" w:fill="FFFFFF"/>
          <w:lang w:val="ka-GE"/>
        </w:rPr>
      </w:pPr>
      <w:r>
        <w:rPr>
          <w:rFonts w:ascii="Sylfaen" w:eastAsia="Sylfaen" w:hAnsi="Sylfaen" w:cs="Sylfaen"/>
          <w:bCs/>
          <w:shd w:val="clear" w:color="auto" w:fill="FFFFFF"/>
          <w:lang w:val="ka-GE"/>
        </w:rPr>
        <w:t xml:space="preserve"> </w:t>
      </w:r>
      <w:r w:rsidR="00A865EC" w:rsidRPr="00EB1313">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და სააგენტოს ბიზნესპროცესების უსაფრთხოების დონის ამაღლება; </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ახალი, ცენტრალიზებული პროგრამული უზრუნველყოფის შემუშავება, რომელიც ერთიან ჩარჩოში მოაქცევს სააგენტოში მიმდინარე ყველა ბიზნესპროცესს და შექმნის უფრო თანამედროვე პლატფორმას. სერვისებზე უფრო მაღალი ხელმისაწვდომობის და ახალ მოთხოვნილებებზე სწრაფი რეაგირების  მიზნით, საინფორმაციო ტექნოლოგიების ინფრასტრუქტურის მოდერნიზება და განვითარება;</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 xml:space="preserve"> შემდეგი სახელმწიფო სერვისები - ციფრული ხელმოწერა, ციფრული შტამპი, დროის აღნიშვნა, ერთიანი ავთენტიფიკაციის სისტემა და სხვა - დანერგვა და გაუმჯობესება;</w:t>
      </w:r>
    </w:p>
    <w:p w:rsidR="00A865EC" w:rsidRPr="00EB1313" w:rsidRDefault="00A865EC" w:rsidP="00A865EC">
      <w:pPr>
        <w:spacing w:before="240" w:after="0"/>
        <w:jc w:val="both"/>
        <w:rPr>
          <w:rFonts w:ascii="Sylfaen" w:eastAsia="Sylfaen" w:hAnsi="Sylfaen" w:cs="Sylfaen"/>
          <w:bCs/>
          <w:shd w:val="clear" w:color="auto" w:fill="FFFFFF"/>
          <w:lang w:val="ka-GE"/>
        </w:rPr>
      </w:pPr>
      <w:r w:rsidRPr="00EB1313">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გაგრძელდება კომისიის როგორც ანალიტიკური, ისე ადმინისტრაციული მხარდაჭერა, განხორციელდება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შემუშავდება შემდგომი წლების სტრატეგიის დოკუმენტი და სამოქმედო გეგმა.</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rsidR="00A865EC" w:rsidRPr="00EB1313" w:rsidRDefault="00A865EC" w:rsidP="00A865EC">
      <w:pPr>
        <w:jc w:val="both"/>
        <w:rPr>
          <w:rFonts w:ascii="Sylfaen" w:hAnsi="Sylfaen"/>
          <w:lang w:val="ka-GE"/>
        </w:rPr>
      </w:pPr>
    </w:p>
    <w:p w:rsidR="00A865EC" w:rsidRPr="00EB1313" w:rsidRDefault="00A865EC" w:rsidP="00A865EC">
      <w:pPr>
        <w:spacing w:after="100" w:afterAutospacing="1"/>
        <w:jc w:val="both"/>
        <w:rPr>
          <w:rFonts w:ascii="Sylfaen" w:hAnsi="Sylfaen"/>
          <w:lang w:val="ka-GE"/>
        </w:rPr>
      </w:pPr>
      <w:r w:rsidRPr="00EB1313">
        <w:rPr>
          <w:rFonts w:ascii="Sylfaen" w:hAnsi="Sylfaen"/>
          <w:lang w:val="ka-GE"/>
        </w:rPr>
        <w:lastRenderedPageBreak/>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A865EC" w:rsidRPr="00EB1313" w:rsidRDefault="00A865EC" w:rsidP="00A865EC">
      <w:pPr>
        <w:spacing w:after="100" w:afterAutospacing="1"/>
        <w:jc w:val="both"/>
        <w:rPr>
          <w:rFonts w:ascii="Sylfaen" w:hAnsi="Sylfaen"/>
          <w:lang w:val="ka-GE"/>
        </w:rPr>
      </w:pPr>
      <w:r w:rsidRPr="00EB1313">
        <w:rPr>
          <w:rFonts w:ascii="Sylfaen" w:hAnsi="Sylfaen"/>
          <w:lang w:val="ka-GE"/>
        </w:rPr>
        <w:t>ხელმისაწვდომი, დაცული, მუდმივად განახლებადი ოფიციალურ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ნორმატიული აქტები, საერთაშორისო ხელშეკრულებები, საკონსტიტუციო სასამართლოს გადაწყვეტილებები, ადგილობრივი თვითმმართველობის აქტები და საჯარო განცხადებები;</w:t>
      </w:r>
    </w:p>
    <w:p w:rsidR="00A865EC" w:rsidRPr="00EB1313" w:rsidRDefault="00A865EC" w:rsidP="00A865EC">
      <w:pPr>
        <w:spacing w:after="100" w:afterAutospacing="1"/>
        <w:jc w:val="both"/>
        <w:rPr>
          <w:rFonts w:ascii="Sylfaen" w:hAnsi="Sylfaen"/>
          <w:lang w:val="ka-GE"/>
        </w:rPr>
      </w:pPr>
      <w:r w:rsidRPr="00EB1313">
        <w:rPr>
          <w:rFonts w:ascii="Sylfaen" w:hAnsi="Sylfaen"/>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„SDL Trados Studio“-ს სერვერზე, რომელზეც განთავსებულია ტერმინოლოგიური ბაზა (TB) ახალი დამუშავებული ტერმინების  და არსებული გადამოწმებული ტერმინების მუდმივად განთავსება;</w:t>
      </w:r>
    </w:p>
    <w:p w:rsidR="00A865EC" w:rsidRPr="00EB1313" w:rsidRDefault="00A865EC" w:rsidP="00A865EC">
      <w:pPr>
        <w:spacing w:after="100" w:afterAutospacing="1"/>
        <w:jc w:val="both"/>
        <w:rPr>
          <w:rFonts w:ascii="Sylfaen" w:hAnsi="Sylfaen"/>
          <w:b/>
          <w:lang w:val="ka-GE"/>
        </w:rPr>
      </w:pPr>
      <w:r w:rsidRPr="00EB1313">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სსიპ - საჯარო რეესტრის ეროვნული სააგენტოს მომსახურებათა განვითარება და ხელმისაწვდომობა</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ეროვნული სივრცითი მონაცემების ინფრასტრუქტურის (NSDI) შექმნა და განვითარება. მონაცემების გახსნილი, დეცენტრალიზებული, მაგრამ, ამავე დროს, კოორდინირებული მართვა, რომელიც ორიენტირებულია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ხელმისაწვდომობა ვებპორტალის (გეოპორტალის) საშუალებით სახელმწიფო უწყებების, ბიზნესსექტორის, აკადემიური წრეებისა და მოქალაქეებისთვის;</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არსებულ მოთხოვნებს და თავსებადი იქნება გლობალურ სანავიგაციო სისტემებთან. მომხმარებლებისთვის ადგილმდებარეობის იდენტიფიცირების გაადვილება, დახმარება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 xml:space="preserve">მეწარმეთა და არასამეწარმეო (არაკომერციული) იურიდიულ პირთა რეესტრში რეგისტრირებული იურიდიული პირების სარეგისტრაციო მასალათა დამუშავება, ბაზებში არსებული არაზუსტი მონაცემების შესწორება და ციფრულ მატარებლებზე გადატანა, რაც უზრუნველყოფს სარეგისტრაციო დოკუმენტაციაზე ხელმისაწვდომობის ზრდას, დისტანციური გადაწყვეტილებების მიღების </w:t>
      </w:r>
      <w:r w:rsidRPr="00EB1313">
        <w:rPr>
          <w:rFonts w:ascii="Sylfaen" w:eastAsia="Calibri" w:hAnsi="Sylfaen" w:cs="Calibri"/>
          <w:bCs/>
          <w:lang w:val="ka-GE"/>
        </w:rPr>
        <w:lastRenderedPageBreak/>
        <w:t>შესაძლებლობას. მეწარმეთა და არასამეწარმეო (არაკომერციული) იურიდიულ პირთა დიგიტალიზებული საარქივო დოკუმენტაცია განთავსდება სააგენტოს ოფიციალურ ვებგვერდზე და ხელმისაწვდომი გახდება ნებისმიერი დაინტერესებული პირისთვის;</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 xml:space="preserve"> 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w:t>
      </w:r>
    </w:p>
    <w:p w:rsidR="00A865EC" w:rsidRPr="00EB1313" w:rsidRDefault="00A865EC" w:rsidP="00A865EC">
      <w:pPr>
        <w:tabs>
          <w:tab w:val="left" w:pos="0"/>
          <w:tab w:val="left" w:pos="90"/>
          <w:tab w:val="left" w:pos="270"/>
        </w:tabs>
        <w:spacing w:before="240" w:after="0"/>
        <w:jc w:val="both"/>
        <w:rPr>
          <w:rFonts w:ascii="Sylfaen" w:eastAsia="Calibri" w:hAnsi="Sylfaen" w:cs="Calibri"/>
          <w:bCs/>
          <w:lang w:val="ka-GE"/>
        </w:rPr>
      </w:pPr>
      <w:r w:rsidRPr="00EB1313">
        <w:rPr>
          <w:rFonts w:ascii="Sylfaen" w:eastAsia="Calibri" w:hAnsi="Sylfaen" w:cs="Calibri"/>
          <w:bCs/>
          <w:lang w:val="ka-GE"/>
        </w:rPr>
        <w:t>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სათავო ოფისის მშენებლობა საქართველოს იუსტიციის სამინისტროს შენობის მიმდებარე ტერიტორიაზე.</w:t>
      </w:r>
    </w:p>
    <w:p w:rsidR="00A865EC" w:rsidRPr="00EB1313" w:rsidRDefault="00A865EC" w:rsidP="00A865EC">
      <w:pPr>
        <w:pStyle w:val="Heading6"/>
        <w:tabs>
          <w:tab w:val="clear" w:pos="2160"/>
        </w:tabs>
        <w:ind w:left="0" w:firstLine="0"/>
        <w:jc w:val="both"/>
        <w:rPr>
          <w:rFonts w:ascii="Sylfaen" w:hAnsi="Sylfaen" w:cs="Sylfaen"/>
          <w:b/>
          <w:szCs w:val="22"/>
          <w:lang w:val="ka-GE"/>
        </w:rPr>
      </w:pPr>
      <w:r w:rsidRPr="00EB1313">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A865EC" w:rsidRPr="00EB1313" w:rsidRDefault="00A865EC" w:rsidP="00A865EC">
      <w:pPr>
        <w:tabs>
          <w:tab w:val="left" w:pos="0"/>
          <w:tab w:val="left" w:pos="90"/>
          <w:tab w:val="left" w:pos="450"/>
        </w:tabs>
        <w:spacing w:after="0"/>
        <w:ind w:right="-540"/>
        <w:jc w:val="both"/>
        <w:rPr>
          <w:rFonts w:ascii="Sylfaen" w:eastAsia="Times New Roman" w:hAnsi="Sylfaen" w:cs="Sylfaen"/>
          <w:b/>
          <w:lang w:val="ka-GE"/>
        </w:rPr>
      </w:pP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სააღსრულებო მომსახურების, სააღსრულებო წარმოების პროგრამული უზრუნველყოფის დახვეწა და გაუმჯობესება, „მოძიება-ყადაღა-ინკასო“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პალატა;                                                                                                                            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rsidR="00A865EC" w:rsidRPr="00EB1313" w:rsidRDefault="00A865EC" w:rsidP="00A865EC">
      <w:pPr>
        <w:tabs>
          <w:tab w:val="left" w:pos="0"/>
        </w:tabs>
        <w:spacing w:after="100" w:afterAutospacing="1"/>
        <w:jc w:val="both"/>
        <w:rPr>
          <w:rFonts w:ascii="Sylfaen" w:hAnsi="Sylfaen" w:cs="Sylfaen"/>
          <w:noProof/>
          <w:color w:val="000000" w:themeColor="text1"/>
          <w:lang w:val="ka-GE"/>
        </w:rPr>
      </w:pPr>
      <w:r w:rsidRPr="00EB1313">
        <w:rPr>
          <w:rFonts w:ascii="Sylfaen" w:hAnsi="Sylfaen" w:cs="Sylfaen"/>
          <w:noProof/>
          <w:color w:val="000000" w:themeColor="text1"/>
          <w:lang w:val="ka-GE"/>
        </w:rPr>
        <w:t xml:space="preserve">აღსრულების ეროვნულ ბიუროს საქმიანობის ეფექტურად წარმართვისთვის სასროლეთის მოწყობა, სადაც სწავლებას გაივლიან აღსრულების პოლიციის სამმართველოს თანამშრომლები. დაყადაღებული ავტომობილებისა და ნივთების სათანადო პირობებში განთავსების მიზნით, საჭიროებიდან გამომდინარე, </w:t>
      </w:r>
      <w:r w:rsidRPr="00EB1313">
        <w:rPr>
          <w:rFonts w:ascii="Sylfaen" w:hAnsi="Sylfaen" w:cs="Sylfaen"/>
          <w:noProof/>
          <w:color w:val="000000" w:themeColor="text1"/>
          <w:lang w:val="ka-GE"/>
        </w:rPr>
        <w:lastRenderedPageBreak/>
        <w:t>სხვადასხვა რეგიონში საწყობებისა და ავტოსადგომების აშენება და აღჭურვა ქ. რუსთავში, ქ. ფოთსა და ქ. ახალციხეში.</w:t>
      </w:r>
    </w:p>
    <w:p w:rsidR="00CB1DC1" w:rsidRPr="00EB1313" w:rsidRDefault="00CB1DC1" w:rsidP="00CB1DC1">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CB1DC1" w:rsidRPr="00EB1313" w:rsidRDefault="00CB1DC1" w:rsidP="00CB1DC1">
      <w:pPr>
        <w:jc w:val="both"/>
        <w:rPr>
          <w:rFonts w:ascii="Sylfaen" w:hAnsi="Sylfaen"/>
          <w:b/>
          <w:i/>
          <w:lang w:val="ka-GE"/>
        </w:rPr>
      </w:pP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ოკუპირებული</w:t>
      </w:r>
      <w:r w:rsidRPr="00EB1313">
        <w:rPr>
          <w:b/>
          <w:szCs w:val="22"/>
          <w:lang w:val="ka-GE"/>
        </w:rPr>
        <w:t xml:space="preserve"> </w:t>
      </w:r>
      <w:r w:rsidRPr="00EB1313">
        <w:rPr>
          <w:rFonts w:ascii="Sylfaen" w:hAnsi="Sylfaen" w:cs="Sylfaen"/>
          <w:b/>
          <w:szCs w:val="22"/>
          <w:lang w:val="ka-GE"/>
        </w:rPr>
        <w:t>ტერიტორიებიდან</w:t>
      </w:r>
      <w:r w:rsidRPr="00EB1313">
        <w:rPr>
          <w:b/>
          <w:szCs w:val="22"/>
          <w:lang w:val="ka-GE"/>
        </w:rPr>
        <w:t xml:space="preserve"> </w:t>
      </w:r>
      <w:r w:rsidRPr="00EB1313">
        <w:rPr>
          <w:rFonts w:ascii="Sylfaen" w:hAnsi="Sylfaen" w:cs="Sylfaen"/>
          <w:b/>
          <w:szCs w:val="22"/>
          <w:lang w:val="ka-GE"/>
        </w:rPr>
        <w:t>დევნილთა</w:t>
      </w:r>
      <w:r w:rsidRPr="00EB1313">
        <w:rPr>
          <w:b/>
          <w:szCs w:val="22"/>
          <w:lang w:val="ka-GE"/>
        </w:rPr>
        <w:t xml:space="preserve">, </w:t>
      </w:r>
      <w:r w:rsidRPr="00EB1313">
        <w:rPr>
          <w:rFonts w:ascii="Sylfaen" w:hAnsi="Sylfaen" w:cs="Sylfaen"/>
          <w:b/>
          <w:szCs w:val="22"/>
          <w:lang w:val="ka-GE"/>
        </w:rPr>
        <w:t>შრომის</w:t>
      </w:r>
      <w:r w:rsidRPr="00EB1313">
        <w:rPr>
          <w:b/>
          <w:szCs w:val="22"/>
          <w:lang w:val="ka-GE"/>
        </w:rPr>
        <w:t xml:space="preserve">, </w:t>
      </w:r>
      <w:r w:rsidRPr="00EB1313">
        <w:rPr>
          <w:rFonts w:ascii="Sylfaen" w:hAnsi="Sylfaen" w:cs="Sylfaen"/>
          <w:b/>
          <w:szCs w:val="22"/>
          <w:lang w:val="ka-GE"/>
        </w:rPr>
        <w:t>ჯანმრთელობისა</w:t>
      </w:r>
      <w:r w:rsidRPr="00EB1313">
        <w:rPr>
          <w:b/>
          <w:szCs w:val="22"/>
          <w:lang w:val="ka-GE"/>
        </w:rPr>
        <w:t xml:space="preserve"> </w:t>
      </w:r>
      <w:r w:rsidRPr="00EB1313">
        <w:rPr>
          <w:rFonts w:ascii="Sylfaen" w:hAnsi="Sylfaen" w:cs="Sylfaen"/>
          <w:b/>
          <w:szCs w:val="22"/>
          <w:lang w:val="ka-GE"/>
        </w:rPr>
        <w:t>და</w:t>
      </w:r>
      <w:r w:rsidRPr="00EB1313">
        <w:rPr>
          <w:b/>
          <w:szCs w:val="22"/>
          <w:lang w:val="ka-GE"/>
        </w:rPr>
        <w:t xml:space="preserve"> </w:t>
      </w:r>
      <w:r w:rsidRPr="00EB1313">
        <w:rPr>
          <w:rFonts w:ascii="Sylfaen" w:hAnsi="Sylfaen" w:cs="Sylfaen"/>
          <w:b/>
          <w:szCs w:val="22"/>
          <w:lang w:val="ka-GE"/>
        </w:rPr>
        <w:t>სოციალური</w:t>
      </w:r>
      <w:r w:rsidRPr="00EB1313">
        <w:rPr>
          <w:b/>
          <w:szCs w:val="22"/>
          <w:lang w:val="ka-GE"/>
        </w:rPr>
        <w:t xml:space="preserve"> </w:t>
      </w:r>
      <w:r w:rsidRPr="00EB1313">
        <w:rPr>
          <w:rFonts w:ascii="Sylfaen" w:hAnsi="Sylfaen" w:cs="Sylfaen"/>
          <w:b/>
          <w:szCs w:val="22"/>
          <w:lang w:val="ka-GE"/>
        </w:rPr>
        <w:t>დაცვის</w:t>
      </w:r>
      <w:r w:rsidRPr="00EB1313">
        <w:rPr>
          <w:b/>
          <w:szCs w:val="22"/>
          <w:lang w:val="ka-GE"/>
        </w:rPr>
        <w:t xml:space="preserve"> </w:t>
      </w:r>
      <w:r w:rsidRPr="00EB1313">
        <w:rPr>
          <w:rFonts w:ascii="Sylfaen" w:hAnsi="Sylfaen" w:cs="Sylfaen"/>
          <w:b/>
          <w:szCs w:val="22"/>
          <w:lang w:val="ka-GE"/>
        </w:rPr>
        <w:t>პროგრამების</w:t>
      </w:r>
      <w:r w:rsidRPr="00EB1313">
        <w:rPr>
          <w:b/>
          <w:szCs w:val="22"/>
          <w:lang w:val="ka-GE"/>
        </w:rPr>
        <w:t xml:space="preserve"> </w:t>
      </w:r>
      <w:r w:rsidRPr="00EB1313">
        <w:rPr>
          <w:rFonts w:ascii="Sylfaen" w:hAnsi="Sylfaen" w:cs="Sylfaen"/>
          <w:b/>
          <w:szCs w:val="22"/>
          <w:lang w:val="ka-GE"/>
        </w:rPr>
        <w:t>მართვა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ოკუპირებული ტერიტორიებიდან დევნილთა, შრომის, ჯანმრთელობისა და სოციალური დაცვის სფეროში სახელმწიფო პოლიტიკის შემუშავება და განხორციელება, საქმიანობის კოორდინაცია და კონტროლი;</w:t>
      </w:r>
    </w:p>
    <w:p w:rsidR="00CB1DC1" w:rsidRPr="00EB1313" w:rsidRDefault="00CB1DC1" w:rsidP="00CB1DC1">
      <w:pPr>
        <w:jc w:val="both"/>
        <w:rPr>
          <w:rFonts w:ascii="Sylfaen" w:hAnsi="Sylfaen" w:cs="Sylfaen"/>
          <w:lang w:val="ka-GE"/>
        </w:rPr>
      </w:pPr>
      <w:r w:rsidRPr="00EB1313">
        <w:rPr>
          <w:rFonts w:ascii="Sylfaen" w:hAnsi="Sylfaen" w:cs="Sylfaen"/>
          <w:lang w:val="ka-GE"/>
        </w:rPr>
        <w:t>ოკუპირებული ტერიტორიებიდან დევნილთა, შრომის, სოციალური და ჯანმრთელობის დაცვის სახელმწიფო პროგრამების შემუშავება და განხორციელება;</w:t>
      </w:r>
    </w:p>
    <w:p w:rsidR="00CB1DC1" w:rsidRPr="00EB1313" w:rsidRDefault="00CB1DC1" w:rsidP="00CB1DC1">
      <w:pPr>
        <w:jc w:val="both"/>
        <w:rPr>
          <w:rFonts w:ascii="Sylfaen" w:hAnsi="Sylfaen" w:cs="Sylfaen"/>
          <w:lang w:val="ka-GE"/>
        </w:rPr>
      </w:pPr>
      <w:r w:rsidRPr="00EB1313">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მომსახურების ხარისხის კონტროლი;</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სამკურნალო საშუალებების ხარისხზე, მათ მიმოქცევასა და ფარმაცევტულ საქმიანობაზე ზედამხედველობა;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სამედიცინო-სოციალური ექსპერტიზის კონტროლი;</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პერსონალის სერტიფიცირების პროცესის უზრუნველყოფა;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და ფარმაცევტულ დაწესებულებებზე შესაბამისი ლიცენზიისა და ნებართვის გაცემა;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სადისტრიბუციო ჯაჭვის ადმინისტრაციული კონტროლის განხორციელება, რეალიზატორებისაგან სამკურნალო საშუალებების ნიმუშის შესყიდვა და ლაბორატორიული კვლევა;</w:t>
      </w:r>
    </w:p>
    <w:p w:rsidR="00CB1DC1" w:rsidRPr="00EB1313" w:rsidRDefault="00CB1DC1" w:rsidP="00CB1DC1">
      <w:pPr>
        <w:jc w:val="both"/>
        <w:rPr>
          <w:rFonts w:ascii="Sylfaen" w:hAnsi="Sylfaen" w:cs="Sylfaen"/>
          <w:lang w:val="ka-GE"/>
        </w:rPr>
      </w:pPr>
      <w:r w:rsidRPr="00EB1313">
        <w:rPr>
          <w:rFonts w:ascii="Sylfaen" w:hAnsi="Sylfaen" w:cs="Sylfaen"/>
          <w:lang w:val="ka-GE"/>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საზოგადოების საჭიროებებზე ორიენტირებული ჯანმრთელობის დაცვის  სერვისების შეუფერხებელი მიწოდება;</w:t>
      </w:r>
    </w:p>
    <w:p w:rsidR="00CB1DC1" w:rsidRPr="00EB1313" w:rsidRDefault="00CB1DC1" w:rsidP="00CB1DC1">
      <w:pPr>
        <w:jc w:val="both"/>
        <w:rPr>
          <w:rFonts w:ascii="Sylfaen" w:hAnsi="Sylfaen" w:cs="Sylfaen"/>
          <w:lang w:val="ka-GE"/>
        </w:rPr>
      </w:pPr>
      <w:r w:rsidRPr="00EB1313">
        <w:rPr>
          <w:rFonts w:ascii="Sylfaen" w:hAnsi="Sylfaen" w:cs="Sylfaen"/>
          <w:lang w:val="ka-GE"/>
        </w:rPr>
        <w:t>ადამიანით ვაჭრობის (ტრეფიკინგის), ქალთა მიმართ ძალადობისა და სექსუალური ხასიათის ძალადობის მსხვერპლთა დაცვა და მხარდაჭერა. ასევე,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CB1DC1" w:rsidRPr="00EB1313" w:rsidRDefault="00CB1DC1" w:rsidP="00CB1DC1">
      <w:pPr>
        <w:jc w:val="both"/>
        <w:rPr>
          <w:rFonts w:ascii="Sylfaen" w:hAnsi="Sylfaen" w:cs="Sylfaen"/>
          <w:lang w:val="ka-GE"/>
        </w:rPr>
      </w:pPr>
      <w:r w:rsidRPr="00EB1313">
        <w:rPr>
          <w:rFonts w:ascii="Sylfaen" w:hAnsi="Sylfaen" w:cs="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CB1DC1" w:rsidRPr="00EB1313" w:rsidRDefault="00CB1DC1" w:rsidP="00CB1DC1">
      <w:pPr>
        <w:jc w:val="both"/>
        <w:rPr>
          <w:rFonts w:ascii="Sylfaen" w:hAnsi="Sylfaen" w:cs="Sylfaen"/>
          <w:lang w:val="ka-GE"/>
        </w:rPr>
      </w:pPr>
      <w:r w:rsidRPr="00EB1313">
        <w:rPr>
          <w:rFonts w:ascii="Sylfaen" w:hAnsi="Sylfaen" w:cs="Sylfaen"/>
          <w:lang w:val="ka-GE"/>
        </w:rPr>
        <w:t>ქვეყანაში შრომის ბაზრის პოლიტიკისა და დასაქმების ხელშეწყობის მომსახურებათა მართვა;</w:t>
      </w:r>
    </w:p>
    <w:p w:rsidR="00CB1DC1" w:rsidRPr="00EB1313" w:rsidRDefault="00CB1DC1" w:rsidP="00CB1DC1">
      <w:pPr>
        <w:jc w:val="both"/>
        <w:rPr>
          <w:rFonts w:ascii="Sylfaen" w:hAnsi="Sylfaen" w:cs="Sylfaen"/>
          <w:lang w:val="ka-GE"/>
        </w:rPr>
      </w:pPr>
      <w:r w:rsidRPr="00EB1313">
        <w:rPr>
          <w:rFonts w:ascii="Sylfaen" w:hAnsi="Sylfaen" w:cs="Sylfaen"/>
          <w:lang w:val="ka-GE"/>
        </w:rPr>
        <w:lastRenderedPageBreak/>
        <w:t>იძულებით გადაადგილებულ პირთა - დევნილთა და ეკომიგრანტთა, მიგრანტთა სოციალურ-ეკონომიკური მდგომარეობის გაუმჯობესებისა და რეინტეგრაციის მიზნით, მიზნობრივი პროექტების/პროგრამების შემუშავება და განხორციელება.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ოსახლეობის სოციალური დაცვა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 სოციალურად დაუცველი მოსახლეობის მიერ მოხმარებული ელექტროენერგიის ღირებულების ნაწილობრივი სუბსიდირება;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 (არაუმეტეს მოხმარებული 100 კვტ.სთ ელექტროენერგიის საფასურისა) ანაზღაურება;</w:t>
      </w:r>
    </w:p>
    <w:p w:rsidR="00CB1DC1" w:rsidRPr="00EB1313" w:rsidRDefault="00CB1DC1" w:rsidP="00CB1DC1">
      <w:pPr>
        <w:jc w:val="both"/>
        <w:rPr>
          <w:rFonts w:ascii="Sylfaen" w:hAnsi="Sylfaen" w:cs="Sylfaen"/>
          <w:lang w:val="ka-GE"/>
        </w:rPr>
      </w:pP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w:t>
      </w:r>
      <w:r w:rsidRPr="00EB1313">
        <w:rPr>
          <w:rFonts w:ascii="Sylfaen" w:hAnsi="Sylfaen" w:cs="Sylfaen"/>
          <w:lang w:val="ka-GE"/>
        </w:rPr>
        <w:lastRenderedPageBreak/>
        <w:t>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მოსახლეობის ჯანმრთელობის დაცვა</w:t>
      </w:r>
    </w:p>
    <w:p w:rsidR="00CB1DC1" w:rsidRPr="00EB1313" w:rsidRDefault="00CB1DC1" w:rsidP="00CB1DC1">
      <w:pPr>
        <w:rPr>
          <w:rFonts w:ascii="Sylfaen" w:hAnsi="Sylfaen"/>
          <w:lang w:val="ka-GE" w:eastAsia="it-IT"/>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rsidR="00CB1DC1" w:rsidRPr="00EB1313" w:rsidRDefault="00CB1DC1" w:rsidP="00CB1DC1">
      <w:pPr>
        <w:jc w:val="both"/>
        <w:rPr>
          <w:rFonts w:ascii="Sylfaen" w:hAnsi="Sylfaen" w:cs="Sylfaen"/>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eastAsia="Sylfaen" w:hAnsi="Sylfaen"/>
          <w:color w:val="000000"/>
          <w:lang w:val="ka-GE"/>
        </w:rPr>
      </w:pPr>
      <w:r w:rsidRPr="00EB1313">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w:t>
      </w:r>
      <w:r w:rsidR="009C2688">
        <w:rPr>
          <w:rFonts w:ascii="Sylfaen" w:hAnsi="Sylfaen" w:cs="Sylfaen"/>
          <w:lang w:val="ka-GE"/>
        </w:rPr>
        <w:t>თავდაცვის</w:t>
      </w:r>
      <w:r w:rsidRPr="00EB1313">
        <w:rPr>
          <w:rFonts w:ascii="Sylfaen" w:hAnsi="Sylfaen" w:cs="Sylfaen"/>
          <w:lang w:val="ka-GE"/>
        </w:rPr>
        <w:t xml:space="preserve">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hAnsi="Sylfaen" w:cs="Sylfaen"/>
          <w:lang w:val="ka-GE"/>
        </w:rPr>
      </w:pPr>
      <w:r w:rsidRPr="00EB1313">
        <w:rPr>
          <w:rFonts w:ascii="Sylfaen" w:hAnsi="Sylfaen" w:cs="Sylfaen"/>
          <w:lang w:val="ka-GE"/>
        </w:rPr>
        <w:lastRenderedPageBreak/>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CB1DC1" w:rsidRPr="00EB1313" w:rsidRDefault="00CB1DC1" w:rsidP="00CB1DC1">
      <w:pPr>
        <w:jc w:val="both"/>
        <w:rPr>
          <w:rFonts w:ascii="Sylfaen" w:eastAsia="Sylfaen" w:hAnsi="Sylfaen"/>
          <w:color w:val="000000"/>
          <w:lang w:val="ka-GE"/>
        </w:rPr>
      </w:pPr>
    </w:p>
    <w:p w:rsidR="00CB1DC1" w:rsidRPr="00EB1313" w:rsidRDefault="00CB1DC1" w:rsidP="00CB1DC1">
      <w:pPr>
        <w:jc w:val="both"/>
        <w:rPr>
          <w:rFonts w:ascii="Sylfaen" w:hAnsi="Sylfaen" w:cs="Sylfaen"/>
          <w:lang w:val="ka-GE"/>
        </w:rPr>
      </w:pPr>
      <w:r w:rsidRPr="00EB1313">
        <w:rPr>
          <w:rFonts w:ascii="Sylfaen" w:hAnsi="Sylfaen" w:cs="Sylfaen"/>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 xml:space="preserve">სამედიცინო დაწესებულებათა რეაბილიტაცია და აღჭურვა </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სამედიცინო დაწესებულებათა მშენებლობა და აღჭურვა და  ფუნქციონირების ხელშეწყობა.</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შრომისა და დასაქმების სისტემის რეფორმების პროგრამა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 განხორციელება, ინფორმაციის ხელმისაწვდომობის უზრუნველყოფა და ცნობიერების ამაღლება; </w:t>
      </w:r>
    </w:p>
    <w:p w:rsidR="00CB1DC1" w:rsidRPr="00EB1313" w:rsidRDefault="00CB1DC1" w:rsidP="00CB1DC1">
      <w:pPr>
        <w:jc w:val="both"/>
        <w:rPr>
          <w:rFonts w:ascii="Sylfaen" w:hAnsi="Sylfaen" w:cs="Sylfaen"/>
          <w:lang w:val="ka-GE"/>
        </w:rPr>
      </w:pPr>
      <w:r w:rsidRPr="00EB1313">
        <w:rPr>
          <w:rFonts w:ascii="Sylfaen" w:hAnsi="Sylfaen" w:cs="Sylfaen"/>
          <w:lang w:val="ka-GE"/>
        </w:rPr>
        <w:t>შრომის ბაზარზე, შრომის კანონმდებლობისა და შრომის უსაფრთხოების დაცვის მიმართულებით არსებული მდგომარეობის შესწავლა; შრომის დაცვის ნორმების გაუმჯობესება/სრულყოფა და ამის საფუძველზე, უსაფრთხო და ჯანსაღი სამუშაო გარემოს შექმნა;</w:t>
      </w:r>
    </w:p>
    <w:p w:rsidR="00CB1DC1" w:rsidRPr="00EB1313" w:rsidRDefault="00CB1DC1" w:rsidP="00CB1DC1">
      <w:pPr>
        <w:jc w:val="both"/>
        <w:rPr>
          <w:rFonts w:ascii="Sylfaen" w:hAnsi="Sylfaen" w:cs="Sylfaen"/>
          <w:lang w:val="ka-GE"/>
        </w:rPr>
      </w:pPr>
      <w:r w:rsidRPr="00EB1313">
        <w:rPr>
          <w:rFonts w:ascii="Sylfaen" w:hAnsi="Sylfaen" w:cs="Sylfaen"/>
          <w:lang w:val="ka-GE"/>
        </w:rPr>
        <w:t>სამუშაოს მაძიებელთა რეგისტრაცია-კონსულტირება, მომსახურებების განვითარება, შეზუღუდული შესაძლებლობისა და სპეციალური საჭიროების მქონე პირთა დასაქმების ხელშემწყობა;</w:t>
      </w: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ავტორიზებულ-აკრედიტირებულ პროფესიულ სასწავლო-საგანმანათლებლო დაწესებულებებში რეგისტრირებული სამუშაოს-მაძიებლების მომზადება-გადამზადება; </w:t>
      </w:r>
    </w:p>
    <w:p w:rsidR="00CB1DC1" w:rsidRPr="00EB1313" w:rsidRDefault="00CB1DC1" w:rsidP="00CB1DC1">
      <w:pPr>
        <w:pStyle w:val="Heading6"/>
        <w:tabs>
          <w:tab w:val="clear" w:pos="2160"/>
          <w:tab w:val="num" w:pos="1800"/>
        </w:tabs>
        <w:ind w:left="0" w:firstLine="0"/>
        <w:jc w:val="both"/>
        <w:rPr>
          <w:rFonts w:ascii="Sylfaen" w:hAnsi="Sylfaen" w:cs="Sylfaen"/>
          <w:b/>
          <w:szCs w:val="22"/>
          <w:lang w:val="ka-GE"/>
        </w:rPr>
      </w:pPr>
      <w:r w:rsidRPr="00EB1313">
        <w:rPr>
          <w:rFonts w:ascii="Sylfaen" w:hAnsi="Sylfaen" w:cs="Sylfaen"/>
          <w:b/>
          <w:szCs w:val="22"/>
          <w:lang w:val="ka-GE"/>
        </w:rPr>
        <w:t>იძულებით გადაადგილებულ პირთა და მიგრანტთა ხელშეწყობა</w:t>
      </w:r>
    </w:p>
    <w:p w:rsidR="00CB1DC1" w:rsidRPr="00EB1313" w:rsidRDefault="00CB1DC1" w:rsidP="00CB1DC1">
      <w:pPr>
        <w:jc w:val="both"/>
        <w:rPr>
          <w:rFonts w:ascii="Sylfaen" w:hAnsi="Sylfaen"/>
          <w:lang w:val="ka-GE" w:eastAsia="it-IT"/>
        </w:rPr>
      </w:pPr>
    </w:p>
    <w:p w:rsidR="00CB1DC1" w:rsidRPr="00EB1313" w:rsidRDefault="00CB1DC1" w:rsidP="00CB1DC1">
      <w:pPr>
        <w:jc w:val="both"/>
        <w:rPr>
          <w:rFonts w:ascii="Sylfaen" w:hAnsi="Sylfaen" w:cs="Sylfaen"/>
          <w:lang w:val="ka-GE"/>
        </w:rPr>
      </w:pPr>
      <w:r w:rsidRPr="00EB1313">
        <w:rPr>
          <w:rFonts w:ascii="Sylfaen" w:hAnsi="Sylfaen" w:cs="Sylfaen"/>
          <w:lang w:val="ka-GE"/>
        </w:rPr>
        <w:t>საქართველოში დაბრუნებულ მიგრანტთა სარეინტეგრაციო დახმარება;</w:t>
      </w: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ეკომიგრანტების საცხოვრებელი სახლებით უზრუნველყოფა; </w:t>
      </w:r>
    </w:p>
    <w:p w:rsidR="00CB1DC1" w:rsidRPr="00EB1313" w:rsidRDefault="00CB1DC1" w:rsidP="00CB1DC1">
      <w:pPr>
        <w:jc w:val="both"/>
        <w:rPr>
          <w:rFonts w:ascii="Sylfaen" w:hAnsi="Sylfaen" w:cs="Sylfaen"/>
          <w:lang w:val="ka-GE"/>
        </w:rPr>
      </w:pPr>
      <w:r w:rsidRPr="00EB1313">
        <w:rPr>
          <w:rFonts w:ascii="Sylfaen" w:hAnsi="Sylfaen" w:cs="Sylfaen"/>
          <w:lang w:val="ka-GE"/>
        </w:rPr>
        <w:t xml:space="preserve">დევნილთა გრძელვადიანი განსახლება; </w:t>
      </w:r>
    </w:p>
    <w:p w:rsidR="00CB1DC1" w:rsidRPr="00EB1313" w:rsidRDefault="00CB1DC1" w:rsidP="00CB1DC1">
      <w:pPr>
        <w:jc w:val="both"/>
        <w:rPr>
          <w:rFonts w:ascii="Sylfaen" w:hAnsi="Sylfaen" w:cs="Sylfaen"/>
          <w:lang w:val="ka-GE"/>
        </w:rPr>
      </w:pPr>
      <w:r w:rsidRPr="00EB1313">
        <w:rPr>
          <w:rFonts w:ascii="Sylfaen" w:hAnsi="Sylfaen" w:cs="Sylfaen"/>
          <w:lang w:val="ka-GE"/>
        </w:rPr>
        <w:t>იძულებით გადაადგილებულ პირთა-დევნილთათვის  სოციალური და საცხოვრებელი პირობების გაუმჯობესება;</w:t>
      </w:r>
    </w:p>
    <w:p w:rsidR="00CB1DC1" w:rsidRPr="00EB1313" w:rsidRDefault="00CB1DC1" w:rsidP="00CB1DC1">
      <w:pPr>
        <w:jc w:val="both"/>
        <w:rPr>
          <w:rFonts w:ascii="Sylfaen" w:hAnsi="Sylfaen" w:cs="Sylfaen"/>
          <w:lang w:val="ka-GE"/>
        </w:rPr>
      </w:pPr>
      <w:r w:rsidRPr="00EB1313">
        <w:rPr>
          <w:rFonts w:ascii="Sylfaen" w:hAnsi="Sylfaen" w:cs="Sylfaen"/>
          <w:lang w:val="ka-GE"/>
        </w:rPr>
        <w:lastRenderedPageBreak/>
        <w:t>სხვადასხვა ღონისძიებების განხორციელება მესაკუთრეთა უფლებების აღდგენის ხელშეწყობის მიზნით.</w:t>
      </w:r>
    </w:p>
    <w:p w:rsidR="00CB1DC1" w:rsidRPr="00EB1313" w:rsidRDefault="00CB1DC1" w:rsidP="00526C67">
      <w:pPr>
        <w:tabs>
          <w:tab w:val="left" w:pos="0"/>
        </w:tabs>
        <w:spacing w:after="100" w:afterAutospacing="1"/>
        <w:jc w:val="both"/>
        <w:rPr>
          <w:rFonts w:ascii="Sylfaen" w:hAnsi="Sylfaen" w:cs="Sylfaen"/>
          <w:noProof/>
          <w:color w:val="000000" w:themeColor="text1"/>
          <w:lang w:val="ka-GE"/>
        </w:rPr>
      </w:pPr>
    </w:p>
    <w:p w:rsidR="00CA4B7F" w:rsidRPr="00EB1313" w:rsidRDefault="00CA4B7F" w:rsidP="00CA4B7F">
      <w:pPr>
        <w:pStyle w:val="Heading4"/>
        <w:tabs>
          <w:tab w:val="clear" w:pos="1440"/>
          <w:tab w:val="left" w:pos="0"/>
          <w:tab w:val="num" w:pos="1080"/>
        </w:tabs>
        <w:ind w:left="0" w:firstLine="0"/>
        <w:jc w:val="both"/>
        <w:rPr>
          <w:rFonts w:ascii="Sylfaen" w:hAnsi="Sylfaen" w:cs="Sylfaen"/>
          <w:lang w:val="ka-GE"/>
        </w:rPr>
      </w:pPr>
      <w:r w:rsidRPr="00EB1313">
        <w:rPr>
          <w:rFonts w:ascii="Sylfaen" w:hAnsi="Sylfaen" w:cs="Sylfaen"/>
          <w:lang w:val="ka-GE"/>
        </w:rPr>
        <w:t xml:space="preserve">საქართველოს საგარეო საქმეთა სამინისტრო </w:t>
      </w:r>
    </w:p>
    <w:p w:rsidR="00CA4B7F" w:rsidRPr="00A557D3"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საგარეო პოლიტიკის განხორციელება</w:t>
      </w:r>
    </w:p>
    <w:p w:rsidR="00CA4B7F" w:rsidRPr="00EB1313" w:rsidRDefault="00CA4B7F" w:rsidP="00CA4B7F">
      <w:pPr>
        <w:spacing w:after="0"/>
        <w:jc w:val="both"/>
        <w:rPr>
          <w:rFonts w:ascii="Sylfaen" w:hAnsi="Sylfaen" w:cs="Sylfaen"/>
          <w:color w:val="000000"/>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სუვერენიტეტის განმტკიცება და ტერიტორიული მთლიანობის აღდგენის ხელშეწყობა;  საერთაშორისო თანამეგობრობის ჩართულობით კონფლიქტის მშვიდობიანი მოგვარების პოლიტიკის განხორციელება;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გამოყენება;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ნატო-ში გაწევრიანებისათვის მოსამზადებლად  მუშაობა არსებული პოლიტიკური და პრაქტიკული ინსტრუმენტების გამოყენებით;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აშშ–თან ორმხრივი ურთიერთობების გაღრმავება სტრატეგიული პარტნიორობის ქარტიის კომისიის, ასევე, ვაჭრობასა და ინვესტიციებზე მაღალი დონის დიალოგის და არსებული მრავალმხრივი ფორმატების ფარგლებში;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აშშ-ს როლის გაძლიერება საქართველოს ტერიტორიული მთლიანობისა და სუვერენიტეტის, ქვეყნის ევროპული და ევროატლანტიკური მისწრაფებების მხარდაჭერასა და თავდაცვისუნარიანობის განმტკიცებაში;</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ევროპის  ქვეყნებთან  როგორც  ორმხრივი,  ისე  მრავალმხრივი  თანამშრომლობის შემდგომი განვითარება და ახალ საფეხურზე აყვანა;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რეგიონული სტაბილურობის ხელშეწყობა და დაბალანსებული რეგიონული პოლიტიკის გატარება;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თანამშრომლობის გაღრმავება ორმხრივ და მრავალმხრივ ფორმატებში;</w:t>
      </w: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  </w:t>
      </w: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საერთაშორისო ორგანიზაციებში  (გაერო,  ევროპის საბჭო, ეუთო) აქტიური ჩართულობა და ქვეყნის ეროვნული ინტერესების შესაბამისი პოლიტიკის გატარება/პოზიციონირება;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პარტნიორ ქვეყნებთან სავაჭრო-ეკონომიკური ურთიერთობების გაღრმავება, ქართული ექსპორტისა და საქართველოში ინვესტიციების მოზიდვის ხელშეწყობა, ქვეყნის სატრანზიტო პოტენციალის განვითარება, საქართველოს ტურისტული პოტენციალის პოპულარიზაცია, გლობალურ ეკონომიკურ პროცესებში ჩართულობით, მრავალმხრივ ფორმატებში ქვეყნის ეკონომიკური ინტერესების დაცვა;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lastRenderedPageBreak/>
        <w:t>დიასპორის ერთიანობის, სიძლიერისა და სამშობლოსთან მჭიდრო კავშირის განვითარების უზრუნველყოფა;</w:t>
      </w:r>
    </w:p>
    <w:p w:rsidR="00CA4B7F" w:rsidRPr="00EB1313" w:rsidRDefault="00CA4B7F" w:rsidP="00CA4B7F">
      <w:pPr>
        <w:pStyle w:val="Normal0"/>
        <w:jc w:val="both"/>
        <w:rPr>
          <w:rFonts w:ascii="Sylfaen" w:eastAsia="Sylfaen" w:hAnsi="Sylfaen"/>
          <w:color w:val="000000"/>
          <w:sz w:val="22"/>
          <w:szCs w:val="22"/>
          <w:lang w:val="ka-GE"/>
        </w:rPr>
      </w:pPr>
    </w:p>
    <w:p w:rsidR="00CA4B7F" w:rsidRPr="00B708AB" w:rsidRDefault="00CA4B7F" w:rsidP="00CA4B7F">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საზღვარგარეთ საქართველოს მოქალაქეთა ეფექტური მომსახურება და კრიზისულ სიტუაციებში შესაბამისი დახმარების გაწევა, მათი კანონიერი უფლებებისა და ინტერესების დაცვის კუთხით მუშაობის გაუმჯობესება</w:t>
      </w:r>
      <w:r w:rsidR="00952BCA" w:rsidRPr="00B708AB">
        <w:rPr>
          <w:rFonts w:ascii="Sylfaen" w:eastAsia="Sylfaen" w:hAnsi="Sylfaen" w:cs="Times New Roman"/>
          <w:color w:val="000000"/>
          <w:lang w:val="ka-GE"/>
        </w:rPr>
        <w:t>;</w:t>
      </w:r>
    </w:p>
    <w:p w:rsidR="00BE0F5D" w:rsidRPr="00EB1313" w:rsidRDefault="00BE0F5D" w:rsidP="00CA4B7F">
      <w:pPr>
        <w:spacing w:after="0"/>
        <w:jc w:val="both"/>
        <w:rPr>
          <w:rFonts w:ascii="Sylfaen" w:eastAsia="Sylfaen" w:hAnsi="Sylfaen" w:cs="Times New Roman"/>
          <w:color w:val="000000"/>
          <w:lang w:val="ka-GE"/>
        </w:rPr>
      </w:pPr>
    </w:p>
    <w:p w:rsidR="00952BCA" w:rsidRPr="00EB1313" w:rsidRDefault="00952BCA" w:rsidP="00952BCA">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 xml:space="preserve">სახელმწიფოს მიერ მოსახლეობისთვის ევროპული და ევროატლანტიკური ინტეგრაციის პროცესში გატარებული, მიმდინარე და დაგეგმილი რეფორმების შესახებ ობიექტური და ამომწურავი ინფორმაციის მიწოდება; </w:t>
      </w:r>
    </w:p>
    <w:p w:rsidR="00952BCA" w:rsidRPr="00EB1313" w:rsidRDefault="00952BCA" w:rsidP="00952BCA">
      <w:pPr>
        <w:spacing w:after="0"/>
        <w:jc w:val="both"/>
        <w:rPr>
          <w:rFonts w:ascii="Sylfaen" w:eastAsia="Sylfaen" w:hAnsi="Sylfaen" w:cs="Times New Roman"/>
          <w:color w:val="000000"/>
          <w:lang w:val="ka-GE"/>
        </w:rPr>
      </w:pPr>
    </w:p>
    <w:p w:rsidR="00952BCA" w:rsidRPr="00EB1313" w:rsidRDefault="00952BCA" w:rsidP="00952BCA">
      <w:pPr>
        <w:spacing w:after="0"/>
        <w:jc w:val="both"/>
        <w:rPr>
          <w:rFonts w:ascii="Sylfaen" w:eastAsia="Sylfaen" w:hAnsi="Sylfaen" w:cs="Times New Roman"/>
          <w:color w:val="000000"/>
          <w:lang w:val="ka-GE"/>
        </w:rPr>
      </w:pPr>
      <w:r w:rsidRPr="00EB1313">
        <w:rPr>
          <w:rFonts w:ascii="Sylfaen" w:eastAsia="Sylfaen" w:hAnsi="Sylfaen" w:cs="Times New Roman"/>
          <w:color w:val="000000"/>
          <w:lang w:val="ka-GE"/>
        </w:rPr>
        <w:t>შესაბამისი ღონისძიებების გატარება მოსახლეობაზე   ანტიდასავლური პროპაგანდის ზეგავლენის პრევენციის და შემცირების მიზნით.</w:t>
      </w:r>
    </w:p>
    <w:p w:rsidR="00BE0F5D" w:rsidRPr="00EB1313" w:rsidRDefault="00BE0F5D" w:rsidP="00CA4B7F">
      <w:pPr>
        <w:spacing w:after="0"/>
        <w:jc w:val="both"/>
        <w:rPr>
          <w:rFonts w:ascii="Sylfaen" w:eastAsia="Sylfaen" w:hAnsi="Sylfaen" w:cs="Times New Roman"/>
          <w:color w:val="000000"/>
          <w:lang w:val="ka-GE"/>
        </w:rPr>
      </w:pPr>
    </w:p>
    <w:p w:rsidR="00CA4B7F" w:rsidRPr="00A557D3" w:rsidRDefault="00CA4B7F" w:rsidP="00A557D3">
      <w:pPr>
        <w:pStyle w:val="Heading6"/>
        <w:tabs>
          <w:tab w:val="clear" w:pos="2160"/>
          <w:tab w:val="num" w:pos="1800"/>
        </w:tabs>
        <w:ind w:left="0" w:firstLine="0"/>
        <w:jc w:val="both"/>
        <w:rPr>
          <w:rFonts w:ascii="Sylfaen" w:hAnsi="Sylfaen" w:cs="Sylfaen"/>
          <w:b/>
          <w:i w:val="0"/>
          <w:lang w:val="ka-GE"/>
        </w:rPr>
      </w:pPr>
      <w:r w:rsidRPr="00A557D3">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საქართველოს საგარეო საქმეთა სამინისტროს თანამშრომელთა და სხვა უწყებების  საერთაშორისო ურთიერთობების სფეროში დასაქმებულ საჯარო მოხელეთა პროფესიული განვითარება და კვალიფიკაციის ამაღლება;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დიპლომატიური სასწავლო და კვლევითი ინსტიტუტის სრულყოფა (თანამშრომლების კვალიფიკაციის ამაღლება, ახალი პროგრამების შემუშავება და არსებული პროგრამების დახვეწა);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კომპეტენციის ფარგლებში კვლევითი/ანალიტიკური პროექტების განხორციელება;</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pStyle w:val="Normal0"/>
        <w:jc w:val="both"/>
        <w:rPr>
          <w:rFonts w:ascii="Sylfaen" w:eastAsia="Sylfaen" w:hAnsi="Sylfaen"/>
          <w:color w:val="000000"/>
          <w:sz w:val="22"/>
          <w:szCs w:val="22"/>
          <w:lang w:val="ka-GE"/>
        </w:rPr>
      </w:pPr>
      <w:r w:rsidRPr="00EB1313">
        <w:rPr>
          <w:rFonts w:ascii="Sylfaen" w:eastAsia="Sylfaen" w:hAnsi="Sylfaen"/>
          <w:color w:val="000000"/>
          <w:sz w:val="22"/>
          <w:szCs w:val="22"/>
          <w:lang w:val="ka-GE"/>
        </w:rPr>
        <w:t xml:space="preserve">მჭიდრო თანამშრომლობის დამყარება მსოფლიოს წამყვან დიპლომატიურ სკოლებთან, აკადემიებთან და ადგილობრივ პარტნიორებთან გამოცდილების გაზიარების მიზნით; </w:t>
      </w:r>
    </w:p>
    <w:p w:rsidR="00CA4B7F" w:rsidRPr="00EB1313" w:rsidRDefault="00CA4B7F" w:rsidP="00CA4B7F">
      <w:pPr>
        <w:pStyle w:val="Normal0"/>
        <w:jc w:val="both"/>
        <w:rPr>
          <w:rFonts w:ascii="Sylfaen" w:eastAsia="Sylfaen" w:hAnsi="Sylfaen"/>
          <w:color w:val="000000"/>
          <w:sz w:val="22"/>
          <w:szCs w:val="22"/>
          <w:lang w:val="ka-GE"/>
        </w:rPr>
      </w:pPr>
    </w:p>
    <w:p w:rsidR="00CA4B7F" w:rsidRPr="00EB1313" w:rsidRDefault="00CA4B7F" w:rsidP="00CA4B7F">
      <w:pPr>
        <w:spacing w:after="0"/>
        <w:rPr>
          <w:rFonts w:ascii="Sylfaen" w:eastAsia="Sylfaen" w:hAnsi="Sylfaen" w:cs="Times New Roman"/>
          <w:color w:val="000000"/>
          <w:lang w:val="ka-GE"/>
        </w:rPr>
      </w:pPr>
      <w:r w:rsidRPr="00EB1313">
        <w:rPr>
          <w:rFonts w:ascii="Sylfaen" w:eastAsia="Sylfaen" w:hAnsi="Sylfaen" w:cs="Times New Roman"/>
          <w:color w:val="000000"/>
          <w:lang w:val="ka-GE"/>
        </w:rPr>
        <w:t>დიპლომატიური სასწავლო და კვლევითი ინსტიტუტის ბიბლიოთეკის გამდიდრება.</w:t>
      </w:r>
    </w:p>
    <w:p w:rsidR="00CA4B7F" w:rsidRPr="00EB1313" w:rsidRDefault="00CA4B7F" w:rsidP="00CA4B7F">
      <w:pPr>
        <w:spacing w:after="0"/>
        <w:rPr>
          <w:rFonts w:ascii="Sylfaen" w:hAnsi="Sylfaen" w:cs="Sylfaen"/>
          <w:color w:val="000000"/>
          <w:lang w:val="ka-GE"/>
        </w:rPr>
      </w:pPr>
    </w:p>
    <w:p w:rsidR="00CA4B7F" w:rsidRPr="00EB1313" w:rsidRDefault="00CA4B7F" w:rsidP="00CA4B7F">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თავდაცვის სამინისტრო</w:t>
      </w:r>
    </w:p>
    <w:p w:rsidR="00CA4B7F" w:rsidRPr="00EB1313" w:rsidRDefault="00CA4B7F" w:rsidP="00CA4B7F">
      <w:pPr>
        <w:rPr>
          <w:rFonts w:ascii="Sylfaen" w:hAnsi="Sylfaen"/>
          <w:lang w:val="ka-GE" w:eastAsia="it-IT"/>
        </w:rPr>
      </w:pP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 xml:space="preserve">თავდაცვის მართვა </w:t>
      </w:r>
    </w:p>
    <w:p w:rsidR="003910BD" w:rsidRPr="003910BD" w:rsidRDefault="003910BD" w:rsidP="003910BD">
      <w:pPr>
        <w:rPr>
          <w:rFonts w:ascii="Sylfaen" w:hAnsi="Sylfaen"/>
          <w:lang w:val="ka-GE" w:eastAsia="it-IT"/>
        </w:rPr>
      </w:pP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მთავრობისა და პარლამენტის მიერ განსაზღვრული ქვეყნის შიდა და გარე პოლიტიკის მხარდასაჭერად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თავდაცვის სამინისტროს სტრატეგიული მართვის მიზნით განსახორციელებელი ღონისძიებების დაგეგმვა-განსაზღვრა;</w:t>
      </w:r>
    </w:p>
    <w:p w:rsidR="00CA4B7F" w:rsidRPr="00EB1313" w:rsidRDefault="00CA4B7F" w:rsidP="00CA4B7F">
      <w:pPr>
        <w:jc w:val="both"/>
        <w:rPr>
          <w:rFonts w:ascii="Sylfaen" w:hAnsi="Sylfaen" w:cs="Calibri"/>
          <w:lang w:val="ka-GE"/>
        </w:rPr>
      </w:pPr>
      <w:r w:rsidRPr="00EB1313">
        <w:rPr>
          <w:rFonts w:ascii="Sylfaen" w:hAnsi="Sylfaen" w:cs="Calibri"/>
          <w:lang w:val="ka-GE"/>
        </w:rPr>
        <w:t>ორმხრივი და მრავალმხრივი თანამშრომლობის ღონისძიებების ჩატარება პარტნიორ ქვეყნებთან და საერთაშორისო ორგანიზაციებთან (ნატო, ევროკავშირი, ეუთო, გაერო);</w:t>
      </w:r>
    </w:p>
    <w:p w:rsidR="00CA4B7F" w:rsidRPr="00EB1313" w:rsidRDefault="00CA4B7F" w:rsidP="00CA4B7F">
      <w:pPr>
        <w:jc w:val="both"/>
        <w:rPr>
          <w:rFonts w:ascii="Sylfaen" w:hAnsi="Sylfaen" w:cs="Calibri"/>
          <w:lang w:val="ka-GE"/>
        </w:rPr>
      </w:pPr>
      <w:r w:rsidRPr="00EB1313">
        <w:rPr>
          <w:rFonts w:ascii="Sylfaen" w:hAnsi="Sylfaen" w:cs="Calibri"/>
          <w:lang w:val="ka-GE"/>
        </w:rPr>
        <w:lastRenderedPageBreak/>
        <w:t>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ამაღლების ხელშეწყობა;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პროფესიული სამხედრო განათლება</w:t>
      </w:r>
    </w:p>
    <w:p w:rsidR="003910BD" w:rsidRPr="003910BD" w:rsidRDefault="003910BD" w:rsidP="003910BD">
      <w:pPr>
        <w:rPr>
          <w:rFonts w:ascii="Sylfaen" w:hAnsi="Sylfaen"/>
          <w:lang w:val="ka-GE" w:eastAsia="it-IT"/>
        </w:rPr>
      </w:pPr>
    </w:p>
    <w:p w:rsidR="00A557D3" w:rsidRPr="00A557D3" w:rsidRDefault="00A557D3" w:rsidP="00A557D3">
      <w:pPr>
        <w:jc w:val="both"/>
        <w:rPr>
          <w:rFonts w:ascii="Sylfaen" w:hAnsi="Sylfaen" w:cs="Calibri"/>
          <w:lang w:val="ka-GE"/>
        </w:rPr>
      </w:pPr>
      <w:r w:rsidRPr="00A557D3">
        <w:rPr>
          <w:rFonts w:ascii="Sylfaen" w:hAnsi="Sylfaen" w:cs="Calibri"/>
          <w:lang w:val="ka-GE"/>
        </w:rPr>
        <w:t>მაღალკვალიფიციური პირადი შემადგენლობის ჩამოყალიბების მიზნით, ეფექტიანი საგანმანათლებლო და სასწავლო პროგრამების განხორციელებით, კადეტებისათვის ზოგადი განათლების და დაწყებითი სამხედრო მომზადების უზრუნველყოფა;</w:t>
      </w:r>
    </w:p>
    <w:p w:rsidR="00A557D3" w:rsidRPr="00A557D3" w:rsidRDefault="00A557D3" w:rsidP="00A557D3">
      <w:pPr>
        <w:jc w:val="both"/>
        <w:rPr>
          <w:rFonts w:ascii="Sylfaen" w:hAnsi="Sylfaen" w:cs="Calibri"/>
          <w:lang w:val="ka-GE"/>
        </w:rPr>
      </w:pPr>
    </w:p>
    <w:p w:rsidR="00A557D3" w:rsidRPr="00A557D3" w:rsidRDefault="00A557D3" w:rsidP="00A557D3">
      <w:pPr>
        <w:jc w:val="both"/>
        <w:rPr>
          <w:rFonts w:ascii="Sylfaen" w:hAnsi="Sylfaen" w:cs="Calibri"/>
          <w:lang w:val="ka-GE"/>
        </w:rPr>
      </w:pPr>
      <w:r w:rsidRPr="00A557D3">
        <w:rPr>
          <w:rFonts w:ascii="Sylfaen" w:hAnsi="Sylfaen" w:cs="Calibri"/>
          <w:lang w:val="ka-GE"/>
        </w:rPr>
        <w:t>სპეციალიზებული მოკლე და გრძელვადიანი კურსების, ტრენინგების, გამოცდილების გაზიარების ფორმატის შეხვედრებისა და კონფერენციების ჩატარება კადრების პროფესიული გადამზადების მიზნით;</w:t>
      </w:r>
    </w:p>
    <w:p w:rsidR="00A557D3" w:rsidRPr="00A557D3" w:rsidRDefault="00A557D3" w:rsidP="00A557D3">
      <w:pPr>
        <w:jc w:val="both"/>
        <w:rPr>
          <w:rFonts w:ascii="Sylfaen" w:hAnsi="Sylfaen" w:cs="Calibri"/>
          <w:lang w:val="ka-GE"/>
        </w:rPr>
      </w:pPr>
    </w:p>
    <w:p w:rsidR="00A557D3" w:rsidRPr="00A557D3" w:rsidRDefault="00A557D3" w:rsidP="00A557D3">
      <w:pPr>
        <w:jc w:val="both"/>
        <w:rPr>
          <w:rFonts w:ascii="Sylfaen" w:hAnsi="Sylfaen" w:cs="Calibri"/>
          <w:lang w:val="ka-GE"/>
        </w:rPr>
      </w:pPr>
      <w:r w:rsidRPr="00A557D3">
        <w:rPr>
          <w:rFonts w:ascii="Sylfaen" w:hAnsi="Sylfaen" w:cs="Calibri"/>
          <w:lang w:val="ka-GE"/>
        </w:rPr>
        <w:t>სამხედრო მოსამსახურეების წვრთნისა და განათლების სისტემის გაუმჯობესება;</w:t>
      </w:r>
    </w:p>
    <w:p w:rsidR="00A557D3" w:rsidRPr="00A557D3" w:rsidRDefault="00A557D3" w:rsidP="00A557D3">
      <w:pPr>
        <w:jc w:val="both"/>
        <w:rPr>
          <w:rFonts w:ascii="Sylfaen" w:hAnsi="Sylfaen" w:cs="Calibri"/>
          <w:lang w:val="ka-GE"/>
        </w:rPr>
      </w:pPr>
    </w:p>
    <w:p w:rsidR="00A557D3" w:rsidRDefault="00A557D3" w:rsidP="00A557D3">
      <w:pPr>
        <w:jc w:val="both"/>
        <w:rPr>
          <w:rFonts w:ascii="Sylfaen" w:hAnsi="Sylfaen" w:cs="Calibri"/>
          <w:lang w:val="ka-GE"/>
        </w:rPr>
      </w:pPr>
      <w:r w:rsidRPr="00A557D3">
        <w:rPr>
          <w:rFonts w:ascii="Sylfaen" w:hAnsi="Sylfaen" w:cs="Calibri"/>
          <w:lang w:val="ka-GE"/>
        </w:rPr>
        <w:t xml:space="preserve">თანამედროვე </w:t>
      </w:r>
      <w:r w:rsidR="009C2688">
        <w:rPr>
          <w:rFonts w:ascii="Sylfaen" w:hAnsi="Sylfaen" w:cs="Calibri"/>
          <w:lang w:val="ka-GE"/>
        </w:rPr>
        <w:t>თავდაცვის</w:t>
      </w:r>
      <w:r w:rsidRPr="00A557D3">
        <w:rPr>
          <w:rFonts w:ascii="Sylfaen" w:hAnsi="Sylfaen" w:cs="Calibri"/>
          <w:lang w:val="ka-GE"/>
        </w:rPr>
        <w:t xml:space="preserve"> ძალების ჩამოყალიბების მიზნით პროფესიული განვითარების სასწავლო კურსების ჩატარება ქვეყნის გარეთ, როგორც სამხედრო, ასევე სამოქალაქო მოსამსახურეთათვის.</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ჯანმრთელობის დაცვა და სოციალური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სამედიცინო დახმარების აღმოჩენა (ამბულატორული, სტაციონარული მკურნალობა, სამედიცინო რეაბილიტაცია და დისპანზერიზაცია);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 საქართველოს </w:t>
      </w:r>
      <w:r w:rsidR="009C2688">
        <w:rPr>
          <w:rFonts w:ascii="Sylfaen" w:hAnsi="Sylfaen" w:cs="Calibri"/>
          <w:lang w:val="ka-GE"/>
        </w:rPr>
        <w:t>თავდაცვის</w:t>
      </w:r>
      <w:r w:rsidRPr="00EB1313">
        <w:rPr>
          <w:rFonts w:ascii="Sylfaen" w:hAnsi="Sylfaen" w:cs="Calibri"/>
          <w:lang w:val="ka-GE"/>
        </w:rPr>
        <w:t xml:space="preserve"> ძალების სამხედრო მოსამსახურეთა და მათი ოჯახის წევრთა სოციალური მხარდაჭერის ხელშეწყობა;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საქართველოს თავდაცვის სამინისტროს პირადი შემადგენლობის (სამხედრო და სამოქალაქო მოსამსახურეები) და მათი ოჯახის წევრების ჯანმრთელობის დაზღვევის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სამედიცინო მხარდაჭერის როლი 2 დონის ჩამოყალიბება და აღჭურვილობით უზრუნველყოფა;</w:t>
      </w:r>
      <w:r w:rsidRPr="00EB1313">
        <w:rPr>
          <w:rFonts w:ascii="Sylfaen" w:hAnsi="Sylfaen" w:cs="Calibri"/>
          <w:lang w:val="ka-GE"/>
        </w:rPr>
        <w:br/>
      </w:r>
      <w:r w:rsidRPr="00EB1313">
        <w:rPr>
          <w:rFonts w:ascii="Sylfaen" w:hAnsi="Sylfaen" w:cs="Calibri"/>
          <w:lang w:val="ka-GE"/>
        </w:rPr>
        <w:br/>
      </w:r>
      <w:r w:rsidR="009C2688">
        <w:rPr>
          <w:rFonts w:ascii="Sylfaen" w:hAnsi="Sylfaen" w:cs="Calibri"/>
          <w:lang w:val="ka-GE"/>
        </w:rPr>
        <w:t>თავდაცვის</w:t>
      </w:r>
      <w:r w:rsidRPr="00EB1313">
        <w:rPr>
          <w:rFonts w:ascii="Sylfaen" w:hAnsi="Sylfaen" w:cs="Calibri"/>
          <w:lang w:val="ka-GE"/>
        </w:rPr>
        <w:t xml:space="preserve"> 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rsidR="00CA4B7F" w:rsidRPr="00EB1313" w:rsidRDefault="00CA4B7F" w:rsidP="00CA4B7F">
      <w:pPr>
        <w:jc w:val="both"/>
        <w:rPr>
          <w:rFonts w:ascii="Sylfaen" w:hAnsi="Sylfaen" w:cs="Calibri"/>
          <w:lang w:val="ka-GE"/>
        </w:rPr>
      </w:pPr>
      <w:r w:rsidRPr="00EB1313">
        <w:rPr>
          <w:rFonts w:ascii="Sylfaen" w:hAnsi="Sylfaen" w:cs="Calibri"/>
          <w:lang w:val="ka-GE"/>
        </w:rPr>
        <w:t>სამედიცინო პერსონალის პროფესიული დონის ამაღლების ხელშეწყობა.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lastRenderedPageBreak/>
        <w:t>მართვის, კონტროლის, კავშირგაბმულობისა და კომპიუტერული სისტემები</w:t>
      </w:r>
    </w:p>
    <w:p w:rsidR="000964AB" w:rsidRPr="000964AB" w:rsidRDefault="000964AB" w:rsidP="000964AB">
      <w:pPr>
        <w:rPr>
          <w:rFonts w:ascii="Sylfaen" w:hAnsi="Sylfaen"/>
          <w:lang w:val="ka-GE" w:eastAsia="it-IT"/>
        </w:rPr>
      </w:pPr>
    </w:p>
    <w:p w:rsidR="00CA4B7F" w:rsidRPr="00EB1313" w:rsidRDefault="00CA4B7F" w:rsidP="00CA4B7F">
      <w:pPr>
        <w:jc w:val="both"/>
        <w:rPr>
          <w:rFonts w:ascii="Sylfaen" w:hAnsi="Sylfaen" w:cs="Calibri"/>
          <w:lang w:val="ka-GE"/>
        </w:rPr>
      </w:pPr>
      <w:r w:rsidRPr="00EB1313">
        <w:rPr>
          <w:rFonts w:ascii="Sylfaen" w:hAnsi="Sylfaen" w:cs="Calibri"/>
          <w:lang w:val="ka-GE"/>
        </w:rPr>
        <w:t>კიბერთავდაცვითი შესაძლებლობების განვითარება, ცნობიერების ამაღლება და ორმხრივი და მრავალმხრივი თანამშრომლობის გაღრმავება.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კავშირგაბმულობის და ინფორმაციული სისტემების განვითარება </w:t>
      </w:r>
      <w:r w:rsidR="009C2688">
        <w:rPr>
          <w:rFonts w:ascii="Sylfaen" w:hAnsi="Sylfaen" w:cs="Calibri"/>
          <w:lang w:val="ka-GE"/>
        </w:rPr>
        <w:t>თავდაცვის</w:t>
      </w:r>
      <w:r w:rsidRPr="00EB1313">
        <w:rPr>
          <w:rFonts w:ascii="Sylfaen" w:hAnsi="Sylfaen" w:cs="Calibri"/>
          <w:lang w:val="ka-GE"/>
        </w:rPr>
        <w:t xml:space="preserve"> 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მომსახურებას. 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ასევე დამატებითი სტანდარტებისა და წესების შემუშავება და დანერგვა;</w:t>
      </w:r>
    </w:p>
    <w:p w:rsidR="00CA4B7F" w:rsidRPr="00EB1313" w:rsidRDefault="00CA4B7F" w:rsidP="00CA4B7F">
      <w:pPr>
        <w:jc w:val="both"/>
        <w:rPr>
          <w:rFonts w:ascii="Sylfaen" w:hAnsi="Sylfaen" w:cs="Calibri"/>
          <w:lang w:val="ka-GE"/>
        </w:rPr>
      </w:pPr>
      <w:r w:rsidRPr="00EB1313">
        <w:rPr>
          <w:rFonts w:ascii="Sylfaen" w:hAnsi="Sylfaen" w:cs="Calibri"/>
          <w:lang w:val="ka-GE"/>
        </w:rPr>
        <w:t>ERP სისტემის მოდულებისა და  სხვადასხვა პროგრამულ უზრუნველყოფის დანერგვა,  რაც მოიცავს ადამიანური რესურსების მართვის, ფინანსების, აქტივების, ლოგისტიკური და სხვა პრიორიტეტული ბიზნეს პროცესების ელექტრონული სააღრიცხვო სისტემების შემუშავებას და დანერგვას.</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ინფრასტრუქტურის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თავდაცვის სამინისტროსა და </w:t>
      </w:r>
      <w:r w:rsidR="009C2688">
        <w:rPr>
          <w:rFonts w:ascii="Sylfaen" w:hAnsi="Sylfaen" w:cs="Calibri"/>
          <w:lang w:val="ka-GE"/>
        </w:rPr>
        <w:t>თავდაცვის</w:t>
      </w:r>
      <w:r w:rsidRPr="00EB1313">
        <w:rPr>
          <w:rFonts w:ascii="Sylfaen" w:hAnsi="Sylfaen" w:cs="Calibri"/>
          <w:lang w:val="ka-GE"/>
        </w:rPr>
        <w:t xml:space="preserve"> ძალების ქვედანაყოფების ტერიტორიაზე განთავსებული ინფრასტრუქტურის შენარჩუნება და განვითარება, კერძოდ: სამხედრო ქალაქების ფუნქციონალური ზონების განვითარება-რეაბილიტაცია; ახალი სამხედრო ობიექტების მშენებლობა; საინჟინრო კომუნიკაციების და ქსელების რეაბილიტაცია;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საერთაშორისო სამშვიდობო მისიები</w:t>
      </w:r>
    </w:p>
    <w:p w:rsidR="00A557D3" w:rsidRPr="00A557D3" w:rsidRDefault="00A557D3" w:rsidP="00A557D3">
      <w:pPr>
        <w:jc w:val="both"/>
        <w:rPr>
          <w:rFonts w:ascii="Sylfaen" w:hAnsi="Sylfaen" w:cs="Calibri"/>
          <w:lang w:val="ka-GE"/>
        </w:rPr>
      </w:pPr>
      <w:r w:rsidRPr="00A557D3">
        <w:rPr>
          <w:rFonts w:ascii="Sylfaen" w:hAnsi="Sylfaen" w:cs="Calibri"/>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მისიასა“ (RSM) და „ნატოს რეაგირების ძალებში“ (NRF) მონაწილეობა.</w:t>
      </w:r>
    </w:p>
    <w:p w:rsidR="00A557D3" w:rsidRPr="00A557D3" w:rsidRDefault="00A557D3" w:rsidP="00A557D3">
      <w:pPr>
        <w:jc w:val="both"/>
        <w:rPr>
          <w:rFonts w:ascii="Sylfaen" w:hAnsi="Sylfaen" w:cs="Calibri"/>
          <w:lang w:val="ka-GE"/>
        </w:rPr>
      </w:pPr>
      <w:r w:rsidRPr="00A557D3">
        <w:rPr>
          <w:rFonts w:ascii="Sylfaen" w:hAnsi="Sylfaen" w:cs="Calibri"/>
          <w:lang w:val="ka-GE"/>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A557D3" w:rsidRPr="00A557D3" w:rsidRDefault="00A557D3" w:rsidP="00A557D3">
      <w:pPr>
        <w:jc w:val="both"/>
        <w:rPr>
          <w:rFonts w:ascii="Sylfaen" w:hAnsi="Sylfaen" w:cs="Calibri"/>
          <w:lang w:val="ka-GE"/>
        </w:rPr>
      </w:pPr>
      <w:r w:rsidRPr="00A557D3">
        <w:rPr>
          <w:rFonts w:ascii="Sylfaen" w:hAnsi="Sylfaen" w:cs="Calibri"/>
          <w:lang w:val="ka-GE"/>
        </w:rPr>
        <w:t xml:space="preserve">საერთაშორისო სამშვიდობო მისიებში საქართველოს </w:t>
      </w:r>
      <w:r w:rsidR="009C2688">
        <w:rPr>
          <w:rFonts w:ascii="Sylfaen" w:hAnsi="Sylfaen" w:cs="Calibri"/>
          <w:lang w:val="ka-GE"/>
        </w:rPr>
        <w:t>თავდაცვის</w:t>
      </w:r>
      <w:r w:rsidRPr="00A557D3">
        <w:rPr>
          <w:rFonts w:ascii="Sylfaen" w:hAnsi="Sylfaen" w:cs="Calibri"/>
          <w:lang w:val="ka-GE"/>
        </w:rPr>
        <w:t xml:space="preserve">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ხარჯების) დაფინანსება და გადასროლისწინა მომზადებისთვის საჭირო საბრძოლო მასალის შეძენა, ჯარისკაცების აღჭურვილობის უზრუნველყოფა.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სამეცნიერო კვლევა და სამხედრო მრეწველობის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ენერგოუსაფრთხოების სფეროში სამეცნიერო ტექნიკური სამუშაოების გაღრმავება, საწარმოო ბაზის განახლება და თანამედროვე სტანდარტებთან შესაბამისობაში მოყვანა, </w:t>
      </w:r>
      <w:r w:rsidR="009C2688">
        <w:rPr>
          <w:rFonts w:ascii="Sylfaen" w:hAnsi="Sylfaen" w:cs="Calibri"/>
          <w:lang w:val="ka-GE"/>
        </w:rPr>
        <w:t>თავდაცვის</w:t>
      </w:r>
      <w:r w:rsidRPr="00EB1313">
        <w:rPr>
          <w:rFonts w:ascii="Sylfaen" w:hAnsi="Sylfaen" w:cs="Calibri"/>
          <w:lang w:val="ka-GE"/>
        </w:rPr>
        <w:t xml:space="preserve"> ძალებში არსებული შეიარაღების და ტექნიკური საშუალებების მოდერნიზება და აღდგენა;</w:t>
      </w:r>
    </w:p>
    <w:p w:rsidR="00CA4B7F" w:rsidRPr="00EB1313" w:rsidRDefault="00CA4B7F" w:rsidP="00CA4B7F">
      <w:pPr>
        <w:jc w:val="both"/>
        <w:rPr>
          <w:rFonts w:ascii="Sylfaen" w:hAnsi="Sylfaen" w:cs="Calibri"/>
          <w:lang w:val="ka-GE"/>
        </w:rPr>
      </w:pPr>
      <w:r w:rsidRPr="00EB1313">
        <w:rPr>
          <w:rFonts w:ascii="Sylfaen" w:hAnsi="Sylfaen" w:cs="Calibri"/>
          <w:lang w:val="ka-GE"/>
        </w:rPr>
        <w:lastRenderedPageBreak/>
        <w:t>მრეწველობის და მათ შორის, მანქანათმშენებლობის რიგი დარგების განვითარება, ახალი ტექნოლოგიური პროცესების კვლევა და ოპტიმიზაცია;</w:t>
      </w:r>
    </w:p>
    <w:p w:rsidR="00CA4B7F" w:rsidRPr="00EB1313" w:rsidRDefault="00CA4B7F" w:rsidP="00CA4B7F">
      <w:pPr>
        <w:jc w:val="both"/>
        <w:rPr>
          <w:rFonts w:ascii="Sylfaen" w:hAnsi="Sylfaen" w:cs="Calibri"/>
          <w:lang w:val="ka-GE"/>
        </w:rPr>
      </w:pPr>
      <w:r w:rsidRPr="00EB1313">
        <w:rPr>
          <w:rFonts w:ascii="Sylfaen" w:hAnsi="Sylfaen" w:cs="Calibri"/>
          <w:lang w:val="ka-GE"/>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სამეცნიერო-კვლევების განხორციელება;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საწარმოო სიმძლავრეების გაზრდა–მშენებლობა და ექსპერიმენტალური მოდელების შექმნა შემდგომში ექსპორტის გაზრდის მიზნით.</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თავდაცვის შესაძლებლობების შენარჩუნება/ განვითარება</w:t>
      </w:r>
    </w:p>
    <w:p w:rsidR="003910BD" w:rsidRPr="003910BD" w:rsidRDefault="003910BD" w:rsidP="003910BD">
      <w:pPr>
        <w:rPr>
          <w:rFonts w:ascii="Sylfaen" w:hAnsi="Sylfaen"/>
          <w:lang w:val="ka-GE" w:eastAsia="it-IT"/>
        </w:rPr>
      </w:pP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ეროვნული უსაფრთხოების გარემოს გათვალისწინებით, საქართველოს </w:t>
      </w:r>
      <w:r w:rsidR="009C2688">
        <w:rPr>
          <w:rFonts w:ascii="Sylfaen" w:hAnsi="Sylfaen" w:cs="Calibri"/>
          <w:lang w:val="ka-GE"/>
        </w:rPr>
        <w:t>თავდაცვის</w:t>
      </w:r>
      <w:r w:rsidRPr="00EB1313">
        <w:rPr>
          <w:rFonts w:ascii="Sylfaen" w:hAnsi="Sylfaen" w:cs="Calibri"/>
          <w:lang w:val="ka-GE"/>
        </w:rPr>
        <w:t xml:space="preserve"> ძალების მზადყოფნა შესაძლო სამხედრო აგრესიის შესაკავებლად;</w:t>
      </w:r>
    </w:p>
    <w:p w:rsidR="00CA4B7F" w:rsidRPr="00EB1313" w:rsidRDefault="00CA4B7F" w:rsidP="00CA4B7F">
      <w:pPr>
        <w:jc w:val="both"/>
        <w:rPr>
          <w:rFonts w:ascii="Sylfaen" w:hAnsi="Sylfaen" w:cs="Calibri"/>
          <w:lang w:val="ka-GE"/>
        </w:rPr>
      </w:pPr>
      <w:r w:rsidRPr="00EB1313">
        <w:rPr>
          <w:rFonts w:ascii="Sylfaen" w:hAnsi="Sylfaen" w:cs="Calibri"/>
          <w:lang w:val="ka-GE"/>
        </w:rPr>
        <w:t>რეგიონული და საერთაშორისო უსაფრთხოების განმტკიცებაში მონაწილეობის მიღება;</w:t>
      </w:r>
      <w:r w:rsidRPr="00EB1313">
        <w:rPr>
          <w:rFonts w:ascii="Sylfaen" w:hAnsi="Sylfaen" w:cs="Calibri"/>
          <w:lang w:val="ka-GE"/>
        </w:rPr>
        <w:br/>
      </w:r>
      <w:r w:rsidRPr="00EB1313">
        <w:rPr>
          <w:rFonts w:ascii="Sylfaen" w:hAnsi="Sylfaen" w:cs="Calibri"/>
          <w:lang w:val="ka-GE"/>
        </w:rPr>
        <w:br/>
        <w:t xml:space="preserve">საქართველოს წინაშე არსებული საფრთხეებიდან და გამოწვევებიდან გამომდინარე და ეროვნული სამხედრო სტრატეგიით განსაზღვრული სამხედრო მიზნებისა და ამოცანების შესასრულებლად, საქართველოს </w:t>
      </w:r>
      <w:r w:rsidR="009C2688">
        <w:rPr>
          <w:rFonts w:ascii="Sylfaen" w:hAnsi="Sylfaen" w:cs="Calibri"/>
          <w:lang w:val="ka-GE"/>
        </w:rPr>
        <w:t>თავდაცვის</w:t>
      </w:r>
      <w:r w:rsidRPr="00EB1313">
        <w:rPr>
          <w:rFonts w:ascii="Sylfaen" w:hAnsi="Sylfaen" w:cs="Calibri"/>
          <w:lang w:val="ka-GE"/>
        </w:rPr>
        <w:t xml:space="preserve"> ძალების თავდაცვითი შესაძლებლობების განვითარება;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საქართველოს </w:t>
      </w:r>
      <w:r w:rsidR="009C2688">
        <w:rPr>
          <w:rFonts w:ascii="Sylfaen" w:hAnsi="Sylfaen" w:cs="Calibri"/>
          <w:lang w:val="ka-GE"/>
        </w:rPr>
        <w:t>თავდაცვის</w:t>
      </w:r>
      <w:r w:rsidRPr="00EB1313">
        <w:rPr>
          <w:rFonts w:ascii="Sylfaen" w:hAnsi="Sylfaen" w:cs="Calibri"/>
          <w:lang w:val="ka-GE"/>
        </w:rPr>
        <w:t xml:space="preserve"> ძალების თანამედროვე შეიარაღებისა და სამხედრო ტექნიკის შენარჩუნება, მოდერნიზაცია და განვითარება;</w:t>
      </w:r>
    </w:p>
    <w:p w:rsidR="00CA4B7F" w:rsidRDefault="00CA4B7F"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ლოგისტიკური უზრუნველყოფა</w:t>
      </w:r>
    </w:p>
    <w:p w:rsidR="003910BD" w:rsidRPr="003910BD" w:rsidRDefault="003910BD" w:rsidP="003910BD">
      <w:pPr>
        <w:rPr>
          <w:rFonts w:ascii="Sylfaen" w:hAnsi="Sylfaen"/>
          <w:lang w:val="ka-GE" w:eastAsia="it-IT"/>
        </w:rPr>
      </w:pPr>
    </w:p>
    <w:p w:rsidR="00CA4B7F" w:rsidRPr="00EB1313" w:rsidRDefault="00CA4B7F" w:rsidP="00CA4B7F">
      <w:pPr>
        <w:jc w:val="both"/>
        <w:rPr>
          <w:rFonts w:ascii="Sylfaen" w:hAnsi="Sylfaen" w:cs="Calibri"/>
          <w:lang w:val="ka-GE"/>
        </w:rPr>
      </w:pPr>
      <w:r w:rsidRPr="00EB1313">
        <w:rPr>
          <w:rFonts w:ascii="Sylfaen" w:hAnsi="Sylfaen" w:cs="Calibri"/>
          <w:lang w:val="ka-GE"/>
        </w:rPr>
        <w:t>ლოგისტიკური უზრუნველყოფის შესაძლებლობების შენარჩუნება/გაუმჯობესება, ლოგისტიკური მხარდაჭერის უზრუნველყოფა, საქართველოს თავდაცვის მზადყოფნის პროგრამისათვის (GDRP) საჭირო ლოგისტიკური ღონისძიებების განხორციელება;</w:t>
      </w:r>
    </w:p>
    <w:p w:rsidR="00CA4B7F" w:rsidRPr="00EB1313" w:rsidRDefault="00CA4B7F" w:rsidP="00CA4B7F">
      <w:pPr>
        <w:jc w:val="both"/>
        <w:rPr>
          <w:rFonts w:ascii="Sylfaen" w:hAnsi="Sylfaen" w:cs="Calibri"/>
          <w:lang w:val="ka-GE"/>
        </w:rPr>
      </w:pPr>
      <w:r w:rsidRPr="00EB1313">
        <w:rPr>
          <w:rFonts w:ascii="Sylfaen" w:hAnsi="Sylfaen" w:cs="Calibri"/>
          <w:lang w:val="ka-GE"/>
        </w:rPr>
        <w:t xml:space="preserve">საქართველოს თავდაცვის სამინისტროსა და </w:t>
      </w:r>
      <w:r w:rsidR="009C2688">
        <w:rPr>
          <w:rFonts w:ascii="Sylfaen" w:hAnsi="Sylfaen" w:cs="Calibri"/>
          <w:lang w:val="ka-GE"/>
        </w:rPr>
        <w:t>თავდაცვის</w:t>
      </w:r>
      <w:r w:rsidRPr="00EB1313">
        <w:rPr>
          <w:rFonts w:ascii="Sylfaen" w:hAnsi="Sylfaen" w:cs="Calibri"/>
          <w:lang w:val="ka-GE"/>
        </w:rPr>
        <w:t xml:space="preserve"> ძალების კომუნალური ხარჯების უზრუნველყოფა;</w:t>
      </w:r>
    </w:p>
    <w:p w:rsidR="00CA4B7F" w:rsidRPr="00EB1313" w:rsidRDefault="00CA4B7F" w:rsidP="00CA4B7F">
      <w:pPr>
        <w:rPr>
          <w:lang w:val="ka-GE"/>
        </w:rPr>
      </w:pPr>
    </w:p>
    <w:p w:rsidR="003911D7" w:rsidRPr="00EB1313" w:rsidRDefault="003911D7" w:rsidP="00033BA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შინაგან საქმეთა სამინისტრო</w:t>
      </w:r>
    </w:p>
    <w:p w:rsidR="003911D7" w:rsidRPr="00EB1313" w:rsidRDefault="003911D7" w:rsidP="003911D7">
      <w:pPr>
        <w:widowControl w:val="0"/>
        <w:tabs>
          <w:tab w:val="left" w:pos="1080"/>
        </w:tabs>
        <w:autoSpaceDE w:val="0"/>
        <w:autoSpaceDN w:val="0"/>
        <w:adjustRightInd w:val="0"/>
        <w:spacing w:after="0" w:line="240" w:lineRule="auto"/>
        <w:ind w:left="720"/>
        <w:jc w:val="both"/>
        <w:rPr>
          <w:rFonts w:ascii="Sylfaen" w:hAnsi="Sylfaen" w:cs="Sylfaen"/>
          <w:b/>
          <w:bCs/>
          <w:iCs/>
          <w:lang w:val="ka-GE"/>
        </w:rPr>
      </w:pPr>
    </w:p>
    <w:p w:rsidR="003911D7" w:rsidRPr="00EB1313" w:rsidRDefault="003911D7" w:rsidP="00A557D3">
      <w:pPr>
        <w:pStyle w:val="Heading6"/>
        <w:tabs>
          <w:tab w:val="clear" w:pos="2160"/>
          <w:tab w:val="num" w:pos="1800"/>
        </w:tabs>
        <w:ind w:left="0" w:firstLine="0"/>
        <w:jc w:val="both"/>
        <w:rPr>
          <w:rFonts w:ascii="Sylfaen" w:hAnsi="Sylfaen" w:cs="Sylfaen"/>
          <w:b/>
          <w:bCs/>
          <w:i w:val="0"/>
          <w:lang w:val="ka-GE"/>
        </w:rPr>
      </w:pPr>
      <w:r w:rsidRPr="00A557D3">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პრევენციული და საგამოძიებო ფუნქციების გაძლიერება;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სამართალდაღვევათა ფაქტების გამოვლენას;</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rsidR="003911D7" w:rsidRPr="00EB1313" w:rsidRDefault="003911D7" w:rsidP="003911D7">
      <w:pPr>
        <w:widowControl w:val="0"/>
        <w:autoSpaceDE w:val="0"/>
        <w:autoSpaceDN w:val="0"/>
        <w:adjustRightInd w:val="0"/>
        <w:spacing w:after="0" w:line="240" w:lineRule="auto"/>
        <w:jc w:val="both"/>
        <w:rPr>
          <w:rFonts w:ascii="Sylfaen" w:eastAsia="Times New Roman" w:hAnsi="Sylfaen" w:cs="Sylfaen"/>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სახელმწიფო საზღვრის დაცვა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სამაშველო ოპერაციების განხორციელება ადამიანთა სიცოცხლისა და ქონების გადარჩენის მიზნით საქართველოს მთელ ტერიტორიაზე;</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საქართველოს საზღვაო სივრცეში მისი სუვერენული უფლებების დაცვა;</w:t>
      </w: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ზღვაოსნობისა და ნაოსნობის უსაფრთხოების უზრუნველყოფა, ნაოსნობის წესების დაცვის კონტროლი.</w:t>
      </w: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3911D7" w:rsidRPr="00EB1313"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ხელყოფისაგან, დასაცავი ობიექტების დაცვის ხარისხის ამაღლება, ციფრული კავშირგაბმულობისა და ობიექტების თანამედროვე დაცვითი საგანგაშო სიგნალიზაციის სისტემებით აღჭურვა;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კონტროლი  კერძო დაცვით საქმიანობაზე;</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ავტოპარკის მუდმივი განახლება;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ინფრასტრუქტურის მუდმივი რეაბილიტაცია.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3911D7" w:rsidRPr="00EB1313" w:rsidRDefault="003911D7" w:rsidP="003911D7">
      <w:pPr>
        <w:pStyle w:val="Normal0"/>
        <w:jc w:val="both"/>
        <w:rPr>
          <w:rFonts w:ascii="Sylfaen" w:eastAsia="Sylfaen" w:hAnsi="Sylfaen"/>
          <w:color w:val="000000"/>
          <w:sz w:val="24"/>
          <w:szCs w:val="24"/>
          <w:lang w:val="ka-GE"/>
        </w:rPr>
      </w:pPr>
    </w:p>
    <w:p w:rsidR="003911D7" w:rsidRPr="00EB1313" w:rsidRDefault="003911D7" w:rsidP="003911D7">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t>პროფესიული და სპეციალური საგანმანათლებლო პროგრამების განხორციელება;</w:t>
      </w:r>
    </w:p>
    <w:p w:rsidR="003911D7" w:rsidRPr="00EB1313" w:rsidRDefault="003911D7" w:rsidP="003911D7">
      <w:pPr>
        <w:pStyle w:val="Normal0"/>
        <w:jc w:val="both"/>
        <w:rPr>
          <w:rFonts w:ascii="Sylfaen" w:eastAsia="Sylfaen" w:hAnsi="Sylfae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საშუალო რგოლის კვალიფიციური და პროფესიონალი საპოლიციო კადრების მომზადება და გადამზადება;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B724DF" w:rsidRDefault="003911D7" w:rsidP="003911D7">
      <w:pPr>
        <w:widowControl w:val="0"/>
        <w:autoSpaceDE w:val="0"/>
        <w:autoSpaceDN w:val="0"/>
        <w:adjustRightInd w:val="0"/>
        <w:spacing w:before="26" w:after="0" w:line="240" w:lineRule="auto"/>
        <w:ind w:right="18"/>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სამინისტროს არქივში განთავსებული, საქართველოს უახლესი ისტორიის ამსახველი უმნიშვნელოვანესი მასალების დაცვა როგორც მომავალი სამეცნიერო-კვლევითი საქმიანობისთვის, ასევე პიროვნების იდენტიფიცირებისა თუ მნიშვნელოვანი მოვლენების აღდგენის თვალსაზრისით</w:t>
      </w:r>
      <w:r w:rsidR="00807ECA" w:rsidRPr="00B724DF">
        <w:rPr>
          <w:rFonts w:ascii="Sylfaen" w:eastAsia="Sylfaen" w:hAnsi="Sylfaen" w:cs="Times New Roman"/>
          <w:color w:val="000000"/>
          <w:sz w:val="24"/>
          <w:szCs w:val="24"/>
          <w:lang w:val="ka-GE"/>
        </w:rPr>
        <w:t>;</w:t>
      </w:r>
    </w:p>
    <w:p w:rsidR="00807ECA" w:rsidRDefault="00807ECA" w:rsidP="003911D7">
      <w:pPr>
        <w:widowControl w:val="0"/>
        <w:autoSpaceDE w:val="0"/>
        <w:autoSpaceDN w:val="0"/>
        <w:adjustRightInd w:val="0"/>
        <w:spacing w:before="26" w:after="0" w:line="240" w:lineRule="auto"/>
        <w:ind w:right="18"/>
        <w:jc w:val="both"/>
        <w:rPr>
          <w:rFonts w:ascii="Sylfaen" w:eastAsia="Sylfaen" w:hAnsi="Sylfaen" w:cs="Times New Roman"/>
          <w:color w:val="000000"/>
          <w:sz w:val="24"/>
          <w:szCs w:val="24"/>
          <w:lang w:val="ka-GE"/>
        </w:rPr>
      </w:pPr>
    </w:p>
    <w:p w:rsidR="003911D7" w:rsidRPr="00EB1313" w:rsidRDefault="00807ECA" w:rsidP="003911D7">
      <w:pPr>
        <w:widowControl w:val="0"/>
        <w:autoSpaceDE w:val="0"/>
        <w:autoSpaceDN w:val="0"/>
        <w:adjustRightInd w:val="0"/>
        <w:spacing w:before="26" w:after="0" w:line="240" w:lineRule="auto"/>
        <w:ind w:right="18"/>
        <w:jc w:val="both"/>
        <w:rPr>
          <w:rFonts w:ascii="Sylfaen" w:hAnsi="Sylfaen" w:cs="Sylfaen"/>
          <w:lang w:val="ka-GE"/>
        </w:rPr>
      </w:pPr>
      <w:r w:rsidRPr="00B724DF">
        <w:rPr>
          <w:rFonts w:ascii="Sylfaen" w:eastAsia="Sylfaen" w:hAnsi="Sylfaen"/>
          <w:color w:val="000000"/>
          <w:lang w:val="ka-GE"/>
        </w:rPr>
        <w:t>ინფრასტრუქტურის მუდმივი რეაბილიტაცია.</w:t>
      </w:r>
    </w:p>
    <w:p w:rsidR="003911D7" w:rsidRPr="00EB1313" w:rsidRDefault="003911D7" w:rsidP="003911D7">
      <w:pPr>
        <w:spacing w:after="0"/>
        <w:jc w:val="right"/>
        <w:rPr>
          <w:b/>
          <w:i/>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 xml:space="preserve">საქართველოს შინაგან საქმეთა სამინისტროსა და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რაოდენობათა შემცირება; </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სამედიცინო ქვედანაყოფების მაღალი საბრძოლო და სამობილიზაციო მზადყოფნის უზრუნველყოფა;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საჭიროების შემთხვევაში დაჭრილთათვის სამედიცინო დახმარების აღმოჩენისა და ევაკუაციის ორგანიზება;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სამინისტროს სისტემაში სანიტარიულ-ჰიგიენური და ეპიდსაწინააღმდეგო ღონისძიებათა კონტროლი;</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Default="003911D7"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სამინისტროს თანამშრომელთა და მათი ოჯახის წევრთა სამედიცინო მომსახურებით უზრუნველყოფა.</w:t>
      </w:r>
    </w:p>
    <w:p w:rsidR="00EB1951" w:rsidRPr="00EB1313" w:rsidRDefault="00EB1951" w:rsidP="003911D7">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3911D7" w:rsidRPr="00EB1313" w:rsidRDefault="003911D7" w:rsidP="003911D7">
      <w:pPr>
        <w:widowControl w:val="0"/>
        <w:autoSpaceDE w:val="0"/>
        <w:autoSpaceDN w:val="0"/>
        <w:adjustRightInd w:val="0"/>
        <w:spacing w:after="0" w:line="240" w:lineRule="auto"/>
        <w:jc w:val="both"/>
        <w:rPr>
          <w:rFonts w:ascii="Sylfaen" w:hAnsi="Sylfaen" w:cs="Sylfaen"/>
          <w:lang w:val="ka-GE"/>
        </w:rPr>
      </w:pPr>
    </w:p>
    <w:p w:rsidR="00950A11" w:rsidRPr="00EB1951" w:rsidRDefault="00950A11" w:rsidP="00EB1951">
      <w:pPr>
        <w:pStyle w:val="Heading6"/>
        <w:tabs>
          <w:tab w:val="clear" w:pos="2160"/>
          <w:tab w:val="num" w:pos="1800"/>
        </w:tabs>
        <w:ind w:left="0" w:firstLine="0"/>
        <w:jc w:val="both"/>
        <w:rPr>
          <w:rFonts w:ascii="Sylfaen" w:hAnsi="Sylfaen" w:cs="Sylfaen"/>
          <w:b/>
          <w:szCs w:val="22"/>
          <w:lang w:val="ka-GE"/>
        </w:rPr>
      </w:pPr>
      <w:r w:rsidRPr="00EB1951">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EB1951" w:rsidRPr="00B708AB" w:rsidRDefault="00EB1951" w:rsidP="00950A11">
      <w:pPr>
        <w:spacing w:after="0"/>
        <w:rPr>
          <w:rFonts w:ascii="Sylfaen" w:hAnsi="Sylfaen"/>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სამოქალაქო უსაფრთხოების ეროვნული სისტემის ფუნქციონირების კოორდინირება;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სამოქალაქო უსაფრთხოების სფეროში პოლიტიკის დაგეგმვა და განხორციელება;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საგანგებო სიტუაციების პრევენციის, მზადყოფნის, საგანგებო სიტუაციებზე რეაგირებისა და საგანგებო სიტუაციის ზონაში აღდგენითი სამუშაოების ორგანიზებისა და სამოქალაქო უსაფრთხოების ეროვნული გეგმის განხორციელების უზრუნველყოფა.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lastRenderedPageBreak/>
        <w:t>მატერიალური რეზერვების სახელმწიფო პოლიტიკის  შემუშავება;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ახელმწიფო რეზერვების მარაგების შენახვა და მატერიალურ ფასეულობებთან   გათვალისწინებული ოპერაციების წარმოების უზრუნველყოფა;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კომპეტენციის ფარგლებში სახელმწიფო რეზერვების სისტემის მდგომარეობაზე პასუხისმგებლობა და მისი შემდგომი განვითარების უზრუნველყოფა;</w:t>
      </w: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950A11" w:rsidRPr="00EB1313" w:rsidRDefault="00950A11" w:rsidP="00950A11">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სამოქალაქო უსაფრთხოების სფეროში სახელმწიფო მომსახურების უზრუნველყოფა და განვითარება.</w:t>
      </w:r>
    </w:p>
    <w:p w:rsidR="003911D7" w:rsidRPr="00EB1313" w:rsidRDefault="003911D7" w:rsidP="003911D7">
      <w:pPr>
        <w:widowControl w:val="0"/>
        <w:autoSpaceDE w:val="0"/>
        <w:autoSpaceDN w:val="0"/>
        <w:adjustRightInd w:val="0"/>
        <w:spacing w:after="0" w:line="240" w:lineRule="auto"/>
        <w:ind w:firstLine="720"/>
        <w:rPr>
          <w:rFonts w:ascii="Sylfaen" w:hAnsi="Sylfaen" w:cs="Sylfaen"/>
          <w:bCs/>
          <w:iCs/>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3911D7" w:rsidRPr="00EB1313" w:rsidRDefault="003911D7" w:rsidP="003911D7">
      <w:pPr>
        <w:pStyle w:val="ListParagraph"/>
        <w:widowControl w:val="0"/>
        <w:tabs>
          <w:tab w:val="left" w:pos="1080"/>
        </w:tabs>
        <w:autoSpaceDE w:val="0"/>
        <w:autoSpaceDN w:val="0"/>
        <w:adjustRightInd w:val="0"/>
        <w:spacing w:line="240" w:lineRule="auto"/>
        <w:ind w:left="0"/>
        <w:jc w:val="both"/>
        <w:rPr>
          <w:rFonts w:ascii="Sylfaen" w:hAnsi="Sylfaen" w:cs="Sylfaen"/>
          <w:b/>
          <w:bCs/>
          <w:i/>
          <w:iCs/>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ind w:firstLine="720"/>
        <w:jc w:val="center"/>
        <w:rPr>
          <w:rFonts w:ascii="Sylfaen" w:hAnsi="Sylfaen"/>
          <w:b/>
          <w:lang w:val="ka-GE"/>
        </w:rPr>
      </w:pPr>
    </w:p>
    <w:p w:rsidR="003911D7" w:rsidRPr="00A557D3" w:rsidRDefault="003911D7" w:rsidP="00A557D3">
      <w:pPr>
        <w:pStyle w:val="Heading6"/>
        <w:tabs>
          <w:tab w:val="clear" w:pos="2160"/>
          <w:tab w:val="num" w:pos="1800"/>
        </w:tabs>
        <w:ind w:left="0" w:firstLine="0"/>
        <w:jc w:val="both"/>
        <w:rPr>
          <w:rFonts w:ascii="Sylfaen" w:hAnsi="Sylfaen" w:cs="Sylfaen"/>
          <w:b/>
          <w:szCs w:val="22"/>
          <w:lang w:val="ka-GE"/>
        </w:rPr>
      </w:pPr>
      <w:r w:rsidRPr="00A557D3">
        <w:rPr>
          <w:rFonts w:ascii="Sylfaen" w:hAnsi="Sylfaen" w:cs="Sylfaen"/>
          <w:b/>
          <w:szCs w:val="22"/>
          <w:lang w:val="ka-GE"/>
        </w:rPr>
        <w:t>საგანგებო და გადაუდებელი დახმარების ეფექტური სისტემის ფუნქციონირება</w:t>
      </w:r>
    </w:p>
    <w:p w:rsidR="003911D7" w:rsidRPr="00EB1313" w:rsidRDefault="003911D7" w:rsidP="003911D7">
      <w:pPr>
        <w:widowControl w:val="0"/>
        <w:autoSpaceDE w:val="0"/>
        <w:autoSpaceDN w:val="0"/>
        <w:adjustRightInd w:val="0"/>
        <w:spacing w:after="0" w:line="240" w:lineRule="auto"/>
        <w:jc w:val="both"/>
        <w:rPr>
          <w:rFonts w:ascii="Sylfaen" w:eastAsia="Times New Roman" w:hAnsi="Sylfaen" w:cs="Sylfaen"/>
          <w:b/>
          <w:bCs/>
          <w:i/>
          <w:iCs/>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მაღალი დონის და მარტივად ხელმისაწვდომი გადაუდებელი დახმარების უზრუნველყოფა;</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3911D7" w:rsidRPr="00EB1313" w:rsidRDefault="003911D7" w:rsidP="003911D7">
      <w:pPr>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გადაუდებელი დახმარების შეტყობინების მიღების და დამუშავების სისტემის გაუმჯობესება.</w:t>
      </w:r>
    </w:p>
    <w:p w:rsidR="00CA2B29" w:rsidRPr="00EB1313" w:rsidRDefault="00CA2B29" w:rsidP="009665DB">
      <w:pPr>
        <w:widowControl w:val="0"/>
        <w:autoSpaceDE w:val="0"/>
        <w:autoSpaceDN w:val="0"/>
        <w:adjustRightInd w:val="0"/>
        <w:spacing w:afterLines="60" w:after="144"/>
        <w:jc w:val="both"/>
        <w:rPr>
          <w:rFonts w:ascii="Sylfaen" w:eastAsia="Times New Roman" w:hAnsi="Sylfaen"/>
          <w:lang w:val="ka-GE"/>
        </w:rPr>
      </w:pPr>
    </w:p>
    <w:p w:rsidR="00C83A8A" w:rsidRPr="00EB1313" w:rsidRDefault="00C83A8A" w:rsidP="00C83A8A">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გარემოს დაცვისა და  სოფლის მეურნეობის სამინისტრო</w:t>
      </w:r>
    </w:p>
    <w:p w:rsidR="00C83A8A" w:rsidRPr="00EB1313" w:rsidRDefault="00C83A8A" w:rsidP="00C83A8A">
      <w:pPr>
        <w:spacing w:after="0" w:line="240" w:lineRule="auto"/>
        <w:jc w:val="both"/>
        <w:rPr>
          <w:rFonts w:ascii="Sylfaen" w:hAnsi="Sylfaen" w:cs="Sylfaen"/>
          <w:b/>
          <w:sz w:val="24"/>
          <w:szCs w:val="24"/>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rsidR="00C83A8A" w:rsidRDefault="00C83A8A" w:rsidP="00C83A8A">
      <w:pPr>
        <w:spacing w:after="0"/>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აგრარული სექტორის და გარემოს დაცვის განვითარების პრიორიტეტულ მიმართულებათა განსაზღვრა და  შესაბამისი პროგრამების  შემუშავება;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lastRenderedPageBreak/>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2017-2021 წწ. გარემოს დაცვის მოქმედებათა ეროვნული პროგრამის განხორციელების შეფასება და 2022-2026 წწ. გარემოს დაცვის მოქმედებათა ეროვნული პროგრამის შემუშავება;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 xml:space="preserve">ქართული აგროსასურსათო პროდუქციის  პოპულარიზაცია.     </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 და მდგომარეობის შეფასების საფუძველზე მონაცემთა ერთიანი ბაზის შექმნა;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წითელი ნუსხის მიღმა დარჩენილი ცხოველთა სახეობების მდგომარეობის შეფასება, სანადირო სახეობებად განსაზღვრისა და რიგ შემთხვევაში დაცვის უფრო ქმედითი ზომების დანერგვა;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lang w:val="ka-GE"/>
        </w:rPr>
      </w:pPr>
      <w:r w:rsidRPr="007A6313">
        <w:rPr>
          <w:rFonts w:ascii="Sylfaen" w:hAnsi="Sylfaen" w:cs="Sylfaen"/>
          <w:lang w:val="ka-GE"/>
        </w:rPr>
        <w:t>ლენტეხის მუნიციპალიტეტში სოფელ ცანას მიმდებარედ არსებული დარიშხანშემცველი ნარჩენი მასალების გაუვნებელყოფის ღონისძიებების განხორციელება.</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სურსათის უვნებლობა, მცენარეთა დაცვა და ეპიზოოტიური კეთილსაიმედოობა </w:t>
      </w:r>
    </w:p>
    <w:p w:rsidR="00C83A8A" w:rsidRPr="007A6313"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i/>
          <w:highlight w:val="yellow"/>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სურსათის უვნებლობის სახელმწიფო კონტროლი;</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ცხოველთა იდენტიფიკაცია-რეგისტრაცია;</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                                                                                                                                                                                                               მიმოქცევაში არსებულ ვეტერინარულ პრეპარატებზე სახელმწიფო ვეტერინარული კონტროლი;</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ცხოველებში ვეტპრეპარატების და სხვა დამაბინძურებლების ნარჩენების არსებობის კონტროლი;</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 </w:t>
      </w:r>
    </w:p>
    <w:p w:rsidR="00C83A8A" w:rsidRPr="001B0438"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w:t>
      </w:r>
      <w:r w:rsidRPr="001B0438">
        <w:rPr>
          <w:rFonts w:ascii="Sylfaen" w:hAnsi="Sylfaen" w:cs="Sylfaen"/>
          <w:bCs/>
          <w:lang w:val="ka-GE"/>
        </w:rPr>
        <w:lastRenderedPageBreak/>
        <w:t>ტექნიკის გამოყენებით, შესაბამისი ღონისძიებების გატარება აზიური ფაროსანას პოპულაციის რიცხოვნობის შემცირების მიზნით, კერების ლოკალიზაცია/ლიკვიდაცია.</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მევენახეობა-მეღვინეობის განვითარება </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Pr>
          <w:rFonts w:ascii="Sylfaen" w:hAnsi="Sylfaen" w:cs="Sylfaen"/>
          <w:bCs/>
          <w:lang w:val="ka-GE"/>
        </w:rPr>
        <w:t>;</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 xml:space="preserve">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 </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მევენახეობის კადასტრის დანერგვა</w:t>
      </w:r>
      <w:r>
        <w:rPr>
          <w:rFonts w:ascii="Sylfaen" w:hAnsi="Sylfaen" w:cs="Sylfaen"/>
          <w:bCs/>
          <w:lang w:val="ka-GE"/>
        </w:rPr>
        <w:t>;</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ვენახების ფართობების აღრიცხვა;</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არქეოლოგიურ გათხრებში თანამონაწილეობა  წიპწების მოპოვებისათვის;</w:t>
      </w: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p>
    <w:p w:rsidR="00C83A8A"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lang w:val="ka-GE"/>
        </w:rPr>
      </w:pPr>
      <w:r w:rsidRPr="001B0438">
        <w:rPr>
          <w:rFonts w:ascii="Sylfaen" w:hAnsi="Sylfaen" w:cs="Sylfaen"/>
          <w:bCs/>
          <w:lang w:val="ka-GE"/>
        </w:rPr>
        <w:t>ყურძნის მოსავლის რეალიზაციის ხელშეწყობა, საქართველოს მთავრობის მიერ დადგენილი პირობების შესაბამისად.</w:t>
      </w:r>
    </w:p>
    <w:p w:rsidR="00C83A8A" w:rsidRPr="006C4006" w:rsidRDefault="00C83A8A" w:rsidP="00C83A8A">
      <w:pPr>
        <w:widowControl w:val="0"/>
        <w:tabs>
          <w:tab w:val="left" w:pos="450"/>
          <w:tab w:val="left" w:pos="11880"/>
        </w:tabs>
        <w:autoSpaceDE w:val="0"/>
        <w:autoSpaceDN w:val="0"/>
        <w:adjustRightInd w:val="0"/>
        <w:spacing w:before="26" w:after="0" w:line="240" w:lineRule="auto"/>
        <w:jc w:val="both"/>
        <w:rPr>
          <w:rFonts w:ascii="Sylfaen" w:hAnsi="Sylfaen" w:cs="Sylfaen"/>
          <w:bCs/>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rsidR="00C83A8A"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აგრარულ სფეროში დასაქმებულთათვის თანამედროვე აგროტექნოლოგიების გამოყენების ცნობიერების დონის ამაღლების ხელშეწყობა</w:t>
      </w:r>
      <w:r>
        <w:rPr>
          <w:rFonts w:ascii="Sylfaen" w:hAnsi="Sylfaen" w:cs="Sylfaen"/>
          <w:bCs/>
          <w:lang w:val="ka-GE"/>
        </w:rPr>
        <w:t>;</w:t>
      </w: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მიკროსასელექციო გუნდების შექმნა;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ერთწლოვანი და მრავალწლოვანი კულტურების გენოფონდის მოძიება, აღდგენა, კონსერვაცია, საკოლექციო და სადედე ნარგაობების შექმნა;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ერთწლოვანი კულტურების პირველადი მეთესლეობის განვითარება;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თესლისა და სარგავი მასალის სერთიფიცირების სისტემის დანერგვა საერთაშორისო სტანდარტების შესამაბისად;</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ბიოაგროწარმოების დანერგვის ხელშეწყობა;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სურსათის უვნებლობის სფეროში რისკის შეფასება;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ხილისა და ბოსტნეულის შენახვის უნარიანობისა და ნედლად შენახვის ტექნოლოგიების კვლევა-შემუშავება;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Pr="009C2AE3"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საქართველოს ნიადაგების ნაყოფიერების აღდგენა-გაუმჯობესების მიზნით სხვადასხვა რეგიონების ნიადაგების მდგომარეობის შესწავლა და სათანადო ღონისძიებების გატარება;</w:t>
      </w:r>
    </w:p>
    <w:p w:rsidR="00C83A8A" w:rsidRPr="009C2AE3" w:rsidRDefault="00C83A8A" w:rsidP="00C83A8A">
      <w:pPr>
        <w:tabs>
          <w:tab w:val="left" w:pos="450"/>
        </w:tabs>
        <w:spacing w:after="0" w:line="240" w:lineRule="auto"/>
        <w:jc w:val="both"/>
        <w:rPr>
          <w:rFonts w:ascii="Sylfaen" w:hAnsi="Sylfaen" w:cs="Sylfaen"/>
          <w:bCs/>
          <w:lang w:val="ka-GE"/>
        </w:rPr>
      </w:pPr>
    </w:p>
    <w:p w:rsidR="00C83A8A" w:rsidRDefault="00C83A8A" w:rsidP="00C83A8A">
      <w:pPr>
        <w:tabs>
          <w:tab w:val="left" w:pos="450"/>
        </w:tabs>
        <w:spacing w:after="0" w:line="240" w:lineRule="auto"/>
        <w:jc w:val="both"/>
        <w:rPr>
          <w:rFonts w:ascii="Sylfaen" w:hAnsi="Sylfaen" w:cs="Sylfaen"/>
          <w:bCs/>
          <w:lang w:val="ka-GE"/>
        </w:rPr>
      </w:pPr>
      <w:r w:rsidRPr="009C2AE3">
        <w:rPr>
          <w:rFonts w:ascii="Sylfaen" w:hAnsi="Sylfaen" w:cs="Sylfaen"/>
          <w:bCs/>
          <w:lang w:val="ka-GE"/>
        </w:rPr>
        <w:t>მეღვინეობის სამეცნიერო - კვლევითი მარანის მშენებლობა.</w:t>
      </w:r>
    </w:p>
    <w:p w:rsidR="00C83A8A" w:rsidRDefault="00C83A8A" w:rsidP="00C83A8A">
      <w:pPr>
        <w:tabs>
          <w:tab w:val="left" w:pos="450"/>
        </w:tabs>
        <w:spacing w:line="240" w:lineRule="auto"/>
        <w:jc w:val="both"/>
        <w:rPr>
          <w:rFonts w:ascii="Sylfaen" w:hAnsi="Sylfaen" w:cs="Sylfaen"/>
          <w:bCs/>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ერთიანი აგროპროექტი </w:t>
      </w: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 xml:space="preserve">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w:t>
      </w:r>
    </w:p>
    <w:p w:rsidR="00C83A8A" w:rsidRPr="00774326" w:rsidRDefault="00C83A8A" w:rsidP="00C83A8A">
      <w:pPr>
        <w:spacing w:after="0"/>
        <w:jc w:val="both"/>
        <w:rPr>
          <w:rFonts w:ascii="Sylfaen" w:hAnsi="Sylfaen" w:cs="Sylfaen"/>
          <w:lang w:val="ka-GE"/>
        </w:rPr>
      </w:pP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 xml:space="preserve">აგროსექტორში დაზღვევის განვითარების ხელშეწყობა; </w:t>
      </w: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 xml:space="preserve">   </w:t>
      </w: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C83A8A" w:rsidRPr="00774326" w:rsidRDefault="00C83A8A" w:rsidP="00C83A8A">
      <w:pPr>
        <w:spacing w:after="0"/>
        <w:jc w:val="both"/>
        <w:rPr>
          <w:rFonts w:ascii="Sylfaen" w:hAnsi="Sylfaen" w:cs="Sylfaen"/>
          <w:lang w:val="ka-GE"/>
        </w:rPr>
      </w:pPr>
    </w:p>
    <w:p w:rsidR="00C83A8A" w:rsidRPr="00774326" w:rsidRDefault="00C83A8A" w:rsidP="00C83A8A">
      <w:pPr>
        <w:spacing w:after="0"/>
        <w:jc w:val="both"/>
        <w:rPr>
          <w:rFonts w:ascii="Sylfaen" w:hAnsi="Sylfaen" w:cs="Sylfaen"/>
          <w:lang w:val="ka-GE"/>
        </w:rPr>
      </w:pPr>
      <w:r w:rsidRPr="00774326">
        <w:rPr>
          <w:rFonts w:ascii="Sylfaen" w:hAnsi="Sylfaen" w:cs="Sylfaen"/>
          <w:lang w:val="ka-GE"/>
        </w:rPr>
        <w:t>კერძო და სახელმწიფო საკუთრებაში არსებული გაველურებული ჩაის პლანტაციების რეაბილიტაცია;</w:t>
      </w:r>
    </w:p>
    <w:p w:rsidR="00C83A8A" w:rsidRPr="00774326" w:rsidRDefault="00C83A8A" w:rsidP="00C83A8A">
      <w:pPr>
        <w:spacing w:after="0"/>
        <w:jc w:val="both"/>
        <w:rPr>
          <w:rFonts w:ascii="Sylfaen" w:hAnsi="Sylfaen" w:cs="Sylfaen"/>
          <w:lang w:val="ka-GE"/>
        </w:rPr>
      </w:pPr>
    </w:p>
    <w:p w:rsidR="00C83A8A" w:rsidRDefault="00C83A8A" w:rsidP="00C83A8A">
      <w:pPr>
        <w:spacing w:after="0"/>
        <w:jc w:val="both"/>
        <w:rPr>
          <w:rFonts w:ascii="Sylfaen" w:hAnsi="Sylfaen" w:cs="Sylfaen"/>
          <w:lang w:val="ka-GE"/>
        </w:rPr>
      </w:pPr>
      <w:r w:rsidRPr="00774326">
        <w:rPr>
          <w:rFonts w:ascii="Sylfaen" w:hAnsi="Sylfaen" w:cs="Sylfaen"/>
          <w:lang w:val="ka-GE"/>
        </w:rPr>
        <w:t>სოფლის მეურნეობის პროდუქციის გადამამუშავებელი და შემნახველი საწარმოების თანადაფინანსება.</w:t>
      </w:r>
    </w:p>
    <w:p w:rsidR="00C83A8A" w:rsidRPr="007A6313" w:rsidRDefault="00C83A8A" w:rsidP="00C83A8A">
      <w:pPr>
        <w:spacing w:after="0"/>
        <w:jc w:val="both"/>
        <w:rPr>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სასოფლო-სამეურნეო კოოპერატივების ხელშეწყობის ღონისძიებები</w:t>
      </w: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სასოფლო სამეურნეო კოოპერატივების განვითარების მიზნით: მეფუტკრე სასოფლო-სამეურნეო კოოპერატივების საწარმოო საშუალებებით უზრუნველყოფა (ფუტკრის სკები, საწურები და სხვა). რძის მწარმოებელ სასოფლო-სამეურნეო კოოპერატივებზე რძის საწარმოსთვის საჭირო თანამედროვე აღჭურვილობის გადაცემა;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ხორბლის მწარმოებელი სასოფლო-სამეურნეო კოოპერატივების მხარდაჭერა;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მაღალმთიან რეგიონებში:ხორცის მწარმოებელი სასოფლო-სამეურნეო კოოპერატივების განვითარება,კარტოფილის შესანახი სასაწყობე მეურნეობის და ხილის საშრობების მოწყობა;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ადგილობრივ და საერთაშორისო გამოფენა-გაყიდვებში კოოპერატივების მონაწილეობის ხელშეწყობა;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t>საერთაშორისო სტანდარტების დანერგვა;</w:t>
      </w:r>
    </w:p>
    <w:p w:rsidR="00C83A8A" w:rsidRPr="00774326" w:rsidRDefault="00C83A8A" w:rsidP="00C83A8A">
      <w:pPr>
        <w:spacing w:after="0" w:line="240" w:lineRule="auto"/>
        <w:jc w:val="both"/>
        <w:rPr>
          <w:rFonts w:ascii="Sylfaen" w:hAnsi="Sylfaen" w:cs="Sylfaen"/>
          <w:lang w:val="ka-GE"/>
        </w:rPr>
      </w:pPr>
    </w:p>
    <w:p w:rsidR="00C83A8A" w:rsidRPr="00774326" w:rsidRDefault="00C83A8A" w:rsidP="00C83A8A">
      <w:pPr>
        <w:spacing w:after="0" w:line="240" w:lineRule="auto"/>
        <w:jc w:val="both"/>
        <w:rPr>
          <w:rFonts w:ascii="Sylfaen" w:hAnsi="Sylfaen" w:cs="Sylfaen"/>
          <w:lang w:val="ka-GE"/>
        </w:rPr>
      </w:pPr>
      <w:r w:rsidRPr="00774326">
        <w:rPr>
          <w:rFonts w:ascii="Sylfaen" w:hAnsi="Sylfaen" w:cs="Sylfaen"/>
          <w:lang w:val="ka-GE"/>
        </w:rPr>
        <w:lastRenderedPageBreak/>
        <w:t>კოოპერატივების ბრენდირება;</w:t>
      </w:r>
    </w:p>
    <w:p w:rsidR="00C83A8A" w:rsidRPr="00774326" w:rsidRDefault="00C83A8A" w:rsidP="00C83A8A">
      <w:pPr>
        <w:spacing w:after="0" w:line="240" w:lineRule="auto"/>
        <w:jc w:val="both"/>
        <w:rPr>
          <w:rFonts w:ascii="Sylfaen" w:hAnsi="Sylfaen" w:cs="Sylfaen"/>
          <w:lang w:val="ka-GE"/>
        </w:rPr>
      </w:pPr>
    </w:p>
    <w:p w:rsidR="00C83A8A" w:rsidRDefault="00C83A8A" w:rsidP="00C83A8A">
      <w:pPr>
        <w:spacing w:after="0" w:line="240" w:lineRule="auto"/>
        <w:jc w:val="both"/>
        <w:rPr>
          <w:rFonts w:ascii="Sylfaen" w:hAnsi="Sylfaen" w:cs="Sylfaen"/>
          <w:lang w:val="ka-GE"/>
        </w:rPr>
      </w:pPr>
      <w:r w:rsidRPr="00774326">
        <w:rPr>
          <w:rFonts w:ascii="Sylfaen" w:hAnsi="Sylfaen" w:cs="Sylfaen"/>
          <w:lang w:val="ka-GE"/>
        </w:rPr>
        <w:t>მეღვინეობის განვითარების ხელშეწყობა.</w:t>
      </w:r>
    </w:p>
    <w:p w:rsidR="00C83A8A" w:rsidRPr="007A6313" w:rsidRDefault="00C83A8A" w:rsidP="00C83A8A">
      <w:pPr>
        <w:spacing w:after="0" w:line="240" w:lineRule="auto"/>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სამელიორაციო სისტემების მოდერნიზაცია და აგროსექტორის განვითარების ხელშეწყობა</w:t>
      </w: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სამელიორაციო ინფრასტრუქტურის მოდერნიზაციის მიზნით: წყალსაცავების, სარწყავი და დამშრობი სისტემების რეაბილიტაცია;</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 xml:space="preserve">სადემონსტრაციო ნაკვეთების მოწყობა და ფერმერების სწავლება; </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გრანტების გაცემა პირველადი წარმოების და აგრობიზნესის განვითარებისათვის;</w:t>
      </w: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 xml:space="preserve"> </w:t>
      </w:r>
    </w:p>
    <w:p w:rsidR="00C83A8A" w:rsidRDefault="00C83A8A" w:rsidP="00C83A8A">
      <w:pPr>
        <w:spacing w:after="0"/>
        <w:jc w:val="both"/>
        <w:rPr>
          <w:rFonts w:ascii="Sylfaen" w:hAnsi="Sylfaen" w:cs="Sylfaen"/>
          <w:lang w:val="ka-GE"/>
        </w:rPr>
      </w:pPr>
      <w:r w:rsidRPr="0084672A">
        <w:rPr>
          <w:rFonts w:ascii="Sylfaen" w:hAnsi="Sylfaen" w:cs="Sylfaen"/>
          <w:lang w:val="ka-GE"/>
        </w:rPr>
        <w:t>მიწის აღდგენის სამუშაოების განხორციელება.</w:t>
      </w:r>
    </w:p>
    <w:p w:rsidR="00C83A8A" w:rsidRPr="007A6313" w:rsidRDefault="00C83A8A" w:rsidP="00C83A8A">
      <w:pPr>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გარემოსდაცვითი ზედამხედველობა </w:t>
      </w: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გარემოსდაცვითი სახელმწიფო კონტროლის სისტემის სრულყოფა, რომელიც უზრუნველყოფს გარემოსდაცვისა და ბუნებრივი რესურსებით სარგებლობის სფეროში კანონმდებლობის მოთხოვნათა ჯეროვან შესრულებას, გარემოს დაბინძურებისა და ბუნებრივი რესურსებით უკანონო სარგებლობის პრევენციას, გამოვლენასა და აღკვეთას.</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კანონდარღვევათა ეფექტური შემაკავებელი პირობების შექმნა და რეგულირების ობიექტების მიერ გარემოსდაცვითი კანონმდებლობის ნებაყოფლობითი შესრულების სათანადო დონის მიღწევა.</w:t>
      </w:r>
    </w:p>
    <w:p w:rsidR="00C83A8A" w:rsidRPr="0084672A" w:rsidRDefault="00C83A8A" w:rsidP="00C83A8A">
      <w:pPr>
        <w:spacing w:after="0"/>
        <w:jc w:val="both"/>
        <w:rPr>
          <w:rFonts w:ascii="Sylfaen" w:hAnsi="Sylfaen" w:cs="Sylfaen"/>
          <w:lang w:val="ka-GE"/>
        </w:rPr>
      </w:pPr>
    </w:p>
    <w:p w:rsidR="00C83A8A" w:rsidRPr="0084672A" w:rsidRDefault="00C83A8A" w:rsidP="00C83A8A">
      <w:pPr>
        <w:spacing w:after="0"/>
        <w:jc w:val="both"/>
        <w:rPr>
          <w:rFonts w:ascii="Sylfaen" w:hAnsi="Sylfaen" w:cs="Sylfaen"/>
          <w:lang w:val="ka-GE"/>
        </w:rPr>
      </w:pPr>
      <w:r w:rsidRPr="0084672A">
        <w:rPr>
          <w:rFonts w:ascii="Sylfaen" w:hAnsi="Sylfaen" w:cs="Sylfaen"/>
          <w:lang w:val="ka-GE"/>
        </w:rPr>
        <w:t>„გარემოსდაცვითი პასუხისმგებლობის შესახებ“ კანონის აღსრულების მიზნით: რეგულირების ობიექტების მიერ გარემოსთვის მიყენებული ზიანის თავიდან აცილებისთვის განხორციელებული პრევენციული ღონისძიებების კონტროლი; გარემოზე მიყენებული ზიანის შეფასება ევროპულ გამოცდილებაზე დაყრდნობით შემუშავებული კრიტერიუმების მიხედვით; გარემოს პირვანდელ მდგომარეობამდე აღდგენის/ან სანაცვლო ღონისძიებების შესრულების კონტროლი.</w:t>
      </w:r>
    </w:p>
    <w:p w:rsidR="00C83A8A" w:rsidRPr="0084672A" w:rsidRDefault="00C83A8A" w:rsidP="00C83A8A">
      <w:pPr>
        <w:spacing w:after="0"/>
        <w:jc w:val="both"/>
        <w:rPr>
          <w:rFonts w:ascii="Sylfaen" w:hAnsi="Sylfaen" w:cs="Sylfaen"/>
          <w:lang w:val="ka-GE"/>
        </w:rPr>
      </w:pPr>
    </w:p>
    <w:p w:rsidR="00C83A8A" w:rsidRDefault="00C83A8A" w:rsidP="00C83A8A">
      <w:pPr>
        <w:spacing w:after="0"/>
        <w:jc w:val="both"/>
        <w:rPr>
          <w:rFonts w:ascii="Sylfaen" w:hAnsi="Sylfaen" w:cs="Sylfaen"/>
          <w:lang w:val="ka-GE"/>
        </w:rPr>
      </w:pPr>
      <w:r w:rsidRPr="0084672A">
        <w:rPr>
          <w:rFonts w:ascii="Sylfaen" w:hAnsi="Sylfaen" w:cs="Sylfaen"/>
          <w:lang w:val="ka-GE"/>
        </w:rPr>
        <w:t>ხე-ტყის კონტროლის გაუმჯობესება - ხე-ტყის უკანონო ჭრისა და ტრანსპორტირების ფაქტების პრევენცია.</w:t>
      </w:r>
    </w:p>
    <w:p w:rsidR="00C83A8A" w:rsidRPr="007A6313" w:rsidRDefault="00C83A8A" w:rsidP="00C83A8A">
      <w:pPr>
        <w:spacing w:after="0"/>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დაცული ტერიტორიების სისტემის ჩამოყალიბება და მართვა </w:t>
      </w:r>
    </w:p>
    <w:p w:rsidR="00C83A8A" w:rsidRPr="0082213D" w:rsidRDefault="00C83A8A" w:rsidP="00C83A8A">
      <w:pPr>
        <w:spacing w:after="0"/>
        <w:jc w:val="both"/>
        <w:rPr>
          <w:rFonts w:ascii="Sylfaen" w:hAnsi="Sylfaen" w:cs="Sylfaen"/>
          <w:bCs/>
          <w:iCs/>
          <w:lang w:val="ka-GE"/>
        </w:rPr>
      </w:pPr>
      <w:r w:rsidRPr="0082213D">
        <w:rPr>
          <w:rFonts w:ascii="Sylfaen" w:hAnsi="Sylfaen" w:cs="Sylfaen"/>
          <w:bCs/>
          <w:iCs/>
          <w:lang w:val="ka-GE"/>
        </w:rPr>
        <w:t>დაცული ტერიტორიების გაფართოება, ბუნებრივი ეკოსისტემების, ლანდშაფტებისა და ცოცხალი ორგანიზმების დაცვა და აღდგენა ეკოლოგიური წონასწორობის შენარჩუნების მიზნით;</w:t>
      </w:r>
    </w:p>
    <w:p w:rsidR="00C83A8A" w:rsidRPr="0082213D" w:rsidRDefault="00C83A8A" w:rsidP="00C83A8A">
      <w:pPr>
        <w:spacing w:after="0"/>
        <w:jc w:val="both"/>
        <w:rPr>
          <w:rFonts w:ascii="Sylfaen" w:hAnsi="Sylfaen" w:cs="Sylfaen"/>
          <w:bCs/>
          <w:iCs/>
          <w:lang w:val="ka-GE"/>
        </w:rPr>
      </w:pPr>
    </w:p>
    <w:p w:rsidR="00C83A8A" w:rsidRPr="0082213D" w:rsidRDefault="00C83A8A" w:rsidP="00C83A8A">
      <w:pPr>
        <w:spacing w:after="0"/>
        <w:jc w:val="both"/>
        <w:rPr>
          <w:rFonts w:ascii="Sylfaen" w:hAnsi="Sylfaen" w:cs="Sylfaen"/>
          <w:bCs/>
          <w:iCs/>
          <w:lang w:val="ka-GE"/>
        </w:rPr>
      </w:pPr>
      <w:r w:rsidRPr="0082213D">
        <w:rPr>
          <w:rFonts w:ascii="Sylfaen" w:hAnsi="Sylfaen" w:cs="Sylfaen"/>
          <w:bCs/>
          <w:iCs/>
          <w:lang w:val="ka-GE"/>
        </w:rPr>
        <w:lastRenderedPageBreak/>
        <w:t>დაცულ ტერიტორიებზე პათოლოგიური კვლევების ჩატარება, დაზიანებული ფართობების დადგენა და მავნებლებთან ბრძოლის მიზნით შესაბამისი პრეპარატების შეძენა;</w:t>
      </w:r>
    </w:p>
    <w:p w:rsidR="00C83A8A" w:rsidRPr="0082213D" w:rsidRDefault="00C83A8A" w:rsidP="00C83A8A">
      <w:pPr>
        <w:spacing w:after="0"/>
        <w:jc w:val="both"/>
        <w:rPr>
          <w:rFonts w:ascii="Sylfaen" w:hAnsi="Sylfaen" w:cs="Sylfaen"/>
          <w:bCs/>
          <w:iCs/>
          <w:lang w:val="ka-GE"/>
        </w:rPr>
      </w:pPr>
    </w:p>
    <w:p w:rsidR="00C83A8A" w:rsidRPr="0082213D" w:rsidRDefault="00C83A8A" w:rsidP="00C83A8A">
      <w:pPr>
        <w:spacing w:after="0"/>
        <w:jc w:val="both"/>
        <w:rPr>
          <w:rFonts w:ascii="Sylfaen" w:hAnsi="Sylfaen" w:cs="Sylfaen"/>
          <w:bCs/>
          <w:iCs/>
          <w:lang w:val="ka-GE"/>
        </w:rPr>
      </w:pPr>
      <w:r w:rsidRPr="0082213D">
        <w:rPr>
          <w:rFonts w:ascii="Sylfaen" w:hAnsi="Sylfaen" w:cs="Sylfaen"/>
          <w:bCs/>
          <w:iCs/>
          <w:lang w:val="ka-GE"/>
        </w:rPr>
        <w:t>დაცულ ტერიტორიებზე საჭირო აღჭურვილობის გამოყენებით ხანძრის გავრცელების საშიშროების აღკვეთა;</w:t>
      </w:r>
    </w:p>
    <w:p w:rsidR="00C83A8A" w:rsidRPr="0082213D" w:rsidRDefault="00C83A8A" w:rsidP="00C83A8A">
      <w:pPr>
        <w:spacing w:after="0"/>
        <w:jc w:val="both"/>
        <w:rPr>
          <w:rFonts w:ascii="Sylfaen" w:hAnsi="Sylfaen" w:cs="Sylfaen"/>
          <w:bCs/>
          <w:iCs/>
          <w:lang w:val="ka-GE"/>
        </w:rPr>
      </w:pPr>
    </w:p>
    <w:p w:rsidR="00C83A8A" w:rsidRPr="0082213D" w:rsidRDefault="00C83A8A" w:rsidP="00C83A8A">
      <w:pPr>
        <w:spacing w:after="0"/>
        <w:jc w:val="both"/>
        <w:rPr>
          <w:rFonts w:ascii="Sylfaen" w:hAnsi="Sylfaen" w:cs="Sylfaen"/>
          <w:bCs/>
          <w:iCs/>
          <w:lang w:val="ka-GE"/>
        </w:rPr>
      </w:pPr>
      <w:r w:rsidRPr="0082213D">
        <w:rPr>
          <w:rFonts w:ascii="Sylfaen" w:hAnsi="Sylfaen" w:cs="Sylfaen"/>
          <w:bCs/>
          <w:iCs/>
          <w:lang w:val="ka-GE"/>
        </w:rPr>
        <w:t xml:space="preserve">ტყის ინვენტარიზაცია ბუნებრივი რესურსების მადგრადი მართვის მიზნით; საქართველოში დაცული ტერიტორიების პოპულარიზაციის, საზოგადოების ცნობიერების ამაღლების, ეკოტურიზმის განვითარების და ტურისტების მოზიდვა-დაინტერესების მიზნით დაცული ტერიტორიების სარეკლამო და სააგიტაციო ღონისძიებების ჩატარება; </w:t>
      </w:r>
    </w:p>
    <w:p w:rsidR="00C83A8A" w:rsidRPr="0082213D" w:rsidRDefault="00C83A8A" w:rsidP="00C83A8A">
      <w:pPr>
        <w:spacing w:after="0"/>
        <w:jc w:val="both"/>
        <w:rPr>
          <w:rFonts w:ascii="Sylfaen" w:hAnsi="Sylfaen" w:cs="Sylfaen"/>
          <w:bCs/>
          <w:iCs/>
          <w:lang w:val="ka-GE"/>
        </w:rPr>
      </w:pPr>
    </w:p>
    <w:p w:rsidR="00C83A8A" w:rsidRDefault="00C83A8A" w:rsidP="00C83A8A">
      <w:pPr>
        <w:spacing w:after="0"/>
        <w:jc w:val="both"/>
        <w:rPr>
          <w:rFonts w:ascii="Sylfaen" w:hAnsi="Sylfaen" w:cs="Sylfaen"/>
          <w:bCs/>
          <w:iCs/>
          <w:lang w:val="ka-GE"/>
        </w:rPr>
      </w:pPr>
      <w:r w:rsidRPr="0082213D">
        <w:rPr>
          <w:rFonts w:ascii="Sylfaen" w:hAnsi="Sylfaen" w:cs="Sylfaen"/>
          <w:bCs/>
          <w:iCs/>
          <w:lang w:val="ka-GE"/>
        </w:rPr>
        <w:t>ტრადიციული სამეურნეო საქმიანობის დაცვის, აღდგენისა და განვითარების ხელშეწყობა თვითმყოფადი  ისტორიულ-კულტურული გარემოს აღდგენისათვის  და მის  შესანარჩუნებლად;</w:t>
      </w:r>
    </w:p>
    <w:p w:rsidR="00C83A8A" w:rsidRPr="007A6313" w:rsidRDefault="00C83A8A" w:rsidP="00C83A8A">
      <w:pPr>
        <w:spacing w:after="0"/>
        <w:jc w:val="both"/>
        <w:rPr>
          <w:rFonts w:ascii="Sylfaen" w:hAnsi="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სატყეო სისტემის ჩამოყალიბება და მართვა</w:t>
      </w:r>
    </w:p>
    <w:p w:rsidR="00C83A8A" w:rsidRPr="007A6313" w:rsidRDefault="00C83A8A" w:rsidP="00C83A8A">
      <w:pPr>
        <w:spacing w:after="0"/>
        <w:jc w:val="both"/>
        <w:rPr>
          <w:rFonts w:ascii="Sylfaen" w:hAnsi="Sylfaen" w:cs="Sylfaen"/>
          <w:highlight w:val="yellow"/>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მართვის ქმედითი სისტემის ჩამოყალიბებისათვის სატყეო სექტორის განვითარების სტრატეგიული გეგმის შემუშავება და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სატყეო სფეროს საკანონმდებლო და მეთოდოლოგიური ბაზის სრულყოფა;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ეფექტიანი მართვის, ფიზიკური დაცვის და ეკოლოგიური მდგომარეობის შენარჩუნების მიზნით საჯარო სამართლის იურიდიული პირის – ეროვნული სატყეო სააგენტოს ინსტიტუციური გაძლიერებისათვის  შესაბამისი ღონისძიებების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ეროვნული სატყეო სააგენტოს თანამშრომელთა უწყვეტი სწავლებისა და კვალიფიკაციის ამაღლების უზრუნველყოფა;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სატყეო-სამეურნეო გზების რეაბილიტაცია ან/და ახალი გზების გაყვანა ახალი ტყეკაფების გამოყოფისა და ათვისების მიზნით;</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ჩახერგილობისაგან გაწმენდა, ძირნაყარის გამოტანა და ნარჩენების განთავსება დადგენილი წესით;</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 xml:space="preserve">მერქნულ რესურსზე (მათ შორის, სათბობ შეშაზე) მოსახლეობის მოთხოვნილების დაკმაყოფილების უზრუნველყოფა; </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ეროვნული სატყეო სააგენტოს მომსახურების სახეების განვითარება, მათ შორის, მოსახლეობისა და საბიუჯეტო ორგანიზაციების ხეტყით უზრუნველყოფის მიმართულებით;</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ხე-ტყის დამზადებისათვის შესაბამისი ფართობების გამოვლენა და სატყეო-სამეურნეო ღონისძიებების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მოვლისა და აღდგენის ღონისძიებების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დროებით სანერგეების მოწყობა პრიორიტეტების მიხედვით შერჩეულ სატყეო უბნების ტერიტორიებზე, ტყის დროებითი სანერგეების მოწყობა, წინასწარ გამოვლენილ აღსადგენ ფართობებზე, ტყის აღდგენისა და გაშენების ღონისძიებების განხორციელება მათ შორის წრაფმზარდი სახეობების პლანტაციების გაშენება, რაც ეტაპობრივად  უზრუნველყოფს ტყეზე ზეწოლის შემცირებას, წვრილმზომ სორტიმენტებსა და საშეშე მერქანზე მოსახლეობის მოთხოვნილების დაკმაყოფილებას;</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ტყეების პათოლოგიური კვლევების ჩატარება და დასკვნების საფუძველზე მავნებლებსა და დაავადებებთან ბრძოლის ღონისძიებების განხორციელება;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აქტიურად ხანძარსაშიში სატყეო უბნების იდენტიფიცირება და შესაბამისი ხანძარსაწინააღმდეგო, პროფილაქტიკური ღონისძიებების განხორციელება, მათ შორის, ხანძარსაწინააღმდეგო ბილიკებისა და მინერალიზებული ზოლების მოწყობა, საინფორმაციო დაფების და სპეციალური ნიშნების მომზადება, პირველადი ხანძარსაწინააღმდეგო და ცეცხლსაქრობი საშუალებებისა და შესაბამისი აღჭურვილობის შეძენა;</w:t>
      </w:r>
    </w:p>
    <w:p w:rsidR="00C83A8A" w:rsidRPr="00262885" w:rsidRDefault="00C83A8A" w:rsidP="00C83A8A">
      <w:pPr>
        <w:spacing w:after="0" w:line="240" w:lineRule="auto"/>
        <w:jc w:val="both"/>
        <w:rPr>
          <w:rFonts w:ascii="Sylfaen" w:hAnsi="Sylfaen" w:cs="Sylfaen"/>
          <w:lang w:val="ka-GE"/>
        </w:rPr>
      </w:pPr>
    </w:p>
    <w:p w:rsidR="00C83A8A" w:rsidRPr="00262885"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აღრიცხვის ღონისძიებების განხორციელება, ტყის მართვის გეგმების შემუშავება, ტყის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C83A8A" w:rsidRPr="00262885" w:rsidRDefault="00C83A8A" w:rsidP="00C83A8A">
      <w:pPr>
        <w:spacing w:after="0" w:line="240" w:lineRule="auto"/>
        <w:jc w:val="both"/>
        <w:rPr>
          <w:rFonts w:ascii="Sylfaen" w:hAnsi="Sylfaen" w:cs="Sylfaen"/>
          <w:lang w:val="ka-GE"/>
        </w:rPr>
      </w:pPr>
    </w:p>
    <w:p w:rsidR="00C83A8A" w:rsidRDefault="00C83A8A" w:rsidP="00C83A8A">
      <w:pPr>
        <w:spacing w:after="0" w:line="240" w:lineRule="auto"/>
        <w:jc w:val="both"/>
        <w:rPr>
          <w:rFonts w:ascii="Sylfaen" w:hAnsi="Sylfaen" w:cs="Sylfaen"/>
          <w:lang w:val="ka-GE"/>
        </w:rPr>
      </w:pPr>
      <w:r w:rsidRPr="00262885">
        <w:rPr>
          <w:rFonts w:ascii="Sylfaen" w:hAnsi="Sylfaen" w:cs="Sylfaen"/>
          <w:lang w:val="ka-GE"/>
        </w:rPr>
        <w:t>ტყის აღრიცხვის მატერიალური ბაზის გაუმჯობესება და ინფორმაციის დამუშავების თანამედროვე პროგრამული საშუალებებით უზრუნველყოფა, ტყის გარე კონტურების დაზუსტება და შესაბამისი კარტოგრაფიული მასალის მომზადება ტყის ფონდის ფრაგმენტაციის თავიდან ასაცილებლად.</w:t>
      </w:r>
    </w:p>
    <w:p w:rsidR="00C83A8A" w:rsidRDefault="00C83A8A" w:rsidP="00C83A8A">
      <w:pPr>
        <w:spacing w:after="0" w:line="240" w:lineRule="auto"/>
        <w:jc w:val="both"/>
        <w:rPr>
          <w:rFonts w:ascii="Sylfaen" w:hAnsi="Sylfaen" w:cs="Sylfaen"/>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ეროვნული საშენი მეურნეობის სისტემის ჩამოყალიბება და მართვა </w:t>
      </w:r>
    </w:p>
    <w:p w:rsidR="00C83A8A" w:rsidRPr="007A6313" w:rsidRDefault="00C83A8A" w:rsidP="00C83A8A">
      <w:pPr>
        <w:spacing w:after="0" w:line="240" w:lineRule="auto"/>
        <w:jc w:val="both"/>
        <w:rPr>
          <w:rFonts w:ascii="Sylfaen" w:hAnsi="Sylfaen" w:cs="Sylfaen"/>
          <w:b/>
          <w:bCs/>
          <w:i/>
          <w:iCs/>
          <w:highlight w:val="yellow"/>
          <w:lang w:val="ka-GE"/>
        </w:rPr>
      </w:pPr>
      <w:r w:rsidRPr="007A6313">
        <w:rPr>
          <w:rFonts w:ascii="Sylfaen" w:hAnsi="Sylfaen" w:cs="Sylfaen"/>
          <w:b/>
          <w:bCs/>
          <w:i/>
          <w:iCs/>
          <w:highlight w:val="yellow"/>
          <w:lang w:val="ka-GE"/>
        </w:rPr>
        <w:t xml:space="preserve">  </w:t>
      </w:r>
    </w:p>
    <w:p w:rsidR="00C83A8A" w:rsidRPr="008A7737" w:rsidRDefault="00C83A8A" w:rsidP="00C83A8A">
      <w:pPr>
        <w:spacing w:after="0"/>
        <w:jc w:val="both"/>
        <w:rPr>
          <w:rFonts w:ascii="Sylfaen" w:hAnsi="Sylfaen" w:cs="Sylfaen"/>
          <w:lang w:val="ka-GE"/>
        </w:rPr>
      </w:pPr>
      <w:r w:rsidRPr="008A7737">
        <w:rPr>
          <w:rFonts w:ascii="Sylfaen" w:hAnsi="Sylfaen" w:cs="Sylfaen"/>
          <w:lang w:val="ka-GE"/>
        </w:rPr>
        <w:t>სახელმწიფო ტყის ფონდის აღდგენის მიზნით მაღალი ხარისხის წიწვოვანი და ფოთლოვანი ხემცენარეების გამოყვანა;</w:t>
      </w:r>
    </w:p>
    <w:p w:rsidR="00C83A8A" w:rsidRPr="008A7737" w:rsidRDefault="00C83A8A" w:rsidP="00C83A8A">
      <w:pPr>
        <w:spacing w:after="0"/>
        <w:jc w:val="both"/>
        <w:rPr>
          <w:rFonts w:ascii="Sylfaen" w:hAnsi="Sylfaen" w:cs="Sylfaen"/>
          <w:lang w:val="ka-GE"/>
        </w:rPr>
      </w:pPr>
    </w:p>
    <w:p w:rsidR="00C83A8A" w:rsidRPr="008A7737" w:rsidRDefault="00C83A8A" w:rsidP="00C83A8A">
      <w:pPr>
        <w:spacing w:after="0"/>
        <w:jc w:val="both"/>
        <w:rPr>
          <w:rFonts w:ascii="Sylfaen" w:hAnsi="Sylfaen" w:cs="Sylfaen"/>
          <w:lang w:val="ka-GE"/>
        </w:rPr>
      </w:pPr>
      <w:r w:rsidRPr="008A7737">
        <w:rPr>
          <w:rFonts w:ascii="Sylfaen" w:hAnsi="Sylfaen" w:cs="Sylfaen"/>
          <w:lang w:val="ka-GE"/>
        </w:rPr>
        <w:t xml:space="preserve">მაღალი ხარისხის ნერგების გამოყვანა ქარსაფარი ზოლების აღდგენა-განაშენიანებისათვის, მუნიციპალიტეტებისა და ქალაქგამწვანების, ასევე საერთაშორისო ორგანიზაციებისა და კერძო მოთხოვნების დაკმაყოფილებისათვის; </w:t>
      </w:r>
    </w:p>
    <w:p w:rsidR="00C83A8A" w:rsidRPr="008A7737" w:rsidRDefault="00C83A8A" w:rsidP="00C83A8A">
      <w:pPr>
        <w:spacing w:after="0"/>
        <w:jc w:val="both"/>
        <w:rPr>
          <w:rFonts w:ascii="Sylfaen" w:hAnsi="Sylfaen" w:cs="Sylfaen"/>
          <w:lang w:val="ka-GE"/>
        </w:rPr>
      </w:pPr>
    </w:p>
    <w:p w:rsidR="00C83A8A" w:rsidRPr="008A7737" w:rsidRDefault="00C83A8A" w:rsidP="00C83A8A">
      <w:pPr>
        <w:spacing w:after="0"/>
        <w:jc w:val="both"/>
        <w:rPr>
          <w:rFonts w:ascii="Sylfaen" w:hAnsi="Sylfaen" w:cs="Sylfaen"/>
          <w:lang w:val="ka-GE"/>
        </w:rPr>
      </w:pPr>
      <w:r w:rsidRPr="008A7737">
        <w:rPr>
          <w:rFonts w:ascii="Sylfaen" w:hAnsi="Sylfaen" w:cs="Sylfaen"/>
          <w:lang w:val="ka-GE"/>
        </w:rPr>
        <w:t xml:space="preserve">ტყის ჯიშთა სარგავი მასალის გამოყვანისათვის ტრადიციული მეთოდისა (ღია გრუნტში) და ასევე კონტეინერული მეთოდის (სასათბურე მეურნეობაში) გამოყენება; </w:t>
      </w:r>
    </w:p>
    <w:p w:rsidR="00C83A8A" w:rsidRPr="008A7737" w:rsidRDefault="00C83A8A" w:rsidP="00C83A8A">
      <w:pPr>
        <w:spacing w:after="0"/>
        <w:jc w:val="both"/>
        <w:rPr>
          <w:rFonts w:ascii="Sylfaen" w:hAnsi="Sylfaen" w:cs="Sylfaen"/>
          <w:lang w:val="ka-GE"/>
        </w:rPr>
      </w:pPr>
    </w:p>
    <w:p w:rsidR="00C83A8A" w:rsidRDefault="00C83A8A" w:rsidP="00C83A8A">
      <w:pPr>
        <w:spacing w:after="0"/>
        <w:jc w:val="both"/>
        <w:rPr>
          <w:rFonts w:ascii="Sylfaen" w:hAnsi="Sylfaen" w:cs="Sylfaen"/>
          <w:lang w:val="ka-GE"/>
        </w:rPr>
      </w:pPr>
      <w:r w:rsidRPr="008A7737">
        <w:rPr>
          <w:rFonts w:ascii="Sylfaen" w:hAnsi="Sylfaen" w:cs="Sylfaen"/>
          <w:lang w:val="ka-GE"/>
        </w:rPr>
        <w:t>საქართველოს ფლორისა და ფაუნის იშვიათი სახეობების შენარჩუნების და გამრავლების ღონისძიებები</w:t>
      </w:r>
      <w:r>
        <w:rPr>
          <w:rFonts w:ascii="Sylfaen" w:hAnsi="Sylfaen" w:cs="Sylfaen"/>
          <w:lang w:val="ka-GE"/>
        </w:rPr>
        <w:t>.</w:t>
      </w:r>
    </w:p>
    <w:p w:rsidR="00C83A8A" w:rsidRPr="007A6313" w:rsidRDefault="00C83A8A" w:rsidP="00C83A8A">
      <w:pPr>
        <w:spacing w:after="0"/>
        <w:jc w:val="both"/>
        <w:rPr>
          <w:rFonts w:ascii="Sylfaen" w:hAnsi="Sylfaen" w:cs="Sylfaen"/>
          <w:highlight w:val="yellow"/>
          <w:lang w:val="ka-GE"/>
        </w:rPr>
      </w:pPr>
    </w:p>
    <w:p w:rsidR="00C83A8A" w:rsidRPr="009130CA" w:rsidRDefault="00C83A8A" w:rsidP="00C83A8A">
      <w:pPr>
        <w:pStyle w:val="Heading6"/>
        <w:tabs>
          <w:tab w:val="clear" w:pos="2160"/>
          <w:tab w:val="num" w:pos="1800"/>
        </w:tabs>
        <w:ind w:left="0" w:firstLine="0"/>
        <w:jc w:val="both"/>
        <w:rPr>
          <w:rFonts w:ascii="Sylfaen" w:hAnsi="Sylfaen" w:cs="Sylfaen"/>
          <w:b/>
          <w:bCs/>
          <w:i w:val="0"/>
          <w:iCs/>
          <w:lang w:val="ka-GE"/>
        </w:rPr>
      </w:pPr>
      <w:r w:rsidRPr="009130CA">
        <w:rPr>
          <w:rFonts w:ascii="Sylfaen" w:hAnsi="Sylfaen" w:cs="Sylfaen"/>
          <w:b/>
          <w:bCs/>
          <w:iCs/>
          <w:lang w:val="ka-GE"/>
        </w:rPr>
        <w:t>გ</w:t>
      </w:r>
      <w:r w:rsidRPr="00C83A8A">
        <w:rPr>
          <w:rFonts w:ascii="Sylfaen" w:hAnsi="Sylfaen" w:cs="Sylfaen"/>
          <w:b/>
          <w:lang w:val="ka-GE"/>
        </w:rPr>
        <w:t>არემოსდაცვითი ინფორმაციის ხელმისაწვდომობისა და გარემოსდაცვითი განათლების ხელშეწყობის პროგრამა</w:t>
      </w:r>
      <w:r w:rsidRPr="009130CA">
        <w:rPr>
          <w:rFonts w:ascii="Sylfaen" w:hAnsi="Sylfaen" w:cs="Sylfaen"/>
          <w:b/>
          <w:bCs/>
          <w:iCs/>
          <w:lang w:val="ka-GE"/>
        </w:rPr>
        <w:t xml:space="preserve"> </w:t>
      </w: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სხვადასხვა სამიზნე ჯგუფებისთვის გარემოსდაცვითი ინფორმაციის საჯაროობის უზრუნველყოფა;</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გარემოსდაცვითი გადაწყვეტილების მიღების პროცესში საზოგადოების მონაწილეობის ხელშეწყობის უზრუნველყოფა სათანადო ინფორმაციაზე ხელმისაწვდომობის გაუმჯობესების გზით;</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სხვადასხვა სამიზნე ჯგუფისათვის ცნობიერების გაზრდა გარემოს დაცვისა და სოფლის მეურნეობის მიმართულებით;</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განათლება მდგრადი განვითარებისთვის - საქართველოს ეროვნული სტრატეგიისა და სამოქმედო გეგმის განხორციელების კოორდინაციის უზრუნველყოფა;</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მომზადების, გადამზადების, კანონმდებლობით გათვალისიწნებული სერტიფიცირებისა და კვალიფიკაციის ამაღლების ორგანიზების უზრუნველყოფა;</w:t>
      </w:r>
    </w:p>
    <w:p w:rsidR="00C83A8A" w:rsidRPr="009963C4" w:rsidRDefault="00C83A8A" w:rsidP="00C83A8A">
      <w:pPr>
        <w:spacing w:after="0" w:line="240" w:lineRule="auto"/>
        <w:jc w:val="both"/>
        <w:rPr>
          <w:rFonts w:ascii="Sylfaen" w:hAnsi="Sylfaen" w:cs="Sylfaen"/>
          <w:lang w:val="ka-GE"/>
        </w:rPr>
      </w:pPr>
    </w:p>
    <w:p w:rsidR="00C83A8A" w:rsidRPr="009963C4" w:rsidRDefault="00C83A8A" w:rsidP="00C83A8A">
      <w:pPr>
        <w:spacing w:after="0" w:line="240" w:lineRule="auto"/>
        <w:jc w:val="both"/>
        <w:rPr>
          <w:rFonts w:ascii="Sylfaen" w:hAnsi="Sylfaen" w:cs="Sylfaen"/>
          <w:lang w:val="ka-GE"/>
        </w:rPr>
      </w:pPr>
      <w:r w:rsidRPr="009963C4">
        <w:rPr>
          <w:rFonts w:ascii="Sylfaen" w:hAnsi="Sylfaen" w:cs="Sylfaen"/>
          <w:lang w:val="ka-GE"/>
        </w:rPr>
        <w:t>კოოპერატივების მეპაიეთა კვალიფიკაციის ამაღლება და ტრეინინგების ჩატარება;</w:t>
      </w:r>
    </w:p>
    <w:p w:rsidR="00C83A8A" w:rsidRPr="009963C4" w:rsidRDefault="00C83A8A" w:rsidP="00C83A8A">
      <w:pPr>
        <w:spacing w:after="0" w:line="240" w:lineRule="auto"/>
        <w:jc w:val="both"/>
        <w:rPr>
          <w:rFonts w:ascii="Sylfaen" w:hAnsi="Sylfaen" w:cs="Sylfaen"/>
          <w:lang w:val="ka-GE"/>
        </w:rPr>
      </w:pPr>
    </w:p>
    <w:p w:rsidR="00C83A8A" w:rsidRDefault="00C83A8A" w:rsidP="00C83A8A">
      <w:pPr>
        <w:spacing w:after="0" w:line="240" w:lineRule="auto"/>
        <w:jc w:val="both"/>
        <w:rPr>
          <w:rFonts w:ascii="Sylfaen" w:hAnsi="Sylfaen" w:cs="Sylfaen"/>
          <w:lang w:val="ka-GE"/>
        </w:rPr>
      </w:pPr>
      <w:r w:rsidRPr="009963C4">
        <w:rPr>
          <w:rFonts w:ascii="Sylfaen" w:hAnsi="Sylfaen" w:cs="Sylfaen"/>
          <w:lang w:val="ka-GE"/>
        </w:rPr>
        <w:t>მონაცემების სისტემატიზაციის, მათზე ხელმისაწვდომობის გაზრდისა და გამარტივების მიზნით ერთიანი მონაცემთა სისტემის შექმნა, განვითარება, გარემოსდაცვითი ინფორმაციის და ანალიტიკური ანგარიშების მომზადებისა და დაინტერესებული საზოგადოებისთვის მიწოდების მოქნილი მექანიზმის შემუშავაბის უზრუნველყოფა.</w:t>
      </w:r>
    </w:p>
    <w:p w:rsidR="00C83A8A" w:rsidRPr="007A6313" w:rsidRDefault="00C83A8A" w:rsidP="00C83A8A">
      <w:pPr>
        <w:spacing w:after="0" w:line="240" w:lineRule="auto"/>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 xml:space="preserve">ბირთვული და რადიაციული უსაფრთხოების დაცვა </w:t>
      </w: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ბირთვული და რადიაციული უსაფრთხოების სფეროში განსაზღვრული სახელმწიფო პოლიტიკის შესაბამისად, სააგენტოს მიერ სახელმწიფო რეგულირებისა და კონტროლის განხორციელება;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მისი  წარმოება;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რადიოაქტიური ნარჩენების მართვა;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საქართველოში გარემოს რადიაციული მდგომარეობის მონიტორინგი და კონტროლი;</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ბირთვული და რადიაციული ავარიის, ინციდენტის, ბირთვული და რადიოაქტიური ნივთიერებების არალეგალური მიმოქცევის,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rsidR="00C83A8A" w:rsidRPr="0061735B" w:rsidRDefault="00C83A8A" w:rsidP="00C83A8A">
      <w:pPr>
        <w:spacing w:after="0"/>
        <w:jc w:val="both"/>
        <w:rPr>
          <w:rFonts w:ascii="Sylfaen" w:hAnsi="Sylfaen" w:cs="Sylfaen"/>
          <w:bCs/>
          <w:iCs/>
          <w:lang w:val="ka-GE"/>
        </w:rPr>
      </w:pPr>
    </w:p>
    <w:p w:rsidR="00C83A8A" w:rsidRPr="0061735B" w:rsidRDefault="00C83A8A" w:rsidP="00C83A8A">
      <w:pPr>
        <w:spacing w:after="0"/>
        <w:jc w:val="both"/>
        <w:rPr>
          <w:rFonts w:ascii="Sylfaen" w:hAnsi="Sylfaen" w:cs="Sylfaen"/>
          <w:bCs/>
          <w:iCs/>
          <w:lang w:val="ka-GE"/>
        </w:rPr>
      </w:pPr>
      <w:r w:rsidRPr="0061735B">
        <w:rPr>
          <w:rFonts w:ascii="Sylfaen" w:hAnsi="Sylfaen" w:cs="Sylfaen"/>
          <w:bCs/>
          <w:iCs/>
          <w:lang w:val="ka-GE"/>
        </w:rPr>
        <w:t>ბირთვული და რადიაციული საქმიანობების ავტორიზაცია;</w:t>
      </w:r>
    </w:p>
    <w:p w:rsidR="00C83A8A" w:rsidRPr="0061735B" w:rsidRDefault="00C83A8A" w:rsidP="00C83A8A">
      <w:pPr>
        <w:spacing w:after="0"/>
        <w:jc w:val="both"/>
        <w:rPr>
          <w:rFonts w:ascii="Sylfaen" w:hAnsi="Sylfaen" w:cs="Sylfaen"/>
          <w:bCs/>
          <w:iCs/>
          <w:lang w:val="ka-GE"/>
        </w:rPr>
      </w:pPr>
    </w:p>
    <w:p w:rsidR="00C83A8A" w:rsidRDefault="00C83A8A" w:rsidP="00C83A8A">
      <w:pPr>
        <w:spacing w:after="0"/>
        <w:jc w:val="both"/>
        <w:rPr>
          <w:rFonts w:ascii="Sylfaen" w:hAnsi="Sylfaen" w:cs="Sylfaen"/>
          <w:bCs/>
          <w:iCs/>
          <w:lang w:val="ka-GE"/>
        </w:rPr>
      </w:pPr>
      <w:r w:rsidRPr="0061735B">
        <w:rPr>
          <w:rFonts w:ascii="Sylfaen" w:hAnsi="Sylfaen" w:cs="Sylfaen"/>
          <w:bCs/>
          <w:iCs/>
          <w:lang w:val="ka-GE"/>
        </w:rPr>
        <w:t>ბირთვული და რადიაციული საქმიანობის სახელმწიფო კონტროლი ინსპექტირების განხორციელების გზით.</w:t>
      </w:r>
    </w:p>
    <w:p w:rsidR="00C83A8A" w:rsidRPr="007A6313" w:rsidRDefault="00C83A8A" w:rsidP="00C83A8A">
      <w:pPr>
        <w:spacing w:after="0"/>
        <w:jc w:val="both"/>
        <w:rPr>
          <w:rFonts w:ascii="Sylfaen" w:hAnsi="Sylfaen" w:cs="Sylfaen"/>
          <w:highlight w:val="yellow"/>
          <w:lang w:val="ka-GE"/>
        </w:rPr>
      </w:pPr>
    </w:p>
    <w:p w:rsidR="00C83A8A" w:rsidRPr="00C83A8A" w:rsidRDefault="00C83A8A" w:rsidP="00C83A8A">
      <w:pPr>
        <w:pStyle w:val="Heading6"/>
        <w:tabs>
          <w:tab w:val="clear" w:pos="2160"/>
          <w:tab w:val="num" w:pos="1800"/>
        </w:tabs>
        <w:ind w:left="0" w:firstLine="0"/>
        <w:jc w:val="both"/>
        <w:rPr>
          <w:rFonts w:ascii="Sylfaen" w:hAnsi="Sylfaen" w:cs="Sylfaen"/>
          <w:b/>
          <w:szCs w:val="22"/>
          <w:lang w:val="ka-GE"/>
        </w:rPr>
      </w:pPr>
      <w:r w:rsidRPr="00C83A8A">
        <w:rPr>
          <w:rFonts w:ascii="Sylfaen" w:hAnsi="Sylfaen" w:cs="Sylfaen"/>
          <w:b/>
          <w:szCs w:val="22"/>
          <w:lang w:val="ka-GE"/>
        </w:rPr>
        <w:t>გარემოს დაცვის სფეროში მონიტორინგი, პროგნოზირება და პრევენცია</w:t>
      </w: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საქართველოს ტერიტორიაზე, როგორც სტანდარტული, ასევე სპეციალიზებული ჰიდრომეტეოროლოგიური დაკვირვების  ქსელის გაფართოება: რადარული და აეროლოგიური დაკვირვებების აღდგენა, ჰიდრომეტეოროლოგიურ მონაცემთა ბაზების სრულყოფა;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ამინდის და ჰიდროლოგიური პროგნოზების ხარისხის ამაღლება და მოსალოდნელი სტიქიური ჰიდრომეტეოროლოგიური მოვლენების  შესახებ დროული და ეფექტური გაფრთხილებების მომზადება და გავრცელება;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შეფასების ანალიზისა და განზოგადების საფუძველზე საინფორმაციო ბიულეტენის შედგენა;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თბილისის ტერიტორიაზე გეოლოგიური საფრთხეების (მეწყერი, ღვარცოფი და სხვა) ზონირების რუკის შედგენა, რომელიც მომავალში იქნება ქალაქის დაგეგმარების და მდგრადი მართვის ერთ-ერთი საფუძველი;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მიწისქვეშა წყლების მონიტორინგი;</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გეოლოგიური აგეგმვა;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საქართველოს შავი ზღვის სანაპიროს და შიგა წყალსატევების იქთიოლოგიური შეფასება და პროგნოზირება, ბიოლოგიური მონიტორინგი, წყალსატევების გარემოსდაცვითი</w:t>
      </w: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სტატუსის განსაზღვრა;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ჰიდრობიონტებისა და წყლის ჰაბიტატების დაცვის, აღდგენის და გონივრული მართვის წინადადებების შემუშავება; თევზებისა და სხვა ჰიდრობიონტების კონსერვაციული სტატუსის შეფასება;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აქვაკულტურის, მარიკულტურის და მდგრადი მეთევზეობის დანერგვის ხელშეწყობა;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გარემოზე მნიშვნელოვანი ზემოქმედების მქონე ობიექტების შესახებ სტატისტიკური მონაცემების დამუშავება;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გარემოზე ზემოქმედების კუთხით წინასწარი და მოსალოდნელი რისკების კომპლექსურად დადგენა;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გადაწყვეტილების მიღების პროცესში დაინტერესებული მხარეებისა და შესაბამისი უწყებების მონაწილეობის უზრუნველყოფა;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 xml:space="preserve">გარემოზე ზემოქმედების შეფასების შესახებ გადაწყვეტილების მიღების პროცესში ამ საქმიანობის პოტენციური ეკოლოგიური საშიშროების შეფასება; </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lastRenderedPageBreak/>
        <w:t>გარემოსდაცვითი მოთხოვნებისა და ნორმების გათვალისწინებით, ექსპერტიზისადმი დაქვემდებარებულ საქმიანობებზე შესაბამისი საექსპერტო დასკვნების მომზადება;</w:t>
      </w:r>
    </w:p>
    <w:p w:rsidR="00C83A8A" w:rsidRPr="00525490" w:rsidRDefault="00C83A8A" w:rsidP="00C83A8A">
      <w:pPr>
        <w:spacing w:after="0"/>
        <w:jc w:val="both"/>
        <w:rPr>
          <w:rFonts w:ascii="Sylfaen" w:hAnsi="Sylfaen" w:cs="Sylfaen"/>
          <w:lang w:val="ka-GE"/>
        </w:rPr>
      </w:pPr>
    </w:p>
    <w:p w:rsidR="00C83A8A" w:rsidRPr="00525490" w:rsidRDefault="00C83A8A" w:rsidP="00C83A8A">
      <w:pPr>
        <w:spacing w:after="0"/>
        <w:jc w:val="both"/>
        <w:rPr>
          <w:rFonts w:ascii="Sylfaen" w:hAnsi="Sylfaen" w:cs="Sylfaen"/>
          <w:lang w:val="ka-GE"/>
        </w:rPr>
      </w:pPr>
      <w:r w:rsidRPr="00525490">
        <w:rPr>
          <w:rFonts w:ascii="Sylfaen" w:hAnsi="Sylfaen" w:cs="Sylfaen"/>
          <w:lang w:val="ka-GE"/>
        </w:rPr>
        <w:t>ეფექტიანი გარემოსდაცვითი გადაწყვეტილების მისაღებად გარემოზე ზემოქმედების გამომწვევი ფაქტორების აღრიცხვის  ერთიანი ელექტრონული სისტემის შექმნა;</w:t>
      </w:r>
    </w:p>
    <w:p w:rsidR="00C83A8A" w:rsidRPr="00525490" w:rsidRDefault="00C83A8A" w:rsidP="00C83A8A">
      <w:pPr>
        <w:spacing w:after="0"/>
        <w:jc w:val="both"/>
        <w:rPr>
          <w:rFonts w:ascii="Sylfaen" w:hAnsi="Sylfaen" w:cs="Sylfaen"/>
          <w:lang w:val="ka-GE"/>
        </w:rPr>
      </w:pPr>
    </w:p>
    <w:p w:rsidR="00C83A8A" w:rsidRPr="00950A11" w:rsidRDefault="00C83A8A" w:rsidP="00C83A8A">
      <w:pPr>
        <w:spacing w:after="0"/>
        <w:jc w:val="both"/>
        <w:rPr>
          <w:lang w:val="ka-GE"/>
        </w:rPr>
      </w:pPr>
      <w:r w:rsidRPr="00525490">
        <w:rPr>
          <w:rFonts w:ascii="Sylfaen" w:hAnsi="Sylfaen" w:cs="Sylfaen"/>
          <w:lang w:val="ka-GE"/>
        </w:rPr>
        <w:t>ბათუმში  მეთევზეობისა და შავი ზღვის მონიტორინგის ფუნქციონირებისთვის მრავალფუნქციური შენობის აშენება.</w:t>
      </w:r>
    </w:p>
    <w:p w:rsidR="00B708AB" w:rsidRDefault="00B708AB" w:rsidP="00033BAB">
      <w:pPr>
        <w:spacing w:after="0"/>
        <w:jc w:val="both"/>
        <w:rPr>
          <w:rFonts w:ascii="Sylfaen" w:hAnsi="Sylfaen" w:cs="Sylfaen"/>
          <w:lang w:val="ka-GE"/>
        </w:rPr>
      </w:pPr>
    </w:p>
    <w:bookmarkEnd w:id="0"/>
    <w:p w:rsidR="00EE497A" w:rsidRPr="00B90147" w:rsidRDefault="00EE497A" w:rsidP="00EE497A">
      <w:pPr>
        <w:pStyle w:val="Heading4"/>
        <w:tabs>
          <w:tab w:val="clear" w:pos="1440"/>
          <w:tab w:val="left" w:pos="0"/>
          <w:tab w:val="num" w:pos="1080"/>
        </w:tabs>
        <w:ind w:left="0" w:firstLine="0"/>
        <w:jc w:val="both"/>
        <w:rPr>
          <w:rFonts w:ascii="Sylfaen" w:hAnsi="Sylfaen" w:cs="Sylfaen"/>
          <w:sz w:val="22"/>
          <w:szCs w:val="22"/>
          <w:lang w:val="ka-GE"/>
        </w:rPr>
      </w:pPr>
      <w:r w:rsidRPr="00B90147">
        <w:rPr>
          <w:rFonts w:ascii="Sylfaen" w:hAnsi="Sylfaen" w:cs="Sylfaen"/>
          <w:sz w:val="22"/>
          <w:szCs w:val="22"/>
          <w:lang w:val="ka-GE"/>
        </w:rPr>
        <w:t>საქართველოს განათლების, მეცნიერების, კულტურისა და სპორტის სამინისტრო</w:t>
      </w: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p w:rsidR="00EE497A" w:rsidRPr="00B90147" w:rsidRDefault="00EE497A" w:rsidP="00EE497A">
      <w:pPr>
        <w:jc w:val="both"/>
        <w:rPr>
          <w:rFonts w:ascii="Sylfaen" w:hAnsi="Sylfaen"/>
          <w:lang w:val="ka-GE" w:eastAsia="it-IT"/>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 მეცნიერების, კულტურისა და სპორტის მართვის სისტემების განვითარების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საგანმანათლებლო, სამეცნიერო, კულტურისა და სპორტული ინფრასტრუქტურის გაუმჯობესება;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 მართვის საინფორმაციო სისტემებისა და მონაცემთა ბაზების ფორმირება  საგანმანათლებლო სისტემაში ბიზნესს პროცესების ეფექტიანი მართვისა და  ინფორმაციული უზრუნველყოფისათვის.</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სკოლამდელი აღზრდისა და განათლების დანერგვის ხელშეწყობა, სკოლამდელი განათლების მეთოდოლოგიური მხარდაჭერა;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საზოგადოებრივ, ეკონომიკურ, კულტურულ და პოლიტიკურ ცხოვრებაში ახალგაზრდების აქტიური ჩართვის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ახალგაზრდებისათვის შესაბამისი და მაღალხარისხიანი განათლების მიღების, დასაქმებისა და პროფესიული ზრდის ხელშეწყობა;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 xml:space="preserve">განათლების, მეცნიერების, კულტურისა და სპორტის პოლიტიკის და მისი აღსრულების ეფექტიანი მექანიზმების შემუშავების,  მონიტორინგის „კარგი მმართველობის“ პრინციპით უზრუნველყოფა;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ცხოვრების ჯანსაღი წესის დანერგვასა და ახალგაზრდებისადმი კეთილგანწყობილი გარემოს შექმნა.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სკოლამდელი და ზოგადი განათლება</w:t>
      </w:r>
    </w:p>
    <w:p w:rsidR="00EE497A" w:rsidRPr="00B90147" w:rsidRDefault="00EE497A" w:rsidP="00EE497A">
      <w:pPr>
        <w:rPr>
          <w:rFonts w:ascii="Sylfaen" w:hAnsi="Sylfaen"/>
          <w:lang w:val="ka-GE" w:eastAsia="it-IT"/>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ადრეული და სკოლამდელი აღზრდისა და განათლების სახელმწიფო საგანმანათლებლო სტანდარტების განვითარება და დანერგვის ხელშეწყობა საერთაშორისო გამოცდილებისა და ადგილობრივი კონტექსტის გათვალისწინებით;</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ხარისხიანი და ყველასათვის თანაბრად ხელმისაწვდომი ზოგადი განათლების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სწავლა-სწავლების პროცესში თანამედროვე მეთოდოლოგიის გამოყენების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არაფორმალური განათლების  ხელშეწყობა, სასკოლო ინიციატივებისა და სხვა აქტივობების წახალისება;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მასწავლებლებისა და ზოგადსაგანმანათლებლო დაწესებულებებში დასაქმებული სხვა პერსონალის მუდმივი პროფესიული განვითარება;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სკოლებში უსაფრთხო და ძალადობისგან თავისუფალი საგანმანათლებლო გარემოს უზრუნველყოფისკენ მიმართული სხვადასხვა ღონისძიებების განხორციელება;</w:t>
      </w: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ქცევითი და ემოციური პრობლემების მქონე მოსწავლეებისა და მათი ოჯახის წევრების კვალიფიციური ფსიქო-სოციალური მომსახურება;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სახელმწიფო ენის სწავლების ხელშეწყობა სკოლამდელი და ზოგადი განათლების საფეხურებზე;</w:t>
      </w: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საჯარო სკოლის ყველა კლასის მოსწავლეებისათვის და კერძო სკოლის სიღარიბის ზღვარს ქვემოთ მყოფი ოჯახების, აგრეთვე კანონმდებლობით დადგენილი სხვა კატეგორიების მოსწავლეების სასკოლო სახელმძღვანელოებით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სკოლებში იმ მოსწავლეების ტრანსპორტირების პროცესის ხელშეწყობა, რომლებიც ცხოვრობენ ისეთ დასახლებულ პუნქტებში (სოფელი, დაბა), სადაც არ ფუნქციონირებს სკოლა და მანძილი სოფლებს შორის შესამჩნევია, ასევე აქვთ შეზღუდული შესაძლებლობები;</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განსაკუთრებული ნიჭით დაჯილდოვებული და წარჩინებული მოსწავლეების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lastRenderedPageBreak/>
        <w:t>პროფესიული განათლება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ქვეყნის სოციო-ეკონომიკური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ბაზარზე კონკურენტუნარიანობის უზრუნველყოფა პროფესიული და ზოგადი უნარების განვითარების გზით;</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პროფესიული განათლებისა და მომზადების ერთიანი, ხარისხიანი და ეფექტიანი სისტემის ჩამოყალიბება, რომელიც ხელს შეუწყობს მთელი ცხოვრების მანძილზე სწავლასა და შრომის ბაზრის მოთხოვნების შესაბამის, ხარისხიან პროფესიულ განათლებაზე თანაბარ ხელმისაწვდომობას;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განათლებისა და მეცნიერების სტრატეგიის,  პროფესიული განათლების რეფორმის  2013–2020 წლების  სტრატეგიისა და შესაბამისი სამოქმედო გეგმების განხორციელების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 და უნარების გაუმჯობესება.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 და უნარების გაუმჯობესება.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უმაღლესი განათლება</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ზოგადსაგანმანათლებლო დაწესებულებების კურსდამთავრებულთათვის სკოლის გამოსაშვები გამოცდების, ერთიანი ეროვნული, საერთო სამაგისტრო  და მასწავლებლის გამოცდების ჩატარება;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უმაღლეს საგანმანათლებლო დაწესებულებებში ერთიანი ეროვნული გამოცდების და საერთო სამაგისტრო გამოცდების  შედეგად ჩარიცხულ საქართველოსა და უცხო ქვეყნის მოქალაქეთა სახელმწიფო სასწავლო გრანტითა და სასწავლო სამაგისტრო საგრანტო გდაფინანსებით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წარჩინებული სტუდენტების სტიპენდიით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უცხო ქვეყნის მოქალაქეთათვის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 xml:space="preserve">საქართველოს რეგიონალურ საგანმანათლებლო ცენტრად პოზიციონირების მიზნით, უცხოელი სტუდენტების საქართველოს უმაღლეს სასწავლებლებში  მოზიდვის  მასშტაბური  პროექტის - „ისწავლე საქართველოში“ განხორციელება;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ქვეყნის საჯარო და საზოგადოებრივი სექტორის გაძლიერება მაღალკვლიფიციური კადრებით, სხვადასხვა საერთაშორისო პროგრამებსა და კურსებზე მომზადების, კვალიფიკაციის ამაღლების გზით;</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მეცნიერებისა და სამეცნიერო კვლევების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აკადემიური პერსონალის მობილობისა და საერთაშორისო თანამშრომლობის, სამეცნიერო ინფრასტრუქტურის განვითარების ხელშეწყობა, ასევე  მეცნიერთა და ახალგაზრდა მკვლევართა კვლევითი პროექტების ხელშეწყობა და საერთაშორისო თანამშრომლობის წახალისება;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სამეცნიერო გრანტების დაფინანსებით ფუნდამენტური და გამოყენებითი სამეცნიერო ტექნოლოგიური კვლევების, საინოვაციო პოლიტიკის და საქართველოს შემსწავლელი მეცნიერებების მიმართულებით კვლევების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„ჰორიზონტი 2020“ პროგრამის სრულუფლებიანი ასოცირებული წევრობა.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ინკლუზიური განათლება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ზოგად და პროფესიულ საგანმანათლებლო დაწესებულებებში სსსმ პირების იდენტიფიცირება, , მათი განათლების ხარისხის გაუმჯობესებაზე ზრუნვა, შესაბამისი გარემოს უზრუნველყოფა, შესაბამისი სერვისების შეთავაზება. ინდივიდუალურ საჭიროებებზე მორგებული, ეფექტური და ეფექტიანი საგანმანათლებლო პროცესის უზრუნველყოფა;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საჯარო სკოლების მოსწავლეების, სტუდენტებისა, სოციალური ფაქტორებით გამოწვეული, დევნილი, რეპატრირებული და ეროვნული უმცირესობების წარმომადგენელი განსაკუთრებული საჭიროებების, საგანმანათლებლო საჭიროების მქონე მოსწავლეების/სტუდენტები/პირების ინტეგრაცია და სოციალიზაცია, სათემო აქტივობების დაგეგმვა და განხორციელება;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სპეციალური საგანმანათლებლო საჭიროების მქონე მოსწავლის სწავლების ხელშეწყობისთვის საჯარო სკოლების  დამატებითი დაფინანსება;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რესურსსკოლების  მოსწავლეების უზრუნველყოფა სრული სადღეღამისო ან დღის მომსახურებით, ასაკისა და შესაძლებლობების გათვალისწინებით სსსმ მოსწავლეების აკადემიური, ფუნქციური და სოციალური უნარების განვითარება;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ინკლუზიური განათლების მხარდაჭერისათვის ადამიანური რესურსების განვითარება;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სოციალური მუშაკების პროფესიული განვითარების ხელშეწყობა.</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ინფრასტრუქტურის განვითარება</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განათლების, მეცნიერების, კულტურისა და სპორტის სამინისტროს სისტემაში შემავალი საჯარო სამართლის იურიდიული პირების, ტერიტორიული ორგანოების, საგანმანათლებლო, სამეცნიერო-კვლევითი, სპორტული და სახელოვნებო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აღჭეურვა;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სახანძრო უსაფრთხოების სათანადო მოწყობილობების დამონტაჟება და შშმ პირებისთვის შესაბამისი ინფრასტრუქტურა მოეწყობა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ახალგაზრდობის სფეროში სახელმწიფო ხელშეწყობის ღონისძიებები</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სახელმწიფოს ახალგაზრდული პოლიტიკის განხორციელების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სახელმწიფოებრივი მხარდაჭერა და წახალისება, არაფორმალური განათლების ხელშეწყობით ახალგაზრდებში სხვადასხვა უნარებისა და კომპეტენციების განვითარება, თავისუფალი დროის შინაარსიანად და ეფექტურად ხარჯვის ორგანიზება, საქართველოს ახალგაზრდობის ინტელექტუალური, სულიერი და ფიზიკური პოტენციალის გამოვლენა, ფორმირება და სრულყოფა;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სოციალური მეწარმეობაში ჩართვის გზით ახალგაზრდული კავშირების გაძლიერების ხელშეწყობა;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ახალგაზრდული საქმიანობის განვითარების მხარდაჭერა, ახალგაზრდული მუშაკების გადამზადება და სერტიფიცირება, ახალგაზრდებში მოხალისეობრივი უნარჩვევების განვითარება, მოხალისეობის კულტურის პოპულარიზება;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ბავშვთა და ახალგაზრდობის გონებრივ, ფიზიკურ, ზნეობრივ, ესთეტიკურ და სოციალურ-ემოციურ განვითარებაზე ზრუნვა, ეთნიკური/ეროვნული უმცირესობებისა და სხვადასხვა მოწყვლადი ჯგუფის მოზარდებსა და ახალგაზრდებზე ზრუნვის ხელშეწყობა, მოზარდთა ინტერესების შესაბამისად პროფილური წრეების, ცენტრების, კლუბების და სტუდიების შექმნის ხელშეწყობა, ბავშვებისა და </w:t>
      </w:r>
      <w:r w:rsidRPr="00B90147">
        <w:rPr>
          <w:rFonts w:ascii="Sylfaen" w:eastAsia="Sylfaen" w:hAnsi="Sylfaen"/>
          <w:color w:val="000000"/>
          <w:sz w:val="22"/>
          <w:szCs w:val="22"/>
          <w:lang w:val="ka-GE"/>
        </w:rPr>
        <w:lastRenderedPageBreak/>
        <w:t>ახალგაზრდების შემეცნებით შემოქმედებითი და დასვენება გაჯანსაღების ფართომასშტაბიანი პროგრამების განხორციელება;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კულტურულ-შემოქმედებითი, შემეცნებითი და გასართობი ღონისძიებების მოწყობა, ქართველი ახალგაზრდების ჩართვა სხვადასხვა ღონისძიებებში, ცხოვრების ჯანსაღი წესის პროპაგანდა, ახალგაზრდების ცოდნისა და უნარების გაღრმავება სხვადასხვა მიმართულებით;</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სხვადასხვა ახალგაზრდულ არასამთავრობო ორგანიზაციებთან და საერთაშორისო დონორებთან ურთიერთობების გაღრმავება;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ქართველი და უცხოელი ახალგაზრდების აქტიური დასვენებით უზრუნველყოფა;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ბანაკების ინფრასტრუქტურის მოწესრიგება.</w:t>
      </w:r>
    </w:p>
    <w:p w:rsidR="00EE497A" w:rsidRP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 xml:space="preserve">სახელოვნებო და სასპორტო დაწესებულებების ხელშეწყობა </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სსიპ სახელოვნებო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სახელოვნებო და სასპორტო საგანმანათლებლო დაწესებულებების მდგრადი განვითარების და ხარისხიანი სწავლების უზრუნველყოფის მიზნით საფეხურეობრივი განვითარების სტრატეგიული გეგმის შემუშავება;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საერთაშორისო სტანდარტების შესაბამისი განათლების უზრუნველყოფის მიზნით ინფრასტრუქტურის გაუმჯობესება და სწავლების პროცესში თანამედროვე ტექნოლოგიების დანერგვა;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ახალგაზრდების დასაქმებისათვის საჭირო უნარებისა და კომპეტენციების განვითარებისა და პროფესიული შესაძლებლობების ზრდის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ხარისხზე ორიენტირებული, ახალგაზრდის შემოქმედებით და სპორტულ უნარებზე მორგებული, დაფინანსების მოქნილი მოდელების შემუშავების გზით,   მაღალკვალიფიციური, შრომის ბაზარზე კონკურენტუნარიანი სახელოვნებო და სასპორტო დარგების სპეციალისტების აღზრდა;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თანამედროვე სასწავლო ინფრასტრუქტურის განვითარება. 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w:t>
      </w: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 </w:t>
      </w: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სახელოვნებო და სასპორტო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rsidR="00EE497A" w:rsidRDefault="00EE497A" w:rsidP="00EE497A">
      <w:pPr>
        <w:pStyle w:val="Normal0"/>
        <w:jc w:val="both"/>
        <w:rPr>
          <w:rFonts w:ascii="Sylfaen" w:eastAsia="Sylfaen" w:hAnsi="Sylfaen"/>
          <w:color w:val="000000"/>
          <w:sz w:val="22"/>
          <w:szCs w:val="22"/>
          <w:lang w:val="ka-GE"/>
        </w:rPr>
      </w:pPr>
    </w:p>
    <w:p w:rsidR="00EE497A" w:rsidRPr="00B90147"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პროფესიული საგანმანათლებლო პროგრამების პოპულარიზაცია და მხარდაჭერა.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lastRenderedPageBreak/>
        <w:t xml:space="preserve">კულტურის განვითარების ხელშეწყობა </w:t>
      </w:r>
    </w:p>
    <w:p w:rsidR="00EE497A" w:rsidRPr="00B90147" w:rsidRDefault="00EE497A" w:rsidP="00EE497A">
      <w:pPr>
        <w:pStyle w:val="Normal0"/>
        <w:spacing w:line="276" w:lineRule="auto"/>
        <w:jc w:val="both"/>
        <w:rPr>
          <w:rFonts w:ascii="Sylfaen" w:eastAsia="Sylfaen" w:hAnsi="Sylfaen"/>
          <w:b/>
          <w:i/>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სახელოვნებო დარგების განვითარების, სახელოვნებო ტრადიციების შენარჩუნებისა და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სამინისტროს მმართველობის სფეროში შემავალი სახელოვნებო ორგანიზაციების პროგრამების მხარდაჭერა;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კულტურული დიპლომატიის ფარგლებში ქართული კულტურისა და ხელოვნების ცნობადობის ამაღლების ხელშეწყობა და საერთაშორისო სახელოვნებო სივრცეში ინტეგრირება;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ევროკავშირის წევრ და სხვა პარტნიორ ქვეყნებთან თანამშრომლობის გზით საერთაშორისო კულტურული ურთიერთობების გაღრმავება და თანამშრომლობა;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ქვეყანაში კულტურული ცხოვრების გააქტიურება, ქვეყნის კულტურულ ცხოვრებაში ეთნიკურ უმცირესობათა და შშმ პირთა ჩართულობის მხარდაჭერა;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სახელოვნებო-შემოქმედებითი განათლების პოპულარიზაცია, მოსწავლეებისა და სტუდენტების სწავლების ინოვაციური მეთოდების წახალისება და დანერგვა;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ცენტრსა და რეგიონებში კულტურული პროგრამების, პროექტების მხარდაჭერა; ადგილობრივი კულტურული მარშრუტების განვითარება, ახალი თემატური კულტურული მარშრუტების ინიცირება და „ევროპის საბჭოს კულტურული მარშრუტები“-ს პროგრამაში ინტეგრაციის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Pr="00B90147"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კულტურული ტურიზმის განვითარებისა და მისთვის მიმზიდველი გარემოს შექმნისათვის ღონისძიებების ხელშეწყობა პოპულარიზაცია.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 xml:space="preserve">კულტურული მემკვიდრეობის დაცვა და სამუზეუმო სისტემის სრულყოფა </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„კულტურის სტრატეგია - 2025“ დოკუმენტისა და შესაბამისი სამოქმედო გეგმის ფარგლებში ქვეყნის სამუზეუმო სისტემის საერთაშორისო სამუზეუმო სივრცეში ინტეგრაციის, მისი თანამედროვე სტანდარტებთან მიახლოვების და დღეს არსებული პრობლემური ასპექტების მოწესრიგების უზრუნველყოფა;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შესაბამისი ღონისძიებების განხორციელება ეროვნული უმცირესობათა კულტურის წარმოჩენის მიზნით;</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უნარშეზღუდულ პირთა ქვეყნის კულტურულ ცხოვრებაში ინტეგრირების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საქართველოს მუზეუმების სრულყოფილი ფუნქციონირებისათვის შესაბამისი პირობების შექმნა, დაცვა და პოპულარიზაცია, ინფრასტრუქტურის მოწესრიგება, მუზეუმებში დაცული კულტურული მემკვიდრეობის დაცვისთვის პრევენციული ზომების მიღება, სამუზეუმო ფონდების სისტემატიზაციისა და ხელმისაწვდომობის მიზნით, სამუზეუმი ფაეულობათა ელექტრონული სისტემის egmc.gov.ge </w:t>
      </w:r>
      <w:r w:rsidRPr="00B90147">
        <w:rPr>
          <w:rFonts w:ascii="Sylfaen" w:eastAsia="Sylfaen" w:hAnsi="Sylfaen"/>
          <w:color w:val="000000"/>
          <w:sz w:val="22"/>
          <w:szCs w:val="22"/>
          <w:lang w:val="ka-GE"/>
        </w:rPr>
        <w:lastRenderedPageBreak/>
        <w:t>წარმოება-ადმინისტრირება, ღონისძიებების გატარება მუზეუმების პოპულარიზაციისთვის, საერთაშორისო სტანდარტების შესაბამისი მართვის სისტემის ჩამოყალიბება;</w:t>
      </w: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 </w:t>
      </w: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მუზეუმებში ვიზიტორთა რაოდენობისა და შემოსავლების ზრდა;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არქიტექტურული კომპლექსების კულტურული მემკვიდრეობის ცალკეული ნიმუშების დაცვა და საერთაშორისო და ორმხრივი ურთიერთობების წარმართვა-განვითარება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UNESCO-ს ვალდებულებების შესრულება, მათ შორის  UNESCO-ს „არამატერიალური კულტურული მემკვიდრეობის დაცვის“ კონვენციასთან კანონმდებლობის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შექმნის მიზნით;</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მენეჯმენტის გეგმის მომზადება მსოფლიო კულტურული მემკვიდრეობის ძეგლებისათვის;</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არამატერიალური კულტურული მემკვიდრეობის ობიექტების/ძეგლების ინვენტარიზაცია, დაცვისა და სისტემატიზაციის მექანიზმების შემუშავება;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კულტურული მემკვიდრეობის მონაცემთა ერთიანი ბაზის შევსება; </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კულტურული მემკვიდრეობის ძეგლებზე უნებართვო სამუშაოების აღკვეთა; </w:t>
      </w:r>
    </w:p>
    <w:p w:rsidR="00EE497A" w:rsidRDefault="00EE497A" w:rsidP="00EE497A">
      <w:pPr>
        <w:pStyle w:val="Normal0"/>
        <w:jc w:val="both"/>
        <w:rPr>
          <w:rFonts w:ascii="Sylfaen" w:eastAsia="Sylfaen" w:hAnsi="Sylfaen"/>
          <w:color w:val="000000"/>
          <w:sz w:val="22"/>
          <w:szCs w:val="22"/>
          <w:lang w:val="ka-GE"/>
        </w:rPr>
      </w:pPr>
    </w:p>
    <w:p w:rsidR="00EE497A" w:rsidRPr="00B90147"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კულტურული ტურიზმის განვითარებისა და მისთვის მიმზიდველი გარემოს შექმნისათვის ხელშეწყობა.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 xml:space="preserve">მასობრივი და მაღალი მიღწევების სპორტის განვითარება და პოპულარიზაცია </w:t>
      </w:r>
    </w:p>
    <w:p w:rsidR="00EE497A" w:rsidRPr="00B90147" w:rsidRDefault="00EE497A" w:rsidP="00EE497A">
      <w:pPr>
        <w:rPr>
          <w:rFonts w:ascii="Sylfaen" w:eastAsia="Sylfaen" w:hAnsi="Sylfaen" w:cs="Times New Roman"/>
          <w:color w:val="000000"/>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ქვეყნის ნაკრები გუნდების მზადების და მონაწილეობის ხელშეწყობა საერთაშორისო სპორტულ ღონისძიებებში (მსოფლიოსა და ევროპის ჩემპიონატები, პირველობები, საერთაშორისო ტურნირები, მსოფლიო და ოლიმპიური თამაშები, სასწავლო საწვრთნელო შეკრებები).</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მასობრივი სპორტისა და ცხოვრების ჯანსაღი წესის დანერგვა; „სპორტი ყველასათვის“ მოძრაობის განვითარება; მასობრივი სპორტული ღონისძიებების გამართვა;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სპორტულ ორგანიზაციებში „კარგი მმართველობის“ პრინციპების დანერგვის მიზნით, დაგეგმვის ეტაპზე მონაწილეობა და სპორტული ორგანიზაციების საქმიანობის მონიტორინგის განხორციელება.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და იმიჯის ამაღლება, სპორტული ტურიზმის განვითარება;</w:t>
      </w:r>
    </w:p>
    <w:p w:rsidR="00EE497A" w:rsidRDefault="00EE497A" w:rsidP="00EE497A">
      <w:pPr>
        <w:pStyle w:val="Normal0"/>
        <w:jc w:val="both"/>
        <w:rPr>
          <w:rFonts w:ascii="Sylfaen" w:eastAsia="Sylfaen" w:hAnsi="Sylfaen"/>
          <w:color w:val="000000"/>
          <w:sz w:val="22"/>
          <w:szCs w:val="22"/>
          <w:lang w:val="ka-GE"/>
        </w:rPr>
      </w:pPr>
    </w:p>
    <w:p w:rsidR="00EE497A"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საქართველოს ეროვნულ ჩემპიონატში ფეხბურთში მონაწილე კლუბების საბაზისო დაფინანსება. საქართველოს ეროვნულ ჩემპიონატში ფეხბურთში მონაწილე კლუბების ფინანსური სტიმულირება; საქართველოს ეროვნულ ჩემპიონატში ფეხბურთში მონაწილე კლუბების საპრიზო და პრემიალური ფონდის განკარგვა;</w:t>
      </w:r>
    </w:p>
    <w:p w:rsidR="00EE497A" w:rsidRDefault="00EE497A" w:rsidP="00EE497A">
      <w:pPr>
        <w:pStyle w:val="Normal0"/>
        <w:jc w:val="both"/>
        <w:rPr>
          <w:rFonts w:ascii="Sylfaen" w:eastAsia="Sylfaen" w:hAnsi="Sylfaen"/>
          <w:color w:val="000000"/>
          <w:sz w:val="22"/>
          <w:szCs w:val="22"/>
          <w:lang w:val="ka-GE"/>
        </w:rPr>
      </w:pPr>
    </w:p>
    <w:p w:rsidR="00EE497A" w:rsidRPr="00B90147" w:rsidRDefault="00EE497A" w:rsidP="00EE497A">
      <w:pPr>
        <w:pStyle w:val="Normal0"/>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მასობრივი სახის საფეხბურთო ღონისძიებებისა და საფეხბურთო განათლების ხელშემწყობი პროგრამების განხორციელება;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 xml:space="preserve">კულტურისა და სპორტის მოღვაწეთა სოციალური დაცვისა და ხელშეწყობის ღონისძიებები </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საქართველოში მცხოვრები ოლიმპიური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 xml:space="preserve">ვეტერანი სპორტსმენებისა და სპორტის მუშაკებისთვის ყოველთვიური და ერთჯერადი სოციალური დახმარებების გაცემა; </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სახალხო არტისტების, სახალხო მხატვრების, რუსთაველის პრემიის ლაურეატების და ხელოვნების მუშაკთა სოციალური დახმარების გაცემა; დაცვა.</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Pr="00B90147" w:rsidRDefault="00EE497A" w:rsidP="00EE497A">
      <w:pPr>
        <w:pStyle w:val="Heading6"/>
        <w:tabs>
          <w:tab w:val="clear" w:pos="2160"/>
          <w:tab w:val="num" w:pos="1800"/>
        </w:tabs>
        <w:ind w:left="0" w:firstLine="0"/>
        <w:jc w:val="both"/>
        <w:rPr>
          <w:rFonts w:ascii="Sylfaen" w:hAnsi="Sylfaen" w:cs="Sylfaen"/>
          <w:b/>
          <w:szCs w:val="22"/>
          <w:lang w:val="ka-GE"/>
        </w:rPr>
      </w:pPr>
      <w:r w:rsidRPr="00B90147">
        <w:rPr>
          <w:rFonts w:ascii="Sylfaen" w:hAnsi="Sylfaen" w:cs="Sylfaen"/>
          <w:b/>
          <w:szCs w:val="22"/>
          <w:lang w:val="ka-GE"/>
        </w:rPr>
        <w:t>ათასწლეულის გამოწვევა საქართველოს - მეორე პროექტი</w:t>
      </w:r>
    </w:p>
    <w:p w:rsidR="00EE497A" w:rsidRPr="00B90147" w:rsidRDefault="00EE497A" w:rsidP="00EE497A">
      <w:pPr>
        <w:pStyle w:val="Normal0"/>
        <w:spacing w:line="276" w:lineRule="auto"/>
        <w:jc w:val="both"/>
        <w:rPr>
          <w:rFonts w:ascii="Sylfaen" w:eastAsia="Sylfaen" w:hAnsi="Sylfaen"/>
          <w:b/>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საჯარო სკოლების ინფრასტრუქტურის განვითარება და თანამედროვე საბუნებისმეტყველო ლაბორატორიებით აღჭურვა;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საჯარო სკოლების საბუნებისმეტყველო, მათემატიკის და ინგლისური ენის საგნების პედაგოგების,  დირექტორისა და პროფესიული განვითარების ფასილიტატორის ინტენსიური გადამზადება;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ეროვნული და საერთაშორისო შეფასებების ხელშეწყობა კვლევების საფუძველზე, სანდო მონაცემების შეგროვება, მათი ანალიზი, რეკომენდაციების მომზადება და შესაბამისი პოლიტიკის</w:t>
      </w:r>
      <w:r>
        <w:rPr>
          <w:rFonts w:ascii="Sylfaen" w:eastAsia="Sylfaen" w:hAnsi="Sylfaen"/>
          <w:color w:val="000000"/>
          <w:sz w:val="22"/>
          <w:szCs w:val="22"/>
          <w:lang w:val="ka-GE"/>
        </w:rPr>
        <w:t xml:space="preserve"> </w:t>
      </w:r>
      <w:r w:rsidRPr="00B90147">
        <w:rPr>
          <w:rFonts w:ascii="Sylfaen" w:eastAsia="Sylfaen" w:hAnsi="Sylfaen"/>
          <w:color w:val="000000"/>
          <w:sz w:val="22"/>
          <w:szCs w:val="22"/>
          <w:lang w:val="ka-GE"/>
        </w:rPr>
        <w:t>კურსის შემუშავება;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lastRenderedPageBreak/>
        <w:t>პროფესიული განათლების ხელშეწყობით შრომის ბაზრის მოთხოვნების შესაბამისი კადრების მომზადება;</w:t>
      </w:r>
    </w:p>
    <w:p w:rsidR="00EE497A" w:rsidRDefault="00EE497A" w:rsidP="00EE497A">
      <w:pPr>
        <w:pStyle w:val="Normal0"/>
        <w:spacing w:line="276" w:lineRule="auto"/>
        <w:jc w:val="both"/>
        <w:rPr>
          <w:rFonts w:ascii="Sylfaen" w:eastAsia="Sylfaen" w:hAnsi="Sylfaen"/>
          <w:color w:val="000000"/>
          <w:sz w:val="22"/>
          <w:szCs w:val="22"/>
          <w:lang w:val="ka-GE"/>
        </w:rPr>
      </w:pPr>
    </w:p>
    <w:p w:rsidR="00EE497A" w:rsidRPr="00B90147" w:rsidRDefault="00EE497A" w:rsidP="00EE497A">
      <w:pPr>
        <w:pStyle w:val="Normal0"/>
        <w:spacing w:line="276" w:lineRule="auto"/>
        <w:jc w:val="both"/>
        <w:rPr>
          <w:rFonts w:ascii="Sylfaen" w:eastAsia="Sylfaen" w:hAnsi="Sylfaen"/>
          <w:color w:val="000000"/>
          <w:sz w:val="22"/>
          <w:szCs w:val="22"/>
          <w:lang w:val="ka-GE"/>
        </w:rPr>
      </w:pPr>
      <w:r w:rsidRPr="00B90147">
        <w:rPr>
          <w:rFonts w:ascii="Sylfaen" w:eastAsia="Sylfaen" w:hAnsi="Sylfaen"/>
          <w:color w:val="000000"/>
          <w:sz w:val="22"/>
          <w:szCs w:val="22"/>
          <w:lang w:val="ka-GE"/>
        </w:rPr>
        <w:t>საბუნებისმეტყველო მეცნიერებებში, ტექნოლოგიურ და საინჟინრო დარგებში, ამერიკული საგანმანათლებლო პროგრამების დანერგვა და საქართველოს სახელმწიფო უმაღლესი საგანმანათლებლო დაწესებულებების გაძლიერება.</w:t>
      </w:r>
    </w:p>
    <w:p w:rsidR="00EE497A" w:rsidRPr="00B90147" w:rsidRDefault="00EE497A" w:rsidP="00EE497A">
      <w:pPr>
        <w:pStyle w:val="Normal0"/>
        <w:spacing w:line="276" w:lineRule="auto"/>
        <w:jc w:val="both"/>
        <w:rPr>
          <w:rFonts w:ascii="Sylfaen" w:eastAsia="Sylfaen" w:hAnsi="Sylfaen"/>
          <w:color w:val="000000"/>
          <w:sz w:val="22"/>
          <w:szCs w:val="22"/>
          <w:lang w:val="ka-GE"/>
        </w:rPr>
      </w:pPr>
    </w:p>
    <w:p w:rsidR="002D6AFD" w:rsidRPr="00EB1313" w:rsidRDefault="002D6AFD" w:rsidP="002D6AFD">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პროკურატურა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იურიდიული პირების მიერ ჩადენილი კორუფციული დანაშაულის გამოძიებისა და საპროცესო ზედამხედველობის განხორციელების ხელშეწყობა, აღნიშნული დანაშაულის გამოძიებისა და სისხლისსამართლებრივი დევნის სახელმძღვანელოს შემუშავება;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 xml:space="preserve">პროკურატურის </w:t>
      </w:r>
      <w:r w:rsidR="00B36686">
        <w:rPr>
          <w:rFonts w:ascii="Sylfaen" w:hAnsi="Sylfaen" w:cs="Sylfaen"/>
          <w:bCs/>
          <w:iCs/>
          <w:lang w:val="ka-GE"/>
        </w:rPr>
        <w:t>თანამშრომელთა</w:t>
      </w:r>
      <w:r w:rsidRPr="00EB1313">
        <w:rPr>
          <w:rFonts w:ascii="Sylfaen" w:hAnsi="Sylfaen" w:cs="Sylfaen"/>
          <w:bCs/>
          <w:iCs/>
          <w:lang w:val="ka-GE"/>
        </w:rPr>
        <w:t xml:space="preserve">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მოწმისა და დაზარალებულის კოორდინატორის ინსტიტუტის დახვეწა;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დანაშაულის პრევენციის ადგილობრივი საბჭოების შექმნა; 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პროექტით) პროცესში;</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არასრულწლოვანთა სისხლის სამართლის საქმეებზე პროკურორთა გადამზადება;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lastRenderedPageBreak/>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2D6AFD" w:rsidRPr="00EB1313" w:rsidRDefault="002D6AFD" w:rsidP="002D6AFD">
      <w:pPr>
        <w:widowControl w:val="0"/>
        <w:tabs>
          <w:tab w:val="left" w:pos="360"/>
        </w:tabs>
        <w:autoSpaceDE w:val="0"/>
        <w:autoSpaceDN w:val="0"/>
        <w:adjustRightInd w:val="0"/>
        <w:spacing w:before="240" w:after="0"/>
        <w:jc w:val="both"/>
        <w:rPr>
          <w:rFonts w:ascii="Sylfaen" w:hAnsi="Sylfaen" w:cs="Sylfaen"/>
          <w:bCs/>
          <w:iCs/>
          <w:lang w:val="ka-GE"/>
        </w:rPr>
      </w:pPr>
      <w:r w:rsidRPr="00EB1313">
        <w:rPr>
          <w:rFonts w:ascii="Sylfaen" w:hAnsi="Sylfaen" w:cs="Sylfaen"/>
          <w:bCs/>
          <w:iCs/>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2D6AFD" w:rsidRPr="00EB1313" w:rsidRDefault="002D6AFD" w:rsidP="00AB3426">
      <w:pPr>
        <w:jc w:val="both"/>
        <w:rPr>
          <w:rFonts w:ascii="Sylfaen" w:hAnsi="Sylfaen" w:cs="Sylfaen"/>
          <w:lang w:val="ka-GE"/>
        </w:rPr>
      </w:pPr>
    </w:p>
    <w:p w:rsidR="009312A2" w:rsidRPr="00EB1313" w:rsidRDefault="009312A2"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სახელმწიფო აუდიტის სამსახური </w:t>
      </w:r>
    </w:p>
    <w:p w:rsidR="00A80127" w:rsidRPr="00EB1313" w:rsidRDefault="00A80127" w:rsidP="009665DB">
      <w:pPr>
        <w:jc w:val="both"/>
        <w:rPr>
          <w:lang w:val="ka-GE" w:eastAsia="it-IT"/>
        </w:rPr>
      </w:pP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სამსახურის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დამოუკიდებელ</w:t>
      </w:r>
      <w:r w:rsidRPr="00EB1313">
        <w:rPr>
          <w:rFonts w:ascii="Sylfaen" w:hAnsi="Sylfaen"/>
          <w:lang w:val="ka-GE"/>
        </w:rPr>
        <w:t xml:space="preserve">, </w:t>
      </w:r>
      <w:r w:rsidRPr="00EB1313">
        <w:rPr>
          <w:rFonts w:ascii="Sylfaen" w:hAnsi="Sylfaen" w:cs="Sylfaen"/>
          <w:lang w:val="ka-GE"/>
        </w:rPr>
        <w:t>უმაღლეს</w:t>
      </w:r>
      <w:r w:rsidRPr="00EB1313">
        <w:rPr>
          <w:rFonts w:ascii="Sylfaen" w:hAnsi="Sylfaen"/>
          <w:lang w:val="ka-GE"/>
        </w:rPr>
        <w:t xml:space="preserve"> </w:t>
      </w:r>
      <w:r w:rsidRPr="00EB1313">
        <w:rPr>
          <w:rFonts w:ascii="Sylfaen" w:hAnsi="Sylfaen" w:cs="Sylfaen"/>
          <w:lang w:val="ka-GE"/>
        </w:rPr>
        <w:t>აუდიტორულ</w:t>
      </w:r>
      <w:r w:rsidRPr="00EB1313">
        <w:rPr>
          <w:rFonts w:ascii="Sylfaen" w:hAnsi="Sylfaen"/>
          <w:lang w:val="ka-GE"/>
        </w:rPr>
        <w:t xml:space="preserve"> </w:t>
      </w:r>
      <w:r w:rsidRPr="00EB1313">
        <w:rPr>
          <w:rFonts w:ascii="Sylfaen" w:hAnsi="Sylfaen" w:cs="Sylfaen"/>
          <w:lang w:val="ka-GE"/>
        </w:rPr>
        <w:t>ორგანოდ</w:t>
      </w:r>
      <w:r w:rsidRPr="00EB1313">
        <w:rPr>
          <w:rFonts w:ascii="Sylfaen" w:hAnsi="Sylfaen"/>
          <w:lang w:val="ka-GE"/>
        </w:rPr>
        <w:t xml:space="preserve"> </w:t>
      </w:r>
      <w:r w:rsidRPr="00EB1313">
        <w:rPr>
          <w:rFonts w:ascii="Sylfaen" w:hAnsi="Sylfaen" w:cs="Sylfaen"/>
          <w:lang w:val="ka-GE"/>
        </w:rPr>
        <w:t>ჩამოყალიბება</w:t>
      </w:r>
      <w:r w:rsidRPr="00EB1313">
        <w:rPr>
          <w:rFonts w:ascii="Sylfaen" w:hAnsi="Sylfaen"/>
          <w:lang w:val="ka-GE"/>
        </w:rPr>
        <w:t xml:space="preserve">, </w:t>
      </w:r>
      <w:r w:rsidRPr="00EB1313">
        <w:rPr>
          <w:rFonts w:ascii="Sylfaen" w:hAnsi="Sylfaen" w:cs="Sylfaen"/>
          <w:lang w:val="ka-GE"/>
        </w:rPr>
        <w:t>რომელიც</w:t>
      </w:r>
      <w:r w:rsidRPr="00EB1313">
        <w:rPr>
          <w:rFonts w:ascii="Sylfaen" w:hAnsi="Sylfaen"/>
          <w:lang w:val="ka-GE"/>
        </w:rPr>
        <w:t xml:space="preserve"> </w:t>
      </w:r>
      <w:r w:rsidRPr="00EB1313">
        <w:rPr>
          <w:rFonts w:ascii="Sylfaen" w:hAnsi="Sylfaen" w:cs="Sylfaen"/>
          <w:lang w:val="ka-GE"/>
        </w:rPr>
        <w:t>თავის</w:t>
      </w:r>
      <w:r w:rsidRPr="00EB1313">
        <w:rPr>
          <w:rFonts w:ascii="Sylfaen" w:hAnsi="Sylfaen"/>
          <w:lang w:val="ka-GE"/>
        </w:rPr>
        <w:t xml:space="preserve"> </w:t>
      </w:r>
      <w:r w:rsidRPr="00EB1313">
        <w:rPr>
          <w:rFonts w:ascii="Sylfaen" w:hAnsi="Sylfaen" w:cs="Sylfaen"/>
          <w:lang w:val="ka-GE"/>
        </w:rPr>
        <w:t>საქმიანობას</w:t>
      </w:r>
      <w:r w:rsidRPr="00EB1313">
        <w:rPr>
          <w:rFonts w:ascii="Sylfaen" w:hAnsi="Sylfaen"/>
          <w:lang w:val="ka-GE"/>
        </w:rPr>
        <w:t xml:space="preserve"> </w:t>
      </w:r>
      <w:r w:rsidRPr="00EB1313">
        <w:rPr>
          <w:rFonts w:ascii="Sylfaen" w:hAnsi="Sylfaen" w:cs="Sylfaen"/>
          <w:lang w:val="ka-GE"/>
        </w:rPr>
        <w:t>წარმართავს</w:t>
      </w:r>
      <w:r w:rsidRPr="00EB1313">
        <w:rPr>
          <w:rFonts w:ascii="Sylfaen" w:hAnsi="Sylfaen"/>
          <w:lang w:val="ka-GE"/>
        </w:rPr>
        <w:t xml:space="preserve"> </w:t>
      </w:r>
      <w:r w:rsidRPr="00EB1313">
        <w:rPr>
          <w:rFonts w:ascii="Sylfaen" w:hAnsi="Sylfaen" w:cs="Sylfaen"/>
          <w:lang w:val="ka-GE"/>
        </w:rPr>
        <w:t>საერთაშორისო</w:t>
      </w:r>
      <w:r w:rsidRPr="00EB1313">
        <w:rPr>
          <w:rFonts w:ascii="Sylfaen" w:hAnsi="Sylfaen"/>
          <w:lang w:val="ka-GE"/>
        </w:rPr>
        <w:t xml:space="preserve"> </w:t>
      </w:r>
      <w:r w:rsidRPr="00EB1313">
        <w:rPr>
          <w:rFonts w:ascii="Sylfaen" w:hAnsi="Sylfaen" w:cs="Sylfaen"/>
          <w:lang w:val="ka-GE"/>
        </w:rPr>
        <w:t>სტანდარტების</w:t>
      </w:r>
      <w:r w:rsidRPr="00EB1313">
        <w:rPr>
          <w:rFonts w:ascii="Sylfaen" w:hAnsi="Sylfaen"/>
          <w:lang w:val="ka-GE"/>
        </w:rPr>
        <w:t xml:space="preserve"> </w:t>
      </w:r>
      <w:r w:rsidRPr="00EB1313">
        <w:rPr>
          <w:rFonts w:ascii="Sylfaen" w:hAnsi="Sylfaen" w:cs="Sylfaen"/>
          <w:lang w:val="ka-GE"/>
        </w:rPr>
        <w:t>შესაბამისად</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სარგებლობს</w:t>
      </w:r>
      <w:r w:rsidRPr="00EB1313">
        <w:rPr>
          <w:rFonts w:ascii="Sylfaen" w:hAnsi="Sylfaen"/>
          <w:lang w:val="ka-GE"/>
        </w:rPr>
        <w:t xml:space="preserve"> </w:t>
      </w:r>
      <w:r w:rsidRPr="00EB1313">
        <w:rPr>
          <w:rFonts w:ascii="Sylfaen" w:hAnsi="Sylfaen" w:cs="Sylfaen"/>
          <w:lang w:val="ka-GE"/>
        </w:rPr>
        <w:t>საზოგადოების</w:t>
      </w:r>
      <w:r w:rsidRPr="00EB1313">
        <w:rPr>
          <w:rFonts w:ascii="Sylfaen" w:hAnsi="Sylfaen"/>
          <w:lang w:val="ka-GE"/>
        </w:rPr>
        <w:t xml:space="preserve"> </w:t>
      </w:r>
      <w:r w:rsidRPr="00EB1313">
        <w:rPr>
          <w:rFonts w:ascii="Sylfaen" w:hAnsi="Sylfaen" w:cs="Sylfaen"/>
          <w:lang w:val="ka-GE"/>
        </w:rPr>
        <w:t>მაღალი</w:t>
      </w:r>
      <w:r w:rsidRPr="00EB1313">
        <w:rPr>
          <w:rFonts w:ascii="Sylfaen" w:hAnsi="Sylfaen"/>
          <w:lang w:val="ka-GE"/>
        </w:rPr>
        <w:t xml:space="preserve"> </w:t>
      </w:r>
      <w:r w:rsidRPr="00EB1313">
        <w:rPr>
          <w:rFonts w:ascii="Sylfaen" w:hAnsi="Sylfaen" w:cs="Sylfaen"/>
          <w:lang w:val="ka-GE"/>
        </w:rPr>
        <w:t>ნდობით</w:t>
      </w:r>
      <w:r w:rsidRPr="00EB1313">
        <w:rPr>
          <w:rFonts w:ascii="Sylfaen" w:hAnsi="Sylfaen"/>
          <w:lang w:val="ka-GE"/>
        </w:rPr>
        <w:t xml:space="preserve">; </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უმაღლესი</w:t>
      </w:r>
      <w:r w:rsidRPr="00EB1313">
        <w:rPr>
          <w:rFonts w:ascii="Sylfaen" w:hAnsi="Sylfaen"/>
          <w:lang w:val="ka-GE"/>
        </w:rPr>
        <w:t xml:space="preserve"> </w:t>
      </w:r>
      <w:r w:rsidRPr="00EB1313">
        <w:rPr>
          <w:rFonts w:ascii="Sylfaen" w:hAnsi="Sylfaen" w:cs="Sylfaen"/>
          <w:lang w:val="ka-GE"/>
        </w:rPr>
        <w:t>აუდიტორული</w:t>
      </w:r>
      <w:r w:rsidRPr="00EB1313">
        <w:rPr>
          <w:rFonts w:ascii="Sylfaen" w:hAnsi="Sylfaen"/>
          <w:lang w:val="ka-GE"/>
        </w:rPr>
        <w:t xml:space="preserve"> </w:t>
      </w:r>
      <w:r w:rsidRPr="00EB1313">
        <w:rPr>
          <w:rFonts w:ascii="Sylfaen" w:hAnsi="Sylfaen" w:cs="Sylfaen"/>
          <w:lang w:val="ka-GE"/>
        </w:rPr>
        <w:t>ორგანოების</w:t>
      </w:r>
      <w:r w:rsidRPr="00EB1313">
        <w:rPr>
          <w:rFonts w:ascii="Sylfaen" w:hAnsi="Sylfaen"/>
          <w:lang w:val="ka-GE"/>
        </w:rPr>
        <w:t xml:space="preserve"> </w:t>
      </w:r>
      <w:r w:rsidRPr="00EB1313">
        <w:rPr>
          <w:rFonts w:ascii="Sylfaen" w:hAnsi="Sylfaen" w:cs="Sylfaen"/>
          <w:lang w:val="ka-GE"/>
        </w:rPr>
        <w:t>თანამედროვე</w:t>
      </w:r>
      <w:r w:rsidRPr="00EB1313">
        <w:rPr>
          <w:rFonts w:ascii="Sylfaen" w:hAnsi="Sylfaen"/>
          <w:lang w:val="ka-GE"/>
        </w:rPr>
        <w:t xml:space="preserve"> </w:t>
      </w:r>
      <w:r w:rsidRPr="00EB1313">
        <w:rPr>
          <w:rFonts w:ascii="Sylfaen" w:hAnsi="Sylfaen" w:cs="Sylfaen"/>
          <w:lang w:val="ka-GE"/>
        </w:rPr>
        <w:t>სანიმუშო</w:t>
      </w:r>
      <w:r w:rsidRPr="00EB1313">
        <w:rPr>
          <w:rFonts w:ascii="Sylfaen" w:hAnsi="Sylfaen"/>
          <w:lang w:val="ka-GE"/>
        </w:rPr>
        <w:t xml:space="preserve"> </w:t>
      </w:r>
      <w:r w:rsidRPr="00EB1313">
        <w:rPr>
          <w:rFonts w:ascii="Sylfaen" w:hAnsi="Sylfaen" w:cs="Sylfaen"/>
          <w:lang w:val="ka-GE"/>
        </w:rPr>
        <w:t>პრაქტიკის</w:t>
      </w:r>
      <w:r w:rsidRPr="00EB1313">
        <w:rPr>
          <w:rFonts w:ascii="Sylfaen" w:hAnsi="Sylfaen"/>
          <w:lang w:val="ka-GE"/>
        </w:rPr>
        <w:t xml:space="preserve"> </w:t>
      </w:r>
      <w:r w:rsidRPr="00EB1313">
        <w:rPr>
          <w:rFonts w:ascii="Sylfaen" w:hAnsi="Sylfaen" w:cs="Sylfaen"/>
          <w:lang w:val="ka-GE"/>
        </w:rPr>
        <w:t>გაცნობა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აუდიტორთა</w:t>
      </w:r>
      <w:r w:rsidRPr="00EB1313">
        <w:rPr>
          <w:rFonts w:ascii="Sylfaen" w:hAnsi="Sylfaen"/>
          <w:lang w:val="ka-GE"/>
        </w:rPr>
        <w:t xml:space="preserve"> </w:t>
      </w:r>
      <w:r w:rsidRPr="00EB1313">
        <w:rPr>
          <w:rFonts w:ascii="Sylfaen" w:hAnsi="Sylfaen" w:cs="Sylfaen"/>
          <w:lang w:val="ka-GE"/>
        </w:rPr>
        <w:t>პროფესიული</w:t>
      </w:r>
      <w:r w:rsidRPr="00EB1313">
        <w:rPr>
          <w:rFonts w:ascii="Sylfaen" w:hAnsi="Sylfaen"/>
          <w:lang w:val="ka-GE"/>
        </w:rPr>
        <w:t xml:space="preserve"> </w:t>
      </w:r>
      <w:r w:rsidRPr="00EB1313">
        <w:rPr>
          <w:rFonts w:ascii="Sylfaen" w:hAnsi="Sylfaen" w:cs="Sylfaen"/>
          <w:lang w:val="ka-GE"/>
        </w:rPr>
        <w:t>შესაძლებლობების</w:t>
      </w:r>
      <w:r w:rsidRPr="00EB1313">
        <w:rPr>
          <w:rFonts w:ascii="Sylfaen" w:hAnsi="Sylfaen"/>
          <w:lang w:val="ka-GE"/>
        </w:rPr>
        <w:t xml:space="preserve"> </w:t>
      </w:r>
      <w:r w:rsidRPr="00EB1313">
        <w:rPr>
          <w:rFonts w:ascii="Sylfaen" w:hAnsi="Sylfaen" w:cs="Sylfaen"/>
          <w:lang w:val="ka-GE"/>
        </w:rPr>
        <w:t>ამაღლება</w:t>
      </w:r>
      <w:r w:rsidRPr="00EB1313">
        <w:rPr>
          <w:rFonts w:ascii="Sylfaen" w:hAnsi="Sylfaen"/>
          <w:lang w:val="ka-GE"/>
        </w:rPr>
        <w:t xml:space="preserve"> </w:t>
      </w:r>
      <w:r w:rsidRPr="00EB1313">
        <w:rPr>
          <w:rFonts w:ascii="Sylfaen" w:hAnsi="Sylfaen" w:cs="Sylfaen"/>
          <w:lang w:val="ka-GE"/>
        </w:rPr>
        <w:t>აუდიტორული</w:t>
      </w:r>
      <w:r w:rsidRPr="00EB1313">
        <w:rPr>
          <w:rFonts w:ascii="Sylfaen" w:hAnsi="Sylfaen"/>
          <w:lang w:val="ka-GE"/>
        </w:rPr>
        <w:t xml:space="preserve"> </w:t>
      </w:r>
      <w:r w:rsidRPr="00EB1313">
        <w:rPr>
          <w:rFonts w:ascii="Sylfaen" w:hAnsi="Sylfaen" w:cs="Sylfaen"/>
          <w:lang w:val="ka-GE"/>
        </w:rPr>
        <w:t>ცოდნითა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უნარებით</w:t>
      </w:r>
      <w:r w:rsidRPr="00EB1313">
        <w:rPr>
          <w:rFonts w:ascii="Sylfaen" w:hAnsi="Sylfaen"/>
          <w:lang w:val="ka-GE"/>
        </w:rPr>
        <w:t xml:space="preserve">; </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გარე</w:t>
      </w:r>
      <w:r w:rsidRPr="00EB1313">
        <w:rPr>
          <w:rFonts w:ascii="Sylfaen" w:hAnsi="Sylfaen"/>
          <w:lang w:val="ka-GE"/>
        </w:rPr>
        <w:t xml:space="preserve">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შესაძლებლობებისა და</w:t>
      </w:r>
      <w:r w:rsidRPr="00EB1313">
        <w:rPr>
          <w:rFonts w:ascii="Sylfaen" w:hAnsi="Sylfaen"/>
          <w:lang w:val="ka-GE"/>
        </w:rPr>
        <w:t xml:space="preserve"> </w:t>
      </w:r>
      <w:r w:rsidRPr="00EB1313">
        <w:rPr>
          <w:rFonts w:ascii="Sylfaen" w:hAnsi="Sylfaen" w:cs="Sylfaen"/>
          <w:lang w:val="ka-GE"/>
        </w:rPr>
        <w:t>საკანონმდებლო</w:t>
      </w:r>
      <w:r w:rsidRPr="00EB1313">
        <w:rPr>
          <w:rFonts w:ascii="Sylfaen" w:hAnsi="Sylfaen"/>
          <w:lang w:val="ka-GE"/>
        </w:rPr>
        <w:t xml:space="preserve"> </w:t>
      </w:r>
      <w:r w:rsidRPr="00EB1313">
        <w:rPr>
          <w:rFonts w:ascii="Sylfaen" w:hAnsi="Sylfaen" w:cs="Sylfaen"/>
          <w:lang w:val="ka-GE"/>
        </w:rPr>
        <w:t>მანდატის გაძლიერება;</w:t>
      </w:r>
      <w:r w:rsidRPr="00EB1313">
        <w:rPr>
          <w:rFonts w:ascii="Sylfaen" w:hAnsi="Sylfaen"/>
          <w:lang w:val="ka-GE"/>
        </w:rPr>
        <w:t xml:space="preserve"> </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მაღალხარისხიანი აუდიტორული საქმიანობის შედეგად საჯარო ფინანსების მართვის თვისობრივი გაუმჯობესება, კერძოდ, სახელმწიფო</w:t>
      </w:r>
      <w:r w:rsidRPr="00EB1313">
        <w:rPr>
          <w:rFonts w:ascii="Sylfaen" w:hAnsi="Sylfaen"/>
          <w:lang w:val="ka-GE"/>
        </w:rPr>
        <w:t xml:space="preserve"> </w:t>
      </w:r>
      <w:r w:rsidRPr="00EB1313">
        <w:rPr>
          <w:rFonts w:ascii="Sylfaen" w:hAnsi="Sylfaen" w:cs="Sylfaen"/>
          <w:lang w:val="ka-GE"/>
        </w:rPr>
        <w:t>სახსრების</w:t>
      </w:r>
      <w:r w:rsidRPr="00EB1313">
        <w:rPr>
          <w:rFonts w:ascii="Sylfaen" w:hAnsi="Sylfaen"/>
          <w:lang w:val="ka-GE"/>
        </w:rPr>
        <w:t xml:space="preserve">, </w:t>
      </w:r>
      <w:r w:rsidRPr="00EB1313">
        <w:rPr>
          <w:rFonts w:ascii="Sylfaen" w:hAnsi="Sylfaen" w:cs="Sylfaen"/>
          <w:lang w:val="ka-GE"/>
        </w:rPr>
        <w:t>სახელმწიფოს</w:t>
      </w:r>
      <w:r w:rsidRPr="00EB1313">
        <w:rPr>
          <w:rFonts w:ascii="Sylfaen" w:hAnsi="Sylfaen"/>
          <w:lang w:val="ka-GE"/>
        </w:rPr>
        <w:t xml:space="preserve"> </w:t>
      </w:r>
      <w:r w:rsidRPr="00EB1313">
        <w:rPr>
          <w:rFonts w:ascii="Sylfaen" w:hAnsi="Sylfaen" w:cs="Sylfaen"/>
          <w:lang w:val="ka-GE"/>
        </w:rPr>
        <w:t>სხვა</w:t>
      </w:r>
      <w:r w:rsidRPr="00EB1313">
        <w:rPr>
          <w:rFonts w:ascii="Sylfaen" w:hAnsi="Sylfaen"/>
          <w:lang w:val="ka-GE"/>
        </w:rPr>
        <w:t xml:space="preserve"> </w:t>
      </w:r>
      <w:r w:rsidRPr="00EB1313">
        <w:rPr>
          <w:rFonts w:ascii="Sylfaen" w:hAnsi="Sylfaen" w:cs="Sylfaen"/>
          <w:lang w:val="ka-GE"/>
        </w:rPr>
        <w:t>მატერიალური</w:t>
      </w:r>
      <w:r w:rsidRPr="00EB1313">
        <w:rPr>
          <w:rFonts w:ascii="Sylfaen" w:hAnsi="Sylfaen"/>
          <w:lang w:val="ka-GE"/>
        </w:rPr>
        <w:t xml:space="preserve"> </w:t>
      </w:r>
      <w:r w:rsidRPr="00EB1313">
        <w:rPr>
          <w:rFonts w:ascii="Sylfaen" w:hAnsi="Sylfaen" w:cs="Sylfaen"/>
          <w:lang w:val="ka-GE"/>
        </w:rPr>
        <w:t>ფასეულობების</w:t>
      </w:r>
      <w:r w:rsidRPr="00EB1313">
        <w:rPr>
          <w:rFonts w:ascii="Sylfaen" w:hAnsi="Sylfaen"/>
          <w:lang w:val="ka-GE"/>
        </w:rPr>
        <w:t xml:space="preserve"> </w:t>
      </w:r>
      <w:r w:rsidRPr="00EB1313">
        <w:rPr>
          <w:rFonts w:ascii="Sylfaen" w:hAnsi="Sylfaen" w:cs="Sylfaen"/>
          <w:lang w:val="ka-GE"/>
        </w:rPr>
        <w:t>ხარჯვისა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გამოყენების</w:t>
      </w:r>
      <w:r w:rsidRPr="00EB1313">
        <w:rPr>
          <w:rFonts w:ascii="Sylfaen" w:hAnsi="Sylfaen"/>
          <w:lang w:val="ka-GE"/>
        </w:rPr>
        <w:t xml:space="preserve"> </w:t>
      </w:r>
      <w:r w:rsidRPr="00EB1313">
        <w:rPr>
          <w:rFonts w:ascii="Sylfaen" w:hAnsi="Sylfaen" w:cs="Sylfaen"/>
          <w:lang w:val="ka-GE"/>
        </w:rPr>
        <w:t>კანონიერების</w:t>
      </w:r>
      <w:r w:rsidRPr="00EB1313">
        <w:rPr>
          <w:rFonts w:ascii="Sylfaen" w:hAnsi="Sylfaen"/>
          <w:lang w:val="ka-GE"/>
        </w:rPr>
        <w:t xml:space="preserve"> </w:t>
      </w:r>
      <w:r w:rsidRPr="00EB1313">
        <w:rPr>
          <w:rFonts w:ascii="Sylfaen" w:hAnsi="Sylfaen" w:cs="Sylfaen"/>
          <w:lang w:val="ka-GE"/>
        </w:rPr>
        <w:t>მიზნობრიობის</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ეფექტიანობის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აუდიტორული</w:t>
      </w:r>
      <w:r w:rsidRPr="00EB1313">
        <w:rPr>
          <w:rFonts w:ascii="Sylfaen" w:hAnsi="Sylfaen"/>
          <w:lang w:val="ka-GE"/>
        </w:rPr>
        <w:t xml:space="preserve"> </w:t>
      </w:r>
      <w:r w:rsidRPr="00EB1313">
        <w:rPr>
          <w:rFonts w:ascii="Sylfaen" w:hAnsi="Sylfaen" w:cs="Sylfaen"/>
          <w:lang w:val="ka-GE"/>
        </w:rPr>
        <w:t>საქმიანობით</w:t>
      </w:r>
      <w:r w:rsidRPr="00EB1313">
        <w:rPr>
          <w:rFonts w:ascii="Sylfaen" w:hAnsi="Sylfaen"/>
          <w:lang w:val="ka-GE"/>
        </w:rPr>
        <w:t xml:space="preserve"> </w:t>
      </w:r>
      <w:r w:rsidRPr="00EB1313">
        <w:rPr>
          <w:rFonts w:ascii="Sylfaen" w:hAnsi="Sylfaen" w:cs="Sylfaen"/>
          <w:lang w:val="ka-GE"/>
        </w:rPr>
        <w:t>გაცემული</w:t>
      </w:r>
      <w:r w:rsidRPr="00EB1313">
        <w:rPr>
          <w:rFonts w:ascii="Sylfaen" w:hAnsi="Sylfaen"/>
          <w:lang w:val="ka-GE"/>
        </w:rPr>
        <w:t xml:space="preserve"> </w:t>
      </w:r>
      <w:r w:rsidRPr="00EB1313">
        <w:rPr>
          <w:rFonts w:ascii="Sylfaen" w:hAnsi="Sylfaen" w:cs="Sylfaen"/>
          <w:lang w:val="ka-GE"/>
        </w:rPr>
        <w:t>რეკომენდაციების</w:t>
      </w:r>
      <w:r w:rsidRPr="00EB1313">
        <w:rPr>
          <w:rFonts w:ascii="Sylfaen" w:hAnsi="Sylfaen"/>
          <w:lang w:val="ka-GE"/>
        </w:rPr>
        <w:t xml:space="preserve"> </w:t>
      </w:r>
      <w:r w:rsidRPr="00EB1313">
        <w:rPr>
          <w:rFonts w:ascii="Sylfaen" w:hAnsi="Sylfaen" w:cs="Sylfaen"/>
          <w:lang w:val="ka-GE"/>
        </w:rPr>
        <w:t>შედეგად</w:t>
      </w:r>
      <w:r w:rsidRPr="00EB1313">
        <w:rPr>
          <w:rFonts w:ascii="Sylfaen" w:hAnsi="Sylfaen"/>
          <w:lang w:val="ka-GE"/>
        </w:rPr>
        <w:t xml:space="preserve"> </w:t>
      </w:r>
      <w:r w:rsidRPr="00EB1313">
        <w:rPr>
          <w:rFonts w:ascii="Sylfaen" w:hAnsi="Sylfaen" w:cs="Sylfaen"/>
          <w:lang w:val="ka-GE"/>
        </w:rPr>
        <w:t>მოტანილი</w:t>
      </w:r>
      <w:r w:rsidRPr="00EB1313">
        <w:rPr>
          <w:rFonts w:ascii="Sylfaen" w:hAnsi="Sylfaen"/>
          <w:lang w:val="ka-GE"/>
        </w:rPr>
        <w:t xml:space="preserve"> </w:t>
      </w:r>
      <w:r w:rsidRPr="00EB1313">
        <w:rPr>
          <w:rFonts w:ascii="Sylfaen" w:hAnsi="Sylfaen" w:cs="Sylfaen"/>
          <w:lang w:val="ka-GE"/>
        </w:rPr>
        <w:t>სარგებლის</w:t>
      </w:r>
      <w:r w:rsidRPr="00EB1313">
        <w:rPr>
          <w:rFonts w:ascii="Sylfaen" w:hAnsi="Sylfaen"/>
          <w:lang w:val="ka-GE"/>
        </w:rPr>
        <w:t xml:space="preserve"> </w:t>
      </w:r>
      <w:r w:rsidRPr="00EB1313">
        <w:rPr>
          <w:rFonts w:ascii="Sylfaen" w:hAnsi="Sylfaen" w:cs="Sylfaen"/>
          <w:lang w:val="ka-GE"/>
        </w:rPr>
        <w:t>ზრდა</w:t>
      </w:r>
      <w:r w:rsidRPr="00EB1313">
        <w:rPr>
          <w:rFonts w:ascii="Sylfaen" w:hAnsi="Sylfaen"/>
          <w:lang w:val="ka-GE"/>
        </w:rPr>
        <w:t>;</w:t>
      </w:r>
    </w:p>
    <w:p w:rsidR="009312A2" w:rsidRPr="00EB1313" w:rsidRDefault="009312A2" w:rsidP="009665DB">
      <w:pPr>
        <w:spacing w:line="240" w:lineRule="auto"/>
        <w:jc w:val="both"/>
        <w:rPr>
          <w:rFonts w:ascii="Sylfaen" w:hAnsi="Sylfaen"/>
          <w:lang w:val="ka-GE"/>
        </w:rPr>
      </w:pPr>
      <w:r w:rsidRPr="00EB1313">
        <w:rPr>
          <w:rFonts w:ascii="Sylfaen" w:hAnsi="Sylfaen" w:cs="Sylfaen"/>
          <w:lang w:val="ka-GE"/>
        </w:rPr>
        <w:t>ინფორმაციული</w:t>
      </w:r>
      <w:r w:rsidRPr="00EB1313">
        <w:rPr>
          <w:rFonts w:ascii="Sylfaen" w:hAnsi="Sylfaen"/>
          <w:lang w:val="ka-GE"/>
        </w:rPr>
        <w:t xml:space="preserve"> </w:t>
      </w:r>
      <w:r w:rsidRPr="00EB1313">
        <w:rPr>
          <w:rFonts w:ascii="Sylfaen" w:hAnsi="Sylfaen" w:cs="Sylfaen"/>
          <w:lang w:val="ka-GE"/>
        </w:rPr>
        <w:t>სისტემების</w:t>
      </w:r>
      <w:r w:rsidRPr="00EB1313">
        <w:rPr>
          <w:rFonts w:ascii="Sylfaen" w:hAnsi="Sylfaen"/>
          <w:lang w:val="ka-GE"/>
        </w:rPr>
        <w:t xml:space="preserve"> (IT)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გაძლიერება;</w:t>
      </w:r>
    </w:p>
    <w:p w:rsidR="00AC6FD4" w:rsidRPr="00EB1313" w:rsidRDefault="00AC6FD4" w:rsidP="009665DB">
      <w:pPr>
        <w:spacing w:line="252" w:lineRule="auto"/>
        <w:jc w:val="both"/>
        <w:rPr>
          <w:rFonts w:ascii="Calibri" w:hAnsi="Calibri" w:cs="Calibri"/>
          <w:lang w:val="ka-GE"/>
        </w:rPr>
      </w:pPr>
      <w:r w:rsidRPr="00EB1313">
        <w:rPr>
          <w:rFonts w:ascii="Sylfaen" w:hAnsi="Sylfaen"/>
          <w:lang w:val="ka-GE"/>
        </w:rPr>
        <w:t>თანამშრომელთა ანალიტიკური შესაძლებლობების გაუმჯობესება, მათ შორის, დიდი მოცულობის მონაცემთა დამუშავებისა და ანალიზის უნარების გაძლიერება;</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 xml:space="preserve">პარლამენტთან თანამშრომლობის გაღრმავება; </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შიდა კონტროლის სისტემისა და ინფორმაციული უსაფრთხოების გაუმჯობესება;</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საერთაშორისო და დონორ პარტნიორ ორგანიზაციებთან პროფესიული თანამშრომლობის გაღრმავება;</w:t>
      </w:r>
    </w:p>
    <w:p w:rsidR="009312A2" w:rsidRPr="00EB1313" w:rsidRDefault="009312A2" w:rsidP="009665DB">
      <w:pPr>
        <w:spacing w:line="240" w:lineRule="auto"/>
        <w:jc w:val="both"/>
        <w:rPr>
          <w:rFonts w:ascii="Sylfaen" w:hAnsi="Sylfaen"/>
          <w:lang w:val="ka-GE"/>
        </w:rPr>
      </w:pPr>
      <w:r w:rsidRPr="00EB1313">
        <w:rPr>
          <w:rFonts w:ascii="Sylfaen" w:hAnsi="Sylfaen"/>
          <w:lang w:val="ka-GE"/>
        </w:rPr>
        <w:t>წლიური აუდიტორული გეგმის ფორმირებისას მოქალაქეთა ჩართულობის გაძლიერება.</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საჯარო სექტორის</w:t>
      </w:r>
      <w:r w:rsidRPr="00EB1313">
        <w:rPr>
          <w:rFonts w:ascii="Sylfaen" w:hAnsi="Sylfaen"/>
          <w:lang w:val="ka-GE"/>
        </w:rPr>
        <w:t xml:space="preserve"> </w:t>
      </w:r>
      <w:r w:rsidRPr="00EB1313">
        <w:rPr>
          <w:rFonts w:ascii="Sylfaen" w:hAnsi="Sylfaen" w:cs="Sylfaen"/>
          <w:lang w:val="ka-GE"/>
        </w:rPr>
        <w:t>აუდიტორთა</w:t>
      </w:r>
      <w:r w:rsidRPr="00EB1313">
        <w:rPr>
          <w:rFonts w:ascii="Sylfaen" w:hAnsi="Sylfaen"/>
          <w:lang w:val="ka-GE"/>
        </w:rPr>
        <w:t xml:space="preserve"> </w:t>
      </w:r>
      <w:r w:rsidRPr="00EB1313">
        <w:rPr>
          <w:rFonts w:ascii="Sylfaen" w:hAnsi="Sylfaen" w:cs="Sylfaen"/>
          <w:lang w:val="ka-GE"/>
        </w:rPr>
        <w:t>სერთიფიცირების</w:t>
      </w:r>
      <w:r w:rsidRPr="00EB1313">
        <w:rPr>
          <w:rFonts w:ascii="Sylfaen" w:hAnsi="Sylfaen"/>
          <w:lang w:val="ka-GE"/>
        </w:rPr>
        <w:t xml:space="preserve"> </w:t>
      </w:r>
      <w:r w:rsidRPr="00EB1313">
        <w:rPr>
          <w:rFonts w:ascii="Sylfaen" w:hAnsi="Sylfaen" w:cs="Sylfaen"/>
          <w:lang w:val="ka-GE"/>
        </w:rPr>
        <w:t>სისტემის</w:t>
      </w:r>
      <w:r w:rsidRPr="00EB1313">
        <w:rPr>
          <w:rFonts w:ascii="Sylfaen" w:hAnsi="Sylfaen"/>
          <w:lang w:val="ka-GE"/>
        </w:rPr>
        <w:t xml:space="preserve"> </w:t>
      </w:r>
      <w:r w:rsidRPr="00EB1313">
        <w:rPr>
          <w:rFonts w:ascii="Sylfaen" w:hAnsi="Sylfaen" w:cs="Sylfaen"/>
          <w:lang w:val="ka-GE"/>
        </w:rPr>
        <w:t>სრულყოფა</w:t>
      </w:r>
      <w:r w:rsidRPr="00EB1313">
        <w:rPr>
          <w:rFonts w:ascii="Sylfaen" w:hAnsi="Sylfaen"/>
          <w:lang w:val="ka-GE"/>
        </w:rPr>
        <w:t xml:space="preserve">, </w:t>
      </w:r>
      <w:r w:rsidRPr="00EB1313">
        <w:rPr>
          <w:rFonts w:ascii="Sylfaen" w:hAnsi="Sylfaen" w:cs="Sylfaen"/>
          <w:lang w:val="ka-GE"/>
        </w:rPr>
        <w:t>კვალიფიკაციის</w:t>
      </w:r>
      <w:r w:rsidRPr="00EB1313">
        <w:rPr>
          <w:rFonts w:ascii="Sylfaen" w:hAnsi="Sylfaen"/>
          <w:lang w:val="ka-GE"/>
        </w:rPr>
        <w:t xml:space="preserve"> </w:t>
      </w:r>
      <w:r w:rsidRPr="00EB1313">
        <w:rPr>
          <w:rFonts w:ascii="Sylfaen" w:hAnsi="Sylfaen" w:cs="Sylfaen"/>
          <w:lang w:val="ka-GE"/>
        </w:rPr>
        <w:t>ასამაღლებელი</w:t>
      </w:r>
      <w:r w:rsidRPr="00EB1313">
        <w:rPr>
          <w:rFonts w:ascii="Sylfaen" w:hAnsi="Sylfaen"/>
          <w:lang w:val="ka-GE"/>
        </w:rPr>
        <w:t xml:space="preserve"> (</w:t>
      </w:r>
      <w:r w:rsidRPr="00EB1313">
        <w:rPr>
          <w:rFonts w:ascii="Sylfaen" w:hAnsi="Sylfaen" w:cs="Sylfaen"/>
          <w:lang w:val="ka-GE"/>
        </w:rPr>
        <w:t>მათ</w:t>
      </w:r>
      <w:r w:rsidRPr="00EB1313">
        <w:rPr>
          <w:rFonts w:ascii="Sylfaen" w:hAnsi="Sylfaen"/>
          <w:lang w:val="ka-GE"/>
        </w:rPr>
        <w:t xml:space="preserve"> </w:t>
      </w:r>
      <w:r w:rsidRPr="00EB1313">
        <w:rPr>
          <w:rFonts w:ascii="Sylfaen" w:hAnsi="Sylfaen" w:cs="Sylfaen"/>
          <w:lang w:val="ka-GE"/>
        </w:rPr>
        <w:t>შორის</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აუდიტის</w:t>
      </w:r>
      <w:r w:rsidRPr="00EB1313">
        <w:rPr>
          <w:rFonts w:ascii="Sylfaen" w:hAnsi="Sylfaen"/>
          <w:lang w:val="ka-GE"/>
        </w:rPr>
        <w:t xml:space="preserve"> </w:t>
      </w:r>
      <w:r w:rsidRPr="00EB1313">
        <w:rPr>
          <w:rFonts w:ascii="Sylfaen" w:hAnsi="Sylfaen" w:cs="Sylfaen"/>
          <w:lang w:val="ka-GE"/>
        </w:rPr>
        <w:t>სამსახურის</w:t>
      </w:r>
      <w:r w:rsidRPr="00EB1313">
        <w:rPr>
          <w:rFonts w:ascii="Sylfaen" w:hAnsi="Sylfaen"/>
          <w:lang w:val="ka-GE"/>
        </w:rPr>
        <w:t xml:space="preserve"> </w:t>
      </w:r>
      <w:r w:rsidRPr="00EB1313">
        <w:rPr>
          <w:rFonts w:ascii="Sylfaen" w:hAnsi="Sylfaen" w:cs="Sylfaen"/>
          <w:lang w:val="ka-GE"/>
        </w:rPr>
        <w:t>მოსამსახურეთა</w:t>
      </w:r>
      <w:r w:rsidRPr="00EB1313">
        <w:rPr>
          <w:rFonts w:ascii="Sylfaen" w:hAnsi="Sylfaen"/>
          <w:lang w:val="ka-GE"/>
        </w:rPr>
        <w:t xml:space="preserve"> </w:t>
      </w:r>
      <w:r w:rsidRPr="00EB1313">
        <w:rPr>
          <w:rFonts w:ascii="Sylfaen" w:hAnsi="Sylfaen" w:cs="Sylfaen"/>
          <w:lang w:val="ka-GE"/>
        </w:rPr>
        <w:t>კვალიფიკაციის</w:t>
      </w:r>
      <w:r w:rsidRPr="00EB1313">
        <w:rPr>
          <w:rFonts w:ascii="Sylfaen" w:hAnsi="Sylfaen"/>
          <w:lang w:val="ka-GE"/>
        </w:rPr>
        <w:t xml:space="preserve"> </w:t>
      </w:r>
      <w:r w:rsidRPr="00EB1313">
        <w:rPr>
          <w:rFonts w:ascii="Sylfaen" w:hAnsi="Sylfaen" w:cs="Sylfaen"/>
          <w:lang w:val="ka-GE"/>
        </w:rPr>
        <w:t>ასამაღლებელი</w:t>
      </w:r>
      <w:r w:rsidRPr="00EB1313">
        <w:rPr>
          <w:rFonts w:ascii="Sylfaen" w:hAnsi="Sylfaen"/>
          <w:lang w:val="ka-GE"/>
        </w:rPr>
        <w:t xml:space="preserve">) </w:t>
      </w:r>
      <w:r w:rsidRPr="00EB1313">
        <w:rPr>
          <w:rFonts w:ascii="Sylfaen" w:hAnsi="Sylfaen" w:cs="Sylfaen"/>
          <w:lang w:val="ka-GE"/>
        </w:rPr>
        <w:t>სასწავლო</w:t>
      </w:r>
      <w:r w:rsidRPr="00EB1313">
        <w:rPr>
          <w:rFonts w:ascii="Sylfaen" w:hAnsi="Sylfaen"/>
          <w:lang w:val="ka-GE"/>
        </w:rPr>
        <w:t xml:space="preserve"> </w:t>
      </w:r>
      <w:r w:rsidRPr="00EB1313">
        <w:rPr>
          <w:rFonts w:ascii="Sylfaen" w:hAnsi="Sylfaen" w:cs="Sylfaen"/>
          <w:lang w:val="ka-GE"/>
        </w:rPr>
        <w:t>პროგრამების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w:t>
      </w:r>
    </w:p>
    <w:p w:rsidR="002D6AFD" w:rsidRPr="00EB1313" w:rsidRDefault="002D6AFD" w:rsidP="002D6AFD">
      <w:pPr>
        <w:tabs>
          <w:tab w:val="left" w:pos="284"/>
          <w:tab w:val="left" w:pos="709"/>
        </w:tabs>
        <w:spacing w:line="240" w:lineRule="auto"/>
        <w:jc w:val="both"/>
        <w:rPr>
          <w:lang w:val="ka-GE"/>
        </w:rPr>
      </w:pPr>
    </w:p>
    <w:p w:rsidR="002D6AFD" w:rsidRPr="00EB1313" w:rsidRDefault="002D6AFD" w:rsidP="002D6AFD">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ცენტრალური საარჩევნო კომისია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საარჩევნო გარემოს განვითარება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lastRenderedPageBreak/>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სამოქალაქო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პროცესების დაგეგმვა, ყველა ტიპის არჩევნების ჩატარების ორგანიზაციული, სამართლებრივი და ტექნიკური უზრუნველყოფა.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საარჩევნო ინსტიტუციის განვითარების და სამოქალაქო განათლების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საგანმანათლებლო პროგრამების შემუშავება და განხორციელება არჩევნებში ჩართული მხარეებისათვის;</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ადგილობრივ და საერთაშორისო ორგანიზაციებთან მჭიდრო თანამშრომლობა;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ადმინისტრაციის მოხელეთა სერტიფიცირების ჩატარება;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პოლიტიკური პარტიებისა და არასამთავრობო სექტორის დაფინანსება</w:t>
      </w: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არასამთავრობო ორგანიზაციებისათვის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tabs>
          <w:tab w:val="left" w:pos="0"/>
          <w:tab w:val="left" w:pos="90"/>
          <w:tab w:val="left" w:pos="270"/>
        </w:tabs>
        <w:spacing w:after="0"/>
        <w:ind w:left="0"/>
        <w:jc w:val="both"/>
        <w:rPr>
          <w:rFonts w:ascii="Sylfaen" w:hAnsi="Sylfaen" w:cs="Sylfaen"/>
          <w:b/>
          <w:i/>
          <w:lang w:val="ka-GE"/>
        </w:rPr>
      </w:pPr>
      <w:r w:rsidRPr="00EB1313">
        <w:rPr>
          <w:rFonts w:ascii="Sylfaen" w:hAnsi="Sylfaen" w:cs="Sylfaen"/>
          <w:b/>
          <w:i/>
          <w:lang w:val="ka-GE"/>
        </w:rPr>
        <w:t>არჩევნების ჩატარების ღონისძიებები</w:t>
      </w:r>
    </w:p>
    <w:p w:rsidR="002D6AFD" w:rsidRPr="00EB1313" w:rsidRDefault="002D6AFD" w:rsidP="002D6AFD">
      <w:pPr>
        <w:pStyle w:val="ListParagraph"/>
        <w:tabs>
          <w:tab w:val="left" w:pos="0"/>
          <w:tab w:val="left" w:pos="90"/>
          <w:tab w:val="left" w:pos="270"/>
        </w:tabs>
        <w:spacing w:after="0"/>
        <w:ind w:left="0"/>
        <w:jc w:val="both"/>
        <w:rPr>
          <w:rFonts w:ascii="Sylfaen" w:hAnsi="Sylfaen"/>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lastRenderedPageBreak/>
        <w:t>არჩევნების დაგეგმვა - სამართლებრივი, ორგანიზაციული, ფინანსური და მატერიალურ-ტექნიკური უზრუნველყოფა;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არჩევნების ჩასატარებისათვის საჭირო ინვენტარის შესყიდვა;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კომპეტენციის ფარგლებში საარჩევნო დავების განხილვა;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საარჩევნო პერიოდში საიმიჯო კამპანიის წარმოება;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ამომრჩევლის საგანმანათლებლო პროგრამების განხორცილება;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ინკლუზიური საარჩევნო გარემოს უზრუნველყოფა;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 xml:space="preserve"> </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გენდერულად დაბალანსებული და თანაბარი გარემოს ხელშეწყობა;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EB1313">
        <w:rPr>
          <w:rFonts w:ascii="Sylfaen" w:eastAsiaTheme="minorEastAsia" w:hAnsi="Sylfaen" w:cs="Sylfaen"/>
          <w:bCs/>
          <w:iCs/>
          <w:lang w:val="ka-GE"/>
        </w:rPr>
        <w:t>საოლქო და საუბნო საარჩევნო კომისიის წევრთა კვალიფიკაციის ამაღლება.</w:t>
      </w:r>
    </w:p>
    <w:p w:rsidR="002D6AFD" w:rsidRPr="00EB1313" w:rsidRDefault="002D6AFD" w:rsidP="002D6AFD">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A80127" w:rsidRPr="00EB1313" w:rsidRDefault="00A80127" w:rsidP="009665DB">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rsidR="009312A2" w:rsidRPr="00EB1313" w:rsidRDefault="009312A2"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საქართველოს სახალხო დამცველის აპარატი </w:t>
      </w:r>
    </w:p>
    <w:p w:rsidR="009312A2" w:rsidRPr="00EB1313" w:rsidRDefault="009312A2" w:rsidP="009665DB">
      <w:pPr>
        <w:spacing w:line="276" w:lineRule="auto"/>
        <w:jc w:val="both"/>
        <w:rPr>
          <w:rFonts w:ascii="Sylfaen" w:hAnsi="Sylfaen"/>
          <w:b/>
          <w:lang w:val="ka-GE"/>
        </w:rPr>
      </w:pP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ტერიტორიაზე</w:t>
      </w:r>
      <w:r w:rsidRPr="00EB1313">
        <w:rPr>
          <w:rFonts w:ascii="Sylfaen" w:hAnsi="Sylfaen"/>
          <w:lang w:val="ka-GE"/>
        </w:rPr>
        <w:t xml:space="preserve">, </w:t>
      </w:r>
      <w:r w:rsidRPr="00EB1313">
        <w:rPr>
          <w:rFonts w:ascii="Sylfaen" w:hAnsi="Sylfaen" w:cs="Sylfaen"/>
          <w:lang w:val="ka-GE"/>
        </w:rPr>
        <w:t>თავისუფლების</w:t>
      </w:r>
      <w:r w:rsidRPr="00EB1313">
        <w:rPr>
          <w:rFonts w:ascii="Sylfaen" w:hAnsi="Sylfaen"/>
          <w:lang w:val="ka-GE"/>
        </w:rPr>
        <w:t xml:space="preserve"> </w:t>
      </w:r>
      <w:r w:rsidRPr="00EB1313">
        <w:rPr>
          <w:rFonts w:ascii="Sylfaen" w:hAnsi="Sylfaen" w:cs="Sylfaen"/>
          <w:lang w:val="ka-GE"/>
        </w:rPr>
        <w:t>შეზღუდვის</w:t>
      </w:r>
      <w:r w:rsidRPr="00EB1313">
        <w:rPr>
          <w:rFonts w:ascii="Sylfaen" w:hAnsi="Sylfaen"/>
          <w:lang w:val="ka-GE"/>
        </w:rPr>
        <w:t xml:space="preserve"> </w:t>
      </w:r>
      <w:r w:rsidRPr="00EB1313">
        <w:rPr>
          <w:rFonts w:ascii="Sylfaen" w:hAnsi="Sylfaen" w:cs="Sylfaen"/>
          <w:lang w:val="ka-GE"/>
        </w:rPr>
        <w:t>ადგილებში</w:t>
      </w: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მდგომარეობაზე</w:t>
      </w:r>
      <w:r w:rsidRPr="00EB1313">
        <w:rPr>
          <w:rFonts w:ascii="Sylfaen" w:hAnsi="Sylfaen"/>
          <w:lang w:val="ka-GE"/>
        </w:rPr>
        <w:t xml:space="preserve"> </w:t>
      </w:r>
      <w:r w:rsidRPr="00EB1313">
        <w:rPr>
          <w:rFonts w:ascii="Sylfaen" w:hAnsi="Sylfaen" w:cs="Sylfaen"/>
          <w:lang w:val="ka-GE"/>
        </w:rPr>
        <w:t>გეგმიური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მოულოდნელი</w:t>
      </w:r>
      <w:r w:rsidRPr="00EB1313">
        <w:rPr>
          <w:rFonts w:ascii="Sylfaen" w:hAnsi="Sylfaen"/>
          <w:lang w:val="ka-GE"/>
        </w:rPr>
        <w:t xml:space="preserve"> (</w:t>
      </w:r>
      <w:r w:rsidRPr="00EB1313">
        <w:rPr>
          <w:rFonts w:ascii="Sylfaen" w:hAnsi="Sylfaen" w:cs="Sylfaen"/>
          <w:lang w:val="ka-GE"/>
        </w:rPr>
        <w:t>დაუგეგმავი</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წამებისა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სხვა</w:t>
      </w:r>
      <w:r w:rsidRPr="00EB1313">
        <w:rPr>
          <w:rFonts w:ascii="Sylfaen" w:hAnsi="Sylfaen"/>
          <w:lang w:val="ka-GE"/>
        </w:rPr>
        <w:t xml:space="preserve"> </w:t>
      </w:r>
      <w:r w:rsidRPr="00EB1313">
        <w:rPr>
          <w:rFonts w:ascii="Sylfaen" w:hAnsi="Sylfaen" w:cs="Sylfaen"/>
          <w:lang w:val="ka-GE"/>
        </w:rPr>
        <w:t>სასტიკი</w:t>
      </w:r>
      <w:r w:rsidRPr="00EB1313">
        <w:rPr>
          <w:rFonts w:ascii="Sylfaen" w:hAnsi="Sylfaen"/>
          <w:lang w:val="ka-GE"/>
        </w:rPr>
        <w:t xml:space="preserve">, </w:t>
      </w:r>
      <w:r w:rsidRPr="00EB1313">
        <w:rPr>
          <w:rFonts w:ascii="Sylfaen" w:hAnsi="Sylfaen" w:cs="Sylfaen"/>
          <w:lang w:val="ka-GE"/>
        </w:rPr>
        <w:t>არაადამიანური</w:t>
      </w:r>
      <w:r w:rsidRPr="00EB1313">
        <w:rPr>
          <w:rFonts w:ascii="Sylfaen" w:hAnsi="Sylfaen"/>
          <w:lang w:val="ka-GE"/>
        </w:rPr>
        <w:t xml:space="preserve"> </w:t>
      </w:r>
      <w:r w:rsidRPr="00EB1313">
        <w:rPr>
          <w:rFonts w:ascii="Sylfaen" w:hAnsi="Sylfaen" w:cs="Sylfaen"/>
          <w:lang w:val="ka-GE"/>
        </w:rPr>
        <w:t>ან</w:t>
      </w:r>
      <w:r w:rsidRPr="00EB1313">
        <w:rPr>
          <w:rFonts w:ascii="Sylfaen" w:hAnsi="Sylfaen"/>
          <w:lang w:val="ka-GE"/>
        </w:rPr>
        <w:t xml:space="preserve"> </w:t>
      </w:r>
      <w:r w:rsidRPr="00EB1313">
        <w:rPr>
          <w:rFonts w:ascii="Sylfaen" w:hAnsi="Sylfaen" w:cs="Sylfaen"/>
          <w:lang w:val="ka-GE"/>
        </w:rPr>
        <w:t>დამამცირებელი</w:t>
      </w:r>
      <w:r w:rsidRPr="00EB1313">
        <w:rPr>
          <w:rFonts w:ascii="Sylfaen" w:hAnsi="Sylfaen"/>
          <w:lang w:val="ka-GE"/>
        </w:rPr>
        <w:t xml:space="preserve"> </w:t>
      </w:r>
      <w:r w:rsidRPr="00EB1313">
        <w:rPr>
          <w:rFonts w:ascii="Sylfaen" w:hAnsi="Sylfaen" w:cs="Sylfaen"/>
          <w:lang w:val="ka-GE"/>
        </w:rPr>
        <w:t>მოპყრობის</w:t>
      </w:r>
      <w:r w:rsidRPr="00EB1313">
        <w:rPr>
          <w:rFonts w:ascii="Sylfaen" w:hAnsi="Sylfaen"/>
          <w:lang w:val="ka-GE"/>
        </w:rPr>
        <w:t xml:space="preserve"> </w:t>
      </w:r>
      <w:r w:rsidRPr="00EB1313">
        <w:rPr>
          <w:rFonts w:ascii="Sylfaen" w:hAnsi="Sylfaen" w:cs="Sylfaen"/>
          <w:lang w:val="ka-GE"/>
        </w:rPr>
        <w:t>ან</w:t>
      </w:r>
      <w:r w:rsidRPr="00EB1313">
        <w:rPr>
          <w:rFonts w:ascii="Sylfaen" w:hAnsi="Sylfaen"/>
          <w:lang w:val="ka-GE"/>
        </w:rPr>
        <w:t xml:space="preserve"> </w:t>
      </w:r>
      <w:r w:rsidRPr="00EB1313">
        <w:rPr>
          <w:rFonts w:ascii="Sylfaen" w:hAnsi="Sylfaen" w:cs="Sylfaen"/>
          <w:lang w:val="ka-GE"/>
        </w:rPr>
        <w:t>სასჯელის</w:t>
      </w:r>
      <w:r w:rsidRPr="00EB1313">
        <w:rPr>
          <w:rFonts w:ascii="Sylfaen" w:hAnsi="Sylfaen"/>
          <w:lang w:val="ka-GE"/>
        </w:rPr>
        <w:t xml:space="preserve"> </w:t>
      </w:r>
      <w:r w:rsidRPr="00EB1313">
        <w:rPr>
          <w:rFonts w:ascii="Sylfaen" w:hAnsi="Sylfaen" w:cs="Sylfaen"/>
          <w:lang w:val="ka-GE"/>
        </w:rPr>
        <w:t>პრევენციის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რეკომენდაციების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ანგარიშების</w:t>
      </w:r>
      <w:r w:rsidRPr="00EB1313">
        <w:rPr>
          <w:rFonts w:ascii="Sylfaen" w:hAnsi="Sylfaen"/>
          <w:lang w:val="ka-GE"/>
        </w:rPr>
        <w:t xml:space="preserve"> </w:t>
      </w:r>
      <w:r w:rsidRPr="00EB1313">
        <w:rPr>
          <w:rFonts w:ascii="Sylfaen" w:hAnsi="Sylfaen" w:cs="Sylfaen"/>
          <w:lang w:val="ka-GE"/>
        </w:rPr>
        <w:t>მომზადება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მათი</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ანგარიშების</w:t>
      </w:r>
      <w:r w:rsidRPr="00EB1313">
        <w:rPr>
          <w:rFonts w:ascii="Sylfaen" w:hAnsi="Sylfaen"/>
          <w:lang w:val="ka-GE"/>
        </w:rPr>
        <w:t xml:space="preserve"> </w:t>
      </w:r>
      <w:r w:rsidRPr="00EB1313">
        <w:rPr>
          <w:rFonts w:ascii="Sylfaen" w:hAnsi="Sylfaen" w:cs="Sylfaen"/>
          <w:lang w:val="ka-GE"/>
        </w:rPr>
        <w:t>გამოცემა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სხვადასხვა</w:t>
      </w:r>
      <w:r w:rsidRPr="00EB1313">
        <w:rPr>
          <w:rFonts w:ascii="Sylfaen" w:hAnsi="Sylfaen"/>
          <w:lang w:val="ka-GE"/>
        </w:rPr>
        <w:t xml:space="preserve"> </w:t>
      </w:r>
      <w:r w:rsidRPr="00EB1313">
        <w:rPr>
          <w:rFonts w:ascii="Sylfaen" w:hAnsi="Sylfaen" w:cs="Sylfaen"/>
          <w:lang w:val="ka-GE"/>
        </w:rPr>
        <w:t>დონეზე</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სავარაუდო</w:t>
      </w:r>
      <w:r w:rsidRPr="00EB1313">
        <w:rPr>
          <w:rFonts w:ascii="Sylfaen" w:hAnsi="Sylfaen"/>
          <w:lang w:val="ka-GE"/>
        </w:rPr>
        <w:t xml:space="preserve"> </w:t>
      </w:r>
      <w:r w:rsidRPr="00EB1313">
        <w:rPr>
          <w:rFonts w:ascii="Sylfaen" w:hAnsi="Sylfaen" w:cs="Sylfaen"/>
          <w:lang w:val="ka-GE"/>
        </w:rPr>
        <w:t>დარღვევების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განცხადების</w:t>
      </w:r>
      <w:r w:rsidRPr="00EB1313">
        <w:rPr>
          <w:rFonts w:ascii="Sylfaen" w:hAnsi="Sylfaen"/>
          <w:lang w:val="ka-GE"/>
        </w:rPr>
        <w:t>/</w:t>
      </w:r>
      <w:r w:rsidRPr="00EB1313">
        <w:rPr>
          <w:rFonts w:ascii="Sylfaen" w:hAnsi="Sylfaen" w:cs="Sylfaen"/>
          <w:lang w:val="ka-GE"/>
        </w:rPr>
        <w:t>საჩივრების</w:t>
      </w:r>
      <w:r w:rsidRPr="00EB1313">
        <w:rPr>
          <w:rFonts w:ascii="Sylfaen" w:hAnsi="Sylfaen"/>
          <w:lang w:val="ka-GE"/>
        </w:rPr>
        <w:t xml:space="preserve"> </w:t>
      </w:r>
      <w:r w:rsidRPr="00EB1313">
        <w:rPr>
          <w:rFonts w:ascii="Sylfaen" w:hAnsi="Sylfaen" w:cs="Sylfaen"/>
          <w:lang w:val="ka-GE"/>
        </w:rPr>
        <w:t>მიღება</w:t>
      </w:r>
      <w:r w:rsidRPr="00EB1313">
        <w:rPr>
          <w:rFonts w:ascii="Sylfaen" w:hAnsi="Sylfaen"/>
          <w:lang w:val="ka-GE"/>
        </w:rPr>
        <w:t xml:space="preserve">, </w:t>
      </w:r>
      <w:r w:rsidRPr="00EB1313">
        <w:rPr>
          <w:rFonts w:ascii="Sylfaen" w:hAnsi="Sylfaen" w:cs="Sylfaen"/>
          <w:lang w:val="ka-GE"/>
        </w:rPr>
        <w:t>განხილვა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რეაგირება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შემუშავებული</w:t>
      </w:r>
      <w:r w:rsidRPr="00EB1313">
        <w:rPr>
          <w:rFonts w:ascii="Sylfaen" w:hAnsi="Sylfaen"/>
          <w:lang w:val="ka-GE"/>
        </w:rPr>
        <w:t xml:space="preserve"> </w:t>
      </w:r>
      <w:r w:rsidRPr="00EB1313">
        <w:rPr>
          <w:rFonts w:ascii="Sylfaen" w:hAnsi="Sylfaen" w:cs="Sylfaen"/>
          <w:lang w:val="ka-GE"/>
        </w:rPr>
        <w:t>რეკომენდაციების</w:t>
      </w:r>
      <w:r w:rsidRPr="00EB1313">
        <w:rPr>
          <w:rFonts w:ascii="Sylfaen" w:hAnsi="Sylfaen"/>
          <w:lang w:val="ka-GE"/>
        </w:rPr>
        <w:t xml:space="preserve"> </w:t>
      </w:r>
      <w:r w:rsidRPr="00EB1313">
        <w:rPr>
          <w:rFonts w:ascii="Sylfaen" w:hAnsi="Sylfaen" w:cs="Sylfaen"/>
          <w:lang w:val="ka-GE"/>
        </w:rPr>
        <w:t>შესრულების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მათი</w:t>
      </w:r>
      <w:r w:rsidRPr="00EB1313">
        <w:rPr>
          <w:rFonts w:ascii="Sylfaen" w:hAnsi="Sylfaen"/>
          <w:lang w:val="ka-GE"/>
        </w:rPr>
        <w:t xml:space="preserve"> </w:t>
      </w:r>
      <w:r w:rsidRPr="00EB1313">
        <w:rPr>
          <w:rFonts w:ascii="Sylfaen" w:hAnsi="Sylfaen" w:cs="Sylfaen"/>
          <w:lang w:val="ka-GE"/>
        </w:rPr>
        <w:t>განხორციელების</w:t>
      </w:r>
      <w:r w:rsidRPr="00EB1313">
        <w:rPr>
          <w:rFonts w:ascii="Sylfaen" w:hAnsi="Sylfaen"/>
          <w:lang w:val="ka-GE"/>
        </w:rPr>
        <w:t xml:space="preserve"> </w:t>
      </w:r>
      <w:r w:rsidRPr="00EB1313">
        <w:rPr>
          <w:rFonts w:ascii="Sylfaen" w:hAnsi="Sylfaen" w:cs="Sylfaen"/>
          <w:lang w:val="ka-GE"/>
        </w:rPr>
        <w:t>შეფასება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რეგიონული</w:t>
      </w:r>
      <w:r w:rsidRPr="00EB1313">
        <w:rPr>
          <w:rFonts w:ascii="Sylfaen" w:hAnsi="Sylfaen"/>
          <w:lang w:val="ka-GE"/>
        </w:rPr>
        <w:t xml:space="preserve"> </w:t>
      </w:r>
      <w:r w:rsidRPr="00EB1313">
        <w:rPr>
          <w:rFonts w:ascii="Sylfaen" w:hAnsi="Sylfaen" w:cs="Sylfaen"/>
          <w:lang w:val="ka-GE"/>
        </w:rPr>
        <w:t>ოფისების</w:t>
      </w:r>
      <w:r w:rsidRPr="00EB1313">
        <w:rPr>
          <w:rFonts w:ascii="Sylfaen" w:hAnsi="Sylfaen"/>
          <w:lang w:val="ka-GE"/>
        </w:rPr>
        <w:t xml:space="preserve"> </w:t>
      </w:r>
      <w:r w:rsidRPr="00EB1313">
        <w:rPr>
          <w:rFonts w:ascii="Sylfaen" w:hAnsi="Sylfaen" w:cs="Sylfaen"/>
          <w:lang w:val="ka-GE"/>
        </w:rPr>
        <w:t>მუშაობის</w:t>
      </w:r>
      <w:r w:rsidRPr="00EB1313">
        <w:rPr>
          <w:rFonts w:ascii="Sylfaen" w:hAnsi="Sylfaen"/>
          <w:lang w:val="ka-GE"/>
        </w:rPr>
        <w:t xml:space="preserve"> </w:t>
      </w:r>
      <w:r w:rsidRPr="00EB1313">
        <w:rPr>
          <w:rFonts w:ascii="Sylfaen" w:hAnsi="Sylfaen" w:cs="Sylfaen"/>
          <w:lang w:val="ka-GE"/>
        </w:rPr>
        <w:t>მხარდაჭერა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მათი</w:t>
      </w:r>
      <w:r w:rsidRPr="00EB1313">
        <w:rPr>
          <w:rFonts w:ascii="Sylfaen" w:hAnsi="Sylfaen"/>
          <w:lang w:val="ka-GE"/>
        </w:rPr>
        <w:t xml:space="preserve"> </w:t>
      </w:r>
      <w:r w:rsidRPr="00EB1313">
        <w:rPr>
          <w:rFonts w:ascii="Sylfaen" w:hAnsi="Sylfaen" w:cs="Sylfaen"/>
          <w:lang w:val="ka-GE"/>
        </w:rPr>
        <w:t>გაზრდა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საგანმანათლებლო</w:t>
      </w:r>
      <w:r w:rsidRPr="00EB1313">
        <w:rPr>
          <w:rFonts w:ascii="Sylfaen" w:hAnsi="Sylfaen"/>
          <w:lang w:val="ka-GE"/>
        </w:rPr>
        <w:t xml:space="preserve"> </w:t>
      </w:r>
      <w:r w:rsidRPr="00EB1313">
        <w:rPr>
          <w:rFonts w:ascii="Sylfaen" w:hAnsi="Sylfaen" w:cs="Sylfaen"/>
          <w:lang w:val="ka-GE"/>
        </w:rPr>
        <w:t>კამპანიების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 xml:space="preserve">, </w:t>
      </w:r>
      <w:r w:rsidRPr="00EB1313">
        <w:rPr>
          <w:rFonts w:ascii="Sylfaen" w:hAnsi="Sylfaen" w:cs="Sylfaen"/>
          <w:lang w:val="ka-GE"/>
        </w:rPr>
        <w:t>მათ</w:t>
      </w:r>
      <w:r w:rsidRPr="00EB1313">
        <w:rPr>
          <w:rFonts w:ascii="Sylfaen" w:hAnsi="Sylfaen"/>
          <w:lang w:val="ka-GE"/>
        </w:rPr>
        <w:t xml:space="preserve"> </w:t>
      </w:r>
      <w:r w:rsidRPr="00EB1313">
        <w:rPr>
          <w:rFonts w:ascii="Sylfaen" w:hAnsi="Sylfaen" w:cs="Sylfaen"/>
          <w:lang w:val="ka-GE"/>
        </w:rPr>
        <w:t>შორის</w:t>
      </w:r>
      <w:r w:rsidRPr="00EB1313">
        <w:rPr>
          <w:rFonts w:ascii="Sylfaen" w:hAnsi="Sylfaen"/>
          <w:lang w:val="ka-GE"/>
        </w:rPr>
        <w:t xml:space="preserve"> </w:t>
      </w:r>
      <w:r w:rsidRPr="00EB1313">
        <w:rPr>
          <w:rFonts w:ascii="Sylfaen" w:hAnsi="Sylfaen" w:cs="Sylfaen"/>
          <w:lang w:val="ka-GE"/>
        </w:rPr>
        <w:t>სოციალური</w:t>
      </w:r>
      <w:r w:rsidRPr="00EB1313">
        <w:rPr>
          <w:rFonts w:ascii="Sylfaen" w:hAnsi="Sylfaen"/>
          <w:lang w:val="ka-GE"/>
        </w:rPr>
        <w:t xml:space="preserve"> </w:t>
      </w:r>
      <w:r w:rsidRPr="00EB1313">
        <w:rPr>
          <w:rFonts w:ascii="Sylfaen" w:hAnsi="Sylfaen" w:cs="Sylfaen"/>
          <w:lang w:val="ka-GE"/>
        </w:rPr>
        <w:t>რეკლამის</w:t>
      </w:r>
      <w:r w:rsidRPr="00EB1313">
        <w:rPr>
          <w:rFonts w:ascii="Sylfaen" w:hAnsi="Sylfaen"/>
          <w:lang w:val="ka-GE"/>
        </w:rPr>
        <w:t xml:space="preserve"> </w:t>
      </w:r>
      <w:r w:rsidRPr="00EB1313">
        <w:rPr>
          <w:rFonts w:ascii="Sylfaen" w:hAnsi="Sylfaen" w:cs="Sylfaen"/>
          <w:lang w:val="ka-GE"/>
        </w:rPr>
        <w:t>დამზადება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მედიის</w:t>
      </w:r>
      <w:r w:rsidRPr="00EB1313">
        <w:rPr>
          <w:rFonts w:ascii="Sylfaen" w:hAnsi="Sylfaen"/>
          <w:lang w:val="ka-GE"/>
        </w:rPr>
        <w:t xml:space="preserve"> </w:t>
      </w:r>
      <w:r w:rsidRPr="00EB1313">
        <w:rPr>
          <w:rFonts w:ascii="Sylfaen" w:hAnsi="Sylfaen" w:cs="Sylfaen"/>
          <w:lang w:val="ka-GE"/>
        </w:rPr>
        <w:t>საშუალებით</w:t>
      </w:r>
      <w:r w:rsidRPr="00EB1313">
        <w:rPr>
          <w:rFonts w:ascii="Sylfaen" w:hAnsi="Sylfaen"/>
          <w:lang w:val="ka-GE"/>
        </w:rPr>
        <w:t xml:space="preserve"> </w:t>
      </w:r>
      <w:r w:rsidRPr="00EB1313">
        <w:rPr>
          <w:rFonts w:ascii="Sylfaen" w:hAnsi="Sylfaen" w:cs="Sylfaen"/>
          <w:lang w:val="ka-GE"/>
        </w:rPr>
        <w:t>გავრცელება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სამიზნე</w:t>
      </w:r>
      <w:r w:rsidRPr="00EB1313">
        <w:rPr>
          <w:rFonts w:ascii="Sylfaen" w:hAnsi="Sylfaen"/>
          <w:lang w:val="ka-GE"/>
        </w:rPr>
        <w:t xml:space="preserve"> </w:t>
      </w:r>
      <w:r w:rsidRPr="00EB1313">
        <w:rPr>
          <w:rFonts w:ascii="Sylfaen" w:hAnsi="Sylfaen" w:cs="Sylfaen"/>
          <w:lang w:val="ka-GE"/>
        </w:rPr>
        <w:t>აუდიტორიებისთვის</w:t>
      </w:r>
      <w:r w:rsidRPr="00EB1313">
        <w:rPr>
          <w:rFonts w:ascii="Sylfaen" w:hAnsi="Sylfaen"/>
          <w:lang w:val="ka-GE"/>
        </w:rPr>
        <w:t xml:space="preserve"> </w:t>
      </w:r>
      <w:r w:rsidRPr="00EB1313">
        <w:rPr>
          <w:rFonts w:ascii="Sylfaen" w:hAnsi="Sylfaen" w:cs="Sylfaen"/>
          <w:lang w:val="ka-GE"/>
        </w:rPr>
        <w:t>საგანმანათლებლო</w:t>
      </w:r>
      <w:r w:rsidRPr="00EB1313">
        <w:rPr>
          <w:rFonts w:ascii="Sylfaen" w:hAnsi="Sylfaen"/>
          <w:lang w:val="ka-GE"/>
        </w:rPr>
        <w:t xml:space="preserve"> </w:t>
      </w:r>
      <w:r w:rsidRPr="00EB1313">
        <w:rPr>
          <w:rFonts w:ascii="Sylfaen" w:hAnsi="Sylfaen" w:cs="Sylfaen"/>
          <w:lang w:val="ka-GE"/>
        </w:rPr>
        <w:t>აქტივობების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საინფორმაციო</w:t>
      </w:r>
      <w:r w:rsidRPr="00EB1313">
        <w:rPr>
          <w:rFonts w:ascii="Sylfaen" w:hAnsi="Sylfaen"/>
          <w:lang w:val="ka-GE"/>
        </w:rPr>
        <w:t xml:space="preserve"> </w:t>
      </w:r>
      <w:r w:rsidRPr="00EB1313">
        <w:rPr>
          <w:rFonts w:ascii="Sylfaen" w:hAnsi="Sylfaen" w:cs="Sylfaen"/>
          <w:lang w:val="ka-GE"/>
        </w:rPr>
        <w:t>ბიულეტენის</w:t>
      </w:r>
      <w:r w:rsidRPr="00EB1313">
        <w:rPr>
          <w:rFonts w:ascii="Sylfaen" w:hAnsi="Sylfaen"/>
          <w:lang w:val="ka-GE"/>
        </w:rPr>
        <w:t xml:space="preserve"> </w:t>
      </w:r>
      <w:r w:rsidRPr="00EB1313">
        <w:rPr>
          <w:rFonts w:ascii="Sylfaen" w:hAnsi="Sylfaen" w:cs="Sylfaen"/>
          <w:lang w:val="ka-GE"/>
        </w:rPr>
        <w:t>ყოველთვიური</w:t>
      </w:r>
      <w:r w:rsidRPr="00EB1313">
        <w:rPr>
          <w:rFonts w:ascii="Sylfaen" w:hAnsi="Sylfaen"/>
          <w:lang w:val="ka-GE"/>
        </w:rPr>
        <w:t xml:space="preserve"> </w:t>
      </w:r>
      <w:r w:rsidRPr="00EB1313">
        <w:rPr>
          <w:rFonts w:ascii="Sylfaen" w:hAnsi="Sylfaen" w:cs="Sylfaen"/>
          <w:lang w:val="ka-GE"/>
        </w:rPr>
        <w:t>გამოცემა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lastRenderedPageBreak/>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თემატიკაზე</w:t>
      </w:r>
      <w:r w:rsidRPr="00EB1313">
        <w:rPr>
          <w:rFonts w:ascii="Sylfaen" w:hAnsi="Sylfaen"/>
          <w:lang w:val="ka-GE"/>
        </w:rPr>
        <w:t xml:space="preserve"> </w:t>
      </w:r>
      <w:r w:rsidRPr="00EB1313">
        <w:rPr>
          <w:rFonts w:ascii="Sylfaen" w:hAnsi="Sylfaen" w:cs="Sylfaen"/>
          <w:lang w:val="ka-GE"/>
        </w:rPr>
        <w:t>საჯარო</w:t>
      </w:r>
      <w:r w:rsidRPr="00EB1313">
        <w:rPr>
          <w:rFonts w:ascii="Sylfaen" w:hAnsi="Sylfaen"/>
          <w:lang w:val="ka-GE"/>
        </w:rPr>
        <w:t xml:space="preserve"> </w:t>
      </w:r>
      <w:r w:rsidRPr="00EB1313">
        <w:rPr>
          <w:rFonts w:ascii="Sylfaen" w:hAnsi="Sylfaen" w:cs="Sylfaen"/>
          <w:lang w:val="ka-GE"/>
        </w:rPr>
        <w:t>დებატების</w:t>
      </w:r>
      <w:r w:rsidRPr="00EB1313">
        <w:rPr>
          <w:rFonts w:ascii="Sylfaen" w:hAnsi="Sylfaen"/>
          <w:lang w:val="ka-GE"/>
        </w:rPr>
        <w:t xml:space="preserve"> </w:t>
      </w:r>
      <w:r w:rsidRPr="00EB1313">
        <w:rPr>
          <w:rFonts w:ascii="Sylfaen" w:hAnsi="Sylfaen" w:cs="Sylfaen"/>
          <w:lang w:val="ka-GE"/>
        </w:rPr>
        <w:t>გამართვა</w:t>
      </w:r>
      <w:r w:rsidRPr="00EB1313">
        <w:rPr>
          <w:rFonts w:ascii="Sylfaen" w:hAnsi="Sylfaen"/>
          <w:lang w:val="ka-GE"/>
        </w:rPr>
        <w:t xml:space="preserve">, </w:t>
      </w:r>
      <w:r w:rsidRPr="00EB1313">
        <w:rPr>
          <w:rFonts w:ascii="Sylfaen" w:hAnsi="Sylfaen" w:cs="Sylfaen"/>
          <w:lang w:val="ka-GE"/>
        </w:rPr>
        <w:t>კონკურსების</w:t>
      </w:r>
      <w:r w:rsidRPr="00EB1313">
        <w:rPr>
          <w:rFonts w:ascii="Sylfaen" w:hAnsi="Sylfaen"/>
          <w:lang w:val="ka-GE"/>
        </w:rPr>
        <w:t xml:space="preserve"> </w:t>
      </w:r>
      <w:r w:rsidRPr="00EB1313">
        <w:rPr>
          <w:rFonts w:ascii="Sylfaen" w:hAnsi="Sylfaen" w:cs="Sylfaen"/>
          <w:lang w:val="ka-GE"/>
        </w:rPr>
        <w:t>ჩატარება</w:t>
      </w:r>
      <w:r w:rsidRPr="00EB1313">
        <w:rPr>
          <w:rFonts w:ascii="Sylfaen" w:hAnsi="Sylfaen"/>
          <w:lang w:val="ka-GE"/>
        </w:rPr>
        <w:t xml:space="preserve">, </w:t>
      </w:r>
      <w:r w:rsidRPr="00EB1313">
        <w:rPr>
          <w:rFonts w:ascii="Sylfaen" w:hAnsi="Sylfaen" w:cs="Sylfaen"/>
          <w:lang w:val="ka-GE"/>
        </w:rPr>
        <w:t>სხვადასხვა</w:t>
      </w:r>
      <w:r w:rsidRPr="00EB1313">
        <w:rPr>
          <w:rFonts w:ascii="Sylfaen" w:hAnsi="Sylfaen"/>
          <w:lang w:val="ka-GE"/>
        </w:rPr>
        <w:t xml:space="preserve"> </w:t>
      </w:r>
      <w:r w:rsidRPr="00EB1313">
        <w:rPr>
          <w:rFonts w:ascii="Sylfaen" w:hAnsi="Sylfaen" w:cs="Sylfaen"/>
          <w:lang w:val="ka-GE"/>
        </w:rPr>
        <w:t>პუბლიკაციების</w:t>
      </w:r>
      <w:r w:rsidRPr="00EB1313">
        <w:rPr>
          <w:rFonts w:ascii="Sylfaen" w:hAnsi="Sylfaen"/>
          <w:lang w:val="ka-GE"/>
        </w:rPr>
        <w:t xml:space="preserve"> </w:t>
      </w:r>
      <w:r w:rsidRPr="00EB1313">
        <w:rPr>
          <w:rFonts w:ascii="Sylfaen" w:hAnsi="Sylfaen" w:cs="Sylfaen"/>
          <w:lang w:val="ka-GE"/>
        </w:rPr>
        <w:t>გამოცემა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გავრცელება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ტოლერანტობის</w:t>
      </w:r>
      <w:r w:rsidRPr="00EB1313">
        <w:rPr>
          <w:rFonts w:ascii="Sylfaen" w:hAnsi="Sylfaen"/>
          <w:lang w:val="ka-GE"/>
        </w:rPr>
        <w:t xml:space="preserve"> </w:t>
      </w:r>
      <w:r w:rsidRPr="00EB1313">
        <w:rPr>
          <w:rFonts w:ascii="Sylfaen" w:hAnsi="Sylfaen" w:cs="Sylfaen"/>
          <w:lang w:val="ka-GE"/>
        </w:rPr>
        <w:t>კულტურის</w:t>
      </w:r>
      <w:r w:rsidRPr="00EB1313">
        <w:rPr>
          <w:rFonts w:ascii="Sylfaen" w:hAnsi="Sylfaen"/>
          <w:lang w:val="ka-GE"/>
        </w:rPr>
        <w:t xml:space="preserve"> </w:t>
      </w:r>
      <w:r w:rsidRPr="00EB1313">
        <w:rPr>
          <w:rFonts w:ascii="Sylfaen" w:hAnsi="Sylfaen" w:cs="Sylfaen"/>
          <w:lang w:val="ka-GE"/>
        </w:rPr>
        <w:t>განვითარებისა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თანასწორუფლებიანი</w:t>
      </w:r>
      <w:r w:rsidRPr="00EB1313">
        <w:rPr>
          <w:rFonts w:ascii="Sylfaen" w:hAnsi="Sylfaen"/>
          <w:lang w:val="ka-GE"/>
        </w:rPr>
        <w:t xml:space="preserve"> </w:t>
      </w:r>
      <w:r w:rsidRPr="00EB1313">
        <w:rPr>
          <w:rFonts w:ascii="Sylfaen" w:hAnsi="Sylfaen" w:cs="Sylfaen"/>
          <w:lang w:val="ka-GE"/>
        </w:rPr>
        <w:t>გარემოს</w:t>
      </w:r>
      <w:r w:rsidRPr="00EB1313">
        <w:rPr>
          <w:rFonts w:ascii="Sylfaen" w:hAnsi="Sylfaen"/>
          <w:lang w:val="ka-GE"/>
        </w:rPr>
        <w:t xml:space="preserve"> </w:t>
      </w:r>
      <w:r w:rsidRPr="00EB1313">
        <w:rPr>
          <w:rFonts w:ascii="Sylfaen" w:hAnsi="Sylfaen" w:cs="Sylfaen"/>
          <w:lang w:val="ka-GE"/>
        </w:rPr>
        <w:t>ჩამოყალიბების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უმრავლესობისა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უმცირესობის</w:t>
      </w:r>
      <w:r w:rsidRPr="00EB1313">
        <w:rPr>
          <w:rFonts w:ascii="Sylfaen" w:hAnsi="Sylfaen"/>
          <w:lang w:val="ka-GE"/>
        </w:rPr>
        <w:t xml:space="preserve"> </w:t>
      </w:r>
      <w:r w:rsidRPr="00EB1313">
        <w:rPr>
          <w:rFonts w:ascii="Sylfaen" w:hAnsi="Sylfaen" w:cs="Sylfaen"/>
          <w:lang w:val="ka-GE"/>
        </w:rPr>
        <w:t>ჯგუფებს</w:t>
      </w:r>
      <w:r w:rsidRPr="00EB1313">
        <w:rPr>
          <w:rFonts w:ascii="Sylfaen" w:hAnsi="Sylfaen"/>
          <w:lang w:val="ka-GE"/>
        </w:rPr>
        <w:t xml:space="preserve"> </w:t>
      </w:r>
      <w:r w:rsidRPr="00EB1313">
        <w:rPr>
          <w:rFonts w:ascii="Sylfaen" w:hAnsi="Sylfaen" w:cs="Sylfaen"/>
          <w:lang w:val="ka-GE"/>
        </w:rPr>
        <w:t>შორის</w:t>
      </w:r>
      <w:r w:rsidRPr="00EB1313">
        <w:rPr>
          <w:rFonts w:ascii="Sylfaen" w:hAnsi="Sylfaen"/>
          <w:lang w:val="ka-GE"/>
        </w:rPr>
        <w:t xml:space="preserve"> </w:t>
      </w:r>
      <w:r w:rsidRPr="00EB1313">
        <w:rPr>
          <w:rFonts w:ascii="Sylfaen" w:hAnsi="Sylfaen" w:cs="Sylfaen"/>
          <w:lang w:val="ka-GE"/>
        </w:rPr>
        <w:t>მრავალმხრივი</w:t>
      </w:r>
      <w:r w:rsidRPr="00EB1313">
        <w:rPr>
          <w:rFonts w:ascii="Sylfaen" w:hAnsi="Sylfaen"/>
          <w:lang w:val="ka-GE"/>
        </w:rPr>
        <w:t xml:space="preserve"> </w:t>
      </w:r>
      <w:r w:rsidRPr="00EB1313">
        <w:rPr>
          <w:rFonts w:ascii="Sylfaen" w:hAnsi="Sylfaen" w:cs="Sylfaen"/>
          <w:lang w:val="ka-GE"/>
        </w:rPr>
        <w:t>დიალოგის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ეროვნული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უმცირესობების</w:t>
      </w:r>
      <w:r w:rsidRPr="00EB1313">
        <w:rPr>
          <w:rFonts w:ascii="Sylfaen" w:hAnsi="Sylfaen"/>
          <w:lang w:val="ka-GE"/>
        </w:rPr>
        <w:t xml:space="preserve"> </w:t>
      </w:r>
      <w:r w:rsidRPr="00EB1313">
        <w:rPr>
          <w:rFonts w:ascii="Sylfaen" w:hAnsi="Sylfaen" w:cs="Sylfaen"/>
          <w:lang w:val="ka-GE"/>
        </w:rPr>
        <w:t>ინტეგრაციის</w:t>
      </w:r>
      <w:r w:rsidRPr="00EB1313">
        <w:rPr>
          <w:rFonts w:ascii="Sylfaen" w:hAnsi="Sylfaen"/>
          <w:lang w:val="ka-GE"/>
        </w:rPr>
        <w:t xml:space="preserve"> </w:t>
      </w:r>
      <w:r w:rsidRPr="00EB1313">
        <w:rPr>
          <w:rFonts w:ascii="Sylfaen" w:hAnsi="Sylfaen" w:cs="Sylfaen"/>
          <w:lang w:val="ka-GE"/>
        </w:rPr>
        <w:t>პროცესის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ეთნიკური</w:t>
      </w:r>
      <w:r w:rsidRPr="00EB1313">
        <w:rPr>
          <w:rFonts w:ascii="Sylfaen" w:hAnsi="Sylfaen"/>
          <w:lang w:val="ka-GE"/>
        </w:rPr>
        <w:t xml:space="preserve"> </w:t>
      </w:r>
      <w:r w:rsidRPr="00EB1313">
        <w:rPr>
          <w:rFonts w:ascii="Sylfaen" w:hAnsi="Sylfaen" w:cs="Sylfaen"/>
          <w:lang w:val="ka-GE"/>
        </w:rPr>
        <w:t>უმცირესობების</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ტენდენციების</w:t>
      </w:r>
      <w:r w:rsidRPr="00EB1313">
        <w:rPr>
          <w:rFonts w:ascii="Sylfaen" w:hAnsi="Sylfaen"/>
          <w:lang w:val="ka-GE"/>
        </w:rPr>
        <w:t xml:space="preserve"> </w:t>
      </w:r>
      <w:r w:rsidRPr="00EB1313">
        <w:rPr>
          <w:rFonts w:ascii="Sylfaen" w:hAnsi="Sylfaen" w:cs="Sylfaen"/>
          <w:lang w:val="ka-GE"/>
        </w:rPr>
        <w:t>გამოკვეთა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ანალიზი</w:t>
      </w:r>
      <w:r w:rsidRPr="00EB1313">
        <w:rPr>
          <w:rFonts w:ascii="Sylfaen" w:hAnsi="Sylfaen"/>
          <w:lang w:val="ka-GE"/>
        </w:rPr>
        <w:t xml:space="preserve">, </w:t>
      </w:r>
      <w:r w:rsidRPr="00EB1313">
        <w:rPr>
          <w:rFonts w:ascii="Sylfaen" w:hAnsi="Sylfaen" w:cs="Sylfaen"/>
          <w:lang w:val="ka-GE"/>
        </w:rPr>
        <w:t>ტოლერანტობის</w:t>
      </w:r>
      <w:r w:rsidRPr="00EB1313">
        <w:rPr>
          <w:rFonts w:ascii="Sylfaen" w:hAnsi="Sylfaen"/>
          <w:lang w:val="ka-GE"/>
        </w:rPr>
        <w:t xml:space="preserve"> </w:t>
      </w:r>
      <w:r w:rsidRPr="00EB1313">
        <w:rPr>
          <w:rFonts w:ascii="Sylfaen" w:hAnsi="Sylfaen" w:cs="Sylfaen"/>
          <w:lang w:val="ka-GE"/>
        </w:rPr>
        <w:t>საკითხებზე</w:t>
      </w:r>
      <w:r w:rsidRPr="00EB1313">
        <w:rPr>
          <w:rFonts w:ascii="Sylfaen" w:hAnsi="Sylfaen"/>
          <w:lang w:val="ka-GE"/>
        </w:rPr>
        <w:t xml:space="preserve"> </w:t>
      </w:r>
      <w:r w:rsidRPr="00EB1313">
        <w:rPr>
          <w:rFonts w:ascii="Sylfaen" w:hAnsi="Sylfaen" w:cs="Sylfaen"/>
          <w:lang w:val="ka-GE"/>
        </w:rPr>
        <w:t>რეკომენდაციებისა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წინადადებების</w:t>
      </w:r>
      <w:r w:rsidRPr="00EB1313">
        <w:rPr>
          <w:rFonts w:ascii="Sylfaen" w:hAnsi="Sylfaen"/>
          <w:lang w:val="ka-GE"/>
        </w:rPr>
        <w:t xml:space="preserve"> </w:t>
      </w:r>
      <w:r w:rsidRPr="00EB1313">
        <w:rPr>
          <w:rFonts w:ascii="Sylfaen" w:hAnsi="Sylfaen" w:cs="Sylfaen"/>
          <w:lang w:val="ka-GE"/>
        </w:rPr>
        <w:t>მომზადება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უწყებებისთვის</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მთავრობის</w:t>
      </w: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სამოქმედო</w:t>
      </w:r>
      <w:r w:rsidRPr="00EB1313">
        <w:rPr>
          <w:rFonts w:ascii="Sylfaen" w:hAnsi="Sylfaen"/>
          <w:lang w:val="ka-GE"/>
        </w:rPr>
        <w:t xml:space="preserve"> </w:t>
      </w:r>
      <w:r w:rsidRPr="00EB1313">
        <w:rPr>
          <w:rFonts w:ascii="Sylfaen" w:hAnsi="Sylfaen" w:cs="Sylfaen"/>
          <w:lang w:val="ka-GE"/>
        </w:rPr>
        <w:t>გეგმის</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შემწყნარებლობისა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სამოქალაქო</w:t>
      </w:r>
      <w:r w:rsidRPr="00EB1313">
        <w:rPr>
          <w:rFonts w:ascii="Sylfaen" w:hAnsi="Sylfaen"/>
          <w:lang w:val="ka-GE"/>
        </w:rPr>
        <w:t xml:space="preserve"> </w:t>
      </w:r>
      <w:r w:rsidRPr="00EB1313">
        <w:rPr>
          <w:rFonts w:ascii="Sylfaen" w:hAnsi="Sylfaen" w:cs="Sylfaen"/>
          <w:lang w:val="ka-GE"/>
        </w:rPr>
        <w:t>ინტეგრაციის</w:t>
      </w:r>
      <w:r w:rsidRPr="00EB1313">
        <w:rPr>
          <w:rFonts w:ascii="Sylfaen" w:hAnsi="Sylfaen"/>
          <w:lang w:val="ka-GE"/>
        </w:rPr>
        <w:t xml:space="preserve"> </w:t>
      </w:r>
      <w:r w:rsidRPr="00EB1313">
        <w:rPr>
          <w:rFonts w:ascii="Sylfaen" w:hAnsi="Sylfaen" w:cs="Sylfaen"/>
          <w:lang w:val="ka-GE"/>
        </w:rPr>
        <w:t>ეროვნული</w:t>
      </w:r>
      <w:r w:rsidRPr="00EB1313">
        <w:rPr>
          <w:rFonts w:ascii="Sylfaen" w:hAnsi="Sylfaen"/>
          <w:lang w:val="ka-GE"/>
        </w:rPr>
        <w:t xml:space="preserve"> </w:t>
      </w:r>
      <w:r w:rsidRPr="00EB1313">
        <w:rPr>
          <w:rFonts w:ascii="Sylfaen" w:hAnsi="Sylfaen" w:cs="Sylfaen"/>
          <w:lang w:val="ka-GE"/>
        </w:rPr>
        <w:t>სამოქმედო</w:t>
      </w:r>
      <w:r w:rsidRPr="00EB1313">
        <w:rPr>
          <w:rFonts w:ascii="Sylfaen" w:hAnsi="Sylfaen"/>
          <w:lang w:val="ka-GE"/>
        </w:rPr>
        <w:t xml:space="preserve"> </w:t>
      </w:r>
      <w:r w:rsidRPr="00EB1313">
        <w:rPr>
          <w:rFonts w:ascii="Sylfaen" w:hAnsi="Sylfaen" w:cs="Sylfaen"/>
          <w:lang w:val="ka-GE"/>
        </w:rPr>
        <w:t>გეგმის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რელიგიათა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ეროვნულ</w:t>
      </w:r>
      <w:r w:rsidRPr="00EB1313">
        <w:rPr>
          <w:rFonts w:ascii="Sylfaen" w:hAnsi="Sylfaen"/>
          <w:lang w:val="ka-GE"/>
        </w:rPr>
        <w:t xml:space="preserve"> </w:t>
      </w:r>
      <w:r w:rsidRPr="00EB1313">
        <w:rPr>
          <w:rFonts w:ascii="Sylfaen" w:hAnsi="Sylfaen" w:cs="Sylfaen"/>
          <w:lang w:val="ka-GE"/>
        </w:rPr>
        <w:t>უმცირესობათა</w:t>
      </w:r>
      <w:r w:rsidRPr="00EB1313">
        <w:rPr>
          <w:rFonts w:ascii="Sylfaen" w:hAnsi="Sylfaen"/>
          <w:lang w:val="ka-GE"/>
        </w:rPr>
        <w:t xml:space="preserve"> </w:t>
      </w:r>
      <w:r w:rsidRPr="00EB1313">
        <w:rPr>
          <w:rFonts w:ascii="Sylfaen" w:hAnsi="Sylfaen" w:cs="Sylfaen"/>
          <w:lang w:val="ka-GE"/>
        </w:rPr>
        <w:t>საბჭოების</w:t>
      </w:r>
      <w:r w:rsidRPr="00EB1313">
        <w:rPr>
          <w:rFonts w:ascii="Sylfaen" w:hAnsi="Sylfaen"/>
          <w:lang w:val="ka-GE"/>
        </w:rPr>
        <w:t xml:space="preserve"> </w:t>
      </w:r>
      <w:r w:rsidRPr="00EB1313">
        <w:rPr>
          <w:rFonts w:ascii="Sylfaen" w:hAnsi="Sylfaen" w:cs="Sylfaen"/>
          <w:lang w:val="ka-GE"/>
        </w:rPr>
        <w:t>ჩართულობით</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უფლებრივი</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ზედამხედველობა</w:t>
      </w:r>
      <w:r w:rsidRPr="00EB1313">
        <w:rPr>
          <w:rFonts w:ascii="Sylfaen" w:hAnsi="Sylfaen"/>
          <w:lang w:val="ka-GE"/>
        </w:rPr>
        <w:t xml:space="preserve">, </w:t>
      </w:r>
      <w:r w:rsidRPr="00EB1313">
        <w:rPr>
          <w:rFonts w:ascii="Sylfaen" w:hAnsi="Sylfaen" w:cs="Sylfaen"/>
          <w:lang w:val="ka-GE"/>
        </w:rPr>
        <w:t>როგორც</w:t>
      </w:r>
      <w:r w:rsidRPr="00EB1313">
        <w:rPr>
          <w:rFonts w:ascii="Sylfaen" w:hAnsi="Sylfaen"/>
          <w:lang w:val="ka-GE"/>
        </w:rPr>
        <w:t xml:space="preserve"> </w:t>
      </w:r>
      <w:r w:rsidRPr="00EB1313">
        <w:rPr>
          <w:rFonts w:ascii="Sylfaen" w:hAnsi="Sylfaen" w:cs="Sylfaen"/>
          <w:lang w:val="ka-GE"/>
        </w:rPr>
        <w:t>ცენტრში</w:t>
      </w:r>
      <w:r w:rsidRPr="00EB1313">
        <w:rPr>
          <w:rFonts w:ascii="Sylfaen" w:hAnsi="Sylfaen"/>
          <w:lang w:val="ka-GE"/>
        </w:rPr>
        <w:t xml:space="preserve">, </w:t>
      </w:r>
      <w:r w:rsidRPr="00EB1313">
        <w:rPr>
          <w:rFonts w:ascii="Sylfaen" w:hAnsi="Sylfaen" w:cs="Sylfaen"/>
          <w:lang w:val="ka-GE"/>
        </w:rPr>
        <w:t>ისე</w:t>
      </w:r>
      <w:r w:rsidRPr="00EB1313">
        <w:rPr>
          <w:rFonts w:ascii="Sylfaen" w:hAnsi="Sylfaen"/>
          <w:lang w:val="ka-GE"/>
        </w:rPr>
        <w:t xml:space="preserve"> </w:t>
      </w:r>
      <w:r w:rsidRPr="00EB1313">
        <w:rPr>
          <w:rFonts w:ascii="Sylfaen" w:hAnsi="Sylfaen" w:cs="Sylfaen"/>
          <w:lang w:val="ka-GE"/>
        </w:rPr>
        <w:t>რეგიონებში</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არასრულწლოვანთა</w:t>
      </w:r>
      <w:r w:rsidRPr="00EB1313">
        <w:rPr>
          <w:rFonts w:ascii="Sylfaen" w:hAnsi="Sylfaen"/>
          <w:lang w:val="ka-GE"/>
        </w:rPr>
        <w:t xml:space="preserve"> </w:t>
      </w:r>
      <w:r w:rsidRPr="00EB1313">
        <w:rPr>
          <w:rFonts w:ascii="Sylfaen" w:hAnsi="Sylfaen" w:cs="Sylfaen"/>
          <w:lang w:val="ka-GE"/>
        </w:rPr>
        <w:t>სასჯელაღსრულების</w:t>
      </w:r>
      <w:r w:rsidRPr="00EB1313">
        <w:rPr>
          <w:rFonts w:ascii="Sylfaen" w:hAnsi="Sylfaen"/>
          <w:lang w:val="ka-GE"/>
        </w:rPr>
        <w:t xml:space="preserve"> </w:t>
      </w:r>
      <w:r w:rsidRPr="00EB1313">
        <w:rPr>
          <w:rFonts w:ascii="Sylfaen" w:hAnsi="Sylfaen" w:cs="Sylfaen"/>
          <w:lang w:val="ka-GE"/>
        </w:rPr>
        <w:t>დაწესებულებების</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გაძლიერება</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სკოლამდელი</w:t>
      </w:r>
      <w:r w:rsidRPr="00EB1313">
        <w:rPr>
          <w:rFonts w:ascii="Sylfaen" w:hAnsi="Sylfaen"/>
          <w:lang w:val="ka-GE"/>
        </w:rPr>
        <w:t xml:space="preserve"> </w:t>
      </w:r>
      <w:r w:rsidRPr="00EB1313">
        <w:rPr>
          <w:rFonts w:ascii="Sylfaen" w:hAnsi="Sylfaen" w:cs="Sylfaen"/>
          <w:lang w:val="ka-GE"/>
        </w:rPr>
        <w:t>დაწესებულებების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24 </w:t>
      </w:r>
      <w:r w:rsidRPr="00EB1313">
        <w:rPr>
          <w:rFonts w:ascii="Sylfaen" w:hAnsi="Sylfaen" w:cs="Sylfaen"/>
          <w:lang w:val="ka-GE"/>
        </w:rPr>
        <w:t>საათიანი</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ზრუნვის</w:t>
      </w:r>
      <w:r w:rsidRPr="00EB1313">
        <w:rPr>
          <w:rFonts w:ascii="Sylfaen" w:hAnsi="Sylfaen"/>
          <w:lang w:val="ka-GE"/>
        </w:rPr>
        <w:t xml:space="preserve"> </w:t>
      </w:r>
      <w:r w:rsidRPr="00EB1313">
        <w:rPr>
          <w:rFonts w:ascii="Sylfaen" w:hAnsi="Sylfaen" w:cs="Sylfaen"/>
          <w:lang w:val="ka-GE"/>
        </w:rPr>
        <w:t>ქვეშ</w:t>
      </w:r>
      <w:r w:rsidRPr="00EB1313">
        <w:rPr>
          <w:rFonts w:ascii="Sylfaen" w:hAnsi="Sylfaen"/>
          <w:lang w:val="ka-GE"/>
        </w:rPr>
        <w:t xml:space="preserve"> </w:t>
      </w:r>
      <w:r w:rsidRPr="00EB1313">
        <w:rPr>
          <w:rFonts w:ascii="Sylfaen" w:hAnsi="Sylfaen" w:cs="Sylfaen"/>
          <w:lang w:val="ka-GE"/>
        </w:rPr>
        <w:t>მყოფი</w:t>
      </w:r>
      <w:r w:rsidRPr="00EB1313">
        <w:rPr>
          <w:rFonts w:ascii="Sylfaen" w:hAnsi="Sylfaen"/>
          <w:lang w:val="ka-GE"/>
        </w:rPr>
        <w:t xml:space="preserve"> </w:t>
      </w:r>
      <w:r w:rsidRPr="00EB1313">
        <w:rPr>
          <w:rFonts w:ascii="Sylfaen" w:hAnsi="Sylfaen" w:cs="Sylfaen"/>
          <w:lang w:val="ka-GE"/>
        </w:rPr>
        <w:t>არასრულწლოვნების</w:t>
      </w:r>
      <w:r w:rsidRPr="00EB1313">
        <w:rPr>
          <w:rFonts w:ascii="Sylfaen" w:hAnsi="Sylfaen"/>
          <w:lang w:val="ka-GE"/>
        </w:rPr>
        <w:t xml:space="preserve"> </w:t>
      </w:r>
      <w:r w:rsidRPr="00EB1313">
        <w:rPr>
          <w:rFonts w:ascii="Sylfaen" w:hAnsi="Sylfaen" w:cs="Sylfaen"/>
          <w:lang w:val="ka-GE"/>
        </w:rPr>
        <w:t>მომზადების</w:t>
      </w:r>
      <w:r w:rsidRPr="00EB1313">
        <w:rPr>
          <w:rFonts w:ascii="Sylfaen" w:hAnsi="Sylfaen"/>
          <w:lang w:val="ka-GE"/>
        </w:rPr>
        <w:t xml:space="preserve"> </w:t>
      </w:r>
      <w:r w:rsidRPr="00EB1313">
        <w:rPr>
          <w:rFonts w:ascii="Sylfaen" w:hAnsi="Sylfaen" w:cs="Sylfaen"/>
          <w:lang w:val="ka-GE"/>
        </w:rPr>
        <w:t>ზედამხედველობა</w:t>
      </w:r>
      <w:r w:rsidRPr="00EB1313">
        <w:rPr>
          <w:rFonts w:ascii="Sylfaen" w:hAnsi="Sylfaen"/>
          <w:lang w:val="ka-GE"/>
        </w:rPr>
        <w:t xml:space="preserve"> </w:t>
      </w:r>
      <w:r w:rsidRPr="00EB1313">
        <w:rPr>
          <w:rFonts w:ascii="Sylfaen" w:hAnsi="Sylfaen" w:cs="Sylfaen"/>
          <w:lang w:val="ka-GE"/>
        </w:rPr>
        <w:t>სამზრუნველო</w:t>
      </w:r>
      <w:r w:rsidRPr="00EB1313">
        <w:rPr>
          <w:rFonts w:ascii="Sylfaen" w:hAnsi="Sylfaen"/>
          <w:lang w:val="ka-GE"/>
        </w:rPr>
        <w:t xml:space="preserve"> </w:t>
      </w:r>
      <w:r w:rsidRPr="00EB1313">
        <w:rPr>
          <w:rFonts w:ascii="Sylfaen" w:hAnsi="Sylfaen" w:cs="Sylfaen"/>
          <w:lang w:val="ka-GE"/>
        </w:rPr>
        <w:t>დაწესებულებიდან</w:t>
      </w:r>
      <w:r w:rsidRPr="00EB1313">
        <w:rPr>
          <w:rFonts w:ascii="Sylfaen" w:hAnsi="Sylfaen"/>
          <w:lang w:val="ka-GE"/>
        </w:rPr>
        <w:t xml:space="preserve"> </w:t>
      </w:r>
      <w:r w:rsidRPr="00EB1313">
        <w:rPr>
          <w:rFonts w:ascii="Sylfaen" w:hAnsi="Sylfaen" w:cs="Sylfaen"/>
          <w:lang w:val="ka-GE"/>
        </w:rPr>
        <w:t>გასვლის</w:t>
      </w:r>
      <w:r w:rsidRPr="00EB1313">
        <w:rPr>
          <w:rFonts w:ascii="Sylfaen" w:hAnsi="Sylfaen"/>
          <w:lang w:val="ka-GE"/>
        </w:rPr>
        <w:t xml:space="preserve"> </w:t>
      </w:r>
      <w:r w:rsidRPr="00EB1313">
        <w:rPr>
          <w:rFonts w:ascii="Sylfaen" w:hAnsi="Sylfaen" w:cs="Sylfaen"/>
          <w:lang w:val="ka-GE"/>
        </w:rPr>
        <w:t>მიმართულებით</w:t>
      </w:r>
      <w:r w:rsidRPr="00EB1313">
        <w:rPr>
          <w:rFonts w:ascii="Sylfaen" w:hAnsi="Sylfaen"/>
          <w:lang w:val="ka-GE"/>
        </w:rPr>
        <w:t xml:space="preserve">; </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გენდერული</w:t>
      </w:r>
      <w:r w:rsidRPr="00EB1313">
        <w:rPr>
          <w:rFonts w:ascii="Sylfaen" w:hAnsi="Sylfaen"/>
          <w:lang w:val="ka-GE"/>
        </w:rPr>
        <w:t xml:space="preserve"> </w:t>
      </w:r>
      <w:r w:rsidRPr="00EB1313">
        <w:rPr>
          <w:rFonts w:ascii="Sylfaen" w:hAnsi="Sylfaen" w:cs="Sylfaen"/>
          <w:lang w:val="ka-GE"/>
        </w:rPr>
        <w:t>თანასწორობის</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კუთხით</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ეროვნული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საერთაშორისო</w:t>
      </w:r>
      <w:r w:rsidRPr="00EB1313">
        <w:rPr>
          <w:rFonts w:ascii="Sylfaen" w:hAnsi="Sylfaen"/>
          <w:lang w:val="ka-GE"/>
        </w:rPr>
        <w:t xml:space="preserve"> </w:t>
      </w:r>
      <w:r w:rsidRPr="00EB1313">
        <w:rPr>
          <w:rFonts w:ascii="Sylfaen" w:hAnsi="Sylfaen" w:cs="Sylfaen"/>
          <w:lang w:val="ka-GE"/>
        </w:rPr>
        <w:t>აქტების</w:t>
      </w:r>
      <w:r w:rsidRPr="00EB1313">
        <w:rPr>
          <w:rFonts w:ascii="Sylfaen" w:hAnsi="Sylfaen"/>
          <w:lang w:val="ka-GE"/>
        </w:rPr>
        <w:t xml:space="preserve"> </w:t>
      </w:r>
      <w:r w:rsidRPr="00EB1313">
        <w:rPr>
          <w:rFonts w:ascii="Sylfaen" w:hAnsi="Sylfaen" w:cs="Sylfaen"/>
          <w:lang w:val="ka-GE"/>
        </w:rPr>
        <w:t>შესრულების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სახალხო</w:t>
      </w:r>
      <w:r w:rsidRPr="00EB1313">
        <w:rPr>
          <w:rFonts w:ascii="Sylfaen" w:hAnsi="Sylfaen"/>
          <w:lang w:val="ka-GE"/>
        </w:rPr>
        <w:t xml:space="preserve"> </w:t>
      </w:r>
      <w:r w:rsidRPr="00EB1313">
        <w:rPr>
          <w:rFonts w:ascii="Sylfaen" w:hAnsi="Sylfaen" w:cs="Sylfaen"/>
          <w:lang w:val="ka-GE"/>
        </w:rPr>
        <w:t>დამცველის</w:t>
      </w:r>
      <w:r w:rsidRPr="00EB1313">
        <w:rPr>
          <w:rFonts w:ascii="Sylfaen" w:hAnsi="Sylfaen"/>
          <w:lang w:val="ka-GE"/>
        </w:rPr>
        <w:t xml:space="preserve"> </w:t>
      </w:r>
      <w:r w:rsidRPr="00EB1313">
        <w:rPr>
          <w:rFonts w:ascii="Sylfaen" w:hAnsi="Sylfaen" w:cs="Sylfaen"/>
          <w:lang w:val="ka-GE"/>
        </w:rPr>
        <w:t>აპარატში</w:t>
      </w:r>
      <w:r w:rsidRPr="00EB1313">
        <w:rPr>
          <w:rFonts w:ascii="Sylfaen" w:hAnsi="Sylfaen"/>
          <w:lang w:val="ka-GE"/>
        </w:rPr>
        <w:t xml:space="preserve"> </w:t>
      </w:r>
      <w:r w:rsidRPr="00EB1313">
        <w:rPr>
          <w:rFonts w:ascii="Sylfaen" w:hAnsi="Sylfaen" w:cs="Sylfaen"/>
          <w:lang w:val="ka-GE"/>
        </w:rPr>
        <w:t>შემოსული</w:t>
      </w:r>
      <w:r w:rsidRPr="00EB1313">
        <w:rPr>
          <w:rFonts w:ascii="Sylfaen" w:hAnsi="Sylfaen"/>
          <w:lang w:val="ka-GE"/>
        </w:rPr>
        <w:t xml:space="preserve"> </w:t>
      </w:r>
      <w:r w:rsidRPr="00EB1313">
        <w:rPr>
          <w:rFonts w:ascii="Sylfaen" w:hAnsi="Sylfaen" w:cs="Sylfaen"/>
          <w:lang w:val="ka-GE"/>
        </w:rPr>
        <w:t>გენდერული</w:t>
      </w:r>
      <w:r w:rsidRPr="00EB1313">
        <w:rPr>
          <w:rFonts w:ascii="Sylfaen" w:hAnsi="Sylfaen"/>
          <w:lang w:val="ka-GE"/>
        </w:rPr>
        <w:t xml:space="preserve"> </w:t>
      </w:r>
      <w:r w:rsidRPr="00EB1313">
        <w:rPr>
          <w:rFonts w:ascii="Sylfaen" w:hAnsi="Sylfaen" w:cs="Sylfaen"/>
          <w:lang w:val="ka-GE"/>
        </w:rPr>
        <w:t>თანასწორობის</w:t>
      </w:r>
      <w:r w:rsidRPr="00EB1313">
        <w:rPr>
          <w:rFonts w:ascii="Sylfaen" w:hAnsi="Sylfaen"/>
          <w:lang w:val="ka-GE"/>
        </w:rPr>
        <w:t xml:space="preserve"> </w:t>
      </w:r>
      <w:r w:rsidRPr="00EB1313">
        <w:rPr>
          <w:rFonts w:ascii="Sylfaen" w:hAnsi="Sylfaen" w:cs="Sylfaen"/>
          <w:lang w:val="ka-GE"/>
        </w:rPr>
        <w:t>საკითხის</w:t>
      </w:r>
      <w:r w:rsidRPr="00EB1313">
        <w:rPr>
          <w:rFonts w:ascii="Sylfaen" w:hAnsi="Sylfaen"/>
          <w:lang w:val="ka-GE"/>
        </w:rPr>
        <w:t xml:space="preserve"> </w:t>
      </w:r>
      <w:r w:rsidRPr="00EB1313">
        <w:rPr>
          <w:rFonts w:ascii="Sylfaen" w:hAnsi="Sylfaen" w:cs="Sylfaen"/>
          <w:lang w:val="ka-GE"/>
        </w:rPr>
        <w:t>დარღვევასთან</w:t>
      </w:r>
      <w:r w:rsidRPr="00EB1313">
        <w:rPr>
          <w:rFonts w:ascii="Sylfaen" w:hAnsi="Sylfaen"/>
          <w:lang w:val="ka-GE"/>
        </w:rPr>
        <w:t xml:space="preserve"> </w:t>
      </w:r>
      <w:r w:rsidRPr="00EB1313">
        <w:rPr>
          <w:rFonts w:ascii="Sylfaen" w:hAnsi="Sylfaen" w:cs="Sylfaen"/>
          <w:lang w:val="ka-GE"/>
        </w:rPr>
        <w:t>დაკავშირებული</w:t>
      </w:r>
      <w:r w:rsidRPr="00EB1313">
        <w:rPr>
          <w:rFonts w:ascii="Sylfaen" w:hAnsi="Sylfaen"/>
          <w:lang w:val="ka-GE"/>
        </w:rPr>
        <w:t xml:space="preserve"> </w:t>
      </w:r>
      <w:r w:rsidRPr="00EB1313">
        <w:rPr>
          <w:rFonts w:ascii="Sylfaen" w:hAnsi="Sylfaen" w:cs="Sylfaen"/>
          <w:lang w:val="ka-GE"/>
        </w:rPr>
        <w:t>განცხადება</w:t>
      </w:r>
      <w:r w:rsidRPr="00EB1313">
        <w:rPr>
          <w:rFonts w:ascii="Sylfaen" w:hAnsi="Sylfaen"/>
          <w:lang w:val="ka-GE"/>
        </w:rPr>
        <w:t>/</w:t>
      </w:r>
      <w:r w:rsidRPr="00EB1313">
        <w:rPr>
          <w:rFonts w:ascii="Sylfaen" w:hAnsi="Sylfaen" w:cs="Sylfaen"/>
          <w:lang w:val="ka-GE"/>
        </w:rPr>
        <w:t>საჩივრების</w:t>
      </w:r>
      <w:r w:rsidRPr="00EB1313">
        <w:rPr>
          <w:rFonts w:ascii="Sylfaen" w:hAnsi="Sylfaen"/>
          <w:lang w:val="ka-GE"/>
        </w:rPr>
        <w:t xml:space="preserve"> </w:t>
      </w:r>
      <w:r w:rsidRPr="00EB1313">
        <w:rPr>
          <w:rFonts w:ascii="Sylfaen" w:hAnsi="Sylfaen" w:cs="Sylfaen"/>
          <w:lang w:val="ka-GE"/>
        </w:rPr>
        <w:t>შესწავლა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დასკვნების</w:t>
      </w:r>
      <w:r w:rsidRPr="00EB1313">
        <w:rPr>
          <w:rFonts w:ascii="Sylfaen" w:hAnsi="Sylfaen"/>
          <w:lang w:val="ka-GE"/>
        </w:rPr>
        <w:t>/</w:t>
      </w:r>
      <w:r w:rsidRPr="00EB1313">
        <w:rPr>
          <w:rFonts w:ascii="Sylfaen" w:hAnsi="Sylfaen" w:cs="Sylfaen"/>
          <w:lang w:val="ka-GE"/>
        </w:rPr>
        <w:t>რეკომენდაციების</w:t>
      </w:r>
      <w:r w:rsidRPr="00EB1313">
        <w:rPr>
          <w:rFonts w:ascii="Sylfaen" w:hAnsi="Sylfaen"/>
          <w:lang w:val="ka-GE"/>
        </w:rPr>
        <w:t>/</w:t>
      </w:r>
      <w:r w:rsidRPr="00EB1313">
        <w:rPr>
          <w:rFonts w:ascii="Sylfaen" w:hAnsi="Sylfaen" w:cs="Sylfaen"/>
          <w:lang w:val="ka-GE"/>
        </w:rPr>
        <w:t>წინადადებების</w:t>
      </w:r>
      <w:r w:rsidRPr="00EB1313">
        <w:rPr>
          <w:rFonts w:ascii="Sylfaen" w:hAnsi="Sylfaen"/>
          <w:lang w:val="ka-GE"/>
        </w:rPr>
        <w:t xml:space="preserve"> </w:t>
      </w:r>
      <w:r w:rsidRPr="00EB1313">
        <w:rPr>
          <w:rFonts w:ascii="Sylfaen" w:hAnsi="Sylfaen" w:cs="Sylfaen"/>
          <w:lang w:val="ka-GE"/>
        </w:rPr>
        <w:t>პროექტების</w:t>
      </w:r>
      <w:r w:rsidRPr="00EB1313">
        <w:rPr>
          <w:rFonts w:ascii="Sylfaen" w:hAnsi="Sylfaen"/>
          <w:lang w:val="ka-GE"/>
        </w:rPr>
        <w:t xml:space="preserve"> </w:t>
      </w:r>
      <w:r w:rsidRPr="00EB1313">
        <w:rPr>
          <w:rFonts w:ascii="Sylfaen" w:hAnsi="Sylfaen" w:cs="Sylfaen"/>
          <w:lang w:val="ka-GE"/>
        </w:rPr>
        <w:t>მომზადება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მის</w:t>
      </w:r>
      <w:r w:rsidRPr="00EB1313">
        <w:rPr>
          <w:rFonts w:ascii="Sylfaen" w:hAnsi="Sylfaen"/>
          <w:lang w:val="ka-GE"/>
        </w:rPr>
        <w:t xml:space="preserve"> </w:t>
      </w:r>
      <w:r w:rsidRPr="00EB1313">
        <w:rPr>
          <w:rFonts w:ascii="Sylfaen" w:hAnsi="Sylfaen" w:cs="Sylfaen"/>
          <w:lang w:val="ka-GE"/>
        </w:rPr>
        <w:t>ფარგლებს</w:t>
      </w:r>
      <w:r w:rsidRPr="00EB1313">
        <w:rPr>
          <w:rFonts w:ascii="Sylfaen" w:hAnsi="Sylfaen"/>
          <w:lang w:val="ka-GE"/>
        </w:rPr>
        <w:t xml:space="preserve"> </w:t>
      </w:r>
      <w:r w:rsidRPr="00EB1313">
        <w:rPr>
          <w:rFonts w:ascii="Sylfaen" w:hAnsi="Sylfaen" w:cs="Sylfaen"/>
          <w:lang w:val="ka-GE"/>
        </w:rPr>
        <w:t>გარეთ</w:t>
      </w:r>
      <w:r w:rsidRPr="00EB1313">
        <w:rPr>
          <w:rFonts w:ascii="Sylfaen" w:hAnsi="Sylfaen"/>
          <w:lang w:val="ka-GE"/>
        </w:rPr>
        <w:t xml:space="preserve"> </w:t>
      </w:r>
      <w:r w:rsidRPr="00EB1313">
        <w:rPr>
          <w:rFonts w:ascii="Sylfaen" w:hAnsi="Sylfaen" w:cs="Sylfaen"/>
          <w:lang w:val="ka-GE"/>
        </w:rPr>
        <w:t>გენდერული</w:t>
      </w:r>
      <w:r w:rsidRPr="00EB1313">
        <w:rPr>
          <w:rFonts w:ascii="Sylfaen" w:hAnsi="Sylfaen"/>
          <w:lang w:val="ka-GE"/>
        </w:rPr>
        <w:t xml:space="preserve"> </w:t>
      </w:r>
      <w:r w:rsidRPr="00EB1313">
        <w:rPr>
          <w:rFonts w:ascii="Sylfaen" w:hAnsi="Sylfaen" w:cs="Sylfaen"/>
          <w:lang w:val="ka-GE"/>
        </w:rPr>
        <w:t>თანასწორობის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მოქმედ</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თუ</w:t>
      </w:r>
      <w:r w:rsidRPr="00EB1313">
        <w:rPr>
          <w:rFonts w:ascii="Sylfaen" w:hAnsi="Sylfaen"/>
          <w:lang w:val="ka-GE"/>
        </w:rPr>
        <w:t xml:space="preserve"> </w:t>
      </w:r>
      <w:r w:rsidRPr="00EB1313">
        <w:rPr>
          <w:rFonts w:ascii="Sylfaen" w:hAnsi="Sylfaen" w:cs="Sylfaen"/>
          <w:lang w:val="ka-GE"/>
        </w:rPr>
        <w:t>არასახელმწიფო</w:t>
      </w:r>
      <w:r w:rsidRPr="00EB1313">
        <w:rPr>
          <w:rFonts w:ascii="Sylfaen" w:hAnsi="Sylfaen"/>
          <w:lang w:val="ka-GE"/>
        </w:rPr>
        <w:t xml:space="preserve"> </w:t>
      </w:r>
      <w:r w:rsidRPr="00EB1313">
        <w:rPr>
          <w:rFonts w:ascii="Sylfaen" w:hAnsi="Sylfaen" w:cs="Sylfaen"/>
          <w:lang w:val="ka-GE"/>
        </w:rPr>
        <w:t>ორგანოების</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ორგანიზაციების</w:t>
      </w:r>
      <w:r w:rsidRPr="00EB1313">
        <w:rPr>
          <w:rFonts w:ascii="Sylfaen" w:hAnsi="Sylfaen"/>
          <w:lang w:val="ka-GE"/>
        </w:rPr>
        <w:t xml:space="preserve"> </w:t>
      </w:r>
      <w:r w:rsidRPr="00EB1313">
        <w:rPr>
          <w:rFonts w:ascii="Sylfaen" w:hAnsi="Sylfaen" w:cs="Sylfaen"/>
          <w:lang w:val="ka-GE"/>
        </w:rPr>
        <w:t>საქმიანობის</w:t>
      </w:r>
      <w:r w:rsidRPr="00EB1313">
        <w:rPr>
          <w:rFonts w:ascii="Sylfaen" w:hAnsi="Sylfaen"/>
          <w:lang w:val="ka-GE"/>
        </w:rPr>
        <w:t xml:space="preserve">, </w:t>
      </w:r>
      <w:r w:rsidRPr="00EB1313">
        <w:rPr>
          <w:rFonts w:ascii="Sylfaen" w:hAnsi="Sylfaen" w:cs="Sylfaen"/>
          <w:lang w:val="ka-GE"/>
        </w:rPr>
        <w:t>გამოცდილების</w:t>
      </w:r>
      <w:r w:rsidRPr="00EB1313">
        <w:rPr>
          <w:rFonts w:ascii="Sylfaen" w:hAnsi="Sylfaen"/>
          <w:lang w:val="ka-GE"/>
        </w:rPr>
        <w:t xml:space="preserve"> </w:t>
      </w:r>
      <w:r w:rsidRPr="00EB1313">
        <w:rPr>
          <w:rFonts w:ascii="Sylfaen" w:hAnsi="Sylfaen" w:cs="Sylfaen"/>
          <w:lang w:val="ka-GE"/>
        </w:rPr>
        <w:t>განზოგადება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დანერგვის</w:t>
      </w:r>
      <w:r w:rsidRPr="00EB1313">
        <w:rPr>
          <w:rFonts w:ascii="Sylfaen" w:hAnsi="Sylfaen"/>
          <w:lang w:val="ka-GE"/>
        </w:rPr>
        <w:t xml:space="preserve"> </w:t>
      </w:r>
      <w:r w:rsidRPr="00EB1313">
        <w:rPr>
          <w:rFonts w:ascii="Sylfaen" w:hAnsi="Sylfaen" w:cs="Sylfaen"/>
          <w:lang w:val="ka-GE"/>
        </w:rPr>
        <w:t>ორგანიზება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პირების</w:t>
      </w:r>
      <w:r w:rsidRPr="00EB1313">
        <w:rPr>
          <w:rFonts w:ascii="Sylfaen" w:hAnsi="Sylfaen"/>
          <w:lang w:val="ka-GE"/>
        </w:rPr>
        <w:t xml:space="preserve"> </w:t>
      </w:r>
      <w:r w:rsidRPr="00EB1313">
        <w:rPr>
          <w:rFonts w:ascii="Sylfaen" w:hAnsi="Sylfaen" w:cs="Sylfaen"/>
          <w:lang w:val="ka-GE"/>
        </w:rPr>
        <w:t>უფლებრივი</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პირთა</w:t>
      </w:r>
      <w:r w:rsidRPr="00EB1313">
        <w:rPr>
          <w:rFonts w:ascii="Sylfaen" w:hAnsi="Sylfaen"/>
          <w:lang w:val="ka-GE"/>
        </w:rPr>
        <w:t xml:space="preserve"> </w:t>
      </w:r>
      <w:r w:rsidRPr="00EB1313">
        <w:rPr>
          <w:rFonts w:ascii="Sylfaen" w:hAnsi="Sylfaen" w:cs="Sylfaen"/>
          <w:lang w:val="ka-GE"/>
        </w:rPr>
        <w:t>მიმართ</w:t>
      </w:r>
      <w:r w:rsidRPr="00EB1313">
        <w:rPr>
          <w:rFonts w:ascii="Sylfaen" w:hAnsi="Sylfaen"/>
          <w:lang w:val="ka-GE"/>
        </w:rPr>
        <w:t xml:space="preserve"> </w:t>
      </w:r>
      <w:r w:rsidRPr="00EB1313">
        <w:rPr>
          <w:rFonts w:ascii="Sylfaen" w:hAnsi="Sylfaen" w:cs="Sylfaen"/>
          <w:lang w:val="ka-GE"/>
        </w:rPr>
        <w:t>ეფექტური</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პოლიტიკის</w:t>
      </w:r>
      <w:r w:rsidRPr="00EB1313">
        <w:rPr>
          <w:rFonts w:ascii="Sylfaen" w:hAnsi="Sylfaen"/>
          <w:lang w:val="ka-GE"/>
        </w:rPr>
        <w:t xml:space="preserve"> </w:t>
      </w:r>
      <w:r w:rsidRPr="00EB1313">
        <w:rPr>
          <w:rFonts w:ascii="Sylfaen" w:hAnsi="Sylfaen" w:cs="Sylfaen"/>
          <w:lang w:val="ka-GE"/>
        </w:rPr>
        <w:t>ჩამოყალიბების</w:t>
      </w:r>
      <w:r w:rsidRPr="00EB1313">
        <w:rPr>
          <w:rFonts w:ascii="Sylfaen" w:hAnsi="Sylfaen"/>
          <w:lang w:val="ka-GE"/>
        </w:rPr>
        <w:t xml:space="preserve"> </w:t>
      </w:r>
      <w:r w:rsidRPr="00EB1313">
        <w:rPr>
          <w:rFonts w:ascii="Sylfaen" w:hAnsi="Sylfaen" w:cs="Sylfaen"/>
          <w:lang w:val="ka-GE"/>
        </w:rPr>
        <w:t>ხელშეწყობა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პირთა</w:t>
      </w:r>
      <w:r w:rsidRPr="00EB1313">
        <w:rPr>
          <w:rFonts w:ascii="Sylfaen" w:hAnsi="Sylfaen"/>
          <w:lang w:val="ka-GE"/>
        </w:rPr>
        <w:t xml:space="preserve"> </w:t>
      </w:r>
      <w:r w:rsidRPr="00EB1313">
        <w:rPr>
          <w:rFonts w:ascii="Sylfaen" w:hAnsi="Sylfaen" w:cs="Sylfaen"/>
          <w:lang w:val="ka-GE"/>
        </w:rPr>
        <w:t>ინტერესების</w:t>
      </w:r>
      <w:r w:rsidRPr="00EB1313">
        <w:rPr>
          <w:rFonts w:ascii="Sylfaen" w:hAnsi="Sylfaen"/>
          <w:lang w:val="ka-GE"/>
        </w:rPr>
        <w:t xml:space="preserve"> </w:t>
      </w:r>
      <w:r w:rsidRPr="00EB1313">
        <w:rPr>
          <w:rFonts w:ascii="Sylfaen" w:hAnsi="Sylfaen" w:cs="Sylfaen"/>
          <w:lang w:val="ka-GE"/>
        </w:rPr>
        <w:t>ადვოკატირება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გაეროს</w:t>
      </w:r>
      <w:r w:rsidRPr="00EB1313">
        <w:rPr>
          <w:rFonts w:ascii="Sylfaen" w:hAnsi="Sylfaen"/>
          <w:lang w:val="ka-GE"/>
        </w:rPr>
        <w:t xml:space="preserve"> „</w:t>
      </w:r>
      <w:r w:rsidRPr="00EB1313">
        <w:rPr>
          <w:rFonts w:ascii="Sylfaen" w:hAnsi="Sylfaen" w:cs="Sylfaen"/>
          <w:lang w:val="ka-GE"/>
        </w:rPr>
        <w:t>შეზღუდული</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მქონე</w:t>
      </w:r>
      <w:r w:rsidRPr="00EB1313">
        <w:rPr>
          <w:rFonts w:ascii="Sylfaen" w:hAnsi="Sylfaen"/>
          <w:lang w:val="ka-GE"/>
        </w:rPr>
        <w:t xml:space="preserve"> </w:t>
      </w:r>
      <w:r w:rsidRPr="00EB1313">
        <w:rPr>
          <w:rFonts w:ascii="Sylfaen" w:hAnsi="Sylfaen" w:cs="Sylfaen"/>
          <w:lang w:val="ka-GE"/>
        </w:rPr>
        <w:t>პირთა</w:t>
      </w:r>
      <w:r w:rsidRPr="00EB1313">
        <w:rPr>
          <w:rFonts w:ascii="Sylfaen" w:hAnsi="Sylfaen"/>
          <w:lang w:val="ka-GE"/>
        </w:rPr>
        <w:t xml:space="preserve"> </w:t>
      </w:r>
      <w:r w:rsidRPr="00EB1313">
        <w:rPr>
          <w:rFonts w:ascii="Sylfaen" w:hAnsi="Sylfaen" w:cs="Sylfaen"/>
          <w:lang w:val="ka-GE"/>
        </w:rPr>
        <w:t>უფლებების</w:t>
      </w:r>
      <w:r w:rsidRPr="00EB1313">
        <w:rPr>
          <w:rFonts w:ascii="Sylfaen" w:hAnsi="Sylfaen"/>
          <w:lang w:val="ka-GE"/>
        </w:rPr>
        <w:t xml:space="preserve"> </w:t>
      </w:r>
      <w:r w:rsidRPr="00EB1313">
        <w:rPr>
          <w:rFonts w:ascii="Sylfaen" w:hAnsi="Sylfaen" w:cs="Sylfaen"/>
          <w:lang w:val="ka-GE"/>
        </w:rPr>
        <w:t>კონვენციით</w:t>
      </w:r>
      <w:r w:rsidRPr="00EB1313">
        <w:rPr>
          <w:rFonts w:ascii="Sylfaen" w:hAnsi="Sylfaen"/>
          <w:lang w:val="ka-GE"/>
        </w:rPr>
        <w:t xml:space="preserve">“ </w:t>
      </w:r>
      <w:r w:rsidRPr="00EB1313">
        <w:rPr>
          <w:rFonts w:ascii="Sylfaen" w:hAnsi="Sylfaen" w:cs="Sylfaen"/>
          <w:lang w:val="ka-GE"/>
        </w:rPr>
        <w:t>დადგენილი</w:t>
      </w:r>
      <w:r w:rsidRPr="00EB1313">
        <w:rPr>
          <w:rFonts w:ascii="Sylfaen" w:hAnsi="Sylfaen"/>
          <w:lang w:val="ka-GE"/>
        </w:rPr>
        <w:t xml:space="preserve"> </w:t>
      </w:r>
      <w:r w:rsidRPr="00EB1313">
        <w:rPr>
          <w:rFonts w:ascii="Sylfaen" w:hAnsi="Sylfaen" w:cs="Sylfaen"/>
          <w:lang w:val="ka-GE"/>
        </w:rPr>
        <w:t>მოთხოვნების</w:t>
      </w:r>
      <w:r w:rsidRPr="00EB1313">
        <w:rPr>
          <w:rFonts w:ascii="Sylfaen" w:hAnsi="Sylfaen"/>
          <w:lang w:val="ka-GE"/>
        </w:rPr>
        <w:t xml:space="preserve"> </w:t>
      </w:r>
      <w:r w:rsidRPr="00EB1313">
        <w:rPr>
          <w:rFonts w:ascii="Sylfaen" w:hAnsi="Sylfaen" w:cs="Sylfaen"/>
          <w:lang w:val="ka-GE"/>
        </w:rPr>
        <w:t>შესრულებაზე</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cs="Sylfaen"/>
          <w:lang w:val="ka-GE"/>
        </w:rPr>
        <w:t>ე</w:t>
      </w:r>
      <w:r w:rsidRPr="00EB1313">
        <w:rPr>
          <w:rFonts w:ascii="Sylfaen" w:hAnsi="Sylfaen"/>
          <w:lang w:val="ka-GE"/>
        </w:rPr>
        <w:t>.</w:t>
      </w:r>
      <w:r w:rsidRPr="00EB1313">
        <w:rPr>
          <w:rFonts w:ascii="Sylfaen" w:hAnsi="Sylfaen" w:cs="Sylfaen"/>
          <w:lang w:val="ka-GE"/>
        </w:rPr>
        <w:t>წ</w:t>
      </w:r>
      <w:r w:rsidRPr="00EB1313">
        <w:rPr>
          <w:rFonts w:ascii="Sylfaen" w:hAnsi="Sylfaen"/>
          <w:lang w:val="ka-GE"/>
        </w:rPr>
        <w:t xml:space="preserve">. </w:t>
      </w:r>
      <w:r w:rsidRPr="00EB1313">
        <w:rPr>
          <w:rFonts w:ascii="Sylfaen" w:hAnsi="Sylfaen" w:cs="Sylfaen"/>
          <w:lang w:val="ka-GE"/>
        </w:rPr>
        <w:t>გამყოფი</w:t>
      </w:r>
      <w:r w:rsidRPr="00EB1313">
        <w:rPr>
          <w:rFonts w:ascii="Sylfaen" w:hAnsi="Sylfaen"/>
          <w:lang w:val="ka-GE"/>
        </w:rPr>
        <w:t xml:space="preserve"> </w:t>
      </w:r>
      <w:r w:rsidRPr="00EB1313">
        <w:rPr>
          <w:rFonts w:ascii="Sylfaen" w:hAnsi="Sylfaen" w:cs="Sylfaen"/>
          <w:lang w:val="ka-GE"/>
        </w:rPr>
        <w:t>ხაზის</w:t>
      </w:r>
      <w:r w:rsidRPr="00EB1313">
        <w:rPr>
          <w:rFonts w:ascii="Sylfaen" w:hAnsi="Sylfaen"/>
          <w:lang w:val="ka-GE"/>
        </w:rPr>
        <w:t xml:space="preserve"> </w:t>
      </w:r>
      <w:r w:rsidRPr="00EB1313">
        <w:rPr>
          <w:rFonts w:ascii="Sylfaen" w:hAnsi="Sylfaen" w:cs="Sylfaen"/>
          <w:lang w:val="ka-GE"/>
        </w:rPr>
        <w:t>მიმდებარე</w:t>
      </w:r>
      <w:r w:rsidRPr="00EB1313">
        <w:rPr>
          <w:rFonts w:ascii="Sylfaen" w:hAnsi="Sylfaen"/>
          <w:lang w:val="ka-GE"/>
        </w:rPr>
        <w:t xml:space="preserve"> </w:t>
      </w:r>
      <w:r w:rsidRPr="00EB1313">
        <w:rPr>
          <w:rFonts w:ascii="Sylfaen" w:hAnsi="Sylfaen" w:cs="Sylfaen"/>
          <w:lang w:val="ka-GE"/>
        </w:rPr>
        <w:t>სოფლებში</w:t>
      </w:r>
      <w:r w:rsidRPr="00EB1313">
        <w:rPr>
          <w:rFonts w:ascii="Sylfaen" w:hAnsi="Sylfaen"/>
          <w:lang w:val="ka-GE"/>
        </w:rPr>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შესწავლა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დისკრიმინაციის</w:t>
      </w:r>
      <w:r w:rsidRPr="00EB1313">
        <w:rPr>
          <w:rFonts w:ascii="Sylfaen" w:hAnsi="Sylfaen"/>
          <w:lang w:val="ka-GE"/>
        </w:rPr>
        <w:t xml:space="preserve"> </w:t>
      </w:r>
      <w:r w:rsidRPr="00EB1313">
        <w:rPr>
          <w:rFonts w:ascii="Sylfaen" w:hAnsi="Sylfaen" w:cs="Sylfaen"/>
          <w:lang w:val="ka-GE"/>
        </w:rPr>
        <w:t>ყველა</w:t>
      </w:r>
      <w:r w:rsidRPr="00EB1313">
        <w:rPr>
          <w:rFonts w:ascii="Sylfaen" w:hAnsi="Sylfaen"/>
          <w:lang w:val="ka-GE"/>
        </w:rPr>
        <w:t xml:space="preserve"> </w:t>
      </w:r>
      <w:r w:rsidRPr="00EB1313">
        <w:rPr>
          <w:rFonts w:ascii="Sylfaen" w:hAnsi="Sylfaen" w:cs="Sylfaen"/>
          <w:lang w:val="ka-GE"/>
        </w:rPr>
        <w:t>ფორმის</w:t>
      </w:r>
      <w:r w:rsidRPr="00EB1313">
        <w:rPr>
          <w:rFonts w:ascii="Sylfaen" w:hAnsi="Sylfaen"/>
          <w:lang w:val="ka-GE"/>
        </w:rPr>
        <w:t xml:space="preserve"> </w:t>
      </w:r>
      <w:r w:rsidRPr="00EB1313">
        <w:rPr>
          <w:rFonts w:ascii="Sylfaen" w:hAnsi="Sylfaen" w:cs="Sylfaen"/>
          <w:lang w:val="ka-GE"/>
        </w:rPr>
        <w:t>აღმოფხვრის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კანონით</w:t>
      </w:r>
      <w:r w:rsidRPr="00EB1313">
        <w:rPr>
          <w:rFonts w:ascii="Sylfaen" w:hAnsi="Sylfaen"/>
          <w:lang w:val="ka-GE"/>
        </w:rPr>
        <w:t xml:space="preserve"> </w:t>
      </w:r>
      <w:r w:rsidRPr="00EB1313">
        <w:rPr>
          <w:rFonts w:ascii="Sylfaen" w:hAnsi="Sylfaen" w:cs="Sylfaen"/>
          <w:lang w:val="ka-GE"/>
        </w:rPr>
        <w:t>გათვალისწინებული</w:t>
      </w:r>
      <w:r w:rsidRPr="00EB1313">
        <w:rPr>
          <w:rFonts w:ascii="Sylfaen" w:hAnsi="Sylfaen"/>
          <w:lang w:val="ka-GE"/>
        </w:rPr>
        <w:t xml:space="preserve"> </w:t>
      </w:r>
      <w:r w:rsidRPr="00EB1313">
        <w:rPr>
          <w:rFonts w:ascii="Sylfaen" w:hAnsi="Sylfaen" w:cs="Sylfaen"/>
          <w:lang w:val="ka-GE"/>
        </w:rPr>
        <w:t>ფუნქციების</w:t>
      </w:r>
      <w:r w:rsidRPr="00EB1313">
        <w:rPr>
          <w:rFonts w:ascii="Sylfaen" w:hAnsi="Sylfaen"/>
          <w:lang w:val="ka-GE"/>
        </w:rPr>
        <w:t xml:space="preserve"> </w:t>
      </w:r>
      <w:r w:rsidRPr="00EB1313">
        <w:rPr>
          <w:rFonts w:ascii="Sylfaen" w:hAnsi="Sylfaen" w:cs="Sylfaen"/>
          <w:lang w:val="ka-GE"/>
        </w:rPr>
        <w:t>შესრულება</w:t>
      </w:r>
      <w:r w:rsidRPr="00EB1313">
        <w:rPr>
          <w:rFonts w:ascii="Sylfaen" w:hAnsi="Sylfaen"/>
          <w:lang w:val="ka-GE"/>
        </w:rPr>
        <w:t>;</w:t>
      </w:r>
    </w:p>
    <w:p w:rsidR="009312A2" w:rsidRPr="00EB1313" w:rsidRDefault="009312A2" w:rsidP="009665DB">
      <w:pPr>
        <w:spacing w:line="276" w:lineRule="auto"/>
        <w:jc w:val="both"/>
        <w:rPr>
          <w:rFonts w:ascii="Sylfaen" w:hAnsi="Sylfaen"/>
          <w:lang w:val="ka-GE"/>
        </w:rPr>
      </w:pPr>
      <w:r w:rsidRPr="00EB1313">
        <w:rPr>
          <w:rFonts w:ascii="Sylfaen" w:hAnsi="Sylfaen"/>
          <w:lang w:val="ka-GE"/>
        </w:rPr>
        <w:lastRenderedPageBreak/>
        <w:t xml:space="preserve"> </w:t>
      </w:r>
      <w:r w:rsidRPr="00EB1313">
        <w:rPr>
          <w:rFonts w:ascii="Sylfaen" w:hAnsi="Sylfaen" w:cs="Sylfaen"/>
          <w:lang w:val="ka-GE"/>
        </w:rPr>
        <w:t>ადამიანის</w:t>
      </w:r>
      <w:r w:rsidRPr="00EB1313">
        <w:rPr>
          <w:rFonts w:ascii="Sylfaen" w:hAnsi="Sylfaen"/>
          <w:lang w:val="ka-GE"/>
        </w:rPr>
        <w:t xml:space="preserve"> </w:t>
      </w:r>
      <w:r w:rsidRPr="00EB1313">
        <w:rPr>
          <w:rFonts w:ascii="Sylfaen" w:hAnsi="Sylfaen" w:cs="Sylfaen"/>
          <w:lang w:val="ka-GE"/>
        </w:rPr>
        <w:t>უფლებათა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ძირითად</w:t>
      </w:r>
      <w:r w:rsidRPr="00EB1313">
        <w:rPr>
          <w:rFonts w:ascii="Sylfaen" w:hAnsi="Sylfaen"/>
          <w:lang w:val="ka-GE"/>
        </w:rPr>
        <w:t xml:space="preserve"> </w:t>
      </w:r>
      <w:r w:rsidRPr="00EB1313">
        <w:rPr>
          <w:rFonts w:ascii="Sylfaen" w:hAnsi="Sylfaen" w:cs="Sylfaen"/>
          <w:lang w:val="ka-GE"/>
        </w:rPr>
        <w:t>თავისუფლებათა</w:t>
      </w:r>
      <w:r w:rsidRPr="00EB1313">
        <w:rPr>
          <w:rFonts w:ascii="Sylfaen" w:hAnsi="Sylfaen"/>
          <w:lang w:val="ka-GE"/>
        </w:rPr>
        <w:t xml:space="preserve"> </w:t>
      </w:r>
      <w:r w:rsidRPr="00EB1313">
        <w:rPr>
          <w:rFonts w:ascii="Sylfaen" w:hAnsi="Sylfaen" w:cs="Sylfaen"/>
          <w:lang w:val="ka-GE"/>
        </w:rPr>
        <w:t>დაცვის</w:t>
      </w:r>
      <w:r w:rsidRPr="00EB1313">
        <w:rPr>
          <w:rFonts w:ascii="Sylfaen" w:hAnsi="Sylfaen"/>
          <w:lang w:val="ka-GE"/>
        </w:rPr>
        <w:t xml:space="preserve"> </w:t>
      </w:r>
      <w:r w:rsidRPr="00EB1313">
        <w:rPr>
          <w:rFonts w:ascii="Sylfaen" w:hAnsi="Sylfaen" w:cs="Sylfaen"/>
          <w:lang w:val="ka-GE"/>
        </w:rPr>
        <w:t>მონიტორინგის</w:t>
      </w:r>
      <w:r w:rsidRPr="00EB1313">
        <w:rPr>
          <w:rFonts w:ascii="Sylfaen" w:hAnsi="Sylfaen"/>
          <w:lang w:val="ka-GE"/>
        </w:rPr>
        <w:t xml:space="preserve"> </w:t>
      </w:r>
      <w:r w:rsidRPr="00EB1313">
        <w:rPr>
          <w:rFonts w:ascii="Sylfaen" w:hAnsi="Sylfaen" w:cs="Sylfaen"/>
          <w:lang w:val="ka-GE"/>
        </w:rPr>
        <w:t>განხორციელება</w:t>
      </w:r>
      <w:r w:rsidRPr="00EB1313">
        <w:rPr>
          <w:rFonts w:ascii="Sylfaen" w:hAnsi="Sylfaen"/>
          <w:lang w:val="ka-GE"/>
        </w:rPr>
        <w:t xml:space="preserve"> </w:t>
      </w:r>
      <w:r w:rsidRPr="00EB1313">
        <w:rPr>
          <w:rFonts w:ascii="Sylfaen" w:hAnsi="Sylfaen" w:cs="Sylfaen"/>
          <w:lang w:val="ka-GE"/>
        </w:rPr>
        <w:t>თავდაცვისა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უსაფრთხოების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p>
    <w:p w:rsidR="00F97C95" w:rsidRPr="00EB1313" w:rsidRDefault="00F97C95" w:rsidP="009665DB">
      <w:pPr>
        <w:jc w:val="both"/>
        <w:rPr>
          <w:rFonts w:ascii="Sylfaen" w:hAnsi="Sylfaen"/>
          <w:lang w:val="ka-GE"/>
        </w:rPr>
      </w:pPr>
    </w:p>
    <w:p w:rsidR="001D2A91" w:rsidRPr="00EB1313" w:rsidRDefault="001D2A91"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სტატისტიკის ეროვნული სამსახური - საქსტატი</w:t>
      </w:r>
    </w:p>
    <w:p w:rsidR="001D2A91" w:rsidRPr="00EB1313" w:rsidRDefault="001D2A91" w:rsidP="009665DB">
      <w:pPr>
        <w:spacing w:after="0"/>
        <w:jc w:val="both"/>
        <w:rPr>
          <w:rFonts w:ascii="Sylfaen" w:eastAsia="Sylfaen" w:hAnsi="Sylfaen"/>
          <w:b/>
          <w:i/>
          <w:lang w:val="ka-GE"/>
        </w:rPr>
      </w:pPr>
    </w:p>
    <w:p w:rsidR="001D2A91" w:rsidRPr="00EB1313" w:rsidRDefault="001D2A91" w:rsidP="009665DB">
      <w:pPr>
        <w:spacing w:after="0"/>
        <w:jc w:val="both"/>
        <w:rPr>
          <w:rFonts w:ascii="Sylfaen" w:eastAsia="Sylfaen" w:hAnsi="Sylfaen"/>
          <w:b/>
          <w:i/>
          <w:lang w:val="ka-GE"/>
        </w:rPr>
      </w:pPr>
    </w:p>
    <w:p w:rsidR="001D2A91" w:rsidRPr="00EB1313" w:rsidRDefault="001D2A91" w:rsidP="009665DB">
      <w:pPr>
        <w:spacing w:after="0"/>
        <w:jc w:val="both"/>
        <w:rPr>
          <w:rFonts w:ascii="Sylfaen" w:hAnsi="Sylfaen" w:cs="AcadNusx"/>
          <w:i/>
          <w:u w:color="FF0000"/>
          <w:lang w:val="ka-GE"/>
        </w:rPr>
      </w:pPr>
      <w:r w:rsidRPr="00EB1313">
        <w:rPr>
          <w:rFonts w:ascii="Sylfaen" w:eastAsia="Sylfaen" w:hAnsi="Sylfaen"/>
          <w:b/>
          <w:i/>
          <w:lang w:val="ka-GE"/>
        </w:rPr>
        <w:t>სტატისტიკური სამუშაოების დაგეგმვა და მართვა</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სტატისტიკური სამუშაოების სახელმწიფო პროგრამის შემუშავება;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სტატისტიკური კვლევების დაგეგმვა, მართვა, წარმოება, გავრცელება და ანგარიშგება;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მეთოდოლოგიური და სტატისტიკური სტანდარტების შემუშავება;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r w:rsidRPr="00EB1313">
        <w:rPr>
          <w:rFonts w:ascii="Sylfaen" w:hAnsi="Sylfaen" w:cs="AcadNusx"/>
          <w:u w:color="FF0000"/>
          <w:lang w:val="ka-GE"/>
        </w:rPr>
        <w:t xml:space="preserve">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 </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eastAsia="Sylfaen" w:hAnsi="Sylfaen"/>
          <w:b/>
          <w:i/>
          <w:lang w:val="ka-GE"/>
        </w:rPr>
      </w:pPr>
      <w:r w:rsidRPr="00EB1313">
        <w:rPr>
          <w:rFonts w:ascii="Sylfaen" w:eastAsia="Sylfaen" w:hAnsi="Sylfaen"/>
          <w:b/>
          <w:i/>
          <w:lang w:val="ka-GE"/>
        </w:rPr>
        <w:t>სტატისტიკური სამუშაოების  სახელმწიფო პროგრამა</w:t>
      </w: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hAnsi="Sylfaen" w:cs="AcadNusx"/>
          <w:u w:color="FF0000"/>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ქვეყნის საგარეო ვაჭრობისა (საქონლისა და მომსახურების ექსპორტ-იმპორტის) და ქვეყანაში განხორციელებული პირდაპირი უცხოური ინვესტიციების მოცულობის გაანგარიშება, მომსახურებით საერთაშორისო ვაჭრობის შესახებ მონაცემების მოპოვება;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ბიზნეს სექტორში (აგრეთვე არაკომერციულ ორგანიზაციების სექტორში) მიმდინარე მოვლენების და პროცესების ანალიზი;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ენერგორესურსების მოხმარების შესახებ სტატისტიკური გამოკვლევის განხორციელება და საქართველოს ენერგეტიკული ბალანსის შემუშავება;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არაფინანსური კორპორაციების ფინანსური მაჩვენებლების გაანგარიშება;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სამაცივრე, სასაკლაო მეურნეობებისა და ელევატორების საქმიანობის გამოკვლევა;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საფინანსო საქმიანობთ დაკავებული საწარმოების და ლომბარდების საქმიანობის შესახებ სტატისტიკური ინფორმაციის შეგროვება;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შინამეურნეობებში ენერგორესურსების მოხმარების შესახებ ინფორმაციის შეგროვება;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ბაზრებსა და ბაზრობებზე მოვაჭრე ეკონომიკური სუბიექტების სტატისტიკური გამოკვლევა;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შრომის სტატისტიკის მაჩვენებლების გაანგარიშება;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შრომის ბაზრისა და სამუშაო ძალის შესახებ დამატებითი მოდულების ერთჯერადი გამოკვლევა;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lang w:val="ka-GE"/>
        </w:rPr>
      </w:pPr>
      <w:r w:rsidRPr="00EB1313">
        <w:rPr>
          <w:rFonts w:ascii="Sylfaen" w:eastAsia="Sylfaen" w:hAnsi="Sylfaen"/>
          <w:lang w:val="ka-GE"/>
        </w:rPr>
        <w:t xml:space="preserve"> მიმდინარე დემოგრაფიული კვლევა; </w:t>
      </w:r>
    </w:p>
    <w:p w:rsidR="001D2A91" w:rsidRPr="00EB1313" w:rsidRDefault="001D2A91" w:rsidP="009665DB">
      <w:pPr>
        <w:spacing w:after="0"/>
        <w:jc w:val="both"/>
        <w:rPr>
          <w:rFonts w:ascii="Sylfaen" w:eastAsia="Sylfaen" w:hAnsi="Sylfaen"/>
          <w:lang w:val="ka-GE"/>
        </w:rPr>
      </w:pPr>
    </w:p>
    <w:p w:rsidR="001D2A91" w:rsidRPr="00EB1313" w:rsidRDefault="001D2A91" w:rsidP="009665DB">
      <w:pPr>
        <w:spacing w:after="0"/>
        <w:jc w:val="both"/>
        <w:rPr>
          <w:rFonts w:ascii="Sylfaen" w:eastAsia="Sylfaen" w:hAnsi="Sylfaen" w:cs="Sylfaen"/>
          <w:noProof/>
          <w:lang w:val="pt-BR"/>
        </w:rPr>
      </w:pPr>
      <w:r w:rsidRPr="00EB1313">
        <w:rPr>
          <w:rFonts w:ascii="Sylfaen" w:eastAsia="Sylfaen" w:hAnsi="Sylfaen" w:cs="Sylfaen"/>
          <w:noProof/>
          <w:lang w:val="pt-BR"/>
        </w:rPr>
        <w:t>საქართველოს</w:t>
      </w:r>
      <w:r w:rsidRPr="00EB1313">
        <w:rPr>
          <w:rFonts w:ascii="Sylfaen" w:eastAsia="Sylfaen" w:hAnsi="Sylfaen"/>
          <w:noProof/>
          <w:lang w:val="pt-BR"/>
        </w:rPr>
        <w:t xml:space="preserve"> </w:t>
      </w:r>
      <w:r w:rsidRPr="00EB1313">
        <w:rPr>
          <w:rFonts w:ascii="Sylfaen" w:eastAsia="Sylfaen" w:hAnsi="Sylfaen" w:cs="Sylfaen"/>
          <w:noProof/>
          <w:lang w:val="pt-BR"/>
        </w:rPr>
        <w:t>შინამეურნეობების</w:t>
      </w:r>
      <w:r w:rsidRPr="00EB1313">
        <w:rPr>
          <w:rFonts w:ascii="Sylfaen" w:eastAsia="Sylfaen" w:hAnsi="Sylfaen"/>
          <w:noProof/>
          <w:lang w:val="pt-BR"/>
        </w:rPr>
        <w:t xml:space="preserve"> </w:t>
      </w:r>
      <w:r w:rsidRPr="00EB1313">
        <w:rPr>
          <w:rFonts w:ascii="Sylfaen" w:eastAsia="Sylfaen" w:hAnsi="Sylfaen" w:cs="Sylfaen"/>
          <w:noProof/>
          <w:lang w:val="pt-BR"/>
        </w:rPr>
        <w:t>შესახებ</w:t>
      </w:r>
      <w:r w:rsidRPr="00EB1313">
        <w:rPr>
          <w:rFonts w:ascii="Sylfaen" w:eastAsia="Sylfaen" w:hAnsi="Sylfaen"/>
          <w:noProof/>
          <w:lang w:val="pt-BR"/>
        </w:rPr>
        <w:t xml:space="preserve"> </w:t>
      </w:r>
      <w:r w:rsidRPr="00EB1313">
        <w:rPr>
          <w:rFonts w:ascii="Sylfaen" w:eastAsia="Sylfaen" w:hAnsi="Sylfaen" w:cs="Sylfaen"/>
          <w:noProof/>
          <w:lang w:val="pt-BR"/>
        </w:rPr>
        <w:t>მიმდინარე</w:t>
      </w:r>
      <w:r w:rsidRPr="00EB1313">
        <w:rPr>
          <w:rFonts w:ascii="Sylfaen" w:eastAsia="Sylfaen" w:hAnsi="Sylfaen"/>
          <w:noProof/>
          <w:lang w:val="pt-BR"/>
        </w:rPr>
        <w:t xml:space="preserve"> </w:t>
      </w:r>
      <w:r w:rsidRPr="00EB1313">
        <w:rPr>
          <w:rFonts w:ascii="Sylfaen" w:eastAsia="Sylfaen" w:hAnsi="Sylfaen" w:cs="Sylfaen"/>
          <w:noProof/>
          <w:lang w:val="pt-BR"/>
        </w:rPr>
        <w:t>სტატისტიკური</w:t>
      </w:r>
      <w:r w:rsidRPr="00EB1313">
        <w:rPr>
          <w:rFonts w:ascii="Sylfaen" w:eastAsia="Sylfaen" w:hAnsi="Sylfaen"/>
          <w:noProof/>
          <w:lang w:val="pt-BR"/>
        </w:rPr>
        <w:t xml:space="preserve"> </w:t>
      </w:r>
      <w:r w:rsidRPr="00EB1313">
        <w:rPr>
          <w:rFonts w:ascii="Sylfaen" w:eastAsia="Sylfaen" w:hAnsi="Sylfaen" w:cs="Sylfaen"/>
          <w:noProof/>
          <w:lang w:val="pt-BR"/>
        </w:rPr>
        <w:t>მონაცემების</w:t>
      </w:r>
      <w:r w:rsidRPr="00EB1313">
        <w:rPr>
          <w:rFonts w:ascii="Sylfaen" w:eastAsia="Sylfaen" w:hAnsi="Sylfaen"/>
          <w:noProof/>
          <w:lang w:val="pt-BR"/>
        </w:rPr>
        <w:t xml:space="preserve"> </w:t>
      </w:r>
      <w:r w:rsidRPr="00EB1313">
        <w:rPr>
          <w:rFonts w:ascii="Sylfaen" w:eastAsia="Sylfaen" w:hAnsi="Sylfaen" w:cs="Sylfaen"/>
          <w:noProof/>
          <w:lang w:val="pt-BR"/>
        </w:rPr>
        <w:t>მოპოვება</w:t>
      </w:r>
      <w:r w:rsidRPr="00EB1313">
        <w:rPr>
          <w:rFonts w:ascii="Sylfaen" w:eastAsia="Sylfaen" w:hAnsi="Sylfaen"/>
          <w:noProof/>
          <w:lang w:val="pt-BR"/>
        </w:rPr>
        <w:t xml:space="preserve">, </w:t>
      </w:r>
      <w:r w:rsidRPr="00EB1313">
        <w:rPr>
          <w:rFonts w:ascii="Sylfaen" w:eastAsia="Sylfaen" w:hAnsi="Sylfaen" w:cs="Sylfaen"/>
          <w:noProof/>
          <w:lang w:val="pt-BR"/>
        </w:rPr>
        <w:t>დამუშავება</w:t>
      </w:r>
      <w:r w:rsidRPr="00EB1313">
        <w:rPr>
          <w:rFonts w:ascii="Sylfaen" w:eastAsia="Sylfaen" w:hAnsi="Sylfaen"/>
          <w:noProof/>
          <w:lang w:val="pt-BR"/>
        </w:rPr>
        <w:t xml:space="preserve"> </w:t>
      </w:r>
      <w:r w:rsidRPr="00EB1313">
        <w:rPr>
          <w:rFonts w:ascii="Sylfaen" w:eastAsia="Sylfaen" w:hAnsi="Sylfaen" w:cs="Sylfaen"/>
          <w:noProof/>
          <w:lang w:val="pt-BR"/>
        </w:rPr>
        <w:t>და</w:t>
      </w:r>
      <w:r w:rsidRPr="00EB1313">
        <w:rPr>
          <w:rFonts w:ascii="Sylfaen" w:eastAsia="Sylfaen" w:hAnsi="Sylfaen"/>
          <w:noProof/>
          <w:lang w:val="pt-BR"/>
        </w:rPr>
        <w:t xml:space="preserve"> </w:t>
      </w:r>
      <w:r w:rsidRPr="00EB1313">
        <w:rPr>
          <w:rFonts w:ascii="Sylfaen" w:eastAsia="Sylfaen" w:hAnsi="Sylfaen" w:cs="Sylfaen"/>
          <w:noProof/>
          <w:lang w:val="pt-BR"/>
        </w:rPr>
        <w:t>გავრცელება</w:t>
      </w:r>
      <w:r w:rsidRPr="00EB1313">
        <w:rPr>
          <w:rFonts w:ascii="Sylfaen" w:eastAsia="Sylfaen" w:hAnsi="Sylfaen" w:cs="Sylfaen"/>
          <w:noProof/>
          <w:lang w:val="ka-GE"/>
        </w:rPr>
        <w:t xml:space="preserve"> (შინამეურნეობების შემოსავლები და ხარჯები, მოსახლეობის სიღარიბის და უთანაბრობის მაჩვენებლები და სხვა)</w:t>
      </w:r>
      <w:r w:rsidRPr="00EB1313">
        <w:rPr>
          <w:rFonts w:ascii="Sylfaen" w:eastAsia="Sylfaen" w:hAnsi="Sylfaen" w:cs="Sylfaen"/>
          <w:noProof/>
          <w:lang w:val="pt-BR"/>
        </w:rPr>
        <w:t xml:space="preserve">; </w:t>
      </w:r>
    </w:p>
    <w:p w:rsidR="001D2A91" w:rsidRPr="00EB1313" w:rsidRDefault="001D2A91" w:rsidP="009665DB">
      <w:pPr>
        <w:spacing w:after="0"/>
        <w:jc w:val="both"/>
        <w:rPr>
          <w:rFonts w:ascii="Sylfaen" w:eastAsia="Sylfaen" w:hAnsi="Sylfaen" w:cs="Sylfaen"/>
          <w:noProof/>
          <w:lang w:val="pt-BR"/>
        </w:rPr>
      </w:pPr>
    </w:p>
    <w:p w:rsidR="001D2A91" w:rsidRPr="00EB1313" w:rsidRDefault="001D2A91" w:rsidP="009665DB">
      <w:pPr>
        <w:spacing w:after="0"/>
        <w:jc w:val="both"/>
        <w:rPr>
          <w:rFonts w:ascii="Sylfaen" w:hAnsi="Sylfaen" w:cs="Sylfaen"/>
          <w:noProof/>
          <w:lang w:val="ka-GE"/>
        </w:rPr>
      </w:pPr>
      <w:r w:rsidRPr="00EB1313">
        <w:rPr>
          <w:rFonts w:ascii="Sylfaen" w:hAnsi="Sylfaen" w:cs="Sylfaen"/>
          <w:noProof/>
          <w:lang w:val="ka-GE"/>
        </w:rPr>
        <w:t>საქართველოს</w:t>
      </w:r>
      <w:r w:rsidRPr="00EB1313">
        <w:rPr>
          <w:rFonts w:ascii="Sylfaen" w:hAnsi="Sylfaen"/>
          <w:noProof/>
          <w:lang w:val="ka-GE"/>
        </w:rPr>
        <w:t xml:space="preserve"> </w:t>
      </w:r>
      <w:r w:rsidRPr="00EB1313">
        <w:rPr>
          <w:rFonts w:ascii="Sylfaen" w:hAnsi="Sylfaen" w:cs="Sylfaen"/>
          <w:noProof/>
          <w:lang w:val="ka-GE"/>
        </w:rPr>
        <w:t>სოფლის</w:t>
      </w:r>
      <w:r w:rsidRPr="00EB1313">
        <w:rPr>
          <w:rFonts w:ascii="Sylfaen" w:hAnsi="Sylfaen"/>
          <w:noProof/>
          <w:lang w:val="ka-GE"/>
        </w:rPr>
        <w:t xml:space="preserve"> </w:t>
      </w:r>
      <w:r w:rsidRPr="00EB1313">
        <w:rPr>
          <w:rFonts w:ascii="Sylfaen" w:hAnsi="Sylfaen" w:cs="Sylfaen"/>
          <w:noProof/>
          <w:lang w:val="ka-GE"/>
        </w:rPr>
        <w:t>მეურნეობის</w:t>
      </w:r>
      <w:r w:rsidRPr="00EB1313">
        <w:rPr>
          <w:rFonts w:ascii="Sylfaen" w:hAnsi="Sylfaen"/>
          <w:noProof/>
          <w:lang w:val="ka-GE"/>
        </w:rPr>
        <w:t xml:space="preserve"> </w:t>
      </w:r>
      <w:r w:rsidRPr="00EB1313">
        <w:rPr>
          <w:rFonts w:ascii="Sylfaen" w:hAnsi="Sylfaen" w:cs="Sylfaen"/>
          <w:noProof/>
          <w:lang w:val="ka-GE"/>
        </w:rPr>
        <w:t>შესახებ</w:t>
      </w:r>
      <w:r w:rsidRPr="00EB1313">
        <w:rPr>
          <w:rFonts w:ascii="Sylfaen" w:hAnsi="Sylfaen"/>
          <w:noProof/>
          <w:lang w:val="ka-GE"/>
        </w:rPr>
        <w:t xml:space="preserve"> </w:t>
      </w:r>
      <w:r w:rsidRPr="00EB1313">
        <w:rPr>
          <w:rFonts w:ascii="Sylfaen" w:hAnsi="Sylfaen" w:cs="Sylfaen"/>
          <w:noProof/>
          <w:lang w:val="ka-GE"/>
        </w:rPr>
        <w:t>მიმდინარე</w:t>
      </w:r>
      <w:r w:rsidRPr="00EB1313">
        <w:rPr>
          <w:rFonts w:ascii="Sylfaen" w:hAnsi="Sylfaen"/>
          <w:noProof/>
          <w:lang w:val="ka-GE"/>
        </w:rPr>
        <w:t xml:space="preserve"> </w:t>
      </w:r>
      <w:r w:rsidRPr="00EB1313">
        <w:rPr>
          <w:rFonts w:ascii="Sylfaen" w:hAnsi="Sylfaen" w:cs="Sylfaen"/>
          <w:noProof/>
          <w:lang w:val="ka-GE"/>
        </w:rPr>
        <w:t>სტატისტიკური</w:t>
      </w:r>
      <w:r w:rsidRPr="00EB1313">
        <w:rPr>
          <w:rFonts w:ascii="Sylfaen" w:hAnsi="Sylfaen"/>
          <w:noProof/>
          <w:lang w:val="ka-GE"/>
        </w:rPr>
        <w:t xml:space="preserve"> </w:t>
      </w:r>
      <w:r w:rsidRPr="00EB1313">
        <w:rPr>
          <w:rFonts w:ascii="Sylfaen" w:hAnsi="Sylfaen" w:cs="Sylfaen"/>
          <w:noProof/>
          <w:lang w:val="ka-GE"/>
        </w:rPr>
        <w:t>მონაცემების</w:t>
      </w:r>
      <w:r w:rsidRPr="00EB1313">
        <w:rPr>
          <w:rFonts w:ascii="Sylfaen" w:hAnsi="Sylfaen"/>
          <w:noProof/>
          <w:lang w:val="ka-GE"/>
        </w:rPr>
        <w:t xml:space="preserve"> </w:t>
      </w:r>
      <w:r w:rsidRPr="00EB1313">
        <w:rPr>
          <w:rFonts w:ascii="Sylfaen" w:hAnsi="Sylfaen" w:cs="Sylfaen"/>
          <w:noProof/>
          <w:lang w:val="ka-GE"/>
        </w:rPr>
        <w:t>მოპოვება</w:t>
      </w:r>
      <w:r w:rsidRPr="00EB1313">
        <w:rPr>
          <w:rFonts w:ascii="Sylfaen" w:hAnsi="Sylfaen"/>
          <w:noProof/>
          <w:lang w:val="ka-GE"/>
        </w:rPr>
        <w:t xml:space="preserve">, </w:t>
      </w:r>
      <w:r w:rsidRPr="00EB1313">
        <w:rPr>
          <w:rFonts w:ascii="Sylfaen" w:hAnsi="Sylfaen" w:cs="Sylfaen"/>
          <w:noProof/>
          <w:lang w:val="ka-GE"/>
        </w:rPr>
        <w:t>დამუშავება</w:t>
      </w:r>
      <w:r w:rsidRPr="00EB1313">
        <w:rPr>
          <w:rFonts w:ascii="Sylfaen" w:hAnsi="Sylfaen"/>
          <w:noProof/>
          <w:lang w:val="ka-GE"/>
        </w:rPr>
        <w:t xml:space="preserve"> </w:t>
      </w:r>
      <w:r w:rsidRPr="00EB1313">
        <w:rPr>
          <w:rFonts w:ascii="Sylfaen" w:hAnsi="Sylfaen" w:cs="Sylfaen"/>
          <w:noProof/>
          <w:lang w:val="ka-GE"/>
        </w:rPr>
        <w:t>და</w:t>
      </w:r>
      <w:r w:rsidRPr="00EB1313">
        <w:rPr>
          <w:rFonts w:ascii="Sylfaen" w:hAnsi="Sylfaen"/>
          <w:noProof/>
          <w:lang w:val="ka-GE"/>
        </w:rPr>
        <w:t xml:space="preserve"> </w:t>
      </w:r>
      <w:r w:rsidRPr="00EB1313">
        <w:rPr>
          <w:rFonts w:ascii="Sylfaen" w:hAnsi="Sylfaen" w:cs="Sylfaen"/>
          <w:noProof/>
          <w:lang w:val="ka-GE"/>
        </w:rPr>
        <w:t xml:space="preserve">გავრცელება, სასათბურე მეურნეობების კვლევა, ფერმერთა მთლიანი მარჟის გამოკვლევა; </w:t>
      </w:r>
    </w:p>
    <w:p w:rsidR="001D2A91" w:rsidRPr="00EB1313" w:rsidRDefault="001D2A91" w:rsidP="009665DB">
      <w:pPr>
        <w:spacing w:after="0"/>
        <w:jc w:val="both"/>
        <w:rPr>
          <w:rFonts w:ascii="Sylfaen" w:hAnsi="Sylfaen" w:cs="Sylfaen"/>
          <w:noProof/>
          <w:lang w:val="ka-GE"/>
        </w:rPr>
      </w:pPr>
    </w:p>
    <w:p w:rsidR="001D2A91" w:rsidRPr="00EB1313" w:rsidRDefault="001D2A91" w:rsidP="009665DB">
      <w:pPr>
        <w:spacing w:after="0"/>
        <w:jc w:val="both"/>
        <w:rPr>
          <w:rFonts w:ascii="Sylfaen" w:eastAsia="Sylfaen" w:hAnsi="Sylfaen" w:cs="Sylfaen"/>
          <w:noProof/>
          <w:lang w:val="ka-GE"/>
        </w:rPr>
      </w:pPr>
      <w:r w:rsidRPr="00EB1313">
        <w:rPr>
          <w:rFonts w:ascii="Sylfaen" w:hAnsi="Sylfaen" w:cs="Sylfaen"/>
          <w:noProof/>
          <w:lang w:val="ka-GE"/>
        </w:rPr>
        <w:t xml:space="preserve">საქართველოს </w:t>
      </w:r>
      <w:r w:rsidRPr="00EB1313">
        <w:rPr>
          <w:rFonts w:ascii="Sylfaen" w:eastAsia="Sylfaen" w:hAnsi="Sylfaen" w:cs="Sylfaen"/>
          <w:noProof/>
          <w:lang w:val="ka-GE"/>
        </w:rPr>
        <w:t xml:space="preserve">რეზიდენტი და უცხოელი ვიზიტორების მიერ საქართველოს ტერიტორიაზე განხორციელებული ვიზიტების, ასევე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 </w:t>
      </w:r>
    </w:p>
    <w:p w:rsidR="001D2A91" w:rsidRPr="00EB1313" w:rsidRDefault="001D2A91" w:rsidP="009665DB">
      <w:pPr>
        <w:spacing w:after="0"/>
        <w:jc w:val="both"/>
        <w:rPr>
          <w:rFonts w:ascii="Sylfaen" w:eastAsia="Sylfaen" w:hAnsi="Sylfaen" w:cs="Sylfaen"/>
          <w:noProof/>
          <w:lang w:val="ka-GE"/>
        </w:rPr>
      </w:pPr>
    </w:p>
    <w:p w:rsidR="001D2A91" w:rsidRPr="00EB1313" w:rsidRDefault="001D2A91" w:rsidP="009665DB">
      <w:pPr>
        <w:spacing w:after="0"/>
        <w:jc w:val="both"/>
        <w:rPr>
          <w:rFonts w:ascii="Sylfaen" w:eastAsia="Sylfaen" w:hAnsi="Sylfaen" w:cs="Sylfaen"/>
          <w:noProof/>
          <w:lang w:val="ka-GE"/>
        </w:rPr>
      </w:pPr>
      <w:r w:rsidRPr="00EB1313">
        <w:rPr>
          <w:rFonts w:ascii="Sylfaen" w:eastAsia="Sylfaen" w:hAnsi="Sylfaen" w:cs="Sylfaen"/>
          <w:noProof/>
          <w:lang w:val="ka-GE"/>
        </w:rPr>
        <w:t xml:space="preserve">საინფორმაციო და საკომუნიკაციო ტექნოლოგიების გამოყენება შინამეურნეობებსა და ბიზნესში; </w:t>
      </w:r>
    </w:p>
    <w:p w:rsidR="001D2A91" w:rsidRPr="00EB1313" w:rsidRDefault="001D2A91" w:rsidP="009665DB">
      <w:pPr>
        <w:spacing w:after="0"/>
        <w:jc w:val="both"/>
        <w:rPr>
          <w:rFonts w:ascii="Sylfaen" w:eastAsia="Sylfaen" w:hAnsi="Sylfaen" w:cs="Sylfaen"/>
          <w:noProof/>
          <w:lang w:val="ka-GE"/>
        </w:rPr>
      </w:pPr>
    </w:p>
    <w:p w:rsidR="001D2A91" w:rsidRPr="00EB1313" w:rsidRDefault="001D2A91" w:rsidP="009665DB">
      <w:pPr>
        <w:spacing w:after="0"/>
        <w:jc w:val="both"/>
        <w:rPr>
          <w:rFonts w:ascii="Sylfaen" w:eastAsia="Sylfaen" w:hAnsi="Sylfaen" w:cs="Sylfaen"/>
          <w:noProof/>
          <w:lang w:val="ka-GE"/>
        </w:rPr>
      </w:pPr>
      <w:r w:rsidRPr="00EB1313">
        <w:rPr>
          <w:rFonts w:ascii="Sylfaen" w:eastAsia="Sylfaen" w:hAnsi="Sylfaen" w:cs="Sylfaen"/>
          <w:noProof/>
          <w:lang w:val="ka-GE"/>
        </w:rPr>
        <w:t>საწარმოთა ინოვაციური აქტივობის გამოკვლევა.</w:t>
      </w:r>
    </w:p>
    <w:p w:rsidR="00CB1DC1" w:rsidRPr="00EB1313" w:rsidRDefault="00CB1DC1" w:rsidP="009665DB">
      <w:pPr>
        <w:spacing w:after="0"/>
        <w:jc w:val="both"/>
        <w:rPr>
          <w:rFonts w:ascii="Sylfaen" w:hAnsi="Sylfaen" w:cs="AcadNusx"/>
          <w:u w:color="FF0000"/>
          <w:lang w:val="ka-GE"/>
        </w:rPr>
      </w:pPr>
    </w:p>
    <w:p w:rsidR="00CB1DC1" w:rsidRPr="00EB1313" w:rsidRDefault="00CB1DC1" w:rsidP="00CB1DC1">
      <w:pPr>
        <w:spacing w:after="0" w:line="240" w:lineRule="auto"/>
        <w:jc w:val="both"/>
        <w:rPr>
          <w:rFonts w:ascii="Sylfaen" w:hAnsi="Sylfaen" w:cs="Sylfaen"/>
          <w:b/>
          <w:lang w:val="ka-GE"/>
        </w:rPr>
      </w:pPr>
      <w:r w:rsidRPr="00EB1313">
        <w:rPr>
          <w:rFonts w:ascii="Sylfaen" w:hAnsi="Sylfaen" w:cs="Sylfaen"/>
          <w:b/>
          <w:lang w:val="ka-GE"/>
        </w:rPr>
        <w:t xml:space="preserve">სსიპ – კონკურენციის სააგენტო </w:t>
      </w:r>
    </w:p>
    <w:p w:rsidR="00CB1DC1" w:rsidRPr="00EB1313" w:rsidRDefault="00CB1DC1" w:rsidP="00CB1DC1">
      <w:pPr>
        <w:rPr>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თავისუფალი მეწარმეობისა და კონკურენციის ხელშეწყობა;</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ბაზრის ლიბერალიზაციის ხელშეწყობისათვის სახელმწიფო, ავტონომიური რესპუბლიკის ხელისუფლების ან/და ადგილობრივი თვითმმართველობის ორგანოს მიერ ბაზარზე შესვლის ადმინისტრაციული, სამართლებრივი და დისკრიმინაციული ბარიერების დაწესების დაუშვებლობა;</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ეკონომიკური აგენტების საქმიანობაში თანასწორუფლებიანობის პრინციპების  დაცვა, რაც ითვალისწინებს: დომინირებული მდგომარეობის ბოროტად გამოყენების დაუშვებლობას; კონკურენციის შემზღუდავი ხელშეკრულებების, გადაწყვეტილებებისა და შეთანხმებული ქმედებების დაუშვებლობას; სახელმწიფო, ავტონომიური რესპუბლიკის ხელისუფლების ან/და ადგილობრივი თვითმმართველობის ორგანოს მიერ კონკურენციის არამართლზომიერად შემზღუდავი ექსკლუზიური უფლებამოსილების მინიჭების დაუშვებლობას; კონკურენციის შემაფერხებელი სახელმწიფო დახმარებების დაუშვებლობას;</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კონკურენციის სააგენტოს მიერ გადაწყვეტილებების მიღების საჯაროობის, ობიექტურობის, არადისკრიმინაციულობისა და გამჭვირვალობის უზრუნველყოფა;</w:t>
      </w:r>
    </w:p>
    <w:p w:rsidR="00CB1DC1" w:rsidRPr="00EB1313" w:rsidRDefault="00CB1DC1" w:rsidP="00CB1DC1">
      <w:pPr>
        <w:spacing w:after="0" w:line="240" w:lineRule="auto"/>
        <w:jc w:val="both"/>
        <w:rPr>
          <w:rFonts w:ascii="Sylfaen" w:eastAsia="Sylfaen" w:hAnsi="Sylfaen"/>
          <w:lang w:val="ka-GE"/>
        </w:rPr>
      </w:pPr>
    </w:p>
    <w:p w:rsidR="00CB1DC1" w:rsidRPr="00EB1313" w:rsidRDefault="00CB1DC1" w:rsidP="00CB1DC1">
      <w:pPr>
        <w:spacing w:after="0" w:line="240" w:lineRule="auto"/>
        <w:jc w:val="both"/>
        <w:rPr>
          <w:rFonts w:ascii="Sylfaen" w:eastAsia="Sylfaen" w:hAnsi="Sylfaen"/>
          <w:lang w:val="ka-GE"/>
        </w:rPr>
      </w:pPr>
      <w:r w:rsidRPr="00EB1313">
        <w:rPr>
          <w:rFonts w:ascii="Sylfaen" w:eastAsia="Sylfaen" w:hAnsi="Sylfaen"/>
          <w:lang w:val="ka-GE"/>
        </w:rPr>
        <w:t>ქვეყანაში კონკურენციის მარეგულირებელი კანონმდებლობის სრულყოფა.</w:t>
      </w:r>
    </w:p>
    <w:p w:rsidR="00CB1DC1" w:rsidRPr="00EB1313" w:rsidRDefault="00CB1DC1" w:rsidP="00CB1DC1">
      <w:pPr>
        <w:rPr>
          <w:lang w:val="ka-GE"/>
        </w:rPr>
      </w:pPr>
    </w:p>
    <w:p w:rsidR="009312A2" w:rsidRPr="00EB1313" w:rsidRDefault="009312A2"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სასამართლო სისტემა </w:t>
      </w:r>
    </w:p>
    <w:p w:rsidR="009312A2" w:rsidRPr="00EB1313" w:rsidRDefault="009312A2" w:rsidP="009665DB">
      <w:pPr>
        <w:jc w:val="both"/>
        <w:rPr>
          <w:rFonts w:ascii="Sylfaen" w:hAnsi="Sylfaen"/>
          <w:b/>
          <w:bCs/>
          <w:lang w:val="ka-GE"/>
        </w:rPr>
      </w:pPr>
    </w:p>
    <w:p w:rsidR="009312A2" w:rsidRPr="00EB1313" w:rsidRDefault="009312A2" w:rsidP="009665DB">
      <w:pPr>
        <w:jc w:val="both"/>
        <w:rPr>
          <w:rFonts w:ascii="Sylfaen" w:hAnsi="Sylfaen"/>
          <w:lang w:val="ka-GE"/>
        </w:rPr>
      </w:pPr>
      <w:r w:rsidRPr="00EB1313">
        <w:rPr>
          <w:rFonts w:ascii="Sylfaen" w:hAnsi="Sylfaen"/>
          <w:lang w:val="ka-GE"/>
        </w:rPr>
        <w:t>სასამართლო შენობების სამშენებლო და სარემონტო/სარეკონსტრუქციო სამუშაოების  ჩატარება;</w:t>
      </w:r>
    </w:p>
    <w:p w:rsidR="009312A2" w:rsidRPr="00EB1313" w:rsidRDefault="009312A2" w:rsidP="009665DB">
      <w:pPr>
        <w:jc w:val="both"/>
        <w:rPr>
          <w:rFonts w:ascii="Sylfaen" w:hAnsi="Sylfaen"/>
          <w:lang w:val="ka-GE"/>
        </w:rPr>
      </w:pPr>
      <w:r w:rsidRPr="00EB1313">
        <w:rPr>
          <w:rFonts w:ascii="Sylfaen" w:hAnsi="Sylfaen"/>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rsidR="001B7347" w:rsidRPr="00EB1313" w:rsidRDefault="001B7347" w:rsidP="001B7347">
      <w:pPr>
        <w:jc w:val="both"/>
        <w:rPr>
          <w:rFonts w:ascii="Sylfaen" w:hAnsi="Sylfaen"/>
          <w:lang w:val="ka-GE"/>
        </w:rPr>
      </w:pPr>
      <w:r w:rsidRPr="00EB1313">
        <w:rPr>
          <w:rFonts w:ascii="Sylfaen" w:hAnsi="Sylfaen"/>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rsidR="001B7347" w:rsidRPr="00EB1313" w:rsidRDefault="001B7347" w:rsidP="001B7347">
      <w:pPr>
        <w:jc w:val="both"/>
        <w:rPr>
          <w:rFonts w:ascii="Sylfaen" w:hAnsi="Sylfaen"/>
          <w:lang w:val="ka-GE"/>
        </w:rPr>
      </w:pPr>
      <w:r w:rsidRPr="00EB1313">
        <w:rPr>
          <w:rFonts w:ascii="Sylfaen" w:hAnsi="Sylfaen"/>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rsidR="001B7347" w:rsidRPr="00EB1313" w:rsidRDefault="001B7347" w:rsidP="001B7347">
      <w:pPr>
        <w:jc w:val="both"/>
        <w:rPr>
          <w:rFonts w:ascii="Sylfaen" w:hAnsi="Sylfaen"/>
          <w:lang w:val="ka-GE"/>
        </w:rPr>
      </w:pPr>
      <w:r w:rsidRPr="00EB1313">
        <w:rPr>
          <w:rFonts w:ascii="Sylfaen" w:hAnsi="Sylfaen"/>
          <w:lang w:val="ka-GE"/>
        </w:rPr>
        <w:t>იურიდიული პროფესიის სხვა წარმომადგენელთათვის სასწავლო აქტივობების ორგანიზება.</w:t>
      </w:r>
    </w:p>
    <w:p w:rsidR="009312A2" w:rsidRPr="00EB1313" w:rsidRDefault="009312A2" w:rsidP="009665DB">
      <w:pPr>
        <w:jc w:val="both"/>
        <w:rPr>
          <w:rFonts w:ascii="Sylfaen" w:hAnsi="Sylfaen"/>
          <w:lang w:val="ka-GE"/>
        </w:rPr>
      </w:pPr>
      <w:r w:rsidRPr="00EB1313">
        <w:rPr>
          <w:rFonts w:ascii="Sylfaen" w:hAnsi="Sylfaen"/>
          <w:lang w:val="ka-GE"/>
        </w:rPr>
        <w:t>მოსამართლეთა  ჯანმრთელობის დაზღვევით უზრუნველყოფა;</w:t>
      </w:r>
    </w:p>
    <w:p w:rsidR="009312A2" w:rsidRPr="00EB1313" w:rsidRDefault="009312A2" w:rsidP="009665DB">
      <w:pPr>
        <w:jc w:val="both"/>
        <w:rPr>
          <w:rFonts w:ascii="Sylfaen" w:hAnsi="Sylfaen"/>
          <w:lang w:val="ka-GE"/>
        </w:rPr>
      </w:pPr>
      <w:r w:rsidRPr="00EB1313">
        <w:rPr>
          <w:rFonts w:ascii="Sylfaen" w:hAnsi="Sylfaen"/>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rsidR="00056AFC" w:rsidRPr="00EB1313" w:rsidRDefault="00056AFC" w:rsidP="009665DB">
      <w:pPr>
        <w:jc w:val="both"/>
        <w:rPr>
          <w:rFonts w:ascii="Sylfaen" w:hAnsi="Sylfaen"/>
          <w:lang w:val="ka-GE"/>
        </w:rPr>
      </w:pPr>
    </w:p>
    <w:p w:rsidR="00056AFC" w:rsidRPr="00EB1313" w:rsidRDefault="00056AFC" w:rsidP="00056AFC">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საქართველოს სახელმწიფო უსაფრთხოების სამსახური</w:t>
      </w:r>
    </w:p>
    <w:p w:rsidR="00056AFC" w:rsidRPr="00EB1313" w:rsidRDefault="00056AFC" w:rsidP="00056AFC">
      <w:pPr>
        <w:widowControl w:val="0"/>
        <w:tabs>
          <w:tab w:val="left" w:pos="1080"/>
        </w:tabs>
        <w:autoSpaceDE w:val="0"/>
        <w:autoSpaceDN w:val="0"/>
        <w:adjustRightInd w:val="0"/>
        <w:spacing w:after="0" w:line="240" w:lineRule="auto"/>
        <w:ind w:left="720"/>
        <w:jc w:val="both"/>
        <w:rPr>
          <w:rFonts w:ascii="Sylfaen" w:hAnsi="Sylfaen" w:cs="Sylfaen"/>
          <w:b/>
          <w:bCs/>
          <w:iCs/>
          <w:lang w:val="ka-GE"/>
        </w:rPr>
      </w:pPr>
    </w:p>
    <w:p w:rsidR="00056AFC" w:rsidRPr="00EB1313" w:rsidRDefault="00056AFC" w:rsidP="00056AFC">
      <w:pPr>
        <w:widowControl w:val="0"/>
        <w:autoSpaceDE w:val="0"/>
        <w:autoSpaceDN w:val="0"/>
        <w:adjustRightInd w:val="0"/>
        <w:spacing w:after="0" w:line="240" w:lineRule="auto"/>
        <w:rPr>
          <w:rFonts w:ascii="Sylfaen" w:hAnsi="Sylfaen" w:cs="Sylfaen"/>
          <w:b/>
          <w:bCs/>
          <w:i/>
          <w:lang w:val="ka-GE"/>
        </w:rPr>
      </w:pPr>
    </w:p>
    <w:p w:rsidR="00056AFC" w:rsidRPr="00EB1313" w:rsidRDefault="00056AFC" w:rsidP="00056AFC">
      <w:pPr>
        <w:widowControl w:val="0"/>
        <w:autoSpaceDE w:val="0"/>
        <w:autoSpaceDN w:val="0"/>
        <w:adjustRightInd w:val="0"/>
        <w:spacing w:after="0" w:line="240" w:lineRule="auto"/>
        <w:rPr>
          <w:rFonts w:ascii="Sylfaen" w:hAnsi="Sylfaen" w:cs="Sylfaen"/>
          <w:b/>
          <w:bCs/>
          <w:i/>
          <w:lang w:val="ka-GE"/>
        </w:rPr>
      </w:pPr>
      <w:r w:rsidRPr="00EB1313">
        <w:rPr>
          <w:rFonts w:ascii="Sylfaen" w:hAnsi="Sylfaen" w:cs="Sylfaen"/>
          <w:b/>
          <w:bCs/>
          <w:i/>
          <w:lang w:val="ka-GE"/>
        </w:rPr>
        <w:t>სახელმწიფო უსაფრთხოების უზრუნველყოფა</w:t>
      </w:r>
    </w:p>
    <w:p w:rsidR="00056AFC" w:rsidRPr="00EB1313" w:rsidRDefault="00056AFC" w:rsidP="00056AFC">
      <w:pPr>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ქმედებისაგან;</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ტერორიზმთან  ბრძოლა;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 xml:space="preserve">სახელმწიფო უსაფრთხოებისათვის საფრთხის შემცველი ტრანსნაციონალური ორგანიზებული </w:t>
      </w:r>
      <w:r w:rsidRPr="00EB1313">
        <w:rPr>
          <w:rFonts w:ascii="Sylfaen" w:eastAsia="Sylfaen" w:hAnsi="Sylfaen" w:cs="Times New Roman"/>
          <w:color w:val="000000"/>
          <w:sz w:val="24"/>
          <w:szCs w:val="24"/>
          <w:lang w:val="ka-GE"/>
        </w:rPr>
        <w:lastRenderedPageBreak/>
        <w:t>და საერთაშორისო დანაშაულის წინააღმდეგ ბრძოლა;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ქვეყნის ეკონომიკური უსაფრთხოების უზრუნველყოფა;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კორუფციის თავიდან აცილების, გამოვლენისა და აღკვეთის ღონისძიებების განხორციელება;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მათი შესრულების კონტროლი.</w:t>
      </w:r>
    </w:p>
    <w:p w:rsidR="00056AFC" w:rsidRPr="00EB1313" w:rsidRDefault="00056AFC" w:rsidP="00056AFC">
      <w:pPr>
        <w:widowControl w:val="0"/>
        <w:autoSpaceDE w:val="0"/>
        <w:autoSpaceDN w:val="0"/>
        <w:adjustRightInd w:val="0"/>
        <w:spacing w:after="0" w:line="240" w:lineRule="auto"/>
        <w:jc w:val="both"/>
        <w:rPr>
          <w:rFonts w:ascii="Sylfaen" w:eastAsia="Times New Roman" w:hAnsi="Sylfaen" w:cs="Sylfaen"/>
          <w:lang w:val="ka-GE"/>
        </w:rPr>
      </w:pPr>
    </w:p>
    <w:p w:rsidR="00056AFC" w:rsidRPr="00EB1313" w:rsidRDefault="00056AFC" w:rsidP="00056AFC">
      <w:pPr>
        <w:spacing w:after="0"/>
        <w:jc w:val="center"/>
        <w:rPr>
          <w:lang w:val="ka-GE"/>
        </w:rPr>
      </w:pPr>
    </w:p>
    <w:p w:rsidR="00056AFC" w:rsidRPr="00EB1313" w:rsidRDefault="00056AFC" w:rsidP="00056AFC">
      <w:pPr>
        <w:pStyle w:val="ListParagraph"/>
        <w:widowControl w:val="0"/>
        <w:tabs>
          <w:tab w:val="left" w:pos="1080"/>
        </w:tabs>
        <w:autoSpaceDE w:val="0"/>
        <w:autoSpaceDN w:val="0"/>
        <w:adjustRightInd w:val="0"/>
        <w:spacing w:line="240" w:lineRule="auto"/>
        <w:ind w:left="0"/>
        <w:jc w:val="both"/>
        <w:rPr>
          <w:rFonts w:ascii="Sylfaen" w:eastAsia="Calibri" w:hAnsi="Sylfaen" w:cs="Sylfaen"/>
          <w:b/>
          <w:bCs/>
          <w:i/>
          <w:lang w:val="ka-GE"/>
        </w:rPr>
      </w:pPr>
      <w:r w:rsidRPr="00EB1313">
        <w:rPr>
          <w:rFonts w:ascii="Sylfaen" w:eastAsia="Calibri" w:hAnsi="Sylfaen" w:cs="Sylfaen"/>
          <w:b/>
          <w:bCs/>
          <w:i/>
          <w:lang w:val="ka-GE"/>
        </w:rPr>
        <w:t>ოპერატიულ-ტექნიკური საქმიანობის უზრუნველყოფა</w:t>
      </w:r>
    </w:p>
    <w:p w:rsidR="00056AFC" w:rsidRPr="00EB1313" w:rsidRDefault="00056AFC" w:rsidP="00056AFC">
      <w:pPr>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სხვადასხვა ღონისძიებათა განხორციელება;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„კონტრდაზვერვითი საქმიანობის შესახებ“ საქართველოს კანონით გათვალისწინებული ოპერატიულ-ტექნიკურ ღონისძიებების განხორციელება;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სახელმწიფო უწყებებისა და დაწესებულებების საინფორმაციო-ტექნოლოგიური უზრუნველყოფა;</w:t>
      </w: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p>
    <w:p w:rsidR="00056AFC" w:rsidRPr="00EB1313" w:rsidRDefault="00056AFC" w:rsidP="00056AFC">
      <w:pPr>
        <w:widowControl w:val="0"/>
        <w:autoSpaceDE w:val="0"/>
        <w:autoSpaceDN w:val="0"/>
        <w:adjustRightInd w:val="0"/>
        <w:spacing w:after="0" w:line="240" w:lineRule="auto"/>
        <w:jc w:val="both"/>
        <w:rPr>
          <w:rFonts w:ascii="Sylfaen" w:eastAsia="Sylfaen" w:hAnsi="Sylfaen" w:cs="Times New Roman"/>
          <w:color w:val="000000"/>
          <w:sz w:val="24"/>
          <w:szCs w:val="24"/>
          <w:lang w:val="ka-GE"/>
        </w:rPr>
      </w:pPr>
      <w:r w:rsidRPr="00EB1313">
        <w:rPr>
          <w:rFonts w:ascii="Sylfaen" w:eastAsia="Sylfaen" w:hAnsi="Sylfaen" w:cs="Times New Roman"/>
          <w:color w:val="000000"/>
          <w:sz w:val="24"/>
          <w:szCs w:val="24"/>
          <w:lang w:val="ka-GE"/>
        </w:rP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56AFC" w:rsidRPr="00EB1313" w:rsidRDefault="00056AFC" w:rsidP="009665DB">
      <w:pPr>
        <w:jc w:val="both"/>
        <w:rPr>
          <w:rFonts w:ascii="Sylfaen" w:hAnsi="Sylfaen"/>
          <w:lang w:val="ka-GE"/>
        </w:rPr>
      </w:pPr>
    </w:p>
    <w:p w:rsidR="00033BAB" w:rsidRPr="00950A11" w:rsidRDefault="00033BAB" w:rsidP="00950A11">
      <w:pPr>
        <w:pStyle w:val="Heading4"/>
        <w:tabs>
          <w:tab w:val="clear" w:pos="1440"/>
          <w:tab w:val="left" w:pos="0"/>
          <w:tab w:val="num" w:pos="1080"/>
        </w:tabs>
        <w:ind w:left="0" w:firstLine="0"/>
        <w:jc w:val="both"/>
        <w:rPr>
          <w:rFonts w:ascii="Sylfaen" w:hAnsi="Sylfaen" w:cs="Sylfaen"/>
          <w:sz w:val="22"/>
          <w:szCs w:val="22"/>
          <w:lang w:val="ka-GE"/>
        </w:rPr>
      </w:pPr>
      <w:r w:rsidRPr="00950A11">
        <w:rPr>
          <w:rFonts w:ascii="Sylfaen" w:hAnsi="Sylfaen" w:cs="Sylfaen"/>
          <w:sz w:val="22"/>
          <w:szCs w:val="22"/>
          <w:lang w:val="ka-GE"/>
        </w:rPr>
        <w:t>სსიპ - ვეტერანების საქმეთა სახელმწიფო სამსახური</w:t>
      </w: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t xml:space="preserve">ომისა და </w:t>
      </w:r>
      <w:r w:rsidR="00F87A81">
        <w:rPr>
          <w:rFonts w:ascii="Sylfaen" w:eastAsia="Sylfaen" w:hAnsi="Sylfaen"/>
          <w:color w:val="000000"/>
          <w:sz w:val="24"/>
          <w:szCs w:val="24"/>
          <w:lang w:val="ka-GE"/>
        </w:rPr>
        <w:t>თავდაცვის</w:t>
      </w:r>
      <w:r w:rsidRPr="00EB1313">
        <w:rPr>
          <w:rFonts w:ascii="Sylfaen" w:eastAsia="Sylfaen" w:hAnsi="Sylfaen"/>
          <w:color w:val="000000"/>
          <w:sz w:val="24"/>
          <w:szCs w:val="24"/>
          <w:lang w:val="ka-GE"/>
        </w:rPr>
        <w:t xml:space="preserve"> ძალების ვეტერანების და მათი ოჯახის წევრების, ასევე საქართველოს ტერიტორიული მთლიანობისათვის, თავისუფლებისა და დამოუკიდებლობისათვის დაღუპულ, უგზო - 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 -ეკონომიკური საფუძვლის შექმნის უზრუნველყოფა;</w:t>
      </w: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საქმიანობისათვის ღირსეული სათანადო პირობების შექმნა; </w:t>
      </w:r>
    </w:p>
    <w:p w:rsidR="00033BAB" w:rsidRPr="00EB1313" w:rsidRDefault="00033BAB" w:rsidP="00033BAB">
      <w:pPr>
        <w:pStyle w:val="Normal0"/>
        <w:jc w:val="both"/>
        <w:rPr>
          <w:rFonts w:ascii="Sylfaen" w:eastAsia="Sylfaen" w:hAnsi="Sylfaen"/>
          <w:color w:val="000000"/>
          <w:sz w:val="24"/>
          <w:szCs w:val="24"/>
          <w:lang w:val="ka-GE"/>
        </w:rPr>
      </w:pP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lastRenderedPageBreak/>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033BAB" w:rsidRPr="00EB1313" w:rsidRDefault="00033BAB" w:rsidP="00033BAB">
      <w:pPr>
        <w:pStyle w:val="Normal0"/>
        <w:jc w:val="both"/>
        <w:rPr>
          <w:rFonts w:ascii="Sylfaen" w:eastAsia="Sylfaen" w:hAnsi="Sylfaen"/>
          <w:color w:val="000000"/>
          <w:sz w:val="24"/>
          <w:szCs w:val="24"/>
          <w:lang w:val="ka-GE"/>
        </w:rPr>
      </w:pPr>
    </w:p>
    <w:p w:rsidR="00033BAB" w:rsidRPr="00EB1313" w:rsidRDefault="00033BAB" w:rsidP="00033BAB">
      <w:pPr>
        <w:pStyle w:val="Normal0"/>
        <w:jc w:val="both"/>
        <w:rPr>
          <w:rFonts w:ascii="Sylfaen" w:eastAsia="Sylfaen" w:hAnsi="Sylfaen"/>
          <w:color w:val="000000"/>
          <w:sz w:val="24"/>
          <w:szCs w:val="24"/>
          <w:lang w:val="ka-GE"/>
        </w:rPr>
      </w:pPr>
      <w:r w:rsidRPr="00EB1313">
        <w:rPr>
          <w:rFonts w:ascii="Sylfaen" w:eastAsia="Sylfaen" w:hAnsi="Sylfaen"/>
          <w:color w:val="000000"/>
          <w:sz w:val="24"/>
          <w:szCs w:val="24"/>
          <w:lang w:val="ka-GE"/>
        </w:rPr>
        <w:t xml:space="preserve"> 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რეალიზაციის ხელშეწყობა;</w:t>
      </w:r>
      <w:r w:rsidRPr="00EB1313">
        <w:rPr>
          <w:rFonts w:ascii="Sylfaen" w:eastAsia="Sylfaen" w:hAnsi="Sylfaen"/>
          <w:color w:val="000000"/>
          <w:sz w:val="24"/>
          <w:szCs w:val="24"/>
          <w:lang w:val="ka-GE"/>
        </w:rPr>
        <w:br/>
      </w:r>
    </w:p>
    <w:p w:rsidR="00033BAB" w:rsidRPr="00EB1313" w:rsidRDefault="00033BAB" w:rsidP="00033BAB">
      <w:pPr>
        <w:pStyle w:val="Normal0"/>
        <w:jc w:val="both"/>
        <w:rPr>
          <w:sz w:val="24"/>
          <w:szCs w:val="24"/>
          <w:lang w:val="ka-GE"/>
        </w:rPr>
      </w:pPr>
      <w:r w:rsidRPr="00EB1313">
        <w:rPr>
          <w:rFonts w:ascii="Sylfaen" w:eastAsia="Sylfaen" w:hAnsi="Sylfaen"/>
          <w:color w:val="000000"/>
          <w:sz w:val="24"/>
          <w:szCs w:val="24"/>
          <w:lang w:val="ka-GE"/>
        </w:rP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 და დამსახურების სათანადო აღიარება, მომავალ თაობებში პატრიოტული სულისკვეთების გაღვივება;</w:t>
      </w:r>
    </w:p>
    <w:p w:rsidR="00033BAB" w:rsidRPr="00EB1313" w:rsidRDefault="00033BAB" w:rsidP="00033BAB">
      <w:pPr>
        <w:jc w:val="both"/>
        <w:rPr>
          <w:rFonts w:ascii="Sylfaen" w:eastAsia="Sylfaen" w:hAnsi="Sylfaen" w:cs="Times New Roman"/>
          <w:color w:val="000000"/>
          <w:sz w:val="24"/>
          <w:szCs w:val="24"/>
          <w:lang w:val="ka-GE"/>
        </w:rPr>
      </w:pPr>
    </w:p>
    <w:p w:rsidR="00DD24A3" w:rsidRPr="00EB1313" w:rsidRDefault="00DD24A3"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სსიპ - რელიგიის საკითხთა სახელმწიფო სააგენტო </w:t>
      </w:r>
    </w:p>
    <w:p w:rsidR="00DD24A3" w:rsidRPr="00EB1313" w:rsidRDefault="00DD24A3" w:rsidP="009665DB">
      <w:pPr>
        <w:jc w:val="both"/>
        <w:rPr>
          <w:rFonts w:ascii="Sylfaen" w:hAnsi="Sylfaen"/>
          <w:lang w:val="ka-GE"/>
        </w:rPr>
      </w:pPr>
    </w:p>
    <w:p w:rsidR="00DD24A3" w:rsidRPr="00EB1313" w:rsidRDefault="00DD24A3" w:rsidP="009665DB">
      <w:pPr>
        <w:jc w:val="both"/>
        <w:rPr>
          <w:rFonts w:ascii="Sylfaen" w:hAnsi="Sylfaen"/>
          <w:lang w:val="ka-GE"/>
        </w:rPr>
      </w:pP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რელიგიის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მდგომარეობის</w:t>
      </w:r>
      <w:r w:rsidRPr="00EB1313">
        <w:rPr>
          <w:rFonts w:ascii="Sylfaen" w:hAnsi="Sylfaen"/>
          <w:lang w:val="ka-GE"/>
        </w:rPr>
        <w:t xml:space="preserve"> </w:t>
      </w:r>
      <w:r w:rsidRPr="00EB1313">
        <w:rPr>
          <w:rFonts w:ascii="Sylfaen" w:hAnsi="Sylfaen" w:cs="Sylfaen"/>
          <w:lang w:val="ka-GE"/>
        </w:rPr>
        <w:t>კვლევა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შესაბამისი</w:t>
      </w:r>
      <w:r w:rsidRPr="00EB1313">
        <w:rPr>
          <w:rFonts w:ascii="Sylfaen" w:hAnsi="Sylfaen"/>
          <w:lang w:val="ka-GE"/>
        </w:rPr>
        <w:t xml:space="preserve"> </w:t>
      </w:r>
      <w:r w:rsidRPr="00EB1313">
        <w:rPr>
          <w:rFonts w:ascii="Sylfaen" w:hAnsi="Sylfaen" w:cs="Sylfaen"/>
          <w:lang w:val="ka-GE"/>
        </w:rPr>
        <w:t>ინფორმაციის</w:t>
      </w: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მთავრობისთვის</w:t>
      </w:r>
      <w:r w:rsidRPr="00EB1313">
        <w:rPr>
          <w:rFonts w:ascii="Sylfaen" w:hAnsi="Sylfaen"/>
          <w:lang w:val="ka-GE"/>
        </w:rPr>
        <w:t xml:space="preserve"> </w:t>
      </w:r>
      <w:r w:rsidRPr="00EB1313">
        <w:rPr>
          <w:rFonts w:ascii="Sylfaen" w:hAnsi="Sylfaen" w:cs="Sylfaen"/>
          <w:lang w:val="ka-GE"/>
        </w:rPr>
        <w:t>წარდგენა</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გაერთიანებების</w:t>
      </w:r>
      <w:r w:rsidRPr="00EB1313">
        <w:rPr>
          <w:rFonts w:ascii="Sylfaen" w:hAnsi="Sylfaen"/>
          <w:lang w:val="ka-GE"/>
        </w:rPr>
        <w:t xml:space="preserve"> </w:t>
      </w:r>
      <w:r w:rsidRPr="00EB1313">
        <w:rPr>
          <w:rFonts w:ascii="Sylfaen" w:hAnsi="Sylfaen" w:cs="Sylfaen"/>
          <w:lang w:val="ka-GE"/>
        </w:rPr>
        <w:t>პრობლემებისა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რელიგიის</w:t>
      </w:r>
      <w:r w:rsidRPr="00EB1313">
        <w:rPr>
          <w:rFonts w:ascii="Sylfaen" w:hAnsi="Sylfaen"/>
          <w:lang w:val="ka-GE"/>
        </w:rPr>
        <w:t xml:space="preserve"> </w:t>
      </w:r>
      <w:r w:rsidRPr="00EB1313">
        <w:rPr>
          <w:rFonts w:ascii="Sylfaen" w:hAnsi="Sylfaen" w:cs="Sylfaen"/>
          <w:lang w:val="ka-GE"/>
        </w:rPr>
        <w:t>სფეროში</w:t>
      </w:r>
      <w:r w:rsidRPr="00EB1313">
        <w:rPr>
          <w:rFonts w:ascii="Sylfaen" w:hAnsi="Sylfaen"/>
          <w:lang w:val="ka-GE"/>
        </w:rPr>
        <w:t xml:space="preserve"> </w:t>
      </w:r>
      <w:r w:rsidRPr="00EB1313">
        <w:rPr>
          <w:rFonts w:ascii="Sylfaen" w:hAnsi="Sylfaen" w:cs="Sylfaen"/>
          <w:lang w:val="ka-GE"/>
        </w:rPr>
        <w:t>განათლების</w:t>
      </w:r>
      <w:r w:rsidRPr="00EB1313">
        <w:rPr>
          <w:rFonts w:ascii="Sylfaen" w:hAnsi="Sylfaen"/>
          <w:lang w:val="ka-GE"/>
        </w:rPr>
        <w:t xml:space="preserve"> </w:t>
      </w:r>
      <w:r w:rsidRPr="00EB1313">
        <w:rPr>
          <w:rFonts w:ascii="Sylfaen" w:hAnsi="Sylfaen" w:cs="Sylfaen"/>
          <w:lang w:val="ka-GE"/>
        </w:rPr>
        <w:t>შესახებ</w:t>
      </w:r>
      <w:r w:rsidRPr="00EB1313">
        <w:rPr>
          <w:rFonts w:ascii="Sylfaen" w:hAnsi="Sylfaen"/>
          <w:lang w:val="ka-GE"/>
        </w:rPr>
        <w:t xml:space="preserve"> </w:t>
      </w:r>
      <w:r w:rsidRPr="00EB1313">
        <w:rPr>
          <w:rFonts w:ascii="Sylfaen" w:hAnsi="Sylfaen" w:cs="Sylfaen"/>
          <w:lang w:val="ka-GE"/>
        </w:rPr>
        <w:t>რეკომენდაციებისა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წინადადებების</w:t>
      </w:r>
      <w:r w:rsidRPr="00EB1313">
        <w:rPr>
          <w:rFonts w:ascii="Sylfaen" w:hAnsi="Sylfaen"/>
          <w:lang w:val="ka-GE"/>
        </w:rPr>
        <w:t xml:space="preserve"> </w:t>
      </w:r>
      <w:r w:rsidRPr="00EB1313">
        <w:rPr>
          <w:rFonts w:ascii="Sylfaen" w:hAnsi="Sylfaen" w:cs="Sylfaen"/>
          <w:lang w:val="ka-GE"/>
        </w:rPr>
        <w:t>შემუშავება</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საქართველოში</w:t>
      </w:r>
      <w:r w:rsidRPr="00EB1313">
        <w:rPr>
          <w:rFonts w:ascii="Sylfaen" w:hAnsi="Sylfaen"/>
          <w:lang w:val="ka-GE"/>
        </w:rPr>
        <w:t xml:space="preserve"> </w:t>
      </w:r>
      <w:r w:rsidRPr="00EB1313">
        <w:rPr>
          <w:rFonts w:ascii="Sylfaen" w:hAnsi="Sylfaen" w:cs="Sylfaen"/>
          <w:lang w:val="ka-GE"/>
        </w:rPr>
        <w:t>არსებული</w:t>
      </w:r>
      <w:r w:rsidRPr="00EB1313">
        <w:rPr>
          <w:rFonts w:ascii="Sylfaen" w:hAnsi="Sylfaen"/>
          <w:lang w:val="ka-GE"/>
        </w:rPr>
        <w:t xml:space="preserve"> </w:t>
      </w:r>
      <w:r w:rsidRPr="00EB1313">
        <w:rPr>
          <w:rFonts w:ascii="Sylfaen" w:hAnsi="Sylfaen" w:cs="Sylfaen"/>
          <w:lang w:val="ka-GE"/>
        </w:rPr>
        <w:t>რელიგიური</w:t>
      </w:r>
      <w:r w:rsidRPr="00EB1313">
        <w:rPr>
          <w:rFonts w:ascii="Sylfaen" w:hAnsi="Sylfaen"/>
          <w:lang w:val="ka-GE"/>
        </w:rPr>
        <w:t xml:space="preserve"> </w:t>
      </w:r>
      <w:r w:rsidRPr="00EB1313">
        <w:rPr>
          <w:rFonts w:ascii="Sylfaen" w:hAnsi="Sylfaen" w:cs="Sylfaen"/>
          <w:lang w:val="ka-GE"/>
        </w:rPr>
        <w:t>გაერთიანებებისათვის</w:t>
      </w:r>
      <w:r w:rsidRPr="00EB1313">
        <w:rPr>
          <w:rFonts w:ascii="Sylfaen" w:hAnsi="Sylfaen"/>
          <w:lang w:val="ka-GE"/>
        </w:rPr>
        <w:t xml:space="preserve"> </w:t>
      </w:r>
      <w:r w:rsidRPr="00EB1313">
        <w:rPr>
          <w:rFonts w:ascii="Sylfaen" w:hAnsi="Sylfaen" w:cs="Sylfaen"/>
          <w:lang w:val="ka-GE"/>
        </w:rPr>
        <w:t>საბჭოთა</w:t>
      </w:r>
      <w:r w:rsidRPr="00EB1313">
        <w:rPr>
          <w:rFonts w:ascii="Sylfaen" w:hAnsi="Sylfaen"/>
          <w:lang w:val="ka-GE"/>
        </w:rPr>
        <w:t xml:space="preserve"> </w:t>
      </w:r>
      <w:r w:rsidRPr="00EB1313">
        <w:rPr>
          <w:rFonts w:ascii="Sylfaen" w:hAnsi="Sylfaen" w:cs="Sylfaen"/>
          <w:lang w:val="ka-GE"/>
        </w:rPr>
        <w:t>ტოტალიტარული</w:t>
      </w:r>
      <w:r w:rsidRPr="00EB1313">
        <w:rPr>
          <w:rFonts w:ascii="Sylfaen" w:hAnsi="Sylfaen"/>
          <w:lang w:val="ka-GE"/>
        </w:rPr>
        <w:t xml:space="preserve"> </w:t>
      </w:r>
      <w:r w:rsidRPr="00EB1313">
        <w:rPr>
          <w:rFonts w:ascii="Sylfaen" w:hAnsi="Sylfaen" w:cs="Sylfaen"/>
          <w:lang w:val="ka-GE"/>
        </w:rPr>
        <w:t>რეჟიმის</w:t>
      </w:r>
      <w:r w:rsidRPr="00EB1313">
        <w:rPr>
          <w:rFonts w:ascii="Sylfaen" w:hAnsi="Sylfaen"/>
          <w:lang w:val="ka-GE"/>
        </w:rPr>
        <w:t xml:space="preserve"> </w:t>
      </w:r>
      <w:r w:rsidRPr="00EB1313">
        <w:rPr>
          <w:rFonts w:ascii="Sylfaen" w:hAnsi="Sylfaen" w:cs="Sylfaen"/>
          <w:lang w:val="ka-GE"/>
        </w:rPr>
        <w:t>დროს</w:t>
      </w:r>
      <w:r w:rsidRPr="00EB1313">
        <w:rPr>
          <w:rFonts w:ascii="Sylfaen" w:hAnsi="Sylfaen"/>
          <w:lang w:val="ka-GE"/>
        </w:rPr>
        <w:t xml:space="preserve"> </w:t>
      </w:r>
      <w:r w:rsidRPr="00EB1313">
        <w:rPr>
          <w:rFonts w:ascii="Sylfaen" w:hAnsi="Sylfaen" w:cs="Sylfaen"/>
          <w:lang w:val="ka-GE"/>
        </w:rPr>
        <w:t>მიყენებული</w:t>
      </w:r>
      <w:r w:rsidRPr="00EB1313">
        <w:rPr>
          <w:rFonts w:ascii="Sylfaen" w:hAnsi="Sylfaen"/>
          <w:lang w:val="ka-GE"/>
        </w:rPr>
        <w:t xml:space="preserve"> </w:t>
      </w:r>
      <w:r w:rsidRPr="00EB1313">
        <w:rPr>
          <w:rFonts w:ascii="Sylfaen" w:hAnsi="Sylfaen" w:cs="Sylfaen"/>
          <w:lang w:val="ka-GE"/>
        </w:rPr>
        <w:t>ზიანის</w:t>
      </w:r>
      <w:r w:rsidRPr="00EB1313">
        <w:rPr>
          <w:rFonts w:ascii="Sylfaen" w:hAnsi="Sylfaen"/>
          <w:lang w:val="ka-GE"/>
        </w:rPr>
        <w:t xml:space="preserve"> </w:t>
      </w:r>
      <w:r w:rsidRPr="00EB1313">
        <w:rPr>
          <w:rFonts w:ascii="Sylfaen" w:hAnsi="Sylfaen" w:cs="Sylfaen"/>
          <w:lang w:val="ka-GE"/>
        </w:rPr>
        <w:t>ნაწილობრივ</w:t>
      </w:r>
      <w:r w:rsidRPr="00EB1313">
        <w:rPr>
          <w:rFonts w:ascii="Sylfaen" w:hAnsi="Sylfaen"/>
          <w:lang w:val="ka-GE"/>
        </w:rPr>
        <w:t xml:space="preserve"> </w:t>
      </w:r>
      <w:r w:rsidRPr="00EB1313">
        <w:rPr>
          <w:rFonts w:ascii="Sylfaen" w:hAnsi="Sylfaen" w:cs="Sylfaen"/>
          <w:lang w:val="ka-GE"/>
        </w:rPr>
        <w:t>ანაზღაურების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w:t>
      </w:r>
    </w:p>
    <w:p w:rsidR="00DD24A3" w:rsidRPr="00EB1313" w:rsidRDefault="00DD24A3"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 xml:space="preserve">საქართველოს საპატრიარქო </w:t>
      </w:r>
    </w:p>
    <w:p w:rsidR="00DD24A3" w:rsidRPr="00EB1313" w:rsidRDefault="00DD24A3" w:rsidP="009665DB">
      <w:pPr>
        <w:jc w:val="both"/>
        <w:rPr>
          <w:rFonts w:ascii="Sylfaen" w:hAnsi="Sylfaen"/>
          <w:b/>
          <w:lang w:val="ka-GE"/>
        </w:rPr>
      </w:pPr>
    </w:p>
    <w:p w:rsidR="00DD24A3" w:rsidRPr="00EB1313" w:rsidRDefault="00DD24A3" w:rsidP="009665DB">
      <w:pPr>
        <w:jc w:val="both"/>
        <w:rPr>
          <w:rFonts w:ascii="Sylfaen" w:hAnsi="Sylfaen"/>
          <w:lang w:val="ka-GE"/>
        </w:rPr>
      </w:pPr>
      <w:r w:rsidRPr="00EB1313">
        <w:rPr>
          <w:rFonts w:ascii="Sylfaen" w:hAnsi="Sylfaen" w:cs="Sylfaen"/>
          <w:lang w:val="ka-GE"/>
        </w:rPr>
        <w:t>ახალგაზრდების</w:t>
      </w:r>
      <w:r w:rsidRPr="00EB1313">
        <w:rPr>
          <w:rFonts w:ascii="Sylfaen" w:hAnsi="Sylfaen"/>
          <w:lang w:val="ka-GE"/>
        </w:rPr>
        <w:t xml:space="preserve"> </w:t>
      </w:r>
      <w:r w:rsidRPr="00EB1313">
        <w:rPr>
          <w:rFonts w:ascii="Sylfaen" w:hAnsi="Sylfaen" w:cs="Sylfaen"/>
          <w:lang w:val="ka-GE"/>
        </w:rPr>
        <w:t>ქრისტიანული</w:t>
      </w:r>
      <w:r w:rsidRPr="00EB1313">
        <w:rPr>
          <w:rFonts w:ascii="Sylfaen" w:hAnsi="Sylfaen"/>
          <w:lang w:val="ka-GE"/>
        </w:rPr>
        <w:t xml:space="preserve"> </w:t>
      </w:r>
      <w:r w:rsidRPr="00EB1313">
        <w:rPr>
          <w:rFonts w:ascii="Sylfaen" w:hAnsi="Sylfaen" w:cs="Sylfaen"/>
          <w:lang w:val="ka-GE"/>
        </w:rPr>
        <w:t>ღირებულებებით</w:t>
      </w:r>
      <w:r w:rsidRPr="00EB1313">
        <w:rPr>
          <w:rFonts w:ascii="Sylfaen" w:hAnsi="Sylfaen"/>
          <w:lang w:val="ka-GE"/>
        </w:rPr>
        <w:t xml:space="preserve"> </w:t>
      </w:r>
      <w:r w:rsidRPr="00EB1313">
        <w:rPr>
          <w:rFonts w:ascii="Sylfaen" w:hAnsi="Sylfaen" w:cs="Sylfaen"/>
          <w:lang w:val="ka-GE"/>
        </w:rPr>
        <w:t>აღზრდის</w:t>
      </w:r>
      <w:r w:rsidRPr="00EB1313">
        <w:rPr>
          <w:rFonts w:ascii="Sylfaen" w:hAnsi="Sylfaen"/>
          <w:lang w:val="ka-GE"/>
        </w:rPr>
        <w:t xml:space="preserve"> </w:t>
      </w:r>
      <w:r w:rsidRPr="00EB1313">
        <w:rPr>
          <w:rFonts w:ascii="Sylfaen" w:hAnsi="Sylfaen" w:cs="Sylfaen"/>
          <w:lang w:val="ka-GE"/>
        </w:rPr>
        <w:t>მიზნით</w:t>
      </w:r>
      <w:r w:rsidRPr="00EB1313">
        <w:rPr>
          <w:rFonts w:ascii="Sylfaen" w:hAnsi="Sylfaen"/>
          <w:lang w:val="ka-GE"/>
        </w:rPr>
        <w:t xml:space="preserve"> </w:t>
      </w:r>
      <w:r w:rsidRPr="00EB1313">
        <w:rPr>
          <w:rFonts w:ascii="Sylfaen" w:hAnsi="Sylfaen" w:cs="Sylfaen"/>
          <w:lang w:val="ka-GE"/>
        </w:rPr>
        <w:t>საპატრიარქოს</w:t>
      </w:r>
      <w:r w:rsidRPr="00EB1313">
        <w:rPr>
          <w:rFonts w:ascii="Sylfaen" w:hAnsi="Sylfaen"/>
          <w:lang w:val="ka-GE"/>
        </w:rPr>
        <w:t xml:space="preserve"> 70-</w:t>
      </w:r>
      <w:r w:rsidRPr="00EB1313">
        <w:rPr>
          <w:rFonts w:ascii="Sylfaen" w:hAnsi="Sylfaen" w:cs="Sylfaen"/>
          <w:lang w:val="ka-GE"/>
        </w:rPr>
        <w:t>ზე</w:t>
      </w:r>
      <w:r w:rsidRPr="00EB1313">
        <w:rPr>
          <w:rFonts w:ascii="Sylfaen" w:hAnsi="Sylfaen"/>
          <w:lang w:val="ka-GE"/>
        </w:rPr>
        <w:t xml:space="preserve"> </w:t>
      </w:r>
      <w:r w:rsidRPr="00EB1313">
        <w:rPr>
          <w:rFonts w:ascii="Sylfaen" w:hAnsi="Sylfaen" w:cs="Sylfaen"/>
          <w:lang w:val="ka-GE"/>
        </w:rPr>
        <w:t>მეტი</w:t>
      </w:r>
      <w:r w:rsidRPr="00EB1313">
        <w:rPr>
          <w:rFonts w:ascii="Sylfaen" w:hAnsi="Sylfaen"/>
          <w:lang w:val="ka-GE"/>
        </w:rPr>
        <w:t xml:space="preserve"> </w:t>
      </w:r>
      <w:r w:rsidRPr="00EB1313">
        <w:rPr>
          <w:rFonts w:ascii="Sylfaen" w:hAnsi="Sylfaen" w:cs="Sylfaen"/>
          <w:lang w:val="ka-GE"/>
        </w:rPr>
        <w:t>საგანმანათლებლო</w:t>
      </w:r>
      <w:r w:rsidRPr="00EB1313">
        <w:rPr>
          <w:rFonts w:ascii="Sylfaen" w:hAnsi="Sylfaen"/>
          <w:lang w:val="ka-GE"/>
        </w:rPr>
        <w:t>-</w:t>
      </w:r>
      <w:r w:rsidRPr="00EB1313">
        <w:rPr>
          <w:rFonts w:ascii="Sylfaen" w:hAnsi="Sylfaen" w:cs="Sylfaen"/>
          <w:lang w:val="ka-GE"/>
        </w:rPr>
        <w:t>კულტურული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საქველმოქმედო</w:t>
      </w:r>
      <w:r w:rsidRPr="00EB1313">
        <w:rPr>
          <w:rFonts w:ascii="Sylfaen" w:hAnsi="Sylfaen"/>
          <w:lang w:val="ka-GE"/>
        </w:rPr>
        <w:t xml:space="preserve"> </w:t>
      </w:r>
      <w:r w:rsidRPr="00EB1313">
        <w:rPr>
          <w:rFonts w:ascii="Sylfaen" w:hAnsi="Sylfaen" w:cs="Sylfaen"/>
          <w:lang w:val="ka-GE"/>
        </w:rPr>
        <w:t>ორგანიზაციის</w:t>
      </w:r>
      <w:r w:rsidRPr="00EB1313">
        <w:rPr>
          <w:rFonts w:ascii="Sylfaen" w:hAnsi="Sylfaen"/>
          <w:lang w:val="ka-GE"/>
        </w:rPr>
        <w:t xml:space="preserve"> (</w:t>
      </w:r>
      <w:r w:rsidRPr="00EB1313">
        <w:rPr>
          <w:rFonts w:ascii="Sylfaen" w:hAnsi="Sylfaen" w:cs="Sylfaen"/>
          <w:lang w:val="ka-GE"/>
        </w:rPr>
        <w:t>სასულიერო</w:t>
      </w:r>
      <w:r w:rsidRPr="00EB1313">
        <w:rPr>
          <w:rFonts w:ascii="Sylfaen" w:hAnsi="Sylfaen"/>
          <w:lang w:val="ka-GE"/>
        </w:rPr>
        <w:t xml:space="preserve"> </w:t>
      </w:r>
      <w:r w:rsidRPr="00EB1313">
        <w:rPr>
          <w:rFonts w:ascii="Sylfaen" w:hAnsi="Sylfaen" w:cs="Sylfaen"/>
          <w:lang w:val="ka-GE"/>
        </w:rPr>
        <w:t>აკადემიები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სემინარიები</w:t>
      </w:r>
      <w:r w:rsidRPr="00EB1313">
        <w:rPr>
          <w:rFonts w:ascii="Sylfaen" w:hAnsi="Sylfaen"/>
          <w:lang w:val="ka-GE"/>
        </w:rPr>
        <w:t xml:space="preserve">, </w:t>
      </w:r>
      <w:r w:rsidRPr="00EB1313">
        <w:rPr>
          <w:rFonts w:ascii="Sylfaen" w:hAnsi="Sylfaen" w:cs="Sylfaen"/>
          <w:lang w:val="ka-GE"/>
        </w:rPr>
        <w:t>უნივერსიტეტი</w:t>
      </w:r>
      <w:r w:rsidRPr="00EB1313">
        <w:rPr>
          <w:rFonts w:ascii="Sylfaen" w:hAnsi="Sylfaen"/>
          <w:lang w:val="ka-GE"/>
        </w:rPr>
        <w:t xml:space="preserve">, </w:t>
      </w:r>
      <w:r w:rsidRPr="00EB1313">
        <w:rPr>
          <w:rFonts w:ascii="Sylfaen" w:hAnsi="Sylfaen" w:cs="Sylfaen"/>
          <w:lang w:val="ka-GE"/>
        </w:rPr>
        <w:t>სკოლა</w:t>
      </w:r>
      <w:r w:rsidRPr="00EB1313">
        <w:rPr>
          <w:rFonts w:ascii="Sylfaen" w:hAnsi="Sylfaen"/>
          <w:lang w:val="ka-GE"/>
        </w:rPr>
        <w:t>-</w:t>
      </w:r>
      <w:r w:rsidRPr="00EB1313">
        <w:rPr>
          <w:rFonts w:ascii="Sylfaen" w:hAnsi="Sylfaen" w:cs="Sylfaen"/>
          <w:lang w:val="ka-GE"/>
        </w:rPr>
        <w:t>გიმნაზიები</w:t>
      </w:r>
      <w:r w:rsidRPr="00EB1313">
        <w:rPr>
          <w:rFonts w:ascii="Sylfaen" w:hAnsi="Sylfaen"/>
          <w:lang w:val="ka-GE"/>
        </w:rPr>
        <w:t xml:space="preserve">, </w:t>
      </w:r>
      <w:r w:rsidRPr="00EB1313">
        <w:rPr>
          <w:rFonts w:ascii="Sylfaen" w:hAnsi="Sylfaen" w:cs="Sylfaen"/>
          <w:lang w:val="ka-GE"/>
        </w:rPr>
        <w:t>დედათა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სახლები</w:t>
      </w:r>
      <w:r w:rsidRPr="00EB1313">
        <w:rPr>
          <w:rFonts w:ascii="Sylfaen" w:hAnsi="Sylfaen"/>
          <w:lang w:val="ka-GE"/>
        </w:rPr>
        <w:t xml:space="preserve">, </w:t>
      </w:r>
      <w:r w:rsidRPr="00EB1313">
        <w:rPr>
          <w:rFonts w:ascii="Sylfaen" w:hAnsi="Sylfaen" w:cs="Sylfaen"/>
          <w:lang w:val="ka-GE"/>
        </w:rPr>
        <w:t>ობოლ</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მზრუნველობამოკლებულ</w:t>
      </w: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პანსიონები</w:t>
      </w:r>
      <w:r w:rsidRPr="00EB1313">
        <w:rPr>
          <w:rFonts w:ascii="Sylfaen" w:hAnsi="Sylfaen"/>
          <w:lang w:val="ka-GE"/>
        </w:rPr>
        <w:t xml:space="preserve">, </w:t>
      </w:r>
      <w:r w:rsidRPr="00EB1313">
        <w:rPr>
          <w:rFonts w:ascii="Sylfaen" w:hAnsi="Sylfaen" w:cs="Sylfaen"/>
          <w:lang w:val="ka-GE"/>
        </w:rPr>
        <w:t>სმენადაქვეითებულ</w:t>
      </w:r>
      <w:r w:rsidRPr="00EB1313">
        <w:rPr>
          <w:rFonts w:ascii="Sylfaen" w:hAnsi="Sylfaen"/>
          <w:lang w:val="ka-GE"/>
        </w:rPr>
        <w:t xml:space="preserve"> </w:t>
      </w:r>
      <w:r w:rsidRPr="00EB1313">
        <w:rPr>
          <w:rFonts w:ascii="Sylfaen" w:hAnsi="Sylfaen" w:cs="Sylfaen"/>
          <w:lang w:val="ka-GE"/>
        </w:rPr>
        <w:t>ბავშვთა</w:t>
      </w:r>
      <w:r w:rsidRPr="00EB1313">
        <w:rPr>
          <w:rFonts w:ascii="Sylfaen" w:hAnsi="Sylfaen"/>
          <w:lang w:val="ka-GE"/>
        </w:rPr>
        <w:t xml:space="preserve"> </w:t>
      </w:r>
      <w:r w:rsidRPr="00EB1313">
        <w:rPr>
          <w:rFonts w:ascii="Sylfaen" w:hAnsi="Sylfaen" w:cs="Sylfaen"/>
          <w:lang w:val="ka-GE"/>
        </w:rPr>
        <w:t>რეაბილიტაციისა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ადაპტაციის</w:t>
      </w:r>
      <w:r w:rsidRPr="00EB1313">
        <w:rPr>
          <w:rFonts w:ascii="Sylfaen" w:hAnsi="Sylfaen"/>
          <w:lang w:val="ka-GE"/>
        </w:rPr>
        <w:t xml:space="preserve"> </w:t>
      </w:r>
      <w:r w:rsidRPr="00EB1313">
        <w:rPr>
          <w:rFonts w:ascii="Sylfaen" w:hAnsi="Sylfaen" w:cs="Sylfaen"/>
          <w:lang w:val="ka-GE"/>
        </w:rPr>
        <w:t>ცენტრი</w:t>
      </w:r>
      <w:r w:rsidRPr="00EB1313">
        <w:rPr>
          <w:rFonts w:ascii="Sylfaen" w:hAnsi="Sylfaen"/>
          <w:lang w:val="ka-GE"/>
        </w:rPr>
        <w:t xml:space="preserve">, </w:t>
      </w:r>
      <w:r w:rsidRPr="00EB1313">
        <w:rPr>
          <w:rFonts w:ascii="Sylfaen" w:hAnsi="Sylfaen" w:cs="Sylfaen"/>
          <w:lang w:val="ka-GE"/>
        </w:rPr>
        <w:t>პროფესიული</w:t>
      </w:r>
      <w:r w:rsidRPr="00EB1313">
        <w:rPr>
          <w:rFonts w:ascii="Sylfaen" w:hAnsi="Sylfaen"/>
          <w:lang w:val="ka-GE"/>
        </w:rPr>
        <w:t xml:space="preserve"> </w:t>
      </w:r>
      <w:r w:rsidRPr="00EB1313">
        <w:rPr>
          <w:rFonts w:ascii="Sylfaen" w:hAnsi="Sylfaen" w:cs="Sylfaen"/>
          <w:lang w:val="ka-GE"/>
        </w:rPr>
        <w:t>კოლეჯი</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სახელობო</w:t>
      </w:r>
      <w:r w:rsidRPr="00EB1313">
        <w:rPr>
          <w:rFonts w:ascii="Sylfaen" w:hAnsi="Sylfaen"/>
          <w:lang w:val="ka-GE"/>
        </w:rPr>
        <w:t xml:space="preserve"> </w:t>
      </w:r>
      <w:r w:rsidRPr="00EB1313">
        <w:rPr>
          <w:rFonts w:ascii="Sylfaen" w:hAnsi="Sylfaen" w:cs="Sylfaen"/>
          <w:lang w:val="ka-GE"/>
        </w:rPr>
        <w:t>სასწავლებლები</w:t>
      </w:r>
      <w:r w:rsidRPr="00EB1313">
        <w:rPr>
          <w:rFonts w:ascii="Sylfaen" w:hAnsi="Sylfaen"/>
          <w:lang w:val="ka-GE"/>
        </w:rPr>
        <w:t xml:space="preserve">) </w:t>
      </w:r>
      <w:r w:rsidRPr="00EB1313">
        <w:rPr>
          <w:rFonts w:ascii="Sylfaen" w:hAnsi="Sylfaen" w:cs="Sylfaen"/>
          <w:lang w:val="ka-GE"/>
        </w:rPr>
        <w:t>დაფინანსება</w:t>
      </w:r>
      <w:r w:rsidRPr="00EB1313">
        <w:rPr>
          <w:rFonts w:ascii="Sylfaen" w:hAnsi="Sylfaen"/>
          <w:lang w:val="ka-GE"/>
        </w:rPr>
        <w:t xml:space="preserve"> </w:t>
      </w:r>
      <w:r w:rsidRPr="00EB1313">
        <w:rPr>
          <w:rFonts w:ascii="Sylfaen" w:hAnsi="Sylfaen" w:cs="Sylfaen"/>
          <w:lang w:val="ka-GE"/>
        </w:rPr>
        <w:t>საქართველოს</w:t>
      </w:r>
      <w:r w:rsidRPr="00EB1313">
        <w:rPr>
          <w:rFonts w:ascii="Sylfaen" w:hAnsi="Sylfaen"/>
          <w:lang w:val="ka-GE"/>
        </w:rPr>
        <w:t xml:space="preserve"> </w:t>
      </w:r>
      <w:r w:rsidRPr="00EB1313">
        <w:rPr>
          <w:rFonts w:ascii="Sylfaen" w:hAnsi="Sylfaen" w:cs="Sylfaen"/>
          <w:lang w:val="ka-GE"/>
        </w:rPr>
        <w:t>სხვადასხვა</w:t>
      </w:r>
      <w:r w:rsidRPr="00EB1313">
        <w:rPr>
          <w:rFonts w:ascii="Sylfaen" w:hAnsi="Sylfaen"/>
          <w:lang w:val="ka-GE"/>
        </w:rPr>
        <w:t xml:space="preserve"> (</w:t>
      </w:r>
      <w:r w:rsidRPr="00EB1313">
        <w:rPr>
          <w:rFonts w:ascii="Sylfaen" w:hAnsi="Sylfaen" w:cs="Sylfaen"/>
          <w:lang w:val="ka-GE"/>
        </w:rPr>
        <w:t>მ</w:t>
      </w:r>
      <w:r w:rsidRPr="00EB1313">
        <w:rPr>
          <w:rFonts w:ascii="Sylfaen" w:hAnsi="Sylfaen"/>
          <w:lang w:val="ka-GE"/>
        </w:rPr>
        <w:t>.</w:t>
      </w:r>
      <w:r w:rsidRPr="00EB1313">
        <w:rPr>
          <w:rFonts w:ascii="Sylfaen" w:hAnsi="Sylfaen" w:cs="Sylfaen"/>
          <w:lang w:val="ka-GE"/>
        </w:rPr>
        <w:t>შ</w:t>
      </w:r>
      <w:r w:rsidRPr="00EB1313">
        <w:rPr>
          <w:rFonts w:ascii="Sylfaen" w:hAnsi="Sylfaen"/>
          <w:lang w:val="ka-GE"/>
        </w:rPr>
        <w:t xml:space="preserve">. </w:t>
      </w:r>
      <w:r w:rsidRPr="00EB1313">
        <w:rPr>
          <w:rFonts w:ascii="Sylfaen" w:hAnsi="Sylfaen" w:cs="Sylfaen"/>
          <w:lang w:val="ka-GE"/>
        </w:rPr>
        <w:t>მაღალმთიან</w:t>
      </w:r>
      <w:r w:rsidRPr="00EB1313">
        <w:rPr>
          <w:rFonts w:ascii="Sylfaen" w:hAnsi="Sylfaen"/>
          <w:lang w:val="ka-GE"/>
        </w:rPr>
        <w:t xml:space="preserve">) </w:t>
      </w:r>
      <w:r w:rsidRPr="00EB1313">
        <w:rPr>
          <w:rFonts w:ascii="Sylfaen" w:hAnsi="Sylfaen" w:cs="Sylfaen"/>
          <w:lang w:val="ka-GE"/>
        </w:rPr>
        <w:t>რეგიონებში</w:t>
      </w:r>
      <w:r w:rsidRPr="00EB1313">
        <w:rPr>
          <w:rFonts w:ascii="Sylfaen" w:hAnsi="Sylfaen"/>
          <w:lang w:val="ka-GE"/>
        </w:rPr>
        <w:t>.</w:t>
      </w:r>
    </w:p>
    <w:p w:rsidR="001421FC" w:rsidRPr="00EB1313" w:rsidRDefault="001421FC" w:rsidP="009665DB">
      <w:pPr>
        <w:jc w:val="both"/>
        <w:rPr>
          <w:rFonts w:ascii="Sylfaen" w:hAnsi="Sylfaen"/>
          <w:lang w:val="ka-GE"/>
        </w:rPr>
      </w:pPr>
    </w:p>
    <w:p w:rsidR="001008D4" w:rsidRPr="00EB1313" w:rsidRDefault="001008D4" w:rsidP="001008D4">
      <w:pPr>
        <w:rPr>
          <w:rFonts w:ascii="Sylfaen" w:eastAsia="Sylfaen" w:hAnsi="Sylfaen"/>
          <w:b/>
          <w:color w:val="000000"/>
          <w:sz w:val="24"/>
          <w:szCs w:val="20"/>
          <w:lang w:val="ka-GE"/>
        </w:rPr>
      </w:pPr>
      <w:r w:rsidRPr="00EB1313">
        <w:rPr>
          <w:rFonts w:ascii="Sylfaen" w:eastAsia="Sylfaen" w:hAnsi="Sylfaen"/>
          <w:b/>
          <w:color w:val="000000"/>
          <w:sz w:val="24"/>
          <w:szCs w:val="20"/>
          <w:lang w:val="ka-GE"/>
        </w:rPr>
        <w:t>სსიპ - საქართველოს მეცნიერებათა ეროვნული აკადემია</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მეცნიერების განვითარების პროგნოზირება და სახელმწიფო პრიორიტეტების შესახებ წინადადებების მომზადება; </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ეკონომიკური და სოციალური პროექტების მეცნიერული შეფასება და რეკომენდაციების წარდგენა;</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 </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უმაღლესი საგანმანათლებლო და სამეცნიერო - კვლევითი დაწესებულებების სამეცნიერო საქმიანობის წლიური შედეგების საექსპერტო შეფასება და რეკომენდაციები; </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მეცნიერული მონაპოვრების წარმოებაში დანერგვის ხელშეწყობა; </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 xml:space="preserve">სამეცნიერო ნაშრომების, სამეცნიერო ჟურნალების, ენციკლოპედიების და ლექსიკონების გამოცემა; </w:t>
      </w:r>
    </w:p>
    <w:p w:rsidR="004D5C00" w:rsidRPr="00EB1313" w:rsidRDefault="004D5C00" w:rsidP="001008D4">
      <w:pPr>
        <w:rPr>
          <w:rFonts w:ascii="Sylfaen" w:eastAsia="Sylfaen" w:hAnsi="Sylfaen"/>
          <w:color w:val="000000"/>
          <w:sz w:val="20"/>
          <w:szCs w:val="20"/>
          <w:lang w:val="ka-GE"/>
        </w:rPr>
      </w:pPr>
    </w:p>
    <w:p w:rsidR="001008D4"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საერთაშორისო სამეცნიერო კონგრესებისა და კონფერენციების ჩატარება</w:t>
      </w:r>
    </w:p>
    <w:p w:rsidR="001008D4" w:rsidRPr="00EB1313" w:rsidRDefault="001008D4" w:rsidP="001008D4">
      <w:pPr>
        <w:rPr>
          <w:rFonts w:ascii="Sylfaen" w:eastAsia="Sylfaen" w:hAnsi="Sylfaen"/>
          <w:color w:val="000000"/>
          <w:sz w:val="20"/>
          <w:szCs w:val="20"/>
          <w:lang w:val="ka-GE"/>
        </w:rPr>
      </w:pPr>
    </w:p>
    <w:p w:rsidR="001008D4" w:rsidRPr="00EB1313" w:rsidRDefault="001008D4" w:rsidP="001008D4">
      <w:pPr>
        <w:rPr>
          <w:rFonts w:ascii="Sylfaen" w:eastAsia="Sylfaen" w:hAnsi="Sylfaen"/>
          <w:b/>
          <w:color w:val="000000"/>
          <w:sz w:val="24"/>
          <w:szCs w:val="20"/>
          <w:lang w:val="ka-GE"/>
        </w:rPr>
      </w:pPr>
      <w:r w:rsidRPr="00EB1313">
        <w:rPr>
          <w:rFonts w:ascii="Sylfaen" w:eastAsia="Sylfaen" w:hAnsi="Sylfaen"/>
          <w:b/>
          <w:color w:val="000000"/>
          <w:sz w:val="24"/>
          <w:szCs w:val="20"/>
          <w:lang w:val="ka-GE"/>
        </w:rPr>
        <w:t>სსიპ - სახელმწიფო ენის დეპარტამენტი</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სახელმწიფო ენის კონსტიტუციური სტატუსის დაცვა;</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ქართული სალიტერატურო ენის ნორმების დადგენა და დამკვიდრება;</w:t>
      </w:r>
    </w:p>
    <w:p w:rsidR="004D5C00" w:rsidRPr="00EB1313" w:rsidRDefault="004D5C00" w:rsidP="001008D4">
      <w:pPr>
        <w:rPr>
          <w:rFonts w:ascii="Sylfaen" w:eastAsia="Sylfaen" w:hAnsi="Sylfaen"/>
          <w:color w:val="000000"/>
          <w:sz w:val="20"/>
          <w:szCs w:val="20"/>
          <w:lang w:val="ka-GE"/>
        </w:rPr>
      </w:pP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სახელმწიფო ენის ფლობის დონის ამაღლების ხელშეწყობა;</w:t>
      </w:r>
    </w:p>
    <w:p w:rsidR="004D5C00" w:rsidRPr="00EB1313" w:rsidRDefault="001008D4" w:rsidP="001008D4">
      <w:pPr>
        <w:rPr>
          <w:rFonts w:ascii="Sylfaen" w:eastAsia="Sylfaen" w:hAnsi="Sylfaen"/>
          <w:color w:val="000000"/>
          <w:sz w:val="20"/>
          <w:szCs w:val="20"/>
          <w:lang w:val="ka-GE"/>
        </w:rPr>
      </w:pPr>
      <w:r w:rsidRPr="00EB1313">
        <w:rPr>
          <w:rFonts w:ascii="Sylfaen" w:eastAsia="Sylfaen" w:hAnsi="Sylfaen"/>
          <w:color w:val="000000"/>
          <w:sz w:val="20"/>
          <w:szCs w:val="20"/>
          <w:lang w:val="ka-GE"/>
        </w:rPr>
        <w:t>ქართველური ენობრივი მრავალფეროვნების დაცვა, შენახვა, სიტემური კვლევა და განვითარება;</w:t>
      </w:r>
    </w:p>
    <w:p w:rsidR="004D5C00" w:rsidRPr="00EB1313" w:rsidRDefault="004D5C00" w:rsidP="001008D4">
      <w:pPr>
        <w:rPr>
          <w:rFonts w:ascii="Sylfaen" w:eastAsia="Sylfaen" w:hAnsi="Sylfaen"/>
          <w:color w:val="000000"/>
          <w:sz w:val="20"/>
          <w:szCs w:val="20"/>
          <w:lang w:val="ka-GE"/>
        </w:rPr>
      </w:pPr>
    </w:p>
    <w:p w:rsidR="001008D4" w:rsidRPr="00EB1313" w:rsidRDefault="001008D4" w:rsidP="001008D4">
      <w:pPr>
        <w:rPr>
          <w:lang w:val="ka-GE"/>
        </w:rPr>
      </w:pPr>
      <w:r w:rsidRPr="00EB1313">
        <w:rPr>
          <w:rFonts w:ascii="Sylfaen" w:eastAsia="Sylfaen" w:hAnsi="Sylfaen"/>
          <w:color w:val="000000"/>
          <w:sz w:val="20"/>
          <w:szCs w:val="20"/>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8D5077" w:rsidRPr="00EB1313" w:rsidRDefault="008D5077"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დაზღვევის სახელმწიფო ზედამხედველობის სამსახური</w:t>
      </w:r>
    </w:p>
    <w:p w:rsidR="008D5077" w:rsidRPr="00EB1313" w:rsidRDefault="008D5077" w:rsidP="009665DB">
      <w:pPr>
        <w:jc w:val="both"/>
        <w:rPr>
          <w:rFonts w:ascii="Sylfaen" w:hAnsi="Sylfaen"/>
          <w:b/>
          <w:bCs/>
          <w:lang w:val="ka-GE"/>
        </w:rPr>
      </w:pPr>
    </w:p>
    <w:p w:rsidR="008D5077" w:rsidRPr="00EB1313" w:rsidRDefault="008D5077" w:rsidP="009665DB">
      <w:pPr>
        <w:jc w:val="both"/>
        <w:rPr>
          <w:rFonts w:ascii="Sylfaen" w:hAnsi="Sylfaen"/>
          <w:color w:val="000000"/>
          <w:lang w:val="ka-GE"/>
        </w:rPr>
      </w:pPr>
      <w:r w:rsidRPr="00EB1313">
        <w:rPr>
          <w:rFonts w:ascii="Sylfaen" w:hAnsi="Sylfaen"/>
          <w:color w:val="000000"/>
          <w:lang w:val="ka-GE"/>
        </w:rPr>
        <w:t>დაზღვევის სფეროში სახელმწიფო პოლიტიკის გატარება;</w:t>
      </w:r>
    </w:p>
    <w:p w:rsidR="008D5077" w:rsidRPr="00EB1313" w:rsidRDefault="008D5077" w:rsidP="009665DB">
      <w:pPr>
        <w:jc w:val="both"/>
        <w:rPr>
          <w:rFonts w:ascii="Sylfaen" w:hAnsi="Sylfaen"/>
          <w:color w:val="000000"/>
          <w:lang w:val="ka-GE"/>
        </w:rPr>
      </w:pPr>
      <w:r w:rsidRPr="00EB1313">
        <w:rPr>
          <w:rFonts w:ascii="Sylfaen" w:hAnsi="Sylfaen"/>
          <w:color w:val="000000"/>
          <w:lang w:val="ka-GE"/>
        </w:rPr>
        <w:t>სადაზღვევო ბაზრის ფინანსური სტაბილურობისათვის ხელის შეწყობა;</w:t>
      </w:r>
    </w:p>
    <w:p w:rsidR="008D5077" w:rsidRPr="00EB1313" w:rsidRDefault="008D5077" w:rsidP="009665DB">
      <w:pPr>
        <w:jc w:val="both"/>
        <w:rPr>
          <w:rFonts w:ascii="Sylfaen" w:hAnsi="Sylfaen"/>
          <w:lang w:val="ka-GE"/>
        </w:rPr>
      </w:pPr>
      <w:r w:rsidRPr="00EB1313">
        <w:rPr>
          <w:rFonts w:ascii="Sylfaen" w:hAnsi="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8D5077" w:rsidRPr="00EB1313" w:rsidRDefault="008D5077" w:rsidP="009665DB">
      <w:pPr>
        <w:jc w:val="both"/>
        <w:rPr>
          <w:rFonts w:ascii="Sylfaen" w:hAnsi="Sylfaen"/>
          <w:color w:val="000000"/>
          <w:lang w:val="ka-GE"/>
        </w:rPr>
      </w:pPr>
      <w:r w:rsidRPr="00EB1313">
        <w:rPr>
          <w:rFonts w:ascii="Sylfaen" w:hAnsi="Sylfaen"/>
          <w:color w:val="000000"/>
          <w:lang w:val="ka-GE"/>
        </w:rPr>
        <w:t>სავალდებულო დაზღვევების შესახებ სტანდარტების შემუშავება.</w:t>
      </w:r>
    </w:p>
    <w:p w:rsidR="008D5077" w:rsidRPr="00EB1313" w:rsidRDefault="008D5077" w:rsidP="009665DB">
      <w:pPr>
        <w:pStyle w:val="NormalWeb"/>
        <w:jc w:val="both"/>
        <w:rPr>
          <w:rFonts w:ascii="Sylfaen" w:hAnsi="Sylfaen"/>
          <w:color w:val="000000"/>
          <w:sz w:val="22"/>
          <w:szCs w:val="22"/>
          <w:lang w:val="ka-GE"/>
        </w:rPr>
      </w:pPr>
      <w:r w:rsidRPr="00EB1313">
        <w:rPr>
          <w:rFonts w:ascii="Sylfaen" w:hAnsi="Sylfaen"/>
          <w:color w:val="000000"/>
          <w:sz w:val="22"/>
          <w:szCs w:val="22"/>
          <w:lang w:val="ka-GE"/>
        </w:rPr>
        <w:t>მომხმარებელთა უფლებების დაცვა  საკუთარი კომპეტენციის ფარგლებში.</w:t>
      </w: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სახელმწიფო რწმუნებულების – გუბერნატორების ადმინისტრაციები</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lang w:val="ka-GE"/>
        </w:rPr>
      </w:pPr>
      <w:r w:rsidRPr="00EB1313">
        <w:rPr>
          <w:rFonts w:ascii="Sylfaen" w:hAnsi="Sylfaen" w:cs="Sylfaen"/>
          <w:lang w:val="ka-GE"/>
        </w:rPr>
        <w:t xml:space="preserve">სახელმწიფო რწმუნებულების – გუბერნატორების ადმინისტრაციების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 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 სამხედრო სავალდებულო </w:t>
      </w:r>
      <w:r w:rsidRPr="00EB1313">
        <w:rPr>
          <w:rFonts w:ascii="Sylfaen" w:hAnsi="Sylfaen" w:cs="Sylfaen"/>
          <w:lang w:val="ka-GE"/>
        </w:rPr>
        <w:lastRenderedPageBreak/>
        <w:t>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rsidR="00472C82" w:rsidRPr="00EB1313" w:rsidRDefault="00472C82" w:rsidP="00472C82">
      <w:pPr>
        <w:spacing w:after="0" w:line="276" w:lineRule="auto"/>
        <w:jc w:val="both"/>
        <w:rPr>
          <w:lang w:val="ka-GE"/>
        </w:rPr>
      </w:pPr>
    </w:p>
    <w:p w:rsidR="00472C82" w:rsidRPr="00EB1313" w:rsidRDefault="00472C82" w:rsidP="00472C82">
      <w:pPr>
        <w:spacing w:after="0" w:line="276" w:lineRule="auto"/>
        <w:jc w:val="both"/>
        <w:rPr>
          <w:lang w:val="ka-GE"/>
        </w:rPr>
      </w:pP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იურიდიული დახმარების სამსახური</w:t>
      </w:r>
    </w:p>
    <w:p w:rsidR="00472C82" w:rsidRPr="00EB1313" w:rsidRDefault="00472C82" w:rsidP="00472C82">
      <w:pPr>
        <w:spacing w:after="0" w:line="276" w:lineRule="auto"/>
        <w:jc w:val="both"/>
        <w:rPr>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თითქმის მთელ ტერიტორიაზე, საქართველოს კანონმდებლობით დადგენილ შემთხვევებში, მათ შორის, სამოქალაქო სამართლის და ადმინისტრაციული სამართლის გარკვეულ საქმეებზე, იურიდიული დახმარების გაწევა.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მომსახურების ხელმისაწვდომობის გაზრდისათვის ინფრასტრუქტურის განვითარება და ახალი ოფისის გახსნა.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იურიდიული დახმარების სისტემის შესახებ საზოგადოების ცნობიერების ამაღლება.</w:t>
      </w: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საჯარო სამსახურის ბიურო</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საჯარო სამსახურში ადამიანური რესურსების მართვის და ადამიანური რესურსების წლიური გეგმის შემუშავების პროცესების კოორდინაცია, საჯარო სამსახურის ინსტიტუციური მოწყობის სრულყოფა, მოხელისა და მის მიერ შესრულებული სამუშაოს შეფასების და მოხელეთა სწავლების ერთიანი სისტემის, აგრეთვე მოხელეთა კლასიფიკაციისა და ანაზღაურების ერთიანი სისტემის დანერგვა.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საჯარო სამსახურის ბიუროს თანამშრომელთა გადამზადება.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ლევან სამხარაულის სახელობის სასამართლო ექსპერტიზის ეროვნული ბიურო</w:t>
      </w:r>
    </w:p>
    <w:p w:rsidR="00472C82" w:rsidRPr="00EB1313" w:rsidRDefault="00472C82" w:rsidP="00472C82">
      <w:pPr>
        <w:spacing w:after="0" w:line="276" w:lineRule="auto"/>
        <w:rPr>
          <w:rFonts w:ascii="Sylfaen" w:hAnsi="Sylfaen" w:cs="Sylfaen"/>
          <w:b/>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საერთაშორისოდ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472C82" w:rsidRPr="00EB1313" w:rsidRDefault="00472C82" w:rsidP="00472C82">
      <w:pPr>
        <w:spacing w:after="0" w:line="276" w:lineRule="auto"/>
        <w:jc w:val="both"/>
        <w:rPr>
          <w:rFonts w:ascii="Sylfaen" w:hAnsi="Sylfaen" w:cs="Sylfaen"/>
          <w:lang w:val="ka-GE"/>
        </w:rPr>
      </w:pPr>
    </w:p>
    <w:p w:rsidR="00472C82" w:rsidRPr="00EB1313" w:rsidRDefault="00472C82" w:rsidP="00472C82">
      <w:pPr>
        <w:spacing w:after="0" w:line="276" w:lineRule="auto"/>
        <w:jc w:val="both"/>
        <w:rPr>
          <w:rFonts w:ascii="Sylfaen" w:hAnsi="Sylfaen" w:cs="Sylfaen"/>
          <w:lang w:val="ka-GE"/>
        </w:rPr>
      </w:pPr>
      <w:r w:rsidRPr="00EB1313">
        <w:rPr>
          <w:rFonts w:ascii="Sylfaen" w:hAnsi="Sylfaen" w:cs="Sylfaen"/>
          <w:lang w:val="ka-GE"/>
        </w:rPr>
        <w:t>ექსპერტიზის ახალი მეთოდოლოგიების დანერგვა და აკრედიტაციის სფეროს გაფართოება. ბიუროს მიერ მიწოდებული სერვისების სანდოობის მაღალი ხარისხის შენარჩუნება.</w:t>
      </w:r>
    </w:p>
    <w:p w:rsidR="008D5077" w:rsidRPr="00EB1313" w:rsidRDefault="008D5077"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პერსონალურ მონაცემთა დაცვის ინსპექტორის აპარატი</w:t>
      </w:r>
    </w:p>
    <w:p w:rsidR="008E2301" w:rsidRPr="00EB1313" w:rsidRDefault="008E2301" w:rsidP="009665DB">
      <w:pPr>
        <w:jc w:val="both"/>
        <w:rPr>
          <w:lang w:val="ka-GE" w:eastAsia="it-IT"/>
        </w:rPr>
      </w:pPr>
    </w:p>
    <w:p w:rsidR="008D5077" w:rsidRPr="00EB1313" w:rsidRDefault="008D5077" w:rsidP="009665DB">
      <w:pPr>
        <w:spacing w:after="120"/>
        <w:jc w:val="both"/>
        <w:rPr>
          <w:rFonts w:ascii="Sylfaen" w:hAnsi="Sylfaen"/>
          <w:lang w:val="ka-GE"/>
        </w:rPr>
      </w:pPr>
      <w:r w:rsidRPr="00EB1313">
        <w:rPr>
          <w:rFonts w:ascii="Sylfaen" w:hAnsi="Sylfaen"/>
          <w:lang w:val="ka-GE"/>
        </w:rPr>
        <w:t>პერსონალური მონაცემების დაცვის მარეგულირებელი კანონმდებლობის, საერთაშორისოდ აღიარებულ სტანდარტებთან, ევროპის კავშირისა და ევროპის საბჭოს სამართლებრივ აქტებთან ჰარმონიზაციის ხელშეწყობა; კომპეტენციის ფარგლებში საქართველოს მიერ ნაკისრი საერთაშორისო ვალდებულებების შესრულებაში მონაწილეობა; თანამშრომლობა სხვა უწყებებთან, საერთაშორისო და ადგილობრივ ორგანიზაციებთან, სხვა სახელმწიფოს მონაცემთა დაცვის საზედამხედველო ორგანოებთან;</w:t>
      </w:r>
    </w:p>
    <w:p w:rsidR="004D5C00" w:rsidRPr="00EB1313" w:rsidRDefault="004D5C00" w:rsidP="009665DB">
      <w:pPr>
        <w:spacing w:after="120"/>
        <w:jc w:val="both"/>
        <w:rPr>
          <w:rFonts w:ascii="Sylfaen" w:hAnsi="Sylfaen"/>
          <w:lang w:val="ka-GE"/>
        </w:rPr>
      </w:pPr>
    </w:p>
    <w:p w:rsidR="00A80127" w:rsidRPr="00EB1313" w:rsidRDefault="008D5077" w:rsidP="009665DB">
      <w:pPr>
        <w:spacing w:after="120"/>
        <w:jc w:val="both"/>
        <w:rPr>
          <w:rFonts w:ascii="Sylfaen" w:hAnsi="Sylfaen"/>
          <w:lang w:val="ka-GE"/>
        </w:rPr>
      </w:pPr>
      <w:r w:rsidRPr="00EB1313">
        <w:rPr>
          <w:rFonts w:ascii="Sylfaen" w:hAnsi="Sylfaen"/>
          <w:lang w:val="ka-GE"/>
        </w:rPr>
        <w:t>„პერსონალურ მონაცემთა დაცვის შესახებ“ საქართველოს კანონით გათვალისწინებული საგამოძიებო მოქმედებების და ელექტრონული კომუნიკაციის მაიდენტიფიცირებელ მონაცემთა ცენტრალურ ბანკში</w:t>
      </w:r>
      <w:r w:rsidR="00A80127" w:rsidRPr="00EB1313">
        <w:rPr>
          <w:rFonts w:ascii="Sylfaen" w:hAnsi="Sylfaen"/>
          <w:lang w:val="ka-GE"/>
        </w:rPr>
        <w:t xml:space="preserve"> </w:t>
      </w:r>
      <w:r w:rsidRPr="00EB1313">
        <w:rPr>
          <w:rFonts w:ascii="Sylfaen" w:hAnsi="Sylfaen"/>
          <w:lang w:val="ka-GE"/>
        </w:rPr>
        <w:t>განხორციელებული</w:t>
      </w:r>
      <w:r w:rsidR="00A80127" w:rsidRPr="00EB1313">
        <w:rPr>
          <w:rFonts w:ascii="Sylfaen" w:hAnsi="Sylfaen"/>
          <w:lang w:val="ka-GE"/>
        </w:rPr>
        <w:t xml:space="preserve"> </w:t>
      </w:r>
      <w:r w:rsidRPr="00EB1313">
        <w:rPr>
          <w:rFonts w:ascii="Sylfaen" w:hAnsi="Sylfaen"/>
          <w:lang w:val="ka-GE"/>
        </w:rPr>
        <w:t>აქტივობების</w:t>
      </w:r>
      <w:r w:rsidR="00A80127" w:rsidRPr="00EB1313">
        <w:rPr>
          <w:rFonts w:ascii="Sylfaen" w:hAnsi="Sylfaen"/>
          <w:lang w:val="ka-GE"/>
        </w:rPr>
        <w:t xml:space="preserve"> </w:t>
      </w:r>
      <w:r w:rsidRPr="00EB1313">
        <w:rPr>
          <w:rFonts w:ascii="Sylfaen" w:hAnsi="Sylfaen"/>
          <w:lang w:val="ka-GE"/>
        </w:rPr>
        <w:t>კონტროლი</w:t>
      </w:r>
      <w:r w:rsidR="00A80127" w:rsidRPr="00EB1313">
        <w:rPr>
          <w:rFonts w:ascii="Sylfaen" w:hAnsi="Sylfaen"/>
          <w:lang w:val="ka-GE"/>
        </w:rPr>
        <w:t>;</w:t>
      </w:r>
    </w:p>
    <w:p w:rsidR="004D5C00" w:rsidRPr="00EB1313" w:rsidRDefault="004D5C00" w:rsidP="009665DB">
      <w:pPr>
        <w:spacing w:after="120"/>
        <w:jc w:val="both"/>
        <w:rPr>
          <w:rFonts w:ascii="Sylfaen" w:hAnsi="Sylfaen"/>
          <w:lang w:val="ka-GE"/>
        </w:rPr>
      </w:pPr>
    </w:p>
    <w:p w:rsidR="008D5077" w:rsidRPr="00EB1313" w:rsidRDefault="008D5077" w:rsidP="009665DB">
      <w:pPr>
        <w:spacing w:after="120"/>
        <w:jc w:val="both"/>
        <w:rPr>
          <w:rFonts w:ascii="Sylfaen" w:hAnsi="Sylfaen"/>
          <w:lang w:val="ka-GE"/>
        </w:rPr>
      </w:pPr>
      <w:r w:rsidRPr="00EB1313">
        <w:rPr>
          <w:rFonts w:ascii="Sylfaen" w:hAnsi="Sylfaen"/>
          <w:lang w:val="ka-GE"/>
        </w:rPr>
        <w:t>მონაცემთა დაცვასთან დაკავშირებული განცხადებების განხილვა და მათზე რეაგირება, ასევე, საჯარო და კერძო დაწესებულებებისათვის, ფიზიკური პირებისთვის კონსულტაციის გაწევა მონაცემთა დაცვასთან დაკავშირებულ საკითხებზე, მონაცემთა დამუშავების კანონიერების შემოწმება (ინსპექტირება);</w:t>
      </w:r>
    </w:p>
    <w:p w:rsidR="008D5077" w:rsidRPr="00EB1313" w:rsidRDefault="008D5077" w:rsidP="009665DB">
      <w:pPr>
        <w:spacing w:after="120"/>
        <w:jc w:val="both"/>
        <w:rPr>
          <w:rFonts w:ascii="Sylfaen" w:hAnsi="Sylfaen"/>
          <w:lang w:val="ka-GE"/>
        </w:rPr>
      </w:pPr>
      <w:r w:rsidRPr="00EB1313">
        <w:rPr>
          <w:rFonts w:ascii="Sylfaen" w:hAnsi="Sylfaen"/>
          <w:lang w:val="ka-GE"/>
        </w:rPr>
        <w:t xml:space="preserve">ინსპექტორის გადაწყვეტილებების აღსრულებაზე კონტროლი; </w:t>
      </w:r>
    </w:p>
    <w:p w:rsidR="004D5C00" w:rsidRPr="00EB1313" w:rsidRDefault="008D5077" w:rsidP="009665DB">
      <w:pPr>
        <w:spacing w:after="120"/>
        <w:jc w:val="both"/>
        <w:rPr>
          <w:rFonts w:ascii="Sylfaen" w:hAnsi="Sylfaen"/>
          <w:lang w:val="ka-GE"/>
        </w:rPr>
      </w:pPr>
      <w:r w:rsidRPr="00EB1313">
        <w:rPr>
          <w:rFonts w:ascii="Sylfaen" w:hAnsi="Sylfaen"/>
          <w:lang w:val="ka-GE"/>
        </w:rPr>
        <w:t>სხვა სახელმწიფოში ან/და საერთაშორისო ორგანიზაციაში პერსონალურ მონაცემთა დაცვის სათანადო გარანტიების არსებობის შეფასება და მონაცემთა გადაცემაზე ნებართვის გაცემა კანონმდებლობის შესაბამისად;</w:t>
      </w:r>
    </w:p>
    <w:p w:rsidR="004D5C00" w:rsidRPr="00EB1313" w:rsidRDefault="004D5C00" w:rsidP="009665DB">
      <w:pPr>
        <w:spacing w:after="120"/>
        <w:jc w:val="both"/>
        <w:rPr>
          <w:rFonts w:ascii="Sylfaen" w:hAnsi="Sylfaen"/>
          <w:lang w:val="ka-GE"/>
        </w:rPr>
      </w:pPr>
    </w:p>
    <w:p w:rsidR="008D5077" w:rsidRPr="00EB1313" w:rsidRDefault="008D5077" w:rsidP="009665DB">
      <w:pPr>
        <w:spacing w:after="120"/>
        <w:jc w:val="both"/>
        <w:rPr>
          <w:rFonts w:ascii="Sylfaen" w:hAnsi="Sylfaen"/>
          <w:lang w:val="ka-GE"/>
        </w:rPr>
      </w:pPr>
      <w:r w:rsidRPr="00EB1313">
        <w:rPr>
          <w:rFonts w:ascii="Sylfaen" w:hAnsi="Sylfaen"/>
          <w:lang w:val="ka-GE"/>
        </w:rPr>
        <w:t>პირადი ცხოვრების ხელშეუხებლობის, პერსონალური მონაცემების დამუშავებისა და დაცვის შესახებ საზოგადოების ცნობიერების ამაღლება, საზოგადოების ინფორმირება მონაცემთა დაცვის მდგომარეობისა და მასთან დაკავშირებული მნიშვნელოვანი მოვლენების შესახებ,  პერსონალურ მონაცემთა დაცვის თემაზე ტრენინგების, საჯარო შეხვედრების და სემინარების ორგანიზება;</w:t>
      </w:r>
    </w:p>
    <w:p w:rsidR="008D5077" w:rsidRPr="00EB1313" w:rsidRDefault="008D5077" w:rsidP="009665DB">
      <w:pPr>
        <w:jc w:val="both"/>
        <w:rPr>
          <w:rFonts w:ascii="Sylfaen" w:hAnsi="Sylfaen"/>
          <w:lang w:val="ka-GE"/>
        </w:rPr>
      </w:pPr>
      <w:r w:rsidRPr="00EB1313">
        <w:rPr>
          <w:rFonts w:ascii="Sylfaen" w:hAnsi="Sylfaen"/>
          <w:lang w:val="ka-GE"/>
        </w:rPr>
        <w:t xml:space="preserve">სამართალშემოქმედებით პროცესში მონაწილეობის მიღება მონაცემთა დამუშავების კანონმდებლობის სრულყოფის მიზნით, მათ შორის დასკვნების მომზადება მონაცემთა დამუშვებასთან დაკავშირებულ ნორმატიულ აქტებზე. </w:t>
      </w:r>
    </w:p>
    <w:p w:rsidR="008D5077" w:rsidRPr="00EB1313" w:rsidRDefault="008D5077" w:rsidP="009665DB">
      <w:pPr>
        <w:jc w:val="both"/>
        <w:rPr>
          <w:rFonts w:ascii="Sylfaen" w:hAnsi="Sylfaen" w:cs="Sylfaen"/>
          <w:b/>
          <w:lang w:val="ka-GE"/>
        </w:rPr>
      </w:pPr>
    </w:p>
    <w:p w:rsidR="00530664" w:rsidRPr="00EB1313" w:rsidRDefault="00530664" w:rsidP="003911D7">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საპენსიო სააგენტო</w:t>
      </w:r>
    </w:p>
    <w:p w:rsidR="00530664" w:rsidRPr="00EB1313" w:rsidRDefault="00530664" w:rsidP="00530664">
      <w:pPr>
        <w:jc w:val="both"/>
        <w:rPr>
          <w:rFonts w:ascii="Sylfaen" w:hAnsi="Sylfaen" w:cs="Sylfaen"/>
          <w:lang w:val="ka-GE"/>
        </w:rPr>
      </w:pPr>
    </w:p>
    <w:p w:rsidR="00530664" w:rsidRPr="00EB1313" w:rsidRDefault="00530664" w:rsidP="00530664">
      <w:pPr>
        <w:jc w:val="both"/>
        <w:rPr>
          <w:rFonts w:ascii="Sylfaen" w:hAnsi="Sylfaen" w:cs="Sylfaen"/>
          <w:lang w:val="ka-GE"/>
        </w:rPr>
      </w:pPr>
      <w:r w:rsidRPr="00EB1313">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530664" w:rsidRPr="00EB1313" w:rsidRDefault="00530664" w:rsidP="00530664">
      <w:pPr>
        <w:jc w:val="both"/>
        <w:rPr>
          <w:rFonts w:ascii="Sylfaen" w:hAnsi="Sylfaen" w:cs="Sylfaen"/>
          <w:lang w:val="ka-GE"/>
        </w:rPr>
      </w:pPr>
      <w:r w:rsidRPr="00EB1313">
        <w:rPr>
          <w:rFonts w:ascii="Sylfaen" w:hAnsi="Sylfaen" w:cs="Sylfaen"/>
          <w:lang w:val="ka-GE"/>
        </w:rPr>
        <w:lastRenderedPageBreak/>
        <w:t>საპენსიო აქტივების განკარგვა კეთილსაიმედო ინვესტირების პრინციპების დაცვით, როგორც ნდობითი ვალდებულების მქონე პირი, დაგროვებითი საპენსიო სქემის მონაწილეებისა და მათი მემკვიდრეების ინტერესების შესაბამისად;</w:t>
      </w:r>
    </w:p>
    <w:p w:rsidR="00530664" w:rsidRPr="00EB1313" w:rsidRDefault="00530664" w:rsidP="00530664">
      <w:pPr>
        <w:jc w:val="both"/>
        <w:rPr>
          <w:rFonts w:ascii="Sylfaen" w:hAnsi="Sylfaen" w:cs="Sylfaen"/>
          <w:lang w:val="ka-GE"/>
        </w:rPr>
      </w:pPr>
      <w:r w:rsidRPr="00EB1313">
        <w:rPr>
          <w:rFonts w:ascii="Sylfaen" w:hAnsi="Sylfaen" w:cs="Sylfaen"/>
          <w:lang w:val="ka-GE"/>
        </w:rPr>
        <w:t>დაგროვებითი საპენსიო სქემის ანალიზი, რისკების შეფასება, დაგროვებითი საპენსიო სქემის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530664" w:rsidRPr="00EB1313" w:rsidRDefault="00530664" w:rsidP="00530664">
      <w:pPr>
        <w:jc w:val="both"/>
        <w:rPr>
          <w:rFonts w:ascii="Sylfaen" w:hAnsi="Sylfaen" w:cs="Sylfaen"/>
          <w:lang w:val="ka-GE"/>
        </w:rPr>
      </w:pPr>
      <w:r w:rsidRPr="00EB1313">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განხორციელება, მართვა და ადმინისტრირება.</w:t>
      </w:r>
    </w:p>
    <w:p w:rsidR="00530664" w:rsidRPr="00EB1313" w:rsidRDefault="00530664" w:rsidP="009665DB">
      <w:pPr>
        <w:jc w:val="both"/>
        <w:rPr>
          <w:rFonts w:ascii="Sylfaen" w:hAnsi="Sylfaen" w:cs="Sylfaen"/>
          <w:b/>
          <w:lang w:val="ka-GE"/>
        </w:rPr>
      </w:pPr>
    </w:p>
    <w:p w:rsidR="008D5077" w:rsidRPr="00EB1313" w:rsidRDefault="008D5077"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ა(ა)იპ - საქართველოს სოლიდარობის ფონდი</w:t>
      </w:r>
    </w:p>
    <w:p w:rsidR="00A80127" w:rsidRPr="00EB1313" w:rsidRDefault="00A80127" w:rsidP="009665DB">
      <w:pPr>
        <w:jc w:val="both"/>
        <w:rPr>
          <w:lang w:val="ka-GE" w:eastAsia="it-IT"/>
        </w:rPr>
      </w:pP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მობილიზაცია და პრიორიტეტულ სოციალურ საჭიროებებზე მიმართვა საზოგადოების, კერძო სექტორისა და სახელმწიფოს მონაწილეობით;</w:t>
      </w: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სოციალური და ჯანდაცვითი პროექტების დაფინანსება, მათ შორის, ერთჯერადი დახმარებების და ასევე, რეგულარული სოციალური შემწეობების/პროექტების დაგეგმვა/განხორციელება;</w:t>
      </w: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ონკოლოგიური დაავადებების მქონე 22 წლამდე ბენეფიციარების მხარდაჭერა სახელმწიფო და მუნიციპალური დაფინანსების ლიმიტს ფარგლებს გარეთ მოხვედრილი თერაპიისა და დიაგნოსტიკის, ასევე ძვირადღირებული სადიაგნოსტიკო და სამკურნალო მომსახურება საზღვარგარეთ დადასტურებული სამედიცინო აუცილებლობის შემთხვევაში;  </w:t>
      </w:r>
    </w:p>
    <w:p w:rsidR="008D5077" w:rsidRPr="00EB1313" w:rsidRDefault="008D5077" w:rsidP="009665DB">
      <w:pPr>
        <w:spacing w:before="100" w:beforeAutospacing="1" w:after="100" w:afterAutospacing="1"/>
        <w:jc w:val="both"/>
        <w:rPr>
          <w:rFonts w:ascii="Sylfaen" w:hAnsi="Sylfaen"/>
          <w:lang w:val="ka-GE"/>
        </w:rPr>
      </w:pPr>
      <w:r w:rsidRPr="00EB1313">
        <w:rPr>
          <w:rFonts w:ascii="Sylfaen" w:hAnsi="Sylfaen"/>
          <w:lang w:val="ka-GE"/>
        </w:rPr>
        <w:t xml:space="preserve">ონკოლოგიური დაავადებების მქონე მოზრდილი მოსახლეობისათვის ძვირადღირებული მედიკამენტების ხელმისაწვდომობის კომპონენტის უზრუნველყოფა. </w:t>
      </w:r>
    </w:p>
    <w:p w:rsidR="001D2A91" w:rsidRPr="00EB1313" w:rsidRDefault="001D2A91"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საქართველოს ფინანსური მონიტორინგის სამსახური</w:t>
      </w:r>
    </w:p>
    <w:p w:rsidR="001D2A91" w:rsidRPr="00EB1313" w:rsidRDefault="001D2A91" w:rsidP="009665DB">
      <w:pPr>
        <w:jc w:val="both"/>
        <w:rPr>
          <w:rFonts w:ascii="Sylfaen" w:hAnsi="Sylfaen"/>
          <w:lang w:val="ka-GE"/>
        </w:rPr>
      </w:pPr>
    </w:p>
    <w:p w:rsidR="001D2A91" w:rsidRPr="00EB1313" w:rsidRDefault="001D2A91" w:rsidP="009665DB">
      <w:pPr>
        <w:spacing w:after="0"/>
        <w:jc w:val="both"/>
        <w:rPr>
          <w:rFonts w:ascii="Sylfaen" w:hAnsi="Sylfaen"/>
          <w:lang w:val="ka-GE"/>
        </w:rPr>
      </w:pPr>
      <w:r w:rsidRPr="00EB1313">
        <w:rPr>
          <w:rFonts w:ascii="Sylfaen" w:hAnsi="Sylfaen"/>
          <w:lang w:val="ka-GE"/>
        </w:rPr>
        <w:t>უკანონო შემოსავლის ლეგალიზაციის,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w:t>
      </w:r>
    </w:p>
    <w:p w:rsidR="001D2A91" w:rsidRPr="00EB1313" w:rsidRDefault="001D2A91" w:rsidP="009665DB">
      <w:pPr>
        <w:spacing w:after="0"/>
        <w:jc w:val="both"/>
        <w:rPr>
          <w:rFonts w:ascii="Sylfaen" w:hAnsi="Sylfaen"/>
          <w:lang w:val="ka-GE"/>
        </w:rPr>
      </w:pPr>
    </w:p>
    <w:p w:rsidR="001D2A91" w:rsidRPr="00EB1313" w:rsidRDefault="001D2A91" w:rsidP="009665DB">
      <w:pPr>
        <w:spacing w:after="0"/>
        <w:jc w:val="both"/>
        <w:rPr>
          <w:rFonts w:ascii="Sylfaen" w:hAnsi="Sylfaen"/>
          <w:lang w:val="ka-GE"/>
        </w:rPr>
      </w:pPr>
      <w:r w:rsidRPr="00EB1313">
        <w:rPr>
          <w:rFonts w:ascii="Sylfaen" w:hAnsi="Sylfaen"/>
          <w:lang w:val="ka-GE"/>
        </w:rPr>
        <w:t>საქართველოს კანონმდებლობის საერთაშორისო (FATF) სტანდარტებთან და ევროკავშირის შესაბამის დირექტივებთან შემდგომი ჰარმონიზაციის მიზნით ნორმატიული აქტების პროექტების მომზადება;</w:t>
      </w:r>
    </w:p>
    <w:p w:rsidR="001D2A91" w:rsidRPr="00EB1313" w:rsidRDefault="001D2A91" w:rsidP="009665DB">
      <w:pPr>
        <w:spacing w:after="0"/>
        <w:jc w:val="both"/>
        <w:rPr>
          <w:rFonts w:ascii="Sylfaen" w:hAnsi="Sylfaen"/>
          <w:lang w:val="ka-GE"/>
        </w:rPr>
      </w:pPr>
    </w:p>
    <w:p w:rsidR="001D2A91" w:rsidRPr="00EB1313" w:rsidRDefault="001D2A91" w:rsidP="009665DB">
      <w:pPr>
        <w:spacing w:after="0"/>
        <w:jc w:val="both"/>
        <w:rPr>
          <w:rFonts w:ascii="Sylfaen" w:hAnsi="Sylfaen"/>
          <w:lang w:val="ka-GE"/>
        </w:rPr>
      </w:pPr>
      <w:r w:rsidRPr="00EB1313">
        <w:rPr>
          <w:rFonts w:ascii="Sylfaen" w:hAnsi="Sylfaen"/>
          <w:lang w:val="ka-GE"/>
        </w:rPr>
        <w:t>უკანონო შემოსავლის ლეგალიზაციის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E2301" w:rsidRPr="00EB1313" w:rsidRDefault="008E2301" w:rsidP="009665DB">
      <w:pPr>
        <w:spacing w:after="0"/>
        <w:jc w:val="both"/>
        <w:rPr>
          <w:rFonts w:ascii="Sylfaen" w:hAnsi="Sylfaen"/>
          <w:lang w:val="ka-GE"/>
        </w:rPr>
      </w:pPr>
    </w:p>
    <w:p w:rsidR="002D6AFD" w:rsidRPr="00EB1313" w:rsidRDefault="002D6AFD" w:rsidP="002D6AFD">
      <w:pPr>
        <w:pStyle w:val="Heading4"/>
        <w:tabs>
          <w:tab w:val="clear" w:pos="1440"/>
          <w:tab w:val="left" w:pos="0"/>
          <w:tab w:val="num" w:pos="1080"/>
        </w:tabs>
        <w:ind w:left="0" w:firstLine="0"/>
        <w:jc w:val="both"/>
        <w:rPr>
          <w:rFonts w:cs="Sylfaen"/>
          <w:sz w:val="22"/>
          <w:szCs w:val="22"/>
          <w:lang w:val="ka-GE"/>
        </w:rPr>
      </w:pPr>
      <w:r w:rsidRPr="00EB1313">
        <w:rPr>
          <w:rFonts w:ascii="Sylfaen" w:hAnsi="Sylfaen" w:cs="Sylfaen"/>
          <w:sz w:val="22"/>
          <w:szCs w:val="22"/>
          <w:lang w:val="ka-GE"/>
        </w:rPr>
        <w:lastRenderedPageBreak/>
        <w:t>საქართველოს</w:t>
      </w:r>
      <w:r w:rsidRPr="00EB1313">
        <w:rPr>
          <w:rFonts w:cs="Sylfaen"/>
          <w:sz w:val="22"/>
          <w:szCs w:val="22"/>
          <w:lang w:val="ka-GE"/>
        </w:rPr>
        <w:t xml:space="preserve"> </w:t>
      </w:r>
      <w:r w:rsidRPr="00EB1313">
        <w:rPr>
          <w:rFonts w:ascii="Sylfaen" w:hAnsi="Sylfaen" w:cs="Sylfaen"/>
          <w:sz w:val="22"/>
          <w:szCs w:val="22"/>
          <w:lang w:val="ka-GE"/>
        </w:rPr>
        <w:t>სავაჭრო</w:t>
      </w:r>
      <w:r w:rsidRPr="00EB1313">
        <w:rPr>
          <w:rFonts w:cs="Sylfaen"/>
          <w:sz w:val="22"/>
          <w:szCs w:val="22"/>
          <w:lang w:val="ka-GE"/>
        </w:rPr>
        <w:t>-</w:t>
      </w:r>
      <w:r w:rsidRPr="00EB1313">
        <w:rPr>
          <w:rFonts w:ascii="Sylfaen" w:hAnsi="Sylfaen" w:cs="Sylfaen"/>
          <w:sz w:val="22"/>
          <w:szCs w:val="22"/>
          <w:lang w:val="ka-GE"/>
        </w:rPr>
        <w:t>სამრეწველო</w:t>
      </w:r>
      <w:r w:rsidRPr="00EB1313">
        <w:rPr>
          <w:rFonts w:cs="Sylfaen"/>
          <w:sz w:val="22"/>
          <w:szCs w:val="22"/>
          <w:lang w:val="ka-GE"/>
        </w:rPr>
        <w:t xml:space="preserve"> </w:t>
      </w:r>
      <w:r w:rsidRPr="00EB1313">
        <w:rPr>
          <w:rFonts w:ascii="Sylfaen" w:hAnsi="Sylfaen" w:cs="Sylfaen"/>
          <w:sz w:val="22"/>
          <w:szCs w:val="22"/>
          <w:lang w:val="ka-GE"/>
        </w:rPr>
        <w:t>პალატა</w:t>
      </w:r>
      <w:r w:rsidRPr="00EB1313">
        <w:rPr>
          <w:rFonts w:cs="Sylfaen"/>
          <w:sz w:val="22"/>
          <w:szCs w:val="22"/>
          <w:lang w:val="ka-GE"/>
        </w:rPr>
        <w:t xml:space="preserve"> </w:t>
      </w:r>
    </w:p>
    <w:p w:rsidR="002D6AFD" w:rsidRPr="00EB1313" w:rsidRDefault="002D6AFD" w:rsidP="002D6AFD">
      <w:pPr>
        <w:pStyle w:val="Normal10"/>
        <w:spacing w:after="0"/>
        <w:jc w:val="both"/>
        <w:rPr>
          <w:rStyle w:val="normalchar1"/>
          <w:rFonts w:ascii="Sylfaen" w:hAnsi="Sylfaen"/>
          <w:b/>
          <w:bCs/>
          <w:i/>
          <w:iCs/>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მცირე და საშუალო საწარმოების მხარდაჭერა, ექსპორტ-იმპორტის ხელშეწყობა რეგიონულ და საერთაშორისო ბაზრებში მათი ინტეგრაციის მიზნით;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სხვადასხვა ქვეყნების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წარმომადგენლების მონაწილეობით და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ქართულ და უცხოურ კომპანიებს შორის ბიზნეს კავშირების დამყარების ხელშეწყობა, პარტნიორის მოძიება და პალატის ინტეგრაცია საერთაშორისო ბიზნეს გაერთიანებეში რეგიონულ/საერთაშორისო ფინანსურ, ადამიანურ და ბუნებრივ რესურსებზე ხელმისაწვდომობის კუთხით;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ორმხრივი ეკონომიკური მთავრობათშორისი კომისიების მუშაობაში მონაწილეობა;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მეწარმე სუბიექტების ინტერესების გათვალისწინებით, არსებული სერვისების გაუმჯობესება/ახალი სერვისების შემუშავება და პალატის ვებ-გვერდის მეშვეობით ელექტრონული სერვისების დანერგვა;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მეწარმე სუბიექტების ბიზნეს-კატალოგის შექმნა;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დავების საბჭოსა და სამინისტროებთან არსებული საკონსულტაციო საბჭოების საქმიანობაში მონაწილეობა;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„ერთი ფანჯრის“ პრინციპზე დაფუძნებული DCFTA საინფორმაციო ცენტრების სრულფასოვანი ამოქმედება, რომლის მიზანია საზოგადოების ცნობადობის გაზრდა DCFTA შეთანხმებით გათვალისწინებულ მთავარ საკითხებთან დაკავშირებით, ევროკავშირში საქართველოს ეკონომიკური ინტეგრაციისა და საქართველო-ევროკავშირს შორის ორმხრივი სავაჭრო ურთიერთობების ხელშეწყობა და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და ასევე,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კომერციული და საინვესტიციო ხასიათის საერთაშორისო დავების განხილვის მიზნით საქართველოს საერთაშორისო საარბიტრაჟო ცენტრის განვითარება;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დუალური პროფესიული განათლების პროგრამების დანერგვისა და განვითარების ხელშეწყობა;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ქართული კულტურის პოპულარიზაციის ხელშეწყობა ქვეყნის ფარგლებს გარეთ;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ღონისძიებათა გატარება, რომლებიც ხელს შეუწყობს საერთაშორისო ცნობადობის ამაღლებას ქართული ხელოვნებისა და კულტურის მიმართ;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ქართული კულტურის მოღვაწეთა და ქართული კულტურის განვითარებისთვის უცხო ქვეყნის თვალსაჩინო მოღვაწეთა დამსახურებების სხვადასხვა ფორმით აღნიშვნა და წახალისება;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კულტურისა და ბიზნესის პარტნიორული ურთიერთობების გამყარება;</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კავშირების დამყარება  ხელოვნების დარგის წარმომადგენლების ინსტიტუციონალურ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2D6AFD" w:rsidRPr="00EB1313" w:rsidRDefault="002D6AFD" w:rsidP="002D6AFD">
      <w:pPr>
        <w:widowControl w:val="0"/>
        <w:tabs>
          <w:tab w:val="left" w:pos="10800"/>
        </w:tabs>
        <w:autoSpaceDE w:val="0"/>
        <w:autoSpaceDN w:val="0"/>
        <w:adjustRightInd w:val="0"/>
        <w:spacing w:after="0" w:line="258" w:lineRule="auto"/>
        <w:ind w:left="100" w:right="40"/>
        <w:jc w:val="both"/>
        <w:rPr>
          <w:rFonts w:ascii="Sylfaen" w:hAnsi="Sylfaen" w:cs="Sylfaen"/>
          <w:lang w:val="ka-GE"/>
        </w:rPr>
      </w:pPr>
      <w:r w:rsidRPr="00EB1313">
        <w:rPr>
          <w:rFonts w:ascii="Sylfaen" w:hAnsi="Sylfaen" w:cs="Sylfaen"/>
          <w:lang w:val="ka-GE"/>
        </w:rPr>
        <w:t>სხვადასხვა ქვეყნების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8E2301" w:rsidRPr="00EB1313" w:rsidRDefault="008E2301" w:rsidP="009665DB">
      <w:pPr>
        <w:widowControl w:val="0"/>
        <w:tabs>
          <w:tab w:val="left" w:pos="10800"/>
        </w:tabs>
        <w:autoSpaceDE w:val="0"/>
        <w:autoSpaceDN w:val="0"/>
        <w:adjustRightInd w:val="0"/>
        <w:spacing w:after="0" w:line="258" w:lineRule="auto"/>
        <w:ind w:left="100" w:right="40"/>
        <w:jc w:val="both"/>
        <w:rPr>
          <w:rFonts w:ascii="Sylfaen" w:hAnsi="Sylfaen" w:cs="Sylfaen"/>
          <w:lang w:val="ka-GE"/>
        </w:rPr>
      </w:pPr>
    </w:p>
    <w:p w:rsidR="00DD24A3" w:rsidRPr="00EB1313" w:rsidRDefault="00DD24A3" w:rsidP="009665DB">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t>სსიპ - სახელმწიფო შესყიდვების სააგენტო</w:t>
      </w:r>
    </w:p>
    <w:p w:rsidR="00DD24A3" w:rsidRPr="00EB1313" w:rsidRDefault="00DD24A3" w:rsidP="009665DB">
      <w:pPr>
        <w:jc w:val="both"/>
        <w:rPr>
          <w:rFonts w:ascii="Sylfaen" w:hAnsi="Sylfaen" w:cs="Sylfaen"/>
          <w:lang w:val="ka-GE"/>
        </w:rPr>
      </w:pPr>
    </w:p>
    <w:p w:rsidR="00DD24A3" w:rsidRPr="00EB1313" w:rsidRDefault="00DD24A3" w:rsidP="009665DB">
      <w:pPr>
        <w:jc w:val="both"/>
        <w:rPr>
          <w:rFonts w:ascii="Sylfaen" w:hAnsi="Sylfaen"/>
          <w:lang w:val="ka-GE"/>
        </w:rPr>
      </w:pP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განხორციელების</w:t>
      </w:r>
      <w:r w:rsidRPr="00EB1313">
        <w:rPr>
          <w:rFonts w:ascii="Sylfaen" w:hAnsi="Sylfaen"/>
          <w:lang w:val="ka-GE"/>
        </w:rPr>
        <w:t xml:space="preserve"> </w:t>
      </w:r>
      <w:r w:rsidRPr="00EB1313">
        <w:rPr>
          <w:rFonts w:ascii="Sylfaen" w:hAnsi="Sylfaen" w:cs="Sylfaen"/>
          <w:lang w:val="ka-GE"/>
        </w:rPr>
        <w:t>კანონიერების</w:t>
      </w:r>
      <w:r w:rsidRPr="00EB1313">
        <w:rPr>
          <w:rFonts w:ascii="Sylfaen" w:hAnsi="Sylfaen"/>
          <w:lang w:val="ka-GE"/>
        </w:rPr>
        <w:t xml:space="preserve"> </w:t>
      </w:r>
      <w:r w:rsidRPr="00EB1313">
        <w:rPr>
          <w:rFonts w:ascii="Sylfaen" w:hAnsi="Sylfaen" w:cs="Sylfaen"/>
          <w:lang w:val="ka-GE"/>
        </w:rPr>
        <w:t>მონიტორინგი</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გადაწყვეტილების</w:t>
      </w:r>
      <w:r w:rsidRPr="00EB1313">
        <w:rPr>
          <w:rFonts w:ascii="Sylfaen" w:hAnsi="Sylfaen"/>
          <w:lang w:val="ka-GE"/>
        </w:rPr>
        <w:t xml:space="preserve"> </w:t>
      </w:r>
      <w:r w:rsidRPr="00EB1313">
        <w:rPr>
          <w:rFonts w:ascii="Sylfaen" w:hAnsi="Sylfaen" w:cs="Sylfaen"/>
          <w:lang w:val="ka-GE"/>
        </w:rPr>
        <w:t>მიღებისას</w:t>
      </w:r>
      <w:r w:rsidRPr="00EB1313">
        <w:rPr>
          <w:rFonts w:ascii="Sylfaen" w:hAnsi="Sylfaen"/>
          <w:lang w:val="ka-GE"/>
        </w:rPr>
        <w:t xml:space="preserve"> </w:t>
      </w:r>
      <w:r w:rsidRPr="00EB1313">
        <w:rPr>
          <w:rFonts w:ascii="Sylfaen" w:hAnsi="Sylfaen" w:cs="Sylfaen"/>
          <w:lang w:val="ka-GE"/>
        </w:rPr>
        <w:t>მაქსიმალური</w:t>
      </w:r>
      <w:r w:rsidRPr="00EB1313">
        <w:rPr>
          <w:rFonts w:ascii="Sylfaen" w:hAnsi="Sylfaen"/>
          <w:lang w:val="ka-GE"/>
        </w:rPr>
        <w:t xml:space="preserve"> </w:t>
      </w:r>
      <w:r w:rsidRPr="00EB1313">
        <w:rPr>
          <w:rFonts w:ascii="Sylfaen" w:hAnsi="Sylfaen" w:cs="Sylfaen"/>
          <w:lang w:val="ka-GE"/>
        </w:rPr>
        <w:t>საჯაროობის</w:t>
      </w:r>
      <w:r w:rsidRPr="00EB1313">
        <w:rPr>
          <w:rFonts w:ascii="Sylfaen" w:hAnsi="Sylfaen"/>
          <w:lang w:val="ka-GE"/>
        </w:rPr>
        <w:t xml:space="preserve">, </w:t>
      </w:r>
      <w:r w:rsidRPr="00EB1313">
        <w:rPr>
          <w:rFonts w:ascii="Sylfaen" w:hAnsi="Sylfaen" w:cs="Sylfaen"/>
          <w:lang w:val="ka-GE"/>
        </w:rPr>
        <w:t>ობიექტურობის</w:t>
      </w:r>
      <w:r w:rsidRPr="00EB1313">
        <w:rPr>
          <w:rFonts w:ascii="Sylfaen" w:hAnsi="Sylfaen"/>
          <w:lang w:val="ka-GE"/>
        </w:rPr>
        <w:t xml:space="preserve">, </w:t>
      </w:r>
      <w:r w:rsidRPr="00EB1313">
        <w:rPr>
          <w:rFonts w:ascii="Sylfaen" w:hAnsi="Sylfaen" w:cs="Sylfaen"/>
          <w:lang w:val="ka-GE"/>
        </w:rPr>
        <w:t>არადისკრიმინაციულობისა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გამჭვირვალობის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w:t>
      </w:r>
    </w:p>
    <w:p w:rsidR="00DD24A3" w:rsidRPr="00EB1313" w:rsidRDefault="00DD24A3" w:rsidP="009665DB">
      <w:pPr>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განხორციელებისას</w:t>
      </w:r>
      <w:r w:rsidRPr="00EB1313">
        <w:rPr>
          <w:rFonts w:ascii="Sylfaen" w:hAnsi="Sylfaen"/>
          <w:lang w:val="ka-GE"/>
        </w:rPr>
        <w:t xml:space="preserve"> </w:t>
      </w:r>
      <w:r w:rsidRPr="00EB1313">
        <w:rPr>
          <w:rFonts w:ascii="Sylfaen" w:hAnsi="Sylfaen" w:cs="Sylfaen"/>
          <w:lang w:val="ka-GE"/>
        </w:rPr>
        <w:t>საჯაროობის</w:t>
      </w:r>
      <w:r w:rsidRPr="00EB1313">
        <w:rPr>
          <w:rFonts w:ascii="Sylfaen" w:hAnsi="Sylfaen"/>
          <w:lang w:val="ka-GE"/>
        </w:rPr>
        <w:t xml:space="preserve">, </w:t>
      </w:r>
      <w:r w:rsidRPr="00EB1313">
        <w:rPr>
          <w:rFonts w:ascii="Sylfaen" w:hAnsi="Sylfaen" w:cs="Sylfaen"/>
          <w:lang w:val="ka-GE"/>
        </w:rPr>
        <w:t>გამჭვირვალობის</w:t>
      </w:r>
      <w:r w:rsidRPr="00EB1313">
        <w:rPr>
          <w:rFonts w:ascii="Sylfaen" w:hAnsi="Sylfaen"/>
          <w:lang w:val="ka-GE"/>
        </w:rPr>
        <w:t xml:space="preserve">, </w:t>
      </w:r>
      <w:r w:rsidRPr="00EB1313">
        <w:rPr>
          <w:rFonts w:ascii="Sylfaen" w:hAnsi="Sylfaen" w:cs="Sylfaen"/>
          <w:lang w:val="ka-GE"/>
        </w:rPr>
        <w:t>სამართლიანობისა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არადისკრიმინაციულობის</w:t>
      </w:r>
      <w:r w:rsidRPr="00EB1313">
        <w:rPr>
          <w:rFonts w:ascii="Sylfaen" w:hAnsi="Sylfaen"/>
          <w:lang w:val="ka-GE"/>
        </w:rPr>
        <w:t xml:space="preserve"> </w:t>
      </w:r>
      <w:r w:rsidRPr="00EB1313">
        <w:rPr>
          <w:rFonts w:ascii="Sylfaen" w:hAnsi="Sylfaen" w:cs="Sylfaen"/>
          <w:lang w:val="ka-GE"/>
        </w:rPr>
        <w:t>პრინციპების</w:t>
      </w:r>
      <w:r w:rsidRPr="00EB1313">
        <w:rPr>
          <w:rFonts w:ascii="Sylfaen" w:hAnsi="Sylfaen"/>
          <w:lang w:val="ka-GE"/>
        </w:rPr>
        <w:t xml:space="preserve"> </w:t>
      </w:r>
      <w:r w:rsidRPr="00EB1313">
        <w:rPr>
          <w:rFonts w:ascii="Sylfaen" w:hAnsi="Sylfaen" w:cs="Sylfaen"/>
          <w:lang w:val="ka-GE"/>
        </w:rPr>
        <w:t>დაცვა</w:t>
      </w:r>
      <w:r w:rsidRPr="00EB1313">
        <w:rPr>
          <w:rFonts w:ascii="Sylfaen" w:hAnsi="Sylfaen"/>
          <w:lang w:val="ka-GE"/>
        </w:rPr>
        <w:t xml:space="preserve">, </w:t>
      </w:r>
      <w:r w:rsidRPr="00EB1313">
        <w:rPr>
          <w:rFonts w:ascii="Sylfaen" w:hAnsi="Sylfaen" w:cs="Sylfaen"/>
          <w:lang w:val="ka-GE"/>
        </w:rPr>
        <w:t>კანონმდებლობით</w:t>
      </w:r>
      <w:r w:rsidRPr="00EB1313">
        <w:rPr>
          <w:rFonts w:ascii="Sylfaen" w:hAnsi="Sylfaen"/>
          <w:lang w:val="ka-GE"/>
        </w:rPr>
        <w:t xml:space="preserve"> </w:t>
      </w:r>
      <w:r w:rsidRPr="00EB1313">
        <w:rPr>
          <w:rFonts w:ascii="Sylfaen" w:hAnsi="Sylfaen" w:cs="Sylfaen"/>
          <w:lang w:val="ka-GE"/>
        </w:rPr>
        <w:t>დადგენილი</w:t>
      </w:r>
      <w:r w:rsidRPr="00EB1313">
        <w:rPr>
          <w:rFonts w:ascii="Sylfaen" w:hAnsi="Sylfaen"/>
          <w:lang w:val="ka-GE"/>
        </w:rPr>
        <w:t xml:space="preserve"> </w:t>
      </w:r>
      <w:r w:rsidRPr="00EB1313">
        <w:rPr>
          <w:rFonts w:ascii="Sylfaen" w:hAnsi="Sylfaen" w:cs="Sylfaen"/>
          <w:lang w:val="ka-GE"/>
        </w:rPr>
        <w:t>პროცედურების</w:t>
      </w:r>
      <w:r w:rsidRPr="00EB1313">
        <w:rPr>
          <w:rFonts w:ascii="Sylfaen" w:hAnsi="Sylfaen"/>
          <w:lang w:val="ka-GE"/>
        </w:rPr>
        <w:t xml:space="preserve"> </w:t>
      </w:r>
      <w:r w:rsidRPr="00EB1313">
        <w:rPr>
          <w:rFonts w:ascii="Sylfaen" w:hAnsi="Sylfaen" w:cs="Sylfaen"/>
          <w:lang w:val="ka-GE"/>
        </w:rPr>
        <w:t>ზუსტად</w:t>
      </w:r>
      <w:r w:rsidRPr="00EB1313">
        <w:rPr>
          <w:rFonts w:ascii="Sylfaen" w:hAnsi="Sylfaen"/>
          <w:lang w:val="ka-GE"/>
        </w:rPr>
        <w:t xml:space="preserve"> </w:t>
      </w:r>
      <w:r w:rsidRPr="00EB1313">
        <w:rPr>
          <w:rFonts w:ascii="Sylfaen" w:hAnsi="Sylfaen" w:cs="Sylfaen"/>
          <w:lang w:val="ka-GE"/>
        </w:rPr>
        <w:t>შესრულებისა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ანგარიშგების</w:t>
      </w: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მონაწილეთა</w:t>
      </w:r>
      <w:r w:rsidRPr="00EB1313">
        <w:rPr>
          <w:rFonts w:ascii="Sylfaen" w:hAnsi="Sylfaen"/>
          <w:lang w:val="ka-GE"/>
        </w:rPr>
        <w:t xml:space="preserve"> </w:t>
      </w:r>
      <w:r w:rsidRPr="00EB1313">
        <w:rPr>
          <w:rFonts w:ascii="Sylfaen" w:hAnsi="Sylfaen" w:cs="Sylfaen"/>
          <w:lang w:val="ka-GE"/>
        </w:rPr>
        <w:t>არადისკრიმინაციული</w:t>
      </w:r>
      <w:r w:rsidRPr="00EB1313">
        <w:rPr>
          <w:rFonts w:ascii="Sylfaen" w:hAnsi="Sylfaen"/>
          <w:lang w:val="ka-GE"/>
        </w:rPr>
        <w:t xml:space="preserve"> </w:t>
      </w:r>
      <w:r w:rsidRPr="00EB1313">
        <w:rPr>
          <w:rFonts w:ascii="Sylfaen" w:hAnsi="Sylfaen" w:cs="Sylfaen"/>
          <w:lang w:val="ka-GE"/>
        </w:rPr>
        <w:t>გარემოს</w:t>
      </w:r>
      <w:r w:rsidRPr="00EB1313">
        <w:rPr>
          <w:rFonts w:ascii="Sylfaen" w:hAnsi="Sylfaen"/>
          <w:lang w:val="ka-GE"/>
        </w:rPr>
        <w:t xml:space="preserve"> </w:t>
      </w:r>
      <w:r w:rsidRPr="00EB1313">
        <w:rPr>
          <w:rFonts w:ascii="Sylfaen" w:hAnsi="Sylfaen" w:cs="Sylfaen"/>
          <w:lang w:val="ka-GE"/>
        </w:rPr>
        <w:t>შესაძლებლობის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 xml:space="preserve"> </w:t>
      </w:r>
      <w:r w:rsidRPr="00EB1313">
        <w:rPr>
          <w:rFonts w:ascii="Sylfaen" w:hAnsi="Sylfaen" w:cs="Sylfaen"/>
          <w:lang w:val="ka-GE"/>
        </w:rPr>
        <w:t>ჯანსაღი</w:t>
      </w:r>
      <w:r w:rsidRPr="00EB1313">
        <w:rPr>
          <w:rFonts w:ascii="Sylfaen" w:hAnsi="Sylfaen"/>
          <w:lang w:val="ka-GE"/>
        </w:rPr>
        <w:t xml:space="preserve"> </w:t>
      </w:r>
      <w:r w:rsidRPr="00EB1313">
        <w:rPr>
          <w:rFonts w:ascii="Sylfaen" w:hAnsi="Sylfaen" w:cs="Sylfaen"/>
          <w:lang w:val="ka-GE"/>
        </w:rPr>
        <w:t>კონკურენციის</w:t>
      </w:r>
      <w:r w:rsidRPr="00EB1313">
        <w:rPr>
          <w:rFonts w:ascii="Sylfaen" w:hAnsi="Sylfaen"/>
          <w:lang w:val="ka-GE"/>
        </w:rPr>
        <w:t xml:space="preserve"> </w:t>
      </w:r>
      <w:r w:rsidRPr="00EB1313">
        <w:rPr>
          <w:rFonts w:ascii="Sylfaen" w:hAnsi="Sylfaen" w:cs="Sylfaen"/>
          <w:lang w:val="ka-GE"/>
        </w:rPr>
        <w:t>პირობებში</w:t>
      </w:r>
      <w:r w:rsidRPr="00EB1313">
        <w:rPr>
          <w:rFonts w:ascii="Sylfaen" w:hAnsi="Sylfaen"/>
          <w:lang w:val="ka-GE"/>
        </w:rPr>
        <w:t xml:space="preserve">; </w:t>
      </w:r>
    </w:p>
    <w:p w:rsidR="00DD24A3" w:rsidRPr="00EB1313" w:rsidRDefault="00DD24A3" w:rsidP="009665DB">
      <w:pPr>
        <w:jc w:val="both"/>
        <w:rPr>
          <w:rFonts w:ascii="Sylfaen" w:hAnsi="Sylfaen"/>
          <w:lang w:val="ka-GE"/>
        </w:rPr>
      </w:pP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ერთიანი</w:t>
      </w:r>
      <w:r w:rsidRPr="00EB1313">
        <w:rPr>
          <w:rFonts w:ascii="Sylfaen" w:hAnsi="Sylfaen"/>
          <w:lang w:val="ka-GE"/>
        </w:rPr>
        <w:t xml:space="preserve"> </w:t>
      </w:r>
      <w:r w:rsidRPr="00EB1313">
        <w:rPr>
          <w:rFonts w:ascii="Sylfaen" w:hAnsi="Sylfaen" w:cs="Sylfaen"/>
          <w:lang w:val="ka-GE"/>
        </w:rPr>
        <w:t>ელექტრონული</w:t>
      </w:r>
      <w:r w:rsidRPr="00EB1313">
        <w:rPr>
          <w:rFonts w:ascii="Sylfaen" w:hAnsi="Sylfaen"/>
          <w:lang w:val="ka-GE"/>
        </w:rPr>
        <w:t xml:space="preserve"> </w:t>
      </w:r>
      <w:r w:rsidRPr="00EB1313">
        <w:rPr>
          <w:rFonts w:ascii="Sylfaen" w:hAnsi="Sylfaen" w:cs="Sylfaen"/>
          <w:lang w:val="ka-GE"/>
        </w:rPr>
        <w:t>სისტემის</w:t>
      </w:r>
      <w:r w:rsidRPr="00EB1313">
        <w:rPr>
          <w:rFonts w:ascii="Sylfaen" w:hAnsi="Sylfaen"/>
          <w:lang w:val="ka-GE"/>
        </w:rPr>
        <w:t xml:space="preserve"> </w:t>
      </w:r>
      <w:r w:rsidRPr="00EB1313">
        <w:rPr>
          <w:rFonts w:ascii="Sylfaen" w:hAnsi="Sylfaen" w:cs="Sylfaen"/>
          <w:lang w:val="ka-GE"/>
        </w:rPr>
        <w:t>გამართულად</w:t>
      </w:r>
      <w:r w:rsidRPr="00EB1313">
        <w:rPr>
          <w:rFonts w:ascii="Sylfaen" w:hAnsi="Sylfaen"/>
          <w:lang w:val="ka-GE"/>
        </w:rPr>
        <w:t xml:space="preserve"> </w:t>
      </w:r>
      <w:r w:rsidRPr="00EB1313">
        <w:rPr>
          <w:rFonts w:ascii="Sylfaen" w:hAnsi="Sylfaen" w:cs="Sylfaen"/>
          <w:lang w:val="ka-GE"/>
        </w:rPr>
        <w:t>ფუნქციონირების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 xml:space="preserve">, </w:t>
      </w:r>
      <w:r w:rsidRPr="00EB1313">
        <w:rPr>
          <w:rFonts w:ascii="Sylfaen" w:hAnsi="Sylfaen" w:cs="Sylfaen"/>
          <w:lang w:val="ka-GE"/>
        </w:rPr>
        <w:t>განვითარება</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მის</w:t>
      </w:r>
      <w:r w:rsidRPr="00EB1313">
        <w:rPr>
          <w:rFonts w:ascii="Sylfaen" w:hAnsi="Sylfaen"/>
          <w:lang w:val="ka-GE"/>
        </w:rPr>
        <w:t xml:space="preserve"> </w:t>
      </w:r>
      <w:r w:rsidRPr="00EB1313">
        <w:rPr>
          <w:rFonts w:ascii="Sylfaen" w:hAnsi="Sylfaen" w:cs="Sylfaen"/>
          <w:lang w:val="ka-GE"/>
        </w:rPr>
        <w:t>მიმართ</w:t>
      </w:r>
      <w:r w:rsidRPr="00EB1313">
        <w:rPr>
          <w:rFonts w:ascii="Sylfaen" w:hAnsi="Sylfaen"/>
          <w:lang w:val="ka-GE"/>
        </w:rPr>
        <w:t xml:space="preserve"> </w:t>
      </w:r>
      <w:r w:rsidRPr="00EB1313">
        <w:rPr>
          <w:rFonts w:ascii="Sylfaen" w:hAnsi="Sylfaen" w:cs="Sylfaen"/>
          <w:lang w:val="ka-GE"/>
        </w:rPr>
        <w:t>საზოგადოების</w:t>
      </w:r>
      <w:r w:rsidRPr="00EB1313">
        <w:rPr>
          <w:rFonts w:ascii="Sylfaen" w:hAnsi="Sylfaen"/>
          <w:lang w:val="ka-GE"/>
        </w:rPr>
        <w:t xml:space="preserve"> </w:t>
      </w:r>
      <w:r w:rsidRPr="00EB1313">
        <w:rPr>
          <w:rFonts w:ascii="Sylfaen" w:hAnsi="Sylfaen" w:cs="Sylfaen"/>
          <w:lang w:val="ka-GE"/>
        </w:rPr>
        <w:t>ნდობის</w:t>
      </w:r>
      <w:r w:rsidRPr="00EB1313">
        <w:rPr>
          <w:rFonts w:ascii="Sylfaen" w:hAnsi="Sylfaen"/>
          <w:lang w:val="ka-GE"/>
        </w:rPr>
        <w:t xml:space="preserve"> </w:t>
      </w:r>
      <w:r w:rsidRPr="00EB1313">
        <w:rPr>
          <w:rFonts w:ascii="Sylfaen" w:hAnsi="Sylfaen" w:cs="Sylfaen"/>
          <w:lang w:val="ka-GE"/>
        </w:rPr>
        <w:t>ამაღლება</w:t>
      </w:r>
      <w:r w:rsidRPr="00EB1313">
        <w:rPr>
          <w:rFonts w:ascii="Sylfaen" w:hAnsi="Sylfaen"/>
          <w:lang w:val="ka-GE"/>
        </w:rPr>
        <w:t>;</w:t>
      </w:r>
    </w:p>
    <w:p w:rsidR="00DD24A3" w:rsidRPr="00EB1313" w:rsidRDefault="00DD24A3" w:rsidP="009665DB">
      <w:pPr>
        <w:jc w:val="both"/>
        <w:rPr>
          <w:rFonts w:ascii="Sylfaen" w:hAnsi="Sylfaen"/>
          <w:lang w:val="ka-GE"/>
        </w:rPr>
      </w:pPr>
      <w:r w:rsidRPr="00EB1313">
        <w:rPr>
          <w:rFonts w:ascii="Sylfaen" w:hAnsi="Sylfaen"/>
          <w:lang w:val="ka-GE"/>
        </w:rPr>
        <w:t xml:space="preserve"> </w:t>
      </w:r>
      <w:r w:rsidRPr="00EB1313">
        <w:rPr>
          <w:rFonts w:ascii="Sylfaen" w:hAnsi="Sylfaen" w:cs="Sylfaen"/>
          <w:lang w:val="ka-GE"/>
        </w:rPr>
        <w:t>სახელმწიფო</w:t>
      </w:r>
      <w:r w:rsidRPr="00EB1313">
        <w:rPr>
          <w:rFonts w:ascii="Sylfaen" w:hAnsi="Sylfaen"/>
          <w:lang w:val="ka-GE"/>
        </w:rPr>
        <w:t xml:space="preserve"> </w:t>
      </w:r>
      <w:r w:rsidRPr="00EB1313">
        <w:rPr>
          <w:rFonts w:ascii="Sylfaen" w:hAnsi="Sylfaen" w:cs="Sylfaen"/>
          <w:lang w:val="ka-GE"/>
        </w:rPr>
        <w:t>შესყიდვების</w:t>
      </w:r>
      <w:r w:rsidRPr="00EB1313">
        <w:rPr>
          <w:rFonts w:ascii="Sylfaen" w:hAnsi="Sylfaen"/>
          <w:lang w:val="ka-GE"/>
        </w:rPr>
        <w:t xml:space="preserve"> </w:t>
      </w:r>
      <w:r w:rsidRPr="00EB1313">
        <w:rPr>
          <w:rFonts w:ascii="Sylfaen" w:hAnsi="Sylfaen" w:cs="Sylfaen"/>
          <w:lang w:val="ka-GE"/>
        </w:rPr>
        <w:t>მარეგულირებელი</w:t>
      </w:r>
      <w:r w:rsidRPr="00EB1313">
        <w:rPr>
          <w:rFonts w:ascii="Sylfaen" w:hAnsi="Sylfaen"/>
          <w:lang w:val="ka-GE"/>
        </w:rPr>
        <w:t xml:space="preserve"> </w:t>
      </w:r>
      <w:r w:rsidRPr="00EB1313">
        <w:rPr>
          <w:rFonts w:ascii="Sylfaen" w:hAnsi="Sylfaen" w:cs="Sylfaen"/>
          <w:lang w:val="ka-GE"/>
        </w:rPr>
        <w:t>კანონმდებლობის</w:t>
      </w:r>
      <w:r w:rsidRPr="00EB1313">
        <w:rPr>
          <w:rFonts w:ascii="Sylfaen" w:hAnsi="Sylfaen"/>
          <w:lang w:val="ka-GE"/>
        </w:rPr>
        <w:t xml:space="preserve"> </w:t>
      </w:r>
      <w:r w:rsidRPr="00EB1313">
        <w:rPr>
          <w:rFonts w:ascii="Sylfaen" w:hAnsi="Sylfaen" w:cs="Sylfaen"/>
          <w:lang w:val="ka-GE"/>
        </w:rPr>
        <w:t>სრულყოფა</w:t>
      </w:r>
      <w:r w:rsidRPr="00EB1313">
        <w:rPr>
          <w:rFonts w:ascii="Sylfaen" w:hAnsi="Sylfaen"/>
          <w:lang w:val="ka-GE"/>
        </w:rPr>
        <w:t xml:space="preserve">, </w:t>
      </w:r>
      <w:r w:rsidRPr="00EB1313">
        <w:rPr>
          <w:rFonts w:ascii="Sylfaen" w:hAnsi="Sylfaen" w:cs="Sylfaen"/>
          <w:lang w:val="ka-GE"/>
        </w:rPr>
        <w:t>საერთაშორისოდ</w:t>
      </w:r>
      <w:r w:rsidRPr="00EB1313">
        <w:rPr>
          <w:rFonts w:ascii="Sylfaen" w:hAnsi="Sylfaen"/>
          <w:lang w:val="ka-GE"/>
        </w:rPr>
        <w:t xml:space="preserve"> </w:t>
      </w:r>
      <w:r w:rsidRPr="00EB1313">
        <w:rPr>
          <w:rFonts w:ascii="Sylfaen" w:hAnsi="Sylfaen" w:cs="Sylfaen"/>
          <w:lang w:val="ka-GE"/>
        </w:rPr>
        <w:t>აღიარებულ</w:t>
      </w:r>
      <w:r w:rsidRPr="00EB1313">
        <w:rPr>
          <w:rFonts w:ascii="Sylfaen" w:hAnsi="Sylfaen"/>
          <w:lang w:val="ka-GE"/>
        </w:rPr>
        <w:t xml:space="preserve"> </w:t>
      </w:r>
      <w:r w:rsidRPr="00EB1313">
        <w:rPr>
          <w:rFonts w:ascii="Sylfaen" w:hAnsi="Sylfaen" w:cs="Sylfaen"/>
          <w:lang w:val="ka-GE"/>
        </w:rPr>
        <w:t>სტანდარტებთან</w:t>
      </w:r>
      <w:r w:rsidRPr="00EB1313">
        <w:rPr>
          <w:rFonts w:ascii="Sylfaen" w:hAnsi="Sylfaen"/>
          <w:lang w:val="ka-GE"/>
        </w:rPr>
        <w:t xml:space="preserve">, </w:t>
      </w:r>
      <w:r w:rsidRPr="00EB1313">
        <w:rPr>
          <w:rFonts w:ascii="Sylfaen" w:hAnsi="Sylfaen" w:cs="Sylfaen"/>
          <w:lang w:val="ka-GE"/>
        </w:rPr>
        <w:t>ევროდირექტივების</w:t>
      </w:r>
      <w:r w:rsidRPr="00EB1313">
        <w:rPr>
          <w:rFonts w:ascii="Sylfaen" w:hAnsi="Sylfaen"/>
          <w:lang w:val="ka-GE"/>
        </w:rPr>
        <w:t xml:space="preserve"> </w:t>
      </w:r>
      <w:r w:rsidRPr="00EB1313">
        <w:rPr>
          <w:rFonts w:ascii="Sylfaen" w:hAnsi="Sylfaen" w:cs="Sylfaen"/>
          <w:lang w:val="ka-GE"/>
        </w:rPr>
        <w:t>მოთხოვნებთან</w:t>
      </w:r>
      <w:r w:rsidRPr="00EB1313">
        <w:rPr>
          <w:rFonts w:ascii="Sylfaen" w:hAnsi="Sylfaen"/>
          <w:lang w:val="ka-GE"/>
        </w:rPr>
        <w:t xml:space="preserve"> </w:t>
      </w:r>
      <w:r w:rsidRPr="00EB1313">
        <w:rPr>
          <w:rFonts w:ascii="Sylfaen" w:hAnsi="Sylfaen" w:cs="Sylfaen"/>
          <w:lang w:val="ka-GE"/>
        </w:rPr>
        <w:t>და</w:t>
      </w:r>
      <w:r w:rsidRPr="00EB1313">
        <w:rPr>
          <w:rFonts w:ascii="Sylfaen" w:hAnsi="Sylfaen"/>
          <w:lang w:val="ka-GE"/>
        </w:rPr>
        <w:t xml:space="preserve"> </w:t>
      </w:r>
      <w:r w:rsidRPr="00EB1313">
        <w:rPr>
          <w:rFonts w:ascii="Sylfaen" w:hAnsi="Sylfaen" w:cs="Sylfaen"/>
          <w:lang w:val="ka-GE"/>
        </w:rPr>
        <w:t>საუკეთესო</w:t>
      </w:r>
      <w:r w:rsidRPr="00EB1313">
        <w:rPr>
          <w:rFonts w:ascii="Sylfaen" w:hAnsi="Sylfaen"/>
          <w:lang w:val="ka-GE"/>
        </w:rPr>
        <w:t xml:space="preserve"> </w:t>
      </w:r>
      <w:r w:rsidRPr="00EB1313">
        <w:rPr>
          <w:rFonts w:ascii="Sylfaen" w:hAnsi="Sylfaen" w:cs="Sylfaen"/>
          <w:lang w:val="ka-GE"/>
        </w:rPr>
        <w:t>პრაქტიკასთან</w:t>
      </w:r>
      <w:r w:rsidRPr="00EB1313">
        <w:rPr>
          <w:rFonts w:ascii="Sylfaen" w:hAnsi="Sylfaen"/>
          <w:lang w:val="ka-GE"/>
        </w:rPr>
        <w:t xml:space="preserve"> </w:t>
      </w:r>
      <w:r w:rsidRPr="00EB1313">
        <w:rPr>
          <w:rFonts w:ascii="Sylfaen" w:hAnsi="Sylfaen" w:cs="Sylfaen"/>
          <w:lang w:val="ka-GE"/>
        </w:rPr>
        <w:t>მისი</w:t>
      </w:r>
      <w:r w:rsidRPr="00EB1313">
        <w:rPr>
          <w:rFonts w:ascii="Sylfaen" w:hAnsi="Sylfaen"/>
          <w:lang w:val="ka-GE"/>
        </w:rPr>
        <w:t xml:space="preserve"> </w:t>
      </w:r>
      <w:r w:rsidRPr="00EB1313">
        <w:rPr>
          <w:rFonts w:ascii="Sylfaen" w:hAnsi="Sylfaen" w:cs="Sylfaen"/>
          <w:lang w:val="ka-GE"/>
        </w:rPr>
        <w:t>შესაბამისობის</w:t>
      </w:r>
      <w:r w:rsidRPr="00EB1313">
        <w:rPr>
          <w:rFonts w:ascii="Sylfaen" w:hAnsi="Sylfaen"/>
          <w:lang w:val="ka-GE"/>
        </w:rPr>
        <w:t xml:space="preserve"> </w:t>
      </w:r>
      <w:r w:rsidRPr="00EB1313">
        <w:rPr>
          <w:rFonts w:ascii="Sylfaen" w:hAnsi="Sylfaen" w:cs="Sylfaen"/>
          <w:lang w:val="ka-GE"/>
        </w:rPr>
        <w:t>უზრუნველყოფა</w:t>
      </w:r>
      <w:r w:rsidRPr="00EB1313">
        <w:rPr>
          <w:rFonts w:ascii="Sylfaen" w:hAnsi="Sylfaen"/>
          <w:lang w:val="ka-GE"/>
        </w:rPr>
        <w:t>.</w:t>
      </w:r>
    </w:p>
    <w:p w:rsidR="00B25360" w:rsidRPr="00EB1313" w:rsidRDefault="00B25360" w:rsidP="00B25360">
      <w:pPr>
        <w:pStyle w:val="Heading4"/>
        <w:tabs>
          <w:tab w:val="clear" w:pos="1440"/>
          <w:tab w:val="left" w:pos="0"/>
          <w:tab w:val="num" w:pos="1080"/>
        </w:tabs>
        <w:ind w:left="0" w:firstLine="0"/>
        <w:jc w:val="both"/>
        <w:rPr>
          <w:rFonts w:ascii="Sylfaen" w:hAnsi="Sylfaen" w:cs="Sylfaen"/>
          <w:sz w:val="22"/>
          <w:szCs w:val="22"/>
          <w:lang w:val="ka-GE"/>
        </w:rPr>
      </w:pPr>
      <w:r w:rsidRPr="00EB1313">
        <w:rPr>
          <w:rFonts w:ascii="Sylfaen" w:hAnsi="Sylfaen" w:cs="Sylfaen"/>
          <w:sz w:val="22"/>
          <w:szCs w:val="22"/>
          <w:lang w:val="ka-GE"/>
        </w:rPr>
        <w:lastRenderedPageBreak/>
        <w:t>სსიპ - საქართველოს ინტელექტუალური საკუთრების ეროვნული ცენტრი - „საქპატენტი“</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Style w:val="normalchar1"/>
          <w:rFonts w:ascii="Sylfaen" w:hAnsi="Sylfaen" w:cs="Calibri"/>
          <w:b/>
          <w:bCs/>
          <w:i/>
          <w:iCs/>
          <w:color w:val="000000"/>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lang w:val="ka-GE"/>
        </w:rPr>
      </w:pPr>
      <w:r w:rsidRPr="00EB1313">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EB1313">
        <w:rPr>
          <w:rFonts w:ascii="Sylfaen" w:hAnsi="Sylfaen" w:cs="Helvetica"/>
          <w:color w:val="333333"/>
          <w:lang w:val="ka-GE"/>
        </w:rPr>
        <w:t>(</w:t>
      </w:r>
      <w:r w:rsidRPr="00EB1313">
        <w:rPr>
          <w:rFonts w:ascii="Sylfaen" w:hAnsi="Sylfaen" w:cs="Sylfaen"/>
          <w:color w:val="333333"/>
          <w:lang w:val="ka-GE"/>
        </w:rPr>
        <w:t>გამოგო</w:t>
      </w:r>
      <w:r w:rsidRPr="00EB1313">
        <w:rPr>
          <w:rFonts w:ascii="Sylfaen" w:hAnsi="Sylfaen" w:cs="Helvetica"/>
          <w:color w:val="333333"/>
          <w:lang w:val="ka-GE"/>
        </w:rPr>
        <w:softHyphen/>
      </w:r>
      <w:r w:rsidRPr="00EB1313">
        <w:rPr>
          <w:rFonts w:ascii="Sylfaen" w:hAnsi="Sylfaen" w:cs="Sylfaen"/>
          <w:color w:val="333333"/>
          <w:lang w:val="ka-GE"/>
        </w:rPr>
        <w:t>ნება</w:t>
      </w:r>
      <w:r w:rsidRPr="00EB1313">
        <w:rPr>
          <w:rFonts w:ascii="Sylfaen" w:hAnsi="Sylfaen" w:cs="Helvetica"/>
          <w:color w:val="333333"/>
          <w:lang w:val="ka-GE"/>
        </w:rPr>
        <w:t xml:space="preserve">, </w:t>
      </w:r>
      <w:r w:rsidRPr="00EB1313">
        <w:rPr>
          <w:rFonts w:ascii="Sylfaen" w:hAnsi="Sylfaen" w:cs="Sylfaen"/>
          <w:color w:val="333333"/>
          <w:lang w:val="ka-GE"/>
        </w:rPr>
        <w:t>სასარგებლო</w:t>
      </w:r>
      <w:r w:rsidRPr="00EB1313">
        <w:rPr>
          <w:rFonts w:ascii="Sylfaen" w:hAnsi="Sylfaen" w:cs="Helvetica"/>
          <w:color w:val="333333"/>
          <w:lang w:val="ka-GE"/>
        </w:rPr>
        <w:t xml:space="preserve"> </w:t>
      </w:r>
      <w:r w:rsidRPr="00EB1313">
        <w:rPr>
          <w:rFonts w:ascii="Sylfaen" w:hAnsi="Sylfaen" w:cs="Sylfaen"/>
          <w:color w:val="333333"/>
          <w:lang w:val="ka-GE"/>
        </w:rPr>
        <w:t>მოდელი</w:t>
      </w:r>
      <w:r w:rsidRPr="00EB1313">
        <w:rPr>
          <w:rFonts w:ascii="Sylfaen" w:hAnsi="Sylfaen" w:cs="Helvetica"/>
          <w:color w:val="333333"/>
          <w:lang w:val="ka-GE"/>
        </w:rPr>
        <w:t xml:space="preserve">, </w:t>
      </w:r>
      <w:r w:rsidRPr="00EB1313">
        <w:rPr>
          <w:rFonts w:ascii="Sylfaen" w:hAnsi="Sylfaen" w:cs="Sylfaen"/>
          <w:color w:val="333333"/>
          <w:lang w:val="ka-GE"/>
        </w:rPr>
        <w:t>დიზაინი</w:t>
      </w:r>
      <w:r w:rsidRPr="00EB1313">
        <w:rPr>
          <w:rFonts w:ascii="Sylfaen" w:hAnsi="Sylfaen" w:cs="Helvetica"/>
          <w:color w:val="333333"/>
          <w:lang w:val="ka-GE"/>
        </w:rPr>
        <w:t xml:space="preserve">, </w:t>
      </w:r>
      <w:r w:rsidRPr="00EB1313">
        <w:rPr>
          <w:rFonts w:ascii="Sylfaen" w:hAnsi="Sylfaen" w:cs="Sylfaen"/>
          <w:color w:val="333333"/>
          <w:lang w:val="ka-GE"/>
        </w:rPr>
        <w:t>მცენარეთა</w:t>
      </w:r>
      <w:r w:rsidRPr="00EB1313">
        <w:rPr>
          <w:rFonts w:ascii="Sylfaen" w:hAnsi="Sylfaen" w:cs="Helvetica"/>
          <w:color w:val="333333"/>
          <w:lang w:val="ka-GE"/>
        </w:rPr>
        <w:t xml:space="preserve"> </w:t>
      </w:r>
      <w:r w:rsidRPr="00EB1313">
        <w:rPr>
          <w:rFonts w:ascii="Sylfaen" w:hAnsi="Sylfaen" w:cs="Sylfaen"/>
          <w:color w:val="333333"/>
          <w:lang w:val="ka-GE"/>
        </w:rPr>
        <w:t>ახალი</w:t>
      </w:r>
      <w:r w:rsidRPr="00EB1313">
        <w:rPr>
          <w:rFonts w:ascii="Sylfaen" w:hAnsi="Sylfaen" w:cs="Helvetica"/>
          <w:color w:val="333333"/>
          <w:lang w:val="ka-GE"/>
        </w:rPr>
        <w:t xml:space="preserve"> </w:t>
      </w:r>
      <w:r w:rsidRPr="00EB1313">
        <w:rPr>
          <w:rFonts w:ascii="Sylfaen" w:hAnsi="Sylfaen" w:cs="Sylfaen"/>
          <w:color w:val="333333"/>
          <w:lang w:val="ka-GE"/>
        </w:rPr>
        <w:t>ჯიში</w:t>
      </w:r>
      <w:r w:rsidRPr="00EB1313">
        <w:rPr>
          <w:rFonts w:ascii="Sylfaen" w:hAnsi="Sylfaen" w:cs="Helvetica"/>
          <w:color w:val="333333"/>
          <w:lang w:val="ka-GE"/>
        </w:rPr>
        <w:t xml:space="preserve">, </w:t>
      </w:r>
      <w:r w:rsidRPr="00EB1313">
        <w:rPr>
          <w:rFonts w:ascii="Sylfaen" w:hAnsi="Sylfaen" w:cs="Sylfaen"/>
          <w:color w:val="333333"/>
          <w:lang w:val="ka-GE"/>
        </w:rPr>
        <w:t>ცხოველთა</w:t>
      </w:r>
      <w:r w:rsidRPr="00EB1313">
        <w:rPr>
          <w:rFonts w:ascii="Sylfaen" w:hAnsi="Sylfaen" w:cs="Helvetica"/>
          <w:color w:val="333333"/>
          <w:lang w:val="ka-GE"/>
        </w:rPr>
        <w:t xml:space="preserve"> </w:t>
      </w:r>
      <w:r w:rsidRPr="00EB1313">
        <w:rPr>
          <w:rFonts w:ascii="Sylfaen" w:hAnsi="Sylfaen" w:cs="Sylfaen"/>
          <w:color w:val="333333"/>
          <w:lang w:val="ka-GE"/>
        </w:rPr>
        <w:t>ახალი</w:t>
      </w:r>
      <w:r w:rsidRPr="00EB1313">
        <w:rPr>
          <w:rFonts w:ascii="Sylfaen" w:hAnsi="Sylfaen" w:cs="Helvetica"/>
          <w:color w:val="333333"/>
          <w:lang w:val="ka-GE"/>
        </w:rPr>
        <w:t xml:space="preserve"> </w:t>
      </w:r>
      <w:r w:rsidRPr="00EB1313">
        <w:rPr>
          <w:rFonts w:ascii="Sylfaen" w:hAnsi="Sylfaen" w:cs="Sylfaen"/>
          <w:color w:val="333333"/>
          <w:lang w:val="ka-GE"/>
        </w:rPr>
        <w:t>ჯიში</w:t>
      </w:r>
      <w:r w:rsidRPr="00EB1313">
        <w:rPr>
          <w:rFonts w:ascii="Sylfaen" w:hAnsi="Sylfaen" w:cs="Helvetica"/>
          <w:color w:val="333333"/>
          <w:lang w:val="ka-GE"/>
        </w:rPr>
        <w:t xml:space="preserve">, </w:t>
      </w:r>
      <w:r w:rsidRPr="00EB1313">
        <w:rPr>
          <w:rFonts w:ascii="Sylfaen" w:hAnsi="Sylfaen" w:cs="Sylfaen"/>
          <w:color w:val="333333"/>
          <w:lang w:val="ka-GE"/>
        </w:rPr>
        <w:t>სასაქონლო</w:t>
      </w:r>
      <w:r w:rsidRPr="00EB1313">
        <w:rPr>
          <w:rFonts w:ascii="Sylfaen" w:hAnsi="Sylfaen" w:cs="Helvetica"/>
          <w:color w:val="333333"/>
          <w:lang w:val="ka-GE"/>
        </w:rPr>
        <w:t xml:space="preserve"> </w:t>
      </w:r>
      <w:r w:rsidRPr="00EB1313">
        <w:rPr>
          <w:rFonts w:ascii="Sylfaen" w:hAnsi="Sylfaen" w:cs="Sylfaen"/>
          <w:color w:val="333333"/>
          <w:lang w:val="ka-GE"/>
        </w:rPr>
        <w:t>ნიშანი</w:t>
      </w:r>
      <w:r w:rsidRPr="00EB1313">
        <w:rPr>
          <w:rFonts w:ascii="Sylfaen" w:hAnsi="Sylfaen" w:cs="Helvetica"/>
          <w:color w:val="333333"/>
          <w:lang w:val="ka-GE"/>
        </w:rPr>
        <w:t xml:space="preserve">, </w:t>
      </w:r>
      <w:r w:rsidRPr="00EB1313">
        <w:rPr>
          <w:rFonts w:ascii="Sylfaen" w:hAnsi="Sylfaen" w:cs="Sylfaen"/>
          <w:color w:val="333333"/>
          <w:lang w:val="ka-GE"/>
        </w:rPr>
        <w:t>ადგილწარ</w:t>
      </w:r>
      <w:r w:rsidRPr="00EB1313">
        <w:rPr>
          <w:rFonts w:ascii="Sylfaen" w:hAnsi="Sylfaen" w:cs="Helvetica"/>
          <w:color w:val="333333"/>
          <w:lang w:val="ka-GE"/>
        </w:rPr>
        <w:softHyphen/>
      </w:r>
      <w:r w:rsidRPr="00EB1313">
        <w:rPr>
          <w:rFonts w:ascii="Sylfaen" w:hAnsi="Sylfaen" w:cs="Sylfaen"/>
          <w:color w:val="333333"/>
          <w:lang w:val="ka-GE"/>
        </w:rPr>
        <w:t>მო</w:t>
      </w:r>
      <w:r w:rsidRPr="00EB1313">
        <w:rPr>
          <w:rFonts w:ascii="Sylfaen" w:hAnsi="Sylfaen" w:cs="Helvetica"/>
          <w:color w:val="333333"/>
          <w:lang w:val="ka-GE"/>
        </w:rPr>
        <w:softHyphen/>
      </w:r>
      <w:r w:rsidRPr="00EB1313">
        <w:rPr>
          <w:rFonts w:ascii="Sylfaen" w:hAnsi="Sylfaen" w:cs="Sylfaen"/>
          <w:color w:val="333333"/>
          <w:lang w:val="ka-GE"/>
        </w:rPr>
        <w:t>შობის</w:t>
      </w:r>
      <w:r w:rsidRPr="00EB1313">
        <w:rPr>
          <w:rFonts w:ascii="Sylfaen" w:hAnsi="Sylfaen" w:cs="Helvetica"/>
          <w:color w:val="333333"/>
          <w:lang w:val="ka-GE"/>
        </w:rPr>
        <w:t xml:space="preserve"> </w:t>
      </w:r>
      <w:r w:rsidRPr="00EB1313">
        <w:rPr>
          <w:rFonts w:ascii="Sylfaen" w:hAnsi="Sylfaen" w:cs="Sylfaen"/>
          <w:color w:val="333333"/>
          <w:lang w:val="ka-GE"/>
        </w:rPr>
        <w:t>დასახელება</w:t>
      </w:r>
      <w:r w:rsidRPr="00EB1313">
        <w:rPr>
          <w:rFonts w:ascii="Sylfaen" w:hAnsi="Sylfaen" w:cs="Helvetica"/>
          <w:color w:val="333333"/>
          <w:lang w:val="ka-GE"/>
        </w:rPr>
        <w:t xml:space="preserve">, </w:t>
      </w:r>
      <w:r w:rsidRPr="00EB1313">
        <w:rPr>
          <w:rFonts w:ascii="Sylfaen" w:hAnsi="Sylfaen" w:cs="Sylfaen"/>
          <w:color w:val="333333"/>
          <w:lang w:val="ka-GE"/>
        </w:rPr>
        <w:t>გეოგრაფიული</w:t>
      </w:r>
      <w:r w:rsidRPr="00EB1313">
        <w:rPr>
          <w:rFonts w:ascii="Sylfaen" w:hAnsi="Sylfaen" w:cs="Helvetica"/>
          <w:color w:val="333333"/>
          <w:lang w:val="ka-GE"/>
        </w:rPr>
        <w:t xml:space="preserve"> </w:t>
      </w:r>
      <w:r w:rsidRPr="00EB1313">
        <w:rPr>
          <w:rFonts w:ascii="Sylfaen" w:hAnsi="Sylfaen" w:cs="Sylfaen"/>
          <w:color w:val="333333"/>
          <w:lang w:val="ka-GE"/>
        </w:rPr>
        <w:t>აღნიშვნა</w:t>
      </w:r>
      <w:r w:rsidRPr="00EB1313">
        <w:rPr>
          <w:rFonts w:ascii="Sylfaen" w:hAnsi="Sylfaen" w:cs="Helvetica"/>
          <w:color w:val="333333"/>
          <w:lang w:val="ka-GE"/>
        </w:rPr>
        <w:t xml:space="preserve">, </w:t>
      </w:r>
      <w:r w:rsidRPr="00EB1313">
        <w:rPr>
          <w:rFonts w:ascii="Sylfaen" w:hAnsi="Sylfaen" w:cs="Sylfaen"/>
          <w:color w:val="333333"/>
          <w:lang w:val="ka-GE"/>
        </w:rPr>
        <w:t>ინტეგრა</w:t>
      </w:r>
      <w:r w:rsidRPr="00EB1313">
        <w:rPr>
          <w:rFonts w:ascii="Sylfaen" w:hAnsi="Sylfaen" w:cs="Helvetica"/>
          <w:color w:val="333333"/>
          <w:lang w:val="ka-GE"/>
        </w:rPr>
        <w:softHyphen/>
      </w:r>
      <w:r w:rsidRPr="00EB1313">
        <w:rPr>
          <w:rFonts w:ascii="Sylfaen" w:hAnsi="Sylfaen" w:cs="Sylfaen"/>
          <w:color w:val="333333"/>
          <w:lang w:val="ka-GE"/>
        </w:rPr>
        <w:t>ლური</w:t>
      </w:r>
      <w:r w:rsidRPr="00EB1313">
        <w:rPr>
          <w:rFonts w:ascii="Sylfaen" w:hAnsi="Sylfaen" w:cs="Helvetica"/>
          <w:color w:val="333333"/>
          <w:lang w:val="ka-GE"/>
        </w:rPr>
        <w:t xml:space="preserve"> </w:t>
      </w:r>
      <w:r w:rsidRPr="00EB1313">
        <w:rPr>
          <w:rFonts w:ascii="Sylfaen" w:hAnsi="Sylfaen" w:cs="Sylfaen"/>
          <w:color w:val="333333"/>
          <w:lang w:val="ka-GE"/>
        </w:rPr>
        <w:t>მიკროსქემის</w:t>
      </w:r>
      <w:r w:rsidRPr="00EB1313">
        <w:rPr>
          <w:rFonts w:ascii="Sylfaen" w:hAnsi="Sylfaen" w:cs="Helvetica"/>
          <w:color w:val="333333"/>
          <w:lang w:val="ka-GE"/>
        </w:rPr>
        <w:t xml:space="preserve"> </w:t>
      </w:r>
      <w:r w:rsidRPr="00EB1313">
        <w:rPr>
          <w:rFonts w:ascii="Sylfaen" w:hAnsi="Sylfaen" w:cs="Sylfaen"/>
          <w:color w:val="333333"/>
          <w:lang w:val="ka-GE"/>
        </w:rPr>
        <w:t>ტოპოლოგია</w:t>
      </w:r>
      <w:r w:rsidRPr="00EB1313">
        <w:rPr>
          <w:rFonts w:ascii="Sylfaen" w:hAnsi="Sylfaen" w:cs="Helvetica"/>
          <w:color w:val="333333"/>
          <w:lang w:val="ka-GE"/>
        </w:rPr>
        <w:t xml:space="preserve">, </w:t>
      </w:r>
      <w:r w:rsidRPr="00EB1313">
        <w:rPr>
          <w:rFonts w:ascii="Sylfaen" w:hAnsi="Sylfaen" w:cs="Sylfaen"/>
          <w:color w:val="333333"/>
          <w:lang w:val="ka-GE"/>
        </w:rPr>
        <w:t>მეცნიერების</w:t>
      </w:r>
      <w:r w:rsidRPr="00EB1313">
        <w:rPr>
          <w:rFonts w:ascii="Sylfaen" w:hAnsi="Sylfaen" w:cs="Helvetica"/>
          <w:color w:val="333333"/>
          <w:lang w:val="ka-GE"/>
        </w:rPr>
        <w:t xml:space="preserve">, </w:t>
      </w:r>
      <w:r w:rsidRPr="00EB1313">
        <w:rPr>
          <w:rFonts w:ascii="Sylfaen" w:hAnsi="Sylfaen" w:cs="Sylfaen"/>
          <w:color w:val="333333"/>
          <w:lang w:val="ka-GE"/>
        </w:rPr>
        <w:t>ლიტერატუ</w:t>
      </w:r>
      <w:r w:rsidRPr="00EB1313">
        <w:rPr>
          <w:rFonts w:ascii="Sylfaen" w:hAnsi="Sylfaen" w:cs="Helvetica"/>
          <w:color w:val="333333"/>
          <w:lang w:val="ka-GE"/>
        </w:rPr>
        <w:softHyphen/>
      </w:r>
      <w:r w:rsidRPr="00EB1313">
        <w:rPr>
          <w:rFonts w:ascii="Sylfaen" w:hAnsi="Sylfaen" w:cs="Sylfaen"/>
          <w:color w:val="333333"/>
          <w:lang w:val="ka-GE"/>
        </w:rPr>
        <w:t>რისა</w:t>
      </w:r>
      <w:r w:rsidRPr="00EB1313">
        <w:rPr>
          <w:rFonts w:ascii="Sylfaen" w:hAnsi="Sylfaen" w:cs="Helvetica"/>
          <w:color w:val="333333"/>
          <w:lang w:val="ka-GE"/>
        </w:rPr>
        <w:t xml:space="preserve"> </w:t>
      </w:r>
      <w:r w:rsidRPr="00EB1313">
        <w:rPr>
          <w:rFonts w:ascii="Sylfaen" w:hAnsi="Sylfaen" w:cs="Sylfaen"/>
          <w:color w:val="333333"/>
          <w:lang w:val="ka-GE"/>
        </w:rPr>
        <w:t>და</w:t>
      </w:r>
      <w:r w:rsidRPr="00EB1313">
        <w:rPr>
          <w:rFonts w:ascii="Sylfaen" w:hAnsi="Sylfaen" w:cs="Helvetica"/>
          <w:color w:val="333333"/>
          <w:lang w:val="ka-GE"/>
        </w:rPr>
        <w:t xml:space="preserve"> </w:t>
      </w:r>
      <w:r w:rsidRPr="00EB1313">
        <w:rPr>
          <w:rFonts w:ascii="Sylfaen" w:hAnsi="Sylfaen" w:cs="Sylfaen"/>
          <w:color w:val="333333"/>
          <w:lang w:val="ka-GE"/>
        </w:rPr>
        <w:t>ხე</w:t>
      </w:r>
      <w:r w:rsidRPr="00EB1313">
        <w:rPr>
          <w:rFonts w:ascii="Sylfaen" w:hAnsi="Sylfaen" w:cs="Helvetica"/>
          <w:color w:val="333333"/>
          <w:lang w:val="ka-GE"/>
        </w:rPr>
        <w:softHyphen/>
      </w:r>
      <w:r w:rsidRPr="00EB1313">
        <w:rPr>
          <w:rFonts w:ascii="Sylfaen" w:hAnsi="Sylfaen" w:cs="Sylfaen"/>
          <w:color w:val="333333"/>
          <w:lang w:val="ka-GE"/>
        </w:rPr>
        <w:t>ლოვნების</w:t>
      </w:r>
      <w:r w:rsidRPr="00EB1313">
        <w:rPr>
          <w:rFonts w:ascii="Sylfaen" w:hAnsi="Sylfaen" w:cs="Helvetica"/>
          <w:color w:val="333333"/>
          <w:lang w:val="ka-GE"/>
        </w:rPr>
        <w:t xml:space="preserve"> </w:t>
      </w:r>
      <w:r w:rsidRPr="00EB1313">
        <w:rPr>
          <w:rFonts w:ascii="Sylfaen" w:hAnsi="Sylfaen" w:cs="Sylfaen"/>
          <w:color w:val="333333"/>
          <w:lang w:val="ka-GE"/>
        </w:rPr>
        <w:t>ნაწარმოებები</w:t>
      </w:r>
      <w:r w:rsidRPr="00EB1313">
        <w:rPr>
          <w:rFonts w:ascii="Sylfaen" w:hAnsi="Sylfaen" w:cs="Helvetica"/>
          <w:color w:val="333333"/>
          <w:lang w:val="ka-GE"/>
        </w:rPr>
        <w:t xml:space="preserve">, </w:t>
      </w:r>
      <w:r w:rsidRPr="00EB1313">
        <w:rPr>
          <w:rFonts w:ascii="Sylfaen" w:hAnsi="Sylfaen" w:cs="Sylfaen"/>
          <w:color w:val="333333"/>
          <w:lang w:val="ka-GE"/>
        </w:rPr>
        <w:t>საავტორო</w:t>
      </w:r>
      <w:r w:rsidRPr="00EB1313">
        <w:rPr>
          <w:rFonts w:ascii="Sylfaen" w:hAnsi="Sylfaen" w:cs="Helvetica"/>
          <w:color w:val="333333"/>
          <w:lang w:val="ka-GE"/>
        </w:rPr>
        <w:t xml:space="preserve"> </w:t>
      </w:r>
      <w:r w:rsidRPr="00EB1313">
        <w:rPr>
          <w:rFonts w:ascii="Sylfaen" w:hAnsi="Sylfaen" w:cs="Sylfaen"/>
          <w:color w:val="333333"/>
          <w:lang w:val="ka-GE"/>
        </w:rPr>
        <w:t>და</w:t>
      </w:r>
      <w:r w:rsidRPr="00EB1313">
        <w:rPr>
          <w:rFonts w:ascii="Sylfaen" w:hAnsi="Sylfaen" w:cs="Helvetica"/>
          <w:color w:val="333333"/>
          <w:lang w:val="ka-GE"/>
        </w:rPr>
        <w:t xml:space="preserve"> </w:t>
      </w:r>
      <w:r w:rsidRPr="00EB1313">
        <w:rPr>
          <w:rFonts w:ascii="Sylfaen" w:hAnsi="Sylfaen" w:cs="Sylfaen"/>
          <w:color w:val="333333"/>
          <w:lang w:val="ka-GE"/>
        </w:rPr>
        <w:t>მომიჯნავე</w:t>
      </w:r>
      <w:r w:rsidRPr="00EB1313">
        <w:rPr>
          <w:rFonts w:ascii="Sylfaen" w:hAnsi="Sylfaen" w:cs="Helvetica"/>
          <w:color w:val="333333"/>
          <w:lang w:val="ka-GE"/>
        </w:rPr>
        <w:t xml:space="preserve"> </w:t>
      </w:r>
      <w:r w:rsidRPr="00EB1313">
        <w:rPr>
          <w:rFonts w:ascii="Sylfaen" w:hAnsi="Sylfaen" w:cs="Sylfaen"/>
          <w:color w:val="333333"/>
          <w:lang w:val="ka-GE"/>
        </w:rPr>
        <w:t>უფლე</w:t>
      </w:r>
      <w:r w:rsidRPr="00EB1313">
        <w:rPr>
          <w:rFonts w:ascii="Sylfaen" w:hAnsi="Sylfaen" w:cs="Helvetica"/>
          <w:color w:val="333333"/>
          <w:lang w:val="ka-GE"/>
        </w:rPr>
        <w:softHyphen/>
      </w:r>
      <w:r w:rsidRPr="00EB1313">
        <w:rPr>
          <w:rFonts w:ascii="Sylfaen" w:hAnsi="Sylfaen" w:cs="Sylfaen"/>
          <w:color w:val="333333"/>
          <w:lang w:val="ka-GE"/>
        </w:rPr>
        <w:t>ბები</w:t>
      </w:r>
      <w:r w:rsidRPr="00EB1313">
        <w:rPr>
          <w:rFonts w:ascii="Sylfaen" w:hAnsi="Sylfaen" w:cs="Helvetica"/>
          <w:color w:val="333333"/>
          <w:lang w:val="ka-GE"/>
        </w:rPr>
        <w:t>);</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EB1313">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EB1313">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B25360" w:rsidRPr="00EB1313" w:rsidRDefault="00B25360"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3338B5" w:rsidRPr="00EB1313" w:rsidRDefault="003338B5"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3338B5" w:rsidRPr="00EB1313" w:rsidRDefault="003338B5"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3338B5" w:rsidRDefault="003338B5"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807ECA" w:rsidRDefault="00807ECA" w:rsidP="00B2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rsidR="009D242A" w:rsidRPr="00EB1313" w:rsidRDefault="009D242A" w:rsidP="00F317B6">
      <w:pPr>
        <w:pStyle w:val="Heading2"/>
        <w:jc w:val="center"/>
        <w:rPr>
          <w:rFonts w:ascii="Sylfaen" w:hAnsi="Sylfaen" w:cs="Sylfaen"/>
          <w:b/>
          <w:color w:val="auto"/>
          <w:sz w:val="22"/>
          <w:szCs w:val="22"/>
        </w:rPr>
      </w:pPr>
      <w:r w:rsidRPr="00EB1313">
        <w:rPr>
          <w:rFonts w:ascii="Sylfaen" w:hAnsi="Sylfaen" w:cs="Sylfaen"/>
          <w:b/>
          <w:color w:val="auto"/>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642DDB" w:rsidRDefault="00642DDB" w:rsidP="00112143">
      <w:pPr>
        <w:jc w:val="right"/>
        <w:rPr>
          <w:rFonts w:ascii="Sylfaen" w:hAnsi="Sylfaen"/>
          <w:b/>
          <w:i/>
          <w:sz w:val="16"/>
          <w:szCs w:val="16"/>
          <w:lang w:val="ka-GE"/>
        </w:rPr>
      </w:pPr>
    </w:p>
    <w:p w:rsidR="00112143" w:rsidRPr="00EB1313" w:rsidRDefault="00112143" w:rsidP="00112143">
      <w:pPr>
        <w:jc w:val="right"/>
      </w:pPr>
      <w:r w:rsidRPr="00EB1313">
        <w:rPr>
          <w:rFonts w:ascii="Sylfaen" w:hAnsi="Sylfaen"/>
          <w:b/>
          <w:i/>
          <w:sz w:val="16"/>
          <w:szCs w:val="16"/>
          <w:lang w:val="ka-GE"/>
        </w:rPr>
        <w:t>ათასი ლარი</w:t>
      </w:r>
    </w:p>
    <w:tbl>
      <w:tblPr>
        <w:tblW w:w="5083"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486"/>
        <w:gridCol w:w="1302"/>
        <w:gridCol w:w="1302"/>
        <w:gridCol w:w="1302"/>
        <w:gridCol w:w="1300"/>
      </w:tblGrid>
      <w:tr w:rsidR="00187993" w:rsidRPr="00187993" w:rsidTr="006F2F36">
        <w:trPr>
          <w:trHeight w:val="615"/>
          <w:tblHeader/>
        </w:trPr>
        <w:tc>
          <w:tcPr>
            <w:tcW w:w="2565"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დასახელება</w:t>
            </w:r>
          </w:p>
        </w:tc>
        <w:tc>
          <w:tcPr>
            <w:tcW w:w="609"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2019 წლის პროგნოზი</w:t>
            </w:r>
          </w:p>
        </w:tc>
        <w:tc>
          <w:tcPr>
            <w:tcW w:w="609"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2020 წლის პროგნოზი</w:t>
            </w:r>
          </w:p>
        </w:tc>
        <w:tc>
          <w:tcPr>
            <w:tcW w:w="609"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2021 წლის პროგნოზი</w:t>
            </w:r>
          </w:p>
        </w:tc>
        <w:tc>
          <w:tcPr>
            <w:tcW w:w="608" w:type="pct"/>
            <w:shd w:val="clear" w:color="auto" w:fill="auto"/>
            <w:vAlign w:val="center"/>
            <w:hideMark/>
          </w:tcPr>
          <w:p w:rsidR="00187993" w:rsidRPr="00187993" w:rsidRDefault="00187993" w:rsidP="00187993">
            <w:pPr>
              <w:spacing w:after="0" w:line="240" w:lineRule="auto"/>
              <w:jc w:val="center"/>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2022 წლის პროგნოზი</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პარლამენტი და მასთან არსებული ორგანიზაციები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64,736.0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67,485.0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76,369.0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79,699.0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საკანონმდებლო საქმიანობა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54,696.0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57,431.0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66,302.0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69,617.0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საბიბლიოთეკო საქმიანობა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9,590.0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ჰერალდიკური საქმიანობის სახელმწიფო რეგულირება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w:t>
            </w:r>
            <w:r w:rsidR="00F0464E">
              <w:rPr>
                <w:rFonts w:ascii="Sylfaen" w:eastAsia="Times New Roman" w:hAnsi="Sylfaen" w:cs="Times New Roman"/>
                <w:color w:val="000000"/>
                <w:sz w:val="18"/>
                <w:szCs w:val="18"/>
                <w:lang w:val="ka-GE"/>
              </w:rPr>
              <w:t xml:space="preserve">   </w:t>
            </w:r>
            <w:r w:rsidRPr="00187993">
              <w:rPr>
                <w:rFonts w:ascii="Sylfaen" w:eastAsia="Times New Roman" w:hAnsi="Sylfaen" w:cs="Times New Roman"/>
                <w:color w:val="000000"/>
                <w:sz w:val="18"/>
                <w:szCs w:val="18"/>
              </w:rPr>
              <w:t xml:space="preserve">450.0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464.0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477.0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492.0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პრეზიდენტის ადმინისტრაცია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ბიზნესომბუდსმენის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მთავრობის ადმინისტრაცია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აუდიტის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16,370.8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16,906.0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17,446.0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18,001.0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აუდიტის სამსახურის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15,830.8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16,306.0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16,795.0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17,299.0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საჯარო სექტორის აუდიტორთა სერთიფიცირების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ცენტრალური საარჩევნო კომისია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27,487.1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71,441.0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72,721.0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31,309.0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საარჩევნო გარემოს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11,998.9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საარჩევნო ინსტიტუციის განვითარების და სამოქალაქო განათლების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1,179.5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პოლიტიკური პარტიებისა და არასამთავრობო სექტორის დაფინანსება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14,308.7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14,308.8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14,308.8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13,709.0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არჩევნების ჩატარების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41,682.2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42,412.2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საკონსტიტუციო სასამართლო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4,150.0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4,150.0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უზენაესი სასამართლო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საერთო სასამართლოები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77,980.0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73,430.0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73,430.0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73,430.0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საერთო სასამართლოების სისტემის განვითარება და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76,080.0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71,580.0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71,580.0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71,580.0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მოსამართლეებისა და სასამართლოს თანამშრომლების მომზადება-გადამზადება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იუსტიციის უმაღლესი საბჭო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6,050.0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780.0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780.0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735.0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lastRenderedPageBreak/>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610.0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610.0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865.0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865.0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სახელმწიფო უსაფრთხოების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136,000.0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131,000.0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უსაფრთხოების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119,920.0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119,920.0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119,920.0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114,920.0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ოპერატიულ-ტექნიკური საქმიანობის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16,080.0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16,080.0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სსიპ - საპენსიო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2,965.0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2,965.0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2,965.0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2,965.0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ფინანსთა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228,425.0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229,850.0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231,900.0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234,170.0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ფინანსების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22,120.0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22,120.0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22,120.0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22,120.0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შემოსავლების მობილიზება და გადამხდელთა მომსახურების გაუმჯობესება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165,125.0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166,100.0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168,100.0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170,320.0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ეკონომიკური დანაშაულის პრევენცია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21,485.0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21,485.0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21,485.0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21,485.0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ფინანსების მართვის ელექტრონული და ანალიტიკური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საფინანსო სექტორში დასაქმებულთა კვალიფიკაციის ამაღლება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1,395.0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1,495.0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ბუღალტრული აღრიცხვის, ანგარიშგებისა და აუდიტის ზედამხედველობა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მიქცეული ქონების ეფექტური განკარგვა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ეკონომიკისა და მდგრადი განვითარების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434,784.0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680,802.0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761,697.0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510,172.0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ეკონომიკური პოლიტიკის შემუშავება და განხორციელება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23,430.0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23,430.0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23,430.0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23,430.0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ტექნიკური და სამშენებლო სფეროს რეგულირება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1,933.0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1,933.0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1,933.0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1,933.0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სტანდარტიზაციისა და მეტროლოგიის სფეროს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2,176.0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2,076.0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2,076.0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2,076.0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აკრედიტაციის პროცესის მართვა და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1,390.0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ტურიზმის განვითარების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51,940.0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52,600.0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ქონების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35,050.0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34,640.0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34,640.0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34,640.0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მეწარმეობის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52,940.0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53,000.0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53,000.0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საქართველოში ინოვაციებისა და ტექნოლოგიების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9,880.0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10,880.0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10,880.0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10,880.0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ნავთობის და გაზის სექტორის რეგულირება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ეროვნული ინოვაციების ეკოსისტემის პროექტი (IBRD)</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ვარდნილისა და ენგურის ჰიდროელექტროსადგურების რეაბილიტაციის პროექტი (EBRD,EIB,EU)</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31,590.0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31,565.0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სასისტემო მნიშვნელობის ელექტროგადამცემი ქსელის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86,900.0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296,000.0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376,700.0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196,100.0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მოსახლეობის ელეტროენერგიითა და ბუნებრივი აირით მომარაგების გაუმჯობესება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საზღვაო პროფესიული განათლების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7,900.0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 კომპენსაცია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სასარგებლო წიაღის მართვა და კოორდინაცია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10,806.0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10,528.0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10,543.0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10,583.0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სამოქალაქო ავიაციის სფეროს რეგულირება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საზღვაო ტრანსპორტის რეგულირება, მართვა და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8,922.0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სახმელეთო ტრანსპორტის რეგულირება, მართვა და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3,989.0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რეგიონული განვითარებისა და ინფრასტრუქტურის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2,073,300.0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2,692,000.0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3,427,300.0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3,862,300.0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საგზაო ინფრასტრუქტურის გაუმჯობესების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1,302,050.0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2,600,000.0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3,000,000.0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რეგიონული და მუნიციპალური ინფრასტრუქტურის რეაბილიტაცია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373,750.0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226,000.0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195,100.0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212,000.0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წყალმომარაგების ინფრასტრუქტურის აღდგენა-რეაბილიტაცია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226,200.0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255,000.0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მყარი ნარჩენების მართვის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111,600.0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187,800.0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155,900.0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იძულებით გადაადგილებული პირების მხარდაჭერა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ზოგადსაგანმანათლებლო ინფრასტრუქტურის მშენებლობა და რეაბილიტაცია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იუსტიციის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377,276.0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346,200.0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343,750.0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339,720.0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8,490.0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8,490.0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8,490.0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8,490.0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146,745.0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147,105.0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147,105.0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147,005.0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4,795.0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4,775.0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4,775.0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5,175.0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ელექტრონული მმართველობის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2,895.0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2,735.0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2,735.0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2,735.0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10,066.0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9,466.0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9,466.0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9,466.0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იუსტიციის სახლის მომსახურებათა განვითარება და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23,220.0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17,130.0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17,430.0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17,430.0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მიწის ბაზრის განვითარება (WB)</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ერთიანი სახელმწიფო საინფორმაციო ტექნოლოგიების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3,325.0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66,935.0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63,995.0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63,995.0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59,215.0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 საჯარო რეესტრის ეროვნული სააგენტოს მომსახურებათა განვითარება და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60,630.0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48,754.0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45,754.0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45,754.0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35,375.0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3,969,500.0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4,254,142.0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4,355,002.0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4,455,102.0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58,903.0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60,850.0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60,950.0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მოსახლეობის სოციალური დაცვა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2,783,892.0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3,056,700.0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3,125,000.0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3,210,000.0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მოსახლეობის ჯანმრთელობის დაცვა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1,044,565.0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1,047,242.0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1,079,802.0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1,094,802.0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სამედიცინო დაწესებულებათა რეაბილიტაცია და აღჭურვა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შრომისა და დასაქმების სისტემის რეფორმების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იძულებით გადაადგილებულ პირთა და მიგრანტთა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65,050.0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65,050.0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65,050.0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საგარეო საქმეთა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137,010.0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137,030.0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137,040.0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137,060.0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საგარეო პოლიტიკის განხორციელება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136,455.0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136,475.0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136,485.0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136,505.0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მოხელეთა კვალიფიკაციის ამაღლება საერთაშორისო ურთიერთობების დარგში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lastRenderedPageBreak/>
              <w:t>საქართველოს თავდაცვის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891,100.0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952,530.0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1,029,830.0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1,129,130.0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თავდაცვის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314,250.0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320,000.0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330,000.0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პროფესიული სამხედრო განათლება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47,190.0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50,330.0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55,330.0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ჯანმრთელობის დაცვა და სოციალური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63,750.0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77,300.0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მართვის, კონტროლის, კავშირგაბმულობისა და კომპიუტერული სისტემები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ინფრასტრუქტურის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31,000.0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46,500.0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საერთაშორისო სამშვიდობო მისიები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44,300.0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44,300.0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44,300.0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სამეცნიერო კვლევა და სამხედრო მრეწველობის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42,500.0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თავდაცვის შესაძლებლობების შენარჩუნება/განვითარება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141,200.0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223,000.0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ლოგისტიკური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149,960.0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230,700.0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თავდაცვის ძალების შესაძლებლობის გაძლიერება (SG)</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შინაგან საქმეთა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939,060.0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934,233.0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934,338.0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931,488.0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528,040.0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528,040.0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528,040.0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528,040.0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საზღვრის დაცვა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94,900.0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134,410.0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134,410.0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134,410.0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134,410.0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7,159.0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97,738.0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97,800.0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60,451.0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56,921.0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57,026.0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54,176.0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საგანგებო და გადაუდებელი დახმარების ეფექტური სისტემის ფუნქციონირება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12,192.0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11,092.0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11,092.0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11,092.0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გარემოს დაცვისა და სოფლის მეურნეობის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392,945.0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425,824.0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433,681.0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395,389.0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გარემოს დაცვის და სოფლის მეურნეობის განვითარების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17,772.0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17,340.0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17,440.0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სურსათის უვნებლობა, მცენარეთა დაცვა და ეპიზოოტიური კეთილსაიმედოობა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76,573.0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76,972.0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77,291.0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მევენახეობა-მეღვინეობის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14,880.0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14,125.0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14,430.0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14,245.0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6,542.0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6,150.0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6,150.0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ერთიანი აგროპროექტი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96,990.0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91,600.0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სასოფლო-სამეურნეო კოოპერატივების ხელშეწყობის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6,484.0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სამელიორაციო სისტემების მოდერნიზაცია და აგროსექტორის განვითარების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76,700.0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122,717.0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121,614.0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87,054.0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გარემოსდაცვითი ზედამხედველობა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20,670.0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21,700.0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22,000.0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დაცული ტერიტორიების სისტემის ჩამოყალიბება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20,520.0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15,422.0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16,322.0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17,222.0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სატყეო სისტემის ჩამოყალიბება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36,633.0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36,375.0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39,900.0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ეროვნული საშენი მეურნეობის სისტემის ჩამოყალიბება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გარემოსდაცვითი ინფორმაციის ხელმისაწვდომობისა და გარემოსდაცვითი განათლების ხელშეწყობის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4,741.0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3,953.0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3,964.0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4,103.0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ბირთვული და რადიაციული უსაფრთხოების დაცვა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1,020.0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გარემოს დაცვის სფეროში მონიტორინგი, პროგნოზირება და პრევენცია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11,850.0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9,950.0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10,350.0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განათლების, მეცნიერების, კულტურისა და სპორტის სამინისტრო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1,868,119.0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1,918,856.0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1,991,556.0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2,071,866.0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38,403.0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43,300.0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44,000.0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სკოლამდელი და ზოგადი განათლება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754,335.0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823,000.0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853,000.0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895,000.0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პროფესიული განათლება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68,038.0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69,000.0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78,000.0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უმაღლესი განათლება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482,060.0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483,000.0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492,000.0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მეცნიერებისა და სამეცნიერო კვლევების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67,319.0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74,000.0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ინკლუზიური განათლება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17,710.0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ინფრასტრუქტურის განვითარება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135,500.0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ახალგაზრდობის სფეროში სახელმწიფო ხელშეწყობის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7,707.0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სახელოვნებო და სასპორტო დაწესებულებების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7,186.0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7,290.0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კულტურის განვითარების ხელშეწყობა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78,810.0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კულტურული მემკვიდრეობის დაცვა და სამუზეუმო სისტემის სრულყოფა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28,256.0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28,256.0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28,256.0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28,256.0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მასობრივი და მაღალი მიღწევების სპორტის განვითარება და პოპულარიზაცია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116,280.0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120,330.0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120,350.0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კულტურისა და სპორტის მოღვაწეთა სოციალური დაცვისა და ხელშეწყობის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21,170.0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21,170.0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21,170.0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21,170.0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ათასწლეულის გამოწვევა საქართველოს - მეორე პროექტი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45,345.0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პროკურატურა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37,270.0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37,270.0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37,270.0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37,270.0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დაზვერვის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18,000.0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საჯარო სამსახურის ბიურო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1,600.0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იურიდიული დახმარების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ვეტერანების საქმეთა სახელმწიფო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8,400.0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8,400.0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ფინანსური მონიტორინგის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2,150.0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2,150.0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ა(ა)იპ - საქართველოს სოლიდარობის ფონდი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260.0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სახელმწიფო დაცვის სპეციალური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58,600.0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58,650.0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58,700.0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58,700.0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დასაცავ პირთა და ობიექტთა უსაფრთხოების უზრუნველყოფა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სახელმწიფო ობიექტების მოვლა-შენახვა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7,500.0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სახელისუფლებო სპეციალური კავშირგაბმულობის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სახალხო დამცველის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6,400.0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6,750.0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7,100.0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საზოგადოებრივი მაუწყებელი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119,100.0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130,344.0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138,226.0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152,847.0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კონკურენციის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2,460.0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2,460.0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2,460.0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2,460.0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საპატრიარქო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25,000.0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სასულიერო განათლების ხელშეწყობის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14,738.0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14,738.0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14,738.0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 ბათუმისა და ლაზეთის ეპარქიის საგანმანათლებლო ცენტრისათვის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1,768.0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1,768.0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1,768.0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1,768.0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685.0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261.0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261.0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261.0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870.0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1,945.0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1,805.0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1,805.0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საქართველოს საპატრიარქოს ტელევიზიის სუბსიდირების ღონისძიებები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800.0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lastRenderedPageBreak/>
              <w:t>ა(ა)იპ – ახალქალაქისა და კუმურდოს ეპარქიის სასწავლო ცენტრისთვის გადასაცემი გრანტი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ფოთის საგანმანათლებლო და კულტურულ-გამაჯანსაღებელი ცენტრი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653.0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653.0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653.0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22,205.0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22,200.0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სტატისტიკის ეროვნული სამსახური – საქსტატი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10,250.0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სტატისტიკური სამუშაოების დაგეგმვა და მართვა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5,750.0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სტატისტიკური სამუშაოების სახელმწიფო პროგრამა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4,500.0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მეცნიერებათა ეროვნული აკადემია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4,522.0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4,490.0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4,490.0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4,490.0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საქართველოს სავაჭრო-სამრეწველო პალატა</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1,330.0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რელიგიის საკითხთა სახელმწიფო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5,330.0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5,330.0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5,330.0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პერსონალურ მონაცემთა დაცვის ინსპექტორის აპარატი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2,800.0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3,000.0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3,000.0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3,000.0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სახელმწიფო ენის დეპარტამენტი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კერძო და საჯარო თანამშრომლობის ორგანო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დაზღვევის სახელმწიფო ზედამხედველობის სამსახური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3,800.0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5,300.0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9,894.0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9,894.0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9,894.0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11,894.0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სსიპ - საქართველოს ინტელექტუალური საკუთრების ეროვნული ცენტრი - „საქპატენტი“</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9,694.0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9,694.0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9,694.0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11,694.0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200" w:firstLine="360"/>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ა(ა)იპ - ორიჯინ-საქართველო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color w:val="000000"/>
                <w:sz w:val="18"/>
                <w:szCs w:val="18"/>
              </w:rPr>
            </w:pPr>
            <w:r w:rsidRPr="00187993">
              <w:rPr>
                <w:rFonts w:ascii="Sylfaen" w:eastAsia="Times New Roman" w:hAnsi="Sylfaen" w:cs="Times New Roman"/>
                <w:color w:val="000000"/>
                <w:sz w:val="18"/>
                <w:szCs w:val="18"/>
              </w:rPr>
              <w:t xml:space="preserve">                   200.0 </w:t>
            </w:r>
          </w:p>
        </w:tc>
      </w:tr>
      <w:tr w:rsidR="00187993" w:rsidRPr="00187993" w:rsidTr="00EB1B00">
        <w:trPr>
          <w:trHeight w:val="288"/>
        </w:trPr>
        <w:tc>
          <w:tcPr>
            <w:tcW w:w="2565" w:type="pct"/>
            <w:shd w:val="clear" w:color="auto" w:fill="auto"/>
            <w:vAlign w:val="center"/>
            <w:hideMark/>
          </w:tcPr>
          <w:p w:rsidR="00187993" w:rsidRPr="00187993" w:rsidRDefault="00187993" w:rsidP="00187993">
            <w:pPr>
              <w:spacing w:after="0" w:line="240" w:lineRule="auto"/>
              <w:ind w:firstLineChars="100" w:firstLine="181"/>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სსიპ - სახელმწიფო შესყიდვების სააგენტო</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8,500.0 </w:t>
            </w:r>
          </w:p>
        </w:tc>
        <w:tc>
          <w:tcPr>
            <w:tcW w:w="609"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8,500.0 </w:t>
            </w:r>
          </w:p>
        </w:tc>
        <w:tc>
          <w:tcPr>
            <w:tcW w:w="608" w:type="pct"/>
            <w:shd w:val="clear" w:color="auto" w:fill="auto"/>
            <w:vAlign w:val="center"/>
            <w:hideMark/>
          </w:tcPr>
          <w:p w:rsidR="00187993" w:rsidRPr="00187993" w:rsidRDefault="00187993" w:rsidP="00187993">
            <w:pPr>
              <w:spacing w:after="0" w:line="240" w:lineRule="auto"/>
              <w:jc w:val="right"/>
              <w:rPr>
                <w:rFonts w:ascii="Sylfaen" w:eastAsia="Times New Roman" w:hAnsi="Sylfaen" w:cs="Times New Roman"/>
                <w:b/>
                <w:bCs/>
                <w:color w:val="000000"/>
                <w:sz w:val="18"/>
                <w:szCs w:val="18"/>
              </w:rPr>
            </w:pPr>
            <w:r w:rsidRPr="00187993">
              <w:rPr>
                <w:rFonts w:ascii="Sylfaen" w:eastAsia="Times New Roman" w:hAnsi="Sylfaen" w:cs="Times New Roman"/>
                <w:b/>
                <w:bCs/>
                <w:color w:val="000000"/>
                <w:sz w:val="18"/>
                <w:szCs w:val="18"/>
              </w:rPr>
              <w:t xml:space="preserve">          8,500.0 </w:t>
            </w:r>
          </w:p>
        </w:tc>
      </w:tr>
    </w:tbl>
    <w:p w:rsidR="008E3A77" w:rsidRDefault="008E3A77" w:rsidP="008E3A77">
      <w:pPr>
        <w:rPr>
          <w:rFonts w:ascii="Sylfaen" w:hAnsi="Sylfaen"/>
          <w:lang w:val="ka-GE"/>
        </w:rPr>
      </w:pPr>
    </w:p>
    <w:p w:rsidR="00060FF0" w:rsidRDefault="00060FF0" w:rsidP="008E3A77">
      <w:pPr>
        <w:rPr>
          <w:rFonts w:ascii="Sylfaen" w:hAnsi="Sylfaen"/>
          <w:lang w:val="ka-GE"/>
        </w:rPr>
      </w:pPr>
    </w:p>
    <w:p w:rsidR="00060FF0" w:rsidRDefault="00060FF0" w:rsidP="008E3A77">
      <w:pPr>
        <w:rPr>
          <w:rFonts w:ascii="Sylfaen" w:hAnsi="Sylfaen"/>
          <w:lang w:val="ka-GE"/>
        </w:rPr>
      </w:pPr>
    </w:p>
    <w:p w:rsidR="00060FF0" w:rsidRDefault="00060FF0" w:rsidP="008E3A77">
      <w:pPr>
        <w:rPr>
          <w:rFonts w:ascii="Sylfaen" w:hAnsi="Sylfaen"/>
          <w:lang w:val="ka-GE"/>
        </w:rPr>
      </w:pPr>
    </w:p>
    <w:p w:rsidR="00060FF0" w:rsidRDefault="00060FF0" w:rsidP="008E3A77">
      <w:pPr>
        <w:rPr>
          <w:rFonts w:ascii="Sylfaen" w:hAnsi="Sylfaen"/>
          <w:lang w:val="ka-GE"/>
        </w:rPr>
      </w:pPr>
    </w:p>
    <w:p w:rsidR="00060FF0" w:rsidRDefault="00060FF0" w:rsidP="008E3A77">
      <w:pPr>
        <w:rPr>
          <w:rFonts w:ascii="Sylfaen" w:hAnsi="Sylfaen"/>
          <w:lang w:val="ka-GE"/>
        </w:rPr>
      </w:pPr>
    </w:p>
    <w:p w:rsidR="00060FF0" w:rsidRDefault="00060FF0" w:rsidP="008E3A77">
      <w:pPr>
        <w:rPr>
          <w:rFonts w:ascii="Sylfaen" w:hAnsi="Sylfaen"/>
          <w:lang w:val="ka-GE"/>
        </w:rPr>
      </w:pPr>
    </w:p>
    <w:p w:rsidR="00060FF0" w:rsidRDefault="00060FF0" w:rsidP="008E3A77">
      <w:pPr>
        <w:rPr>
          <w:rFonts w:ascii="Sylfaen" w:hAnsi="Sylfaen"/>
          <w:lang w:val="ka-GE"/>
        </w:rPr>
      </w:pPr>
    </w:p>
    <w:p w:rsidR="00060FF0" w:rsidRDefault="00060FF0" w:rsidP="008E3A77">
      <w:pPr>
        <w:rPr>
          <w:rFonts w:ascii="Sylfaen" w:hAnsi="Sylfaen"/>
          <w:lang w:val="ka-GE"/>
        </w:rPr>
      </w:pPr>
    </w:p>
    <w:p w:rsidR="00060FF0" w:rsidRPr="00642DDB" w:rsidRDefault="00060FF0" w:rsidP="008E3A77">
      <w:pPr>
        <w:rPr>
          <w:rFonts w:ascii="Sylfaen" w:hAnsi="Sylfaen"/>
          <w:lang w:val="ka-GE"/>
        </w:rPr>
      </w:pPr>
    </w:p>
    <w:p w:rsidR="00060FF0" w:rsidRPr="00060FF0" w:rsidRDefault="00060FF0" w:rsidP="00060FF0">
      <w:pPr>
        <w:pStyle w:val="Heading1"/>
        <w:jc w:val="center"/>
        <w:rPr>
          <w:rFonts w:ascii="Sylfaen" w:hAnsi="Sylfaen" w:cs="Sylfaen"/>
          <w:b/>
          <w:sz w:val="22"/>
          <w:szCs w:val="22"/>
        </w:rPr>
      </w:pPr>
      <w:r w:rsidRPr="00060FF0">
        <w:rPr>
          <w:rFonts w:ascii="Sylfaen" w:hAnsi="Sylfaen" w:cs="Sylfaen"/>
          <w:b/>
          <w:sz w:val="22"/>
          <w:szCs w:val="22"/>
        </w:rPr>
        <w:lastRenderedPageBreak/>
        <w:t>თავი IV</w:t>
      </w:r>
    </w:p>
    <w:p w:rsidR="00E317FE" w:rsidRPr="00060FF0" w:rsidRDefault="00060FF0" w:rsidP="00060FF0">
      <w:pPr>
        <w:pStyle w:val="meore"/>
        <w:tabs>
          <w:tab w:val="left" w:pos="90"/>
        </w:tabs>
        <w:spacing w:after="120"/>
        <w:rPr>
          <w:rFonts w:ascii="Sylfaen" w:hAnsi="Sylfaen"/>
          <w:color w:val="000000"/>
          <w:sz w:val="22"/>
          <w:szCs w:val="22"/>
          <w:lang w:val="ka-GE"/>
        </w:rPr>
      </w:pPr>
      <w:r w:rsidRPr="00060FF0">
        <w:rPr>
          <w:rFonts w:ascii="Sylfaen" w:hAnsi="Sylfaen"/>
          <w:color w:val="000000"/>
          <w:sz w:val="22"/>
          <w:szCs w:val="22"/>
          <w:lang w:val="ka-GE"/>
        </w:rPr>
        <w:t>ავტონომიური რესპუბლიკების და ადგილობრივი თვითმმართველი ერთეულების პრიორიტეტები</w:t>
      </w:r>
    </w:p>
    <w:p w:rsidR="00E317FE" w:rsidRPr="009665DB" w:rsidRDefault="00E317FE" w:rsidP="009665DB">
      <w:pPr>
        <w:tabs>
          <w:tab w:val="left" w:pos="284"/>
          <w:tab w:val="left" w:pos="709"/>
        </w:tabs>
        <w:spacing w:line="240" w:lineRule="auto"/>
        <w:jc w:val="both"/>
        <w:rPr>
          <w:rFonts w:ascii="Sylfaen" w:hAnsi="Sylfaen"/>
          <w:b/>
          <w:i/>
          <w:lang w:val="ka-GE"/>
        </w:rPr>
      </w:pPr>
    </w:p>
    <w:p w:rsidR="00060FF0" w:rsidRPr="00754CDD" w:rsidRDefault="00060FF0" w:rsidP="00060FF0">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Sylfaen" w:hAnsi="Sylfaen" w:cs="Sylfaen"/>
          <w:b/>
          <w:lang w:val="ka-GE"/>
        </w:rPr>
      </w:pPr>
      <w:r w:rsidRPr="00754CDD">
        <w:rPr>
          <w:rFonts w:ascii="Sylfaen" w:hAnsi="Sylfaen" w:cs="Sylfaen"/>
          <w:b/>
        </w:rPr>
        <w:t xml:space="preserve">  აჭარის</w:t>
      </w:r>
      <w:r w:rsidRPr="00754CDD">
        <w:rPr>
          <w:rFonts w:ascii="Sylfaen" w:hAnsi="Sylfaen" w:cs="Calibri"/>
          <w:b/>
        </w:rPr>
        <w:t xml:space="preserve"> </w:t>
      </w:r>
      <w:r w:rsidRPr="00754CDD">
        <w:rPr>
          <w:rFonts w:ascii="Sylfaen" w:hAnsi="Sylfaen" w:cs="Sylfaen"/>
          <w:b/>
        </w:rPr>
        <w:t>ავტონომიური</w:t>
      </w:r>
      <w:r w:rsidRPr="00754CDD">
        <w:rPr>
          <w:rFonts w:ascii="Sylfaen" w:hAnsi="Sylfaen" w:cs="Calibri"/>
          <w:b/>
        </w:rPr>
        <w:t xml:space="preserve"> </w:t>
      </w:r>
      <w:r w:rsidRPr="00754CDD">
        <w:rPr>
          <w:rFonts w:ascii="Sylfaen" w:hAnsi="Sylfaen" w:cs="Sylfaen"/>
          <w:b/>
        </w:rPr>
        <w:t>რესპუბლიკის</w:t>
      </w:r>
      <w:r w:rsidRPr="00754CDD">
        <w:rPr>
          <w:rFonts w:ascii="Sylfaen" w:hAnsi="Sylfaen" w:cs="Calibri"/>
          <w:b/>
        </w:rPr>
        <w:t xml:space="preserve"> </w:t>
      </w:r>
      <w:r w:rsidRPr="00754CDD">
        <w:rPr>
          <w:rFonts w:ascii="Sylfaen" w:hAnsi="Sylfaen" w:cs="Calibri"/>
          <w:b/>
          <w:lang w:val="ka-GE"/>
        </w:rPr>
        <w:t>პ</w:t>
      </w:r>
      <w:r w:rsidRPr="00754CDD">
        <w:rPr>
          <w:rFonts w:ascii="Sylfaen" w:hAnsi="Sylfaen" w:cs="Sylfaen"/>
          <w:b/>
        </w:rPr>
        <w:t>რიორიტეტები</w:t>
      </w:r>
    </w:p>
    <w:p w:rsidR="00060FF0" w:rsidRPr="00754CDD" w:rsidRDefault="00060FF0" w:rsidP="00060FF0">
      <w:pPr>
        <w:autoSpaceDE w:val="0"/>
        <w:autoSpaceDN w:val="0"/>
        <w:adjustRightInd w:val="0"/>
        <w:spacing w:after="0" w:line="240" w:lineRule="auto"/>
        <w:ind w:firstLine="567"/>
        <w:jc w:val="both"/>
        <w:rPr>
          <w:rFonts w:ascii="Sylfaen" w:eastAsia="Times New Roman" w:hAnsi="Sylfaen" w:cs="Calibri"/>
          <w:lang w:val="ka-GE" w:eastAsia="ru-RU"/>
        </w:rPr>
      </w:pPr>
      <w:r w:rsidRPr="00754CDD">
        <w:rPr>
          <w:rFonts w:ascii="Sylfaen" w:hAnsi="Sylfaen" w:cs="Sylfaen"/>
          <w:lang w:val="ka-GE"/>
        </w:rPr>
        <w:t>აჭარის</w:t>
      </w:r>
      <w:r w:rsidRPr="00754CDD">
        <w:rPr>
          <w:rFonts w:ascii="Sylfaen" w:hAnsi="Sylfaen" w:cs="Calibri"/>
          <w:lang w:val="ka-GE"/>
        </w:rPr>
        <w:t xml:space="preserve"> </w:t>
      </w:r>
      <w:r w:rsidRPr="00754CDD">
        <w:rPr>
          <w:rFonts w:ascii="Sylfaen" w:hAnsi="Sylfaen" w:cs="Sylfaen"/>
          <w:lang w:val="ka-GE"/>
        </w:rPr>
        <w:t>ავტონომიური</w:t>
      </w:r>
      <w:r w:rsidRPr="00754CDD">
        <w:rPr>
          <w:rFonts w:ascii="Sylfaen" w:hAnsi="Sylfaen" w:cs="Calibri"/>
          <w:lang w:val="ka-GE"/>
        </w:rPr>
        <w:t xml:space="preserve"> </w:t>
      </w:r>
      <w:r w:rsidRPr="00754CDD">
        <w:rPr>
          <w:rFonts w:ascii="Sylfaen" w:hAnsi="Sylfaen" w:cs="Sylfaen"/>
          <w:lang w:val="ka-GE"/>
        </w:rPr>
        <w:t>რესპუბლიკის</w:t>
      </w:r>
      <w:r w:rsidRPr="00754CDD">
        <w:rPr>
          <w:rFonts w:ascii="Sylfaen" w:hAnsi="Sylfaen" w:cs="Calibri"/>
          <w:lang w:val="ka-GE"/>
        </w:rPr>
        <w:t xml:space="preserve"> </w:t>
      </w:r>
      <w:r w:rsidRPr="00754CDD">
        <w:rPr>
          <w:rFonts w:ascii="Sylfaen" w:hAnsi="Sylfaen" w:cs="Sylfaen"/>
          <w:lang w:val="ka-GE"/>
        </w:rPr>
        <w:t>მთავრობის</w:t>
      </w:r>
      <w:r w:rsidRPr="00754CDD">
        <w:rPr>
          <w:rFonts w:ascii="Sylfaen" w:hAnsi="Sylfaen" w:cs="Calibri"/>
          <w:lang w:val="ka-GE"/>
        </w:rPr>
        <w:t xml:space="preserve"> მიერ გატარებული </w:t>
      </w:r>
      <w:r w:rsidRPr="00754CDD">
        <w:rPr>
          <w:rFonts w:ascii="Sylfaen" w:hAnsi="Sylfaen" w:cs="Sylfaen"/>
          <w:lang w:val="ka-GE"/>
        </w:rPr>
        <w:t>სოციალურ</w:t>
      </w:r>
      <w:r w:rsidRPr="00754CDD">
        <w:rPr>
          <w:rFonts w:ascii="Sylfaen" w:hAnsi="Sylfaen" w:cs="Calibri"/>
          <w:lang w:val="ka-GE"/>
        </w:rPr>
        <w:t>-</w:t>
      </w:r>
      <w:r w:rsidRPr="00754CDD">
        <w:rPr>
          <w:rFonts w:ascii="Sylfaen" w:hAnsi="Sylfaen" w:cs="Sylfaen"/>
          <w:lang w:val="ka-GE"/>
        </w:rPr>
        <w:t>ეკონომიკური</w:t>
      </w:r>
      <w:r w:rsidRPr="00754CDD">
        <w:rPr>
          <w:rFonts w:ascii="Sylfaen" w:hAnsi="Sylfaen" w:cs="Calibri"/>
          <w:lang w:val="ka-GE"/>
        </w:rPr>
        <w:t xml:space="preserve"> </w:t>
      </w:r>
      <w:r w:rsidRPr="00754CDD">
        <w:rPr>
          <w:rFonts w:ascii="Sylfaen" w:hAnsi="Sylfaen" w:cs="Sylfaen"/>
          <w:lang w:val="ka-GE"/>
        </w:rPr>
        <w:t>პოლიტიკის</w:t>
      </w:r>
      <w:r w:rsidRPr="00754CDD">
        <w:rPr>
          <w:rFonts w:ascii="Sylfaen" w:hAnsi="Sylfaen" w:cs="Calibri"/>
          <w:lang w:val="ka-GE"/>
        </w:rPr>
        <w:t xml:space="preserve"> </w:t>
      </w:r>
      <w:r w:rsidRPr="00754CDD">
        <w:rPr>
          <w:rFonts w:ascii="Sylfaen" w:hAnsi="Sylfaen" w:cs="Sylfaen"/>
          <w:lang w:val="ka-GE"/>
        </w:rPr>
        <w:t>შედეგად უნდა</w:t>
      </w:r>
      <w:r w:rsidRPr="00754CDD">
        <w:rPr>
          <w:rFonts w:ascii="Sylfaen" w:hAnsi="Sylfaen" w:cs="Calibri"/>
          <w:lang w:val="ka-GE"/>
        </w:rPr>
        <w:t xml:space="preserve"> </w:t>
      </w:r>
      <w:r w:rsidRPr="00754CDD">
        <w:rPr>
          <w:rFonts w:ascii="Sylfaen" w:hAnsi="Sylfaen" w:cs="Sylfaen"/>
          <w:lang w:val="ka-GE"/>
        </w:rPr>
        <w:t>შეიქმნას</w:t>
      </w:r>
      <w:r w:rsidRPr="00754CDD">
        <w:rPr>
          <w:rFonts w:ascii="Sylfaen" w:hAnsi="Sylfaen" w:cs="Calibri"/>
          <w:lang w:val="ka-GE"/>
        </w:rPr>
        <w:t xml:space="preserve"> </w:t>
      </w:r>
      <w:r w:rsidRPr="00754CDD">
        <w:rPr>
          <w:rFonts w:ascii="Sylfaen" w:eastAsia="Times New Roman" w:hAnsi="Sylfaen" w:cs="Sylfaen"/>
          <w:lang w:val="ka-GE" w:eastAsia="ru-RU"/>
        </w:rPr>
        <w:t>თავისუფალი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ერთიანი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დემოკრატიული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სამართლიანი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ადამიანის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განვითარებისა</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და</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საქმიანობის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თავისუფლებაზე</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დაფუძნებული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სახელმწიფოს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მშენებლობაში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რეგიონის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სრულფასოვანი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მონაწილეობის</w:t>
      </w:r>
      <w:r w:rsidRPr="00754CDD">
        <w:rPr>
          <w:rFonts w:ascii="Sylfaen" w:eastAsia="Times New Roman" w:hAnsi="Sylfaen" w:cs="Calibri"/>
          <w:lang w:val="ka-GE" w:eastAsia="ru-RU"/>
        </w:rPr>
        <w:t xml:space="preserve"> </w:t>
      </w:r>
      <w:r w:rsidRPr="00754CDD">
        <w:rPr>
          <w:rFonts w:ascii="Sylfaen" w:hAnsi="Sylfaen" w:cs="Sylfaen"/>
          <w:lang w:val="ka-GE"/>
        </w:rPr>
        <w:t>წინაპირობები</w:t>
      </w:r>
      <w:r w:rsidRPr="00754CDD">
        <w:rPr>
          <w:rFonts w:ascii="Sylfaen" w:eastAsia="Times New Roman" w:hAnsi="Sylfaen" w:cs="Calibri"/>
          <w:lang w:val="ka-GE" w:eastAsia="ru-RU"/>
        </w:rPr>
        <w:t xml:space="preserve">. ცენტრალურ ხელისუფლებასთან სრული კოორდინაციით, </w:t>
      </w:r>
      <w:r w:rsidRPr="00754CDD">
        <w:rPr>
          <w:rFonts w:ascii="Sylfaen" w:hAnsi="Sylfaen" w:cs="Sylfaen"/>
          <w:lang w:val="ka-GE"/>
        </w:rPr>
        <w:t>აჭარის</w:t>
      </w:r>
      <w:r w:rsidRPr="00754CDD">
        <w:rPr>
          <w:rFonts w:ascii="Sylfaen" w:hAnsi="Sylfaen" w:cs="Calibri"/>
          <w:lang w:val="ka-GE"/>
        </w:rPr>
        <w:t xml:space="preserve"> </w:t>
      </w:r>
      <w:r w:rsidRPr="00754CDD">
        <w:rPr>
          <w:rFonts w:ascii="Sylfaen" w:hAnsi="Sylfaen" w:cs="Sylfaen"/>
          <w:lang w:val="ka-GE"/>
        </w:rPr>
        <w:t>ავტონომიურმა</w:t>
      </w:r>
      <w:r w:rsidRPr="00754CDD">
        <w:rPr>
          <w:rFonts w:ascii="Sylfaen" w:hAnsi="Sylfaen" w:cs="Calibri"/>
          <w:lang w:val="ka-GE"/>
        </w:rPr>
        <w:t xml:space="preserve"> </w:t>
      </w:r>
      <w:r w:rsidRPr="00754CDD">
        <w:rPr>
          <w:rFonts w:ascii="Sylfaen" w:hAnsi="Sylfaen" w:cs="Sylfaen"/>
          <w:lang w:val="ka-GE"/>
        </w:rPr>
        <w:t>რესპუბლიკამ</w:t>
      </w:r>
      <w:r w:rsidRPr="00754CDD">
        <w:rPr>
          <w:rFonts w:ascii="Sylfaen" w:eastAsia="Times New Roman" w:hAnsi="Sylfaen" w:cs="Calibri"/>
          <w:lang w:val="ka-GE" w:eastAsia="ru-RU"/>
        </w:rPr>
        <w:t xml:space="preserve"> თავისი წვლილი უნდა შეიტანოს ქვეყნის განვითარებაში.</w:t>
      </w:r>
    </w:p>
    <w:p w:rsidR="00060FF0" w:rsidRPr="00754CDD" w:rsidRDefault="00060FF0" w:rsidP="00060FF0">
      <w:pPr>
        <w:autoSpaceDE w:val="0"/>
        <w:autoSpaceDN w:val="0"/>
        <w:adjustRightInd w:val="0"/>
        <w:spacing w:after="0" w:line="240" w:lineRule="auto"/>
        <w:ind w:firstLine="567"/>
        <w:jc w:val="both"/>
        <w:rPr>
          <w:rFonts w:ascii="Sylfaen" w:eastAsia="Times New Roman" w:hAnsi="Sylfaen" w:cs="Calibri"/>
          <w:lang w:val="ka-GE" w:eastAsia="ru-RU"/>
        </w:rPr>
      </w:pPr>
      <w:r w:rsidRPr="00754CDD">
        <w:rPr>
          <w:rFonts w:ascii="Sylfaen" w:eastAsia="Times New Roman" w:hAnsi="Sylfaen" w:cs="Calibri"/>
          <w:lang w:val="ka-GE" w:eastAsia="ru-RU"/>
        </w:rPr>
        <w:t>ამ მიზნის მისაღწევად რეგიონის განვითარების სამთავრობო ხედვა ეფუძნება შემდეგ პრინციპებს:</w:t>
      </w:r>
    </w:p>
    <w:p w:rsidR="00060FF0" w:rsidRPr="00754CDD" w:rsidRDefault="00060FF0" w:rsidP="00852FE4">
      <w:pPr>
        <w:numPr>
          <w:ilvl w:val="0"/>
          <w:numId w:val="83"/>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754CDD">
        <w:rPr>
          <w:rFonts w:ascii="Sylfaen" w:hAnsi="Sylfaen" w:cs="Calibri"/>
          <w:lang w:val="ka-GE" w:eastAsia="ru-RU"/>
        </w:rPr>
        <w:t xml:space="preserve">ადამიანზე ორიენტირებული გარემოს შექმნა. </w:t>
      </w:r>
    </w:p>
    <w:p w:rsidR="00060FF0" w:rsidRPr="00754CDD" w:rsidRDefault="00060FF0" w:rsidP="00852FE4">
      <w:pPr>
        <w:numPr>
          <w:ilvl w:val="0"/>
          <w:numId w:val="83"/>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754CDD">
        <w:rPr>
          <w:rFonts w:ascii="Sylfaen" w:hAnsi="Sylfaen" w:cs="Calibri"/>
          <w:lang w:val="ka-GE" w:eastAsia="ru-RU"/>
        </w:rPr>
        <w:t>ეკონომიკის ზრდა, რომელიც აისახება თითოეულ ოჯახზე, რათა ის საგრძნობი გახდეს თითოეული მოქალაქისათვის;</w:t>
      </w:r>
    </w:p>
    <w:p w:rsidR="00060FF0" w:rsidRPr="00754CDD" w:rsidRDefault="00060FF0" w:rsidP="00852FE4">
      <w:pPr>
        <w:numPr>
          <w:ilvl w:val="0"/>
          <w:numId w:val="83"/>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754CDD">
        <w:rPr>
          <w:rFonts w:ascii="Sylfaen" w:hAnsi="Sylfaen" w:cs="Calibri"/>
          <w:lang w:val="ka-GE" w:eastAsia="ru-RU"/>
        </w:rPr>
        <w:t>ტურიზმის პრიორიტეტული განვითარება, რაც გულისხმობს რეგიონის პოტენციალის სრულ გამოყენებას, რათა წელიწადის ოთხივე სეზონზე აჭარა იყოს ტურისტულად მიმზიდველი;</w:t>
      </w:r>
    </w:p>
    <w:p w:rsidR="00060FF0" w:rsidRPr="00754CDD" w:rsidRDefault="00060FF0" w:rsidP="00852FE4">
      <w:pPr>
        <w:numPr>
          <w:ilvl w:val="0"/>
          <w:numId w:val="83"/>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754CDD">
        <w:rPr>
          <w:rFonts w:ascii="Sylfaen" w:hAnsi="Sylfaen" w:cs="Calibri"/>
          <w:lang w:val="ka-GE" w:eastAsia="ru-RU"/>
        </w:rPr>
        <w:t>ახალგაზრდების ჩართულობის გაძლიერება, მათი ნოვატორული იდეების, ენერგიის კონსოლიდაცია რეგიონის და ქვეყნის საკეთილდღეოდ;</w:t>
      </w:r>
    </w:p>
    <w:p w:rsidR="00060FF0" w:rsidRPr="00754CDD" w:rsidRDefault="00060FF0" w:rsidP="00852FE4">
      <w:pPr>
        <w:numPr>
          <w:ilvl w:val="0"/>
          <w:numId w:val="83"/>
        </w:numPr>
        <w:tabs>
          <w:tab w:val="left" w:pos="993"/>
        </w:tabs>
        <w:autoSpaceDE w:val="0"/>
        <w:autoSpaceDN w:val="0"/>
        <w:adjustRightInd w:val="0"/>
        <w:spacing w:after="0" w:line="240" w:lineRule="auto"/>
        <w:ind w:left="0" w:firstLine="709"/>
        <w:jc w:val="both"/>
        <w:rPr>
          <w:rFonts w:ascii="Sylfaen" w:hAnsi="Sylfaen" w:cs="Calibri"/>
          <w:lang w:val="ka-GE" w:eastAsia="ru-RU"/>
        </w:rPr>
      </w:pPr>
      <w:r w:rsidRPr="00754CDD">
        <w:rPr>
          <w:rFonts w:ascii="Sylfaen" w:hAnsi="Sylfaen" w:cs="Calibri"/>
          <w:lang w:val="ka-GE" w:eastAsia="ru-RU"/>
        </w:rPr>
        <w:t>მაღალმთიანი აჭარის გაძლიერება, მასშტაბური ინფრასტრუქტურული პროექტების განხორციელება.</w:t>
      </w:r>
    </w:p>
    <w:p w:rsidR="00060FF0" w:rsidRPr="00754CDD" w:rsidRDefault="00060FF0" w:rsidP="00060FF0">
      <w:pPr>
        <w:autoSpaceDE w:val="0"/>
        <w:autoSpaceDN w:val="0"/>
        <w:adjustRightInd w:val="0"/>
        <w:spacing w:after="0" w:line="240" w:lineRule="auto"/>
        <w:ind w:firstLine="567"/>
        <w:jc w:val="both"/>
        <w:rPr>
          <w:rFonts w:ascii="Sylfaen" w:eastAsia="Times New Roman" w:hAnsi="Sylfaen" w:cs="Calibri"/>
          <w:lang w:val="ka-GE" w:eastAsia="ru-RU"/>
        </w:rPr>
      </w:pPr>
      <w:r w:rsidRPr="00754CDD">
        <w:rPr>
          <w:rFonts w:ascii="Sylfaen" w:eastAsia="Times New Roman" w:hAnsi="Sylfaen" w:cs="Sylfaen"/>
          <w:lang w:val="ka-GE" w:eastAsia="ru-RU"/>
        </w:rPr>
        <w:t>წინამდებარე</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დოკუმენტი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წარმოადგენს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აჭარის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ავტონომიური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რესპუბლიკის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საშუალოვადიან</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კონცეფციას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რომლის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მიხედვით</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განსაზღვრულია</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მთავრობის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საქმიანობის</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პრიორიტეტული</w:t>
      </w:r>
      <w:r w:rsidRPr="00754CDD">
        <w:rPr>
          <w:rFonts w:ascii="Sylfaen" w:eastAsia="Times New Roman" w:hAnsi="Sylfaen" w:cs="Calibri"/>
          <w:lang w:val="ka-GE" w:eastAsia="ru-RU"/>
        </w:rPr>
        <w:t xml:space="preserve"> </w:t>
      </w:r>
      <w:r w:rsidRPr="00754CDD">
        <w:rPr>
          <w:rFonts w:ascii="Sylfaen" w:eastAsia="Times New Roman" w:hAnsi="Sylfaen" w:cs="Sylfaen"/>
          <w:lang w:val="ka-GE" w:eastAsia="ru-RU"/>
        </w:rPr>
        <w:t>მიმართულებები</w:t>
      </w:r>
      <w:r w:rsidRPr="00754CDD">
        <w:rPr>
          <w:rFonts w:ascii="Sylfaen" w:eastAsia="Times New Roman" w:hAnsi="Sylfaen" w:cs="Calibri"/>
          <w:lang w:val="ka-GE" w:eastAsia="ru-RU"/>
        </w:rPr>
        <w:t>:</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Sylfaen"/>
          <w:lang w:val="ka-GE" w:eastAsia="ru-RU"/>
        </w:rPr>
      </w:pPr>
      <w:r w:rsidRPr="00754CDD">
        <w:rPr>
          <w:rFonts w:ascii="Sylfaen" w:hAnsi="Sylfaen" w:cs="Sylfaen"/>
          <w:lang w:val="ka-GE" w:eastAsia="ru-RU"/>
        </w:rPr>
        <w:t>მცირე მთავრობის კონცეფციის განსახორციელებლად გაგრძელდება სამთავრობო უწყებების შემდგომი ოპტიმიზაცია, ღია მმართველობის პრინციპების დანერგვა და</w:t>
      </w:r>
      <w:r w:rsidRPr="00754CDD">
        <w:rPr>
          <w:rFonts w:ascii="Sylfaen" w:hAnsi="Sylfaen" w:cs="Sylfaen"/>
          <w:lang w:eastAsia="ru-RU"/>
        </w:rPr>
        <w:t xml:space="preserve"> </w:t>
      </w:r>
      <w:r w:rsidRPr="00754CDD">
        <w:rPr>
          <w:rFonts w:ascii="Sylfaen" w:hAnsi="Sylfaen" w:cs="Sylfaen"/>
          <w:lang w:val="ka-GE" w:eastAsia="ru-RU"/>
        </w:rPr>
        <w:t>მართვის ეფექტიანობის ზრდა;</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Calibri"/>
          <w:lang w:val="ka-GE" w:eastAsia="ru-RU"/>
        </w:rPr>
      </w:pPr>
      <w:r w:rsidRPr="00754CDD">
        <w:rPr>
          <w:rFonts w:ascii="Sylfaen" w:hAnsi="Sylfaen" w:cs="Sylfaen"/>
          <w:lang w:val="ka-GE" w:eastAsia="ru-RU"/>
        </w:rPr>
        <w:t>საქართველოს</w:t>
      </w:r>
      <w:r w:rsidRPr="00754CDD">
        <w:rPr>
          <w:rFonts w:ascii="Sylfaen" w:hAnsi="Sylfaen" w:cs="Calibri"/>
          <w:lang w:val="ka-GE" w:eastAsia="ru-RU"/>
        </w:rPr>
        <w:t xml:space="preserve"> </w:t>
      </w:r>
      <w:r w:rsidRPr="00754CDD">
        <w:rPr>
          <w:rFonts w:ascii="Sylfaen" w:hAnsi="Sylfaen" w:cs="Sylfaen"/>
          <w:lang w:val="ka-GE" w:eastAsia="ru-RU"/>
        </w:rPr>
        <w:t>კანონმდებლობით</w:t>
      </w:r>
      <w:r w:rsidRPr="00754CDD">
        <w:rPr>
          <w:rFonts w:ascii="Sylfaen" w:hAnsi="Sylfaen" w:cs="Calibri"/>
          <w:lang w:val="ka-GE" w:eastAsia="ru-RU"/>
        </w:rPr>
        <w:t xml:space="preserve"> </w:t>
      </w:r>
      <w:r w:rsidRPr="00754CDD">
        <w:rPr>
          <w:rFonts w:ascii="Sylfaen" w:hAnsi="Sylfaen" w:cs="Sylfaen"/>
          <w:lang w:val="ka-GE" w:eastAsia="ru-RU"/>
        </w:rPr>
        <w:t>დადგენილი</w:t>
      </w:r>
      <w:r w:rsidRPr="00754CDD">
        <w:rPr>
          <w:rFonts w:ascii="Sylfaen" w:hAnsi="Sylfaen" w:cs="Calibri"/>
          <w:lang w:val="ka-GE" w:eastAsia="ru-RU"/>
        </w:rPr>
        <w:t xml:space="preserve"> </w:t>
      </w:r>
      <w:r w:rsidRPr="00754CDD">
        <w:rPr>
          <w:rFonts w:ascii="Sylfaen" w:hAnsi="Sylfaen" w:cs="Sylfaen"/>
          <w:lang w:val="ka-GE" w:eastAsia="ru-RU"/>
        </w:rPr>
        <w:t>წესით</w:t>
      </w:r>
      <w:r w:rsidRPr="00754CDD">
        <w:rPr>
          <w:rFonts w:ascii="Sylfaen" w:hAnsi="Sylfaen" w:cs="Sylfaen"/>
          <w:lang w:eastAsia="ru-RU"/>
        </w:rPr>
        <w:t xml:space="preserve"> </w:t>
      </w:r>
      <w:r w:rsidRPr="00754CDD">
        <w:rPr>
          <w:rFonts w:ascii="Sylfaen" w:hAnsi="Sylfaen" w:cs="Sylfaen"/>
          <w:lang w:val="ka-GE" w:eastAsia="ru-RU"/>
        </w:rPr>
        <w:t>საბიუჯეტო</w:t>
      </w:r>
      <w:r w:rsidRPr="00754CDD">
        <w:rPr>
          <w:rFonts w:ascii="Sylfaen" w:hAnsi="Sylfaen" w:cs="Calibri"/>
          <w:lang w:val="ka-GE" w:eastAsia="ru-RU"/>
        </w:rPr>
        <w:t xml:space="preserve"> </w:t>
      </w:r>
      <w:r w:rsidRPr="00754CDD">
        <w:rPr>
          <w:rFonts w:ascii="Sylfaen" w:hAnsi="Sylfaen" w:cs="Sylfaen"/>
          <w:lang w:val="ka-GE" w:eastAsia="ru-RU"/>
        </w:rPr>
        <w:t>პოლიტიკის</w:t>
      </w:r>
      <w:r w:rsidRPr="00754CDD">
        <w:rPr>
          <w:rFonts w:ascii="Sylfaen" w:hAnsi="Sylfaen" w:cs="Calibri"/>
          <w:lang w:val="ka-GE" w:eastAsia="ru-RU"/>
        </w:rPr>
        <w:t xml:space="preserve"> </w:t>
      </w:r>
      <w:r w:rsidRPr="00754CDD">
        <w:rPr>
          <w:rFonts w:ascii="Sylfaen" w:hAnsi="Sylfaen" w:cs="Sylfaen"/>
          <w:lang w:val="ka-GE" w:eastAsia="ru-RU"/>
        </w:rPr>
        <w:t>განსაზღვრა</w:t>
      </w:r>
      <w:r w:rsidRPr="00754CDD">
        <w:rPr>
          <w:rFonts w:ascii="Sylfaen" w:hAnsi="Sylfaen" w:cs="Calibri"/>
          <w:lang w:val="ka-GE" w:eastAsia="ru-RU"/>
        </w:rPr>
        <w:t xml:space="preserve"> </w:t>
      </w:r>
      <w:r w:rsidRPr="00754CDD">
        <w:rPr>
          <w:rFonts w:ascii="Sylfaen" w:hAnsi="Sylfaen" w:cs="Sylfaen"/>
          <w:lang w:val="ka-GE" w:eastAsia="ru-RU"/>
        </w:rPr>
        <w:t>და</w:t>
      </w:r>
      <w:r w:rsidRPr="00754CDD">
        <w:rPr>
          <w:rFonts w:ascii="Sylfaen" w:hAnsi="Sylfaen" w:cs="Calibri"/>
          <w:lang w:val="ka-GE" w:eastAsia="ru-RU"/>
        </w:rPr>
        <w:t xml:space="preserve"> </w:t>
      </w:r>
      <w:r w:rsidRPr="00754CDD">
        <w:rPr>
          <w:rFonts w:ascii="Sylfaen" w:hAnsi="Sylfaen" w:cs="Sylfaen"/>
          <w:lang w:val="ka-GE" w:eastAsia="ru-RU"/>
        </w:rPr>
        <w:t>განხორციელება</w:t>
      </w:r>
      <w:r w:rsidRPr="00754CDD">
        <w:rPr>
          <w:rFonts w:ascii="Sylfaen" w:hAnsi="Sylfaen" w:cs="Calibri"/>
          <w:lang w:val="ka-GE" w:eastAsia="ru-RU"/>
        </w:rPr>
        <w:t>;</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Calibri"/>
          <w:lang w:val="ka-GE" w:eastAsia="ru-RU"/>
        </w:rPr>
      </w:pPr>
      <w:r w:rsidRPr="00754CDD">
        <w:rPr>
          <w:rFonts w:ascii="Sylfaen" w:hAnsi="Sylfaen" w:cs="Sylfaen"/>
          <w:lang w:val="ka-GE" w:eastAsia="ru-RU"/>
        </w:rPr>
        <w:t>ინკლუზიური</w:t>
      </w:r>
      <w:r w:rsidRPr="00754CDD">
        <w:rPr>
          <w:rFonts w:ascii="Sylfaen" w:hAnsi="Sylfaen" w:cs="Calibri"/>
          <w:lang w:val="ka-GE" w:eastAsia="ru-RU"/>
        </w:rPr>
        <w:t xml:space="preserve"> </w:t>
      </w:r>
      <w:r w:rsidRPr="00754CDD">
        <w:rPr>
          <w:rFonts w:ascii="Sylfaen" w:hAnsi="Sylfaen" w:cs="Sylfaen"/>
          <w:lang w:val="ka-GE" w:eastAsia="ru-RU"/>
        </w:rPr>
        <w:t>ეკონომიკური</w:t>
      </w:r>
      <w:r w:rsidRPr="00754CDD">
        <w:rPr>
          <w:rFonts w:ascii="Sylfaen" w:hAnsi="Sylfaen" w:cs="Calibri"/>
          <w:lang w:val="ka-GE" w:eastAsia="ru-RU"/>
        </w:rPr>
        <w:t xml:space="preserve"> </w:t>
      </w:r>
      <w:r w:rsidRPr="00754CDD">
        <w:rPr>
          <w:rFonts w:ascii="Sylfaen" w:hAnsi="Sylfaen" w:cs="Sylfaen"/>
          <w:lang w:val="ka-GE" w:eastAsia="ru-RU"/>
        </w:rPr>
        <w:t>ზრდა</w:t>
      </w:r>
      <w:r w:rsidRPr="00754CDD">
        <w:rPr>
          <w:rFonts w:ascii="Sylfaen" w:hAnsi="Sylfaen" w:cs="Calibri"/>
          <w:lang w:val="ka-GE" w:eastAsia="ru-RU"/>
        </w:rPr>
        <w:t xml:space="preserve"> </w:t>
      </w:r>
      <w:r w:rsidRPr="00754CDD">
        <w:rPr>
          <w:rFonts w:ascii="Sylfaen" w:hAnsi="Sylfaen" w:cs="Sylfaen"/>
          <w:lang w:val="ka-GE" w:eastAsia="ru-RU"/>
        </w:rPr>
        <w:t>და</w:t>
      </w:r>
      <w:r w:rsidRPr="00754CDD">
        <w:rPr>
          <w:rFonts w:ascii="Sylfaen" w:hAnsi="Sylfaen" w:cs="Calibri"/>
          <w:lang w:val="ka-GE" w:eastAsia="ru-RU"/>
        </w:rPr>
        <w:t xml:space="preserve"> </w:t>
      </w:r>
      <w:r w:rsidRPr="00754CDD">
        <w:rPr>
          <w:rFonts w:ascii="Sylfaen" w:hAnsi="Sylfaen" w:cs="Sylfaen"/>
          <w:lang w:val="ka-GE" w:eastAsia="ru-RU"/>
        </w:rPr>
        <w:t>დასაქმების</w:t>
      </w:r>
      <w:r w:rsidRPr="00754CDD">
        <w:rPr>
          <w:rFonts w:ascii="Sylfaen" w:hAnsi="Sylfaen" w:cs="Calibri"/>
          <w:lang w:val="ka-GE" w:eastAsia="ru-RU"/>
        </w:rPr>
        <w:t xml:space="preserve"> </w:t>
      </w:r>
      <w:r w:rsidRPr="00754CDD">
        <w:rPr>
          <w:rFonts w:ascii="Sylfaen" w:hAnsi="Sylfaen" w:cs="Sylfaen"/>
          <w:lang w:val="ka-GE" w:eastAsia="ru-RU"/>
        </w:rPr>
        <w:t>ხელშეწყობა</w:t>
      </w:r>
      <w:r w:rsidRPr="00754CDD">
        <w:rPr>
          <w:rFonts w:ascii="Sylfaen" w:hAnsi="Sylfaen" w:cs="Calibri"/>
          <w:lang w:val="ka-GE" w:eastAsia="ru-RU"/>
        </w:rPr>
        <w:t>, რომელიც მოიცავს კონკურენტუნარიანი ეკონომიკური სფეროების გამოვლენას, ურთიერთკავშირების იდენტიფიკაციას ღირებულებათა ჯაჭვის შექმნის მიზნით, ბიზნესის მოთხოვნილებების გათვალისწინებით ახალი საგადასახადო ინიციატივების შემუშავებას, მწვანე ინდუსტრიული და ინოვაციური საწარმოების განვითარების მხარდაჭერას;</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Calibri"/>
          <w:lang w:val="ka-GE" w:eastAsia="ru-RU"/>
        </w:rPr>
      </w:pPr>
      <w:r w:rsidRPr="00754CDD">
        <w:rPr>
          <w:rFonts w:ascii="Sylfaen" w:hAnsi="Sylfaen" w:cs="Sylfaen"/>
          <w:lang w:val="ka-GE" w:eastAsia="ru-RU"/>
        </w:rPr>
        <w:t>აჭარის</w:t>
      </w:r>
      <w:r w:rsidRPr="00754CDD">
        <w:rPr>
          <w:rFonts w:ascii="Sylfaen" w:hAnsi="Sylfaen" w:cs="Calibri"/>
          <w:lang w:val="ka-GE" w:eastAsia="ru-RU"/>
        </w:rPr>
        <w:t xml:space="preserve"> </w:t>
      </w:r>
      <w:r w:rsidRPr="00754CDD">
        <w:rPr>
          <w:rFonts w:ascii="Sylfaen" w:hAnsi="Sylfaen" w:cs="Sylfaen"/>
          <w:lang w:val="ka-GE" w:eastAsia="ru-RU"/>
        </w:rPr>
        <w:t>საინვესტიციო</w:t>
      </w:r>
      <w:r w:rsidRPr="00754CDD">
        <w:rPr>
          <w:rFonts w:ascii="Sylfaen" w:hAnsi="Sylfaen" w:cs="Calibri"/>
          <w:lang w:val="ka-GE" w:eastAsia="ru-RU"/>
        </w:rPr>
        <w:t xml:space="preserve"> </w:t>
      </w:r>
      <w:r w:rsidRPr="00754CDD">
        <w:rPr>
          <w:rFonts w:ascii="Sylfaen" w:hAnsi="Sylfaen" w:cs="Sylfaen"/>
          <w:lang w:val="ka-GE" w:eastAsia="ru-RU"/>
        </w:rPr>
        <w:t>პოტენციალის მიზნობრივი</w:t>
      </w:r>
      <w:r w:rsidRPr="00754CDD">
        <w:rPr>
          <w:rFonts w:ascii="Sylfaen" w:hAnsi="Sylfaen" w:cs="Calibri"/>
          <w:lang w:val="ka-GE" w:eastAsia="ru-RU"/>
        </w:rPr>
        <w:t xml:space="preserve"> </w:t>
      </w:r>
      <w:r w:rsidRPr="00754CDD">
        <w:rPr>
          <w:rFonts w:ascii="Sylfaen" w:hAnsi="Sylfaen" w:cs="Sylfaen"/>
          <w:lang w:val="ka-GE" w:eastAsia="ru-RU"/>
        </w:rPr>
        <w:t>მარკეტინგი</w:t>
      </w:r>
      <w:r w:rsidRPr="00754CDD">
        <w:rPr>
          <w:rFonts w:ascii="Sylfaen" w:hAnsi="Sylfaen" w:cs="Sylfaen"/>
          <w:lang w:eastAsia="ru-RU"/>
        </w:rPr>
        <w:t>,</w:t>
      </w:r>
      <w:r w:rsidRPr="00754CDD">
        <w:rPr>
          <w:rFonts w:ascii="Sylfaen" w:hAnsi="Sylfaen" w:cs="Sylfaen"/>
          <w:lang w:val="ka-GE" w:eastAsia="ru-RU"/>
        </w:rPr>
        <w:t xml:space="preserve"> კონკრეტული საინვესტიციო პროექტების შემუშავება და პოტენციური ინვესტორებისათვის შეთავაზება;</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Calibri"/>
          <w:lang w:val="ka-GE" w:eastAsia="ru-RU"/>
        </w:rPr>
      </w:pPr>
      <w:r w:rsidRPr="00754CDD">
        <w:rPr>
          <w:rFonts w:ascii="Sylfaen" w:hAnsi="Sylfaen" w:cs="Sylfaen"/>
          <w:lang w:val="ka-GE" w:eastAsia="ru-RU"/>
        </w:rPr>
        <w:t>აჭარის ავტონომიური რესპუბლიკის</w:t>
      </w:r>
      <w:r w:rsidRPr="00754CDD">
        <w:rPr>
          <w:rFonts w:ascii="Sylfaen" w:hAnsi="Sylfaen" w:cs="Calibri"/>
          <w:lang w:val="ka-GE" w:eastAsia="ru-RU"/>
        </w:rPr>
        <w:t xml:space="preserve"> </w:t>
      </w:r>
      <w:r w:rsidRPr="00754CDD">
        <w:rPr>
          <w:rFonts w:ascii="Sylfaen" w:hAnsi="Sylfaen" w:cs="Sylfaen"/>
          <w:lang w:val="ka-GE" w:eastAsia="ru-RU"/>
        </w:rPr>
        <w:t>ქონების</w:t>
      </w:r>
      <w:r w:rsidRPr="00754CDD">
        <w:rPr>
          <w:rFonts w:ascii="Sylfaen" w:hAnsi="Sylfaen" w:cs="Calibri"/>
          <w:lang w:val="ka-GE" w:eastAsia="ru-RU"/>
        </w:rPr>
        <w:t xml:space="preserve"> </w:t>
      </w:r>
      <w:r w:rsidRPr="00754CDD">
        <w:rPr>
          <w:rFonts w:ascii="Sylfaen" w:hAnsi="Sylfaen" w:cs="Sylfaen"/>
          <w:lang w:val="ka-GE" w:eastAsia="ru-RU"/>
        </w:rPr>
        <w:t>მართვისა</w:t>
      </w:r>
      <w:r w:rsidRPr="00754CDD">
        <w:rPr>
          <w:rFonts w:ascii="Sylfaen" w:hAnsi="Sylfaen" w:cs="Calibri"/>
          <w:lang w:val="ka-GE" w:eastAsia="ru-RU"/>
        </w:rPr>
        <w:t xml:space="preserve"> </w:t>
      </w:r>
      <w:r w:rsidRPr="00754CDD">
        <w:rPr>
          <w:rFonts w:ascii="Sylfaen" w:hAnsi="Sylfaen" w:cs="Sylfaen"/>
          <w:lang w:val="ka-GE" w:eastAsia="ru-RU"/>
        </w:rPr>
        <w:t>და</w:t>
      </w:r>
      <w:r w:rsidRPr="00754CDD">
        <w:rPr>
          <w:rFonts w:ascii="Sylfaen" w:hAnsi="Sylfaen" w:cs="Calibri"/>
          <w:lang w:val="ka-GE" w:eastAsia="ru-RU"/>
        </w:rPr>
        <w:t xml:space="preserve"> </w:t>
      </w:r>
      <w:r w:rsidRPr="00754CDD">
        <w:rPr>
          <w:rFonts w:ascii="Sylfaen" w:hAnsi="Sylfaen" w:cs="Sylfaen"/>
          <w:lang w:val="ka-GE" w:eastAsia="ru-RU"/>
        </w:rPr>
        <w:t>განკარგვის</w:t>
      </w:r>
      <w:r w:rsidRPr="00754CDD">
        <w:rPr>
          <w:rFonts w:ascii="Sylfaen" w:hAnsi="Sylfaen" w:cs="Calibri"/>
          <w:lang w:val="ka-GE" w:eastAsia="ru-RU"/>
        </w:rPr>
        <w:t xml:space="preserve"> </w:t>
      </w:r>
      <w:r w:rsidRPr="00754CDD">
        <w:rPr>
          <w:rFonts w:ascii="Sylfaen" w:hAnsi="Sylfaen" w:cs="Sylfaen"/>
          <w:lang w:val="ka-GE" w:eastAsia="ru-RU"/>
        </w:rPr>
        <w:t>ეფექტიანობის</w:t>
      </w:r>
      <w:r w:rsidRPr="00754CDD">
        <w:rPr>
          <w:rFonts w:ascii="Sylfaen" w:hAnsi="Sylfaen" w:cs="Calibri"/>
          <w:lang w:val="ka-GE" w:eastAsia="ru-RU"/>
        </w:rPr>
        <w:t xml:space="preserve"> </w:t>
      </w:r>
      <w:r w:rsidRPr="00754CDD">
        <w:rPr>
          <w:rFonts w:ascii="Sylfaen" w:hAnsi="Sylfaen" w:cs="Sylfaen"/>
          <w:lang w:val="ka-GE" w:eastAsia="ru-RU"/>
        </w:rPr>
        <w:t>ამაღლება, ქონების მართვის პროგრამული უზრუნველყოფის დანერგვა, ინფორმაციის ვებ სივრცეში ხელმისაწვდომობა</w:t>
      </w:r>
      <w:r w:rsidRPr="00754CDD">
        <w:rPr>
          <w:rFonts w:ascii="Sylfaen" w:hAnsi="Sylfaen" w:cs="Calibri"/>
          <w:lang w:val="ka-GE" w:eastAsia="ru-RU"/>
        </w:rPr>
        <w:t>;</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Sylfaen"/>
          <w:lang w:val="ka-GE" w:eastAsia="ru-RU"/>
        </w:rPr>
      </w:pPr>
      <w:r w:rsidRPr="00754CDD">
        <w:rPr>
          <w:rFonts w:ascii="Sylfaen" w:hAnsi="Sylfaen" w:cs="Sylfaen"/>
          <w:lang w:val="ka-GE" w:eastAsia="ru-RU"/>
        </w:rPr>
        <w:t>გარემოსა და ბუნებრივი რესურსების დაცვა, მოსახლეობის ეკოლოგიური უსაფრთხოების სფეროს კონტროლი და ზედამხედველობა, გარემოს  ინტეგრირებული მართვის ხელშეწყობა, გეოლოგიური მონიტორინგი, საზოგადოების ეკოლოგიური ცნობიერების ამაღლება.</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Sylfaen"/>
          <w:lang w:val="ka-GE" w:eastAsia="ru-RU"/>
        </w:rPr>
      </w:pPr>
      <w:r w:rsidRPr="00754CDD">
        <w:rPr>
          <w:rFonts w:ascii="Sylfaen" w:hAnsi="Sylfaen" w:cs="Sylfaen"/>
          <w:lang w:val="ka-GE" w:eastAsia="ru-RU"/>
        </w:rPr>
        <w:t>ტყეების მდგრადი მართვა, ტყის ბუნებრივი და ანთროპოგენული ზემოქმედებისაგან დაცვა და ბიომრავალფეროვნების შენარჩუნება, ტყის აღდგენა, ტყის რესურსების ეფექტიანი გამოყენება, ტყის რესურსებით სარგებლობისა და სატყეო სექტორის მართვის საკითხებთან დაკავშირებით მოსახლეობის ცნობიერების ამაღლება;</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Sylfaen"/>
          <w:lang w:val="ka-GE" w:eastAsia="ru-RU"/>
        </w:rPr>
      </w:pPr>
      <w:r w:rsidRPr="00754CDD">
        <w:rPr>
          <w:rFonts w:ascii="Sylfaen" w:hAnsi="Sylfaen" w:cs="Sylfaen"/>
          <w:lang w:val="ka-GE" w:eastAsia="ru-RU"/>
        </w:rPr>
        <w:lastRenderedPageBreak/>
        <w:t>რეგიონის მდგრადი და ჰარმონიული განვითარების უზრუნველსაყოფად ერთ-ერთ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სამელიორაციო, საინჟინრო-კომუნალური და ენერგოუზრუნველყოფის ინფრასტრუქტურის შექმნისადმი ხელშეწყობა დარგში სახელმწიფო პოლიტიკის გატარების მნიშვნელოვან პრიორიტეტს წარმოადგენს;</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Sylfaen"/>
          <w:lang w:val="ka-GE" w:eastAsia="ru-RU"/>
        </w:rPr>
      </w:pPr>
      <w:r w:rsidRPr="00754CDD">
        <w:rPr>
          <w:rFonts w:ascii="Sylfaen" w:hAnsi="Sylfaen" w:cs="Sylfaen"/>
          <w:lang w:val="ka-GE" w:eastAsia="ru-RU"/>
        </w:rPr>
        <w:t>ქალაქ ბათუმის ფუნქციონალური და ეკონომიკური პროფილის გაძლიერების პარალელურად მაქსიმალური აქცენტი მუნიციპალიტეტების და მაღალმთიანი აჭარის განვითარებაზე გაკეთდება. მაღალმთიან რეგიონში ინფრასტრუქტურული პროექტების ინტენსიური განხორციელება გააქტიურებს ეკონომიკურ პროცესებს, რაც სოფლის მდგრადი განვითარების  წინაპირობას შექმნის.</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Sylfaen"/>
          <w:lang w:val="ka-GE" w:eastAsia="ru-RU"/>
        </w:rPr>
      </w:pPr>
      <w:r w:rsidRPr="00754CDD">
        <w:rPr>
          <w:rFonts w:ascii="Sylfaen" w:hAnsi="Sylfaen" w:cs="Sylfaen"/>
          <w:lang w:val="ka-GE" w:eastAsia="ru-RU"/>
        </w:rPr>
        <w:t xml:space="preserve">რეგიონის ტურიზმისა და კურორტების განვითარების ხელშეწყობა, რეგიონის ტურისტული შესაძლებლობების გამოვლენა, ტურისტული პროდუქტების გამრავალფეროვნება და რეგიონის ცნობადობის გაზრდა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დახმარებით ხარისხის სტანდარტის ამაღლება. </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Sylfaen"/>
          <w:lang w:val="ka-GE" w:eastAsia="ru-RU"/>
        </w:rPr>
      </w:pPr>
      <w:r w:rsidRPr="00754CDD">
        <w:rPr>
          <w:rFonts w:ascii="Sylfaen" w:hAnsi="Sylfaen" w:cs="Sylfaen"/>
          <w:lang w:val="ka-GE" w:eastAsia="ru-RU"/>
        </w:rPr>
        <w:t xml:space="preserve">ზოგადი, პროფესიული და უმაღლესი განათლების ხარისხის გაუმჯობესება, უწყვეტი განათლების ხელშეწყობა. ზოგადსაგანმანათლებლო დაწესებულებების მატერიალური ბაზის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w:t>
      </w:r>
    </w:p>
    <w:p w:rsidR="00060FF0" w:rsidRPr="00754CDD" w:rsidRDefault="00060FF0" w:rsidP="00852FE4">
      <w:pPr>
        <w:numPr>
          <w:ilvl w:val="0"/>
          <w:numId w:val="84"/>
        </w:numPr>
        <w:tabs>
          <w:tab w:val="left" w:pos="993"/>
        </w:tabs>
        <w:spacing w:after="0" w:line="240" w:lineRule="auto"/>
        <w:ind w:left="0" w:right="119" w:firstLine="709"/>
        <w:jc w:val="both"/>
        <w:rPr>
          <w:rFonts w:ascii="Sylfaen" w:hAnsi="Sylfaen" w:cs="Sylfaen"/>
          <w:lang w:val="ka-GE" w:eastAsia="ru-RU"/>
        </w:rPr>
      </w:pPr>
      <w:r w:rsidRPr="00754CDD">
        <w:rPr>
          <w:rFonts w:ascii="Sylfaen" w:hAnsi="Sylfaen" w:cs="Sylfaen"/>
          <w:lang w:val="ka-GE" w:eastAsia="ru-RU"/>
        </w:rPr>
        <w:t xml:space="preserve">ახალგაზრდების ჩართულობა საზოგადოებრივ, კულტურულ და პოლიტიკურ ცხოვრებაში, რაც განავითარებს ახალგაზრდების მხრიდან ეკონომიკის სხვადასხვა დარგებში თვითრეალიზების შესაძლებლობებს. </w:t>
      </w:r>
    </w:p>
    <w:p w:rsidR="00060FF0" w:rsidRPr="00754CDD" w:rsidRDefault="00060FF0" w:rsidP="00852FE4">
      <w:pPr>
        <w:numPr>
          <w:ilvl w:val="0"/>
          <w:numId w:val="84"/>
        </w:numPr>
        <w:tabs>
          <w:tab w:val="left" w:pos="993"/>
        </w:tabs>
        <w:spacing w:after="0" w:line="240" w:lineRule="auto"/>
        <w:ind w:left="0" w:firstLine="709"/>
        <w:jc w:val="both"/>
        <w:rPr>
          <w:rFonts w:ascii="Sylfaen" w:hAnsi="Sylfaen"/>
          <w:lang w:val="ka-GE" w:eastAsia="ru-RU"/>
        </w:rPr>
      </w:pPr>
      <w:r w:rsidRPr="00754CDD">
        <w:rPr>
          <w:rFonts w:ascii="Sylfaen" w:hAnsi="Sylfaen" w:cs="Sylfaen"/>
          <w:lang w:val="ka-GE" w:eastAsia="ru-RU"/>
        </w:rPr>
        <w:t>აჭარის</w:t>
      </w:r>
      <w:r w:rsidRPr="00754CDD">
        <w:rPr>
          <w:rFonts w:ascii="Sylfaen" w:hAnsi="Sylfaen"/>
          <w:lang w:val="ka-GE" w:eastAsia="ru-RU"/>
        </w:rPr>
        <w:t xml:space="preserve"> </w:t>
      </w:r>
      <w:r w:rsidRPr="00754CDD">
        <w:rPr>
          <w:rFonts w:ascii="Sylfaen" w:hAnsi="Sylfaen" w:cs="Sylfaen"/>
          <w:lang w:val="ka-GE" w:eastAsia="ru-RU"/>
        </w:rPr>
        <w:t>ტერიტორიაზე</w:t>
      </w:r>
      <w:r w:rsidRPr="00754CDD">
        <w:rPr>
          <w:rFonts w:ascii="Sylfaen" w:hAnsi="Sylfaen"/>
          <w:lang w:val="ka-GE" w:eastAsia="ru-RU"/>
        </w:rPr>
        <w:t xml:space="preserve"> </w:t>
      </w:r>
      <w:r w:rsidRPr="00754CDD">
        <w:rPr>
          <w:rFonts w:ascii="Sylfaen" w:hAnsi="Sylfaen" w:cs="Sylfaen"/>
          <w:lang w:val="ka-GE" w:eastAsia="ru-RU"/>
        </w:rPr>
        <w:t>არსებული</w:t>
      </w:r>
      <w:r w:rsidRPr="00754CDD">
        <w:rPr>
          <w:rFonts w:ascii="Sylfaen" w:hAnsi="Sylfaen"/>
          <w:lang w:val="ka-GE" w:eastAsia="ru-RU"/>
        </w:rPr>
        <w:t xml:space="preserve"> </w:t>
      </w:r>
      <w:r w:rsidRPr="00754CDD">
        <w:rPr>
          <w:rFonts w:ascii="Sylfaen" w:hAnsi="Sylfaen" w:cs="Sylfaen"/>
          <w:lang w:val="ka-GE" w:eastAsia="ru-RU"/>
        </w:rPr>
        <w:t>კულტურის</w:t>
      </w:r>
      <w:r w:rsidRPr="00754CDD">
        <w:rPr>
          <w:rFonts w:ascii="Sylfaen" w:hAnsi="Sylfaen"/>
          <w:lang w:val="ka-GE" w:eastAsia="ru-RU"/>
        </w:rPr>
        <w:t xml:space="preserve"> </w:t>
      </w:r>
      <w:r w:rsidRPr="00754CDD">
        <w:rPr>
          <w:rFonts w:ascii="Sylfaen" w:hAnsi="Sylfaen" w:cs="Sylfaen"/>
          <w:lang w:val="ka-GE" w:eastAsia="ru-RU"/>
        </w:rPr>
        <w:t>ძეგლების</w:t>
      </w:r>
      <w:r w:rsidRPr="00754CDD">
        <w:rPr>
          <w:rFonts w:ascii="Sylfaen" w:hAnsi="Sylfaen"/>
          <w:lang w:val="ka-GE" w:eastAsia="ru-RU"/>
        </w:rPr>
        <w:t xml:space="preserve"> </w:t>
      </w:r>
      <w:r w:rsidRPr="00754CDD">
        <w:rPr>
          <w:rFonts w:ascii="Sylfaen" w:hAnsi="Sylfaen" w:cs="Sylfaen"/>
          <w:lang w:val="ka-GE" w:eastAsia="ru-RU"/>
        </w:rPr>
        <w:t>დაცვა</w:t>
      </w:r>
      <w:r w:rsidRPr="00754CDD">
        <w:rPr>
          <w:rFonts w:ascii="Sylfaen" w:hAnsi="Sylfaen"/>
          <w:lang w:val="ka-GE" w:eastAsia="ru-RU"/>
        </w:rPr>
        <w:t>-</w:t>
      </w:r>
      <w:r w:rsidRPr="00754CDD">
        <w:rPr>
          <w:rFonts w:ascii="Sylfaen" w:hAnsi="Sylfaen" w:cs="Sylfaen"/>
          <w:lang w:val="ka-GE" w:eastAsia="ru-RU"/>
        </w:rPr>
        <w:t>შენარჩუნება</w:t>
      </w:r>
      <w:r w:rsidRPr="00754CDD">
        <w:rPr>
          <w:rFonts w:ascii="Sylfaen" w:hAnsi="Sylfaen"/>
          <w:lang w:val="ka-GE" w:eastAsia="ru-RU"/>
        </w:rPr>
        <w:t xml:space="preserve">. </w:t>
      </w:r>
      <w:r w:rsidRPr="00754CDD">
        <w:rPr>
          <w:rFonts w:ascii="Sylfaen" w:hAnsi="Sylfaen" w:cs="Sylfaen"/>
          <w:lang w:val="ka-GE" w:eastAsia="ru-RU"/>
        </w:rPr>
        <w:t>აჭარის</w:t>
      </w:r>
      <w:r w:rsidRPr="00754CDD">
        <w:rPr>
          <w:rFonts w:ascii="Sylfaen" w:hAnsi="Sylfaen"/>
          <w:lang w:val="ka-GE" w:eastAsia="ru-RU"/>
        </w:rPr>
        <w:t xml:space="preserve"> </w:t>
      </w:r>
      <w:r w:rsidRPr="00754CDD">
        <w:rPr>
          <w:rFonts w:ascii="Sylfaen" w:hAnsi="Sylfaen" w:cs="Sylfaen"/>
          <w:lang w:val="ka-GE" w:eastAsia="ru-RU"/>
        </w:rPr>
        <w:t>მუზეუმებისა</w:t>
      </w:r>
      <w:r w:rsidRPr="00754CDD">
        <w:rPr>
          <w:rFonts w:ascii="Sylfaen" w:hAnsi="Sylfaen"/>
          <w:lang w:val="ka-GE" w:eastAsia="ru-RU"/>
        </w:rPr>
        <w:t xml:space="preserve"> </w:t>
      </w:r>
      <w:r w:rsidRPr="00754CDD">
        <w:rPr>
          <w:rFonts w:ascii="Sylfaen" w:hAnsi="Sylfaen" w:cs="Sylfaen"/>
          <w:lang w:val="ka-GE" w:eastAsia="ru-RU"/>
        </w:rPr>
        <w:t>და</w:t>
      </w:r>
      <w:r w:rsidRPr="00754CDD">
        <w:rPr>
          <w:rFonts w:ascii="Sylfaen" w:hAnsi="Sylfaen"/>
          <w:lang w:val="ka-GE" w:eastAsia="ru-RU"/>
        </w:rPr>
        <w:t xml:space="preserve"> </w:t>
      </w:r>
      <w:r w:rsidRPr="00754CDD">
        <w:rPr>
          <w:rFonts w:ascii="Sylfaen" w:hAnsi="Sylfaen" w:cs="Sylfaen"/>
          <w:lang w:val="ka-GE" w:eastAsia="ru-RU"/>
        </w:rPr>
        <w:t>გალერეების</w:t>
      </w:r>
      <w:r w:rsidRPr="00754CDD">
        <w:rPr>
          <w:rFonts w:ascii="Sylfaen" w:hAnsi="Sylfaen"/>
          <w:lang w:val="ka-GE" w:eastAsia="ru-RU"/>
        </w:rPr>
        <w:t xml:space="preserve"> </w:t>
      </w:r>
      <w:r w:rsidRPr="00754CDD">
        <w:rPr>
          <w:rFonts w:ascii="Sylfaen" w:hAnsi="Sylfaen" w:cs="Sylfaen"/>
          <w:lang w:val="ka-GE" w:eastAsia="ru-RU"/>
        </w:rPr>
        <w:t>მოდერნიზება</w:t>
      </w:r>
      <w:r w:rsidRPr="00754CDD">
        <w:rPr>
          <w:rFonts w:ascii="Sylfaen" w:hAnsi="Sylfaen"/>
          <w:lang w:val="ka-GE" w:eastAsia="ru-RU"/>
        </w:rPr>
        <w:t xml:space="preserve"> </w:t>
      </w:r>
      <w:r w:rsidRPr="00754CDD">
        <w:rPr>
          <w:rFonts w:ascii="Sylfaen" w:hAnsi="Sylfaen" w:cs="Sylfaen"/>
          <w:lang w:val="ka-GE" w:eastAsia="ru-RU"/>
        </w:rPr>
        <w:t>და</w:t>
      </w:r>
      <w:r w:rsidRPr="00754CDD">
        <w:rPr>
          <w:rFonts w:ascii="Sylfaen" w:hAnsi="Sylfaen"/>
          <w:lang w:val="ka-GE" w:eastAsia="ru-RU"/>
        </w:rPr>
        <w:t xml:space="preserve"> </w:t>
      </w:r>
      <w:r w:rsidRPr="00754CDD">
        <w:rPr>
          <w:rFonts w:ascii="Sylfaen" w:hAnsi="Sylfaen" w:cs="Sylfaen"/>
          <w:lang w:val="ka-GE" w:eastAsia="ru-RU"/>
        </w:rPr>
        <w:t>მართვის</w:t>
      </w:r>
      <w:r w:rsidRPr="00754CDD">
        <w:rPr>
          <w:rFonts w:ascii="Sylfaen" w:hAnsi="Sylfaen"/>
          <w:lang w:val="ka-GE" w:eastAsia="ru-RU"/>
        </w:rPr>
        <w:t xml:space="preserve"> </w:t>
      </w:r>
      <w:r w:rsidRPr="00754CDD">
        <w:rPr>
          <w:rFonts w:ascii="Sylfaen" w:hAnsi="Sylfaen" w:cs="Sylfaen"/>
          <w:lang w:val="ka-GE" w:eastAsia="ru-RU"/>
        </w:rPr>
        <w:t>წესებისა</w:t>
      </w:r>
      <w:r w:rsidRPr="00754CDD">
        <w:rPr>
          <w:rFonts w:ascii="Sylfaen" w:hAnsi="Sylfaen"/>
          <w:lang w:val="ka-GE" w:eastAsia="ru-RU"/>
        </w:rPr>
        <w:t xml:space="preserve"> </w:t>
      </w:r>
      <w:r w:rsidRPr="00754CDD">
        <w:rPr>
          <w:rFonts w:ascii="Sylfaen" w:hAnsi="Sylfaen" w:cs="Sylfaen"/>
          <w:lang w:val="ka-GE" w:eastAsia="ru-RU"/>
        </w:rPr>
        <w:t>და</w:t>
      </w:r>
      <w:r w:rsidRPr="00754CDD">
        <w:rPr>
          <w:rFonts w:ascii="Sylfaen" w:hAnsi="Sylfaen"/>
          <w:lang w:val="ka-GE" w:eastAsia="ru-RU"/>
        </w:rPr>
        <w:t xml:space="preserve"> </w:t>
      </w:r>
      <w:r w:rsidRPr="00754CDD">
        <w:rPr>
          <w:rFonts w:ascii="Sylfaen" w:hAnsi="Sylfaen" w:cs="Sylfaen"/>
          <w:lang w:val="ka-GE" w:eastAsia="ru-RU"/>
        </w:rPr>
        <w:t>რეგულაციების</w:t>
      </w:r>
      <w:r w:rsidRPr="00754CDD">
        <w:rPr>
          <w:rFonts w:ascii="Sylfaen" w:hAnsi="Sylfaen"/>
          <w:lang w:val="ka-GE" w:eastAsia="ru-RU"/>
        </w:rPr>
        <w:t xml:space="preserve"> </w:t>
      </w:r>
      <w:r w:rsidRPr="00754CDD">
        <w:rPr>
          <w:rFonts w:ascii="Sylfaen" w:hAnsi="Sylfaen" w:cs="Sylfaen"/>
          <w:lang w:val="ka-GE" w:eastAsia="ru-RU"/>
        </w:rPr>
        <w:t>შემუშავება</w:t>
      </w:r>
      <w:r w:rsidRPr="00754CDD">
        <w:rPr>
          <w:rFonts w:ascii="Sylfaen" w:hAnsi="Sylfaen"/>
          <w:lang w:val="ka-GE" w:eastAsia="ru-RU"/>
        </w:rPr>
        <w:t xml:space="preserve"> </w:t>
      </w:r>
      <w:r w:rsidRPr="00754CDD">
        <w:rPr>
          <w:rFonts w:ascii="Sylfaen" w:hAnsi="Sylfaen" w:cs="Sylfaen"/>
          <w:lang w:val="ka-GE" w:eastAsia="ru-RU"/>
        </w:rPr>
        <w:t>საერთაშორისო</w:t>
      </w:r>
      <w:r w:rsidRPr="00754CDD">
        <w:rPr>
          <w:rFonts w:ascii="Sylfaen" w:hAnsi="Sylfaen"/>
          <w:lang w:val="ka-GE" w:eastAsia="ru-RU"/>
        </w:rPr>
        <w:t xml:space="preserve"> </w:t>
      </w:r>
      <w:r w:rsidRPr="00754CDD">
        <w:rPr>
          <w:rFonts w:ascii="Sylfaen" w:hAnsi="Sylfaen" w:cs="Sylfaen"/>
          <w:lang w:val="ka-GE" w:eastAsia="ru-RU"/>
        </w:rPr>
        <w:t>სტანდარტების</w:t>
      </w:r>
      <w:r w:rsidRPr="00754CDD">
        <w:rPr>
          <w:rFonts w:ascii="Sylfaen" w:hAnsi="Sylfaen"/>
          <w:lang w:val="ka-GE" w:eastAsia="ru-RU"/>
        </w:rPr>
        <w:t xml:space="preserve"> </w:t>
      </w:r>
      <w:r w:rsidRPr="00754CDD">
        <w:rPr>
          <w:rFonts w:ascii="Sylfaen" w:hAnsi="Sylfaen" w:cs="Sylfaen"/>
          <w:lang w:val="ka-GE" w:eastAsia="ru-RU"/>
        </w:rPr>
        <w:t>მიხედვით</w:t>
      </w:r>
      <w:r w:rsidRPr="00754CDD">
        <w:rPr>
          <w:rFonts w:ascii="Sylfaen" w:hAnsi="Sylfaen"/>
          <w:lang w:val="ka-GE" w:eastAsia="ru-RU"/>
        </w:rPr>
        <w:t xml:space="preserve">. </w:t>
      </w:r>
      <w:r w:rsidRPr="00754CDD">
        <w:rPr>
          <w:rFonts w:ascii="Sylfaen" w:hAnsi="Sylfaen" w:cs="Sylfaen"/>
          <w:lang w:val="ka-GE" w:eastAsia="ru-RU"/>
        </w:rPr>
        <w:t>ფოლკლორის</w:t>
      </w:r>
      <w:r w:rsidRPr="00754CDD">
        <w:rPr>
          <w:rFonts w:ascii="Sylfaen" w:hAnsi="Sylfaen"/>
          <w:lang w:val="ka-GE" w:eastAsia="ru-RU"/>
        </w:rPr>
        <w:t xml:space="preserve"> </w:t>
      </w:r>
      <w:r w:rsidRPr="00754CDD">
        <w:rPr>
          <w:rFonts w:ascii="Sylfaen" w:hAnsi="Sylfaen" w:cs="Sylfaen"/>
          <w:lang w:val="ka-GE" w:eastAsia="ru-RU"/>
        </w:rPr>
        <w:t>და</w:t>
      </w:r>
      <w:r w:rsidRPr="00754CDD">
        <w:rPr>
          <w:rFonts w:ascii="Sylfaen" w:hAnsi="Sylfaen"/>
          <w:lang w:val="ka-GE" w:eastAsia="ru-RU"/>
        </w:rPr>
        <w:t xml:space="preserve"> </w:t>
      </w:r>
      <w:r w:rsidRPr="00754CDD">
        <w:rPr>
          <w:rFonts w:ascii="Sylfaen" w:hAnsi="Sylfaen" w:cs="Sylfaen"/>
          <w:lang w:val="ka-GE" w:eastAsia="ru-RU"/>
        </w:rPr>
        <w:t>ხალხური</w:t>
      </w:r>
      <w:r w:rsidRPr="00754CDD">
        <w:rPr>
          <w:rFonts w:ascii="Sylfaen" w:hAnsi="Sylfaen"/>
          <w:lang w:val="ka-GE" w:eastAsia="ru-RU"/>
        </w:rPr>
        <w:t xml:space="preserve"> </w:t>
      </w:r>
      <w:r w:rsidRPr="00754CDD">
        <w:rPr>
          <w:rFonts w:ascii="Sylfaen" w:hAnsi="Sylfaen" w:cs="Sylfaen"/>
          <w:lang w:val="ka-GE" w:eastAsia="ru-RU"/>
        </w:rPr>
        <w:t>შემოქმედების</w:t>
      </w:r>
      <w:r w:rsidRPr="00754CDD">
        <w:rPr>
          <w:rFonts w:ascii="Sylfaen" w:hAnsi="Sylfaen"/>
          <w:lang w:val="ka-GE" w:eastAsia="ru-RU"/>
        </w:rPr>
        <w:t xml:space="preserve"> </w:t>
      </w:r>
      <w:r w:rsidRPr="00754CDD">
        <w:rPr>
          <w:rFonts w:ascii="Sylfaen" w:hAnsi="Sylfaen" w:cs="Sylfaen"/>
          <w:lang w:val="ka-GE" w:eastAsia="ru-RU"/>
        </w:rPr>
        <w:t>ხელშეწყობა</w:t>
      </w:r>
      <w:r w:rsidRPr="00754CDD">
        <w:rPr>
          <w:rFonts w:ascii="Sylfaen" w:hAnsi="Sylfaen"/>
          <w:lang w:val="ka-GE" w:eastAsia="ru-RU"/>
        </w:rPr>
        <w:t>.</w:t>
      </w:r>
    </w:p>
    <w:p w:rsidR="00060FF0" w:rsidRPr="00754CDD" w:rsidRDefault="00060FF0" w:rsidP="00852FE4">
      <w:pPr>
        <w:numPr>
          <w:ilvl w:val="0"/>
          <w:numId w:val="84"/>
        </w:numPr>
        <w:tabs>
          <w:tab w:val="left" w:pos="993"/>
        </w:tabs>
        <w:spacing w:after="0" w:line="240" w:lineRule="auto"/>
        <w:ind w:left="0" w:firstLine="709"/>
        <w:jc w:val="both"/>
        <w:rPr>
          <w:rFonts w:ascii="Sylfaen" w:hAnsi="Sylfaen" w:cs="Sylfaen"/>
          <w:lang w:val="ka-GE" w:eastAsia="ru-RU"/>
        </w:rPr>
      </w:pPr>
      <w:r w:rsidRPr="00754CDD">
        <w:rPr>
          <w:rFonts w:ascii="Sylfaen" w:hAnsi="Sylfaen" w:cs="Sylfaen"/>
          <w:lang w:val="ka-GE" w:eastAsia="ru-RU"/>
        </w:rPr>
        <w:t xml:space="preserve">ჯანსაღი ცხოვრების წესის პოპულარიზაცია და მასობრივ სპორტში მოქალაქეთა ჩართულობის გაზრდა. პროფესიული სპორტის მხარდაჭერა და სპორტული მიღწევების გაუმჯობესება.  სპორტის ინფრასტრუქტურის რეაბილიტაცია და განვითარება; </w:t>
      </w:r>
    </w:p>
    <w:p w:rsidR="00060FF0" w:rsidRPr="00754CDD" w:rsidRDefault="00060FF0" w:rsidP="00852FE4">
      <w:pPr>
        <w:numPr>
          <w:ilvl w:val="0"/>
          <w:numId w:val="84"/>
        </w:numPr>
        <w:tabs>
          <w:tab w:val="left" w:pos="993"/>
        </w:tabs>
        <w:spacing w:after="0" w:line="240" w:lineRule="auto"/>
        <w:ind w:left="0" w:firstLine="709"/>
        <w:jc w:val="both"/>
        <w:rPr>
          <w:rFonts w:ascii="Sylfaen" w:hAnsi="Sylfaen"/>
          <w:lang w:val="ka-GE" w:eastAsia="ru-RU"/>
        </w:rPr>
      </w:pPr>
      <w:r w:rsidRPr="00754CDD">
        <w:rPr>
          <w:rFonts w:ascii="Sylfaen" w:hAnsi="Sylfaen" w:cs="Sylfaen"/>
          <w:lang w:val="ka-GE" w:eastAsia="ru-RU"/>
        </w:rPr>
        <w:t>მოსახლეობის სხვადასხვა ჯგუფების</w:t>
      </w:r>
      <w:r w:rsidRPr="00754CDD">
        <w:rPr>
          <w:rFonts w:ascii="Sylfaen" w:hAnsi="Sylfaen"/>
          <w:lang w:val="ka-GE" w:eastAsia="ru-RU"/>
        </w:rPr>
        <w:t>, მათ შორის სოციალურად დაუცველი კატეგორიის მოსახლეობის სამედიცინო მომსახურებასთან დაკავშირებული იმ ფინანსური რისკებისაგან დაცვა, რომელიც ვერ იფარება სახელმწიფო ბიუჯეტით დაფინანსებული სამედიცინო პროგრამებით;</w:t>
      </w:r>
    </w:p>
    <w:p w:rsidR="00060FF0" w:rsidRPr="00754CDD" w:rsidRDefault="00060FF0" w:rsidP="00852FE4">
      <w:pPr>
        <w:numPr>
          <w:ilvl w:val="0"/>
          <w:numId w:val="84"/>
        </w:numPr>
        <w:tabs>
          <w:tab w:val="left" w:pos="993"/>
        </w:tabs>
        <w:spacing w:after="0" w:line="240" w:lineRule="auto"/>
        <w:ind w:left="0" w:right="119" w:firstLine="567"/>
        <w:jc w:val="both"/>
        <w:rPr>
          <w:rFonts w:ascii="Sylfaen" w:eastAsia="Times New Roman" w:hAnsi="Sylfaen" w:cs="Sylfaen"/>
          <w:lang w:val="ka-GE" w:eastAsia="ru-RU"/>
        </w:rPr>
      </w:pPr>
      <w:r w:rsidRPr="00754CDD">
        <w:rPr>
          <w:rFonts w:ascii="Sylfaen" w:hAnsi="Sylfaen"/>
          <w:lang w:val="ka-GE" w:eastAsia="ru-RU"/>
        </w:rPr>
        <w:t xml:space="preserve">ზოგიერთი სოციალური კატეგორიის მოსახლეობის სამედიცინო მომსახურების თანადაფინანსებისა და მოზრდილი მოსახლეობის რეაბილიტაციასთან დაკავშირებული ფინანსური რისკების დაცვა. </w:t>
      </w:r>
      <w:r w:rsidRPr="00754CDD">
        <w:rPr>
          <w:rFonts w:ascii="Sylfaen" w:hAnsi="Sylfaen" w:cs="Sylfaen"/>
          <w:lang w:val="ka-GE" w:eastAsia="ru-RU"/>
        </w:rPr>
        <w:t>სოფლებში</w:t>
      </w:r>
      <w:r w:rsidRPr="00754CDD">
        <w:rPr>
          <w:rFonts w:ascii="Sylfaen" w:hAnsi="Sylfaen"/>
          <w:lang w:val="ka-GE" w:eastAsia="ru-RU"/>
        </w:rPr>
        <w:t xml:space="preserve"> </w:t>
      </w:r>
      <w:r w:rsidRPr="00754CDD">
        <w:rPr>
          <w:rFonts w:ascii="Sylfaen" w:hAnsi="Sylfaen" w:cs="Sylfaen"/>
          <w:lang w:val="ka-GE" w:eastAsia="ru-RU"/>
        </w:rPr>
        <w:t xml:space="preserve"> სამედიცინო პერსონალის კადრების</w:t>
      </w:r>
      <w:r w:rsidRPr="00754CDD">
        <w:rPr>
          <w:rFonts w:ascii="Sylfaen" w:hAnsi="Sylfaen"/>
          <w:lang w:val="ka-GE" w:eastAsia="ru-RU"/>
        </w:rPr>
        <w:t xml:space="preserve"> </w:t>
      </w:r>
      <w:r w:rsidRPr="00754CDD">
        <w:rPr>
          <w:rFonts w:ascii="Sylfaen" w:hAnsi="Sylfaen" w:cs="Sylfaen"/>
          <w:lang w:val="ka-GE" w:eastAsia="ru-RU"/>
        </w:rPr>
        <w:t>დამაგრების</w:t>
      </w:r>
      <w:r w:rsidRPr="00754CDD">
        <w:rPr>
          <w:rFonts w:ascii="Sylfaen" w:hAnsi="Sylfaen"/>
          <w:lang w:val="ka-GE" w:eastAsia="ru-RU"/>
        </w:rPr>
        <w:t xml:space="preserve"> </w:t>
      </w:r>
      <w:r w:rsidRPr="00754CDD">
        <w:rPr>
          <w:rFonts w:ascii="Sylfaen" w:hAnsi="Sylfaen" w:cs="Sylfaen"/>
          <w:lang w:val="ka-GE" w:eastAsia="ru-RU"/>
        </w:rPr>
        <w:t>მიზნით</w:t>
      </w:r>
      <w:r w:rsidRPr="00754CDD">
        <w:rPr>
          <w:rFonts w:ascii="Sylfaen" w:hAnsi="Sylfaen"/>
          <w:lang w:val="ka-GE" w:eastAsia="ru-RU"/>
        </w:rPr>
        <w:t xml:space="preserve"> </w:t>
      </w:r>
      <w:r w:rsidRPr="00754CDD">
        <w:rPr>
          <w:rFonts w:ascii="Sylfaen" w:hAnsi="Sylfaen" w:cs="Sylfaen"/>
          <w:lang w:val="ka-GE" w:eastAsia="ru-RU"/>
        </w:rPr>
        <w:t>მათი</w:t>
      </w:r>
      <w:r w:rsidRPr="00754CDD">
        <w:rPr>
          <w:rFonts w:ascii="Sylfaen" w:hAnsi="Sylfaen"/>
          <w:lang w:val="ka-GE" w:eastAsia="ru-RU"/>
        </w:rPr>
        <w:t xml:space="preserve"> </w:t>
      </w:r>
      <w:r w:rsidRPr="00754CDD">
        <w:rPr>
          <w:rFonts w:ascii="Sylfaen" w:hAnsi="Sylfaen" w:cs="Sylfaen"/>
          <w:lang w:val="ka-GE" w:eastAsia="ru-RU"/>
        </w:rPr>
        <w:t>მატერიალური</w:t>
      </w:r>
      <w:r w:rsidRPr="00754CDD">
        <w:rPr>
          <w:rFonts w:ascii="Sylfaen" w:hAnsi="Sylfaen"/>
          <w:lang w:val="ka-GE" w:eastAsia="ru-RU"/>
        </w:rPr>
        <w:t xml:space="preserve"> </w:t>
      </w:r>
      <w:r w:rsidRPr="00754CDD">
        <w:rPr>
          <w:rFonts w:ascii="Sylfaen" w:hAnsi="Sylfaen" w:cs="Sylfaen"/>
          <w:lang w:val="ka-GE" w:eastAsia="ru-RU"/>
        </w:rPr>
        <w:t>სტიმულირება</w:t>
      </w:r>
      <w:r w:rsidRPr="00754CDD">
        <w:rPr>
          <w:rFonts w:ascii="Sylfaen" w:hAnsi="Sylfaen"/>
          <w:lang w:val="ka-GE" w:eastAsia="ru-RU"/>
        </w:rPr>
        <w:t xml:space="preserve">. </w:t>
      </w:r>
      <w:r w:rsidRPr="00754CDD">
        <w:rPr>
          <w:rFonts w:ascii="Sylfaen" w:eastAsia="Times New Roman" w:hAnsi="Sylfaen" w:cs="Sylfaen"/>
          <w:lang w:val="ka-GE" w:eastAsia="ru-RU"/>
        </w:rPr>
        <w:t>- სოციალურად დაუცველ ფენებსა და დაავადების მაღალი რისკის მოსახლეობის ჯანმრთელობის  მდგომარეობის  გაუმჯობესება  და ცხოვრების ჯანსაღი წესის დამკვიდრების ხელშეწყობა</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 xml:space="preserve">დაავადებათა პრევენცია და კონტროლი; </w:t>
      </w:r>
    </w:p>
    <w:p w:rsidR="00060FF0" w:rsidRPr="00754CDD" w:rsidRDefault="00060FF0" w:rsidP="00060FF0">
      <w:pPr>
        <w:spacing w:after="0" w:line="240" w:lineRule="auto"/>
        <w:ind w:right="119" w:firstLine="567"/>
        <w:jc w:val="both"/>
        <w:rPr>
          <w:rFonts w:ascii="Sylfaen" w:eastAsia="Times New Roman" w:hAnsi="Sylfaen"/>
          <w:lang w:val="ka-GE" w:eastAsia="ru-RU"/>
        </w:rPr>
      </w:pPr>
      <w:r w:rsidRPr="00754CDD">
        <w:rPr>
          <w:rFonts w:ascii="Sylfaen" w:eastAsia="Sylfaen" w:hAnsi="Sylfaen" w:cs="Sylfaen"/>
          <w:lang w:val="ka-GE" w:eastAsia="ru-RU"/>
        </w:rPr>
        <w:t>- აჭარის</w:t>
      </w:r>
      <w:r w:rsidRPr="00754CDD">
        <w:rPr>
          <w:rFonts w:ascii="Times New Roman" w:eastAsia="Sylfaen" w:hAnsi="Times New Roman"/>
          <w:lang w:val="ka-GE" w:eastAsia="ru-RU"/>
        </w:rPr>
        <w:t xml:space="preserve"> </w:t>
      </w:r>
      <w:r w:rsidRPr="00754CDD">
        <w:rPr>
          <w:rFonts w:ascii="Sylfaen" w:eastAsia="Sylfaen" w:hAnsi="Sylfaen" w:cs="Sylfaen"/>
          <w:lang w:val="ka-GE" w:eastAsia="ru-RU"/>
        </w:rPr>
        <w:t>ავტონომიურ</w:t>
      </w:r>
      <w:r w:rsidRPr="00754CDD">
        <w:rPr>
          <w:rFonts w:ascii="Times New Roman" w:eastAsia="Sylfaen" w:hAnsi="Times New Roman"/>
          <w:lang w:val="ka-GE" w:eastAsia="ru-RU"/>
        </w:rPr>
        <w:t xml:space="preserve"> </w:t>
      </w:r>
      <w:r w:rsidRPr="00754CDD">
        <w:rPr>
          <w:rFonts w:ascii="Sylfaen" w:eastAsia="Sylfaen" w:hAnsi="Sylfaen" w:cs="Sylfaen"/>
          <w:lang w:val="ka-GE" w:eastAsia="ru-RU"/>
        </w:rPr>
        <w:t>რესპუბლიკაში</w:t>
      </w:r>
      <w:r w:rsidRPr="00754CDD">
        <w:rPr>
          <w:rFonts w:ascii="Times New Roman" w:eastAsia="Sylfaen" w:hAnsi="Times New Roman"/>
          <w:lang w:val="ka-GE" w:eastAsia="ru-RU"/>
        </w:rPr>
        <w:t xml:space="preserve"> </w:t>
      </w:r>
      <w:r w:rsidRPr="00754CDD">
        <w:rPr>
          <w:rFonts w:ascii="Sylfaen" w:eastAsia="Sylfaen" w:hAnsi="Sylfaen" w:cs="Sylfaen"/>
          <w:lang w:val="ka-GE" w:eastAsia="ru-RU"/>
        </w:rPr>
        <w:t>დასაქმების</w:t>
      </w:r>
      <w:r w:rsidRPr="00754CDD">
        <w:rPr>
          <w:rFonts w:ascii="Times New Roman" w:eastAsia="Sylfaen" w:hAnsi="Times New Roman"/>
          <w:lang w:val="ka-GE" w:eastAsia="ru-RU"/>
        </w:rPr>
        <w:t xml:space="preserve"> </w:t>
      </w:r>
      <w:r w:rsidRPr="00754CDD">
        <w:rPr>
          <w:rFonts w:ascii="Sylfaen" w:eastAsia="Sylfaen" w:hAnsi="Sylfaen" w:cs="Sylfaen"/>
          <w:lang w:val="ka-GE" w:eastAsia="ru-RU"/>
        </w:rPr>
        <w:t>სისტემისა</w:t>
      </w:r>
      <w:r w:rsidRPr="00754CDD">
        <w:rPr>
          <w:rFonts w:ascii="Times New Roman" w:eastAsia="Sylfaen" w:hAnsi="Times New Roman"/>
          <w:lang w:val="ka-GE" w:eastAsia="ru-RU"/>
        </w:rPr>
        <w:t xml:space="preserve"> </w:t>
      </w:r>
      <w:r w:rsidRPr="00754CDD">
        <w:rPr>
          <w:rFonts w:ascii="Sylfaen" w:eastAsia="Sylfaen" w:hAnsi="Sylfaen" w:cs="Sylfaen"/>
          <w:lang w:val="ka-GE" w:eastAsia="ru-RU"/>
        </w:rPr>
        <w:t>და</w:t>
      </w:r>
      <w:r w:rsidRPr="00754CDD">
        <w:rPr>
          <w:rFonts w:ascii="Times New Roman" w:eastAsia="Sylfaen" w:hAnsi="Times New Roman"/>
          <w:lang w:val="ka-GE" w:eastAsia="ru-RU"/>
        </w:rPr>
        <w:t xml:space="preserve"> </w:t>
      </w:r>
      <w:r w:rsidRPr="00754CDD">
        <w:rPr>
          <w:rFonts w:ascii="Sylfaen" w:eastAsia="Sylfaen" w:hAnsi="Sylfaen" w:cs="Sylfaen"/>
          <w:lang w:val="ka-GE" w:eastAsia="ru-RU"/>
        </w:rPr>
        <w:t>მექანიზმების</w:t>
      </w:r>
      <w:r w:rsidRPr="00754CDD">
        <w:rPr>
          <w:rFonts w:ascii="Times New Roman" w:eastAsia="Sylfaen" w:hAnsi="Times New Roman"/>
          <w:lang w:val="ka-GE" w:eastAsia="ru-RU"/>
        </w:rPr>
        <w:t xml:space="preserve"> </w:t>
      </w:r>
      <w:r w:rsidRPr="00754CDD">
        <w:rPr>
          <w:rFonts w:ascii="Sylfaen" w:eastAsia="Sylfaen" w:hAnsi="Sylfaen" w:cs="Sylfaen"/>
          <w:lang w:val="ka-GE" w:eastAsia="ru-RU"/>
        </w:rPr>
        <w:t>განვითარების</w:t>
      </w:r>
      <w:r w:rsidRPr="00754CDD">
        <w:rPr>
          <w:rFonts w:ascii="Times New Roman" w:eastAsia="Sylfaen" w:hAnsi="Times New Roman"/>
          <w:lang w:val="ka-GE" w:eastAsia="ru-RU"/>
        </w:rPr>
        <w:t xml:space="preserve"> </w:t>
      </w:r>
      <w:r w:rsidRPr="00754CDD">
        <w:rPr>
          <w:rFonts w:ascii="Sylfaen" w:eastAsia="Sylfaen" w:hAnsi="Sylfaen" w:cs="Sylfaen"/>
          <w:lang w:val="ka-GE" w:eastAsia="ru-RU"/>
        </w:rPr>
        <w:t>ხელშეწყობა</w:t>
      </w:r>
      <w:r w:rsidRPr="00754CDD">
        <w:rPr>
          <w:rFonts w:ascii="Times New Roman" w:eastAsia="Sylfaen" w:hAnsi="Times New Roman"/>
          <w:lang w:val="ka-GE" w:eastAsia="ru-RU"/>
        </w:rPr>
        <w:t xml:space="preserve">, </w:t>
      </w:r>
      <w:r w:rsidRPr="00754CDD">
        <w:rPr>
          <w:rFonts w:ascii="Sylfaen" w:eastAsia="Times New Roman" w:hAnsi="Sylfaen" w:cs="Sylfaen"/>
          <w:lang w:val="ka-GE" w:eastAsia="ru-RU"/>
        </w:rPr>
        <w:t>საზოგადოების სხვადასხვა ჯგუფის წევრების პროფესიული კვალიფიკაციის შეძენა/ამაღლება  მათი დასაქმების ხელშეწყობის მიზნით</w:t>
      </w:r>
      <w:r w:rsidRPr="00754CDD">
        <w:rPr>
          <w:rFonts w:ascii="Sylfaen" w:eastAsia="Times New Roman" w:hAnsi="Sylfaen"/>
          <w:lang w:val="ka-GE" w:eastAsia="ru-RU"/>
        </w:rPr>
        <w:t>;</w:t>
      </w:r>
    </w:p>
    <w:p w:rsidR="00060FF0" w:rsidRPr="00754CDD" w:rsidRDefault="00060FF0" w:rsidP="00060FF0">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567"/>
        <w:jc w:val="both"/>
        <w:rPr>
          <w:rFonts w:ascii="Sylfaen" w:eastAsia="Times New Roman" w:hAnsi="Sylfaen" w:cs="Sylfaen"/>
          <w:lang w:val="ka-GE" w:eastAsia="ru-RU"/>
        </w:rPr>
      </w:pPr>
      <w:r w:rsidRPr="00754CDD">
        <w:rPr>
          <w:rFonts w:ascii="Sylfaen" w:eastAsia="Times New Roman" w:hAnsi="Sylfaen" w:cs="Sylfaen"/>
          <w:lang w:val="ka-GE" w:eastAsia="ru-RU"/>
        </w:rPr>
        <w:t>- თანამედროვე აგროტექნოლოგიების დანერგვა, ადგილობრივი პროდუქციის წარმოების კონკურენტუნარიანობის გაზრდა, ნიადაგის პროდუქტიულობის ამაღლება, ერთეული სასოფლო</w:t>
      </w:r>
      <w:r w:rsidRPr="00754CDD">
        <w:rPr>
          <w:rFonts w:ascii="Sylfaen" w:eastAsia="Times New Roman" w:hAnsi="Sylfaen" w:cs="Calibri"/>
          <w:lang w:val="ka-GE" w:eastAsia="ru-RU"/>
        </w:rPr>
        <w:t>–</w:t>
      </w:r>
      <w:r w:rsidRPr="00754CDD">
        <w:rPr>
          <w:rFonts w:ascii="Sylfaen" w:eastAsia="Times New Roman" w:hAnsi="Sylfaen" w:cs="Sylfaen"/>
          <w:lang w:val="ka-GE" w:eastAsia="ru-RU"/>
        </w:rPr>
        <w:t>სამეურნეო სავარგულის რაციონალური გამოყენება, აგრარულ სფეროში დასაქმებულთა პრაქტიკული უნარ</w:t>
      </w:r>
      <w:r w:rsidRPr="00754CDD">
        <w:rPr>
          <w:rFonts w:ascii="Sylfaen" w:eastAsia="Times New Roman" w:hAnsi="Sylfaen" w:cs="Calibri"/>
          <w:lang w:val="ka-GE" w:eastAsia="ru-RU"/>
        </w:rPr>
        <w:t>–</w:t>
      </w:r>
      <w:r w:rsidRPr="00754CDD">
        <w:rPr>
          <w:rFonts w:ascii="Sylfaen" w:eastAsia="Times New Roman" w:hAnsi="Sylfaen" w:cs="Sylfaen"/>
          <w:lang w:val="ka-GE" w:eastAsia="ru-RU"/>
        </w:rPr>
        <w:t>ჩვევებისა და ცოდნის გაფართოება, ადგილობრივად წარმოებული პროდუქციის რეალიზაციის ალტერნატიული სისტემების შექმნის ხელშეწყობა.</w:t>
      </w:r>
    </w:p>
    <w:p w:rsidR="00060FF0" w:rsidRPr="00754CDD" w:rsidRDefault="00060FF0" w:rsidP="00060FF0">
      <w:pPr>
        <w:pStyle w:val="Heading1"/>
        <w:spacing w:line="240" w:lineRule="auto"/>
        <w:rPr>
          <w:rFonts w:ascii="Sylfaen" w:hAnsi="Sylfaen"/>
          <w:color w:val="auto"/>
          <w:sz w:val="22"/>
          <w:szCs w:val="22"/>
          <w:lang w:val="ka-GE"/>
        </w:rPr>
      </w:pPr>
      <w:bookmarkStart w:id="96" w:name="_Toc528265320"/>
      <w:r w:rsidRPr="00754CDD">
        <w:rPr>
          <w:rFonts w:ascii="Sylfaen" w:hAnsi="Sylfaen" w:cs="Sylfaen"/>
          <w:color w:val="auto"/>
          <w:sz w:val="22"/>
          <w:szCs w:val="22"/>
          <w:lang w:val="ka-GE"/>
        </w:rPr>
        <w:lastRenderedPageBreak/>
        <w:t>აჭარის</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ავტონომიური</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რესპუბლიკის</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ფინანსთა</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და</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ეკონომიკის</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სამინისტრო</w:t>
      </w:r>
      <w:bookmarkEnd w:id="96"/>
    </w:p>
    <w:p w:rsidR="00060FF0" w:rsidRPr="00754CDD" w:rsidRDefault="00060FF0" w:rsidP="00060FF0">
      <w:pPr>
        <w:spacing w:line="240" w:lineRule="auto"/>
        <w:rPr>
          <w:rFonts w:ascii="Sylfaen" w:hAnsi="Sylfaen"/>
          <w:b/>
          <w:lang w:val="ka-GE"/>
        </w:rPr>
      </w:pPr>
      <w:r w:rsidRPr="00754CDD">
        <w:rPr>
          <w:rFonts w:ascii="Sylfaen" w:hAnsi="Sylfaen" w:cs="Sylfaen"/>
          <w:b/>
          <w:lang w:val="ka-GE"/>
        </w:rPr>
        <w:t>პრიორიტეტის</w:t>
      </w:r>
      <w:r w:rsidRPr="00754CDD">
        <w:rPr>
          <w:rFonts w:ascii="Sylfaen" w:hAnsi="Sylfaen"/>
          <w:b/>
          <w:lang w:val="ka-GE"/>
        </w:rPr>
        <w:t xml:space="preserve"> </w:t>
      </w:r>
      <w:r w:rsidRPr="00754CDD">
        <w:rPr>
          <w:rFonts w:ascii="Sylfaen" w:hAnsi="Sylfaen" w:cs="Sylfaen"/>
          <w:b/>
          <w:lang w:val="ka-GE"/>
        </w:rPr>
        <w:t>საშუალოვადიანი</w:t>
      </w:r>
      <w:r w:rsidRPr="00754CDD">
        <w:rPr>
          <w:rFonts w:ascii="Sylfaen" w:hAnsi="Sylfaen"/>
          <w:b/>
          <w:lang w:val="ka-GE"/>
        </w:rPr>
        <w:t xml:space="preserve"> </w:t>
      </w:r>
      <w:r w:rsidRPr="00754CDD">
        <w:rPr>
          <w:rFonts w:ascii="Sylfaen" w:hAnsi="Sylfaen" w:cs="Sylfaen"/>
          <w:b/>
          <w:lang w:val="ka-GE"/>
        </w:rPr>
        <w:t>მიზანი</w:t>
      </w:r>
      <w:r w:rsidRPr="00754CDD">
        <w:rPr>
          <w:rFonts w:ascii="Sylfaen" w:hAnsi="Sylfaen"/>
          <w:b/>
          <w:lang w:val="ka-GE"/>
        </w:rPr>
        <w:t xml:space="preserve">: </w:t>
      </w:r>
    </w:p>
    <w:p w:rsidR="00060FF0" w:rsidRPr="00754CDD" w:rsidRDefault="00060FF0" w:rsidP="00060FF0">
      <w:pPr>
        <w:spacing w:line="240" w:lineRule="auto"/>
        <w:ind w:firstLine="720"/>
        <w:jc w:val="both"/>
        <w:rPr>
          <w:rFonts w:ascii="Sylfaen" w:hAnsi="Sylfaen"/>
          <w:lang w:val="ka-GE"/>
        </w:rPr>
      </w:pPr>
      <w:r w:rsidRPr="00754CDD">
        <w:rPr>
          <w:rFonts w:ascii="Sylfaen" w:hAnsi="Sylfaen" w:cs="Sylfaen"/>
          <w:lang w:val="ka-GE"/>
        </w:rPr>
        <w:t>ეფექტიანი</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გამჭვირვალე</w:t>
      </w:r>
      <w:r w:rsidRPr="00754CDD">
        <w:rPr>
          <w:rFonts w:ascii="Sylfaen" w:hAnsi="Sylfaen"/>
          <w:lang w:val="ka-GE"/>
        </w:rPr>
        <w:t xml:space="preserve"> </w:t>
      </w:r>
      <w:r w:rsidRPr="00754CDD">
        <w:rPr>
          <w:rFonts w:ascii="Sylfaen" w:hAnsi="Sylfaen" w:cs="Sylfaen"/>
          <w:lang w:val="ka-GE"/>
        </w:rPr>
        <w:t>საბიუჯეტო</w:t>
      </w:r>
      <w:r w:rsidRPr="00754CDD">
        <w:rPr>
          <w:rFonts w:ascii="Sylfaen" w:hAnsi="Sylfaen"/>
          <w:lang w:val="ka-GE"/>
        </w:rPr>
        <w:t xml:space="preserve"> </w:t>
      </w:r>
      <w:r w:rsidRPr="00754CDD">
        <w:rPr>
          <w:rFonts w:ascii="Sylfaen" w:hAnsi="Sylfaen" w:cs="Sylfaen"/>
          <w:lang w:val="ka-GE"/>
        </w:rPr>
        <w:t>პროცესის</w:t>
      </w:r>
      <w:r w:rsidRPr="00754CDD">
        <w:rPr>
          <w:rFonts w:ascii="Sylfaen" w:hAnsi="Sylfaen"/>
          <w:lang w:val="ka-GE"/>
        </w:rPr>
        <w:t xml:space="preserve"> </w:t>
      </w:r>
      <w:r w:rsidRPr="00754CDD">
        <w:rPr>
          <w:rFonts w:ascii="Sylfaen" w:hAnsi="Sylfaen" w:cs="Sylfaen"/>
          <w:lang w:val="ka-GE"/>
        </w:rPr>
        <w:t>ჩამოყალიბება</w:t>
      </w:r>
      <w:r w:rsidRPr="00754CDD">
        <w:rPr>
          <w:rFonts w:ascii="Sylfaen" w:hAnsi="Sylfaen"/>
          <w:lang w:val="ka-GE"/>
        </w:rPr>
        <w:t xml:space="preserve">, </w:t>
      </w:r>
      <w:r w:rsidRPr="00754CDD">
        <w:rPr>
          <w:rFonts w:ascii="Sylfaen" w:hAnsi="Sylfaen" w:cs="Sylfaen"/>
          <w:lang w:val="ka-GE"/>
        </w:rPr>
        <w:t>რომელიც</w:t>
      </w:r>
      <w:r w:rsidRPr="00754CDD">
        <w:rPr>
          <w:rFonts w:ascii="Sylfaen" w:hAnsi="Sylfaen"/>
          <w:lang w:val="ka-GE"/>
        </w:rPr>
        <w:t xml:space="preserve"> </w:t>
      </w:r>
      <w:r w:rsidRPr="00754CDD">
        <w:rPr>
          <w:rFonts w:ascii="Sylfaen" w:hAnsi="Sylfaen" w:cs="Sylfaen"/>
          <w:lang w:val="ka-GE"/>
        </w:rPr>
        <w:t>უზრუნველყოფს</w:t>
      </w:r>
      <w:r w:rsidRPr="00754CDD">
        <w:rPr>
          <w:rFonts w:ascii="Sylfaen" w:hAnsi="Sylfaen"/>
          <w:lang w:val="ka-GE"/>
        </w:rPr>
        <w:t xml:space="preserve"> </w:t>
      </w:r>
      <w:r w:rsidRPr="00754CDD">
        <w:rPr>
          <w:rFonts w:ascii="Sylfaen" w:hAnsi="Sylfaen" w:cs="Sylfaen"/>
          <w:lang w:val="ka-GE"/>
        </w:rPr>
        <w:t>საჯარო</w:t>
      </w:r>
      <w:r w:rsidRPr="00754CDD">
        <w:rPr>
          <w:rFonts w:ascii="Sylfaen" w:hAnsi="Sylfaen"/>
          <w:lang w:val="ka-GE"/>
        </w:rPr>
        <w:t xml:space="preserve"> </w:t>
      </w:r>
      <w:r w:rsidRPr="00754CDD">
        <w:rPr>
          <w:rFonts w:ascii="Sylfaen" w:hAnsi="Sylfaen" w:cs="Sylfaen"/>
          <w:lang w:val="ka-GE"/>
        </w:rPr>
        <w:t>ფინანსების</w:t>
      </w:r>
      <w:r w:rsidRPr="00754CDD">
        <w:rPr>
          <w:rFonts w:ascii="Sylfaen" w:hAnsi="Sylfaen"/>
          <w:lang w:val="ka-GE"/>
        </w:rPr>
        <w:t xml:space="preserve"> </w:t>
      </w:r>
      <w:r w:rsidRPr="00754CDD">
        <w:rPr>
          <w:rFonts w:ascii="Sylfaen" w:hAnsi="Sylfaen" w:cs="Sylfaen"/>
          <w:lang w:val="ka-GE"/>
        </w:rPr>
        <w:t>მოქნილ</w:t>
      </w:r>
      <w:r w:rsidRPr="00754CDD">
        <w:rPr>
          <w:rFonts w:ascii="Sylfaen" w:hAnsi="Sylfaen"/>
          <w:lang w:val="ka-GE"/>
        </w:rPr>
        <w:t xml:space="preserve"> </w:t>
      </w:r>
      <w:r w:rsidRPr="00754CDD">
        <w:rPr>
          <w:rFonts w:ascii="Sylfaen" w:hAnsi="Sylfaen" w:cs="Sylfaen"/>
          <w:lang w:val="ka-GE"/>
        </w:rPr>
        <w:t>მართვას</w:t>
      </w:r>
      <w:r w:rsidRPr="00754CDD">
        <w:rPr>
          <w:rFonts w:ascii="Sylfaen" w:hAnsi="Sylfaen"/>
          <w:lang w:val="ka-GE"/>
        </w:rPr>
        <w:t xml:space="preserve">, </w:t>
      </w:r>
      <w:r w:rsidRPr="00754CDD">
        <w:rPr>
          <w:rFonts w:ascii="Sylfaen" w:hAnsi="Sylfaen" w:cs="Sylfaen"/>
          <w:lang w:val="ka-GE"/>
        </w:rPr>
        <w:t>სექტორში</w:t>
      </w:r>
      <w:r w:rsidRPr="00754CDD">
        <w:rPr>
          <w:rFonts w:ascii="Sylfaen" w:hAnsi="Sylfaen"/>
          <w:lang w:val="ka-GE"/>
        </w:rPr>
        <w:t xml:space="preserve"> </w:t>
      </w:r>
      <w:r w:rsidRPr="00754CDD">
        <w:rPr>
          <w:rFonts w:ascii="Sylfaen" w:hAnsi="Sylfaen" w:cs="Sylfaen"/>
          <w:lang w:val="ka-GE"/>
        </w:rPr>
        <w:t>გამჭვირვალობისა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ანგარიშვალდებულების</w:t>
      </w:r>
      <w:r w:rsidRPr="00754CDD">
        <w:rPr>
          <w:rFonts w:ascii="Sylfaen" w:hAnsi="Sylfaen"/>
          <w:lang w:val="ka-GE"/>
        </w:rPr>
        <w:t xml:space="preserve"> </w:t>
      </w:r>
      <w:r w:rsidRPr="00754CDD">
        <w:rPr>
          <w:rFonts w:ascii="Sylfaen" w:hAnsi="Sylfaen" w:cs="Sylfaen"/>
          <w:lang w:val="ka-GE"/>
        </w:rPr>
        <w:t>სისტემის</w:t>
      </w:r>
      <w:r w:rsidRPr="00754CDD">
        <w:rPr>
          <w:rFonts w:ascii="Sylfaen" w:hAnsi="Sylfaen"/>
          <w:lang w:val="ka-GE"/>
        </w:rPr>
        <w:t xml:space="preserve"> </w:t>
      </w:r>
      <w:r w:rsidRPr="00754CDD">
        <w:rPr>
          <w:rFonts w:ascii="Sylfaen" w:hAnsi="Sylfaen" w:cs="Sylfaen"/>
          <w:lang w:val="ka-GE"/>
        </w:rPr>
        <w:t>ჩამოყალიბებას</w:t>
      </w:r>
      <w:r w:rsidRPr="00754CDD">
        <w:rPr>
          <w:rFonts w:ascii="Sylfaen" w:hAnsi="Sylfaen"/>
          <w:lang w:val="ka-GE"/>
        </w:rPr>
        <w:t xml:space="preserve">, </w:t>
      </w:r>
      <w:r w:rsidRPr="00754CDD">
        <w:rPr>
          <w:rFonts w:ascii="Sylfaen" w:hAnsi="Sylfaen" w:cs="Sylfaen"/>
          <w:lang w:val="ka-GE"/>
        </w:rPr>
        <w:t>აგრეთვე</w:t>
      </w:r>
      <w:r w:rsidRPr="00754CDD">
        <w:rPr>
          <w:rFonts w:ascii="Sylfaen" w:hAnsi="Sylfaen"/>
          <w:lang w:val="ka-GE"/>
        </w:rPr>
        <w:t xml:space="preserve"> </w:t>
      </w:r>
      <w:r w:rsidRPr="00754CDD">
        <w:rPr>
          <w:rFonts w:ascii="Sylfaen" w:hAnsi="Sylfaen" w:cs="Sylfaen"/>
          <w:lang w:val="ka-GE"/>
        </w:rPr>
        <w:t>სახელმწიფო</w:t>
      </w:r>
      <w:r w:rsidRPr="00754CDD">
        <w:rPr>
          <w:rFonts w:ascii="Sylfaen" w:hAnsi="Sylfaen"/>
          <w:lang w:val="ka-GE"/>
        </w:rPr>
        <w:t xml:space="preserve"> </w:t>
      </w:r>
      <w:r w:rsidRPr="00754CDD">
        <w:rPr>
          <w:rFonts w:ascii="Sylfaen" w:hAnsi="Sylfaen" w:cs="Sylfaen"/>
          <w:lang w:val="ka-GE"/>
        </w:rPr>
        <w:t>სახსრების</w:t>
      </w:r>
      <w:r w:rsidRPr="00754CDD">
        <w:rPr>
          <w:rFonts w:ascii="Sylfaen" w:hAnsi="Sylfaen"/>
          <w:lang w:val="ka-GE"/>
        </w:rPr>
        <w:t xml:space="preserve"> </w:t>
      </w:r>
      <w:r w:rsidRPr="00754CDD">
        <w:rPr>
          <w:rFonts w:ascii="Sylfaen" w:hAnsi="Sylfaen" w:cs="Sylfaen"/>
          <w:lang w:val="ka-GE"/>
        </w:rPr>
        <w:t>ეკონომიურ</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ეფექტიანად</w:t>
      </w:r>
      <w:r w:rsidRPr="00754CDD">
        <w:rPr>
          <w:rFonts w:ascii="Sylfaen" w:hAnsi="Sylfaen"/>
          <w:lang w:val="ka-GE"/>
        </w:rPr>
        <w:t xml:space="preserve"> </w:t>
      </w:r>
      <w:r w:rsidRPr="00754CDD">
        <w:rPr>
          <w:rFonts w:ascii="Sylfaen" w:hAnsi="Sylfaen" w:cs="Sylfaen"/>
          <w:lang w:val="ka-GE"/>
        </w:rPr>
        <w:t>ხარჯვაზე</w:t>
      </w:r>
      <w:r w:rsidRPr="00754CDD">
        <w:rPr>
          <w:rFonts w:ascii="Sylfaen" w:hAnsi="Sylfaen"/>
          <w:lang w:val="ka-GE"/>
        </w:rPr>
        <w:t xml:space="preserve"> </w:t>
      </w:r>
      <w:r w:rsidRPr="00754CDD">
        <w:rPr>
          <w:rFonts w:ascii="Sylfaen" w:hAnsi="Sylfaen" w:cs="Sylfaen"/>
          <w:lang w:val="ka-GE"/>
        </w:rPr>
        <w:t>მონიტორინგს</w:t>
      </w:r>
      <w:r w:rsidRPr="00754CDD">
        <w:rPr>
          <w:rFonts w:ascii="Sylfaen" w:hAnsi="Sylfaen"/>
          <w:lang w:val="ka-GE"/>
        </w:rPr>
        <w:t xml:space="preserve">. </w:t>
      </w:r>
      <w:r w:rsidRPr="00754CDD">
        <w:rPr>
          <w:rFonts w:ascii="Sylfaen" w:hAnsi="Sylfaen" w:cs="Sylfaen"/>
          <w:lang w:val="ka-GE"/>
        </w:rPr>
        <w:t>რეგიონში</w:t>
      </w:r>
      <w:r w:rsidRPr="00754CDD">
        <w:rPr>
          <w:rFonts w:ascii="Sylfaen" w:hAnsi="Sylfaen"/>
          <w:lang w:val="ka-GE"/>
        </w:rPr>
        <w:t xml:space="preserve"> </w:t>
      </w:r>
      <w:r w:rsidRPr="00754CDD">
        <w:rPr>
          <w:rFonts w:ascii="Sylfaen" w:hAnsi="Sylfaen" w:cs="Sylfaen"/>
          <w:lang w:val="ka-GE"/>
        </w:rPr>
        <w:t>ხელსაყრელი</w:t>
      </w:r>
      <w:r w:rsidRPr="00754CDD">
        <w:rPr>
          <w:rFonts w:ascii="Sylfaen" w:hAnsi="Sylfaen"/>
          <w:lang w:val="ka-GE"/>
        </w:rPr>
        <w:t xml:space="preserve"> </w:t>
      </w:r>
      <w:r w:rsidRPr="00754CDD">
        <w:rPr>
          <w:rFonts w:ascii="Sylfaen" w:hAnsi="Sylfaen" w:cs="Sylfaen"/>
          <w:lang w:val="ka-GE"/>
        </w:rPr>
        <w:t>ეკონომიკური</w:t>
      </w:r>
      <w:r w:rsidRPr="00754CDD">
        <w:rPr>
          <w:rFonts w:ascii="Sylfaen" w:hAnsi="Sylfaen"/>
          <w:lang w:val="ka-GE"/>
        </w:rPr>
        <w:t xml:space="preserve"> </w:t>
      </w:r>
      <w:r w:rsidRPr="00754CDD">
        <w:rPr>
          <w:rFonts w:ascii="Sylfaen" w:hAnsi="Sylfaen" w:cs="Sylfaen"/>
          <w:lang w:val="ka-GE"/>
        </w:rPr>
        <w:t>გარემოს</w:t>
      </w:r>
      <w:r w:rsidRPr="00754CDD">
        <w:rPr>
          <w:rFonts w:ascii="Sylfaen" w:hAnsi="Sylfaen"/>
          <w:lang w:val="ka-GE"/>
        </w:rPr>
        <w:t xml:space="preserve"> </w:t>
      </w:r>
      <w:r w:rsidRPr="00754CDD">
        <w:rPr>
          <w:rFonts w:ascii="Sylfaen" w:hAnsi="Sylfaen" w:cs="Sylfaen"/>
          <w:lang w:val="ka-GE"/>
        </w:rPr>
        <w:t>შექმნისა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მდგრადი</w:t>
      </w:r>
      <w:r w:rsidRPr="00754CDD">
        <w:rPr>
          <w:rFonts w:ascii="Sylfaen" w:hAnsi="Sylfaen"/>
          <w:lang w:val="ka-GE"/>
        </w:rPr>
        <w:t xml:space="preserve"> </w:t>
      </w:r>
      <w:r w:rsidRPr="00754CDD">
        <w:rPr>
          <w:rFonts w:ascii="Sylfaen" w:hAnsi="Sylfaen" w:cs="Sylfaen"/>
          <w:lang w:val="ka-GE"/>
        </w:rPr>
        <w:t>ეკონომიკური</w:t>
      </w:r>
      <w:r w:rsidRPr="00754CDD">
        <w:rPr>
          <w:rFonts w:ascii="Sylfaen" w:hAnsi="Sylfaen"/>
          <w:lang w:val="ka-GE"/>
        </w:rPr>
        <w:t xml:space="preserve"> </w:t>
      </w:r>
      <w:r w:rsidRPr="00754CDD">
        <w:rPr>
          <w:rFonts w:ascii="Sylfaen" w:hAnsi="Sylfaen" w:cs="Sylfaen"/>
          <w:lang w:val="ka-GE"/>
        </w:rPr>
        <w:t>განვითარების</w:t>
      </w:r>
      <w:r w:rsidRPr="00754CDD">
        <w:rPr>
          <w:rFonts w:ascii="Sylfaen" w:hAnsi="Sylfaen"/>
          <w:lang w:val="ka-GE"/>
        </w:rPr>
        <w:t xml:space="preserve"> </w:t>
      </w:r>
      <w:r w:rsidRPr="00754CDD">
        <w:rPr>
          <w:rFonts w:ascii="Sylfaen" w:hAnsi="Sylfaen" w:cs="Sylfaen"/>
          <w:lang w:val="ka-GE"/>
        </w:rPr>
        <w:t>მიზნით</w:t>
      </w:r>
      <w:r w:rsidRPr="00754CDD">
        <w:rPr>
          <w:rFonts w:ascii="Sylfaen" w:hAnsi="Sylfaen"/>
          <w:lang w:val="ka-GE"/>
        </w:rPr>
        <w:t xml:space="preserve"> </w:t>
      </w:r>
      <w:r w:rsidRPr="00754CDD">
        <w:rPr>
          <w:rFonts w:ascii="Sylfaen" w:hAnsi="Sylfaen" w:cs="Sylfaen"/>
          <w:lang w:val="ka-GE"/>
        </w:rPr>
        <w:t>წინადადებების</w:t>
      </w:r>
      <w:r w:rsidRPr="00754CDD">
        <w:rPr>
          <w:rFonts w:ascii="Sylfaen" w:hAnsi="Sylfaen"/>
          <w:lang w:val="ka-GE"/>
        </w:rPr>
        <w:t xml:space="preserve"> </w:t>
      </w:r>
      <w:r w:rsidRPr="00754CDD">
        <w:rPr>
          <w:rFonts w:ascii="Sylfaen" w:hAnsi="Sylfaen" w:cs="Sylfaen"/>
          <w:lang w:val="ka-GE"/>
        </w:rPr>
        <w:t>შემუშავება</w:t>
      </w:r>
      <w:r w:rsidRPr="00754CDD">
        <w:rPr>
          <w:rFonts w:ascii="Sylfaen" w:hAnsi="Sylfaen"/>
          <w:lang w:val="ka-GE"/>
        </w:rPr>
        <w:t xml:space="preserve">. </w:t>
      </w:r>
      <w:r w:rsidRPr="00754CDD">
        <w:rPr>
          <w:rFonts w:ascii="Sylfaen" w:hAnsi="Sylfaen" w:cs="Sylfaen"/>
          <w:lang w:val="ka-GE"/>
        </w:rPr>
        <w:t>აჭარის</w:t>
      </w:r>
      <w:r w:rsidRPr="00754CDD">
        <w:rPr>
          <w:rFonts w:ascii="Sylfaen" w:hAnsi="Sylfaen"/>
          <w:lang w:val="ka-GE"/>
        </w:rPr>
        <w:t xml:space="preserve"> </w:t>
      </w:r>
      <w:r w:rsidRPr="00754CDD">
        <w:rPr>
          <w:rFonts w:ascii="Sylfaen" w:hAnsi="Sylfaen" w:cs="Sylfaen"/>
          <w:lang w:val="ka-GE"/>
        </w:rPr>
        <w:t>ავტონომიური</w:t>
      </w:r>
      <w:r w:rsidRPr="00754CDD">
        <w:rPr>
          <w:rFonts w:ascii="Sylfaen" w:hAnsi="Sylfaen"/>
          <w:lang w:val="ka-GE"/>
        </w:rPr>
        <w:t xml:space="preserve"> </w:t>
      </w:r>
      <w:r w:rsidRPr="00754CDD">
        <w:rPr>
          <w:rFonts w:ascii="Sylfaen" w:hAnsi="Sylfaen" w:cs="Sylfaen"/>
          <w:lang w:val="ka-GE"/>
        </w:rPr>
        <w:t>რესპუბლიკის</w:t>
      </w:r>
      <w:r w:rsidRPr="00754CDD">
        <w:rPr>
          <w:rFonts w:ascii="Sylfaen" w:hAnsi="Sylfaen"/>
          <w:lang w:val="ka-GE"/>
        </w:rPr>
        <w:t xml:space="preserve"> </w:t>
      </w:r>
      <w:r w:rsidRPr="00754CDD">
        <w:rPr>
          <w:rFonts w:ascii="Sylfaen" w:hAnsi="Sylfaen" w:cs="Sylfaen"/>
          <w:lang w:val="ka-GE"/>
        </w:rPr>
        <w:t>ქონების</w:t>
      </w:r>
      <w:r w:rsidRPr="00754CDD">
        <w:rPr>
          <w:rFonts w:ascii="Sylfaen" w:hAnsi="Sylfaen"/>
          <w:lang w:val="ka-GE"/>
        </w:rPr>
        <w:t xml:space="preserve"> </w:t>
      </w:r>
      <w:r w:rsidRPr="00754CDD">
        <w:rPr>
          <w:rFonts w:ascii="Sylfaen" w:hAnsi="Sylfaen" w:cs="Sylfaen"/>
          <w:lang w:val="ka-GE"/>
        </w:rPr>
        <w:t>გამჭვირვალედ</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ეფექტიანად</w:t>
      </w:r>
      <w:r w:rsidRPr="00754CDD">
        <w:rPr>
          <w:rFonts w:ascii="Sylfaen" w:hAnsi="Sylfaen"/>
          <w:lang w:val="ka-GE"/>
        </w:rPr>
        <w:t xml:space="preserve"> </w:t>
      </w:r>
      <w:r w:rsidRPr="00754CDD">
        <w:rPr>
          <w:rFonts w:ascii="Sylfaen" w:hAnsi="Sylfaen" w:cs="Sylfaen"/>
          <w:lang w:val="ka-GE"/>
        </w:rPr>
        <w:t>მართვა</w:t>
      </w:r>
      <w:r w:rsidRPr="00754CDD">
        <w:rPr>
          <w:rFonts w:ascii="Sylfaen" w:hAnsi="Sylfaen"/>
          <w:lang w:val="ka-GE"/>
        </w:rPr>
        <w:t xml:space="preserve">, </w:t>
      </w:r>
      <w:r w:rsidRPr="00754CDD">
        <w:rPr>
          <w:rFonts w:ascii="Sylfaen" w:hAnsi="Sylfaen" w:cs="Sylfaen"/>
          <w:lang w:val="ka-GE"/>
        </w:rPr>
        <w:t>მისი</w:t>
      </w:r>
      <w:r w:rsidRPr="00754CDD">
        <w:rPr>
          <w:rFonts w:ascii="Sylfaen" w:hAnsi="Sylfaen"/>
          <w:lang w:val="ka-GE"/>
        </w:rPr>
        <w:t xml:space="preserve"> </w:t>
      </w:r>
      <w:r w:rsidRPr="00754CDD">
        <w:rPr>
          <w:rFonts w:ascii="Sylfaen" w:hAnsi="Sylfaen" w:cs="Sylfaen"/>
          <w:lang w:val="ka-GE"/>
        </w:rPr>
        <w:t>სრულყოფილად</w:t>
      </w:r>
      <w:r w:rsidRPr="00754CDD">
        <w:rPr>
          <w:rFonts w:ascii="Sylfaen" w:hAnsi="Sylfaen"/>
          <w:lang w:val="ka-GE"/>
        </w:rPr>
        <w:t xml:space="preserve"> </w:t>
      </w:r>
      <w:r w:rsidRPr="00754CDD">
        <w:rPr>
          <w:rFonts w:ascii="Sylfaen" w:hAnsi="Sylfaen" w:cs="Sylfaen"/>
          <w:lang w:val="ka-GE"/>
        </w:rPr>
        <w:t>აღრიცხვა</w:t>
      </w:r>
      <w:r w:rsidRPr="00754CDD">
        <w:rPr>
          <w:rFonts w:ascii="Sylfaen" w:hAnsi="Sylfaen"/>
          <w:lang w:val="ka-GE"/>
        </w:rPr>
        <w:t xml:space="preserve">, </w:t>
      </w:r>
      <w:r w:rsidRPr="00754CDD">
        <w:rPr>
          <w:rFonts w:ascii="Sylfaen" w:hAnsi="Sylfaen" w:cs="Sylfaen"/>
          <w:lang w:val="ka-GE"/>
        </w:rPr>
        <w:t>მოვლა</w:t>
      </w:r>
      <w:r w:rsidRPr="00754CDD">
        <w:rPr>
          <w:rFonts w:ascii="Sylfaen" w:hAnsi="Sylfaen"/>
          <w:lang w:val="ka-GE"/>
        </w:rPr>
        <w:t>-</w:t>
      </w:r>
      <w:r w:rsidRPr="00754CDD">
        <w:rPr>
          <w:rFonts w:ascii="Sylfaen" w:hAnsi="Sylfaen" w:cs="Sylfaen"/>
          <w:lang w:val="ka-GE"/>
        </w:rPr>
        <w:t>პატრონობა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პრივატიზაცია</w:t>
      </w:r>
      <w:r w:rsidRPr="00754CDD">
        <w:rPr>
          <w:rFonts w:ascii="Sylfaen" w:hAnsi="Sylfaen"/>
          <w:lang w:val="ka-GE"/>
        </w:rPr>
        <w:t xml:space="preserve">. </w:t>
      </w:r>
      <w:r w:rsidRPr="00754CDD">
        <w:rPr>
          <w:rFonts w:ascii="Sylfaen" w:hAnsi="Sylfaen" w:cs="Sylfaen"/>
          <w:lang w:val="ka-GE"/>
        </w:rPr>
        <w:t>რეგიონის</w:t>
      </w:r>
      <w:r w:rsidRPr="00754CDD">
        <w:rPr>
          <w:rFonts w:ascii="Sylfaen" w:hAnsi="Sylfaen"/>
          <w:lang w:val="ka-GE"/>
        </w:rPr>
        <w:t xml:space="preserve"> </w:t>
      </w:r>
      <w:r w:rsidRPr="00754CDD">
        <w:rPr>
          <w:rFonts w:ascii="Sylfaen" w:hAnsi="Sylfaen" w:cs="Sylfaen"/>
          <w:lang w:val="ka-GE"/>
        </w:rPr>
        <w:t>სივრცითი</w:t>
      </w:r>
      <w:r w:rsidRPr="00754CDD">
        <w:rPr>
          <w:rFonts w:ascii="Sylfaen" w:hAnsi="Sylfaen"/>
          <w:lang w:val="ka-GE"/>
        </w:rPr>
        <w:t xml:space="preserve">, </w:t>
      </w:r>
      <w:r w:rsidRPr="00754CDD">
        <w:rPr>
          <w:rFonts w:ascii="Sylfaen" w:hAnsi="Sylfaen" w:cs="Sylfaen"/>
          <w:lang w:val="ka-GE"/>
        </w:rPr>
        <w:t>ქალაქმშენებლობითი და დაგეგმარების პროექტების შედგენა</w:t>
      </w:r>
      <w:r w:rsidRPr="00754CDD">
        <w:rPr>
          <w:rFonts w:ascii="Sylfaen" w:hAnsi="Sylfaen"/>
          <w:lang w:val="ka-GE"/>
        </w:rPr>
        <w:t xml:space="preserve">. </w:t>
      </w:r>
      <w:r w:rsidRPr="00754CDD">
        <w:rPr>
          <w:rFonts w:ascii="Sylfaen" w:hAnsi="Sylfaen" w:cs="Sylfaen"/>
          <w:lang w:val="ka-GE"/>
        </w:rPr>
        <w:t>დამწყები</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განვითარებადი</w:t>
      </w:r>
      <w:r w:rsidRPr="00754CDD">
        <w:rPr>
          <w:rFonts w:ascii="Sylfaen" w:hAnsi="Sylfaen"/>
          <w:lang w:val="ka-GE"/>
        </w:rPr>
        <w:t xml:space="preserve"> </w:t>
      </w:r>
      <w:r w:rsidRPr="00754CDD">
        <w:rPr>
          <w:rFonts w:ascii="Sylfaen" w:hAnsi="Sylfaen" w:cs="Sylfaen"/>
          <w:lang w:val="ka-GE"/>
        </w:rPr>
        <w:t>ბიზნესის</w:t>
      </w:r>
      <w:r w:rsidRPr="00754CDD">
        <w:rPr>
          <w:rFonts w:ascii="Sylfaen" w:hAnsi="Sylfaen"/>
          <w:lang w:val="ka-GE"/>
        </w:rPr>
        <w:t xml:space="preserve"> </w:t>
      </w:r>
      <w:r w:rsidRPr="00754CDD">
        <w:rPr>
          <w:rFonts w:ascii="Sylfaen" w:hAnsi="Sylfaen" w:cs="Sylfaen"/>
          <w:lang w:val="ka-GE"/>
        </w:rPr>
        <w:t>ხელშეწყობა</w:t>
      </w:r>
      <w:r w:rsidRPr="00754CDD">
        <w:rPr>
          <w:rFonts w:ascii="Sylfaen" w:hAnsi="Sylfaen"/>
          <w:lang w:val="ka-GE"/>
        </w:rPr>
        <w:t xml:space="preserve">. </w:t>
      </w:r>
      <w:r w:rsidRPr="00754CDD">
        <w:rPr>
          <w:rFonts w:ascii="Sylfaen" w:hAnsi="Sylfaen" w:cs="Sylfaen"/>
          <w:lang w:val="ka-GE"/>
        </w:rPr>
        <w:t>ბიზნეს</w:t>
      </w:r>
      <w:r w:rsidRPr="00754CDD">
        <w:rPr>
          <w:rFonts w:ascii="Sylfaen" w:hAnsi="Sylfaen"/>
          <w:lang w:val="ka-GE"/>
        </w:rPr>
        <w:t xml:space="preserve"> </w:t>
      </w:r>
      <w:r w:rsidRPr="00754CDD">
        <w:rPr>
          <w:rFonts w:ascii="Sylfaen" w:hAnsi="Sylfaen" w:cs="Sylfaen"/>
          <w:lang w:val="ka-GE"/>
        </w:rPr>
        <w:t>ინტერესების</w:t>
      </w:r>
      <w:r w:rsidRPr="00754CDD">
        <w:rPr>
          <w:rFonts w:ascii="Sylfaen" w:hAnsi="Sylfaen"/>
          <w:lang w:val="ka-GE"/>
        </w:rPr>
        <w:t xml:space="preserve"> </w:t>
      </w:r>
      <w:r w:rsidRPr="00754CDD">
        <w:rPr>
          <w:rFonts w:ascii="Sylfaen" w:hAnsi="Sylfaen" w:cs="Sylfaen"/>
          <w:lang w:val="ka-GE"/>
        </w:rPr>
        <w:t>დაცვა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ექსპორტის</w:t>
      </w:r>
      <w:r w:rsidRPr="00754CDD">
        <w:rPr>
          <w:rFonts w:ascii="Sylfaen" w:hAnsi="Sylfaen"/>
          <w:lang w:val="ka-GE"/>
        </w:rPr>
        <w:t xml:space="preserve"> </w:t>
      </w:r>
      <w:r w:rsidRPr="00754CDD">
        <w:rPr>
          <w:rFonts w:ascii="Sylfaen" w:hAnsi="Sylfaen" w:cs="Sylfaen"/>
          <w:lang w:val="ka-GE"/>
        </w:rPr>
        <w:t>ხელშეწყობა</w:t>
      </w:r>
      <w:r w:rsidRPr="00754CDD">
        <w:rPr>
          <w:rFonts w:ascii="Sylfaen" w:hAnsi="Sylfaen"/>
          <w:lang w:val="ka-GE"/>
        </w:rPr>
        <w:t xml:space="preserve">. </w:t>
      </w:r>
      <w:r w:rsidRPr="00754CDD">
        <w:rPr>
          <w:rFonts w:ascii="Sylfaen" w:hAnsi="Sylfaen" w:cs="Sylfaen"/>
          <w:lang w:val="ka-GE"/>
        </w:rPr>
        <w:t>საფრთხის</w:t>
      </w:r>
      <w:r w:rsidRPr="00754CDD">
        <w:rPr>
          <w:rFonts w:ascii="Sylfaen" w:hAnsi="Sylfaen"/>
          <w:lang w:val="ka-GE"/>
        </w:rPr>
        <w:t xml:space="preserve"> </w:t>
      </w:r>
      <w:r w:rsidRPr="00754CDD">
        <w:rPr>
          <w:rFonts w:ascii="Sylfaen" w:hAnsi="Sylfaen" w:cs="Sylfaen"/>
          <w:lang w:val="ka-GE"/>
        </w:rPr>
        <w:t>შემცველი</w:t>
      </w:r>
      <w:r w:rsidRPr="00754CDD">
        <w:rPr>
          <w:rFonts w:ascii="Sylfaen" w:hAnsi="Sylfaen"/>
          <w:lang w:val="ka-GE"/>
        </w:rPr>
        <w:t xml:space="preserve"> </w:t>
      </w:r>
      <w:r w:rsidRPr="00754CDD">
        <w:rPr>
          <w:rFonts w:ascii="Sylfaen" w:hAnsi="Sylfaen" w:cs="Sylfaen"/>
          <w:lang w:val="ka-GE"/>
        </w:rPr>
        <w:t>ობიექტების</w:t>
      </w:r>
      <w:r w:rsidRPr="00754CDD">
        <w:rPr>
          <w:rFonts w:ascii="Sylfaen" w:hAnsi="Sylfaen"/>
          <w:lang w:val="ka-GE"/>
        </w:rPr>
        <w:t xml:space="preserve"> </w:t>
      </w:r>
      <w:r w:rsidRPr="00754CDD">
        <w:rPr>
          <w:rFonts w:ascii="Sylfaen" w:hAnsi="Sylfaen" w:cs="Sylfaen"/>
          <w:lang w:val="ka-GE"/>
        </w:rPr>
        <w:t>მონიტორინგი</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მართვა</w:t>
      </w:r>
      <w:r w:rsidRPr="00754CDD">
        <w:rPr>
          <w:rFonts w:ascii="Sylfaen" w:hAnsi="Sylfaen"/>
          <w:lang w:val="ka-GE"/>
        </w:rPr>
        <w:t>.</w:t>
      </w:r>
      <w:r w:rsidRPr="00754CDD">
        <w:rPr>
          <w:rFonts w:ascii="Sylfaen" w:hAnsi="Sylfaen"/>
        </w:rPr>
        <w:t xml:space="preserve"> </w:t>
      </w:r>
    </w:p>
    <w:p w:rsidR="00060FF0" w:rsidRPr="00754CDD" w:rsidRDefault="00060FF0" w:rsidP="00060FF0">
      <w:pPr>
        <w:pStyle w:val="Heading2"/>
        <w:spacing w:line="240" w:lineRule="auto"/>
        <w:rPr>
          <w:rFonts w:ascii="Sylfaen" w:hAnsi="Sylfaen"/>
          <w:sz w:val="22"/>
          <w:szCs w:val="22"/>
          <w:lang w:val="ka-GE"/>
        </w:rPr>
      </w:pPr>
      <w:bookmarkStart w:id="97" w:name="_Toc528265322"/>
      <w:r w:rsidRPr="00754CDD">
        <w:rPr>
          <w:rFonts w:ascii="Sylfaen" w:hAnsi="Sylfaen" w:cs="Sylfaen"/>
          <w:sz w:val="22"/>
          <w:szCs w:val="22"/>
          <w:lang w:val="ka-GE"/>
        </w:rPr>
        <w:t>ტურიზმის</w:t>
      </w:r>
      <w:r w:rsidRPr="00754CDD">
        <w:rPr>
          <w:rFonts w:ascii="Sylfaen" w:hAnsi="Sylfaen" w:cs="Cambria"/>
          <w:sz w:val="22"/>
          <w:szCs w:val="22"/>
          <w:lang w:val="ka-GE"/>
        </w:rPr>
        <w:t xml:space="preserve"> </w:t>
      </w:r>
      <w:r w:rsidRPr="00754CDD">
        <w:rPr>
          <w:rFonts w:ascii="Sylfaen" w:hAnsi="Sylfaen" w:cs="Sylfaen"/>
          <w:sz w:val="22"/>
          <w:szCs w:val="22"/>
          <w:lang w:val="ka-GE"/>
        </w:rPr>
        <w:t>განვითარების</w:t>
      </w:r>
      <w:r w:rsidRPr="00754CDD">
        <w:rPr>
          <w:rFonts w:ascii="Sylfaen" w:hAnsi="Sylfaen" w:cs="Cambria"/>
          <w:sz w:val="22"/>
          <w:szCs w:val="22"/>
          <w:lang w:val="ka-GE"/>
        </w:rPr>
        <w:t xml:space="preserve"> </w:t>
      </w:r>
      <w:r w:rsidRPr="00754CDD">
        <w:rPr>
          <w:rFonts w:ascii="Sylfaen" w:hAnsi="Sylfaen" w:cs="Sylfaen"/>
          <w:sz w:val="22"/>
          <w:szCs w:val="22"/>
          <w:lang w:val="ka-GE"/>
        </w:rPr>
        <w:t>ხელშეწყობა</w:t>
      </w:r>
      <w:bookmarkEnd w:id="97"/>
    </w:p>
    <w:p w:rsidR="00060FF0" w:rsidRPr="00754CDD" w:rsidRDefault="00060FF0" w:rsidP="00060FF0">
      <w:pPr>
        <w:spacing w:after="0" w:line="240" w:lineRule="auto"/>
        <w:jc w:val="both"/>
        <w:rPr>
          <w:rFonts w:ascii="Sylfaen" w:hAnsi="Sylfaen" w:cs="Sylfaen"/>
          <w:lang w:val="ka-GE"/>
        </w:rPr>
      </w:pPr>
      <w:r w:rsidRPr="00754CDD">
        <w:rPr>
          <w:rFonts w:ascii="Sylfaen" w:hAnsi="Sylfaen" w:cs="Sylfaen"/>
          <w:lang w:val="ka-GE"/>
        </w:rPr>
        <w:t>აჭარის ავტონომიური რესპუბლიკის ტურიზმისა და კურორტების დეპარტამენტის სტრატეგიული გეგმის მიხედვით, დეპარტამენტის 2019-2022 წლების საშუალოვადიანი პრიორიტეტი ტურიზმის განვითარების ხელშეწყობაა, რაც გულისხმობს ტურიზმისა და კურორტების სფეროში ეფექტური პოლიტიკის გატარებას და რეგიონის ტურიზმისა და კურორტების განვითარების ხელშეწყობას, რეგიონის ტურისტული შესაძლებლობების გამოვლენას, ტურისტული პროდუქტების გამრავალფეროვნებას და რეგიონის ცნობადობის გაზრდას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დახმარებას ხარისხის სტანდარტის ამაღლებაში.</w:t>
      </w:r>
    </w:p>
    <w:p w:rsidR="00060FF0" w:rsidRPr="00754CDD" w:rsidRDefault="00060FF0" w:rsidP="00060FF0">
      <w:pPr>
        <w:pStyle w:val="Heading2"/>
        <w:spacing w:line="240" w:lineRule="auto"/>
        <w:rPr>
          <w:rFonts w:ascii="Sylfaen" w:hAnsi="Sylfaen"/>
          <w:sz w:val="22"/>
          <w:szCs w:val="22"/>
          <w:lang w:val="ka-GE"/>
        </w:rPr>
      </w:pPr>
      <w:bookmarkStart w:id="98" w:name="_Toc528265323"/>
      <w:r w:rsidRPr="00754CDD">
        <w:rPr>
          <w:rFonts w:ascii="Sylfaen" w:hAnsi="Sylfaen" w:cs="Sylfaen"/>
          <w:sz w:val="22"/>
          <w:szCs w:val="22"/>
          <w:lang w:val="ka-GE"/>
        </w:rPr>
        <w:t>ინფრასტრუქტურის განვითარება</w:t>
      </w:r>
      <w:bookmarkEnd w:id="98"/>
    </w:p>
    <w:p w:rsidR="00060FF0" w:rsidRPr="00754CDD" w:rsidRDefault="00060FF0" w:rsidP="00060FF0">
      <w:pPr>
        <w:spacing w:line="240" w:lineRule="auto"/>
        <w:jc w:val="both"/>
        <w:rPr>
          <w:rFonts w:ascii="Sylfaen" w:hAnsi="Sylfaen" w:cs="Sylfaen"/>
          <w:bCs/>
          <w:lang w:val="ka-GE"/>
        </w:rPr>
      </w:pPr>
      <w:r w:rsidRPr="00754CDD">
        <w:rPr>
          <w:rFonts w:ascii="Sylfaen" w:hAnsi="Sylfaen" w:cs="Sylfaen"/>
          <w:bCs/>
          <w:lang w:val="ka-GE"/>
        </w:rPr>
        <w:t>რეგიონის მდგრადი და ჰარმონიული განვითარების უზრუნველსაყოფად ერთ-ერთ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სამელიორაციო, საინჟინრო-კომუნალური და ენერგოუზრუნველყოფის ინფრასტრუქტურის შექმნისადმი ხელშეწყობა</w:t>
      </w:r>
      <w:r w:rsidRPr="00754CDD">
        <w:rPr>
          <w:rFonts w:ascii="Sylfaen" w:hAnsi="Sylfaen" w:cs="Sylfaen"/>
          <w:bCs/>
        </w:rPr>
        <w:t>.</w:t>
      </w:r>
      <w:r w:rsidRPr="00754CDD">
        <w:rPr>
          <w:rFonts w:ascii="Sylfaen" w:hAnsi="Sylfaen" w:cs="Sylfaen"/>
          <w:bCs/>
          <w:lang w:val="ka-GE"/>
        </w:rPr>
        <w:t xml:space="preserve"> </w:t>
      </w:r>
    </w:p>
    <w:p w:rsidR="00060FF0" w:rsidRPr="00754CDD" w:rsidRDefault="00060FF0" w:rsidP="00060FF0">
      <w:pPr>
        <w:spacing w:line="240" w:lineRule="auto"/>
        <w:jc w:val="both"/>
        <w:rPr>
          <w:rFonts w:ascii="Sylfaen" w:hAnsi="Sylfaen" w:cs="Sylfaen"/>
          <w:bCs/>
          <w:lang w:val="ka-GE"/>
        </w:rPr>
      </w:pPr>
      <w:r w:rsidRPr="00754CDD">
        <w:rPr>
          <w:rFonts w:ascii="Sylfaen" w:hAnsi="Sylfaen" w:cs="Sylfaen"/>
          <w:bCs/>
          <w:lang w:val="ka-GE"/>
        </w:rPr>
        <w:t xml:space="preserve">ჩვენს რეგიონში აჭარის ავტონომიური რესპუბლიკის მთავრობის დადგენილებით განსაზღვრული საავტომობილო გზების ნუსხიდან არაერთ საავტომობილო გზას და არხს ჩაუტარდა რეაბილიტაცია, თუმცა ჯერ კიდევ არსებობს ბევრი საავტომობილო გზა და სამელიორაციო სისტემა, რომელიც საჭიროებს აუცილებელ სარეაბილიტაციო ღონისძიებებს. შესაბამისად საგზაო მოძრაობის უსაფრთხოების მოთხოვნებისა და მოსახლეობის ინტერესების გათვალისწინებით საჭიროა გზების კეთილმოწყობა, საგზაო და სამელიორაციო ინფრასტრუქტურის განვითარება, </w:t>
      </w:r>
    </w:p>
    <w:p w:rsidR="00060FF0" w:rsidRPr="00754CDD" w:rsidRDefault="00060FF0" w:rsidP="00060FF0">
      <w:pPr>
        <w:pStyle w:val="Heading1"/>
        <w:spacing w:line="240" w:lineRule="auto"/>
        <w:rPr>
          <w:rFonts w:ascii="Sylfaen" w:hAnsi="Sylfaen"/>
          <w:color w:val="auto"/>
          <w:sz w:val="22"/>
          <w:szCs w:val="22"/>
          <w:lang w:val="ka-GE"/>
        </w:rPr>
      </w:pPr>
      <w:bookmarkStart w:id="99" w:name="_Toc528265324"/>
      <w:r w:rsidRPr="00754CDD">
        <w:rPr>
          <w:rFonts w:ascii="Sylfaen" w:hAnsi="Sylfaen" w:cs="Sylfaen"/>
          <w:color w:val="auto"/>
          <w:sz w:val="22"/>
          <w:szCs w:val="22"/>
          <w:lang w:val="ka-GE"/>
        </w:rPr>
        <w:t>აჭარის</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ავტონომიური</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რესპუბლიკის</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განათლების</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კულტურისა</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და</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სპორტის</w:t>
      </w:r>
      <w:r w:rsidRPr="00754CDD">
        <w:rPr>
          <w:rFonts w:ascii="Sylfaen" w:hAnsi="Sylfaen"/>
          <w:color w:val="auto"/>
          <w:sz w:val="22"/>
          <w:szCs w:val="22"/>
          <w:lang w:val="ka-GE"/>
        </w:rPr>
        <w:t xml:space="preserve"> </w:t>
      </w:r>
      <w:r w:rsidRPr="00754CDD">
        <w:rPr>
          <w:rFonts w:ascii="Sylfaen" w:hAnsi="Sylfaen" w:cs="Sylfaen"/>
          <w:color w:val="auto"/>
          <w:sz w:val="22"/>
          <w:szCs w:val="22"/>
          <w:lang w:val="ka-GE"/>
        </w:rPr>
        <w:t>სამინისტრო</w:t>
      </w:r>
      <w:bookmarkEnd w:id="99"/>
    </w:p>
    <w:p w:rsidR="00060FF0" w:rsidRPr="00754CDD" w:rsidRDefault="00060FF0" w:rsidP="00060FF0">
      <w:pPr>
        <w:pStyle w:val="Heading2"/>
        <w:spacing w:line="240" w:lineRule="auto"/>
        <w:rPr>
          <w:rFonts w:ascii="Sylfaen" w:hAnsi="Sylfaen"/>
          <w:sz w:val="22"/>
          <w:szCs w:val="22"/>
          <w:lang w:val="ka-GE"/>
        </w:rPr>
      </w:pPr>
      <w:bookmarkStart w:id="100" w:name="_Toc528265325"/>
      <w:r w:rsidRPr="00754CDD">
        <w:rPr>
          <w:rFonts w:ascii="Sylfaen" w:hAnsi="Sylfaen" w:cs="Sylfaen"/>
          <w:sz w:val="22"/>
          <w:szCs w:val="22"/>
          <w:lang w:val="ka-GE"/>
        </w:rPr>
        <w:t>ზოგადი</w:t>
      </w:r>
      <w:r w:rsidRPr="00754CDD">
        <w:rPr>
          <w:rFonts w:ascii="Sylfaen" w:hAnsi="Sylfaen"/>
          <w:sz w:val="22"/>
          <w:szCs w:val="22"/>
          <w:lang w:val="ka-GE"/>
        </w:rPr>
        <w:t xml:space="preserve">, </w:t>
      </w:r>
      <w:r w:rsidRPr="00754CDD">
        <w:rPr>
          <w:rFonts w:ascii="Sylfaen" w:hAnsi="Sylfaen" w:cs="Sylfaen"/>
          <w:sz w:val="22"/>
          <w:szCs w:val="22"/>
          <w:lang w:val="ka-GE"/>
        </w:rPr>
        <w:t>პროფესიული</w:t>
      </w:r>
      <w:r w:rsidRPr="00754CDD">
        <w:rPr>
          <w:rFonts w:ascii="Sylfaen" w:hAnsi="Sylfaen"/>
          <w:sz w:val="22"/>
          <w:szCs w:val="22"/>
          <w:lang w:val="ka-GE"/>
        </w:rPr>
        <w:t xml:space="preserve"> </w:t>
      </w:r>
      <w:r w:rsidRPr="00754CDD">
        <w:rPr>
          <w:rFonts w:ascii="Sylfaen" w:hAnsi="Sylfaen" w:cs="Sylfaen"/>
          <w:sz w:val="22"/>
          <w:szCs w:val="22"/>
          <w:lang w:val="ka-GE"/>
        </w:rPr>
        <w:t>და</w:t>
      </w:r>
      <w:r w:rsidRPr="00754CDD">
        <w:rPr>
          <w:rFonts w:ascii="Sylfaen" w:hAnsi="Sylfaen"/>
          <w:sz w:val="22"/>
          <w:szCs w:val="22"/>
          <w:lang w:val="ka-GE"/>
        </w:rPr>
        <w:t xml:space="preserve"> </w:t>
      </w:r>
      <w:r w:rsidRPr="00754CDD">
        <w:rPr>
          <w:rFonts w:ascii="Sylfaen" w:hAnsi="Sylfaen" w:cs="Sylfaen"/>
          <w:sz w:val="22"/>
          <w:szCs w:val="22"/>
          <w:lang w:val="ka-GE"/>
        </w:rPr>
        <w:t>უმაღლესი</w:t>
      </w:r>
      <w:r w:rsidRPr="00754CDD">
        <w:rPr>
          <w:rFonts w:ascii="Sylfaen" w:hAnsi="Sylfaen"/>
          <w:sz w:val="22"/>
          <w:szCs w:val="22"/>
          <w:lang w:val="ka-GE"/>
        </w:rPr>
        <w:t xml:space="preserve"> </w:t>
      </w:r>
      <w:r w:rsidRPr="00754CDD">
        <w:rPr>
          <w:rFonts w:ascii="Sylfaen" w:hAnsi="Sylfaen" w:cs="Sylfaen"/>
          <w:sz w:val="22"/>
          <w:szCs w:val="22"/>
          <w:lang w:val="ka-GE"/>
        </w:rPr>
        <w:t>განათლების</w:t>
      </w:r>
      <w:r w:rsidRPr="00754CDD">
        <w:rPr>
          <w:rFonts w:ascii="Sylfaen" w:hAnsi="Sylfaen"/>
          <w:sz w:val="22"/>
          <w:szCs w:val="22"/>
          <w:lang w:val="ka-GE"/>
        </w:rPr>
        <w:t xml:space="preserve"> სფეროს </w:t>
      </w:r>
      <w:r w:rsidRPr="00754CDD">
        <w:rPr>
          <w:rFonts w:ascii="Sylfaen" w:hAnsi="Sylfaen" w:cs="Sylfaen"/>
          <w:sz w:val="22"/>
          <w:szCs w:val="22"/>
          <w:lang w:val="ka-GE"/>
        </w:rPr>
        <w:t>ხელშეწყობა</w:t>
      </w:r>
      <w:bookmarkEnd w:id="100"/>
    </w:p>
    <w:p w:rsidR="00060FF0" w:rsidRPr="00754CDD" w:rsidRDefault="00060FF0" w:rsidP="00060FF0">
      <w:pPr>
        <w:pStyle w:val="NoSpacing"/>
        <w:jc w:val="both"/>
        <w:rPr>
          <w:rFonts w:ascii="Sylfaen" w:hAnsi="Sylfaen" w:cs="Sylfaen"/>
          <w:lang w:val="ka-GE"/>
        </w:rPr>
      </w:pPr>
      <w:r w:rsidRPr="00754CDD">
        <w:rPr>
          <w:rFonts w:ascii="Sylfaen" w:hAnsi="Sylfaen" w:cs="Sylfaen"/>
          <w:lang w:val="ka-GE"/>
        </w:rPr>
        <w:t>აჭარის ავტონომიური რესპუბლიკის  განათლების, კულტურისა და სპორტის სამინისტრო დებულების, დასახული პრიორიტეტის და თავისი კომპეტენციის ფარგლებში ახორციელებს:  აჭარის ავტონომიური რესპუბლიკის ადმინისტრაციულ ტერიტორიაზე არსებული საჯარო სკოლების რეაბილიტაციას და ინფრასტრუქტურის გაუმჯობესებას, მატერიალური ბაზის გაუმჯობესებას, ზოგადი, პროფესიული და უმაღლესი განათლების ხელშეწყობის მიზნით ატარებს კონკურსებსა და ოლიმპიადებს, მონაწილეობს ეროვნული სასწავლო გეგმის დანერგვაში, აფინანსებს სტუდენტებს, ხელს უწყობს ახალ მოთხოვნებზე ორიენტირებული პროფესიული განათლების ფორმირებას,</w:t>
      </w:r>
      <w:r w:rsidRPr="00754CDD">
        <w:rPr>
          <w:rFonts w:ascii="Sylfaen" w:hAnsi="Sylfaen" w:cs="Sylfaen"/>
        </w:rPr>
        <w:t xml:space="preserve"> </w:t>
      </w:r>
      <w:r w:rsidRPr="00754CDD">
        <w:rPr>
          <w:rFonts w:ascii="Sylfaen" w:hAnsi="Sylfaen" w:cs="Sylfaen"/>
          <w:lang w:val="ka-GE"/>
        </w:rPr>
        <w:t>ხელს უწყობს სახელმწიფო უმაღლესი საგანმანათლებლო დაწესებულებების სამეცნიერო-კვლევით  საქმიანობასა და ინფრასტრუქტურის გაუმჯობესებას, სახელოვნებო განათლებას, ახორციელებს საგანმანათლებლო პროგრამების შემუშავების და ამოქმედების ხელშეწყობას,</w:t>
      </w:r>
      <w:r w:rsidRPr="00754CDD">
        <w:rPr>
          <w:rFonts w:ascii="Sylfaen" w:hAnsi="Sylfaen" w:cs="Sylfaen"/>
        </w:rPr>
        <w:t xml:space="preserve"> </w:t>
      </w:r>
      <w:r w:rsidRPr="00754CDD">
        <w:rPr>
          <w:rFonts w:ascii="Sylfaen" w:hAnsi="Sylfaen" w:cs="Sylfaen"/>
          <w:lang w:val="ka-GE"/>
        </w:rPr>
        <w:t xml:space="preserve">ახორციელებს კულტურულ ღონისძიებებს, რაც მიზნად ისახავს რეგიონში </w:t>
      </w:r>
      <w:r w:rsidRPr="00754CDD">
        <w:rPr>
          <w:rFonts w:ascii="Sylfaen" w:hAnsi="Sylfaen" w:cs="Sylfaen"/>
          <w:lang w:val="ka-GE"/>
        </w:rPr>
        <w:lastRenderedPageBreak/>
        <w:t>კულტურული ცხოვრების გაუმჯობესებას, ატარებს სპორტულ ღონისძიებებს და ხელს უწყობს სპორტული ინფრასტრუქტურის განვითარებას.</w:t>
      </w:r>
    </w:p>
    <w:p w:rsidR="00060FF0" w:rsidRPr="00754CDD" w:rsidRDefault="00060FF0" w:rsidP="00060FF0">
      <w:pPr>
        <w:pStyle w:val="Heading2"/>
        <w:spacing w:line="240" w:lineRule="auto"/>
        <w:rPr>
          <w:rFonts w:ascii="Sylfaen" w:hAnsi="Sylfaen"/>
          <w:sz w:val="22"/>
          <w:szCs w:val="22"/>
          <w:lang w:val="ka-GE"/>
        </w:rPr>
      </w:pPr>
      <w:bookmarkStart w:id="101" w:name="_Toc528265326"/>
      <w:r w:rsidRPr="00754CDD">
        <w:rPr>
          <w:rFonts w:ascii="Sylfaen" w:hAnsi="Sylfaen" w:cs="Sylfaen"/>
          <w:sz w:val="22"/>
          <w:szCs w:val="22"/>
          <w:lang w:val="ka-GE"/>
        </w:rPr>
        <w:t>კულტურის</w:t>
      </w:r>
      <w:r w:rsidRPr="00754CDD">
        <w:rPr>
          <w:rFonts w:ascii="Sylfaen" w:hAnsi="Sylfaen"/>
          <w:sz w:val="22"/>
          <w:szCs w:val="22"/>
          <w:lang w:val="ka-GE"/>
        </w:rPr>
        <w:t xml:space="preserve"> </w:t>
      </w:r>
      <w:r w:rsidRPr="00754CDD">
        <w:rPr>
          <w:rFonts w:ascii="Sylfaen" w:hAnsi="Sylfaen" w:cs="Sylfaen"/>
          <w:sz w:val="22"/>
          <w:szCs w:val="22"/>
          <w:lang w:val="ka-GE"/>
        </w:rPr>
        <w:t>განვითარება</w:t>
      </w:r>
      <w:r w:rsidRPr="00754CDD">
        <w:rPr>
          <w:rFonts w:ascii="Sylfaen" w:hAnsi="Sylfaen"/>
          <w:sz w:val="22"/>
          <w:szCs w:val="22"/>
          <w:lang w:val="ka-GE"/>
        </w:rPr>
        <w:t xml:space="preserve">, </w:t>
      </w:r>
      <w:r w:rsidRPr="00754CDD">
        <w:rPr>
          <w:rFonts w:ascii="Sylfaen" w:hAnsi="Sylfaen" w:cs="Sylfaen"/>
          <w:sz w:val="22"/>
          <w:szCs w:val="22"/>
          <w:lang w:val="ka-GE"/>
        </w:rPr>
        <w:t>ხელშეწყობა</w:t>
      </w:r>
      <w:r w:rsidRPr="00754CDD">
        <w:rPr>
          <w:rFonts w:ascii="Sylfaen" w:hAnsi="Sylfaen"/>
          <w:sz w:val="22"/>
          <w:szCs w:val="22"/>
          <w:lang w:val="ka-GE"/>
        </w:rPr>
        <w:t xml:space="preserve"> </w:t>
      </w:r>
      <w:r w:rsidRPr="00754CDD">
        <w:rPr>
          <w:rFonts w:ascii="Sylfaen" w:hAnsi="Sylfaen" w:cs="Sylfaen"/>
          <w:sz w:val="22"/>
          <w:szCs w:val="22"/>
          <w:lang w:val="ka-GE"/>
        </w:rPr>
        <w:t>და</w:t>
      </w:r>
      <w:r w:rsidRPr="00754CDD">
        <w:rPr>
          <w:rFonts w:ascii="Sylfaen" w:hAnsi="Sylfaen"/>
          <w:sz w:val="22"/>
          <w:szCs w:val="22"/>
          <w:lang w:val="ka-GE"/>
        </w:rPr>
        <w:t xml:space="preserve"> </w:t>
      </w:r>
      <w:r w:rsidRPr="00754CDD">
        <w:rPr>
          <w:rFonts w:ascii="Sylfaen" w:hAnsi="Sylfaen" w:cs="Sylfaen"/>
          <w:sz w:val="22"/>
          <w:szCs w:val="22"/>
          <w:lang w:val="ka-GE"/>
        </w:rPr>
        <w:t>პოპულარიზაცია</w:t>
      </w:r>
      <w:bookmarkEnd w:id="101"/>
    </w:p>
    <w:p w:rsidR="00060FF0" w:rsidRPr="00754CDD" w:rsidRDefault="00060FF0" w:rsidP="00060FF0">
      <w:pPr>
        <w:spacing w:line="240" w:lineRule="auto"/>
        <w:jc w:val="both"/>
        <w:rPr>
          <w:rFonts w:ascii="Sylfaen" w:hAnsi="Sylfaen"/>
          <w:lang w:val="ka-GE"/>
        </w:rPr>
      </w:pPr>
      <w:r w:rsidRPr="00754CDD">
        <w:rPr>
          <w:rFonts w:ascii="Sylfaen" w:hAnsi="Sylfaen" w:cs="Sylfaen"/>
          <w:lang w:val="ka-GE"/>
        </w:rPr>
        <w:t>კულტურული</w:t>
      </w:r>
      <w:r w:rsidRPr="00754CDD">
        <w:rPr>
          <w:rFonts w:ascii="Sylfaen" w:hAnsi="Sylfaen"/>
          <w:lang w:val="ka-GE"/>
        </w:rPr>
        <w:t xml:space="preserve"> </w:t>
      </w:r>
      <w:r w:rsidRPr="00754CDD">
        <w:rPr>
          <w:rFonts w:ascii="Sylfaen" w:hAnsi="Sylfaen" w:cs="Sylfaen"/>
          <w:lang w:val="ka-GE"/>
        </w:rPr>
        <w:t>ცხოვრების</w:t>
      </w:r>
      <w:r w:rsidRPr="00754CDD">
        <w:rPr>
          <w:rFonts w:ascii="Sylfaen" w:hAnsi="Sylfaen"/>
          <w:lang w:val="ka-GE"/>
        </w:rPr>
        <w:t xml:space="preserve"> </w:t>
      </w:r>
      <w:r w:rsidRPr="00754CDD">
        <w:rPr>
          <w:rFonts w:ascii="Sylfaen" w:hAnsi="Sylfaen" w:cs="Sylfaen"/>
          <w:lang w:val="ka-GE"/>
        </w:rPr>
        <w:t>განვითარება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მოსახლეობის</w:t>
      </w:r>
      <w:r w:rsidRPr="00754CDD">
        <w:rPr>
          <w:rFonts w:ascii="Sylfaen" w:hAnsi="Sylfaen"/>
          <w:lang w:val="ka-GE"/>
        </w:rPr>
        <w:t xml:space="preserve"> </w:t>
      </w:r>
      <w:r w:rsidRPr="00754CDD">
        <w:rPr>
          <w:rFonts w:ascii="Sylfaen" w:hAnsi="Sylfaen" w:cs="Sylfaen"/>
          <w:lang w:val="ka-GE"/>
        </w:rPr>
        <w:t>უზრუნველყოფა</w:t>
      </w:r>
      <w:r w:rsidRPr="00754CDD">
        <w:rPr>
          <w:rFonts w:ascii="Sylfaen" w:hAnsi="Sylfaen"/>
          <w:lang w:val="ka-GE"/>
        </w:rPr>
        <w:t xml:space="preserve"> </w:t>
      </w:r>
      <w:r w:rsidRPr="00754CDD">
        <w:rPr>
          <w:rFonts w:ascii="Sylfaen" w:hAnsi="Sylfaen" w:cs="Sylfaen"/>
          <w:lang w:val="ka-GE"/>
        </w:rPr>
        <w:t>სხვადასხვა</w:t>
      </w:r>
      <w:r w:rsidRPr="00754CDD">
        <w:rPr>
          <w:rFonts w:ascii="Sylfaen" w:hAnsi="Sylfaen"/>
          <w:lang w:val="ka-GE"/>
        </w:rPr>
        <w:t xml:space="preserve"> </w:t>
      </w:r>
      <w:r w:rsidRPr="00754CDD">
        <w:rPr>
          <w:rFonts w:ascii="Sylfaen" w:hAnsi="Sylfaen" w:cs="Sylfaen"/>
          <w:lang w:val="ka-GE"/>
        </w:rPr>
        <w:t>კულტურული</w:t>
      </w:r>
      <w:r w:rsidRPr="00754CDD">
        <w:rPr>
          <w:rFonts w:ascii="Sylfaen" w:hAnsi="Sylfaen"/>
          <w:lang w:val="ka-GE"/>
        </w:rPr>
        <w:t xml:space="preserve"> </w:t>
      </w:r>
      <w:r w:rsidRPr="00754CDD">
        <w:rPr>
          <w:rFonts w:ascii="Sylfaen" w:hAnsi="Sylfaen" w:cs="Sylfaen"/>
          <w:lang w:val="ka-GE"/>
        </w:rPr>
        <w:t>აქტივობებით</w:t>
      </w:r>
      <w:r w:rsidRPr="00754CDD">
        <w:rPr>
          <w:rFonts w:ascii="Sylfaen" w:hAnsi="Sylfaen"/>
          <w:lang w:val="ka-GE"/>
        </w:rPr>
        <w:t xml:space="preserve"> </w:t>
      </w:r>
      <w:r w:rsidRPr="00754CDD">
        <w:rPr>
          <w:rFonts w:ascii="Sylfaen" w:hAnsi="Sylfaen" w:cs="Sylfaen"/>
          <w:lang w:val="ka-GE"/>
        </w:rPr>
        <w:t>მნიშვნელოვანია</w:t>
      </w:r>
      <w:r w:rsidRPr="00754CDD">
        <w:rPr>
          <w:rFonts w:ascii="Sylfaen" w:hAnsi="Sylfaen"/>
          <w:lang w:val="ka-GE"/>
        </w:rPr>
        <w:t xml:space="preserve"> </w:t>
      </w:r>
      <w:r w:rsidRPr="00754CDD">
        <w:rPr>
          <w:rFonts w:ascii="Sylfaen" w:hAnsi="Sylfaen" w:cs="Sylfaen"/>
          <w:lang w:val="ka-GE"/>
        </w:rPr>
        <w:t>საზოგადოების</w:t>
      </w:r>
      <w:r w:rsidRPr="00754CDD">
        <w:rPr>
          <w:rFonts w:ascii="Sylfaen" w:hAnsi="Sylfaen"/>
          <w:lang w:val="ka-GE"/>
        </w:rPr>
        <w:t xml:space="preserve"> </w:t>
      </w:r>
      <w:r w:rsidRPr="00754CDD">
        <w:rPr>
          <w:rFonts w:ascii="Sylfaen" w:hAnsi="Sylfaen" w:cs="Sylfaen"/>
          <w:lang w:val="ka-GE"/>
        </w:rPr>
        <w:t>განვითარების</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ცნობიერების</w:t>
      </w:r>
      <w:r w:rsidRPr="00754CDD">
        <w:rPr>
          <w:rFonts w:ascii="Sylfaen" w:hAnsi="Sylfaen"/>
          <w:lang w:val="ka-GE"/>
        </w:rPr>
        <w:t xml:space="preserve"> </w:t>
      </w:r>
      <w:r w:rsidRPr="00754CDD">
        <w:rPr>
          <w:rFonts w:ascii="Sylfaen" w:hAnsi="Sylfaen" w:cs="Sylfaen"/>
          <w:lang w:val="ka-GE"/>
        </w:rPr>
        <w:t>ამაღლებისათვის</w:t>
      </w:r>
      <w:r w:rsidRPr="00754CDD">
        <w:rPr>
          <w:rFonts w:ascii="Sylfaen" w:hAnsi="Sylfaen"/>
          <w:lang w:val="ka-GE"/>
        </w:rPr>
        <w:t xml:space="preserve">, </w:t>
      </w:r>
      <w:r w:rsidRPr="00754CDD">
        <w:rPr>
          <w:rFonts w:ascii="Sylfaen" w:hAnsi="Sylfaen" w:cs="Sylfaen"/>
          <w:lang w:val="ka-GE"/>
        </w:rPr>
        <w:t>რაც</w:t>
      </w:r>
      <w:r w:rsidRPr="00754CDD">
        <w:rPr>
          <w:rFonts w:ascii="Sylfaen" w:hAnsi="Sylfaen"/>
          <w:lang w:val="ka-GE"/>
        </w:rPr>
        <w:t xml:space="preserve"> </w:t>
      </w:r>
      <w:r w:rsidRPr="00754CDD">
        <w:rPr>
          <w:rFonts w:ascii="Sylfaen" w:hAnsi="Sylfaen" w:cs="Sylfaen"/>
          <w:lang w:val="ka-GE"/>
        </w:rPr>
        <w:t>თავის</w:t>
      </w:r>
      <w:r w:rsidRPr="00754CDD">
        <w:rPr>
          <w:rFonts w:ascii="Sylfaen" w:hAnsi="Sylfaen"/>
          <w:lang w:val="ka-GE"/>
        </w:rPr>
        <w:t xml:space="preserve"> </w:t>
      </w:r>
      <w:r w:rsidRPr="00754CDD">
        <w:rPr>
          <w:rFonts w:ascii="Sylfaen" w:hAnsi="Sylfaen" w:cs="Sylfaen"/>
          <w:lang w:val="ka-GE"/>
        </w:rPr>
        <w:t>მხრივ</w:t>
      </w:r>
      <w:r w:rsidRPr="00754CDD">
        <w:rPr>
          <w:rFonts w:ascii="Sylfaen" w:hAnsi="Sylfaen"/>
          <w:lang w:val="ka-GE"/>
        </w:rPr>
        <w:t xml:space="preserve"> </w:t>
      </w:r>
      <w:r w:rsidRPr="00754CDD">
        <w:rPr>
          <w:rFonts w:ascii="Sylfaen" w:hAnsi="Sylfaen" w:cs="Sylfaen"/>
          <w:lang w:val="ka-GE"/>
        </w:rPr>
        <w:t>განაპირობებს</w:t>
      </w:r>
      <w:r w:rsidRPr="00754CDD">
        <w:rPr>
          <w:rFonts w:ascii="Sylfaen" w:hAnsi="Sylfaen"/>
          <w:lang w:val="ka-GE"/>
        </w:rPr>
        <w:t xml:space="preserve"> </w:t>
      </w:r>
      <w:r w:rsidRPr="00754CDD">
        <w:rPr>
          <w:rFonts w:ascii="Sylfaen" w:hAnsi="Sylfaen" w:cs="Sylfaen"/>
          <w:lang w:val="ka-GE"/>
        </w:rPr>
        <w:t>ძლიერი</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განათლებული</w:t>
      </w:r>
      <w:r w:rsidRPr="00754CDD">
        <w:rPr>
          <w:rFonts w:ascii="Sylfaen" w:hAnsi="Sylfaen"/>
          <w:lang w:val="ka-GE"/>
        </w:rPr>
        <w:t xml:space="preserve"> </w:t>
      </w:r>
      <w:r w:rsidRPr="00754CDD">
        <w:rPr>
          <w:rFonts w:ascii="Sylfaen" w:hAnsi="Sylfaen" w:cs="Sylfaen"/>
          <w:lang w:val="ka-GE"/>
        </w:rPr>
        <w:t>საზოგადოების</w:t>
      </w:r>
      <w:r w:rsidRPr="00754CDD">
        <w:rPr>
          <w:rFonts w:ascii="Sylfaen" w:hAnsi="Sylfaen"/>
          <w:lang w:val="ka-GE"/>
        </w:rPr>
        <w:t xml:space="preserve"> </w:t>
      </w:r>
      <w:r w:rsidRPr="00754CDD">
        <w:rPr>
          <w:rFonts w:ascii="Sylfaen" w:hAnsi="Sylfaen" w:cs="Sylfaen"/>
          <w:lang w:val="ka-GE"/>
        </w:rPr>
        <w:t>ჩამოყალიბებას</w:t>
      </w:r>
      <w:r w:rsidRPr="00754CDD">
        <w:rPr>
          <w:rFonts w:ascii="Sylfaen" w:hAnsi="Sylfaen"/>
          <w:lang w:val="ka-GE"/>
        </w:rPr>
        <w:t xml:space="preserve">. </w:t>
      </w:r>
      <w:r w:rsidRPr="00754CDD">
        <w:rPr>
          <w:rFonts w:ascii="Sylfaen" w:hAnsi="Sylfaen" w:cs="Sylfaen"/>
          <w:lang w:val="ka-GE"/>
        </w:rPr>
        <w:t>საქართველოს</w:t>
      </w:r>
      <w:r w:rsidRPr="00754CDD">
        <w:rPr>
          <w:rFonts w:ascii="Sylfaen" w:hAnsi="Sylfaen"/>
          <w:lang w:val="ka-GE"/>
        </w:rPr>
        <w:t xml:space="preserve"> </w:t>
      </w:r>
      <w:r w:rsidRPr="00754CDD">
        <w:rPr>
          <w:rFonts w:ascii="Sylfaen" w:hAnsi="Sylfaen" w:cs="Sylfaen"/>
          <w:lang w:val="ka-GE"/>
        </w:rPr>
        <w:t>კონსტიტუციის</w:t>
      </w:r>
      <w:r w:rsidRPr="00754CDD">
        <w:rPr>
          <w:rFonts w:ascii="Sylfaen" w:hAnsi="Sylfaen"/>
          <w:lang w:val="ka-GE"/>
        </w:rPr>
        <w:t xml:space="preserve"> </w:t>
      </w:r>
      <w:r w:rsidRPr="00754CDD">
        <w:rPr>
          <w:rFonts w:ascii="Sylfaen" w:hAnsi="Sylfaen" w:cs="Sylfaen"/>
          <w:lang w:val="ka-GE"/>
        </w:rPr>
        <w:t>თანახმად</w:t>
      </w:r>
      <w:r w:rsidRPr="00754CDD">
        <w:rPr>
          <w:rFonts w:ascii="Sylfaen" w:hAnsi="Sylfaen"/>
          <w:lang w:val="ka-GE"/>
        </w:rPr>
        <w:t xml:space="preserve"> „</w:t>
      </w:r>
      <w:r w:rsidRPr="00754CDD">
        <w:rPr>
          <w:rFonts w:ascii="Sylfaen" w:hAnsi="Sylfaen" w:cs="Sylfaen"/>
          <w:lang w:val="ka-GE"/>
        </w:rPr>
        <w:t>სახელმწიფო</w:t>
      </w:r>
      <w:r w:rsidRPr="00754CDD">
        <w:rPr>
          <w:rFonts w:ascii="Sylfaen" w:hAnsi="Sylfaen"/>
          <w:lang w:val="ka-GE"/>
        </w:rPr>
        <w:t xml:space="preserve"> </w:t>
      </w:r>
      <w:r w:rsidRPr="00754CDD">
        <w:rPr>
          <w:rFonts w:ascii="Sylfaen" w:hAnsi="Sylfaen" w:cs="Sylfaen"/>
          <w:lang w:val="ka-GE"/>
        </w:rPr>
        <w:t>ხელს</w:t>
      </w:r>
      <w:r w:rsidRPr="00754CDD">
        <w:rPr>
          <w:rFonts w:ascii="Sylfaen" w:hAnsi="Sylfaen"/>
          <w:lang w:val="ka-GE"/>
        </w:rPr>
        <w:t xml:space="preserve"> </w:t>
      </w:r>
      <w:r w:rsidRPr="00754CDD">
        <w:rPr>
          <w:rFonts w:ascii="Sylfaen" w:hAnsi="Sylfaen" w:cs="Sylfaen"/>
          <w:lang w:val="ka-GE"/>
        </w:rPr>
        <w:t>უწყობს</w:t>
      </w:r>
      <w:r w:rsidRPr="00754CDD">
        <w:rPr>
          <w:rFonts w:ascii="Sylfaen" w:hAnsi="Sylfaen"/>
          <w:lang w:val="ka-GE"/>
        </w:rPr>
        <w:t xml:space="preserve"> </w:t>
      </w:r>
      <w:r w:rsidRPr="00754CDD">
        <w:rPr>
          <w:rFonts w:ascii="Sylfaen" w:hAnsi="Sylfaen" w:cs="Sylfaen"/>
          <w:lang w:val="ka-GE"/>
        </w:rPr>
        <w:t>კულტურის</w:t>
      </w:r>
      <w:r w:rsidRPr="00754CDD">
        <w:rPr>
          <w:rFonts w:ascii="Sylfaen" w:hAnsi="Sylfaen"/>
          <w:lang w:val="ka-GE"/>
        </w:rPr>
        <w:t xml:space="preserve"> </w:t>
      </w:r>
      <w:r w:rsidRPr="00754CDD">
        <w:rPr>
          <w:rFonts w:ascii="Sylfaen" w:hAnsi="Sylfaen" w:cs="Sylfaen"/>
          <w:lang w:val="ka-GE"/>
        </w:rPr>
        <w:t>განვითარებას</w:t>
      </w:r>
      <w:r w:rsidRPr="00754CDD">
        <w:rPr>
          <w:rFonts w:ascii="Sylfaen" w:hAnsi="Sylfaen"/>
          <w:lang w:val="ka-GE"/>
        </w:rPr>
        <w:t xml:space="preserve">, </w:t>
      </w:r>
      <w:r w:rsidRPr="00754CDD">
        <w:rPr>
          <w:rFonts w:ascii="Sylfaen" w:hAnsi="Sylfaen" w:cs="Sylfaen"/>
          <w:lang w:val="ka-GE"/>
        </w:rPr>
        <w:t>კულტურულ</w:t>
      </w:r>
      <w:r w:rsidRPr="00754CDD">
        <w:rPr>
          <w:rFonts w:ascii="Sylfaen" w:hAnsi="Sylfaen"/>
          <w:lang w:val="ka-GE"/>
        </w:rPr>
        <w:t xml:space="preserve"> </w:t>
      </w:r>
      <w:r w:rsidRPr="00754CDD">
        <w:rPr>
          <w:rFonts w:ascii="Sylfaen" w:hAnsi="Sylfaen" w:cs="Sylfaen"/>
          <w:lang w:val="ka-GE"/>
        </w:rPr>
        <w:t>ცხოვრებაში</w:t>
      </w:r>
      <w:r w:rsidRPr="00754CDD">
        <w:rPr>
          <w:rFonts w:ascii="Sylfaen" w:hAnsi="Sylfaen"/>
          <w:lang w:val="ka-GE"/>
        </w:rPr>
        <w:t xml:space="preserve"> </w:t>
      </w:r>
      <w:r w:rsidRPr="00754CDD">
        <w:rPr>
          <w:rFonts w:ascii="Sylfaen" w:hAnsi="Sylfaen" w:cs="Sylfaen"/>
          <w:lang w:val="ka-GE"/>
        </w:rPr>
        <w:t>მოქალაქეთა</w:t>
      </w:r>
      <w:r w:rsidRPr="00754CDD">
        <w:rPr>
          <w:rFonts w:ascii="Sylfaen" w:hAnsi="Sylfaen"/>
          <w:lang w:val="ka-GE"/>
        </w:rPr>
        <w:t xml:space="preserve"> </w:t>
      </w:r>
      <w:r w:rsidRPr="00754CDD">
        <w:rPr>
          <w:rFonts w:ascii="Sylfaen" w:hAnsi="Sylfaen" w:cs="Sylfaen"/>
          <w:lang w:val="ka-GE"/>
        </w:rPr>
        <w:t>შეუზღუდავ</w:t>
      </w:r>
      <w:r w:rsidRPr="00754CDD">
        <w:rPr>
          <w:rFonts w:ascii="Sylfaen" w:hAnsi="Sylfaen"/>
          <w:lang w:val="ka-GE"/>
        </w:rPr>
        <w:t xml:space="preserve"> </w:t>
      </w:r>
      <w:r w:rsidRPr="00754CDD">
        <w:rPr>
          <w:rFonts w:ascii="Sylfaen" w:hAnsi="Sylfaen" w:cs="Sylfaen"/>
          <w:lang w:val="ka-GE"/>
        </w:rPr>
        <w:t>მონაწილეობას</w:t>
      </w:r>
      <w:r w:rsidRPr="00754CDD">
        <w:rPr>
          <w:rFonts w:ascii="Sylfaen" w:hAnsi="Sylfaen"/>
          <w:lang w:val="ka-GE"/>
        </w:rPr>
        <w:t xml:space="preserve">, </w:t>
      </w:r>
      <w:r w:rsidRPr="00754CDD">
        <w:rPr>
          <w:rFonts w:ascii="Sylfaen" w:hAnsi="Sylfaen" w:cs="Sylfaen"/>
          <w:lang w:val="ka-GE"/>
        </w:rPr>
        <w:t>კულტურული</w:t>
      </w:r>
      <w:r w:rsidRPr="00754CDD">
        <w:rPr>
          <w:rFonts w:ascii="Sylfaen" w:hAnsi="Sylfaen"/>
          <w:lang w:val="ka-GE"/>
        </w:rPr>
        <w:t xml:space="preserve"> </w:t>
      </w:r>
      <w:r w:rsidRPr="00754CDD">
        <w:rPr>
          <w:rFonts w:ascii="Sylfaen" w:hAnsi="Sylfaen" w:cs="Sylfaen"/>
          <w:lang w:val="ka-GE"/>
        </w:rPr>
        <w:t>თვითმყოფობის</w:t>
      </w:r>
      <w:r w:rsidRPr="00754CDD">
        <w:rPr>
          <w:rFonts w:ascii="Sylfaen" w:hAnsi="Sylfaen"/>
          <w:lang w:val="ka-GE"/>
        </w:rPr>
        <w:t xml:space="preserve"> </w:t>
      </w:r>
      <w:r w:rsidRPr="00754CDD">
        <w:rPr>
          <w:rFonts w:ascii="Sylfaen" w:hAnsi="Sylfaen" w:cs="Sylfaen"/>
          <w:lang w:val="ka-GE"/>
        </w:rPr>
        <w:t>გამოვლინებასა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გამდიდრებას</w:t>
      </w:r>
      <w:r w:rsidRPr="00754CDD">
        <w:rPr>
          <w:rFonts w:ascii="Sylfaen" w:hAnsi="Sylfaen"/>
          <w:lang w:val="ka-GE"/>
        </w:rPr>
        <w:t xml:space="preserve">, </w:t>
      </w:r>
      <w:r w:rsidRPr="00754CDD">
        <w:rPr>
          <w:rFonts w:ascii="Sylfaen" w:hAnsi="Sylfaen" w:cs="Sylfaen"/>
          <w:lang w:val="ka-GE"/>
        </w:rPr>
        <w:t>ეროვნულ</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ზოგადსაკაცობრიო</w:t>
      </w:r>
      <w:r w:rsidRPr="00754CDD">
        <w:rPr>
          <w:rFonts w:ascii="Sylfaen" w:hAnsi="Sylfaen"/>
          <w:lang w:val="ka-GE"/>
        </w:rPr>
        <w:t xml:space="preserve"> </w:t>
      </w:r>
      <w:r w:rsidRPr="00754CDD">
        <w:rPr>
          <w:rFonts w:ascii="Sylfaen" w:hAnsi="Sylfaen" w:cs="Sylfaen"/>
          <w:lang w:val="ka-GE"/>
        </w:rPr>
        <w:t>ღირებულებათა</w:t>
      </w:r>
      <w:r w:rsidRPr="00754CDD">
        <w:rPr>
          <w:rFonts w:ascii="Sylfaen" w:hAnsi="Sylfaen"/>
          <w:lang w:val="ka-GE"/>
        </w:rPr>
        <w:t xml:space="preserve"> </w:t>
      </w:r>
      <w:r w:rsidRPr="00754CDD">
        <w:rPr>
          <w:rFonts w:ascii="Sylfaen" w:hAnsi="Sylfaen" w:cs="Sylfaen"/>
          <w:lang w:val="ka-GE"/>
        </w:rPr>
        <w:t>აღიარებას</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საერთაშორისო</w:t>
      </w:r>
      <w:r w:rsidRPr="00754CDD">
        <w:rPr>
          <w:rFonts w:ascii="Sylfaen" w:hAnsi="Sylfaen"/>
          <w:lang w:val="ka-GE"/>
        </w:rPr>
        <w:t xml:space="preserve"> </w:t>
      </w:r>
      <w:r w:rsidRPr="00754CDD">
        <w:rPr>
          <w:rFonts w:ascii="Sylfaen" w:hAnsi="Sylfaen" w:cs="Sylfaen"/>
          <w:lang w:val="ka-GE"/>
        </w:rPr>
        <w:t>კულტურულ</w:t>
      </w:r>
      <w:r w:rsidRPr="00754CDD">
        <w:rPr>
          <w:rFonts w:ascii="Sylfaen" w:hAnsi="Sylfaen"/>
          <w:lang w:val="ka-GE"/>
        </w:rPr>
        <w:t xml:space="preserve"> </w:t>
      </w:r>
      <w:r w:rsidRPr="00754CDD">
        <w:rPr>
          <w:rFonts w:ascii="Sylfaen" w:hAnsi="Sylfaen" w:cs="Sylfaen"/>
          <w:lang w:val="ka-GE"/>
        </w:rPr>
        <w:t>ურთიერთობათა</w:t>
      </w:r>
      <w:r w:rsidRPr="00754CDD">
        <w:rPr>
          <w:rFonts w:ascii="Sylfaen" w:hAnsi="Sylfaen"/>
          <w:lang w:val="ka-GE"/>
        </w:rPr>
        <w:t xml:space="preserve"> </w:t>
      </w:r>
      <w:r w:rsidRPr="00754CDD">
        <w:rPr>
          <w:rFonts w:ascii="Sylfaen" w:hAnsi="Sylfaen" w:cs="Sylfaen"/>
          <w:lang w:val="ka-GE"/>
        </w:rPr>
        <w:t>გაღრმავებას</w:t>
      </w:r>
      <w:r w:rsidRPr="00754CDD">
        <w:rPr>
          <w:rFonts w:ascii="Sylfaen" w:hAnsi="Sylfaen"/>
          <w:lang w:val="ka-GE"/>
        </w:rPr>
        <w:t xml:space="preserve">“.  </w:t>
      </w:r>
      <w:r w:rsidRPr="00754CDD">
        <w:rPr>
          <w:rFonts w:ascii="Sylfaen" w:hAnsi="Sylfaen" w:cs="Sylfaen"/>
          <w:lang w:val="ka-GE"/>
        </w:rPr>
        <w:t>საქართველოს</w:t>
      </w:r>
      <w:r w:rsidRPr="00754CDD">
        <w:rPr>
          <w:rFonts w:ascii="Sylfaen" w:hAnsi="Sylfaen"/>
          <w:lang w:val="ka-GE"/>
        </w:rPr>
        <w:t xml:space="preserve"> </w:t>
      </w:r>
      <w:r w:rsidRPr="00754CDD">
        <w:rPr>
          <w:rFonts w:ascii="Sylfaen" w:hAnsi="Sylfaen" w:cs="Sylfaen"/>
          <w:lang w:val="ka-GE"/>
        </w:rPr>
        <w:t>კანონი</w:t>
      </w:r>
      <w:r w:rsidRPr="00754CDD">
        <w:rPr>
          <w:rFonts w:ascii="Sylfaen" w:hAnsi="Sylfaen"/>
          <w:lang w:val="ka-GE"/>
        </w:rPr>
        <w:t xml:space="preserve"> „</w:t>
      </w:r>
      <w:r w:rsidRPr="00754CDD">
        <w:rPr>
          <w:rFonts w:ascii="Sylfaen" w:hAnsi="Sylfaen" w:cs="Sylfaen"/>
          <w:lang w:val="ka-GE"/>
        </w:rPr>
        <w:t>კულტურის</w:t>
      </w:r>
      <w:r w:rsidRPr="00754CDD">
        <w:rPr>
          <w:rFonts w:ascii="Sylfaen" w:hAnsi="Sylfaen"/>
          <w:lang w:val="ka-GE"/>
        </w:rPr>
        <w:t xml:space="preserve"> </w:t>
      </w:r>
      <w:r w:rsidRPr="00754CDD">
        <w:rPr>
          <w:rFonts w:ascii="Sylfaen" w:hAnsi="Sylfaen" w:cs="Sylfaen"/>
          <w:lang w:val="ka-GE"/>
        </w:rPr>
        <w:t>შესახებ</w:t>
      </w:r>
      <w:r w:rsidRPr="00754CDD">
        <w:rPr>
          <w:rFonts w:ascii="Sylfaen" w:hAnsi="Sylfaen"/>
          <w:lang w:val="ka-GE"/>
        </w:rPr>
        <w:t xml:space="preserve">“ </w:t>
      </w:r>
      <w:r w:rsidRPr="00754CDD">
        <w:rPr>
          <w:rFonts w:ascii="Sylfaen" w:hAnsi="Sylfaen" w:cs="Sylfaen"/>
          <w:lang w:val="ka-GE"/>
        </w:rPr>
        <w:t>აკისრებს</w:t>
      </w:r>
      <w:r w:rsidRPr="00754CDD">
        <w:rPr>
          <w:rFonts w:ascii="Sylfaen" w:hAnsi="Sylfaen"/>
          <w:lang w:val="ka-GE"/>
        </w:rPr>
        <w:t xml:space="preserve"> </w:t>
      </w:r>
      <w:r w:rsidRPr="00754CDD">
        <w:rPr>
          <w:rFonts w:ascii="Sylfaen" w:hAnsi="Sylfaen" w:cs="Sylfaen"/>
          <w:lang w:val="ka-GE"/>
        </w:rPr>
        <w:t>სახელმწიფოს</w:t>
      </w:r>
      <w:r w:rsidRPr="00754CDD">
        <w:rPr>
          <w:rFonts w:ascii="Sylfaen" w:hAnsi="Sylfaen"/>
          <w:lang w:val="ka-GE"/>
        </w:rPr>
        <w:t xml:space="preserve"> </w:t>
      </w:r>
      <w:r w:rsidRPr="00754CDD">
        <w:rPr>
          <w:rFonts w:ascii="Sylfaen" w:hAnsi="Sylfaen" w:cs="Sylfaen"/>
          <w:lang w:val="ka-GE"/>
        </w:rPr>
        <w:t>ყოველმხრივ</w:t>
      </w:r>
      <w:r w:rsidRPr="00754CDD">
        <w:rPr>
          <w:rFonts w:ascii="Sylfaen" w:hAnsi="Sylfaen"/>
          <w:lang w:val="ka-GE"/>
        </w:rPr>
        <w:t xml:space="preserve"> </w:t>
      </w:r>
      <w:r w:rsidRPr="00754CDD">
        <w:rPr>
          <w:rFonts w:ascii="Sylfaen" w:hAnsi="Sylfaen" w:cs="Sylfaen"/>
          <w:lang w:val="ka-GE"/>
        </w:rPr>
        <w:t>ხელი</w:t>
      </w:r>
      <w:r w:rsidRPr="00754CDD">
        <w:rPr>
          <w:rFonts w:ascii="Sylfaen" w:hAnsi="Sylfaen"/>
          <w:lang w:val="ka-GE"/>
        </w:rPr>
        <w:t xml:space="preserve"> </w:t>
      </w:r>
      <w:r w:rsidRPr="00754CDD">
        <w:rPr>
          <w:rFonts w:ascii="Sylfaen" w:hAnsi="Sylfaen" w:cs="Sylfaen"/>
          <w:lang w:val="ka-GE"/>
        </w:rPr>
        <w:t>შეუწყოს</w:t>
      </w:r>
      <w:r w:rsidRPr="00754CDD">
        <w:rPr>
          <w:rFonts w:ascii="Sylfaen" w:hAnsi="Sylfaen"/>
          <w:lang w:val="ka-GE"/>
        </w:rPr>
        <w:t xml:space="preserve"> </w:t>
      </w:r>
      <w:r w:rsidRPr="00754CDD">
        <w:rPr>
          <w:rFonts w:ascii="Sylfaen" w:hAnsi="Sylfaen" w:cs="Sylfaen"/>
          <w:lang w:val="ka-GE"/>
        </w:rPr>
        <w:t>კულტურის</w:t>
      </w:r>
      <w:r w:rsidRPr="00754CDD">
        <w:rPr>
          <w:rFonts w:ascii="Sylfaen" w:hAnsi="Sylfaen"/>
          <w:lang w:val="ka-GE"/>
        </w:rPr>
        <w:t xml:space="preserve"> </w:t>
      </w:r>
      <w:r w:rsidRPr="00754CDD">
        <w:rPr>
          <w:rFonts w:ascii="Sylfaen" w:hAnsi="Sylfaen" w:cs="Sylfaen"/>
          <w:lang w:val="ka-GE"/>
        </w:rPr>
        <w:t>განვითარებას</w:t>
      </w:r>
      <w:r w:rsidRPr="00754CDD">
        <w:rPr>
          <w:rFonts w:ascii="Sylfaen" w:hAnsi="Sylfaen"/>
          <w:lang w:val="ka-GE"/>
        </w:rPr>
        <w:t xml:space="preserve">, </w:t>
      </w:r>
      <w:r w:rsidRPr="00754CDD">
        <w:rPr>
          <w:rFonts w:ascii="Sylfaen" w:hAnsi="Sylfaen" w:cs="Sylfaen"/>
          <w:lang w:val="ka-GE"/>
        </w:rPr>
        <w:t>კულტურულ</w:t>
      </w:r>
      <w:r w:rsidRPr="00754CDD">
        <w:rPr>
          <w:rFonts w:ascii="Sylfaen" w:hAnsi="Sylfaen"/>
          <w:lang w:val="ka-GE"/>
        </w:rPr>
        <w:t xml:space="preserve"> </w:t>
      </w:r>
      <w:r w:rsidRPr="00754CDD">
        <w:rPr>
          <w:rFonts w:ascii="Sylfaen" w:hAnsi="Sylfaen" w:cs="Sylfaen"/>
          <w:lang w:val="ka-GE"/>
        </w:rPr>
        <w:t>ცხოვრებაში</w:t>
      </w:r>
      <w:r w:rsidRPr="00754CDD">
        <w:rPr>
          <w:rFonts w:ascii="Sylfaen" w:hAnsi="Sylfaen"/>
          <w:lang w:val="ka-GE"/>
        </w:rPr>
        <w:t xml:space="preserve"> </w:t>
      </w:r>
      <w:r w:rsidRPr="00754CDD">
        <w:rPr>
          <w:rFonts w:ascii="Sylfaen" w:hAnsi="Sylfaen" w:cs="Sylfaen"/>
          <w:lang w:val="ka-GE"/>
        </w:rPr>
        <w:t>მოქალაქეთა</w:t>
      </w:r>
      <w:r w:rsidRPr="00754CDD">
        <w:rPr>
          <w:rFonts w:ascii="Sylfaen" w:hAnsi="Sylfaen"/>
          <w:lang w:val="ka-GE"/>
        </w:rPr>
        <w:t xml:space="preserve"> </w:t>
      </w:r>
      <w:r w:rsidRPr="00754CDD">
        <w:rPr>
          <w:rFonts w:ascii="Sylfaen" w:hAnsi="Sylfaen" w:cs="Sylfaen"/>
          <w:lang w:val="ka-GE"/>
        </w:rPr>
        <w:t>შეუზღუდავ</w:t>
      </w:r>
      <w:r w:rsidRPr="00754CDD">
        <w:rPr>
          <w:rFonts w:ascii="Sylfaen" w:hAnsi="Sylfaen"/>
          <w:lang w:val="ka-GE"/>
        </w:rPr>
        <w:t xml:space="preserve"> </w:t>
      </w:r>
      <w:r w:rsidRPr="00754CDD">
        <w:rPr>
          <w:rFonts w:ascii="Sylfaen" w:hAnsi="Sylfaen" w:cs="Sylfaen"/>
          <w:lang w:val="ka-GE"/>
        </w:rPr>
        <w:t>მონაწილეობას</w:t>
      </w:r>
      <w:r w:rsidRPr="00754CDD">
        <w:rPr>
          <w:rFonts w:ascii="Sylfaen" w:hAnsi="Sylfaen"/>
          <w:lang w:val="ka-GE"/>
        </w:rPr>
        <w:t xml:space="preserve">, </w:t>
      </w:r>
      <w:r w:rsidRPr="00754CDD">
        <w:rPr>
          <w:rFonts w:ascii="Sylfaen" w:hAnsi="Sylfaen" w:cs="Sylfaen"/>
          <w:lang w:val="ka-GE"/>
        </w:rPr>
        <w:t>კულტურის</w:t>
      </w:r>
      <w:r w:rsidRPr="00754CDD">
        <w:rPr>
          <w:rFonts w:ascii="Sylfaen" w:hAnsi="Sylfaen"/>
          <w:lang w:val="ka-GE"/>
        </w:rPr>
        <w:t xml:space="preserve"> </w:t>
      </w:r>
      <w:r w:rsidRPr="00754CDD">
        <w:rPr>
          <w:rFonts w:ascii="Sylfaen" w:hAnsi="Sylfaen" w:cs="Sylfaen"/>
          <w:lang w:val="ka-GE"/>
        </w:rPr>
        <w:t>მონაპოვართა</w:t>
      </w:r>
      <w:r w:rsidRPr="00754CDD">
        <w:rPr>
          <w:rFonts w:ascii="Sylfaen" w:hAnsi="Sylfaen"/>
          <w:lang w:val="ka-GE"/>
        </w:rPr>
        <w:t xml:space="preserve"> </w:t>
      </w:r>
      <w:r w:rsidRPr="00754CDD">
        <w:rPr>
          <w:rFonts w:ascii="Sylfaen" w:hAnsi="Sylfaen" w:cs="Sylfaen"/>
          <w:lang w:val="ka-GE"/>
        </w:rPr>
        <w:t>ხელმისაწვდომობას</w:t>
      </w:r>
      <w:r w:rsidRPr="00754CDD">
        <w:rPr>
          <w:rFonts w:ascii="Sylfaen" w:hAnsi="Sylfaen"/>
          <w:lang w:val="ka-GE"/>
        </w:rPr>
        <w:t xml:space="preserve">, </w:t>
      </w:r>
      <w:r w:rsidRPr="00754CDD">
        <w:rPr>
          <w:rFonts w:ascii="Sylfaen" w:hAnsi="Sylfaen" w:cs="Sylfaen"/>
          <w:lang w:val="ka-GE"/>
        </w:rPr>
        <w:t>ეროვნულ</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ზოგადსაკაცობრიო</w:t>
      </w:r>
      <w:r w:rsidRPr="00754CDD">
        <w:rPr>
          <w:rFonts w:ascii="Sylfaen" w:hAnsi="Sylfaen"/>
          <w:lang w:val="ka-GE"/>
        </w:rPr>
        <w:t xml:space="preserve"> </w:t>
      </w:r>
      <w:r w:rsidRPr="00754CDD">
        <w:rPr>
          <w:rFonts w:ascii="Sylfaen" w:hAnsi="Sylfaen" w:cs="Sylfaen"/>
          <w:lang w:val="ka-GE"/>
        </w:rPr>
        <w:t>ღირებულებათა</w:t>
      </w:r>
      <w:r w:rsidRPr="00754CDD">
        <w:rPr>
          <w:rFonts w:ascii="Sylfaen" w:hAnsi="Sylfaen"/>
          <w:lang w:val="ka-GE"/>
        </w:rPr>
        <w:t xml:space="preserve"> </w:t>
      </w:r>
      <w:r w:rsidRPr="00754CDD">
        <w:rPr>
          <w:rFonts w:ascii="Sylfaen" w:hAnsi="Sylfaen" w:cs="Sylfaen"/>
          <w:lang w:val="ka-GE"/>
        </w:rPr>
        <w:t>საყოველთაო</w:t>
      </w:r>
      <w:r w:rsidRPr="00754CDD">
        <w:rPr>
          <w:rFonts w:ascii="Sylfaen" w:hAnsi="Sylfaen"/>
          <w:lang w:val="ka-GE"/>
        </w:rPr>
        <w:t xml:space="preserve"> </w:t>
      </w:r>
      <w:r w:rsidRPr="00754CDD">
        <w:rPr>
          <w:rFonts w:ascii="Sylfaen" w:hAnsi="Sylfaen" w:cs="Sylfaen"/>
          <w:lang w:val="ka-GE"/>
        </w:rPr>
        <w:t>აღიარებას</w:t>
      </w:r>
      <w:r w:rsidRPr="00754CDD">
        <w:rPr>
          <w:rFonts w:ascii="Sylfaen" w:hAnsi="Sylfaen"/>
          <w:lang w:val="ka-GE"/>
        </w:rPr>
        <w:t xml:space="preserve">, </w:t>
      </w:r>
      <w:r w:rsidRPr="00754CDD">
        <w:rPr>
          <w:rFonts w:ascii="Sylfaen" w:hAnsi="Sylfaen" w:cs="Sylfaen"/>
          <w:lang w:val="ka-GE"/>
        </w:rPr>
        <w:t>საერთაშორისო</w:t>
      </w:r>
      <w:r w:rsidRPr="00754CDD">
        <w:rPr>
          <w:rFonts w:ascii="Sylfaen" w:hAnsi="Sylfaen"/>
          <w:lang w:val="ka-GE"/>
        </w:rPr>
        <w:t xml:space="preserve"> </w:t>
      </w:r>
      <w:r w:rsidRPr="00754CDD">
        <w:rPr>
          <w:rFonts w:ascii="Sylfaen" w:hAnsi="Sylfaen" w:cs="Sylfaen"/>
          <w:lang w:val="ka-GE"/>
        </w:rPr>
        <w:t>კულტურულ</w:t>
      </w:r>
      <w:r w:rsidRPr="00754CDD">
        <w:rPr>
          <w:rFonts w:ascii="Sylfaen" w:hAnsi="Sylfaen"/>
          <w:lang w:val="ka-GE"/>
        </w:rPr>
        <w:t xml:space="preserve"> </w:t>
      </w:r>
      <w:r w:rsidRPr="00754CDD">
        <w:rPr>
          <w:rFonts w:ascii="Sylfaen" w:hAnsi="Sylfaen" w:cs="Sylfaen"/>
          <w:lang w:val="ka-GE"/>
        </w:rPr>
        <w:t>ურთიერთობათა</w:t>
      </w:r>
      <w:r w:rsidRPr="00754CDD">
        <w:rPr>
          <w:rFonts w:ascii="Sylfaen" w:hAnsi="Sylfaen"/>
          <w:lang w:val="ka-GE"/>
        </w:rPr>
        <w:t xml:space="preserve"> </w:t>
      </w:r>
      <w:r w:rsidRPr="00754CDD">
        <w:rPr>
          <w:rFonts w:ascii="Sylfaen" w:hAnsi="Sylfaen" w:cs="Sylfaen"/>
          <w:lang w:val="ka-GE"/>
        </w:rPr>
        <w:t>გაღრმავებასა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გაფართოებას</w:t>
      </w:r>
      <w:r w:rsidRPr="00754CDD">
        <w:rPr>
          <w:rFonts w:ascii="Sylfaen" w:hAnsi="Sylfaen"/>
          <w:lang w:val="ka-GE"/>
        </w:rPr>
        <w:t xml:space="preserve">, </w:t>
      </w:r>
      <w:r w:rsidRPr="00754CDD">
        <w:rPr>
          <w:rFonts w:ascii="Sylfaen" w:hAnsi="Sylfaen" w:cs="Sylfaen"/>
          <w:lang w:val="ka-GE"/>
        </w:rPr>
        <w:t>შემოქმედებით</w:t>
      </w:r>
      <w:r w:rsidRPr="00754CDD">
        <w:rPr>
          <w:rFonts w:ascii="Sylfaen" w:hAnsi="Sylfaen"/>
          <w:lang w:val="ka-GE"/>
        </w:rPr>
        <w:t xml:space="preserve"> </w:t>
      </w:r>
      <w:r w:rsidRPr="00754CDD">
        <w:rPr>
          <w:rFonts w:ascii="Sylfaen" w:hAnsi="Sylfaen" w:cs="Sylfaen"/>
          <w:lang w:val="ka-GE"/>
        </w:rPr>
        <w:t>ინტეგრაციას</w:t>
      </w:r>
      <w:r w:rsidRPr="00754CDD">
        <w:rPr>
          <w:rFonts w:ascii="Sylfaen" w:hAnsi="Sylfaen"/>
          <w:lang w:val="ka-GE"/>
        </w:rPr>
        <w:t xml:space="preserve">.    </w:t>
      </w:r>
    </w:p>
    <w:p w:rsidR="00060FF0" w:rsidRPr="00754CDD" w:rsidRDefault="00060FF0" w:rsidP="00060FF0">
      <w:pPr>
        <w:spacing w:line="240" w:lineRule="auto"/>
        <w:jc w:val="both"/>
        <w:rPr>
          <w:rFonts w:ascii="Sylfaen" w:hAnsi="Sylfaen" w:cs="Sylfaen"/>
          <w:b/>
        </w:rPr>
      </w:pPr>
      <w:r w:rsidRPr="00754CDD">
        <w:rPr>
          <w:rFonts w:ascii="Sylfaen" w:hAnsi="Sylfaen" w:cs="Sylfaen"/>
          <w:lang w:val="ka-GE"/>
        </w:rPr>
        <w:t>აჭარის რეგიონი გამოირჩევა კულტურული რესურსების, ფესტივალებისა და სხვა კულტურული აქტივობების მრავალფეროვნებით, კულტურული მემკვიდრეობის ძეგლებისა და ფოლკლორის უნიკალური ნიმუშებით. სამინისტრო, თავისი კომპეტენციის ფარგლებში, უფლებამოსილია ხელი შეუწყოს  რეგიონში ერთიანი კულტურის პოლიტიკის გატარებას, კულტურის განვითარებასა და პოპულარიზაციას, უნიკალური კულტურული მემკვიდრეობის ძეგლების, ფოლკლორის დაცვა-შენარჩუნებას და კულტურული ტურიზმის განვითარებას.</w:t>
      </w:r>
    </w:p>
    <w:p w:rsidR="00060FF0" w:rsidRPr="00754CDD" w:rsidRDefault="00060FF0" w:rsidP="00060FF0">
      <w:pPr>
        <w:pStyle w:val="Heading2"/>
        <w:spacing w:line="240" w:lineRule="auto"/>
        <w:rPr>
          <w:rFonts w:ascii="Sylfaen" w:hAnsi="Sylfaen"/>
          <w:sz w:val="22"/>
          <w:szCs w:val="22"/>
          <w:lang w:val="ka-GE"/>
        </w:rPr>
      </w:pPr>
      <w:bookmarkStart w:id="102" w:name="_Toc528265327"/>
      <w:r w:rsidRPr="00754CDD">
        <w:rPr>
          <w:rFonts w:ascii="Sylfaen" w:hAnsi="Sylfaen" w:cs="Sylfaen"/>
          <w:sz w:val="22"/>
          <w:szCs w:val="22"/>
          <w:lang w:val="ka-GE"/>
        </w:rPr>
        <w:t>სპორტის</w:t>
      </w:r>
      <w:r w:rsidRPr="00754CDD">
        <w:rPr>
          <w:rFonts w:ascii="Sylfaen" w:hAnsi="Sylfaen"/>
          <w:sz w:val="22"/>
          <w:szCs w:val="22"/>
          <w:lang w:val="ka-GE"/>
        </w:rPr>
        <w:t xml:space="preserve"> </w:t>
      </w:r>
      <w:r w:rsidRPr="00754CDD">
        <w:rPr>
          <w:rFonts w:ascii="Sylfaen" w:hAnsi="Sylfaen" w:cs="Sylfaen"/>
          <w:sz w:val="22"/>
          <w:szCs w:val="22"/>
          <w:lang w:val="ka-GE"/>
        </w:rPr>
        <w:t>განვითარების</w:t>
      </w:r>
      <w:r w:rsidRPr="00754CDD">
        <w:rPr>
          <w:rFonts w:ascii="Sylfaen" w:hAnsi="Sylfaen"/>
          <w:sz w:val="22"/>
          <w:szCs w:val="22"/>
          <w:lang w:val="ka-GE"/>
        </w:rPr>
        <w:t xml:space="preserve"> </w:t>
      </w:r>
      <w:r w:rsidRPr="00754CDD">
        <w:rPr>
          <w:rFonts w:ascii="Sylfaen" w:hAnsi="Sylfaen" w:cs="Sylfaen"/>
          <w:sz w:val="22"/>
          <w:szCs w:val="22"/>
          <w:lang w:val="ka-GE"/>
        </w:rPr>
        <w:t>ხელშეწყობა</w:t>
      </w:r>
      <w:r w:rsidRPr="00754CDD">
        <w:rPr>
          <w:rFonts w:ascii="Sylfaen" w:hAnsi="Sylfaen"/>
          <w:sz w:val="22"/>
          <w:szCs w:val="22"/>
          <w:lang w:val="ka-GE"/>
        </w:rPr>
        <w:t xml:space="preserve">, </w:t>
      </w:r>
      <w:r w:rsidRPr="00754CDD">
        <w:rPr>
          <w:rFonts w:ascii="Sylfaen" w:hAnsi="Sylfaen" w:cs="Sylfaen"/>
          <w:sz w:val="22"/>
          <w:szCs w:val="22"/>
          <w:lang w:val="ka-GE"/>
        </w:rPr>
        <w:t>პოპულარიზაცია</w:t>
      </w:r>
      <w:r w:rsidRPr="00754CDD">
        <w:rPr>
          <w:rFonts w:ascii="Sylfaen" w:hAnsi="Sylfaen"/>
          <w:sz w:val="22"/>
          <w:szCs w:val="22"/>
          <w:lang w:val="ka-GE"/>
        </w:rPr>
        <w:t xml:space="preserve"> </w:t>
      </w:r>
      <w:r w:rsidRPr="00754CDD">
        <w:rPr>
          <w:rFonts w:ascii="Sylfaen" w:hAnsi="Sylfaen" w:cs="Sylfaen"/>
          <w:sz w:val="22"/>
          <w:szCs w:val="22"/>
          <w:lang w:val="ka-GE"/>
        </w:rPr>
        <w:t>და</w:t>
      </w:r>
      <w:r w:rsidRPr="00754CDD">
        <w:rPr>
          <w:rFonts w:ascii="Sylfaen" w:hAnsi="Sylfaen"/>
          <w:sz w:val="22"/>
          <w:szCs w:val="22"/>
          <w:lang w:val="ka-GE"/>
        </w:rPr>
        <w:t xml:space="preserve"> </w:t>
      </w:r>
      <w:r w:rsidRPr="00754CDD">
        <w:rPr>
          <w:rFonts w:ascii="Sylfaen" w:hAnsi="Sylfaen" w:cs="Sylfaen"/>
          <w:sz w:val="22"/>
          <w:szCs w:val="22"/>
          <w:lang w:val="ka-GE"/>
        </w:rPr>
        <w:t>ახალგაზრდობის</w:t>
      </w:r>
      <w:r w:rsidRPr="00754CDD">
        <w:rPr>
          <w:rFonts w:ascii="Sylfaen" w:hAnsi="Sylfaen"/>
          <w:sz w:val="22"/>
          <w:szCs w:val="22"/>
          <w:lang w:val="ka-GE"/>
        </w:rPr>
        <w:t xml:space="preserve"> </w:t>
      </w:r>
      <w:r w:rsidRPr="00754CDD">
        <w:rPr>
          <w:rFonts w:ascii="Sylfaen" w:hAnsi="Sylfaen" w:cs="Sylfaen"/>
          <w:sz w:val="22"/>
          <w:szCs w:val="22"/>
          <w:lang w:val="ka-GE"/>
        </w:rPr>
        <w:t>საქმეთა</w:t>
      </w:r>
      <w:r w:rsidRPr="00754CDD">
        <w:rPr>
          <w:rFonts w:ascii="Sylfaen" w:hAnsi="Sylfaen"/>
          <w:sz w:val="22"/>
          <w:szCs w:val="22"/>
          <w:lang w:val="ka-GE"/>
        </w:rPr>
        <w:t xml:space="preserve"> </w:t>
      </w:r>
      <w:r w:rsidRPr="00754CDD">
        <w:rPr>
          <w:rFonts w:ascii="Sylfaen" w:hAnsi="Sylfaen" w:cs="Sylfaen"/>
          <w:sz w:val="22"/>
          <w:szCs w:val="22"/>
          <w:lang w:val="ka-GE"/>
        </w:rPr>
        <w:t>სფეროს</w:t>
      </w:r>
      <w:r w:rsidRPr="00754CDD">
        <w:rPr>
          <w:rFonts w:ascii="Sylfaen" w:hAnsi="Sylfaen"/>
          <w:sz w:val="22"/>
          <w:szCs w:val="22"/>
          <w:lang w:val="ka-GE"/>
        </w:rPr>
        <w:t xml:space="preserve"> </w:t>
      </w:r>
      <w:r w:rsidRPr="00754CDD">
        <w:rPr>
          <w:rFonts w:ascii="Sylfaen" w:hAnsi="Sylfaen" w:cs="Sylfaen"/>
          <w:sz w:val="22"/>
          <w:szCs w:val="22"/>
          <w:lang w:val="ka-GE"/>
        </w:rPr>
        <w:t>ხელშეწყობა</w:t>
      </w:r>
      <w:bookmarkEnd w:id="102"/>
    </w:p>
    <w:p w:rsidR="00060FF0" w:rsidRPr="00754CDD" w:rsidRDefault="00060FF0" w:rsidP="00060FF0">
      <w:pPr>
        <w:pStyle w:val="NoSpacing"/>
        <w:jc w:val="both"/>
        <w:rPr>
          <w:rFonts w:ascii="Sylfaen" w:hAnsi="Sylfaen"/>
          <w:lang w:val="ka-GE"/>
        </w:rPr>
      </w:pPr>
      <w:r w:rsidRPr="00754CDD">
        <w:rPr>
          <w:rFonts w:ascii="Sylfaen" w:hAnsi="Sylfaen" w:cs="Sylfaen"/>
          <w:lang w:val="ka-GE"/>
        </w:rPr>
        <w:t>აჭარის</w:t>
      </w:r>
      <w:r w:rsidRPr="00754CDD">
        <w:rPr>
          <w:rFonts w:ascii="Sylfaen" w:hAnsi="Sylfaen"/>
          <w:lang w:val="ka-GE"/>
        </w:rPr>
        <w:t xml:space="preserve"> </w:t>
      </w:r>
      <w:r w:rsidRPr="00754CDD">
        <w:rPr>
          <w:rFonts w:ascii="Sylfaen" w:hAnsi="Sylfaen" w:cs="Sylfaen"/>
          <w:lang w:val="ka-GE"/>
        </w:rPr>
        <w:t>ადმინისტრაციულ</w:t>
      </w:r>
      <w:r w:rsidRPr="00754CDD">
        <w:rPr>
          <w:rFonts w:ascii="Sylfaen" w:hAnsi="Sylfaen"/>
          <w:lang w:val="ka-GE"/>
        </w:rPr>
        <w:t xml:space="preserve"> </w:t>
      </w:r>
      <w:r w:rsidRPr="00754CDD">
        <w:rPr>
          <w:rFonts w:ascii="Sylfaen" w:hAnsi="Sylfaen" w:cs="Sylfaen"/>
          <w:lang w:val="ka-GE"/>
        </w:rPr>
        <w:t>ტერიტორიაზე</w:t>
      </w:r>
      <w:r w:rsidRPr="00754CDD">
        <w:rPr>
          <w:rFonts w:ascii="Sylfaen" w:hAnsi="Sylfaen"/>
          <w:lang w:val="ka-GE"/>
        </w:rPr>
        <w:t xml:space="preserve"> </w:t>
      </w:r>
      <w:r w:rsidRPr="00754CDD">
        <w:rPr>
          <w:rFonts w:ascii="Sylfaen" w:hAnsi="Sylfaen" w:cs="Sylfaen"/>
          <w:lang w:val="ka-GE"/>
        </w:rPr>
        <w:t>სპორტისა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ახალგაზრდობის</w:t>
      </w:r>
      <w:r w:rsidRPr="00754CDD">
        <w:rPr>
          <w:rFonts w:ascii="Sylfaen" w:hAnsi="Sylfaen"/>
          <w:lang w:val="ka-GE"/>
        </w:rPr>
        <w:t xml:space="preserve"> </w:t>
      </w:r>
      <w:r w:rsidRPr="00754CDD">
        <w:rPr>
          <w:rFonts w:ascii="Sylfaen" w:hAnsi="Sylfaen" w:cs="Sylfaen"/>
          <w:lang w:val="ka-GE"/>
        </w:rPr>
        <w:t>კომპეტენციის</w:t>
      </w:r>
      <w:r w:rsidRPr="00754CDD">
        <w:rPr>
          <w:rFonts w:ascii="Sylfaen" w:hAnsi="Sylfaen"/>
          <w:lang w:val="ka-GE"/>
        </w:rPr>
        <w:t xml:space="preserve"> </w:t>
      </w:r>
      <w:r w:rsidRPr="00754CDD">
        <w:rPr>
          <w:rFonts w:ascii="Sylfaen" w:hAnsi="Sylfaen" w:cs="Sylfaen"/>
          <w:lang w:val="ka-GE"/>
        </w:rPr>
        <w:t>ფარგლებში</w:t>
      </w:r>
      <w:r w:rsidRPr="00754CDD">
        <w:rPr>
          <w:rFonts w:ascii="Sylfaen" w:hAnsi="Sylfaen"/>
          <w:lang w:val="ka-GE"/>
        </w:rPr>
        <w:t xml:space="preserve"> </w:t>
      </w:r>
      <w:r w:rsidRPr="00754CDD">
        <w:rPr>
          <w:rFonts w:ascii="Sylfaen" w:hAnsi="Sylfaen" w:cs="Sylfaen"/>
          <w:lang w:val="ka-GE"/>
        </w:rPr>
        <w:t>ხორციელდება</w:t>
      </w:r>
      <w:r w:rsidRPr="00754CDD">
        <w:rPr>
          <w:rFonts w:ascii="Sylfaen" w:hAnsi="Sylfaen"/>
          <w:lang w:val="ka-GE"/>
        </w:rPr>
        <w:t xml:space="preserve"> </w:t>
      </w:r>
      <w:r w:rsidRPr="00754CDD">
        <w:rPr>
          <w:rFonts w:ascii="Sylfaen" w:hAnsi="Sylfaen" w:cs="Sylfaen"/>
          <w:lang w:val="ka-GE"/>
        </w:rPr>
        <w:t>რეგიონში</w:t>
      </w:r>
      <w:r w:rsidRPr="00754CDD">
        <w:rPr>
          <w:rFonts w:ascii="Sylfaen" w:hAnsi="Sylfaen"/>
          <w:lang w:val="ka-GE"/>
        </w:rPr>
        <w:t xml:space="preserve"> </w:t>
      </w:r>
      <w:r w:rsidRPr="00754CDD">
        <w:rPr>
          <w:rFonts w:ascii="Sylfaen" w:hAnsi="Sylfaen" w:cs="Sylfaen"/>
          <w:lang w:val="ka-GE"/>
        </w:rPr>
        <w:t>ჯანსაღი</w:t>
      </w:r>
      <w:r w:rsidRPr="00754CDD">
        <w:rPr>
          <w:rFonts w:ascii="Sylfaen" w:hAnsi="Sylfaen"/>
          <w:lang w:val="ka-GE"/>
        </w:rPr>
        <w:t xml:space="preserve"> </w:t>
      </w:r>
      <w:r w:rsidRPr="00754CDD">
        <w:rPr>
          <w:rFonts w:ascii="Sylfaen" w:hAnsi="Sylfaen" w:cs="Sylfaen"/>
          <w:lang w:val="ka-GE"/>
        </w:rPr>
        <w:t>ცხოვრების</w:t>
      </w:r>
      <w:r w:rsidRPr="00754CDD">
        <w:rPr>
          <w:rFonts w:ascii="Sylfaen" w:hAnsi="Sylfaen"/>
          <w:lang w:val="ka-GE"/>
        </w:rPr>
        <w:t xml:space="preserve"> </w:t>
      </w:r>
      <w:r w:rsidRPr="00754CDD">
        <w:rPr>
          <w:rFonts w:ascii="Sylfaen" w:hAnsi="Sylfaen" w:cs="Sylfaen"/>
          <w:lang w:val="ka-GE"/>
        </w:rPr>
        <w:t>წესის</w:t>
      </w:r>
      <w:r w:rsidRPr="00754CDD">
        <w:rPr>
          <w:rFonts w:ascii="Sylfaen" w:hAnsi="Sylfaen"/>
          <w:lang w:val="ka-GE"/>
        </w:rPr>
        <w:t xml:space="preserve"> </w:t>
      </w:r>
      <w:r w:rsidRPr="00754CDD">
        <w:rPr>
          <w:rFonts w:ascii="Sylfaen" w:hAnsi="Sylfaen" w:cs="Sylfaen"/>
          <w:lang w:val="ka-GE"/>
        </w:rPr>
        <w:t>დანერგვა</w:t>
      </w:r>
      <w:r w:rsidRPr="00754CDD">
        <w:rPr>
          <w:rFonts w:ascii="Sylfaen" w:hAnsi="Sylfaen"/>
          <w:lang w:val="ka-GE"/>
        </w:rPr>
        <w:t xml:space="preserve">, </w:t>
      </w:r>
      <w:r w:rsidRPr="00754CDD">
        <w:rPr>
          <w:rFonts w:ascii="Sylfaen" w:hAnsi="Sylfaen" w:cs="Sylfaen"/>
          <w:lang w:val="ka-GE"/>
        </w:rPr>
        <w:t>კულტურულ</w:t>
      </w:r>
      <w:r w:rsidRPr="00754CDD">
        <w:rPr>
          <w:rFonts w:ascii="Sylfaen" w:hAnsi="Sylfaen"/>
          <w:lang w:val="ka-GE"/>
        </w:rPr>
        <w:t>-</w:t>
      </w:r>
      <w:r w:rsidRPr="00754CDD">
        <w:rPr>
          <w:rFonts w:ascii="Sylfaen" w:hAnsi="Sylfaen" w:cs="Sylfaen"/>
          <w:lang w:val="ka-GE"/>
        </w:rPr>
        <w:t>შემოქმედებით</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შემეცნებით</w:t>
      </w:r>
      <w:r w:rsidRPr="00754CDD">
        <w:rPr>
          <w:rFonts w:ascii="Sylfaen" w:hAnsi="Sylfaen"/>
          <w:lang w:val="ka-GE"/>
        </w:rPr>
        <w:t xml:space="preserve"> </w:t>
      </w:r>
      <w:r w:rsidRPr="00754CDD">
        <w:rPr>
          <w:rFonts w:ascii="Sylfaen" w:hAnsi="Sylfaen" w:cs="Sylfaen"/>
          <w:lang w:val="ka-GE"/>
        </w:rPr>
        <w:t>საქმიანობაში</w:t>
      </w:r>
      <w:r w:rsidRPr="00754CDD">
        <w:rPr>
          <w:rFonts w:ascii="Sylfaen" w:hAnsi="Sylfaen"/>
          <w:lang w:val="ka-GE"/>
        </w:rPr>
        <w:t xml:space="preserve"> </w:t>
      </w:r>
      <w:r w:rsidRPr="00754CDD">
        <w:rPr>
          <w:rFonts w:ascii="Sylfaen" w:hAnsi="Sylfaen" w:cs="Sylfaen"/>
          <w:lang w:val="ka-GE"/>
        </w:rPr>
        <w:t>ახალგაზრდობის</w:t>
      </w:r>
      <w:r w:rsidRPr="00754CDD">
        <w:rPr>
          <w:rFonts w:ascii="Sylfaen" w:hAnsi="Sylfaen"/>
          <w:lang w:val="ka-GE"/>
        </w:rPr>
        <w:t xml:space="preserve"> </w:t>
      </w:r>
      <w:r w:rsidRPr="00754CDD">
        <w:rPr>
          <w:rFonts w:ascii="Sylfaen" w:hAnsi="Sylfaen" w:cs="Sylfaen"/>
          <w:lang w:val="ka-GE"/>
        </w:rPr>
        <w:t>ჩართულობა</w:t>
      </w:r>
      <w:r w:rsidRPr="00754CDD">
        <w:rPr>
          <w:rFonts w:ascii="Sylfaen" w:hAnsi="Sylfaen"/>
          <w:lang w:val="ka-GE"/>
        </w:rPr>
        <w:t xml:space="preserve">, </w:t>
      </w:r>
      <w:r w:rsidRPr="00754CDD">
        <w:rPr>
          <w:rFonts w:ascii="Sylfaen" w:hAnsi="Sylfaen" w:cs="Sylfaen"/>
          <w:lang w:val="ka-GE"/>
        </w:rPr>
        <w:t>რაც</w:t>
      </w:r>
      <w:r w:rsidRPr="00754CDD">
        <w:rPr>
          <w:rFonts w:ascii="Sylfaen" w:hAnsi="Sylfaen"/>
          <w:lang w:val="ka-GE"/>
        </w:rPr>
        <w:t xml:space="preserve"> </w:t>
      </w:r>
      <w:r w:rsidRPr="00754CDD">
        <w:rPr>
          <w:rFonts w:ascii="Sylfaen" w:hAnsi="Sylfaen" w:cs="Sylfaen"/>
          <w:lang w:val="ka-GE"/>
        </w:rPr>
        <w:t>ხელს</w:t>
      </w:r>
      <w:r w:rsidRPr="00754CDD">
        <w:rPr>
          <w:rFonts w:ascii="Sylfaen" w:hAnsi="Sylfaen"/>
          <w:lang w:val="ka-GE"/>
        </w:rPr>
        <w:t xml:space="preserve"> </w:t>
      </w:r>
      <w:r w:rsidRPr="00754CDD">
        <w:rPr>
          <w:rFonts w:ascii="Sylfaen" w:hAnsi="Sylfaen" w:cs="Sylfaen"/>
          <w:lang w:val="ka-GE"/>
        </w:rPr>
        <w:t>უწყობს</w:t>
      </w:r>
      <w:r w:rsidRPr="00754CDD">
        <w:rPr>
          <w:rFonts w:ascii="Sylfaen" w:hAnsi="Sylfaen"/>
          <w:lang w:val="ka-GE"/>
        </w:rPr>
        <w:t xml:space="preserve"> </w:t>
      </w:r>
      <w:r w:rsidRPr="00754CDD">
        <w:rPr>
          <w:rFonts w:ascii="Sylfaen" w:hAnsi="Sylfaen" w:cs="Sylfaen"/>
          <w:lang w:val="ka-GE"/>
        </w:rPr>
        <w:t>მომავალი</w:t>
      </w:r>
      <w:r w:rsidRPr="00754CDD">
        <w:rPr>
          <w:rFonts w:ascii="Sylfaen" w:hAnsi="Sylfaen"/>
          <w:lang w:val="ka-GE"/>
        </w:rPr>
        <w:t xml:space="preserve"> </w:t>
      </w:r>
      <w:r w:rsidRPr="00754CDD">
        <w:rPr>
          <w:rFonts w:ascii="Sylfaen" w:hAnsi="Sylfaen" w:cs="Sylfaen"/>
          <w:lang w:val="ka-GE"/>
        </w:rPr>
        <w:t>თაობის</w:t>
      </w:r>
      <w:r w:rsidRPr="00754CDD">
        <w:rPr>
          <w:rFonts w:ascii="Sylfaen" w:hAnsi="Sylfaen"/>
          <w:lang w:val="ka-GE"/>
        </w:rPr>
        <w:t xml:space="preserve"> </w:t>
      </w:r>
      <w:r w:rsidRPr="00754CDD">
        <w:rPr>
          <w:rFonts w:ascii="Sylfaen" w:hAnsi="Sylfaen" w:cs="Sylfaen"/>
          <w:lang w:val="ka-GE"/>
        </w:rPr>
        <w:t>ინტელექტუალური</w:t>
      </w:r>
      <w:r w:rsidRPr="00754CDD">
        <w:rPr>
          <w:rFonts w:ascii="Sylfaen" w:hAnsi="Sylfaen"/>
          <w:lang w:val="ka-GE"/>
        </w:rPr>
        <w:t xml:space="preserve"> </w:t>
      </w:r>
      <w:r w:rsidRPr="00754CDD">
        <w:rPr>
          <w:rFonts w:ascii="Sylfaen" w:hAnsi="Sylfaen" w:cs="Sylfaen"/>
          <w:lang w:val="ka-GE"/>
        </w:rPr>
        <w:t>პოტენციალის</w:t>
      </w:r>
      <w:r w:rsidRPr="00754CDD">
        <w:rPr>
          <w:rFonts w:ascii="Sylfaen" w:hAnsi="Sylfaen"/>
          <w:lang w:val="ka-GE"/>
        </w:rPr>
        <w:t xml:space="preserve"> </w:t>
      </w:r>
      <w:r w:rsidRPr="00754CDD">
        <w:rPr>
          <w:rFonts w:ascii="Sylfaen" w:hAnsi="Sylfaen" w:cs="Sylfaen"/>
          <w:lang w:val="ka-GE"/>
        </w:rPr>
        <w:t>ზრდას</w:t>
      </w:r>
      <w:r w:rsidRPr="00754CDD">
        <w:rPr>
          <w:rFonts w:ascii="Sylfaen" w:hAnsi="Sylfaen"/>
          <w:lang w:val="ka-GE"/>
        </w:rPr>
        <w:t xml:space="preserve">, </w:t>
      </w:r>
      <w:r w:rsidRPr="00754CDD">
        <w:rPr>
          <w:rFonts w:ascii="Sylfaen" w:hAnsi="Sylfaen" w:cs="Sylfaen"/>
          <w:lang w:val="ka-GE"/>
        </w:rPr>
        <w:t>მათი</w:t>
      </w:r>
      <w:r w:rsidRPr="00754CDD">
        <w:rPr>
          <w:rFonts w:ascii="Sylfaen" w:hAnsi="Sylfaen"/>
          <w:lang w:val="ka-GE"/>
        </w:rPr>
        <w:t xml:space="preserve"> </w:t>
      </w:r>
      <w:r w:rsidRPr="00754CDD">
        <w:rPr>
          <w:rFonts w:ascii="Sylfaen" w:hAnsi="Sylfaen" w:cs="Sylfaen"/>
          <w:lang w:val="ka-GE"/>
        </w:rPr>
        <w:t>სულიერი</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პატრიოტული</w:t>
      </w:r>
      <w:r w:rsidRPr="00754CDD">
        <w:rPr>
          <w:rFonts w:ascii="Sylfaen" w:hAnsi="Sylfaen"/>
          <w:lang w:val="ka-GE"/>
        </w:rPr>
        <w:t xml:space="preserve"> </w:t>
      </w:r>
      <w:r w:rsidRPr="00754CDD">
        <w:rPr>
          <w:rFonts w:ascii="Sylfaen" w:hAnsi="Sylfaen" w:cs="Sylfaen"/>
          <w:lang w:val="ka-GE"/>
        </w:rPr>
        <w:t>სულისკვეთების</w:t>
      </w:r>
      <w:r w:rsidRPr="00754CDD">
        <w:rPr>
          <w:rFonts w:ascii="Sylfaen" w:hAnsi="Sylfaen"/>
          <w:lang w:val="ka-GE"/>
        </w:rPr>
        <w:t xml:space="preserve"> </w:t>
      </w:r>
      <w:r w:rsidRPr="00754CDD">
        <w:rPr>
          <w:rFonts w:ascii="Sylfaen" w:hAnsi="Sylfaen" w:cs="Sylfaen"/>
          <w:lang w:val="ka-GE"/>
        </w:rPr>
        <w:t>ამაღლებას</w:t>
      </w:r>
      <w:r w:rsidRPr="00754CDD">
        <w:rPr>
          <w:rFonts w:ascii="Sylfaen" w:hAnsi="Sylfaen"/>
          <w:lang w:val="ka-GE"/>
        </w:rPr>
        <w:t>.</w:t>
      </w:r>
    </w:p>
    <w:p w:rsidR="00060FF0" w:rsidRPr="00754CDD" w:rsidRDefault="00060FF0" w:rsidP="00060FF0">
      <w:pPr>
        <w:pStyle w:val="NoSpacing"/>
        <w:jc w:val="both"/>
        <w:rPr>
          <w:rFonts w:ascii="Sylfaen" w:hAnsi="Sylfaen"/>
          <w:lang w:val="ka-GE"/>
        </w:rPr>
      </w:pPr>
      <w:r w:rsidRPr="00754CDD">
        <w:rPr>
          <w:rFonts w:ascii="Sylfaen" w:hAnsi="Sylfaen" w:cs="Sylfaen"/>
          <w:lang w:val="ka-GE"/>
        </w:rPr>
        <w:t>სპორტის</w:t>
      </w:r>
      <w:r w:rsidRPr="00754CDD">
        <w:rPr>
          <w:rFonts w:ascii="Sylfaen" w:hAnsi="Sylfaen"/>
          <w:lang w:val="ka-GE"/>
        </w:rPr>
        <w:t xml:space="preserve"> </w:t>
      </w:r>
      <w:r w:rsidRPr="00754CDD">
        <w:rPr>
          <w:rFonts w:ascii="Sylfaen" w:hAnsi="Sylfaen" w:cs="Sylfaen"/>
          <w:lang w:val="ka-GE"/>
        </w:rPr>
        <w:t>განვითარება</w:t>
      </w:r>
      <w:r w:rsidRPr="00754CDD">
        <w:rPr>
          <w:rFonts w:ascii="Sylfaen" w:hAnsi="Sylfaen"/>
          <w:lang w:val="ka-GE"/>
        </w:rPr>
        <w:t xml:space="preserve"> </w:t>
      </w:r>
      <w:r w:rsidRPr="00754CDD">
        <w:rPr>
          <w:rFonts w:ascii="Sylfaen" w:hAnsi="Sylfaen" w:cs="Sylfaen"/>
          <w:lang w:val="ka-GE"/>
        </w:rPr>
        <w:t>რეგიონში</w:t>
      </w:r>
      <w:r w:rsidRPr="00754CDD">
        <w:rPr>
          <w:rFonts w:ascii="Sylfaen" w:hAnsi="Sylfaen"/>
          <w:lang w:val="ka-GE"/>
        </w:rPr>
        <w:t xml:space="preserve"> </w:t>
      </w:r>
      <w:r w:rsidRPr="00754CDD">
        <w:rPr>
          <w:rFonts w:ascii="Sylfaen" w:hAnsi="Sylfaen" w:cs="Sylfaen"/>
          <w:lang w:val="ka-GE"/>
        </w:rPr>
        <w:t>ნიშნავს</w:t>
      </w:r>
      <w:r w:rsidRPr="00754CDD">
        <w:rPr>
          <w:rFonts w:ascii="Sylfaen" w:hAnsi="Sylfaen"/>
          <w:lang w:val="ka-GE"/>
        </w:rPr>
        <w:t xml:space="preserve">, </w:t>
      </w:r>
      <w:r w:rsidRPr="00754CDD">
        <w:rPr>
          <w:rFonts w:ascii="Sylfaen" w:hAnsi="Sylfaen" w:cs="Sylfaen"/>
          <w:lang w:val="ka-GE"/>
        </w:rPr>
        <w:t>რომ</w:t>
      </w:r>
      <w:r w:rsidRPr="00754CDD">
        <w:rPr>
          <w:rFonts w:ascii="Sylfaen" w:hAnsi="Sylfaen"/>
          <w:lang w:val="ka-GE"/>
        </w:rPr>
        <w:t xml:space="preserve"> </w:t>
      </w:r>
      <w:r w:rsidRPr="00754CDD">
        <w:rPr>
          <w:rFonts w:ascii="Sylfaen" w:hAnsi="Sylfaen" w:cs="Sylfaen"/>
          <w:lang w:val="ka-GE"/>
        </w:rPr>
        <w:t>სპორტში</w:t>
      </w:r>
      <w:r w:rsidRPr="00754CDD">
        <w:rPr>
          <w:rFonts w:ascii="Sylfaen" w:hAnsi="Sylfaen"/>
          <w:lang w:val="ka-GE"/>
        </w:rPr>
        <w:t xml:space="preserve"> </w:t>
      </w:r>
      <w:r w:rsidRPr="00754CDD">
        <w:rPr>
          <w:rFonts w:ascii="Sylfaen" w:hAnsi="Sylfaen" w:cs="Sylfaen"/>
          <w:lang w:val="ka-GE"/>
        </w:rPr>
        <w:t>ჩართულ</w:t>
      </w:r>
      <w:r w:rsidRPr="00754CDD">
        <w:rPr>
          <w:rFonts w:ascii="Sylfaen" w:hAnsi="Sylfaen"/>
          <w:lang w:val="ka-GE"/>
        </w:rPr>
        <w:t xml:space="preserve"> </w:t>
      </w:r>
      <w:r w:rsidRPr="00754CDD">
        <w:rPr>
          <w:rFonts w:ascii="Sylfaen" w:hAnsi="Sylfaen" w:cs="Sylfaen"/>
          <w:lang w:val="ka-GE"/>
        </w:rPr>
        <w:t>ახალგაზრდებს უჩნდებათ</w:t>
      </w:r>
      <w:r w:rsidRPr="00754CDD">
        <w:rPr>
          <w:rFonts w:ascii="Sylfaen" w:hAnsi="Sylfaen"/>
          <w:lang w:val="ka-GE"/>
        </w:rPr>
        <w:t xml:space="preserve"> </w:t>
      </w:r>
      <w:r w:rsidRPr="00754CDD">
        <w:rPr>
          <w:rFonts w:ascii="Sylfaen" w:hAnsi="Sylfaen" w:cs="Sylfaen"/>
          <w:lang w:val="ka-GE"/>
        </w:rPr>
        <w:t>კონკრეტული</w:t>
      </w:r>
      <w:r w:rsidRPr="00754CDD">
        <w:rPr>
          <w:rFonts w:ascii="Sylfaen" w:hAnsi="Sylfaen"/>
          <w:lang w:val="ka-GE"/>
        </w:rPr>
        <w:t xml:space="preserve"> </w:t>
      </w:r>
      <w:r w:rsidRPr="00754CDD">
        <w:rPr>
          <w:rFonts w:ascii="Sylfaen" w:hAnsi="Sylfaen" w:cs="Sylfaen"/>
          <w:lang w:val="ka-GE"/>
        </w:rPr>
        <w:t>სპორტის</w:t>
      </w:r>
      <w:r w:rsidRPr="00754CDD">
        <w:rPr>
          <w:rFonts w:ascii="Sylfaen" w:hAnsi="Sylfaen"/>
          <w:lang w:val="ka-GE"/>
        </w:rPr>
        <w:t xml:space="preserve"> </w:t>
      </w:r>
      <w:r w:rsidRPr="00754CDD">
        <w:rPr>
          <w:rFonts w:ascii="Sylfaen" w:hAnsi="Sylfaen" w:cs="Sylfaen"/>
          <w:lang w:val="ka-GE"/>
        </w:rPr>
        <w:t>სახეობის</w:t>
      </w:r>
      <w:r w:rsidRPr="00754CDD">
        <w:rPr>
          <w:rFonts w:ascii="Sylfaen" w:hAnsi="Sylfaen"/>
          <w:lang w:val="ka-GE"/>
        </w:rPr>
        <w:t xml:space="preserve"> </w:t>
      </w:r>
      <w:r w:rsidRPr="00754CDD">
        <w:rPr>
          <w:rFonts w:ascii="Sylfaen" w:hAnsi="Sylfaen" w:cs="Sylfaen"/>
          <w:lang w:val="ka-GE"/>
        </w:rPr>
        <w:t>მიმართ</w:t>
      </w:r>
      <w:r w:rsidRPr="00754CDD">
        <w:rPr>
          <w:rFonts w:ascii="Sylfaen" w:hAnsi="Sylfaen"/>
          <w:lang w:val="ka-GE"/>
        </w:rPr>
        <w:t xml:space="preserve"> </w:t>
      </w:r>
      <w:r w:rsidRPr="00754CDD">
        <w:rPr>
          <w:rFonts w:ascii="Sylfaen" w:hAnsi="Sylfaen" w:cs="Sylfaen"/>
          <w:lang w:val="ka-GE"/>
        </w:rPr>
        <w:t>ინტერესი</w:t>
      </w:r>
      <w:r w:rsidRPr="00754CDD">
        <w:rPr>
          <w:rFonts w:ascii="Sylfaen" w:hAnsi="Sylfaen"/>
          <w:lang w:val="ka-GE"/>
        </w:rPr>
        <w:t xml:space="preserve">, </w:t>
      </w:r>
      <w:r w:rsidRPr="00754CDD">
        <w:rPr>
          <w:rFonts w:ascii="Sylfaen" w:hAnsi="Sylfaen" w:cs="Sylfaen"/>
          <w:lang w:val="ka-GE"/>
        </w:rPr>
        <w:t>რაც</w:t>
      </w:r>
      <w:r w:rsidRPr="00754CDD">
        <w:rPr>
          <w:rFonts w:ascii="Sylfaen" w:hAnsi="Sylfaen"/>
          <w:lang w:val="ka-GE"/>
        </w:rPr>
        <w:t xml:space="preserve"> </w:t>
      </w:r>
      <w:r w:rsidRPr="00754CDD">
        <w:rPr>
          <w:rFonts w:ascii="Sylfaen" w:hAnsi="Sylfaen" w:cs="Sylfaen"/>
          <w:lang w:val="ka-GE"/>
        </w:rPr>
        <w:t>ახალგაზრდების</w:t>
      </w:r>
      <w:r w:rsidRPr="00754CDD">
        <w:rPr>
          <w:rFonts w:ascii="Sylfaen" w:hAnsi="Sylfaen"/>
          <w:lang w:val="ka-GE"/>
        </w:rPr>
        <w:t xml:space="preserve"> </w:t>
      </w:r>
      <w:r w:rsidRPr="00754CDD">
        <w:rPr>
          <w:rFonts w:ascii="Sylfaen" w:hAnsi="Sylfaen" w:cs="Sylfaen"/>
          <w:lang w:val="ka-GE"/>
        </w:rPr>
        <w:t>ფიზიკური</w:t>
      </w:r>
      <w:r w:rsidRPr="00754CDD">
        <w:rPr>
          <w:rFonts w:ascii="Sylfaen" w:hAnsi="Sylfaen"/>
          <w:lang w:val="ka-GE"/>
        </w:rPr>
        <w:t xml:space="preserve"> </w:t>
      </w:r>
      <w:r w:rsidRPr="00754CDD">
        <w:rPr>
          <w:rFonts w:ascii="Sylfaen" w:hAnsi="Sylfaen" w:cs="Sylfaen"/>
          <w:lang w:val="ka-GE"/>
        </w:rPr>
        <w:t>ჯანმრთელობის</w:t>
      </w:r>
      <w:r w:rsidRPr="00754CDD">
        <w:rPr>
          <w:rFonts w:ascii="Sylfaen" w:hAnsi="Sylfaen"/>
          <w:lang w:val="ka-GE"/>
        </w:rPr>
        <w:t xml:space="preserve"> </w:t>
      </w:r>
      <w:r w:rsidRPr="00754CDD">
        <w:rPr>
          <w:rFonts w:ascii="Sylfaen" w:hAnsi="Sylfaen" w:cs="Sylfaen"/>
          <w:lang w:val="ka-GE"/>
        </w:rPr>
        <w:t>სრულყოფას</w:t>
      </w:r>
      <w:r w:rsidRPr="00754CDD">
        <w:rPr>
          <w:rFonts w:ascii="Sylfaen" w:hAnsi="Sylfaen"/>
          <w:lang w:val="ka-GE"/>
        </w:rPr>
        <w:t xml:space="preserve">,  </w:t>
      </w:r>
      <w:r w:rsidRPr="00754CDD">
        <w:rPr>
          <w:rFonts w:ascii="Sylfaen" w:hAnsi="Sylfaen" w:cs="Sylfaen"/>
          <w:lang w:val="ka-GE"/>
        </w:rPr>
        <w:t>მათ</w:t>
      </w:r>
      <w:r w:rsidRPr="00754CDD">
        <w:rPr>
          <w:rFonts w:ascii="Sylfaen" w:hAnsi="Sylfaen"/>
          <w:lang w:val="ka-GE"/>
        </w:rPr>
        <w:t xml:space="preserve">  </w:t>
      </w:r>
      <w:r w:rsidRPr="00754CDD">
        <w:rPr>
          <w:rFonts w:ascii="Sylfaen" w:hAnsi="Sylfaen" w:cs="Sylfaen"/>
          <w:lang w:val="ka-GE"/>
        </w:rPr>
        <w:t>პოპულარიზაციას</w:t>
      </w:r>
      <w:r w:rsidRPr="00754CDD">
        <w:rPr>
          <w:rFonts w:ascii="Sylfaen" w:hAnsi="Sylfaen"/>
          <w:lang w:val="ka-GE"/>
        </w:rPr>
        <w:t xml:space="preserve">, </w:t>
      </w:r>
      <w:r w:rsidRPr="00754CDD">
        <w:rPr>
          <w:rFonts w:ascii="Sylfaen" w:hAnsi="Sylfaen" w:cs="Sylfaen"/>
          <w:lang w:val="ka-GE"/>
        </w:rPr>
        <w:t>როგორც</w:t>
      </w:r>
      <w:r w:rsidRPr="00754CDD">
        <w:rPr>
          <w:rFonts w:ascii="Sylfaen" w:hAnsi="Sylfaen"/>
          <w:lang w:val="ka-GE"/>
        </w:rPr>
        <w:t xml:space="preserve"> </w:t>
      </w:r>
      <w:r w:rsidRPr="00754CDD">
        <w:rPr>
          <w:rFonts w:ascii="Sylfaen" w:hAnsi="Sylfaen" w:cs="Sylfaen"/>
          <w:lang w:val="ka-GE"/>
        </w:rPr>
        <w:t>საერთაშორისო</w:t>
      </w:r>
      <w:r w:rsidRPr="00754CDD">
        <w:rPr>
          <w:rFonts w:ascii="Sylfaen" w:hAnsi="Sylfaen"/>
          <w:lang w:val="ka-GE"/>
        </w:rPr>
        <w:t xml:space="preserve"> </w:t>
      </w:r>
      <w:r w:rsidRPr="00754CDD">
        <w:rPr>
          <w:rFonts w:ascii="Sylfaen" w:hAnsi="Sylfaen" w:cs="Sylfaen"/>
          <w:lang w:val="ka-GE"/>
        </w:rPr>
        <w:t>ასევე</w:t>
      </w:r>
      <w:r w:rsidRPr="00754CDD">
        <w:rPr>
          <w:rFonts w:ascii="Sylfaen" w:hAnsi="Sylfaen"/>
          <w:lang w:val="ka-GE"/>
        </w:rPr>
        <w:t xml:space="preserve"> </w:t>
      </w:r>
      <w:r w:rsidRPr="00754CDD">
        <w:rPr>
          <w:rFonts w:ascii="Sylfaen" w:hAnsi="Sylfaen" w:cs="Sylfaen"/>
          <w:lang w:val="ka-GE"/>
        </w:rPr>
        <w:t>ადგილობრივ</w:t>
      </w:r>
      <w:r w:rsidRPr="00754CDD">
        <w:rPr>
          <w:rFonts w:ascii="Sylfaen" w:hAnsi="Sylfaen"/>
          <w:lang w:val="ka-GE"/>
        </w:rPr>
        <w:t xml:space="preserve"> </w:t>
      </w:r>
      <w:r w:rsidRPr="00754CDD">
        <w:rPr>
          <w:rFonts w:ascii="Sylfaen" w:hAnsi="Sylfaen" w:cs="Sylfaen"/>
          <w:lang w:val="ka-GE"/>
        </w:rPr>
        <w:t>დონეზე უწყობს</w:t>
      </w:r>
      <w:r w:rsidRPr="00754CDD">
        <w:rPr>
          <w:rFonts w:ascii="Sylfaen" w:hAnsi="Sylfaen"/>
          <w:lang w:val="ka-GE"/>
        </w:rPr>
        <w:t xml:space="preserve">  </w:t>
      </w:r>
      <w:r w:rsidRPr="00754CDD">
        <w:rPr>
          <w:rFonts w:ascii="Sylfaen" w:hAnsi="Sylfaen" w:cs="Sylfaen"/>
          <w:lang w:val="ka-GE"/>
        </w:rPr>
        <w:t>ხელს.</w:t>
      </w:r>
      <w:r w:rsidRPr="00754CDD">
        <w:rPr>
          <w:rFonts w:ascii="Sylfaen" w:hAnsi="Sylfaen"/>
          <w:lang w:val="ka-GE"/>
        </w:rPr>
        <w:t xml:space="preserve"> </w:t>
      </w:r>
      <w:r w:rsidRPr="00754CDD">
        <w:rPr>
          <w:rFonts w:ascii="Sylfaen" w:hAnsi="Sylfaen" w:cs="Sylfaen"/>
          <w:lang w:val="ka-GE"/>
        </w:rPr>
        <w:t>სპორტისა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ახალგაზრდობის</w:t>
      </w:r>
      <w:r w:rsidRPr="00754CDD">
        <w:rPr>
          <w:rFonts w:ascii="Sylfaen" w:hAnsi="Sylfaen"/>
          <w:lang w:val="ka-GE"/>
        </w:rPr>
        <w:t xml:space="preserve"> </w:t>
      </w:r>
      <w:r w:rsidRPr="00754CDD">
        <w:rPr>
          <w:rFonts w:ascii="Sylfaen" w:hAnsi="Sylfaen" w:cs="Sylfaen"/>
          <w:lang w:val="ka-GE"/>
        </w:rPr>
        <w:t>სფერო</w:t>
      </w:r>
      <w:r w:rsidRPr="00754CDD">
        <w:rPr>
          <w:rFonts w:ascii="Sylfaen" w:hAnsi="Sylfaen"/>
          <w:lang w:val="ka-GE"/>
        </w:rPr>
        <w:t xml:space="preserve"> </w:t>
      </w:r>
      <w:r w:rsidRPr="00754CDD">
        <w:rPr>
          <w:rFonts w:ascii="Sylfaen" w:hAnsi="Sylfaen" w:cs="Sylfaen"/>
          <w:lang w:val="ka-GE"/>
        </w:rPr>
        <w:t>ერთმანეთს</w:t>
      </w:r>
      <w:r w:rsidRPr="00754CDD">
        <w:rPr>
          <w:rFonts w:ascii="Sylfaen" w:hAnsi="Sylfaen"/>
          <w:lang w:val="ka-GE"/>
        </w:rPr>
        <w:t xml:space="preserve"> </w:t>
      </w:r>
      <w:r w:rsidRPr="00754CDD">
        <w:rPr>
          <w:rFonts w:ascii="Sylfaen" w:hAnsi="Sylfaen" w:cs="Sylfaen"/>
          <w:lang w:val="ka-GE"/>
        </w:rPr>
        <w:t>ავსებს</w:t>
      </w:r>
      <w:r w:rsidRPr="00754CDD">
        <w:rPr>
          <w:rFonts w:ascii="Sylfaen" w:hAnsi="Sylfaen"/>
          <w:lang w:val="ka-GE"/>
        </w:rPr>
        <w:t xml:space="preserve">, </w:t>
      </w:r>
      <w:r w:rsidRPr="00754CDD">
        <w:rPr>
          <w:rFonts w:ascii="Sylfaen" w:hAnsi="Sylfaen" w:cs="Sylfaen"/>
          <w:lang w:val="ka-GE"/>
        </w:rPr>
        <w:t>სწორედ</w:t>
      </w:r>
      <w:r w:rsidRPr="00754CDD">
        <w:rPr>
          <w:rFonts w:ascii="Sylfaen" w:hAnsi="Sylfaen"/>
          <w:lang w:val="ka-GE"/>
        </w:rPr>
        <w:t xml:space="preserve"> </w:t>
      </w:r>
      <w:r w:rsidRPr="00754CDD">
        <w:rPr>
          <w:rFonts w:ascii="Sylfaen" w:hAnsi="Sylfaen" w:cs="Sylfaen"/>
          <w:lang w:val="ka-GE"/>
        </w:rPr>
        <w:t>აქედან</w:t>
      </w:r>
      <w:r w:rsidRPr="00754CDD">
        <w:rPr>
          <w:rFonts w:ascii="Sylfaen" w:hAnsi="Sylfaen"/>
          <w:lang w:val="ka-GE"/>
        </w:rPr>
        <w:t xml:space="preserve"> </w:t>
      </w:r>
      <w:r w:rsidRPr="00754CDD">
        <w:rPr>
          <w:rFonts w:ascii="Sylfaen" w:hAnsi="Sylfaen" w:cs="Sylfaen"/>
          <w:lang w:val="ka-GE"/>
        </w:rPr>
        <w:t>გამომდინარე</w:t>
      </w:r>
      <w:r w:rsidRPr="00754CDD">
        <w:rPr>
          <w:rFonts w:ascii="Sylfaen" w:hAnsi="Sylfaen"/>
          <w:lang w:val="ka-GE"/>
        </w:rPr>
        <w:t xml:space="preserve"> </w:t>
      </w:r>
      <w:r w:rsidRPr="00754CDD">
        <w:rPr>
          <w:rFonts w:ascii="Sylfaen" w:hAnsi="Sylfaen" w:cs="Sylfaen"/>
          <w:lang w:val="ka-GE"/>
        </w:rPr>
        <w:t>ახალგაზრდების</w:t>
      </w:r>
      <w:r w:rsidRPr="00754CDD">
        <w:rPr>
          <w:rFonts w:ascii="Sylfaen" w:hAnsi="Sylfaen"/>
          <w:lang w:val="ka-GE"/>
        </w:rPr>
        <w:t xml:space="preserve"> </w:t>
      </w:r>
      <w:r w:rsidRPr="00754CDD">
        <w:rPr>
          <w:rFonts w:ascii="Sylfaen" w:hAnsi="Sylfaen" w:cs="Sylfaen"/>
          <w:lang w:val="ka-GE"/>
        </w:rPr>
        <w:t>მხარდაჭერა</w:t>
      </w:r>
      <w:r w:rsidRPr="00754CDD">
        <w:rPr>
          <w:rFonts w:ascii="Sylfaen" w:hAnsi="Sylfaen"/>
          <w:lang w:val="ka-GE"/>
        </w:rPr>
        <w:t xml:space="preserve"> </w:t>
      </w:r>
      <w:r w:rsidRPr="00754CDD">
        <w:rPr>
          <w:rFonts w:ascii="Sylfaen" w:hAnsi="Sylfaen" w:cs="Sylfaen"/>
          <w:lang w:val="ka-GE"/>
        </w:rPr>
        <w:t>მნიშვნელოვანია</w:t>
      </w:r>
      <w:r w:rsidRPr="00754CDD">
        <w:rPr>
          <w:rFonts w:ascii="Sylfaen" w:hAnsi="Sylfaen"/>
          <w:lang w:val="ka-GE"/>
        </w:rPr>
        <w:t xml:space="preserve"> </w:t>
      </w:r>
      <w:r w:rsidRPr="00754CDD">
        <w:rPr>
          <w:rFonts w:ascii="Sylfaen" w:hAnsi="Sylfaen" w:cs="Sylfaen"/>
          <w:lang w:val="ka-GE"/>
        </w:rPr>
        <w:t>რეგიონის</w:t>
      </w:r>
      <w:r w:rsidRPr="00754CDD">
        <w:rPr>
          <w:rFonts w:ascii="Sylfaen" w:hAnsi="Sylfaen"/>
          <w:lang w:val="ka-GE"/>
        </w:rPr>
        <w:t xml:space="preserve">  </w:t>
      </w:r>
      <w:r w:rsidRPr="00754CDD">
        <w:rPr>
          <w:rFonts w:ascii="Sylfaen" w:hAnsi="Sylfaen" w:cs="Sylfaen"/>
          <w:lang w:val="ka-GE"/>
        </w:rPr>
        <w:t>განვითარების</w:t>
      </w:r>
      <w:r w:rsidRPr="00754CDD">
        <w:rPr>
          <w:rFonts w:ascii="Sylfaen" w:hAnsi="Sylfaen"/>
          <w:lang w:val="ka-GE"/>
        </w:rPr>
        <w:t xml:space="preserve"> </w:t>
      </w:r>
      <w:r w:rsidRPr="00754CDD">
        <w:rPr>
          <w:rFonts w:ascii="Sylfaen" w:hAnsi="Sylfaen" w:cs="Sylfaen"/>
          <w:lang w:val="ka-GE"/>
        </w:rPr>
        <w:t>სამომავლო</w:t>
      </w:r>
      <w:r w:rsidRPr="00754CDD">
        <w:rPr>
          <w:rFonts w:ascii="Sylfaen" w:hAnsi="Sylfaen"/>
          <w:lang w:val="ka-GE"/>
        </w:rPr>
        <w:t xml:space="preserve"> </w:t>
      </w:r>
      <w:r w:rsidRPr="00754CDD">
        <w:rPr>
          <w:rFonts w:ascii="Sylfaen" w:hAnsi="Sylfaen" w:cs="Sylfaen"/>
          <w:lang w:val="ka-GE"/>
        </w:rPr>
        <w:t>ხედვაში</w:t>
      </w:r>
      <w:r w:rsidRPr="00754CDD">
        <w:rPr>
          <w:rFonts w:ascii="Sylfaen" w:hAnsi="Sylfaen"/>
          <w:lang w:val="ka-GE"/>
        </w:rPr>
        <w:t>.</w:t>
      </w:r>
    </w:p>
    <w:p w:rsidR="00060FF0" w:rsidRPr="00754CDD" w:rsidRDefault="00060FF0" w:rsidP="00060FF0">
      <w:pPr>
        <w:pStyle w:val="NoSpacing"/>
        <w:rPr>
          <w:rFonts w:ascii="Sylfaen" w:hAnsi="Sylfaen"/>
          <w:lang w:val="ka-GE"/>
        </w:rPr>
      </w:pPr>
    </w:p>
    <w:p w:rsidR="00060FF0" w:rsidRPr="00754CDD" w:rsidRDefault="00060FF0" w:rsidP="00060FF0">
      <w:pPr>
        <w:pStyle w:val="Heading2"/>
        <w:spacing w:line="240" w:lineRule="auto"/>
        <w:rPr>
          <w:rFonts w:ascii="Sylfaen" w:hAnsi="Sylfaen"/>
          <w:sz w:val="22"/>
          <w:szCs w:val="22"/>
          <w:lang w:val="ka-GE"/>
        </w:rPr>
      </w:pPr>
      <w:bookmarkStart w:id="103" w:name="_Toc528265328"/>
      <w:r w:rsidRPr="00754CDD">
        <w:rPr>
          <w:rFonts w:ascii="Sylfaen" w:hAnsi="Sylfaen" w:cs="Sylfaen"/>
          <w:sz w:val="22"/>
          <w:szCs w:val="22"/>
          <w:lang w:val="ka-GE"/>
        </w:rPr>
        <w:t>საარქივო</w:t>
      </w:r>
      <w:r w:rsidRPr="00754CDD">
        <w:rPr>
          <w:rFonts w:ascii="Sylfaen" w:hAnsi="Sylfaen"/>
          <w:sz w:val="22"/>
          <w:szCs w:val="22"/>
          <w:lang w:val="ka-GE"/>
        </w:rPr>
        <w:t xml:space="preserve"> </w:t>
      </w:r>
      <w:r w:rsidRPr="00754CDD">
        <w:rPr>
          <w:rFonts w:ascii="Sylfaen" w:hAnsi="Sylfaen" w:cs="Sylfaen"/>
          <w:sz w:val="22"/>
          <w:szCs w:val="22"/>
          <w:lang w:val="ka-GE"/>
        </w:rPr>
        <w:t>ფონდის</w:t>
      </w:r>
      <w:r w:rsidRPr="00754CDD">
        <w:rPr>
          <w:rFonts w:ascii="Sylfaen" w:hAnsi="Sylfaen"/>
          <w:sz w:val="22"/>
          <w:szCs w:val="22"/>
          <w:lang w:val="ka-GE"/>
        </w:rPr>
        <w:t xml:space="preserve"> </w:t>
      </w:r>
      <w:r w:rsidRPr="00754CDD">
        <w:rPr>
          <w:rFonts w:ascii="Sylfaen" w:hAnsi="Sylfaen" w:cs="Sylfaen"/>
          <w:sz w:val="22"/>
          <w:szCs w:val="22"/>
          <w:lang w:val="ka-GE"/>
        </w:rPr>
        <w:t>დაცულობის</w:t>
      </w:r>
      <w:r w:rsidRPr="00754CDD">
        <w:rPr>
          <w:rFonts w:ascii="Sylfaen" w:hAnsi="Sylfaen"/>
          <w:sz w:val="22"/>
          <w:szCs w:val="22"/>
          <w:lang w:val="ka-GE"/>
        </w:rPr>
        <w:t xml:space="preserve"> </w:t>
      </w:r>
      <w:r w:rsidRPr="00754CDD">
        <w:rPr>
          <w:rFonts w:ascii="Sylfaen" w:hAnsi="Sylfaen" w:cs="Sylfaen"/>
          <w:sz w:val="22"/>
          <w:szCs w:val="22"/>
          <w:lang w:val="ka-GE"/>
        </w:rPr>
        <w:t>და</w:t>
      </w:r>
      <w:r w:rsidRPr="00754CDD">
        <w:rPr>
          <w:rFonts w:ascii="Sylfaen" w:hAnsi="Sylfaen"/>
          <w:sz w:val="22"/>
          <w:szCs w:val="22"/>
          <w:lang w:val="ka-GE"/>
        </w:rPr>
        <w:t xml:space="preserve"> </w:t>
      </w:r>
      <w:r w:rsidRPr="00754CDD">
        <w:rPr>
          <w:rFonts w:ascii="Sylfaen" w:hAnsi="Sylfaen" w:cs="Sylfaen"/>
          <w:sz w:val="22"/>
          <w:szCs w:val="22"/>
          <w:lang w:val="ka-GE"/>
        </w:rPr>
        <w:t>დოკუმენტების</w:t>
      </w:r>
      <w:r w:rsidRPr="00754CDD">
        <w:rPr>
          <w:rFonts w:ascii="Sylfaen" w:hAnsi="Sylfaen"/>
          <w:sz w:val="22"/>
          <w:szCs w:val="22"/>
          <w:lang w:val="ka-GE"/>
        </w:rPr>
        <w:t xml:space="preserve"> </w:t>
      </w:r>
      <w:r w:rsidRPr="00754CDD">
        <w:rPr>
          <w:rFonts w:ascii="Sylfaen" w:hAnsi="Sylfaen" w:cs="Sylfaen"/>
          <w:sz w:val="22"/>
          <w:szCs w:val="22"/>
          <w:lang w:val="ka-GE"/>
        </w:rPr>
        <w:t>ხელმისაწვდომობის</w:t>
      </w:r>
      <w:r w:rsidRPr="00754CDD">
        <w:rPr>
          <w:rFonts w:ascii="Sylfaen" w:hAnsi="Sylfaen"/>
          <w:sz w:val="22"/>
          <w:szCs w:val="22"/>
          <w:lang w:val="ka-GE"/>
        </w:rPr>
        <w:t xml:space="preserve"> </w:t>
      </w:r>
      <w:r w:rsidRPr="00754CDD">
        <w:rPr>
          <w:rFonts w:ascii="Sylfaen" w:hAnsi="Sylfaen" w:cs="Sylfaen"/>
          <w:sz w:val="22"/>
          <w:szCs w:val="22"/>
          <w:lang w:val="ka-GE"/>
        </w:rPr>
        <w:t>უზრუნველყოფა</w:t>
      </w:r>
      <w:bookmarkEnd w:id="103"/>
    </w:p>
    <w:p w:rsidR="00060FF0" w:rsidRPr="00754CDD" w:rsidRDefault="00060FF0" w:rsidP="00060FF0">
      <w:pPr>
        <w:spacing w:line="240" w:lineRule="auto"/>
        <w:jc w:val="both"/>
        <w:rPr>
          <w:rFonts w:ascii="Sylfaen" w:hAnsi="Sylfaen"/>
          <w:lang w:val="ka-GE"/>
        </w:rPr>
      </w:pPr>
      <w:r w:rsidRPr="00754CDD">
        <w:rPr>
          <w:rFonts w:ascii="Sylfaen" w:hAnsi="Sylfaen" w:cs="Sylfaen"/>
          <w:lang w:val="ka-GE"/>
        </w:rPr>
        <w:t>აჭარის</w:t>
      </w:r>
      <w:r w:rsidRPr="00754CDD">
        <w:rPr>
          <w:rFonts w:ascii="Sylfaen" w:hAnsi="Sylfaen"/>
          <w:lang w:val="ka-GE"/>
        </w:rPr>
        <w:t xml:space="preserve"> </w:t>
      </w:r>
      <w:r w:rsidRPr="00754CDD">
        <w:rPr>
          <w:rFonts w:ascii="Sylfaen" w:hAnsi="Sylfaen" w:cs="Sylfaen"/>
          <w:lang w:val="ka-GE"/>
        </w:rPr>
        <w:t>ავტონომიური</w:t>
      </w:r>
      <w:r w:rsidRPr="00754CDD">
        <w:rPr>
          <w:rFonts w:ascii="Sylfaen" w:hAnsi="Sylfaen"/>
          <w:lang w:val="ka-GE"/>
        </w:rPr>
        <w:t xml:space="preserve"> </w:t>
      </w:r>
      <w:r w:rsidRPr="00754CDD">
        <w:rPr>
          <w:rFonts w:ascii="Sylfaen" w:hAnsi="Sylfaen" w:cs="Sylfaen"/>
          <w:lang w:val="ka-GE"/>
        </w:rPr>
        <w:t>რესპუბლიკის</w:t>
      </w:r>
      <w:r w:rsidRPr="00754CDD">
        <w:rPr>
          <w:rFonts w:ascii="Sylfaen" w:hAnsi="Sylfaen"/>
          <w:lang w:val="ka-GE"/>
        </w:rPr>
        <w:t xml:space="preserve"> </w:t>
      </w:r>
      <w:r w:rsidRPr="00754CDD">
        <w:rPr>
          <w:rFonts w:ascii="Sylfaen" w:hAnsi="Sylfaen" w:cs="Sylfaen"/>
          <w:lang w:val="ka-GE"/>
        </w:rPr>
        <w:t>ტერიტორიაზე</w:t>
      </w:r>
      <w:r w:rsidRPr="00754CDD">
        <w:rPr>
          <w:rFonts w:ascii="Sylfaen" w:hAnsi="Sylfaen"/>
          <w:lang w:val="ka-GE"/>
        </w:rPr>
        <w:t xml:space="preserve"> </w:t>
      </w:r>
      <w:r w:rsidRPr="00754CDD">
        <w:rPr>
          <w:rFonts w:ascii="Sylfaen" w:hAnsi="Sylfaen" w:cs="Sylfaen"/>
          <w:lang w:val="ka-GE"/>
        </w:rPr>
        <w:t>არსებული</w:t>
      </w:r>
      <w:r w:rsidRPr="00754CDD">
        <w:rPr>
          <w:rFonts w:ascii="Sylfaen" w:hAnsi="Sylfaen"/>
          <w:lang w:val="ka-GE"/>
        </w:rPr>
        <w:t xml:space="preserve"> </w:t>
      </w:r>
      <w:r w:rsidRPr="00754CDD">
        <w:rPr>
          <w:rFonts w:ascii="Sylfaen" w:hAnsi="Sylfaen" w:cs="Sylfaen"/>
          <w:lang w:val="ka-GE"/>
        </w:rPr>
        <w:t>საარქივო</w:t>
      </w:r>
      <w:r w:rsidRPr="00754CDD">
        <w:rPr>
          <w:rFonts w:ascii="Sylfaen" w:hAnsi="Sylfaen"/>
          <w:lang w:val="ka-GE"/>
        </w:rPr>
        <w:t xml:space="preserve"> </w:t>
      </w:r>
      <w:r w:rsidRPr="00754CDD">
        <w:rPr>
          <w:rFonts w:ascii="Sylfaen" w:hAnsi="Sylfaen" w:cs="Sylfaen"/>
          <w:lang w:val="ka-GE"/>
        </w:rPr>
        <w:t>ფონდის</w:t>
      </w:r>
      <w:r w:rsidRPr="00754CDD">
        <w:rPr>
          <w:rFonts w:ascii="Sylfaen" w:hAnsi="Sylfaen"/>
          <w:lang w:val="ka-GE"/>
        </w:rPr>
        <w:t xml:space="preserve"> </w:t>
      </w:r>
      <w:r w:rsidRPr="00754CDD">
        <w:rPr>
          <w:rFonts w:ascii="Sylfaen" w:hAnsi="Sylfaen" w:cs="Sylfaen"/>
          <w:lang w:val="ka-GE"/>
        </w:rPr>
        <w:t>განვითარება</w:t>
      </w:r>
      <w:r w:rsidRPr="00754CDD">
        <w:rPr>
          <w:rFonts w:ascii="Sylfaen" w:hAnsi="Sylfaen"/>
          <w:lang w:val="ka-GE"/>
        </w:rPr>
        <w:t xml:space="preserve">, </w:t>
      </w:r>
      <w:r w:rsidRPr="00754CDD">
        <w:rPr>
          <w:rFonts w:ascii="Sylfaen" w:hAnsi="Sylfaen" w:cs="Sylfaen"/>
          <w:lang w:val="ka-GE"/>
        </w:rPr>
        <w:t>აღწერა</w:t>
      </w:r>
      <w:r w:rsidRPr="00754CDD">
        <w:rPr>
          <w:rFonts w:ascii="Sylfaen" w:hAnsi="Sylfaen"/>
          <w:lang w:val="ka-GE"/>
        </w:rPr>
        <w:t xml:space="preserve">, </w:t>
      </w:r>
      <w:r w:rsidRPr="00754CDD">
        <w:rPr>
          <w:rFonts w:ascii="Sylfaen" w:hAnsi="Sylfaen" w:cs="Sylfaen"/>
          <w:lang w:val="ka-GE"/>
        </w:rPr>
        <w:t>ცენტრალიზებული</w:t>
      </w:r>
      <w:r w:rsidRPr="00754CDD">
        <w:rPr>
          <w:rFonts w:ascii="Sylfaen" w:hAnsi="Sylfaen"/>
          <w:lang w:val="ka-GE"/>
        </w:rPr>
        <w:t xml:space="preserve"> </w:t>
      </w:r>
      <w:r w:rsidRPr="00754CDD">
        <w:rPr>
          <w:rFonts w:ascii="Sylfaen" w:hAnsi="Sylfaen" w:cs="Sylfaen"/>
          <w:lang w:val="ka-GE"/>
        </w:rPr>
        <w:t>წესით</w:t>
      </w:r>
      <w:r w:rsidRPr="00754CDD">
        <w:rPr>
          <w:rFonts w:ascii="Sylfaen" w:hAnsi="Sylfaen"/>
          <w:lang w:val="ka-GE"/>
        </w:rPr>
        <w:t xml:space="preserve"> </w:t>
      </w:r>
      <w:r w:rsidRPr="00754CDD">
        <w:rPr>
          <w:rFonts w:ascii="Sylfaen" w:hAnsi="Sylfaen" w:cs="Sylfaen"/>
          <w:lang w:val="ka-GE"/>
        </w:rPr>
        <w:t>აღრიცხვა</w:t>
      </w:r>
      <w:r w:rsidRPr="00754CDD">
        <w:rPr>
          <w:rFonts w:ascii="Sylfaen" w:hAnsi="Sylfaen"/>
          <w:lang w:val="ka-GE"/>
        </w:rPr>
        <w:t xml:space="preserve">, </w:t>
      </w:r>
      <w:r w:rsidRPr="00754CDD">
        <w:rPr>
          <w:rFonts w:ascii="Sylfaen" w:hAnsi="Sylfaen" w:cs="Sylfaen"/>
          <w:lang w:val="ka-GE"/>
        </w:rPr>
        <w:t>დაცვა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გამოყენება</w:t>
      </w:r>
      <w:r w:rsidRPr="00754CDD">
        <w:rPr>
          <w:rFonts w:ascii="Sylfaen" w:hAnsi="Sylfaen"/>
          <w:lang w:val="ka-GE"/>
        </w:rPr>
        <w:t xml:space="preserve">. </w:t>
      </w:r>
      <w:r w:rsidRPr="00754CDD">
        <w:rPr>
          <w:rFonts w:ascii="Sylfaen" w:hAnsi="Sylfaen" w:cs="Sylfaen"/>
          <w:lang w:val="ka-GE"/>
        </w:rPr>
        <w:t>დაზიანებული</w:t>
      </w:r>
      <w:r w:rsidRPr="00754CDD">
        <w:rPr>
          <w:rFonts w:ascii="Sylfaen" w:hAnsi="Sylfaen"/>
          <w:lang w:val="ka-GE"/>
        </w:rPr>
        <w:t xml:space="preserve"> </w:t>
      </w:r>
      <w:r w:rsidRPr="00754CDD">
        <w:rPr>
          <w:rFonts w:ascii="Sylfaen" w:hAnsi="Sylfaen" w:cs="Sylfaen"/>
          <w:lang w:val="ka-GE"/>
        </w:rPr>
        <w:t>დოკუმენტების</w:t>
      </w:r>
      <w:r w:rsidRPr="00754CDD">
        <w:rPr>
          <w:rFonts w:ascii="Sylfaen" w:hAnsi="Sylfaen"/>
          <w:lang w:val="ka-GE"/>
        </w:rPr>
        <w:t xml:space="preserve"> </w:t>
      </w:r>
      <w:r w:rsidRPr="00754CDD">
        <w:rPr>
          <w:rFonts w:ascii="Sylfaen" w:hAnsi="Sylfaen" w:cs="Sylfaen"/>
          <w:lang w:val="ka-GE"/>
        </w:rPr>
        <w:t>რესტავრაცია</w:t>
      </w:r>
      <w:r w:rsidRPr="00754CDD">
        <w:rPr>
          <w:rFonts w:ascii="Sylfaen" w:hAnsi="Sylfaen"/>
          <w:lang w:val="ka-GE"/>
        </w:rPr>
        <w:t xml:space="preserve">, </w:t>
      </w:r>
      <w:r w:rsidRPr="00754CDD">
        <w:rPr>
          <w:rFonts w:ascii="Sylfaen" w:hAnsi="Sylfaen" w:cs="Sylfaen"/>
          <w:lang w:val="ka-GE"/>
        </w:rPr>
        <w:t>დოკუმენტების</w:t>
      </w:r>
      <w:r w:rsidRPr="00754CDD">
        <w:rPr>
          <w:rFonts w:ascii="Sylfaen" w:hAnsi="Sylfaen"/>
          <w:lang w:val="ka-GE"/>
        </w:rPr>
        <w:t xml:space="preserve"> </w:t>
      </w:r>
      <w:r w:rsidRPr="00754CDD">
        <w:rPr>
          <w:rFonts w:ascii="Sylfaen" w:hAnsi="Sylfaen" w:cs="Sylfaen"/>
          <w:lang w:val="ka-GE"/>
        </w:rPr>
        <w:t>მეცნიერულ</w:t>
      </w:r>
      <w:r w:rsidRPr="00754CDD">
        <w:rPr>
          <w:rFonts w:ascii="Sylfaen" w:hAnsi="Sylfaen"/>
          <w:lang w:val="ka-GE"/>
        </w:rPr>
        <w:t>-</w:t>
      </w:r>
      <w:r w:rsidRPr="00754CDD">
        <w:rPr>
          <w:rFonts w:ascii="Sylfaen" w:hAnsi="Sylfaen" w:cs="Sylfaen"/>
          <w:lang w:val="ka-GE"/>
        </w:rPr>
        <w:t>ტექნიკური</w:t>
      </w:r>
      <w:r w:rsidRPr="00754CDD">
        <w:rPr>
          <w:rFonts w:ascii="Sylfaen" w:hAnsi="Sylfaen"/>
          <w:lang w:val="ka-GE"/>
        </w:rPr>
        <w:t xml:space="preserve"> </w:t>
      </w:r>
      <w:r w:rsidRPr="00754CDD">
        <w:rPr>
          <w:rFonts w:ascii="Sylfaen" w:hAnsi="Sylfaen" w:cs="Sylfaen"/>
          <w:lang w:val="ka-GE"/>
        </w:rPr>
        <w:t>დამუშავება</w:t>
      </w:r>
      <w:r w:rsidRPr="00754CDD">
        <w:rPr>
          <w:rFonts w:ascii="Sylfaen" w:hAnsi="Sylfaen"/>
          <w:lang w:val="ka-GE"/>
        </w:rPr>
        <w:t xml:space="preserve">, </w:t>
      </w:r>
      <w:r w:rsidRPr="00754CDD">
        <w:rPr>
          <w:rFonts w:ascii="Sylfaen" w:hAnsi="Sylfaen" w:cs="Sylfaen"/>
          <w:lang w:val="ka-GE"/>
        </w:rPr>
        <w:t>განსაკუთრებული</w:t>
      </w:r>
      <w:r w:rsidRPr="00754CDD">
        <w:rPr>
          <w:rFonts w:ascii="Sylfaen" w:hAnsi="Sylfaen"/>
          <w:lang w:val="ka-GE"/>
        </w:rPr>
        <w:t xml:space="preserve"> </w:t>
      </w:r>
      <w:r w:rsidRPr="00754CDD">
        <w:rPr>
          <w:rFonts w:ascii="Sylfaen" w:hAnsi="Sylfaen" w:cs="Sylfaen"/>
          <w:lang w:val="ka-GE"/>
        </w:rPr>
        <w:t>ღირებულების</w:t>
      </w:r>
      <w:r w:rsidRPr="00754CDD">
        <w:rPr>
          <w:rFonts w:ascii="Sylfaen" w:hAnsi="Sylfaen"/>
          <w:lang w:val="ka-GE"/>
        </w:rPr>
        <w:t xml:space="preserve"> </w:t>
      </w:r>
      <w:r w:rsidRPr="00754CDD">
        <w:rPr>
          <w:rFonts w:ascii="Sylfaen" w:hAnsi="Sylfaen" w:cs="Sylfaen"/>
          <w:lang w:val="ka-GE"/>
        </w:rPr>
        <w:t>მქონე</w:t>
      </w:r>
      <w:r w:rsidRPr="00754CDD">
        <w:rPr>
          <w:rFonts w:ascii="Sylfaen" w:hAnsi="Sylfaen"/>
          <w:lang w:val="ka-GE"/>
        </w:rPr>
        <w:t xml:space="preserve"> </w:t>
      </w:r>
      <w:r w:rsidRPr="00754CDD">
        <w:rPr>
          <w:rFonts w:ascii="Sylfaen" w:hAnsi="Sylfaen" w:cs="Sylfaen"/>
          <w:lang w:val="ka-GE"/>
        </w:rPr>
        <w:t>დოკუმენტებზე</w:t>
      </w:r>
      <w:r w:rsidRPr="00754CDD">
        <w:rPr>
          <w:rFonts w:ascii="Sylfaen" w:hAnsi="Sylfaen"/>
          <w:lang w:val="ka-GE"/>
        </w:rPr>
        <w:t xml:space="preserve"> </w:t>
      </w:r>
      <w:r w:rsidRPr="00754CDD">
        <w:rPr>
          <w:rFonts w:ascii="Sylfaen" w:hAnsi="Sylfaen" w:cs="Sylfaen"/>
          <w:lang w:val="ka-GE"/>
        </w:rPr>
        <w:t>სადაზღვევო</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ელექტრონული</w:t>
      </w:r>
      <w:r w:rsidRPr="00754CDD">
        <w:rPr>
          <w:rFonts w:ascii="Sylfaen" w:hAnsi="Sylfaen"/>
          <w:lang w:val="ka-GE"/>
        </w:rPr>
        <w:t xml:space="preserve"> </w:t>
      </w:r>
      <w:r w:rsidRPr="00754CDD">
        <w:rPr>
          <w:rFonts w:ascii="Sylfaen" w:hAnsi="Sylfaen" w:cs="Sylfaen"/>
          <w:lang w:val="ka-GE"/>
        </w:rPr>
        <w:t>საარქივო</w:t>
      </w:r>
      <w:r w:rsidRPr="00754CDD">
        <w:rPr>
          <w:rFonts w:ascii="Sylfaen" w:hAnsi="Sylfaen"/>
          <w:lang w:val="ka-GE"/>
        </w:rPr>
        <w:t xml:space="preserve"> </w:t>
      </w:r>
      <w:r w:rsidRPr="00754CDD">
        <w:rPr>
          <w:rFonts w:ascii="Sylfaen" w:hAnsi="Sylfaen" w:cs="Sylfaen"/>
          <w:lang w:val="ka-GE"/>
        </w:rPr>
        <w:t>ფონდის</w:t>
      </w:r>
      <w:r w:rsidRPr="00754CDD">
        <w:rPr>
          <w:rFonts w:ascii="Sylfaen" w:hAnsi="Sylfaen"/>
          <w:lang w:val="ka-GE"/>
        </w:rPr>
        <w:t xml:space="preserve"> </w:t>
      </w:r>
      <w:r w:rsidRPr="00754CDD">
        <w:rPr>
          <w:rFonts w:ascii="Sylfaen" w:hAnsi="Sylfaen" w:cs="Sylfaen"/>
          <w:lang w:val="ka-GE"/>
        </w:rPr>
        <w:t>შექმნა</w:t>
      </w:r>
      <w:r w:rsidRPr="00754CDD">
        <w:rPr>
          <w:rFonts w:ascii="Sylfaen" w:hAnsi="Sylfaen"/>
          <w:lang w:val="ka-GE"/>
        </w:rPr>
        <w:t>.</w:t>
      </w:r>
    </w:p>
    <w:p w:rsidR="00060FF0" w:rsidRPr="00754CDD" w:rsidRDefault="00060FF0" w:rsidP="00060FF0">
      <w:pPr>
        <w:keepNext/>
        <w:keepLines/>
        <w:spacing w:before="480" w:after="0" w:line="240" w:lineRule="auto"/>
        <w:outlineLvl w:val="0"/>
        <w:rPr>
          <w:rFonts w:ascii="Sylfaen" w:eastAsiaTheme="majorEastAsia" w:hAnsi="Sylfaen" w:cstheme="majorBidi"/>
          <w:b/>
          <w:bCs/>
          <w:lang w:val="ka-GE"/>
        </w:rPr>
      </w:pPr>
      <w:bookmarkStart w:id="104" w:name="_Toc485220214"/>
      <w:bookmarkStart w:id="105" w:name="_Toc528265329"/>
      <w:r w:rsidRPr="00754CDD">
        <w:rPr>
          <w:rFonts w:ascii="Sylfaen" w:eastAsiaTheme="majorEastAsia" w:hAnsi="Sylfaen" w:cs="Sylfaen"/>
          <w:b/>
          <w:bCs/>
          <w:lang w:val="ka-GE"/>
        </w:rPr>
        <w:t>აჭარის</w:t>
      </w:r>
      <w:r w:rsidRPr="00754CDD">
        <w:rPr>
          <w:rFonts w:ascii="Sylfaen" w:eastAsiaTheme="majorEastAsia" w:hAnsi="Sylfaen" w:cs="Cambria"/>
          <w:b/>
          <w:bCs/>
          <w:lang w:val="ka-GE"/>
        </w:rPr>
        <w:t xml:space="preserve"> </w:t>
      </w:r>
      <w:r w:rsidRPr="00754CDD">
        <w:rPr>
          <w:rFonts w:ascii="Sylfaen" w:eastAsiaTheme="majorEastAsia" w:hAnsi="Sylfaen" w:cstheme="majorBidi"/>
          <w:b/>
          <w:bCs/>
          <w:lang w:val="ka-GE"/>
        </w:rPr>
        <w:t xml:space="preserve"> </w:t>
      </w:r>
      <w:r w:rsidRPr="00754CDD">
        <w:rPr>
          <w:rFonts w:ascii="Sylfaen" w:eastAsiaTheme="majorEastAsia" w:hAnsi="Sylfaen" w:cs="Sylfaen"/>
          <w:b/>
          <w:bCs/>
          <w:lang w:val="ka-GE"/>
        </w:rPr>
        <w:t>ავტონომიური</w:t>
      </w:r>
      <w:r w:rsidRPr="00754CDD">
        <w:rPr>
          <w:rFonts w:ascii="Sylfaen" w:eastAsiaTheme="majorEastAsia" w:hAnsi="Sylfaen" w:cstheme="majorBidi"/>
          <w:b/>
          <w:bCs/>
          <w:lang w:val="ka-GE"/>
        </w:rPr>
        <w:t xml:space="preserve">  </w:t>
      </w:r>
      <w:r w:rsidRPr="00754CDD">
        <w:rPr>
          <w:rFonts w:ascii="Sylfaen" w:eastAsiaTheme="majorEastAsia" w:hAnsi="Sylfaen" w:cs="Sylfaen"/>
          <w:b/>
          <w:bCs/>
          <w:lang w:val="ka-GE"/>
        </w:rPr>
        <w:t>რესპუბლიკის</w:t>
      </w:r>
      <w:r w:rsidRPr="00754CDD">
        <w:rPr>
          <w:rFonts w:ascii="Sylfaen" w:eastAsiaTheme="majorEastAsia" w:hAnsi="Sylfaen" w:cs="Cambria"/>
          <w:b/>
          <w:bCs/>
          <w:lang w:val="ka-GE"/>
        </w:rPr>
        <w:t xml:space="preserve"> </w:t>
      </w:r>
      <w:r w:rsidRPr="00754CDD">
        <w:rPr>
          <w:rFonts w:ascii="Sylfaen" w:eastAsiaTheme="majorEastAsia" w:hAnsi="Sylfaen" w:cs="Sylfaen"/>
          <w:b/>
          <w:bCs/>
          <w:lang w:val="ka-GE"/>
        </w:rPr>
        <w:t>ჯანმრთელობის</w:t>
      </w:r>
      <w:r w:rsidRPr="00754CDD">
        <w:rPr>
          <w:rFonts w:ascii="Sylfaen" w:eastAsiaTheme="majorEastAsia" w:hAnsi="Sylfaen" w:cs="Cambria"/>
          <w:b/>
          <w:bCs/>
          <w:lang w:val="ka-GE"/>
        </w:rPr>
        <w:t xml:space="preserve"> </w:t>
      </w:r>
      <w:r w:rsidRPr="00754CDD">
        <w:rPr>
          <w:rFonts w:ascii="Sylfaen" w:eastAsiaTheme="majorEastAsia" w:hAnsi="Sylfaen" w:cs="Sylfaen"/>
          <w:b/>
          <w:bCs/>
          <w:lang w:val="ka-GE"/>
        </w:rPr>
        <w:t>და</w:t>
      </w:r>
      <w:r w:rsidRPr="00754CDD">
        <w:rPr>
          <w:rFonts w:ascii="Sylfaen" w:eastAsiaTheme="majorEastAsia" w:hAnsi="Sylfaen" w:cs="Cambria"/>
          <w:b/>
          <w:bCs/>
          <w:lang w:val="ka-GE"/>
        </w:rPr>
        <w:t xml:space="preserve"> </w:t>
      </w:r>
      <w:r w:rsidRPr="00754CDD">
        <w:rPr>
          <w:rFonts w:ascii="Sylfaen" w:eastAsiaTheme="majorEastAsia" w:hAnsi="Sylfaen" w:cs="Sylfaen"/>
          <w:b/>
          <w:bCs/>
          <w:lang w:val="ka-GE"/>
        </w:rPr>
        <w:t>სოციალური</w:t>
      </w:r>
      <w:r w:rsidRPr="00754CDD">
        <w:rPr>
          <w:rFonts w:ascii="Sylfaen" w:eastAsiaTheme="majorEastAsia" w:hAnsi="Sylfaen" w:cs="Cambria"/>
          <w:b/>
          <w:bCs/>
          <w:lang w:val="ka-GE"/>
        </w:rPr>
        <w:t xml:space="preserve"> </w:t>
      </w:r>
      <w:r w:rsidRPr="00754CDD">
        <w:rPr>
          <w:rFonts w:ascii="Sylfaen" w:eastAsiaTheme="majorEastAsia" w:hAnsi="Sylfaen" w:cs="Sylfaen"/>
          <w:b/>
          <w:bCs/>
          <w:lang w:val="ka-GE"/>
        </w:rPr>
        <w:t>დაცვის</w:t>
      </w:r>
      <w:r w:rsidRPr="00754CDD">
        <w:rPr>
          <w:rFonts w:ascii="Sylfaen" w:eastAsiaTheme="majorEastAsia" w:hAnsi="Sylfaen" w:cs="Cambria"/>
          <w:b/>
          <w:bCs/>
          <w:lang w:val="ka-GE"/>
        </w:rPr>
        <w:t xml:space="preserve"> </w:t>
      </w:r>
      <w:r w:rsidRPr="00754CDD">
        <w:rPr>
          <w:rFonts w:ascii="Sylfaen" w:eastAsiaTheme="majorEastAsia" w:hAnsi="Sylfaen" w:cs="Sylfaen"/>
          <w:b/>
          <w:bCs/>
          <w:lang w:val="ka-GE"/>
        </w:rPr>
        <w:t>სამინისტრო</w:t>
      </w:r>
      <w:bookmarkEnd w:id="104"/>
      <w:bookmarkEnd w:id="105"/>
    </w:p>
    <w:p w:rsidR="00060FF0" w:rsidRPr="00754CDD" w:rsidRDefault="00060FF0" w:rsidP="00060FF0">
      <w:pPr>
        <w:keepNext/>
        <w:spacing w:before="240" w:after="60" w:line="240" w:lineRule="auto"/>
        <w:outlineLvl w:val="1"/>
        <w:rPr>
          <w:rFonts w:ascii="Sylfaen" w:eastAsia="Times New Roman" w:hAnsi="Sylfaen"/>
          <w:b/>
          <w:bCs/>
          <w:i/>
          <w:iCs/>
        </w:rPr>
      </w:pPr>
      <w:bookmarkStart w:id="106" w:name="_Toc485220215"/>
      <w:bookmarkStart w:id="107" w:name="_Toc528265330"/>
      <w:r w:rsidRPr="00754CDD">
        <w:rPr>
          <w:rFonts w:ascii="Sylfaen" w:eastAsia="Times New Roman" w:hAnsi="Sylfaen"/>
          <w:b/>
          <w:bCs/>
          <w:i/>
          <w:iCs/>
        </w:rPr>
        <w:t xml:space="preserve"> </w:t>
      </w:r>
      <w:r w:rsidRPr="00754CDD">
        <w:rPr>
          <w:rFonts w:ascii="Sylfaen" w:eastAsia="Times New Roman" w:hAnsi="Sylfaen" w:cs="Sylfaen"/>
          <w:b/>
          <w:bCs/>
          <w:i/>
          <w:iCs/>
        </w:rPr>
        <w:t>მოსახლეობის ჯანმრთელობის დაცვა</w:t>
      </w:r>
      <w:bookmarkEnd w:id="106"/>
      <w:bookmarkEnd w:id="107"/>
    </w:p>
    <w:p w:rsidR="00060FF0" w:rsidRPr="00754CDD" w:rsidRDefault="00060FF0" w:rsidP="00060FF0">
      <w:pPr>
        <w:autoSpaceDE w:val="0"/>
        <w:autoSpaceDN w:val="0"/>
        <w:adjustRightInd w:val="0"/>
        <w:spacing w:after="0" w:line="240" w:lineRule="auto"/>
        <w:jc w:val="both"/>
        <w:rPr>
          <w:rFonts w:ascii="Sylfaen" w:hAnsi="Sylfaen"/>
          <w:lang w:val="ka-GE"/>
        </w:rPr>
      </w:pPr>
      <w:r w:rsidRPr="00754CDD">
        <w:rPr>
          <w:rFonts w:ascii="Sylfaen" w:hAnsi="Sylfaen" w:cs="Sylfaen"/>
          <w:lang w:val="ka-GE"/>
        </w:rPr>
        <w:t>ქვეყნის</w:t>
      </w:r>
      <w:r w:rsidRPr="00754CDD">
        <w:rPr>
          <w:lang w:val="ka-GE"/>
        </w:rPr>
        <w:t xml:space="preserve"> </w:t>
      </w:r>
      <w:r w:rsidRPr="00754CDD">
        <w:rPr>
          <w:rFonts w:ascii="Sylfaen" w:hAnsi="Sylfaen" w:cs="Sylfaen"/>
          <w:lang w:val="ka-GE"/>
        </w:rPr>
        <w:t>მასშტაბით</w:t>
      </w:r>
      <w:r w:rsidRPr="00754CDD">
        <w:rPr>
          <w:lang w:val="ka-GE"/>
        </w:rPr>
        <w:t xml:space="preserve"> </w:t>
      </w:r>
      <w:r w:rsidRPr="00754CDD">
        <w:rPr>
          <w:rFonts w:ascii="Sylfaen" w:hAnsi="Sylfaen" w:cs="Sylfaen"/>
          <w:lang w:val="ka-GE"/>
        </w:rPr>
        <w:t>სოციალურად</w:t>
      </w:r>
      <w:r w:rsidRPr="00754CDD">
        <w:rPr>
          <w:lang w:val="ka-GE"/>
        </w:rPr>
        <w:t xml:space="preserve"> </w:t>
      </w:r>
      <w:r w:rsidRPr="00754CDD">
        <w:rPr>
          <w:rFonts w:ascii="Sylfaen" w:hAnsi="Sylfaen" w:cs="Sylfaen"/>
          <w:lang w:val="ka-GE"/>
        </w:rPr>
        <w:t>დაუცველი</w:t>
      </w:r>
      <w:r w:rsidRPr="00754CDD">
        <w:rPr>
          <w:lang w:val="ka-GE"/>
        </w:rPr>
        <w:t xml:space="preserve"> </w:t>
      </w:r>
      <w:r w:rsidRPr="00754CDD">
        <w:rPr>
          <w:rFonts w:ascii="Sylfaen" w:hAnsi="Sylfaen" w:cs="Sylfaen"/>
          <w:lang w:val="ka-GE"/>
        </w:rPr>
        <w:t>მოსახლეობის</w:t>
      </w:r>
      <w:r w:rsidRPr="00754CDD">
        <w:rPr>
          <w:lang w:val="ka-GE"/>
        </w:rPr>
        <w:t xml:space="preserve"> </w:t>
      </w:r>
      <w:r w:rsidRPr="00754CDD">
        <w:rPr>
          <w:rFonts w:ascii="Sylfaen" w:hAnsi="Sylfaen" w:cs="Sylfaen"/>
          <w:lang w:val="ka-GE"/>
        </w:rPr>
        <w:t>ჯანმრთელობის</w:t>
      </w:r>
      <w:r w:rsidRPr="00754CDD">
        <w:rPr>
          <w:lang w:val="ka-GE"/>
        </w:rPr>
        <w:t xml:space="preserve"> </w:t>
      </w:r>
      <w:r w:rsidRPr="00754CDD">
        <w:rPr>
          <w:rFonts w:ascii="Sylfaen" w:hAnsi="Sylfaen" w:cs="Sylfaen"/>
          <w:lang w:val="ka-GE"/>
        </w:rPr>
        <w:t>დაცვის</w:t>
      </w:r>
      <w:r w:rsidRPr="00754CDD">
        <w:rPr>
          <w:lang w:val="ka-GE"/>
        </w:rPr>
        <w:t xml:space="preserve"> </w:t>
      </w:r>
      <w:r w:rsidRPr="00754CDD">
        <w:rPr>
          <w:rFonts w:ascii="Sylfaen" w:hAnsi="Sylfaen" w:cs="Sylfaen"/>
          <w:lang w:val="ka-GE"/>
        </w:rPr>
        <w:t>მიზნით</w:t>
      </w:r>
      <w:r w:rsidRPr="00754CDD">
        <w:rPr>
          <w:lang w:val="ka-GE"/>
        </w:rPr>
        <w:t xml:space="preserve"> </w:t>
      </w:r>
      <w:r w:rsidRPr="00754CDD">
        <w:rPr>
          <w:rFonts w:ascii="Sylfaen" w:hAnsi="Sylfaen" w:cs="Sylfaen"/>
          <w:lang w:val="ka-GE"/>
        </w:rPr>
        <w:t>ხორციელდება</w:t>
      </w:r>
      <w:r w:rsidRPr="00754CDD">
        <w:rPr>
          <w:lang w:val="ka-GE"/>
        </w:rPr>
        <w:t xml:space="preserve"> </w:t>
      </w:r>
      <w:r w:rsidRPr="00754CDD">
        <w:rPr>
          <w:rFonts w:ascii="Sylfaen" w:hAnsi="Sylfaen" w:cs="Sylfaen"/>
          <w:lang w:val="ka-GE"/>
        </w:rPr>
        <w:t>მთელი</w:t>
      </w:r>
      <w:r w:rsidRPr="00754CDD">
        <w:rPr>
          <w:lang w:val="ka-GE"/>
        </w:rPr>
        <w:t xml:space="preserve"> </w:t>
      </w:r>
      <w:r w:rsidRPr="00754CDD">
        <w:rPr>
          <w:rFonts w:ascii="Sylfaen" w:hAnsi="Sylfaen" w:cs="Sylfaen"/>
          <w:lang w:val="ka-GE"/>
        </w:rPr>
        <w:t>რიგი</w:t>
      </w:r>
      <w:r w:rsidRPr="00754CDD">
        <w:rPr>
          <w:lang w:val="ka-GE"/>
        </w:rPr>
        <w:t xml:space="preserve"> </w:t>
      </w:r>
      <w:r w:rsidRPr="00754CDD">
        <w:rPr>
          <w:rFonts w:ascii="Sylfaen" w:hAnsi="Sylfaen" w:cs="Sylfaen"/>
          <w:lang w:val="ka-GE"/>
        </w:rPr>
        <w:t>სახელმწიფო</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ადგილობრივი</w:t>
      </w:r>
      <w:r w:rsidRPr="00754CDD">
        <w:rPr>
          <w:lang w:val="ka-GE"/>
        </w:rPr>
        <w:t xml:space="preserve"> </w:t>
      </w:r>
      <w:r w:rsidRPr="00754CDD">
        <w:rPr>
          <w:rFonts w:ascii="Sylfaen" w:hAnsi="Sylfaen" w:cs="Sylfaen"/>
          <w:lang w:val="ka-GE"/>
        </w:rPr>
        <w:t>პროგრამები</w:t>
      </w:r>
      <w:r w:rsidRPr="00754CDD">
        <w:rPr>
          <w:lang w:val="ka-GE"/>
        </w:rPr>
        <w:t xml:space="preserve">, </w:t>
      </w:r>
      <w:r w:rsidRPr="00754CDD">
        <w:rPr>
          <w:rFonts w:ascii="Sylfaen" w:hAnsi="Sylfaen" w:cs="Sylfaen"/>
          <w:lang w:val="ka-GE"/>
        </w:rPr>
        <w:t>რომლითაც</w:t>
      </w:r>
      <w:r w:rsidRPr="00754CDD">
        <w:rPr>
          <w:lang w:val="ka-GE"/>
        </w:rPr>
        <w:t xml:space="preserve"> </w:t>
      </w:r>
      <w:r w:rsidRPr="00754CDD">
        <w:rPr>
          <w:rFonts w:ascii="Sylfaen" w:hAnsi="Sylfaen" w:cs="Sylfaen"/>
          <w:lang w:val="ka-GE"/>
        </w:rPr>
        <w:t>დაცულია</w:t>
      </w:r>
      <w:r w:rsidRPr="00754CDD">
        <w:rPr>
          <w:lang w:val="ka-GE"/>
        </w:rPr>
        <w:t xml:space="preserve"> </w:t>
      </w:r>
      <w:r w:rsidRPr="00754CDD">
        <w:rPr>
          <w:rFonts w:ascii="Sylfaen" w:hAnsi="Sylfaen" w:cs="Sylfaen"/>
          <w:lang w:val="ka-GE"/>
        </w:rPr>
        <w:t>ადამიანების</w:t>
      </w:r>
      <w:r w:rsidRPr="00754CDD">
        <w:rPr>
          <w:lang w:val="ka-GE"/>
        </w:rPr>
        <w:t xml:space="preserve"> </w:t>
      </w:r>
      <w:r w:rsidRPr="00754CDD">
        <w:rPr>
          <w:rFonts w:ascii="Sylfaen" w:hAnsi="Sylfaen" w:cs="Sylfaen"/>
          <w:lang w:val="ka-GE"/>
        </w:rPr>
        <w:t>უფლება</w:t>
      </w:r>
      <w:r w:rsidRPr="00754CDD">
        <w:rPr>
          <w:lang w:val="ka-GE"/>
        </w:rPr>
        <w:t xml:space="preserve"> </w:t>
      </w:r>
      <w:r w:rsidRPr="00754CDD">
        <w:rPr>
          <w:rFonts w:ascii="Sylfaen" w:hAnsi="Sylfaen" w:cs="Sylfaen"/>
          <w:lang w:val="ka-GE"/>
        </w:rPr>
        <w:t>ამ</w:t>
      </w:r>
      <w:r w:rsidRPr="00754CDD">
        <w:rPr>
          <w:lang w:val="ka-GE"/>
        </w:rPr>
        <w:t xml:space="preserve"> </w:t>
      </w:r>
      <w:r w:rsidRPr="00754CDD">
        <w:rPr>
          <w:rFonts w:ascii="Sylfaen" w:hAnsi="Sylfaen" w:cs="Sylfaen"/>
          <w:lang w:val="ka-GE"/>
        </w:rPr>
        <w:t>სფეროში</w:t>
      </w:r>
      <w:r w:rsidRPr="00754CDD">
        <w:rPr>
          <w:lang w:val="ka-GE"/>
        </w:rPr>
        <w:t xml:space="preserve">. </w:t>
      </w:r>
      <w:r w:rsidRPr="00754CDD">
        <w:rPr>
          <w:rFonts w:ascii="Sylfaen" w:hAnsi="Sylfaen" w:cs="Sylfaen"/>
          <w:lang w:val="ka-GE"/>
        </w:rPr>
        <w:t>მიუხედავად</w:t>
      </w:r>
      <w:r w:rsidRPr="00754CDD">
        <w:rPr>
          <w:lang w:val="ka-GE"/>
        </w:rPr>
        <w:t xml:space="preserve"> </w:t>
      </w:r>
      <w:r w:rsidRPr="00754CDD">
        <w:rPr>
          <w:rFonts w:ascii="Sylfaen" w:hAnsi="Sylfaen" w:cs="Sylfaen"/>
          <w:lang w:val="ka-GE"/>
        </w:rPr>
        <w:t>ამისა</w:t>
      </w:r>
      <w:r w:rsidRPr="00754CDD">
        <w:rPr>
          <w:lang w:val="ka-GE"/>
        </w:rPr>
        <w:t xml:space="preserve"> </w:t>
      </w:r>
      <w:r w:rsidRPr="00754CDD">
        <w:rPr>
          <w:rFonts w:ascii="Sylfaen" w:hAnsi="Sylfaen" w:cs="Sylfaen"/>
          <w:lang w:val="ka-GE"/>
        </w:rPr>
        <w:t>მოსახლეობის</w:t>
      </w:r>
      <w:r w:rsidRPr="00754CDD">
        <w:rPr>
          <w:lang w:val="ka-GE"/>
        </w:rPr>
        <w:t xml:space="preserve"> </w:t>
      </w:r>
      <w:r w:rsidRPr="00754CDD">
        <w:rPr>
          <w:rFonts w:ascii="Sylfaen" w:hAnsi="Sylfaen" w:cs="Sylfaen"/>
          <w:lang w:val="ka-GE"/>
        </w:rPr>
        <w:t>სხვადასხვა</w:t>
      </w:r>
      <w:r w:rsidRPr="00754CDD">
        <w:rPr>
          <w:lang w:val="ka-GE"/>
        </w:rPr>
        <w:t xml:space="preserve"> </w:t>
      </w:r>
      <w:r w:rsidRPr="00754CDD">
        <w:rPr>
          <w:rFonts w:ascii="Sylfaen" w:hAnsi="Sylfaen" w:cs="Sylfaen"/>
          <w:lang w:val="ka-GE"/>
        </w:rPr>
        <w:t>სოციალურად</w:t>
      </w:r>
      <w:r w:rsidRPr="00754CDD">
        <w:rPr>
          <w:lang w:val="ka-GE"/>
        </w:rPr>
        <w:t xml:space="preserve"> </w:t>
      </w:r>
      <w:r w:rsidRPr="00754CDD">
        <w:rPr>
          <w:rFonts w:ascii="Sylfaen" w:hAnsi="Sylfaen" w:cs="Sylfaen"/>
          <w:lang w:val="ka-GE"/>
        </w:rPr>
        <w:t>დაუცველი</w:t>
      </w:r>
      <w:r w:rsidRPr="00754CDD">
        <w:rPr>
          <w:lang w:val="ka-GE"/>
        </w:rPr>
        <w:t xml:space="preserve"> </w:t>
      </w:r>
      <w:r w:rsidRPr="00754CDD">
        <w:rPr>
          <w:rFonts w:ascii="Sylfaen" w:hAnsi="Sylfaen" w:cs="Sylfaen"/>
          <w:lang w:val="ka-GE"/>
        </w:rPr>
        <w:lastRenderedPageBreak/>
        <w:t>კატეგორიის</w:t>
      </w:r>
      <w:r w:rsidRPr="00754CDD">
        <w:rPr>
          <w:lang w:val="ka-GE"/>
        </w:rPr>
        <w:t xml:space="preserve"> </w:t>
      </w:r>
      <w:r w:rsidRPr="00754CDD">
        <w:rPr>
          <w:rFonts w:ascii="Sylfaen" w:hAnsi="Sylfaen" w:cs="Sylfaen"/>
          <w:lang w:val="ka-GE"/>
        </w:rPr>
        <w:t>ადამიანებისათვის</w:t>
      </w:r>
      <w:r w:rsidRPr="00754CDD">
        <w:rPr>
          <w:lang w:val="ka-GE"/>
        </w:rPr>
        <w:t xml:space="preserve"> </w:t>
      </w:r>
      <w:r w:rsidRPr="00754CDD">
        <w:rPr>
          <w:rFonts w:ascii="Sylfaen" w:hAnsi="Sylfaen" w:cs="Sylfaen"/>
          <w:lang w:val="ka-GE"/>
        </w:rPr>
        <w:t>ხელმიუწვდომელი</w:t>
      </w:r>
      <w:r w:rsidRPr="00754CDD">
        <w:rPr>
          <w:lang w:val="ka-GE"/>
        </w:rPr>
        <w:t xml:space="preserve"> </w:t>
      </w:r>
      <w:r w:rsidRPr="00754CDD">
        <w:rPr>
          <w:rFonts w:ascii="Sylfaen" w:hAnsi="Sylfaen" w:cs="Sylfaen"/>
          <w:lang w:val="ka-GE"/>
        </w:rPr>
        <w:t>რჩება</w:t>
      </w:r>
      <w:r w:rsidRPr="00754CDD">
        <w:rPr>
          <w:lang w:val="ka-GE"/>
        </w:rPr>
        <w:t xml:space="preserve"> </w:t>
      </w:r>
      <w:r w:rsidRPr="00754CDD">
        <w:rPr>
          <w:rFonts w:ascii="Sylfaen" w:hAnsi="Sylfaen" w:cs="Sylfaen"/>
          <w:lang w:val="ka-GE"/>
        </w:rPr>
        <w:t>ზოგიერთი</w:t>
      </w:r>
      <w:r w:rsidRPr="00754CDD">
        <w:rPr>
          <w:lang w:val="ka-GE"/>
        </w:rPr>
        <w:t xml:space="preserve"> </w:t>
      </w:r>
      <w:r w:rsidRPr="00754CDD">
        <w:rPr>
          <w:rFonts w:ascii="Sylfaen" w:hAnsi="Sylfaen" w:cs="Sylfaen"/>
          <w:lang w:val="ka-GE"/>
        </w:rPr>
        <w:t>ფასიანი</w:t>
      </w:r>
      <w:r w:rsidRPr="00754CDD">
        <w:rPr>
          <w:lang w:val="ka-GE"/>
        </w:rPr>
        <w:t xml:space="preserve"> </w:t>
      </w:r>
      <w:r w:rsidRPr="00754CDD">
        <w:rPr>
          <w:rFonts w:ascii="Sylfaen" w:hAnsi="Sylfaen" w:cs="Sylfaen"/>
          <w:lang w:val="ka-GE"/>
        </w:rPr>
        <w:t>სამედიცინო</w:t>
      </w:r>
      <w:r w:rsidRPr="00754CDD">
        <w:rPr>
          <w:lang w:val="ka-GE"/>
        </w:rPr>
        <w:t xml:space="preserve"> </w:t>
      </w:r>
      <w:r w:rsidRPr="00754CDD">
        <w:rPr>
          <w:rFonts w:ascii="Sylfaen" w:hAnsi="Sylfaen" w:cs="Sylfaen"/>
          <w:lang w:val="ka-GE"/>
        </w:rPr>
        <w:t>მომსახურება</w:t>
      </w:r>
      <w:r w:rsidRPr="00754CDD">
        <w:rPr>
          <w:lang w:val="ka-GE"/>
        </w:rPr>
        <w:t xml:space="preserve">, </w:t>
      </w:r>
      <w:r w:rsidRPr="00754CDD">
        <w:rPr>
          <w:rFonts w:ascii="Sylfaen" w:hAnsi="Sylfaen" w:cs="Sylfaen"/>
          <w:lang w:val="ka-GE"/>
        </w:rPr>
        <w:t>ისინი</w:t>
      </w:r>
      <w:r w:rsidRPr="00754CDD">
        <w:rPr>
          <w:lang w:val="ka-GE"/>
        </w:rPr>
        <w:t xml:space="preserve"> </w:t>
      </w:r>
      <w:r w:rsidRPr="00754CDD">
        <w:rPr>
          <w:rFonts w:ascii="Sylfaen" w:hAnsi="Sylfaen" w:cs="Sylfaen"/>
          <w:lang w:val="ka-GE"/>
        </w:rPr>
        <w:t>მოკლებულნი</w:t>
      </w:r>
      <w:r w:rsidRPr="00754CDD">
        <w:rPr>
          <w:lang w:val="ka-GE"/>
        </w:rPr>
        <w:t xml:space="preserve"> </w:t>
      </w:r>
      <w:r w:rsidRPr="00754CDD">
        <w:rPr>
          <w:rFonts w:ascii="Sylfaen" w:hAnsi="Sylfaen" w:cs="Sylfaen"/>
          <w:lang w:val="ka-GE"/>
        </w:rPr>
        <w:t>არიან</w:t>
      </w:r>
      <w:r w:rsidRPr="00754CDD">
        <w:rPr>
          <w:lang w:val="ka-GE"/>
        </w:rPr>
        <w:t xml:space="preserve"> </w:t>
      </w:r>
      <w:r w:rsidRPr="00754CDD">
        <w:rPr>
          <w:rFonts w:ascii="Sylfaen" w:hAnsi="Sylfaen" w:cs="Sylfaen"/>
          <w:lang w:val="ka-GE"/>
        </w:rPr>
        <w:t>საშუალებას</w:t>
      </w:r>
      <w:r w:rsidRPr="00754CDD">
        <w:rPr>
          <w:lang w:val="ka-GE"/>
        </w:rPr>
        <w:t xml:space="preserve"> </w:t>
      </w:r>
      <w:r w:rsidRPr="00754CDD">
        <w:rPr>
          <w:rFonts w:ascii="Sylfaen" w:hAnsi="Sylfaen" w:cs="Sylfaen"/>
          <w:lang w:val="ka-GE"/>
        </w:rPr>
        <w:t>მიიღონ</w:t>
      </w:r>
      <w:r w:rsidRPr="00754CDD">
        <w:rPr>
          <w:lang w:val="ka-GE"/>
        </w:rPr>
        <w:t xml:space="preserve"> </w:t>
      </w:r>
      <w:r w:rsidRPr="00754CDD">
        <w:rPr>
          <w:rFonts w:ascii="Sylfaen" w:hAnsi="Sylfaen" w:cs="Sylfaen"/>
          <w:lang w:val="ka-GE"/>
        </w:rPr>
        <w:t>დროული</w:t>
      </w:r>
      <w:r w:rsidRPr="00754CDD">
        <w:rPr>
          <w:lang w:val="ka-GE"/>
        </w:rPr>
        <w:t xml:space="preserve"> </w:t>
      </w:r>
      <w:r w:rsidRPr="00754CDD">
        <w:rPr>
          <w:rFonts w:ascii="Sylfaen" w:hAnsi="Sylfaen" w:cs="Sylfaen"/>
          <w:lang w:val="ka-GE"/>
        </w:rPr>
        <w:t>სამედიცინო</w:t>
      </w:r>
      <w:r w:rsidRPr="00754CDD">
        <w:rPr>
          <w:lang w:val="ka-GE"/>
        </w:rPr>
        <w:t xml:space="preserve"> </w:t>
      </w:r>
      <w:r w:rsidRPr="00754CDD">
        <w:rPr>
          <w:rFonts w:ascii="Sylfaen" w:hAnsi="Sylfaen" w:cs="Sylfaen"/>
          <w:lang w:val="ka-GE"/>
        </w:rPr>
        <w:t>დახმარება</w:t>
      </w:r>
      <w:r w:rsidRPr="00754CDD">
        <w:rPr>
          <w:lang w:val="ka-GE"/>
        </w:rPr>
        <w:t xml:space="preserve">. </w:t>
      </w:r>
      <w:r w:rsidRPr="00754CDD">
        <w:rPr>
          <w:rFonts w:ascii="Sylfaen" w:hAnsi="Sylfaen" w:cs="Sylfaen"/>
          <w:lang w:val="ka-GE"/>
        </w:rPr>
        <w:t>უსახსრობის</w:t>
      </w:r>
      <w:r w:rsidRPr="00754CDD">
        <w:rPr>
          <w:lang w:val="ka-GE"/>
        </w:rPr>
        <w:t xml:space="preserve"> </w:t>
      </w:r>
      <w:r w:rsidRPr="00754CDD">
        <w:rPr>
          <w:rFonts w:ascii="Sylfaen" w:hAnsi="Sylfaen" w:cs="Sylfaen"/>
          <w:lang w:val="ka-GE"/>
        </w:rPr>
        <w:t>გამო</w:t>
      </w:r>
      <w:r w:rsidRPr="00754CDD">
        <w:rPr>
          <w:lang w:val="ka-GE"/>
        </w:rPr>
        <w:t xml:space="preserve"> </w:t>
      </w:r>
      <w:r w:rsidRPr="00754CDD">
        <w:rPr>
          <w:rFonts w:ascii="Sylfaen" w:hAnsi="Sylfaen" w:cs="Sylfaen"/>
          <w:lang w:val="ka-GE"/>
        </w:rPr>
        <w:t>სამედიცინო</w:t>
      </w:r>
      <w:r w:rsidRPr="00754CDD">
        <w:rPr>
          <w:lang w:val="ka-GE"/>
        </w:rPr>
        <w:t xml:space="preserve"> </w:t>
      </w:r>
      <w:r w:rsidRPr="00754CDD">
        <w:rPr>
          <w:rFonts w:ascii="Sylfaen" w:hAnsi="Sylfaen" w:cs="Sylfaen"/>
          <w:lang w:val="ka-GE"/>
        </w:rPr>
        <w:t>დაწესებულებებს</w:t>
      </w:r>
      <w:r w:rsidRPr="00754CDD">
        <w:rPr>
          <w:lang w:val="ka-GE"/>
        </w:rPr>
        <w:t xml:space="preserve"> </w:t>
      </w:r>
      <w:r w:rsidRPr="00754CDD">
        <w:rPr>
          <w:rFonts w:ascii="Sylfaen" w:hAnsi="Sylfaen" w:cs="Sylfaen"/>
          <w:lang w:val="ka-GE"/>
        </w:rPr>
        <w:t>მიმართავენ</w:t>
      </w:r>
      <w:r w:rsidRPr="00754CDD">
        <w:rPr>
          <w:lang w:val="ka-GE"/>
        </w:rPr>
        <w:t xml:space="preserve"> </w:t>
      </w:r>
      <w:r w:rsidRPr="00754CDD">
        <w:rPr>
          <w:rFonts w:ascii="Sylfaen" w:hAnsi="Sylfaen" w:cs="Sylfaen"/>
          <w:lang w:val="ka-GE"/>
        </w:rPr>
        <w:t>დიდი</w:t>
      </w:r>
      <w:r w:rsidRPr="00754CDD">
        <w:rPr>
          <w:lang w:val="ka-GE"/>
        </w:rPr>
        <w:t xml:space="preserve"> </w:t>
      </w:r>
      <w:r w:rsidRPr="00754CDD">
        <w:rPr>
          <w:rFonts w:ascii="Sylfaen" w:hAnsi="Sylfaen" w:cs="Sylfaen"/>
          <w:lang w:val="ka-GE"/>
        </w:rPr>
        <w:t>დაგვიანებით</w:t>
      </w:r>
      <w:r w:rsidRPr="00754CDD">
        <w:rPr>
          <w:lang w:val="ka-GE"/>
        </w:rPr>
        <w:t xml:space="preserve">, </w:t>
      </w:r>
      <w:r w:rsidRPr="00754CDD">
        <w:rPr>
          <w:rFonts w:ascii="Sylfaen" w:hAnsi="Sylfaen" w:cs="Sylfaen"/>
          <w:lang w:val="ka-GE"/>
        </w:rPr>
        <w:t>დაავადებების</w:t>
      </w:r>
      <w:r w:rsidRPr="00754CDD">
        <w:rPr>
          <w:lang w:val="ka-GE"/>
        </w:rPr>
        <w:t xml:space="preserve"> </w:t>
      </w:r>
      <w:r w:rsidRPr="00754CDD">
        <w:rPr>
          <w:rFonts w:ascii="Sylfaen" w:hAnsi="Sylfaen" w:cs="Sylfaen"/>
          <w:lang w:val="ka-GE"/>
        </w:rPr>
        <w:t>გართულებული</w:t>
      </w:r>
      <w:r w:rsidRPr="00754CDD">
        <w:rPr>
          <w:lang w:val="ka-GE"/>
        </w:rPr>
        <w:t xml:space="preserve"> </w:t>
      </w:r>
      <w:r w:rsidRPr="00754CDD">
        <w:rPr>
          <w:rFonts w:ascii="Sylfaen" w:hAnsi="Sylfaen" w:cs="Sylfaen"/>
          <w:lang w:val="ka-GE"/>
        </w:rPr>
        <w:t>ფორმებით</w:t>
      </w:r>
      <w:r w:rsidRPr="00754CDD">
        <w:rPr>
          <w:lang w:val="ka-GE"/>
        </w:rPr>
        <w:t xml:space="preserve">, </w:t>
      </w:r>
      <w:r w:rsidRPr="00754CDD">
        <w:rPr>
          <w:rFonts w:ascii="Sylfaen" w:hAnsi="Sylfaen" w:cs="Sylfaen"/>
          <w:lang w:val="ka-GE"/>
        </w:rPr>
        <w:t>რომელთა</w:t>
      </w:r>
      <w:r w:rsidRPr="00754CDD">
        <w:rPr>
          <w:lang w:val="ka-GE"/>
        </w:rPr>
        <w:t xml:space="preserve"> </w:t>
      </w:r>
      <w:r w:rsidRPr="00754CDD">
        <w:rPr>
          <w:rFonts w:ascii="Sylfaen" w:hAnsi="Sylfaen" w:cs="Sylfaen"/>
          <w:lang w:val="ka-GE"/>
        </w:rPr>
        <w:t>მკურნალობა</w:t>
      </w:r>
      <w:r w:rsidRPr="00754CDD">
        <w:rPr>
          <w:lang w:val="ka-GE"/>
        </w:rPr>
        <w:t xml:space="preserve"> </w:t>
      </w:r>
      <w:r w:rsidRPr="00754CDD">
        <w:rPr>
          <w:rFonts w:ascii="Sylfaen" w:hAnsi="Sylfaen" w:cs="Sylfaen"/>
          <w:lang w:val="ka-GE"/>
        </w:rPr>
        <w:t>უფრო</w:t>
      </w:r>
      <w:r w:rsidRPr="00754CDD">
        <w:rPr>
          <w:lang w:val="ka-GE"/>
        </w:rPr>
        <w:t xml:space="preserve"> </w:t>
      </w:r>
      <w:r w:rsidRPr="00754CDD">
        <w:rPr>
          <w:rFonts w:ascii="Sylfaen" w:hAnsi="Sylfaen" w:cs="Sylfaen"/>
          <w:lang w:val="ka-GE"/>
        </w:rPr>
        <w:t>დიდ</w:t>
      </w:r>
      <w:r w:rsidRPr="00754CDD">
        <w:rPr>
          <w:lang w:val="ka-GE"/>
        </w:rPr>
        <w:t xml:space="preserve"> </w:t>
      </w:r>
      <w:r w:rsidRPr="00754CDD">
        <w:rPr>
          <w:rFonts w:ascii="Sylfaen" w:hAnsi="Sylfaen" w:cs="Sylfaen"/>
          <w:lang w:val="ka-GE"/>
        </w:rPr>
        <w:t>ხარჯებთანაა</w:t>
      </w:r>
      <w:r w:rsidRPr="00754CDD">
        <w:rPr>
          <w:lang w:val="ka-GE"/>
        </w:rPr>
        <w:t xml:space="preserve"> </w:t>
      </w:r>
      <w:r w:rsidRPr="00754CDD">
        <w:rPr>
          <w:rFonts w:ascii="Sylfaen" w:hAnsi="Sylfaen" w:cs="Sylfaen"/>
          <w:lang w:val="ka-GE"/>
        </w:rPr>
        <w:t>დაკავშირებული</w:t>
      </w:r>
      <w:r w:rsidRPr="00754CDD">
        <w:rPr>
          <w:lang w:val="ka-GE"/>
        </w:rPr>
        <w:t xml:space="preserve">. </w:t>
      </w:r>
      <w:r w:rsidRPr="00754CDD">
        <w:rPr>
          <w:rFonts w:ascii="Sylfaen" w:hAnsi="Sylfaen" w:cs="Sylfaen"/>
          <w:lang w:val="ka-GE"/>
        </w:rPr>
        <w:t>შედეგად</w:t>
      </w:r>
      <w:r w:rsidRPr="00754CDD">
        <w:rPr>
          <w:lang w:val="ka-GE"/>
        </w:rPr>
        <w:t xml:space="preserve"> </w:t>
      </w:r>
      <w:r w:rsidRPr="00754CDD">
        <w:rPr>
          <w:rFonts w:ascii="Sylfaen" w:hAnsi="Sylfaen" w:cs="Sylfaen"/>
          <w:lang w:val="ka-GE"/>
        </w:rPr>
        <w:t>იზრდება</w:t>
      </w:r>
      <w:r w:rsidRPr="00754CDD">
        <w:rPr>
          <w:lang w:val="ka-GE"/>
        </w:rPr>
        <w:t xml:space="preserve"> </w:t>
      </w:r>
      <w:r w:rsidRPr="00754CDD">
        <w:rPr>
          <w:rFonts w:ascii="Sylfaen" w:hAnsi="Sylfaen" w:cs="Sylfaen"/>
          <w:lang w:val="ka-GE"/>
        </w:rPr>
        <w:t>მკურნალობასთან</w:t>
      </w:r>
      <w:r w:rsidRPr="00754CDD">
        <w:rPr>
          <w:lang w:val="ka-GE"/>
        </w:rPr>
        <w:t xml:space="preserve"> </w:t>
      </w:r>
      <w:r w:rsidRPr="00754CDD">
        <w:rPr>
          <w:rFonts w:ascii="Sylfaen" w:hAnsi="Sylfaen" w:cs="Sylfaen"/>
          <w:lang w:val="ka-GE"/>
        </w:rPr>
        <w:t>დაკავშირებული</w:t>
      </w:r>
      <w:r w:rsidRPr="00754CDD">
        <w:rPr>
          <w:lang w:val="ka-GE"/>
        </w:rPr>
        <w:t xml:space="preserve"> </w:t>
      </w:r>
      <w:r w:rsidRPr="00754CDD">
        <w:rPr>
          <w:rFonts w:ascii="Sylfaen" w:hAnsi="Sylfaen" w:cs="Sylfaen"/>
          <w:lang w:val="ka-GE"/>
        </w:rPr>
        <w:t>ფინანსური</w:t>
      </w:r>
      <w:r w:rsidRPr="00754CDD">
        <w:rPr>
          <w:lang w:val="ka-GE"/>
        </w:rPr>
        <w:t xml:space="preserve"> </w:t>
      </w:r>
      <w:r w:rsidRPr="00754CDD">
        <w:rPr>
          <w:rFonts w:ascii="Sylfaen" w:hAnsi="Sylfaen" w:cs="Sylfaen"/>
          <w:lang w:val="ka-GE"/>
        </w:rPr>
        <w:t>რისკები</w:t>
      </w:r>
      <w:r w:rsidRPr="00754CDD">
        <w:rPr>
          <w:lang w:val="ka-GE"/>
        </w:rPr>
        <w:t xml:space="preserve">, </w:t>
      </w:r>
      <w:r w:rsidRPr="00754CDD">
        <w:rPr>
          <w:rFonts w:ascii="Sylfaen" w:hAnsi="Sylfaen" w:cs="Sylfaen"/>
          <w:lang w:val="ka-GE"/>
        </w:rPr>
        <w:t>დაავადების</w:t>
      </w:r>
      <w:r w:rsidRPr="00754CDD">
        <w:rPr>
          <w:lang w:val="ka-GE"/>
        </w:rPr>
        <w:t xml:space="preserve"> </w:t>
      </w:r>
      <w:r w:rsidRPr="00754CDD">
        <w:rPr>
          <w:rFonts w:ascii="Sylfaen" w:hAnsi="Sylfaen" w:cs="Sylfaen"/>
          <w:lang w:val="ka-GE"/>
        </w:rPr>
        <w:t>გართულებების</w:t>
      </w:r>
      <w:r w:rsidRPr="00754CDD">
        <w:rPr>
          <w:lang w:val="ka-GE"/>
        </w:rPr>
        <w:t xml:space="preserve"> </w:t>
      </w:r>
      <w:r w:rsidRPr="00754CDD">
        <w:rPr>
          <w:rFonts w:ascii="Sylfaen" w:hAnsi="Sylfaen" w:cs="Sylfaen"/>
          <w:lang w:val="ka-GE"/>
        </w:rPr>
        <w:t>ალბათობა</w:t>
      </w:r>
      <w:r w:rsidRPr="00754CDD">
        <w:rPr>
          <w:lang w:val="ka-GE"/>
        </w:rPr>
        <w:t xml:space="preserve">, </w:t>
      </w:r>
      <w:r w:rsidRPr="00754CDD">
        <w:rPr>
          <w:rFonts w:ascii="Sylfaen" w:hAnsi="Sylfaen" w:cs="Sylfaen"/>
          <w:lang w:val="ka-GE"/>
        </w:rPr>
        <w:t>მცირდება</w:t>
      </w:r>
      <w:r w:rsidRPr="00754CDD">
        <w:rPr>
          <w:lang w:val="ka-GE"/>
        </w:rPr>
        <w:t xml:space="preserve"> </w:t>
      </w:r>
      <w:r w:rsidRPr="00754CDD">
        <w:rPr>
          <w:rFonts w:ascii="Sylfaen" w:hAnsi="Sylfaen" w:cs="Sylfaen"/>
          <w:lang w:val="ka-GE"/>
        </w:rPr>
        <w:t>მკურნალობის</w:t>
      </w:r>
      <w:r w:rsidRPr="00754CDD">
        <w:rPr>
          <w:lang w:val="ka-GE"/>
        </w:rPr>
        <w:t xml:space="preserve"> </w:t>
      </w:r>
      <w:r w:rsidRPr="00754CDD">
        <w:rPr>
          <w:rFonts w:ascii="Sylfaen" w:hAnsi="Sylfaen" w:cs="Sylfaen"/>
          <w:lang w:val="ka-GE"/>
        </w:rPr>
        <w:t>ეფექტურობის</w:t>
      </w:r>
      <w:r w:rsidRPr="00754CDD">
        <w:rPr>
          <w:lang w:val="ka-GE"/>
        </w:rPr>
        <w:t xml:space="preserve"> </w:t>
      </w:r>
      <w:r w:rsidRPr="00754CDD">
        <w:rPr>
          <w:rFonts w:ascii="Sylfaen" w:hAnsi="Sylfaen" w:cs="Sylfaen"/>
          <w:lang w:val="ka-GE"/>
        </w:rPr>
        <w:t>მაჩვენებელი</w:t>
      </w:r>
      <w:r w:rsidRPr="00754CDD">
        <w:rPr>
          <w:lang w:val="ka-GE"/>
        </w:rPr>
        <w:t xml:space="preserve">, </w:t>
      </w:r>
      <w:r w:rsidRPr="00754CDD">
        <w:rPr>
          <w:rFonts w:ascii="Sylfaen" w:hAnsi="Sylfaen" w:cs="Sylfaen"/>
          <w:lang w:val="ka-GE"/>
        </w:rPr>
        <w:t>იზრდება</w:t>
      </w:r>
      <w:r w:rsidRPr="00754CDD">
        <w:rPr>
          <w:lang w:val="ka-GE"/>
        </w:rPr>
        <w:t xml:space="preserve"> </w:t>
      </w:r>
      <w:r w:rsidRPr="00754CDD">
        <w:rPr>
          <w:rFonts w:ascii="Sylfaen" w:hAnsi="Sylfaen" w:cs="Sylfaen"/>
          <w:lang w:val="ka-GE"/>
        </w:rPr>
        <w:t>შეზღუდული</w:t>
      </w:r>
      <w:r w:rsidRPr="00754CDD">
        <w:rPr>
          <w:lang w:val="ka-GE"/>
        </w:rPr>
        <w:t xml:space="preserve"> </w:t>
      </w:r>
      <w:r w:rsidRPr="00754CDD">
        <w:rPr>
          <w:rFonts w:ascii="Sylfaen" w:hAnsi="Sylfaen" w:cs="Sylfaen"/>
          <w:lang w:val="ka-GE"/>
        </w:rPr>
        <w:t>შესაძლებლობები</w:t>
      </w:r>
      <w:r w:rsidRPr="00754CDD">
        <w:rPr>
          <w:lang w:val="ka-GE"/>
        </w:rPr>
        <w:t xml:space="preserve">, </w:t>
      </w:r>
      <w:r w:rsidRPr="00754CDD">
        <w:rPr>
          <w:rFonts w:ascii="Sylfaen" w:hAnsi="Sylfaen" w:cs="Sylfaen"/>
          <w:lang w:val="ka-GE"/>
        </w:rPr>
        <w:t>ლეტალობა</w:t>
      </w:r>
      <w:r w:rsidRPr="00754CDD">
        <w:rPr>
          <w:lang w:val="ka-GE"/>
        </w:rPr>
        <w:t>;</w:t>
      </w:r>
    </w:p>
    <w:p w:rsidR="00060FF0" w:rsidRPr="00754CDD" w:rsidRDefault="00060FF0" w:rsidP="00060FF0">
      <w:pPr>
        <w:autoSpaceDE w:val="0"/>
        <w:autoSpaceDN w:val="0"/>
        <w:adjustRightInd w:val="0"/>
        <w:spacing w:after="0" w:line="240" w:lineRule="auto"/>
        <w:jc w:val="both"/>
        <w:rPr>
          <w:rFonts w:ascii="Sylfaen" w:hAnsi="Sylfaen"/>
          <w:lang w:val="ka-GE"/>
        </w:rPr>
      </w:pPr>
    </w:p>
    <w:p w:rsidR="00060FF0" w:rsidRPr="00754CDD" w:rsidRDefault="00060FF0" w:rsidP="00060FF0">
      <w:pPr>
        <w:autoSpaceDE w:val="0"/>
        <w:autoSpaceDN w:val="0"/>
        <w:adjustRightInd w:val="0"/>
        <w:spacing w:after="0" w:line="240" w:lineRule="auto"/>
        <w:jc w:val="both"/>
        <w:rPr>
          <w:rFonts w:ascii="Sylfaen" w:hAnsi="Sylfaen" w:cs="Sylfaen"/>
          <w:lang w:val="ka-GE"/>
        </w:rPr>
      </w:pPr>
      <w:r w:rsidRPr="00754CDD">
        <w:rPr>
          <w:rFonts w:ascii="Sylfaen" w:hAnsi="Sylfaen" w:cs="Sylfaen"/>
          <w:lang w:val="ka-GE"/>
        </w:rPr>
        <w:t>სამინისტროს</w:t>
      </w:r>
      <w:r w:rsidRPr="00754CDD">
        <w:rPr>
          <w:lang w:val="ka-GE"/>
        </w:rPr>
        <w:t xml:space="preserve"> 201</w:t>
      </w:r>
      <w:r w:rsidRPr="00754CDD">
        <w:t>9</w:t>
      </w:r>
      <w:r w:rsidRPr="00754CDD">
        <w:rPr>
          <w:lang w:val="ka-GE"/>
        </w:rPr>
        <w:t>-202</w:t>
      </w:r>
      <w:r w:rsidRPr="00754CDD">
        <w:t>2</w:t>
      </w:r>
      <w:r w:rsidRPr="00754CDD">
        <w:rPr>
          <w:lang w:val="ka-GE"/>
        </w:rPr>
        <w:t xml:space="preserve"> </w:t>
      </w:r>
      <w:r w:rsidRPr="00754CDD">
        <w:rPr>
          <w:rFonts w:ascii="Sylfaen" w:hAnsi="Sylfaen" w:cs="Sylfaen"/>
          <w:lang w:val="ka-GE"/>
        </w:rPr>
        <w:t>წლების</w:t>
      </w:r>
      <w:r w:rsidRPr="00754CDD">
        <w:rPr>
          <w:lang w:val="ka-GE"/>
        </w:rPr>
        <w:t xml:space="preserve"> </w:t>
      </w:r>
      <w:r w:rsidRPr="00754CDD">
        <w:rPr>
          <w:rFonts w:ascii="Sylfaen" w:hAnsi="Sylfaen" w:cs="Sylfaen"/>
          <w:lang w:val="ka-GE"/>
        </w:rPr>
        <w:t>პრიორიტეტი</w:t>
      </w:r>
      <w:r w:rsidRPr="00754CDD">
        <w:rPr>
          <w:lang w:val="ka-GE"/>
        </w:rPr>
        <w:t xml:space="preserve"> </w:t>
      </w:r>
      <w:r w:rsidRPr="00754CDD">
        <w:rPr>
          <w:rFonts w:ascii="Sylfaen" w:hAnsi="Sylfaen" w:cs="Sylfaen"/>
          <w:lang w:val="ka-GE"/>
        </w:rPr>
        <w:t>თავისი</w:t>
      </w:r>
      <w:r w:rsidRPr="00754CDD">
        <w:rPr>
          <w:lang w:val="ka-GE"/>
        </w:rPr>
        <w:t xml:space="preserve"> </w:t>
      </w:r>
      <w:r w:rsidRPr="00754CDD">
        <w:rPr>
          <w:rFonts w:ascii="Sylfaen" w:hAnsi="Sylfaen" w:cs="Sylfaen"/>
          <w:lang w:val="ka-GE"/>
        </w:rPr>
        <w:t>შინაარსითა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მოცულობით</w:t>
      </w:r>
      <w:r w:rsidRPr="00754CDD">
        <w:rPr>
          <w:lang w:val="ka-GE"/>
        </w:rPr>
        <w:t xml:space="preserve"> </w:t>
      </w:r>
      <w:r w:rsidRPr="00754CDD">
        <w:rPr>
          <w:rFonts w:ascii="Sylfaen" w:hAnsi="Sylfaen" w:cs="Sylfaen"/>
          <w:lang w:val="ka-GE"/>
        </w:rPr>
        <w:t>ძირითადად</w:t>
      </w:r>
      <w:r w:rsidRPr="00754CDD">
        <w:rPr>
          <w:lang w:val="ka-GE"/>
        </w:rPr>
        <w:t xml:space="preserve"> </w:t>
      </w:r>
      <w:r w:rsidRPr="00754CDD">
        <w:rPr>
          <w:rFonts w:ascii="Sylfaen" w:hAnsi="Sylfaen" w:cs="Sylfaen"/>
          <w:lang w:val="ka-GE"/>
        </w:rPr>
        <w:t>ორიენტირებული</w:t>
      </w:r>
      <w:r w:rsidRPr="00754CDD">
        <w:rPr>
          <w:lang w:val="ka-GE"/>
        </w:rPr>
        <w:t xml:space="preserve"> </w:t>
      </w:r>
      <w:r w:rsidRPr="00754CDD">
        <w:rPr>
          <w:rFonts w:ascii="Sylfaen" w:hAnsi="Sylfaen" w:cs="Sylfaen"/>
          <w:lang w:val="ka-GE"/>
        </w:rPr>
        <w:t>იქნება</w:t>
      </w:r>
      <w:r w:rsidRPr="00754CDD">
        <w:rPr>
          <w:lang w:val="ka-GE"/>
        </w:rPr>
        <w:t xml:space="preserve"> </w:t>
      </w:r>
      <w:r w:rsidRPr="00754CDD">
        <w:rPr>
          <w:rFonts w:ascii="Sylfaen" w:hAnsi="Sylfaen" w:cs="Sylfaen"/>
          <w:lang w:val="ka-GE"/>
        </w:rPr>
        <w:t>სოციალურად</w:t>
      </w:r>
      <w:r w:rsidRPr="00754CDD">
        <w:rPr>
          <w:lang w:val="ka-GE"/>
        </w:rPr>
        <w:t xml:space="preserve"> </w:t>
      </w:r>
      <w:r w:rsidRPr="00754CDD">
        <w:rPr>
          <w:rFonts w:ascii="Sylfaen" w:hAnsi="Sylfaen" w:cs="Sylfaen"/>
          <w:lang w:val="ka-GE"/>
        </w:rPr>
        <w:t>დაუცველ</w:t>
      </w:r>
      <w:r w:rsidRPr="00754CDD">
        <w:rPr>
          <w:lang w:val="ka-GE"/>
        </w:rPr>
        <w:t xml:space="preserve"> </w:t>
      </w:r>
      <w:r w:rsidRPr="00754CDD">
        <w:rPr>
          <w:rFonts w:ascii="Sylfaen" w:hAnsi="Sylfaen" w:cs="Sylfaen"/>
          <w:lang w:val="ka-GE"/>
        </w:rPr>
        <w:t>ფენებსა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დაავადების</w:t>
      </w:r>
      <w:r w:rsidRPr="00754CDD">
        <w:rPr>
          <w:lang w:val="ka-GE"/>
        </w:rPr>
        <w:t xml:space="preserve"> </w:t>
      </w:r>
      <w:r w:rsidRPr="00754CDD">
        <w:rPr>
          <w:rFonts w:ascii="Sylfaen" w:hAnsi="Sylfaen" w:cs="Sylfaen"/>
          <w:lang w:val="ka-GE"/>
        </w:rPr>
        <w:t>მაღალი</w:t>
      </w:r>
      <w:r w:rsidRPr="00754CDD">
        <w:rPr>
          <w:lang w:val="ka-GE"/>
        </w:rPr>
        <w:t xml:space="preserve"> </w:t>
      </w:r>
      <w:r w:rsidRPr="00754CDD">
        <w:rPr>
          <w:rFonts w:ascii="Sylfaen" w:hAnsi="Sylfaen" w:cs="Sylfaen"/>
          <w:lang w:val="ka-GE"/>
        </w:rPr>
        <w:t>რისკის</w:t>
      </w:r>
      <w:r w:rsidRPr="00754CDD">
        <w:rPr>
          <w:lang w:val="ka-GE"/>
        </w:rPr>
        <w:t xml:space="preserve"> </w:t>
      </w:r>
      <w:r w:rsidRPr="00754CDD">
        <w:rPr>
          <w:rFonts w:ascii="Sylfaen" w:hAnsi="Sylfaen" w:cs="Sylfaen"/>
          <w:lang w:val="ka-GE"/>
        </w:rPr>
        <w:t>ჯგუფებზე</w:t>
      </w:r>
      <w:r w:rsidRPr="00754CDD">
        <w:rPr>
          <w:lang w:val="ka-GE"/>
        </w:rPr>
        <w:t xml:space="preserve">, </w:t>
      </w:r>
      <w:r w:rsidRPr="00754CDD">
        <w:rPr>
          <w:rFonts w:ascii="Sylfaen" w:hAnsi="Sylfaen" w:cs="Sylfaen"/>
          <w:lang w:val="ka-GE"/>
        </w:rPr>
        <w:t>სხვადასხვა</w:t>
      </w:r>
      <w:r w:rsidRPr="00754CDD">
        <w:rPr>
          <w:lang w:val="ka-GE"/>
        </w:rPr>
        <w:t xml:space="preserve"> </w:t>
      </w:r>
      <w:r w:rsidRPr="00754CDD">
        <w:rPr>
          <w:rFonts w:ascii="Sylfaen" w:hAnsi="Sylfaen" w:cs="Sylfaen"/>
          <w:lang w:val="ka-GE"/>
        </w:rPr>
        <w:t>სოციალურად</w:t>
      </w:r>
      <w:r w:rsidRPr="00754CDD">
        <w:rPr>
          <w:lang w:val="ka-GE"/>
        </w:rPr>
        <w:t xml:space="preserve"> </w:t>
      </w:r>
      <w:r w:rsidRPr="00754CDD">
        <w:rPr>
          <w:rFonts w:ascii="Sylfaen" w:hAnsi="Sylfaen" w:cs="Sylfaen"/>
          <w:lang w:val="ka-GE"/>
        </w:rPr>
        <w:t>დაუცველი</w:t>
      </w:r>
      <w:r w:rsidRPr="00754CDD">
        <w:rPr>
          <w:lang w:val="ka-GE"/>
        </w:rPr>
        <w:t xml:space="preserve"> </w:t>
      </w:r>
      <w:r w:rsidRPr="00754CDD">
        <w:rPr>
          <w:rFonts w:ascii="Sylfaen" w:hAnsi="Sylfaen" w:cs="Sylfaen"/>
          <w:lang w:val="ka-GE"/>
        </w:rPr>
        <w:t>კატეგორიის</w:t>
      </w:r>
      <w:r w:rsidRPr="00754CDD">
        <w:rPr>
          <w:lang w:val="ka-GE"/>
        </w:rPr>
        <w:t xml:space="preserve"> </w:t>
      </w:r>
      <w:r w:rsidRPr="00754CDD">
        <w:rPr>
          <w:rFonts w:ascii="Sylfaen" w:hAnsi="Sylfaen" w:cs="Sylfaen"/>
          <w:lang w:val="ka-GE"/>
        </w:rPr>
        <w:t>ადამიანებისათვის</w:t>
      </w:r>
      <w:r w:rsidRPr="00754CDD">
        <w:rPr>
          <w:lang w:val="ka-GE"/>
        </w:rPr>
        <w:t xml:space="preserve"> </w:t>
      </w:r>
      <w:r w:rsidRPr="00754CDD">
        <w:rPr>
          <w:rFonts w:ascii="Sylfaen" w:hAnsi="Sylfaen" w:cs="Sylfaen"/>
          <w:lang w:val="ka-GE"/>
        </w:rPr>
        <w:t>მკურნალობასთან</w:t>
      </w:r>
      <w:r w:rsidRPr="00754CDD">
        <w:rPr>
          <w:lang w:val="ka-GE"/>
        </w:rPr>
        <w:t xml:space="preserve"> </w:t>
      </w:r>
      <w:r w:rsidRPr="00754CDD">
        <w:rPr>
          <w:rFonts w:ascii="Sylfaen" w:hAnsi="Sylfaen" w:cs="Sylfaen"/>
          <w:lang w:val="ka-GE"/>
        </w:rPr>
        <w:t>დაკავშირებული</w:t>
      </w:r>
      <w:r w:rsidRPr="00754CDD">
        <w:rPr>
          <w:lang w:val="ka-GE"/>
        </w:rPr>
        <w:t xml:space="preserve"> </w:t>
      </w:r>
      <w:r w:rsidRPr="00754CDD">
        <w:rPr>
          <w:rFonts w:ascii="Sylfaen" w:hAnsi="Sylfaen" w:cs="Sylfaen"/>
          <w:lang w:val="ka-GE"/>
        </w:rPr>
        <w:t>იმ</w:t>
      </w:r>
      <w:r w:rsidRPr="00754CDD">
        <w:rPr>
          <w:lang w:val="ka-GE"/>
        </w:rPr>
        <w:t xml:space="preserve"> </w:t>
      </w:r>
      <w:r w:rsidRPr="00754CDD">
        <w:rPr>
          <w:rFonts w:ascii="Sylfaen" w:hAnsi="Sylfaen" w:cs="Sylfaen"/>
          <w:lang w:val="ka-GE"/>
        </w:rPr>
        <w:t>ფინანსური</w:t>
      </w:r>
      <w:r w:rsidRPr="00754CDD">
        <w:rPr>
          <w:lang w:val="ka-GE"/>
        </w:rPr>
        <w:t xml:space="preserve"> </w:t>
      </w:r>
      <w:r w:rsidRPr="00754CDD">
        <w:rPr>
          <w:rFonts w:ascii="Sylfaen" w:hAnsi="Sylfaen" w:cs="Sylfaen"/>
          <w:lang w:val="ka-GE"/>
        </w:rPr>
        <w:t>რისკებისაგან</w:t>
      </w:r>
      <w:r w:rsidRPr="00754CDD">
        <w:rPr>
          <w:lang w:val="ka-GE"/>
        </w:rPr>
        <w:t xml:space="preserve"> </w:t>
      </w:r>
      <w:r w:rsidRPr="00754CDD">
        <w:rPr>
          <w:rFonts w:ascii="Sylfaen" w:hAnsi="Sylfaen" w:cs="Sylfaen"/>
          <w:lang w:val="ka-GE"/>
        </w:rPr>
        <w:t>დაცვაზე</w:t>
      </w:r>
      <w:r w:rsidRPr="00754CDD">
        <w:rPr>
          <w:lang w:val="ka-GE"/>
        </w:rPr>
        <w:t xml:space="preserve">, </w:t>
      </w:r>
      <w:r w:rsidRPr="00754CDD">
        <w:rPr>
          <w:rFonts w:ascii="Sylfaen" w:hAnsi="Sylfaen" w:cs="Sylfaen"/>
          <w:lang w:val="ka-GE"/>
        </w:rPr>
        <w:t>რომელიც</w:t>
      </w:r>
      <w:r w:rsidRPr="00754CDD">
        <w:rPr>
          <w:lang w:val="ka-GE"/>
        </w:rPr>
        <w:t xml:space="preserve"> </w:t>
      </w:r>
      <w:r w:rsidRPr="00754CDD">
        <w:rPr>
          <w:rFonts w:ascii="Sylfaen" w:hAnsi="Sylfaen" w:cs="Sylfaen"/>
          <w:lang w:val="ka-GE"/>
        </w:rPr>
        <w:t>ვერ</w:t>
      </w:r>
      <w:r w:rsidRPr="00754CDD">
        <w:rPr>
          <w:lang w:val="ka-GE"/>
        </w:rPr>
        <w:t xml:space="preserve"> </w:t>
      </w:r>
      <w:r w:rsidRPr="00754CDD">
        <w:rPr>
          <w:rFonts w:ascii="Sylfaen" w:hAnsi="Sylfaen" w:cs="Sylfaen"/>
          <w:lang w:val="ka-GE"/>
        </w:rPr>
        <w:t>იფარება</w:t>
      </w:r>
      <w:r w:rsidRPr="00754CDD">
        <w:rPr>
          <w:lang w:val="ka-GE"/>
        </w:rPr>
        <w:t xml:space="preserve"> </w:t>
      </w:r>
      <w:r w:rsidRPr="00754CDD">
        <w:rPr>
          <w:rFonts w:ascii="Sylfaen" w:hAnsi="Sylfaen" w:cs="Sylfaen"/>
          <w:lang w:val="ka-GE"/>
        </w:rPr>
        <w:t>მოქმედი</w:t>
      </w:r>
      <w:r w:rsidRPr="00754CDD">
        <w:rPr>
          <w:lang w:val="ka-GE"/>
        </w:rPr>
        <w:t xml:space="preserve"> </w:t>
      </w:r>
      <w:r w:rsidRPr="00754CDD">
        <w:rPr>
          <w:rFonts w:ascii="Sylfaen" w:hAnsi="Sylfaen" w:cs="Sylfaen"/>
          <w:lang w:val="ka-GE"/>
        </w:rPr>
        <w:t>სახელმწიფო</w:t>
      </w:r>
      <w:r w:rsidRPr="00754CDD">
        <w:rPr>
          <w:lang w:val="ka-GE"/>
        </w:rPr>
        <w:t xml:space="preserve"> </w:t>
      </w:r>
      <w:r w:rsidRPr="00754CDD">
        <w:rPr>
          <w:rFonts w:ascii="Sylfaen" w:hAnsi="Sylfaen" w:cs="Sylfaen"/>
          <w:lang w:val="ka-GE"/>
        </w:rPr>
        <w:t>სამედიცინო</w:t>
      </w:r>
      <w:r w:rsidRPr="00754CDD">
        <w:rPr>
          <w:lang w:val="ka-GE"/>
        </w:rPr>
        <w:t xml:space="preserve"> </w:t>
      </w:r>
      <w:r w:rsidRPr="00754CDD">
        <w:rPr>
          <w:rFonts w:ascii="Sylfaen" w:hAnsi="Sylfaen" w:cs="Sylfaen"/>
          <w:lang w:val="ka-GE"/>
        </w:rPr>
        <w:t>პროგრამებით</w:t>
      </w:r>
      <w:r w:rsidRPr="00754CDD">
        <w:rPr>
          <w:lang w:val="ka-GE"/>
        </w:rPr>
        <w:t xml:space="preserve">, </w:t>
      </w:r>
      <w:r w:rsidRPr="00754CDD">
        <w:rPr>
          <w:rFonts w:ascii="Sylfaen" w:hAnsi="Sylfaen" w:cs="Sylfaen"/>
          <w:lang w:val="ka-GE"/>
        </w:rPr>
        <w:t>ამბულატორიულ</w:t>
      </w:r>
      <w:r w:rsidRPr="00754CDD">
        <w:rPr>
          <w:lang w:val="ka-GE"/>
        </w:rPr>
        <w:t xml:space="preserve">, </w:t>
      </w:r>
      <w:r w:rsidRPr="00754CDD">
        <w:rPr>
          <w:rFonts w:ascii="Sylfaen" w:hAnsi="Sylfaen" w:cs="Sylfaen"/>
          <w:lang w:val="ka-GE"/>
        </w:rPr>
        <w:t>მაღალტექნოლოგიურ</w:t>
      </w:r>
      <w:r w:rsidRPr="00754CDD">
        <w:rPr>
          <w:lang w:val="ka-GE"/>
        </w:rPr>
        <w:t xml:space="preserve"> </w:t>
      </w:r>
      <w:r w:rsidRPr="00754CDD">
        <w:rPr>
          <w:rFonts w:ascii="Sylfaen" w:hAnsi="Sylfaen" w:cs="Sylfaen"/>
          <w:lang w:val="ka-GE"/>
        </w:rPr>
        <w:t>დიაგნოსტიკურ</w:t>
      </w:r>
      <w:r w:rsidRPr="00754CDD">
        <w:rPr>
          <w:lang w:val="ka-GE"/>
        </w:rPr>
        <w:t xml:space="preserve"> </w:t>
      </w:r>
      <w:r w:rsidRPr="00754CDD">
        <w:rPr>
          <w:rFonts w:ascii="Sylfaen" w:hAnsi="Sylfaen" w:cs="Sylfaen"/>
          <w:lang w:val="ka-GE"/>
        </w:rPr>
        <w:t>კვლევაზე</w:t>
      </w:r>
      <w:r w:rsidRPr="00754CDD">
        <w:rPr>
          <w:lang w:val="ka-GE"/>
        </w:rPr>
        <w:t xml:space="preserve">, </w:t>
      </w:r>
      <w:r w:rsidRPr="00754CDD">
        <w:rPr>
          <w:rFonts w:ascii="Sylfaen" w:hAnsi="Sylfaen" w:cs="Sylfaen"/>
          <w:lang w:val="ka-GE"/>
        </w:rPr>
        <w:t>სახსრების</w:t>
      </w:r>
      <w:r w:rsidRPr="00754CDD">
        <w:rPr>
          <w:lang w:val="ka-GE"/>
        </w:rPr>
        <w:t xml:space="preserve"> </w:t>
      </w:r>
      <w:r w:rsidRPr="00754CDD">
        <w:rPr>
          <w:rFonts w:ascii="Sylfaen" w:hAnsi="Sylfaen" w:cs="Sylfaen"/>
          <w:lang w:val="ka-GE"/>
        </w:rPr>
        <w:t>ენდოპროტეზირების</w:t>
      </w:r>
      <w:r w:rsidRPr="00754CDD">
        <w:rPr>
          <w:lang w:val="ka-GE"/>
        </w:rPr>
        <w:t xml:space="preserve">, </w:t>
      </w:r>
      <w:r w:rsidRPr="00754CDD">
        <w:rPr>
          <w:rFonts w:ascii="Sylfaen" w:hAnsi="Sylfaen" w:cs="Sylfaen"/>
          <w:lang w:val="ka-GE"/>
        </w:rPr>
        <w:t>მოსახლეობის</w:t>
      </w:r>
      <w:r w:rsidRPr="00754CDD">
        <w:rPr>
          <w:lang w:val="ka-GE"/>
        </w:rPr>
        <w:t xml:space="preserve"> </w:t>
      </w:r>
      <w:r w:rsidRPr="00754CDD">
        <w:rPr>
          <w:rFonts w:ascii="Sylfaen" w:hAnsi="Sylfaen" w:cs="Sylfaen"/>
          <w:lang w:val="ka-GE"/>
        </w:rPr>
        <w:t>საზღვარგარეთ</w:t>
      </w:r>
      <w:r w:rsidRPr="00754CDD">
        <w:rPr>
          <w:lang w:val="ka-GE"/>
        </w:rPr>
        <w:t xml:space="preserve"> </w:t>
      </w:r>
      <w:r w:rsidRPr="00754CDD">
        <w:rPr>
          <w:rFonts w:ascii="Sylfaen" w:hAnsi="Sylfaen" w:cs="Sylfaen"/>
          <w:lang w:val="ka-GE"/>
        </w:rPr>
        <w:t>მკურნალობასთან</w:t>
      </w:r>
      <w:r w:rsidRPr="00754CDD">
        <w:rPr>
          <w:lang w:val="ka-GE"/>
        </w:rPr>
        <w:t xml:space="preserve"> </w:t>
      </w:r>
      <w:r w:rsidRPr="00754CDD">
        <w:rPr>
          <w:rFonts w:ascii="Sylfaen" w:hAnsi="Sylfaen" w:cs="Sylfaen"/>
          <w:lang w:val="ka-GE"/>
        </w:rPr>
        <w:t>დაკავშირებული</w:t>
      </w:r>
      <w:r w:rsidRPr="00754CDD">
        <w:rPr>
          <w:lang w:val="ka-GE"/>
        </w:rPr>
        <w:t xml:space="preserve"> </w:t>
      </w:r>
      <w:r w:rsidRPr="00754CDD">
        <w:rPr>
          <w:rFonts w:ascii="Sylfaen" w:hAnsi="Sylfaen" w:cs="Sylfaen"/>
          <w:lang w:val="ka-GE"/>
        </w:rPr>
        <w:t>ფინანსური</w:t>
      </w:r>
      <w:r w:rsidRPr="00754CDD">
        <w:rPr>
          <w:lang w:val="ka-GE"/>
        </w:rPr>
        <w:t xml:space="preserve"> </w:t>
      </w:r>
      <w:r w:rsidRPr="00754CDD">
        <w:rPr>
          <w:rFonts w:ascii="Sylfaen" w:hAnsi="Sylfaen" w:cs="Sylfaen"/>
          <w:lang w:val="ka-GE"/>
        </w:rPr>
        <w:t>რისკებისაგან</w:t>
      </w:r>
      <w:r w:rsidRPr="00754CDD">
        <w:rPr>
          <w:lang w:val="ka-GE"/>
        </w:rPr>
        <w:t xml:space="preserve"> </w:t>
      </w:r>
      <w:r w:rsidRPr="00754CDD">
        <w:rPr>
          <w:rFonts w:ascii="Sylfaen" w:hAnsi="Sylfaen" w:cs="Sylfaen"/>
          <w:lang w:val="ka-GE"/>
        </w:rPr>
        <w:t>დაცვაზე</w:t>
      </w:r>
      <w:r w:rsidRPr="00754CDD">
        <w:rPr>
          <w:lang w:val="ka-GE"/>
        </w:rPr>
        <w:t xml:space="preserve">, </w:t>
      </w:r>
      <w:r w:rsidRPr="00754CDD">
        <w:rPr>
          <w:rFonts w:ascii="Sylfaen" w:hAnsi="Sylfaen" w:cs="Sylfaen"/>
          <w:lang w:val="ka-GE"/>
        </w:rPr>
        <w:t>ავთვისებიანი სიმსივნით დაავადებულ</w:t>
      </w:r>
      <w:r w:rsidRPr="00754CDD">
        <w:rPr>
          <w:lang w:val="ka-GE"/>
        </w:rPr>
        <w:t xml:space="preserve"> </w:t>
      </w:r>
      <w:r w:rsidRPr="00754CDD">
        <w:rPr>
          <w:rFonts w:ascii="Sylfaen" w:hAnsi="Sylfaen" w:cs="Sylfaen"/>
          <w:lang w:val="ka-GE"/>
        </w:rPr>
        <w:t>პაციენტთა დამატებითი</w:t>
      </w:r>
      <w:r w:rsidRPr="00754CDD">
        <w:rPr>
          <w:lang w:val="ka-GE"/>
        </w:rPr>
        <w:t xml:space="preserve"> </w:t>
      </w:r>
      <w:r w:rsidRPr="00754CDD">
        <w:rPr>
          <w:rFonts w:ascii="Sylfaen" w:hAnsi="Sylfaen" w:cs="Sylfaen"/>
          <w:lang w:val="ka-GE"/>
        </w:rPr>
        <w:t>სამედიცინო</w:t>
      </w:r>
      <w:r w:rsidRPr="00754CDD">
        <w:rPr>
          <w:lang w:val="ka-GE"/>
        </w:rPr>
        <w:t xml:space="preserve"> </w:t>
      </w:r>
      <w:r w:rsidRPr="00754CDD">
        <w:rPr>
          <w:rFonts w:ascii="Sylfaen" w:hAnsi="Sylfaen" w:cs="Sylfaen"/>
          <w:lang w:val="ka-GE"/>
        </w:rPr>
        <w:t>მომსახურების</w:t>
      </w:r>
      <w:r w:rsidRPr="00754CDD">
        <w:rPr>
          <w:lang w:val="ka-GE"/>
        </w:rPr>
        <w:t xml:space="preserve">, </w:t>
      </w:r>
      <w:r w:rsidRPr="00754CDD">
        <w:rPr>
          <w:rFonts w:ascii="Sylfaen" w:hAnsi="Sylfaen" w:cs="Sylfaen"/>
          <w:lang w:val="ka-GE"/>
        </w:rPr>
        <w:t>მოქალაქეთა კარდიოქირურგიული დამატებითი</w:t>
      </w:r>
      <w:r w:rsidRPr="00754CDD">
        <w:rPr>
          <w:lang w:val="ka-GE"/>
        </w:rPr>
        <w:t xml:space="preserve"> </w:t>
      </w:r>
      <w:r w:rsidRPr="00754CDD">
        <w:rPr>
          <w:rFonts w:ascii="Sylfaen" w:hAnsi="Sylfaen" w:cs="Sylfaen"/>
          <w:lang w:val="ka-GE"/>
        </w:rPr>
        <w:t>სამედიცინო</w:t>
      </w:r>
      <w:r w:rsidRPr="00754CDD">
        <w:rPr>
          <w:lang w:val="ka-GE"/>
        </w:rPr>
        <w:t xml:space="preserve"> </w:t>
      </w:r>
      <w:r w:rsidRPr="00754CDD">
        <w:rPr>
          <w:rFonts w:ascii="Sylfaen" w:hAnsi="Sylfaen" w:cs="Sylfaen"/>
          <w:lang w:val="ka-GE"/>
        </w:rPr>
        <w:t>მომსახურების</w:t>
      </w:r>
      <w:r w:rsidRPr="00754CDD">
        <w:rPr>
          <w:lang w:val="ka-GE"/>
        </w:rPr>
        <w:t xml:space="preserve">, </w:t>
      </w:r>
      <w:r w:rsidRPr="00754CDD">
        <w:rPr>
          <w:rFonts w:ascii="Sylfaen" w:hAnsi="Sylfaen"/>
          <w:lang w:val="ka-GE"/>
        </w:rPr>
        <w:t>მ</w:t>
      </w:r>
      <w:r w:rsidRPr="00754CDD">
        <w:rPr>
          <w:rFonts w:ascii="Sylfaen" w:hAnsi="Sylfaen" w:cs="Sylfaen"/>
          <w:lang w:val="ka-GE"/>
        </w:rPr>
        <w:t>ოზრდილი</w:t>
      </w:r>
      <w:r w:rsidRPr="00754CDD">
        <w:rPr>
          <w:lang w:val="ka-GE"/>
        </w:rPr>
        <w:t xml:space="preserve"> </w:t>
      </w:r>
      <w:r w:rsidRPr="00754CDD">
        <w:rPr>
          <w:rFonts w:ascii="Sylfaen" w:hAnsi="Sylfaen" w:cs="Sylfaen"/>
          <w:lang w:val="ka-GE"/>
        </w:rPr>
        <w:t>მოსახლეობის</w:t>
      </w:r>
      <w:r w:rsidRPr="00754CDD">
        <w:rPr>
          <w:lang w:val="ka-GE"/>
        </w:rPr>
        <w:t xml:space="preserve"> </w:t>
      </w:r>
      <w:r w:rsidRPr="00754CDD">
        <w:rPr>
          <w:rFonts w:ascii="Sylfaen" w:hAnsi="Sylfaen" w:cs="Sylfaen"/>
          <w:lang w:val="ka-GE"/>
        </w:rPr>
        <w:t>რეაბილიტაციასთან</w:t>
      </w:r>
      <w:r w:rsidRPr="00754CDD">
        <w:rPr>
          <w:lang w:val="ka-GE"/>
        </w:rPr>
        <w:t xml:space="preserve"> </w:t>
      </w:r>
      <w:r w:rsidRPr="00754CDD">
        <w:rPr>
          <w:rFonts w:ascii="Sylfaen" w:hAnsi="Sylfaen" w:cs="Sylfaen"/>
          <w:lang w:val="ka-GE"/>
        </w:rPr>
        <w:t>დაკავშირებული</w:t>
      </w:r>
      <w:r w:rsidRPr="00754CDD">
        <w:rPr>
          <w:lang w:val="ka-GE"/>
        </w:rPr>
        <w:t xml:space="preserve"> </w:t>
      </w:r>
      <w:r w:rsidRPr="00754CDD">
        <w:rPr>
          <w:rFonts w:ascii="Sylfaen" w:hAnsi="Sylfaen" w:cs="Sylfaen"/>
          <w:lang w:val="ka-GE"/>
        </w:rPr>
        <w:t>ფინანსური</w:t>
      </w:r>
      <w:r w:rsidRPr="00754CDD">
        <w:rPr>
          <w:lang w:val="ka-GE"/>
        </w:rPr>
        <w:t xml:space="preserve"> </w:t>
      </w:r>
      <w:r w:rsidRPr="00754CDD">
        <w:rPr>
          <w:rFonts w:ascii="Sylfaen" w:hAnsi="Sylfaen" w:cs="Sylfaen"/>
          <w:lang w:val="ka-GE"/>
        </w:rPr>
        <w:t>რისკებისაგან</w:t>
      </w:r>
      <w:r w:rsidRPr="00754CDD">
        <w:rPr>
          <w:lang w:val="ka-GE"/>
        </w:rPr>
        <w:t xml:space="preserve"> </w:t>
      </w:r>
      <w:r w:rsidRPr="00754CDD">
        <w:rPr>
          <w:rFonts w:ascii="Sylfaen" w:hAnsi="Sylfaen" w:cs="Sylfaen"/>
          <w:lang w:val="ka-GE"/>
        </w:rPr>
        <w:t>დაცვაზე</w:t>
      </w:r>
      <w:r w:rsidRPr="00754CDD">
        <w:rPr>
          <w:lang w:val="ka-GE"/>
        </w:rPr>
        <w:t xml:space="preserve">, </w:t>
      </w:r>
      <w:r w:rsidRPr="00754CDD">
        <w:rPr>
          <w:rFonts w:ascii="Sylfaen" w:hAnsi="Sylfaen" w:cs="Sylfaen"/>
          <w:lang w:val="ka-GE"/>
        </w:rPr>
        <w:t>სოფლის</w:t>
      </w:r>
      <w:r w:rsidRPr="00754CDD">
        <w:rPr>
          <w:lang w:val="ka-GE"/>
        </w:rPr>
        <w:t xml:space="preserve"> </w:t>
      </w:r>
      <w:r w:rsidRPr="00754CDD">
        <w:rPr>
          <w:rFonts w:ascii="Sylfaen" w:hAnsi="Sylfaen" w:cs="Sylfaen"/>
          <w:lang w:val="ka-GE"/>
        </w:rPr>
        <w:t>მოსახლეობისათვის</w:t>
      </w:r>
      <w:r w:rsidRPr="00754CDD">
        <w:rPr>
          <w:lang w:val="ka-GE"/>
        </w:rPr>
        <w:t xml:space="preserve"> </w:t>
      </w:r>
      <w:r w:rsidRPr="00754CDD">
        <w:rPr>
          <w:rFonts w:ascii="Sylfaen" w:hAnsi="Sylfaen" w:cs="Sylfaen"/>
          <w:lang w:val="ka-GE"/>
        </w:rPr>
        <w:t>უწყვეტი</w:t>
      </w:r>
      <w:r w:rsidRPr="00754CDD">
        <w:rPr>
          <w:lang w:val="ka-GE"/>
        </w:rPr>
        <w:t xml:space="preserve"> </w:t>
      </w:r>
      <w:r w:rsidRPr="00754CDD">
        <w:rPr>
          <w:rFonts w:ascii="Sylfaen" w:hAnsi="Sylfaen" w:cs="Sylfaen"/>
          <w:lang w:val="ka-GE"/>
        </w:rPr>
        <w:t>სამედიცინო</w:t>
      </w:r>
      <w:r w:rsidRPr="00754CDD">
        <w:rPr>
          <w:lang w:val="ka-GE"/>
        </w:rPr>
        <w:t xml:space="preserve">  </w:t>
      </w:r>
      <w:r w:rsidRPr="00754CDD">
        <w:rPr>
          <w:rFonts w:ascii="Sylfaen" w:hAnsi="Sylfaen" w:cs="Sylfaen"/>
          <w:lang w:val="ka-GE"/>
        </w:rPr>
        <w:t>დახმარების</w:t>
      </w:r>
      <w:r w:rsidRPr="00754CDD">
        <w:rPr>
          <w:lang w:val="ka-GE"/>
        </w:rPr>
        <w:t xml:space="preserve"> </w:t>
      </w:r>
      <w:r w:rsidRPr="00754CDD">
        <w:rPr>
          <w:rFonts w:ascii="Sylfaen" w:hAnsi="Sylfaen" w:cs="Sylfaen"/>
          <w:lang w:val="ka-GE"/>
        </w:rPr>
        <w:t>მიწოდებაზე</w:t>
      </w:r>
      <w:r w:rsidRPr="00754CDD">
        <w:rPr>
          <w:lang w:val="ka-GE"/>
        </w:rPr>
        <w:t xml:space="preserve">. </w:t>
      </w:r>
    </w:p>
    <w:p w:rsidR="00060FF0" w:rsidRPr="00754CDD" w:rsidRDefault="00060FF0" w:rsidP="00060FF0">
      <w:pPr>
        <w:keepNext/>
        <w:spacing w:before="240" w:after="60" w:line="240" w:lineRule="auto"/>
        <w:outlineLvl w:val="1"/>
        <w:rPr>
          <w:rFonts w:ascii="Sylfaen" w:eastAsia="Times New Roman" w:hAnsi="Sylfaen"/>
          <w:b/>
          <w:bCs/>
          <w:i/>
          <w:iCs/>
          <w:lang w:val="ka-GE"/>
        </w:rPr>
      </w:pPr>
      <w:bookmarkStart w:id="108" w:name="_Toc485220216"/>
      <w:bookmarkStart w:id="109" w:name="_Toc528265331"/>
      <w:r w:rsidRPr="00754CDD">
        <w:rPr>
          <w:rFonts w:ascii="Sylfaen" w:eastAsia="Times New Roman" w:hAnsi="Sylfaen" w:cs="Sylfaen"/>
          <w:b/>
          <w:bCs/>
          <w:i/>
          <w:iCs/>
          <w:lang w:val="ka-GE"/>
        </w:rPr>
        <w:t>მოსახლეობის</w:t>
      </w:r>
      <w:r w:rsidRPr="00754CDD">
        <w:rPr>
          <w:rFonts w:ascii="Sylfaen" w:eastAsia="Times New Roman" w:hAnsi="Sylfaen"/>
          <w:b/>
          <w:bCs/>
          <w:i/>
          <w:iCs/>
          <w:lang w:val="ka-GE"/>
        </w:rPr>
        <w:t xml:space="preserve"> </w:t>
      </w:r>
      <w:r w:rsidRPr="00754CDD">
        <w:rPr>
          <w:rFonts w:ascii="Sylfaen" w:eastAsia="Times New Roman" w:hAnsi="Sylfaen" w:cs="Sylfaen"/>
          <w:b/>
          <w:bCs/>
          <w:i/>
          <w:iCs/>
          <w:lang w:val="ka-GE"/>
        </w:rPr>
        <w:t>სოციალური</w:t>
      </w:r>
      <w:r w:rsidRPr="00754CDD">
        <w:rPr>
          <w:rFonts w:ascii="Sylfaen" w:eastAsia="Times New Roman" w:hAnsi="Sylfaen" w:cs="Cambria"/>
          <w:b/>
          <w:bCs/>
          <w:i/>
          <w:iCs/>
          <w:lang w:val="ka-GE"/>
        </w:rPr>
        <w:t xml:space="preserve"> </w:t>
      </w:r>
      <w:r w:rsidRPr="00754CDD">
        <w:rPr>
          <w:rFonts w:ascii="Sylfaen" w:eastAsia="Times New Roman" w:hAnsi="Sylfaen" w:cs="Sylfaen"/>
          <w:b/>
          <w:bCs/>
          <w:i/>
          <w:iCs/>
          <w:lang w:val="ka-GE"/>
        </w:rPr>
        <w:t>დაცვა</w:t>
      </w:r>
      <w:bookmarkEnd w:id="108"/>
      <w:bookmarkEnd w:id="109"/>
    </w:p>
    <w:p w:rsidR="00060FF0" w:rsidRPr="00754CDD" w:rsidRDefault="00060FF0" w:rsidP="00060FF0">
      <w:pPr>
        <w:spacing w:line="240" w:lineRule="auto"/>
        <w:jc w:val="both"/>
        <w:rPr>
          <w:rFonts w:ascii="Sylfaen" w:hAnsi="Sylfaen" w:cs="Sylfaen"/>
          <w:bCs/>
          <w:lang w:val="pt-BR"/>
        </w:rPr>
      </w:pPr>
      <w:r w:rsidRPr="00754CDD">
        <w:rPr>
          <w:rFonts w:ascii="Sylfaen" w:hAnsi="Sylfaen" w:cs="Sylfaen"/>
          <w:bCs/>
          <w:lang w:val="pt-BR"/>
        </w:rPr>
        <w:t>ქვეყანაში მოქმედებს სოციალური რეაბილიტაციისა და ბავშვზე ზრუნვის სახელმწიფო პროგრამა, რომლის მიზანია შეზღუდული შესაძლებლობების მქონე პირთა (მათ შორის ბავშვთა), ხანდაზმულთა, ოჯახურ მზუნველობას მოკლებულ, სოციალურად დაუცველ, მიუსაფარ და მიტოვების რისკის ქვეშ მყოფ ბავშვთა სოციალური მდგომარეობის გაუმჯობესება და საზოგადოებაში ინტეგრაცია.</w:t>
      </w:r>
    </w:p>
    <w:p w:rsidR="00060FF0" w:rsidRPr="00754CDD" w:rsidRDefault="00060FF0" w:rsidP="00060FF0">
      <w:pPr>
        <w:spacing w:after="0" w:line="240" w:lineRule="auto"/>
        <w:jc w:val="both"/>
        <w:rPr>
          <w:rFonts w:ascii="Sylfaen" w:hAnsi="Sylfaen" w:cs="Sylfaen"/>
          <w:bCs/>
          <w:lang w:val="ka-GE"/>
        </w:rPr>
      </w:pPr>
      <w:r w:rsidRPr="00754CDD">
        <w:rPr>
          <w:rFonts w:ascii="Sylfaen" w:hAnsi="Sylfaen" w:cs="Sylfaen"/>
          <w:bCs/>
          <w:lang w:val="pt-BR"/>
        </w:rPr>
        <w:t>სამინისტრო გამოყოფს მოსახლეობის გარკვეულ კატეგორიებს, რომელთა</w:t>
      </w:r>
      <w:r w:rsidRPr="00754CDD">
        <w:rPr>
          <w:rFonts w:ascii="Sylfaen" w:hAnsi="Sylfaen" w:cs="Sylfaen"/>
          <w:bCs/>
          <w:lang w:val="ka-GE"/>
        </w:rPr>
        <w:t xml:space="preserve"> </w:t>
      </w:r>
      <w:r w:rsidRPr="00754CDD">
        <w:rPr>
          <w:rFonts w:ascii="Sylfaen" w:hAnsi="Sylfaen" w:cs="Sylfaen"/>
          <w:lang w:val="ka-GE"/>
        </w:rPr>
        <w:t xml:space="preserve">სომატურ/ფსიქიკური ჯანმრთელობა და </w:t>
      </w:r>
      <w:r w:rsidRPr="00754CDD">
        <w:rPr>
          <w:rFonts w:ascii="Sylfaen" w:hAnsi="Sylfaen" w:cs="Sylfaen"/>
          <w:bCs/>
          <w:lang w:val="pt-BR"/>
        </w:rPr>
        <w:t xml:space="preserve">სოციალურ-ეკონომიკური მდგომარეობა მოითხოვს სახელმწიფოს მხრიდან  </w:t>
      </w:r>
      <w:r w:rsidRPr="00754CDD">
        <w:rPr>
          <w:rFonts w:ascii="Sylfaen" w:hAnsi="Sylfaen" w:cs="Sylfaen"/>
          <w:bCs/>
          <w:lang w:val="ka-GE"/>
        </w:rPr>
        <w:t>დამატებით მხარდაჭრას</w:t>
      </w:r>
      <w:r w:rsidRPr="00754CDD">
        <w:rPr>
          <w:rFonts w:ascii="Sylfaen" w:hAnsi="Sylfaen" w:cs="Sylfaen"/>
          <w:bCs/>
          <w:lang w:val="pt-BR"/>
        </w:rPr>
        <w:t xml:space="preserve">, უზრუნველყოფს შეზღუდული შესაძლებლობის მქონე პირთა საზოგადოებაში ინტეგრაციის ხელშეწყობას, მათთვის თანაბარი შესაძლებლობების </w:t>
      </w:r>
      <w:r w:rsidRPr="00754CDD">
        <w:rPr>
          <w:rFonts w:ascii="Sylfaen" w:hAnsi="Sylfaen" w:cs="Sylfaen"/>
          <w:bCs/>
          <w:lang w:val="ka-GE"/>
        </w:rPr>
        <w:t xml:space="preserve">პირობების შექმნას. </w:t>
      </w:r>
    </w:p>
    <w:p w:rsidR="00060FF0" w:rsidRPr="00754CDD" w:rsidRDefault="00060FF0" w:rsidP="00060FF0">
      <w:pPr>
        <w:pStyle w:val="Heading1"/>
        <w:spacing w:line="240" w:lineRule="auto"/>
        <w:rPr>
          <w:rFonts w:ascii="Sylfaen" w:hAnsi="Sylfaen"/>
          <w:color w:val="auto"/>
          <w:sz w:val="22"/>
          <w:szCs w:val="22"/>
          <w:lang w:val="ka-GE"/>
        </w:rPr>
      </w:pPr>
      <w:bookmarkStart w:id="110" w:name="_Toc528265333"/>
      <w:r w:rsidRPr="00754CDD">
        <w:rPr>
          <w:rFonts w:ascii="Sylfaen" w:hAnsi="Sylfaen" w:cs="Sylfaen"/>
          <w:color w:val="auto"/>
          <w:sz w:val="22"/>
          <w:szCs w:val="22"/>
          <w:lang w:val="ka-GE"/>
        </w:rPr>
        <w:t>აჭარის ავტონომიური რესპუბლიკის სოფლის მეურნეობის სამინისტრო</w:t>
      </w:r>
      <w:bookmarkEnd w:id="110"/>
    </w:p>
    <w:p w:rsidR="00060FF0" w:rsidRPr="00754CDD" w:rsidRDefault="00060FF0" w:rsidP="00060FF0">
      <w:pPr>
        <w:pStyle w:val="Heading2"/>
        <w:spacing w:line="240" w:lineRule="auto"/>
        <w:rPr>
          <w:rFonts w:ascii="Sylfaen" w:hAnsi="Sylfaen"/>
          <w:sz w:val="22"/>
          <w:szCs w:val="22"/>
          <w:lang w:val="ka-GE"/>
        </w:rPr>
      </w:pPr>
      <w:bookmarkStart w:id="111" w:name="_Toc528265334"/>
      <w:r w:rsidRPr="00754CDD">
        <w:rPr>
          <w:rFonts w:ascii="Sylfaen" w:hAnsi="Sylfaen" w:cs="Sylfaen"/>
          <w:sz w:val="22"/>
          <w:szCs w:val="22"/>
          <w:lang w:val="ka-GE"/>
        </w:rPr>
        <w:t>სოფლის მეურნეობის დარგის შემდგომი განვითარება</w:t>
      </w:r>
      <w:bookmarkEnd w:id="111"/>
    </w:p>
    <w:p w:rsidR="00060FF0" w:rsidRPr="00754CDD" w:rsidRDefault="00060FF0" w:rsidP="00060FF0">
      <w:pPr>
        <w:spacing w:line="240" w:lineRule="auto"/>
        <w:contextualSpacing/>
        <w:jc w:val="both"/>
        <w:rPr>
          <w:rFonts w:ascii="Sylfaen" w:hAnsi="Sylfaen"/>
          <w:lang w:val="ka-GE"/>
        </w:rPr>
      </w:pPr>
    </w:p>
    <w:p w:rsidR="00060FF0" w:rsidRPr="00754CDD" w:rsidRDefault="00060FF0" w:rsidP="00060FF0">
      <w:pPr>
        <w:spacing w:line="240" w:lineRule="auto"/>
        <w:jc w:val="both"/>
        <w:rPr>
          <w:rFonts w:ascii="Sylfaen" w:eastAsia="Times New Roman" w:hAnsi="Sylfaen"/>
          <w:lang w:val="ka-GE" w:eastAsia="ru-RU"/>
        </w:rPr>
      </w:pPr>
      <w:r w:rsidRPr="00754CDD">
        <w:rPr>
          <w:rFonts w:ascii="Sylfaen" w:eastAsia="Times New Roman" w:hAnsi="Sylfaen"/>
          <w:lang w:val="ka-GE" w:eastAsia="ru-RU"/>
        </w:rPr>
        <w:t>სოფლის მეურნეობა და მისი შემდგომი განვითარება აჭარის ავტონომიური რესპუბლიკის პრიორიტეტული სფეროა და წარმოადგენს სოფლად დასახლებული მოსახლეობის შემოსავლების ერთ–ერთ ძირითად წყაროს. ამასთან, მისი ძირითადი ფუნქციაა რეგიონში სასურსათო უსაფრთხოების უზრუნველყოფის ხელშეწყობა და სოფლის მოსახლეობის სოციალურ-ეკონომიკური მდგომარეობის გაუმჯობესება, რაც დამოკიდებულია ადგილობრივი პროდუქციის წარმოების კონკურენტუნარიანობის ზრდაზე, თანამედროვე აგროტექნოლოგიების დანერგვაზე, ნიადაგის პროდუქტიულობის ამაღლებასა და აგრარულ სექტორში დასაქმებულების ცოდნის გაღრმავებაზე.</w:t>
      </w:r>
    </w:p>
    <w:p w:rsidR="00060FF0" w:rsidRPr="00754CDD" w:rsidRDefault="00060FF0" w:rsidP="00060FF0">
      <w:pPr>
        <w:spacing w:line="240" w:lineRule="auto"/>
        <w:jc w:val="both"/>
        <w:rPr>
          <w:rFonts w:ascii="Sylfaen" w:eastAsia="Times New Roman" w:hAnsi="Sylfaen"/>
          <w:lang w:val="ka-GE" w:eastAsia="ru-RU"/>
        </w:rPr>
      </w:pPr>
      <w:r w:rsidRPr="00754CDD">
        <w:rPr>
          <w:rFonts w:ascii="Sylfaen" w:eastAsia="Times New Roman" w:hAnsi="Sylfaen"/>
          <w:lang w:val="ka-GE" w:eastAsia="ru-RU"/>
        </w:rPr>
        <w:t xml:space="preserve">რეგიონის სოფლის მეურნეობის უმთავრეს სექტორებს წარმოადგენს: მეციტრუსეობა, მეხილეობა, მევენახეობა, მებოსტნეობა, მეცხოველეობა, მეფუტკრეობა, მეთევზეობა და სხვა. რეგიონში მცირე მიწიანობასთან ერთად  დაბალია სასოფლო–სამეურნეო პროდუქციის წარმოების მაჩვენებელი, რაც განპირობებულია დაბალი აგროტექნიკური ფონით, ამორტიზირებული ნარგავებითა და თანამედროვე ტექნოლოგიების დანერგვის დაბალი დონით. შესაბამისად, რომ განხორციელდეს აგროსასურსათო სექტორში პროდუქციის წარმოების ზრდა და საექსპორტო პროდუქციის კონკურენტუნარიანობის ზრდის </w:t>
      </w:r>
      <w:r w:rsidRPr="00754CDD">
        <w:rPr>
          <w:rFonts w:ascii="Sylfaen" w:eastAsia="Times New Roman" w:hAnsi="Sylfaen"/>
          <w:lang w:val="ka-GE" w:eastAsia="ru-RU"/>
        </w:rPr>
        <w:lastRenderedPageBreak/>
        <w:t xml:space="preserve">ხელშეწყობა, აუცილებელია სასურსათო უსაფრთხოებისათვის საჭირო ღონისძიებების დაგეგმვა, დარგში ინვესტიციების მოზიდვის ხელშეწყობა, პროგრამული ღონისძიებების დაგეგმვა და განხორციელება, რაც დადებითად აისახება როგორც ფერმერებზე, აგრომეწარმეებსა და ზოგადად მოსახლეობის შემოსავლებზე. </w:t>
      </w:r>
    </w:p>
    <w:p w:rsidR="00060FF0" w:rsidRPr="00754CDD" w:rsidRDefault="00060FF0" w:rsidP="00060FF0">
      <w:pPr>
        <w:spacing w:after="0" w:line="240" w:lineRule="auto"/>
        <w:contextualSpacing/>
        <w:jc w:val="both"/>
        <w:rPr>
          <w:rFonts w:ascii="Sylfaen" w:hAnsi="Sylfaen"/>
          <w:lang w:val="ka-GE"/>
        </w:rPr>
      </w:pPr>
      <w:r w:rsidRPr="00754CDD">
        <w:rPr>
          <w:rFonts w:ascii="Sylfaen" w:hAnsi="Sylfaen" w:cs="Sylfaen"/>
          <w:lang w:val="ka-GE"/>
        </w:rPr>
        <w:t xml:space="preserve">აჭარის ავტონომიური რესპუბლიკის სოფლის მეურნეობის სამინისტროს 2019–2022 წლების პრიორიტეტი თავისი შინაარსითა და მოცულობით ორიენტირებულია სოფლის მეურნეობის დარგის შემდგომ განვითარებაზე, იგი შემუშავებულია აქტიურ მოქალაქეთა ადგილობრივი გაერთიანებების  </w:t>
      </w:r>
      <w:r w:rsidRPr="00754CDD">
        <w:rPr>
          <w:rFonts w:ascii="Sylfaen" w:hAnsi="Sylfaen"/>
        </w:rPr>
        <w:t>(ა</w:t>
      </w:r>
      <w:r w:rsidRPr="00754CDD">
        <w:rPr>
          <w:rFonts w:ascii="Sylfaen" w:hAnsi="Sylfaen"/>
          <w:lang w:val="ka-GE"/>
        </w:rPr>
        <w:t>.</w:t>
      </w:r>
      <w:r w:rsidRPr="00754CDD">
        <w:rPr>
          <w:rFonts w:ascii="Sylfaen" w:hAnsi="Sylfaen"/>
        </w:rPr>
        <w:t>მ</w:t>
      </w:r>
      <w:r w:rsidRPr="00754CDD">
        <w:rPr>
          <w:rFonts w:ascii="Sylfaen" w:hAnsi="Sylfaen"/>
          <w:lang w:val="ka-GE"/>
        </w:rPr>
        <w:t>.</w:t>
      </w:r>
      <w:r w:rsidRPr="00754CDD">
        <w:rPr>
          <w:rFonts w:ascii="Sylfaen" w:hAnsi="Sylfaen"/>
        </w:rPr>
        <w:t>ა</w:t>
      </w:r>
      <w:r w:rsidRPr="00754CDD">
        <w:rPr>
          <w:rFonts w:ascii="Sylfaen" w:hAnsi="Sylfaen"/>
          <w:lang w:val="ka-GE"/>
        </w:rPr>
        <w:t>.</w:t>
      </w:r>
      <w:r w:rsidRPr="00754CDD">
        <w:rPr>
          <w:rFonts w:ascii="Sylfaen" w:hAnsi="Sylfaen"/>
        </w:rPr>
        <w:t>გ</w:t>
      </w:r>
      <w:r w:rsidRPr="00754CDD">
        <w:rPr>
          <w:rFonts w:ascii="Sylfaen" w:hAnsi="Sylfaen"/>
          <w:lang w:val="ka-GE"/>
        </w:rPr>
        <w:t>-</w:t>
      </w:r>
      <w:r w:rsidRPr="00754CDD">
        <w:rPr>
          <w:rFonts w:ascii="Sylfaen" w:hAnsi="Sylfaen"/>
        </w:rPr>
        <w:t>ი)</w:t>
      </w:r>
      <w:r w:rsidRPr="00754CDD">
        <w:rPr>
          <w:rFonts w:ascii="Sylfaen" w:hAnsi="Sylfaen"/>
          <w:lang w:val="ka-GE"/>
        </w:rPr>
        <w:t xml:space="preserve"> მიერ წარმოდგენილი საჭიროებების საფუძველზე და შესაბამისობაშია</w:t>
      </w:r>
      <w:r w:rsidRPr="00754CDD">
        <w:rPr>
          <w:rFonts w:ascii="Sylfaen" w:hAnsi="Sylfaen" w:cs="Sylfaen"/>
          <w:lang w:val="ka-GE"/>
        </w:rPr>
        <w:t xml:space="preserve"> </w:t>
      </w:r>
      <w:r w:rsidRPr="00754CDD">
        <w:rPr>
          <w:rFonts w:ascii="Sylfaen" w:hAnsi="Sylfaen"/>
          <w:lang w:val="ka-GE"/>
        </w:rPr>
        <w:t>„აჭარის სოფლის მეურნეობის განვითარების“ და „აჭარის სოფლის განვითარების“ სტრატეგიებთან.</w:t>
      </w:r>
    </w:p>
    <w:p w:rsidR="00060FF0" w:rsidRPr="00754CDD" w:rsidRDefault="00060FF0" w:rsidP="00060FF0">
      <w:pPr>
        <w:pStyle w:val="Heading2"/>
        <w:spacing w:line="240" w:lineRule="auto"/>
        <w:rPr>
          <w:rFonts w:ascii="Sylfaen" w:hAnsi="Sylfaen"/>
          <w:sz w:val="22"/>
          <w:szCs w:val="22"/>
          <w:lang w:val="ka-GE"/>
        </w:rPr>
      </w:pPr>
      <w:bookmarkStart w:id="112" w:name="_Toc528265335"/>
      <w:r w:rsidRPr="00754CDD">
        <w:rPr>
          <w:rFonts w:ascii="Sylfaen" w:hAnsi="Sylfaen" w:cs="Sylfaen"/>
          <w:sz w:val="22"/>
          <w:szCs w:val="22"/>
          <w:lang w:val="ka-GE"/>
        </w:rPr>
        <w:t>გარემოსა</w:t>
      </w:r>
      <w:r w:rsidRPr="00754CDD">
        <w:rPr>
          <w:rFonts w:ascii="Sylfaen" w:hAnsi="Sylfaen" w:cs="Cambria"/>
          <w:sz w:val="22"/>
          <w:szCs w:val="22"/>
          <w:lang w:val="ka-GE"/>
        </w:rPr>
        <w:t xml:space="preserve"> </w:t>
      </w:r>
      <w:r w:rsidRPr="00754CDD">
        <w:rPr>
          <w:rFonts w:ascii="Sylfaen" w:hAnsi="Sylfaen" w:cs="Sylfaen"/>
          <w:sz w:val="22"/>
          <w:szCs w:val="22"/>
          <w:lang w:val="ka-GE"/>
        </w:rPr>
        <w:t>და</w:t>
      </w:r>
      <w:r w:rsidRPr="00754CDD">
        <w:rPr>
          <w:rFonts w:ascii="Sylfaen" w:hAnsi="Sylfaen" w:cs="Cambria"/>
          <w:sz w:val="22"/>
          <w:szCs w:val="22"/>
          <w:lang w:val="ka-GE"/>
        </w:rPr>
        <w:t xml:space="preserve"> </w:t>
      </w:r>
      <w:r w:rsidRPr="00754CDD">
        <w:rPr>
          <w:rFonts w:ascii="Sylfaen" w:hAnsi="Sylfaen" w:cs="Sylfaen"/>
          <w:sz w:val="22"/>
          <w:szCs w:val="22"/>
          <w:lang w:val="ka-GE"/>
        </w:rPr>
        <w:t>ბუნებრივი</w:t>
      </w:r>
      <w:r w:rsidRPr="00754CDD">
        <w:rPr>
          <w:rFonts w:ascii="Sylfaen" w:hAnsi="Sylfaen" w:cs="Cambria"/>
          <w:sz w:val="22"/>
          <w:szCs w:val="22"/>
          <w:lang w:val="ka-GE"/>
        </w:rPr>
        <w:t xml:space="preserve"> </w:t>
      </w:r>
      <w:r w:rsidRPr="00754CDD">
        <w:rPr>
          <w:rFonts w:ascii="Sylfaen" w:hAnsi="Sylfaen" w:cs="Sylfaen"/>
          <w:sz w:val="22"/>
          <w:szCs w:val="22"/>
          <w:lang w:val="ka-GE"/>
        </w:rPr>
        <w:t>რესურსების</w:t>
      </w:r>
      <w:r w:rsidRPr="00754CDD">
        <w:rPr>
          <w:rFonts w:ascii="Sylfaen" w:hAnsi="Sylfaen" w:cs="Cambria"/>
          <w:sz w:val="22"/>
          <w:szCs w:val="22"/>
          <w:lang w:val="ka-GE"/>
        </w:rPr>
        <w:t xml:space="preserve"> </w:t>
      </w:r>
      <w:r w:rsidRPr="00754CDD">
        <w:rPr>
          <w:rFonts w:ascii="Sylfaen" w:hAnsi="Sylfaen" w:cs="Sylfaen"/>
          <w:sz w:val="22"/>
          <w:szCs w:val="22"/>
          <w:lang w:val="ka-GE"/>
        </w:rPr>
        <w:t>დაცვა</w:t>
      </w:r>
      <w:bookmarkEnd w:id="112"/>
    </w:p>
    <w:p w:rsidR="00060FF0" w:rsidRPr="00754CDD" w:rsidRDefault="00060FF0" w:rsidP="00060FF0">
      <w:pPr>
        <w:spacing w:after="0" w:line="240" w:lineRule="auto"/>
        <w:jc w:val="both"/>
        <w:rPr>
          <w:rFonts w:ascii="Sylfaen" w:hAnsi="Sylfaen" w:cs="Sylfaen"/>
          <w:lang w:val="ka-GE"/>
        </w:rPr>
      </w:pPr>
      <w:r w:rsidRPr="00754CDD">
        <w:rPr>
          <w:rFonts w:ascii="Sylfaen" w:hAnsi="Sylfaen" w:cs="Sylfaen"/>
          <w:lang w:val="ka-GE"/>
        </w:rPr>
        <w:t>ადამიანის ჯანმრთელობისათვის უვნებელი (უსაფრთხო) გარემოს შენარჩუნება და გარემოს მავნე ზემოქმედებისაგან დაცვა;</w:t>
      </w:r>
    </w:p>
    <w:p w:rsidR="00060FF0" w:rsidRPr="00754CDD" w:rsidRDefault="00060FF0" w:rsidP="00060FF0">
      <w:pPr>
        <w:spacing w:after="0" w:line="240" w:lineRule="auto"/>
        <w:jc w:val="both"/>
        <w:rPr>
          <w:rFonts w:ascii="Sylfaen" w:hAnsi="Sylfaen" w:cs="Sylfaen"/>
          <w:lang w:val="ka-GE"/>
        </w:rPr>
      </w:pPr>
      <w:r w:rsidRPr="00754CDD">
        <w:rPr>
          <w:rFonts w:ascii="Sylfaen" w:hAnsi="Sylfaen" w:cs="Sylfaen"/>
          <w:lang w:val="ka-GE"/>
        </w:rPr>
        <w:t>ადამიანის ჯანმრთელობისა და ბუნებრივი გარემოსათვის ატმოსფერული ჰაერის უსაფრთხო მდგომარეობის მიღწევა, შენარჩუნება და გაუმჯობესება;</w:t>
      </w:r>
    </w:p>
    <w:p w:rsidR="00060FF0" w:rsidRPr="00754CDD" w:rsidRDefault="00060FF0" w:rsidP="00060FF0">
      <w:pPr>
        <w:spacing w:after="0" w:line="240" w:lineRule="auto"/>
        <w:jc w:val="both"/>
        <w:rPr>
          <w:rFonts w:ascii="Sylfaen" w:hAnsi="Sylfaen" w:cs="Sylfaen"/>
          <w:lang w:val="ka-GE"/>
        </w:rPr>
      </w:pPr>
      <w:r w:rsidRPr="00754CDD">
        <w:rPr>
          <w:rFonts w:ascii="Sylfaen" w:hAnsi="Sylfaen" w:cs="Sylfaen"/>
          <w:lang w:val="ka-GE"/>
        </w:rPr>
        <w:t>წყლის მავნე ზემოქმედების აცილება, წყლის ობიექტების დაცვა და წყლის რესურსების რაციონალური გამოყენება დღევანდელი და მომავალი თაობების ინტერესებისა და მდგრადი განვითარების პრინციპების გათვალისწინებით;</w:t>
      </w:r>
    </w:p>
    <w:p w:rsidR="00060FF0" w:rsidRPr="00754CDD" w:rsidRDefault="00060FF0" w:rsidP="00060FF0">
      <w:pPr>
        <w:spacing w:after="0" w:line="240" w:lineRule="auto"/>
        <w:jc w:val="both"/>
        <w:rPr>
          <w:rFonts w:ascii="Sylfaen" w:hAnsi="Sylfaen" w:cs="Sylfaen"/>
          <w:lang w:val="ka-GE"/>
        </w:rPr>
      </w:pPr>
      <w:r w:rsidRPr="00754CDD">
        <w:rPr>
          <w:rFonts w:ascii="Sylfaen" w:hAnsi="Sylfaen" w:cs="Sylfaen"/>
          <w:lang w:val="ka-GE"/>
        </w:rPr>
        <w:t>ნარჩენების მართვის სრულყოფასთან დაკავშირებით, დაბინძურებული კერების გამოვლინება, აღრიცხვა და სათანადო რეკომენდაციების მომზადება;</w:t>
      </w:r>
    </w:p>
    <w:p w:rsidR="00060FF0" w:rsidRPr="00754CDD" w:rsidRDefault="00060FF0" w:rsidP="00060FF0">
      <w:pPr>
        <w:spacing w:after="0" w:line="240" w:lineRule="auto"/>
        <w:jc w:val="both"/>
        <w:rPr>
          <w:rFonts w:ascii="Sylfaen" w:hAnsi="Sylfaen" w:cs="Sylfaen"/>
          <w:lang w:val="ka-GE"/>
        </w:rPr>
      </w:pPr>
      <w:r w:rsidRPr="00754CDD">
        <w:rPr>
          <w:rFonts w:ascii="Sylfaen" w:hAnsi="Sylfaen" w:cs="Sylfaen"/>
          <w:lang w:val="ka-GE"/>
        </w:rPr>
        <w:t>თვითმყოფადი ბუნებრივი და კულტურული გარემოსა და მისი ცალკეული კომპონენტების, მათ შორის, მცენარეული საფარისა და ცხოველთა სამყაროს, ბიომრავალფეროვნების, ლანდშაფტის, ტყეში არსებული მცენარეთა იშვიათი და გადაშენების პირას მყოფი სახეობების მომავალი თაობებისათვის შენარჩუნება და დაცვა;</w:t>
      </w:r>
    </w:p>
    <w:p w:rsidR="00060FF0" w:rsidRDefault="00060FF0" w:rsidP="00060FF0">
      <w:pPr>
        <w:spacing w:after="0" w:line="240" w:lineRule="auto"/>
        <w:jc w:val="both"/>
        <w:rPr>
          <w:rFonts w:ascii="Sylfaen" w:hAnsi="Sylfaen" w:cs="Sylfaen"/>
          <w:lang w:val="ka-GE"/>
        </w:rPr>
      </w:pPr>
      <w:r w:rsidRPr="00754CDD">
        <w:rPr>
          <w:rFonts w:ascii="Sylfaen" w:hAnsi="Sylfaen" w:cs="Sylfaen"/>
          <w:lang w:val="ka-GE"/>
        </w:rPr>
        <w:t>აჭარის ავტონომიური რესპუბლიკის ტერიტორიაზე საშიში (სტიქიური) გეოლოგიური პროცესების შესწავლა, საშიში გეოლოგიური მოვლენების პროგნოზირება და საინფორმაციო-საცნობარო მონაცემთა ბაზის შექმნა.</w:t>
      </w:r>
    </w:p>
    <w:p w:rsidR="00060FF0" w:rsidRDefault="00060FF0" w:rsidP="00060FF0">
      <w:pPr>
        <w:spacing w:after="0" w:line="240" w:lineRule="auto"/>
        <w:jc w:val="both"/>
        <w:rPr>
          <w:rFonts w:ascii="Sylfaen" w:hAnsi="Sylfaen" w:cs="Sylfaen"/>
          <w:lang w:val="ka-GE"/>
        </w:rPr>
      </w:pPr>
    </w:p>
    <w:p w:rsidR="00060FF0" w:rsidRPr="00AC5BDC" w:rsidRDefault="00060FF0" w:rsidP="00060FF0">
      <w:pPr>
        <w:pStyle w:val="Heading1"/>
        <w:jc w:val="center"/>
        <w:rPr>
          <w:rFonts w:eastAsia="Sylfaen"/>
          <w:sz w:val="24"/>
        </w:rPr>
      </w:pPr>
      <w:r w:rsidRPr="00AC5BDC">
        <w:rPr>
          <w:rFonts w:ascii="Sylfaen" w:eastAsia="Sylfaen" w:hAnsi="Sylfaen" w:cs="Sylfaen"/>
          <w:sz w:val="24"/>
        </w:rPr>
        <w:t>ქალაქ</w:t>
      </w:r>
      <w:r w:rsidRPr="00AC5BDC">
        <w:rPr>
          <w:rFonts w:eastAsia="Sylfaen"/>
          <w:sz w:val="24"/>
        </w:rPr>
        <w:t xml:space="preserve"> </w:t>
      </w:r>
      <w:r w:rsidRPr="00AC5BDC">
        <w:rPr>
          <w:rFonts w:ascii="Sylfaen" w:eastAsia="Sylfaen" w:hAnsi="Sylfaen" w:cs="Sylfaen"/>
          <w:sz w:val="24"/>
        </w:rPr>
        <w:t>თბილისის</w:t>
      </w:r>
      <w:r w:rsidRPr="00AC5BDC">
        <w:rPr>
          <w:rFonts w:eastAsia="Sylfaen"/>
          <w:sz w:val="24"/>
        </w:rPr>
        <w:t xml:space="preserve"> </w:t>
      </w:r>
      <w:r w:rsidRPr="00AC5BDC">
        <w:rPr>
          <w:rFonts w:ascii="Sylfaen" w:eastAsia="Sylfaen" w:hAnsi="Sylfaen" w:cs="Sylfaen"/>
          <w:sz w:val="24"/>
        </w:rPr>
        <w:t>მუნიციპალიტეტის</w:t>
      </w:r>
      <w:r w:rsidRPr="00AC5BDC">
        <w:rPr>
          <w:rFonts w:eastAsia="Sylfaen"/>
          <w:sz w:val="24"/>
        </w:rPr>
        <w:t xml:space="preserve"> </w:t>
      </w:r>
      <w:r w:rsidRPr="00AC5BDC">
        <w:rPr>
          <w:rFonts w:ascii="Sylfaen" w:eastAsia="Sylfaen" w:hAnsi="Sylfaen" w:cs="Sylfaen"/>
          <w:sz w:val="24"/>
        </w:rPr>
        <w:t>პრიორიტეტები</w:t>
      </w:r>
    </w:p>
    <w:p w:rsidR="00060FF0" w:rsidRPr="00183734" w:rsidRDefault="00060FF0" w:rsidP="00060FF0">
      <w:pPr>
        <w:pStyle w:val="ListParagraph"/>
        <w:tabs>
          <w:tab w:val="left" w:pos="-90"/>
        </w:tabs>
        <w:spacing w:after="0" w:line="240" w:lineRule="auto"/>
        <w:ind w:left="0"/>
        <w:jc w:val="center"/>
        <w:rPr>
          <w:rFonts w:ascii="Sylfaen" w:eastAsia="Sylfaen" w:hAnsi="Sylfaen" w:cs="Sylfaen"/>
          <w:b/>
          <w:color w:val="000000"/>
          <w:lang w:val="ka-GE"/>
        </w:rPr>
      </w:pPr>
    </w:p>
    <w:p w:rsidR="00060FF0" w:rsidRPr="001521C0"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r w:rsidRPr="001521C0">
        <w:rPr>
          <w:rFonts w:ascii="Sylfaen" w:eastAsia="Sylfaen" w:hAnsi="Sylfaen" w:cs="Sylfaen"/>
          <w:b/>
          <w:color w:val="000000"/>
          <w:lang w:val="ka-GE"/>
        </w:rPr>
        <w:t xml:space="preserve">   </w:t>
      </w:r>
      <w:r w:rsidRPr="00183734">
        <w:rPr>
          <w:rFonts w:ascii="Sylfaen" w:eastAsia="Sylfaen" w:hAnsi="Sylfaen" w:cs="Sylfaen"/>
          <w:b/>
          <w:color w:val="000000"/>
          <w:lang w:val="ka-GE"/>
        </w:rPr>
        <w:t>1. სატრანსპორტო ინფრასტრუქტურის მშენებლობა-აღდგენა</w:t>
      </w:r>
    </w:p>
    <w:p w:rsidR="00060FF0" w:rsidRPr="00490F46" w:rsidRDefault="00060FF0" w:rsidP="00060FF0">
      <w:pPr>
        <w:pStyle w:val="ListParagraph"/>
        <w:tabs>
          <w:tab w:val="left" w:pos="1080"/>
        </w:tabs>
        <w:spacing w:line="240" w:lineRule="auto"/>
        <w:ind w:left="0" w:firstLine="360"/>
        <w:jc w:val="both"/>
        <w:rPr>
          <w:rFonts w:ascii="Sylfaen" w:hAnsi="Sylfaen" w:cs="Sylfaen"/>
          <w:color w:val="333333"/>
          <w:sz w:val="21"/>
          <w:szCs w:val="21"/>
          <w:lang w:val="ka-GE"/>
        </w:rPr>
      </w:pPr>
      <w:r w:rsidRPr="00490F46">
        <w:rPr>
          <w:rFonts w:ascii="Sylfaen" w:hAnsi="Sylfaen" w:cs="Sylfaen"/>
          <w:color w:val="333333"/>
          <w:sz w:val="21"/>
          <w:szCs w:val="21"/>
        </w:rPr>
        <w:t>სატრანსპორტო ინფრასტრუქტურის მშენებლობა-აღდგენა კვლავაც რჩება ერთერთ</w:t>
      </w:r>
      <w:r>
        <w:rPr>
          <w:rFonts w:ascii="Sylfaen" w:hAnsi="Sylfaen" w:cs="Sylfaen"/>
          <w:color w:val="333333"/>
          <w:sz w:val="21"/>
          <w:szCs w:val="21"/>
          <w:lang w:val="ka-GE"/>
        </w:rPr>
        <w:t xml:space="preserve"> </w:t>
      </w:r>
      <w:r w:rsidRPr="00490F46">
        <w:rPr>
          <w:rFonts w:ascii="Sylfaen" w:hAnsi="Sylfaen" w:cs="Sylfaen"/>
          <w:color w:val="333333"/>
          <w:sz w:val="21"/>
          <w:szCs w:val="21"/>
        </w:rPr>
        <w:t>ძირითად პრიორიტეტად, რომლის ფარგლებშიც განხორციელდება მასშტაბური</w:t>
      </w:r>
      <w:r>
        <w:rPr>
          <w:rFonts w:ascii="Sylfaen" w:hAnsi="Sylfaen" w:cs="Sylfaen"/>
          <w:color w:val="333333"/>
          <w:sz w:val="21"/>
          <w:szCs w:val="21"/>
          <w:lang w:val="ka-GE"/>
        </w:rPr>
        <w:t xml:space="preserve"> </w:t>
      </w:r>
      <w:r w:rsidRPr="00490F46">
        <w:rPr>
          <w:rFonts w:ascii="Sylfaen" w:hAnsi="Sylfaen" w:cs="Sylfaen"/>
          <w:color w:val="333333"/>
          <w:sz w:val="21"/>
          <w:szCs w:val="21"/>
        </w:rPr>
        <w:t>სამუშაოები საგზაო ინფრასტრუქტურის გასაუმჯობესებლად (ახალი საგზაო მონაკვეთების</w:t>
      </w:r>
      <w:r>
        <w:rPr>
          <w:rFonts w:ascii="Sylfaen" w:hAnsi="Sylfaen" w:cs="Sylfaen"/>
          <w:color w:val="333333"/>
          <w:sz w:val="21"/>
          <w:szCs w:val="21"/>
          <w:lang w:val="ka-GE"/>
        </w:rPr>
        <w:t xml:space="preserve"> </w:t>
      </w:r>
      <w:r w:rsidRPr="00490F46">
        <w:rPr>
          <w:rFonts w:ascii="Sylfaen" w:hAnsi="Sylfaen" w:cs="Sylfaen"/>
          <w:color w:val="333333"/>
          <w:sz w:val="21"/>
          <w:szCs w:val="21"/>
        </w:rPr>
        <w:t>მშენებლობა, არსებული საგზაო ინფრასტრუქტურის განახლება-მოდერნიზება.</w:t>
      </w:r>
      <w:r>
        <w:rPr>
          <w:rFonts w:ascii="Sylfaen" w:hAnsi="Sylfaen" w:cs="Sylfaen"/>
          <w:color w:val="333333"/>
          <w:sz w:val="21"/>
          <w:szCs w:val="21"/>
          <w:lang w:val="ka-GE"/>
        </w:rPr>
        <w:t xml:space="preserve"> </w:t>
      </w:r>
      <w:r w:rsidRPr="00490F46">
        <w:rPr>
          <w:rFonts w:ascii="Sylfaen" w:hAnsi="Sylfaen" w:cs="Sylfaen"/>
          <w:color w:val="333333"/>
          <w:sz w:val="21"/>
          <w:szCs w:val="21"/>
        </w:rPr>
        <w:t>მნიშვნელოვნად გაუმჯობესდება მეტროპოლიტენის, ავტობუსებისა და</w:t>
      </w:r>
      <w:r>
        <w:rPr>
          <w:rFonts w:ascii="Sylfaen" w:hAnsi="Sylfaen" w:cs="Sylfaen"/>
          <w:color w:val="333333"/>
          <w:sz w:val="21"/>
          <w:szCs w:val="21"/>
          <w:lang w:val="ka-GE"/>
        </w:rPr>
        <w:t xml:space="preserve"> </w:t>
      </w:r>
      <w:r w:rsidRPr="00490F46">
        <w:rPr>
          <w:rFonts w:ascii="Sylfaen" w:hAnsi="Sylfaen" w:cs="Sylfaen"/>
          <w:color w:val="333333"/>
          <w:sz w:val="21"/>
          <w:szCs w:val="21"/>
        </w:rPr>
        <w:t>მიკროავტობუსების მომსახურების ხარისხი. მოწესრიგდება პარკირების სისტემა. მოეწყობა</w:t>
      </w:r>
      <w:r>
        <w:rPr>
          <w:rFonts w:ascii="Sylfaen" w:hAnsi="Sylfaen" w:cs="Sylfaen"/>
          <w:color w:val="333333"/>
          <w:sz w:val="21"/>
          <w:szCs w:val="21"/>
          <w:lang w:val="ka-GE"/>
        </w:rPr>
        <w:t xml:space="preserve"> </w:t>
      </w:r>
      <w:r w:rsidRPr="00490F46">
        <w:rPr>
          <w:rFonts w:ascii="Sylfaen" w:hAnsi="Sylfaen" w:cs="Sylfaen"/>
          <w:color w:val="333333"/>
          <w:sz w:val="21"/>
          <w:szCs w:val="21"/>
        </w:rPr>
        <w:t>ახალი საფეხმავლო ქუჩები და ველოტრასები. უზრუნველყოფილი იქნება ავტობაზების</w:t>
      </w:r>
      <w:r>
        <w:rPr>
          <w:rFonts w:ascii="Sylfaen" w:hAnsi="Sylfaen" w:cs="Sylfaen"/>
          <w:color w:val="333333"/>
          <w:sz w:val="21"/>
          <w:szCs w:val="21"/>
          <w:lang w:val="ka-GE"/>
        </w:rPr>
        <w:t xml:space="preserve"> </w:t>
      </w:r>
      <w:r w:rsidRPr="00490F46">
        <w:rPr>
          <w:rFonts w:ascii="Sylfaen" w:hAnsi="Sylfaen" w:cs="Sylfaen"/>
          <w:color w:val="333333"/>
          <w:sz w:val="21"/>
          <w:szCs w:val="21"/>
        </w:rPr>
        <w:t>მოდერნიზება და თანამედროვე ტექნოლოგიებითა და ინფრასტრუქტურით აღჭურვა.</w:t>
      </w:r>
      <w:r>
        <w:rPr>
          <w:rFonts w:ascii="Sylfaen" w:hAnsi="Sylfaen" w:cs="Sylfaen"/>
          <w:color w:val="333333"/>
          <w:sz w:val="21"/>
          <w:szCs w:val="21"/>
          <w:lang w:val="ka-GE"/>
        </w:rPr>
        <w:t xml:space="preserve"> </w:t>
      </w:r>
      <w:r w:rsidRPr="00490F46">
        <w:rPr>
          <w:rFonts w:ascii="Sylfaen" w:hAnsi="Sylfaen" w:cs="Sylfaen"/>
          <w:color w:val="333333"/>
          <w:sz w:val="21"/>
          <w:szCs w:val="21"/>
        </w:rPr>
        <w:t>გაუმჯობესდება საგზაო ინფრასტრუქტურა და სატრანსპორტო ნაკადების მართვის</w:t>
      </w:r>
      <w:r>
        <w:rPr>
          <w:rFonts w:ascii="Sylfaen" w:hAnsi="Sylfaen" w:cs="Sylfaen"/>
          <w:color w:val="333333"/>
          <w:sz w:val="21"/>
          <w:szCs w:val="21"/>
          <w:lang w:val="ka-GE"/>
        </w:rPr>
        <w:t xml:space="preserve"> </w:t>
      </w:r>
      <w:r w:rsidRPr="00490F46">
        <w:rPr>
          <w:rFonts w:ascii="Sylfaen" w:hAnsi="Sylfaen" w:cs="Sylfaen"/>
          <w:color w:val="333333"/>
          <w:sz w:val="21"/>
          <w:szCs w:val="21"/>
        </w:rPr>
        <w:t>სისტემა. მუნიციპალური ავტოპარკი ეტაპობრივად სრულად ჩანაცვლდება</w:t>
      </w:r>
      <w:r>
        <w:rPr>
          <w:rFonts w:ascii="Sylfaen" w:hAnsi="Sylfaen" w:cs="Sylfaen"/>
          <w:color w:val="333333"/>
          <w:sz w:val="21"/>
          <w:szCs w:val="21"/>
          <w:lang w:val="ka-GE"/>
        </w:rPr>
        <w:t xml:space="preserve"> </w:t>
      </w:r>
      <w:r w:rsidRPr="00490F46">
        <w:rPr>
          <w:rFonts w:ascii="Sylfaen" w:hAnsi="Sylfaen" w:cs="Sylfaen"/>
          <w:color w:val="333333"/>
          <w:sz w:val="21"/>
          <w:szCs w:val="21"/>
        </w:rPr>
        <w:t>ელექტროტრანსპორტითა და ჰიბრიდული ტრანსპორტით. უზრუნველყოფილი იქნება</w:t>
      </w:r>
      <w:r>
        <w:rPr>
          <w:rFonts w:ascii="Sylfaen" w:hAnsi="Sylfaen" w:cs="Sylfaen"/>
          <w:color w:val="333333"/>
          <w:sz w:val="21"/>
          <w:szCs w:val="21"/>
          <w:lang w:val="ka-GE"/>
        </w:rPr>
        <w:t xml:space="preserve"> </w:t>
      </w:r>
      <w:r w:rsidRPr="00490F46">
        <w:rPr>
          <w:rFonts w:ascii="Sylfaen" w:hAnsi="Sylfaen" w:cs="Sylfaen"/>
          <w:color w:val="333333"/>
          <w:sz w:val="21"/>
          <w:szCs w:val="21"/>
        </w:rPr>
        <w:t>სატრანსპორტო და საგზაო ინფრასტრუქტურის ადაპტირება შეზღუდული</w:t>
      </w:r>
      <w:r>
        <w:rPr>
          <w:rFonts w:ascii="Sylfaen" w:hAnsi="Sylfaen" w:cs="Sylfaen"/>
          <w:color w:val="333333"/>
          <w:sz w:val="21"/>
          <w:szCs w:val="21"/>
          <w:lang w:val="ka-GE"/>
        </w:rPr>
        <w:t xml:space="preserve"> </w:t>
      </w:r>
      <w:r w:rsidRPr="00490F46">
        <w:rPr>
          <w:rFonts w:ascii="Sylfaen" w:hAnsi="Sylfaen" w:cs="Sylfaen"/>
          <w:color w:val="333333"/>
          <w:sz w:val="21"/>
          <w:szCs w:val="21"/>
        </w:rPr>
        <w:t>შესაძლებლობების მქონე პირთა მოთხოვნებთან/პირობებთან</w:t>
      </w:r>
      <w:r>
        <w:rPr>
          <w:rFonts w:ascii="Sylfaen" w:hAnsi="Sylfaen" w:cs="Sylfaen"/>
          <w:color w:val="333333"/>
          <w:sz w:val="21"/>
          <w:szCs w:val="21"/>
          <w:lang w:val="ka-GE"/>
        </w:rPr>
        <w:t>.</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Pr>
          <w:rFonts w:ascii="Sylfaen" w:hAnsi="Sylfaen" w:cs="Sylfaen"/>
          <w:color w:val="333333"/>
          <w:sz w:val="21"/>
          <w:szCs w:val="21"/>
        </w:rPr>
        <w:tab/>
      </w:r>
    </w:p>
    <w:p w:rsidR="00060FF0" w:rsidRDefault="00060FF0" w:rsidP="00852FE4">
      <w:pPr>
        <w:pStyle w:val="ListParagraph"/>
        <w:numPr>
          <w:ilvl w:val="0"/>
          <w:numId w:val="94"/>
        </w:numPr>
        <w:tabs>
          <w:tab w:val="left" w:pos="567"/>
        </w:tabs>
        <w:spacing w:after="200" w:line="240" w:lineRule="auto"/>
        <w:ind w:hanging="1440"/>
        <w:rPr>
          <w:b/>
        </w:rPr>
      </w:pPr>
      <w:r w:rsidRPr="00872662">
        <w:rPr>
          <w:rFonts w:ascii="Sylfaen" w:eastAsia="Sylfaen" w:hAnsi="Sylfaen" w:cs="Sylfaen"/>
          <w:b/>
          <w:color w:val="000000"/>
          <w:lang w:val="ka-GE"/>
        </w:rPr>
        <w:t>საგზაო</w:t>
      </w:r>
      <w:r w:rsidRPr="00872662">
        <w:rPr>
          <w:rFonts w:ascii="Sylfaen" w:eastAsia="Sylfaen" w:hAnsi="Sylfaen"/>
          <w:b/>
          <w:color w:val="000000"/>
          <w:lang w:val="ka-GE"/>
        </w:rPr>
        <w:t xml:space="preserve"> ინფრასტრუქტურის მშენებლობა, აღდგენა და მოვლა-შეკეთება</w:t>
      </w:r>
      <w:r w:rsidRPr="00872662">
        <w:rPr>
          <w:b/>
        </w:rPr>
        <w:t xml:space="preserve"> </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490F46">
        <w:rPr>
          <w:rFonts w:ascii="Sylfaen" w:hAnsi="Sylfaen" w:cs="Sylfaen"/>
          <w:color w:val="333333"/>
          <w:sz w:val="21"/>
          <w:szCs w:val="21"/>
        </w:rPr>
        <w:t xml:space="preserve">პროგრამის მიზანია საავტომობილო გზებზე მგზავრთა შეუფერხებელი და უსაფრთხო გადაადგილების უზრუნველყოფა და გზების ტექნიკური მდგომარეობის გაუმჯობესება. გაგრძელდება მუშაობა ძირითადი </w:t>
      </w:r>
      <w:r w:rsidRPr="00490F46">
        <w:rPr>
          <w:rFonts w:ascii="Sylfaen" w:hAnsi="Sylfaen" w:cs="Sylfaen"/>
          <w:color w:val="333333"/>
          <w:sz w:val="21"/>
          <w:szCs w:val="21"/>
        </w:rPr>
        <w:lastRenderedPageBreak/>
        <w:t>მაგისტრალური და შიდა კვარტალური გზების მდგომარეობის გაუმჯობესებისათვის, მოხდება გზების ადაპტირება შეზღუდული შესაძლებლობების მქონე პირთა მოთხოვნებთან/პირობებთან. ჩატარებული სამუშაოების შედეგად აშენებული, მოდერნიზირებული და რეაბილიტირებული იქნება ცენტრალური და შიდაკვარტალური მნიშვნელობის საავტომობილო გზები, რითაც მნიშვნელოვნად მოწესრიგდება შემოერთებული ტერიტორიებიდან ქალაქთან მისასვლელი გზები, შემცირდება საცობების რაოდენობა, რაც დადებითად იმოქმედებს სატრანსპორტო ნაკადების მაჩვენებლებზე.</w:t>
      </w:r>
    </w:p>
    <w:p w:rsidR="00060FF0" w:rsidRPr="001521C0" w:rsidRDefault="00060FF0" w:rsidP="00852FE4">
      <w:pPr>
        <w:pStyle w:val="ListParagraph"/>
        <w:numPr>
          <w:ilvl w:val="0"/>
          <w:numId w:val="94"/>
        </w:numPr>
        <w:tabs>
          <w:tab w:val="left" w:pos="567"/>
        </w:tabs>
        <w:spacing w:after="200" w:line="240" w:lineRule="auto"/>
        <w:ind w:hanging="1440"/>
        <w:rPr>
          <w:b/>
        </w:rPr>
      </w:pPr>
      <w:r w:rsidRPr="00636D2B">
        <w:rPr>
          <w:rFonts w:ascii="Sylfaen" w:eastAsia="Sylfaen" w:hAnsi="Sylfaen" w:cs="Sylfaen"/>
          <w:b/>
          <w:color w:val="000000"/>
          <w:lang w:val="ka-GE"/>
        </w:rPr>
        <w:t xml:space="preserve">ტრანსპორტის განვითარება </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490F46">
        <w:rPr>
          <w:rFonts w:ascii="Sylfaen" w:hAnsi="Sylfaen" w:cs="Sylfaen"/>
          <w:color w:val="333333"/>
          <w:sz w:val="21"/>
          <w:szCs w:val="21"/>
        </w:rPr>
        <w:t>სატრანსპორტო სისტემის მოსაწესრიგებლად, უზრუნველყოფილი იქნება ავტობაზების მოდერნიზება და თანამედროვე ტექნოლოგიებითა და ინფრასტრუქტურით აღჭურვა. სრულად განახლდება ავტობუსის გაჩერებები და მოხდება მათი ადაპტირება შშმ პირების საჭიროებებთან. გაგრძელდება თბილისის ავტობუსის პარკის განახლება. არსებული მოძველებული ავტობუსები ჩანაცვლდება ახალი, ეკოლოგიურად სუფთა, ადაპტირებული ავტობუსებით. ასევე, სატრანსპორტო ინფრასტრუქტურის განვითარების მიზნით განხორციელდება ქალაქის შუქნიშნების, საგზაო ნიშნების, მონიშვნების, გზაჯვარედინების მოწესრიგების ღონისძიებები; შუქნიშნების მართვის ცენტრის ექსპლუატაცია, დედაქალაქის ადმინისტრაციულ საზღვრებში ავტოტრანსპორტის გაზრდილი ნაკადების გამტარუნარიანობის მაქსიმალური უზრუნველყოფა, ავტობუსის გაჩერებებზე სამარშრუტო ხაზზე ავტობუსის მოძრაობის ინტერვალის შესახებ მოსახლეობის ინფორმირება, მეტროს ვაგონებისა და მეტროს სადგურების რეაბილიტაცია, ტრანსპორტითა და ფეხით მოსიარულეთა უსაფრთხო გადაადგილების უზრუნველყოფა. მოწესრიგდება პარკირების სისტემა.</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p>
    <w:p w:rsidR="00060FF0" w:rsidRPr="002E031E"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r w:rsidRPr="00773132">
        <w:rPr>
          <w:rFonts w:ascii="Sylfaen" w:eastAsia="Sylfaen" w:hAnsi="Sylfaen" w:cs="Sylfaen"/>
          <w:b/>
          <w:color w:val="000000"/>
          <w:lang w:val="ka-GE"/>
        </w:rPr>
        <w:t>2. ინფრასტრუქტურული ობიექტების მშენებლობა, ექსპლუატაცია და ავარიული შენობების გამაგრება</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lang w:val="ka-GE"/>
        </w:rPr>
      </w:pPr>
      <w:r w:rsidRPr="00490F46">
        <w:rPr>
          <w:rFonts w:ascii="Sylfaen" w:hAnsi="Sylfaen" w:cs="Sylfaen"/>
          <w:color w:val="333333"/>
          <w:sz w:val="21"/>
          <w:szCs w:val="21"/>
        </w:rPr>
        <w:t>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მოხდება საინჟინრო ნაგებობების და ინფრასტრუქტურის ობიექტების მშენებლობა და აღდგენა – რეკონსტრუქცია, მეწყერსაწინააღმდეგო ღონისძიებების ჩატარება, ქალაქის ინფრასტრუქტურის რეაბილიტაცია და მშენებლობა, ქალაქის დასასვენებელი სივრცეების კეთილმოწყობა. გაგრძელდება საზოგადოებრივი დანიშნულებისა და საზოგადოებრივი თავშეყრის ადგილების, მიწისქვეშა და მიწისზედა გადასასვლელების, პარკებისა და რეკრეაციული ობიექტების და საერთოდ მუნიციპალიტეტის საკუთრებაში არსებული შენობა-ნაგებობებისა და ინფრასტრუქტურული ობიექტის ადაპტირება შეზღუდული შესაძლებლობების მქონე პირთა მოთხოვნებთან/პირობებთან. გენერალური გეგმის შესაბამისად, მუნიციპალიტეტი უზრუნველყოფს თბილისის ყველა უბნის თანაბარ განვითარებას. აქტიურად გაგრძელდება თბილისის ისტორიული ნაწილის რეაბილიტაციის სამუშაოები. ერთიანი გეგმის შესაბამისად, განხორციელდება ავარიული და ძველი შენობების რეაბილიტაცია. აქტიურად გაგრძელდება ქალაქის კეთილმოწყობის სამუშაოები. ასევე, 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0C638F">
        <w:rPr>
          <w:rFonts w:ascii="Sylfaen" w:eastAsia="Sylfaen" w:hAnsi="Sylfaen" w:cs="Sylfaen"/>
          <w:b/>
          <w:color w:val="000000"/>
          <w:lang w:val="ka-GE"/>
        </w:rPr>
        <w:t>საინჟინრო ნაგებობებისა და ინფრასტრუქტურის ობიექტების მშენებლობა და აღდგენა</w:t>
      </w:r>
      <w:r>
        <w:rPr>
          <w:rFonts w:ascii="Sylfaen" w:eastAsia="Sylfaen" w:hAnsi="Sylfaen" w:cs="Sylfaen"/>
          <w:b/>
          <w:color w:val="000000"/>
          <w:lang w:val="ka-GE"/>
        </w:rPr>
        <w:t xml:space="preserve"> </w:t>
      </w:r>
      <w:r w:rsidRPr="000C638F">
        <w:rPr>
          <w:rFonts w:ascii="Sylfaen" w:eastAsia="Sylfaen" w:hAnsi="Sylfaen" w:cs="Sylfaen"/>
          <w:b/>
          <w:color w:val="000000"/>
          <w:lang w:val="ka-GE"/>
        </w:rPr>
        <w:t>რეკონსტრუქცია</w:t>
      </w:r>
    </w:p>
    <w:p w:rsidR="00060FF0" w:rsidRPr="000C638F" w:rsidRDefault="00060FF0" w:rsidP="00060FF0">
      <w:pPr>
        <w:pStyle w:val="ListParagraph"/>
        <w:tabs>
          <w:tab w:val="left" w:pos="1080"/>
        </w:tabs>
        <w:spacing w:line="240" w:lineRule="auto"/>
        <w:ind w:left="0" w:firstLine="360"/>
        <w:jc w:val="both"/>
        <w:rPr>
          <w:rFonts w:ascii="Sylfaen" w:eastAsia="Sylfaen" w:hAnsi="Sylfaen" w:cs="Sylfaen"/>
          <w:b/>
          <w:color w:val="000000"/>
          <w:lang w:val="ka-GE"/>
        </w:rPr>
      </w:pPr>
      <w:r w:rsidRPr="00490F46">
        <w:rPr>
          <w:rFonts w:ascii="Sylfaen" w:hAnsi="Sylfaen" w:cs="Sylfaen"/>
          <w:color w:val="333333"/>
          <w:sz w:val="21"/>
          <w:szCs w:val="21"/>
        </w:rPr>
        <w:t>პროგრამა ითვალისწინებს საინჟინრო ინფრასტრუქტურის ობიექტების (კომუნიკაციები, საყრდენი კედლები, ხიდები და გვირაბები) მოწესრიგება</w:t>
      </w:r>
      <w:r>
        <w:rPr>
          <w:rFonts w:ascii="Sylfaen" w:hAnsi="Sylfaen" w:cs="Sylfaen"/>
          <w:color w:val="333333"/>
          <w:sz w:val="21"/>
          <w:szCs w:val="21"/>
          <w:lang w:val="ka-GE"/>
        </w:rPr>
        <w:t>ს</w:t>
      </w:r>
      <w:r w:rsidRPr="00490F46">
        <w:rPr>
          <w:rFonts w:ascii="Sylfaen" w:hAnsi="Sylfaen" w:cs="Sylfaen"/>
          <w:color w:val="333333"/>
          <w:sz w:val="21"/>
          <w:szCs w:val="21"/>
        </w:rPr>
        <w:t>. დედაქალაქში ამჟამად მრავლად არის მეწყერსაშიში ფერდობები და უბნები, დაზიანებული ნაგებობები, ამორტიზებული საინჟინრო კომუნიკაციები. დაგეგმილია თბილისში საინჟინრო ნაგებობების და ინფრასტრუქტურის ობიექტების მშენებლობა, აღდგენა – რეკონსტრუქცია და გაუმჯობესება, მეწყერსაწინააღმდეგო ღონისძიებების ჩატარება, რაც უზრუნველყოფს მოსახლეობისათვის უსაფრთხო საცხოვრებელი გარემოს შექმნას.</w:t>
      </w:r>
      <w:r>
        <w:rPr>
          <w:rFonts w:ascii="Sylfaen" w:hAnsi="Sylfaen" w:cs="Sylfaen"/>
          <w:color w:val="333333"/>
          <w:sz w:val="21"/>
          <w:szCs w:val="21"/>
          <w:lang w:val="ka-GE"/>
        </w:rPr>
        <w:t xml:space="preserve"> დაგეგმილია </w:t>
      </w:r>
      <w:r w:rsidRPr="00490F46">
        <w:rPr>
          <w:rFonts w:ascii="Sylfaen" w:hAnsi="Sylfaen" w:cs="Sylfaen"/>
          <w:color w:val="333333"/>
          <w:sz w:val="21"/>
          <w:szCs w:val="21"/>
        </w:rPr>
        <w:t>ახალი საინჟინრო ობიექტების მშენებლობა, დედაქალაქში არსებული ინფრასტრუქტურის გაუმჯობესების ღონისძიებების ფარგლებში კერძო საკუთრებაში არსებული ქონების გამოსყიდვა.</w:t>
      </w:r>
    </w:p>
    <w:p w:rsidR="00060FF0" w:rsidRPr="001809BC" w:rsidRDefault="00060FF0" w:rsidP="00852FE4">
      <w:pPr>
        <w:pStyle w:val="ListParagraph"/>
        <w:numPr>
          <w:ilvl w:val="0"/>
          <w:numId w:val="94"/>
        </w:numPr>
        <w:tabs>
          <w:tab w:val="left" w:pos="567"/>
        </w:tabs>
        <w:spacing w:after="200" w:line="240" w:lineRule="auto"/>
        <w:ind w:hanging="1440"/>
        <w:rPr>
          <w:rFonts w:ascii="Sylfaen" w:hAnsi="Sylfaen" w:cs="Helvetica"/>
          <w:color w:val="333333"/>
          <w:sz w:val="21"/>
          <w:szCs w:val="21"/>
          <w:lang w:val="ka-GE"/>
        </w:rPr>
      </w:pPr>
      <w:r w:rsidRPr="001809BC">
        <w:rPr>
          <w:rFonts w:ascii="Sylfaen" w:eastAsia="Sylfaen" w:hAnsi="Sylfaen" w:cs="Sylfaen"/>
          <w:b/>
          <w:color w:val="000000"/>
          <w:lang w:val="ka-GE"/>
        </w:rPr>
        <w:t>ბინათმშენებლობა და ავარიული შენობების გამაგრება</w:t>
      </w:r>
    </w:p>
    <w:p w:rsidR="00060FF0" w:rsidRPr="001809BC"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Pr>
          <w:rFonts w:ascii="Sylfaen" w:hAnsi="Sylfaen" w:cs="Sylfaen"/>
          <w:color w:val="333333"/>
          <w:sz w:val="21"/>
          <w:szCs w:val="21"/>
          <w:lang w:val="ka-GE"/>
        </w:rPr>
        <w:t>პ</w:t>
      </w:r>
      <w:r w:rsidRPr="00120199">
        <w:rPr>
          <w:rFonts w:ascii="Sylfaen" w:hAnsi="Sylfaen" w:cs="Sylfaen"/>
          <w:color w:val="333333"/>
          <w:sz w:val="21"/>
          <w:szCs w:val="21"/>
        </w:rPr>
        <w:t xml:space="preserve">როგრამა ითვალისწინებს საბინაო - საყოფაცხოვრებო პირობების გაუმჯობესებას. დედაქალაქში ამჟამად აღრიცხვაზეა მრავალი ავარიული საცხოვრებელი სახლი, სხვადასხვა ფაქტორები (მ.შ. სტიქიური მოვლენები) </w:t>
      </w:r>
      <w:r w:rsidRPr="00120199">
        <w:rPr>
          <w:rFonts w:ascii="Sylfaen" w:hAnsi="Sylfaen" w:cs="Sylfaen"/>
          <w:color w:val="333333"/>
          <w:sz w:val="21"/>
          <w:szCs w:val="21"/>
        </w:rPr>
        <w:lastRenderedPageBreak/>
        <w:t>რეალურ საფრთხეს უქმნის მობინადრეთა სიცოცხლეს. ამისათვის დაგეგმილია თბილისში გადაუდებელი აუცილებლობით გამოწვეული ავარიული შენობების აღდგენა-რეაბილიტაცია, რაც მიზნად ისახავს ავარიული საცხოვრებელი სახლების შემცირებას, ავარიული შენობების ჩამოშლის საშიშროების თავიდან აცილების შედეგად მობინადრეთა უსაფრთხოების დაცვას.</w:t>
      </w:r>
    </w:p>
    <w:p w:rsidR="00060FF0" w:rsidRPr="009C1448" w:rsidRDefault="00060FF0" w:rsidP="00852FE4">
      <w:pPr>
        <w:pStyle w:val="ListParagraph"/>
        <w:numPr>
          <w:ilvl w:val="0"/>
          <w:numId w:val="94"/>
        </w:numPr>
        <w:tabs>
          <w:tab w:val="left" w:pos="567"/>
        </w:tabs>
        <w:spacing w:after="200" w:line="240" w:lineRule="auto"/>
        <w:ind w:hanging="1440"/>
        <w:rPr>
          <w:rFonts w:ascii="Sylfaen" w:eastAsia="Sylfaen" w:hAnsi="Sylfaen"/>
          <w:color w:val="000000"/>
          <w:lang w:val="ka-GE"/>
        </w:rPr>
      </w:pPr>
      <w:r w:rsidRPr="001809BC">
        <w:rPr>
          <w:rFonts w:ascii="Sylfaen" w:eastAsia="Sylfaen" w:hAnsi="Sylfaen" w:cs="Sylfaen"/>
          <w:b/>
          <w:color w:val="000000"/>
          <w:lang w:val="ka-GE"/>
        </w:rPr>
        <w:t>გარე განათების ქსელის ექსპლუატაცია და რეაბილიტაცია</w:t>
      </w:r>
    </w:p>
    <w:p w:rsidR="00060FF0" w:rsidRPr="009C1448"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C31C85">
        <w:rPr>
          <w:rFonts w:ascii="Sylfaen" w:hAnsi="Sylfaen" w:cs="Sylfaen"/>
          <w:color w:val="333333"/>
          <w:sz w:val="21"/>
          <w:szCs w:val="21"/>
        </w:rPr>
        <w:t>პროგრამის მიზანია ქალაქში განათებული ქუჩების და მხატვრულად მინათებული შენობანაგებობების რაოდენობისა და განათების ინტენსიობის გაზრდა. აღნიშნული გულისხმობს თბილისის ქუჩების, მოედნების, მაგისტრალების, საცხოვრებელი მასივების, შიდა კვარტალების, ბაღ-სკვერების, ხიდების, გზატკეცილების გარე განათების არსებული ქსელის განათებასა და ქალაქის ღირსშესანიშნაობათა მხატვრულ მინათებას. პროგრამის ფარგლებში მოხდება: გარე განათების ქსელის ცენტრალიზებული მართვის სისტემების სრულყოფა; ელექტროუსაფრთხოების ღონისძიებების რეგულარული გატარება; გარე განათების ქსელის რეკონსტრუქცია და სწორი ექსპლოატაცია; გარე განათების ქსელის მოდერნიზაცია–განვითარება.</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1809BC">
        <w:rPr>
          <w:rFonts w:ascii="Sylfaen" w:eastAsia="Sylfaen" w:hAnsi="Sylfaen" w:cs="Sylfaen"/>
          <w:b/>
          <w:color w:val="000000"/>
          <w:lang w:val="ka-GE"/>
        </w:rPr>
        <w:t>სანიაღვრე ქსელის მოვლა-პატრონობა</w:t>
      </w:r>
    </w:p>
    <w:p w:rsidR="00060FF0" w:rsidRPr="005E44AC"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C31C85">
        <w:rPr>
          <w:rFonts w:ascii="Sylfaen" w:hAnsi="Sylfaen" w:cs="Sylfaen"/>
          <w:color w:val="333333"/>
          <w:sz w:val="21"/>
          <w:szCs w:val="21"/>
        </w:rPr>
        <w:t>ქალაქის კომუნალური მეურნეობისათვის განსაკუთრებით დიდი მნიშვნელობა ენიჭება სანიაღვრე ქსელების და კოლექტორების მოვლა-პატრონობას, გარკვეული ნაწილის აღდგენა-რეაბილიტაციას და სარეკონსტრუქციო სამუშაოებს. სანიაღვრე ქსელებისა და კოლექტორების გარკვეული ნაწილი ამორტიზირებულია და მოითხოვს განახლებას, ხოლო ქსელების ნაწილი სარეკონსტრუქციოა, კვეთის სიმცირის გამო. პროგრამის მიზანია სანიაღვრე ქსელების ნორმალური ფუნქციონირება, სანიაღვრე და სადრენაჟე ქსელების სათავე ნაგებობების წესრიგში მოყვანა.</w:t>
      </w:r>
      <w:r>
        <w:rPr>
          <w:rFonts w:ascii="Sylfaen" w:hAnsi="Sylfaen" w:cs="Sylfaen"/>
          <w:color w:val="333333"/>
          <w:sz w:val="21"/>
          <w:szCs w:val="21"/>
        </w:rPr>
        <w:tab/>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1809BC">
        <w:rPr>
          <w:rFonts w:ascii="Sylfaen" w:eastAsia="Sylfaen" w:hAnsi="Sylfaen" w:cs="Sylfaen"/>
          <w:b/>
          <w:color w:val="000000"/>
          <w:lang w:val="ka-GE"/>
        </w:rPr>
        <w:t>ღონისძიებები</w:t>
      </w:r>
      <w:r>
        <w:rPr>
          <w:rFonts w:ascii="Sylfaen" w:eastAsia="Sylfaen" w:hAnsi="Sylfaen" w:cs="Sylfaen"/>
          <w:b/>
          <w:color w:val="000000"/>
          <w:lang w:val="ka-GE"/>
        </w:rPr>
        <w:t>ს უზრუნველყოფა</w:t>
      </w:r>
    </w:p>
    <w:p w:rsidR="00060FF0" w:rsidRPr="009C1448"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C31C85">
        <w:rPr>
          <w:rFonts w:ascii="Sylfaen" w:hAnsi="Sylfaen" w:cs="Sylfaen"/>
          <w:color w:val="333333"/>
          <w:sz w:val="21"/>
          <w:szCs w:val="21"/>
        </w:rPr>
        <w:t>პროგრამის მიზანია დედაქალაქის გაფორმება დღესასწაულებისა და სხვადასხვა ღონისძიებებისთვის თანამედროვე ტექნიკური აღჭურვილობის გამოყენებით, კონკრეტული ღონისძიების სპეციფიკისა და მისი ჩატარების ადგილმდებარეობის მიხედვით; სახელმწიფო, თბილისის მერიის სტრუქტურული ერთეულებისა და ტერიტორიული ორგანოების მოთხოვნით, საერო, სასულიერო, სადღესასწაულო, კულტურული, სპორტული და სხვადასხვა ინფრასტრუქტურული ღონისძიებების მზადებაში მონაწილეობის მიღება და განხორციელების უზრუნველყოფა; მწერალთა და საზოგადო მოღვაწეთა თბილისის პანთეონებში საფლავების მოწყობა, ძეგლებისა და მემორიალების მოვლა-პატრონობა, პიროვნებებისა და ხელოვნების უკვდამყოფი მემორიალების დამზადება-მონტაჟი; სხვადასხვა ფესტივალების, კონკურსებისა და საიუბილეო ღონისძიებების განხორციელების ხელშეწყობა; დედაქალაქის მასშტაბით სხვადასხვა ღონისძიებებისა და აქტივობების განსახორციელებლად ტექნიკური აღჭურვილობით უზრუნველყოფა; სხვადასხვა სფეროს მიკუთვნებული საერთაშორისო და გაცვლითი ღონისძიებების განხორციელება, თბილისთან დაძმობილებულ ან/და მსოფლიოს სხვა ქალაქებთან სხვადასხვა სფეროს მიკუთვნებული ერთობლივი აქტივობების დაგეგმვა და სხვა ღონისძიებები.</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1809BC">
        <w:rPr>
          <w:rFonts w:ascii="Sylfaen" w:eastAsia="Sylfaen" w:hAnsi="Sylfaen" w:cs="Sylfaen"/>
          <w:b/>
          <w:color w:val="000000"/>
          <w:lang w:val="ka-GE"/>
        </w:rPr>
        <w:t>კეთილმოწყობის ღონისძიებები</w:t>
      </w:r>
    </w:p>
    <w:p w:rsidR="00060FF0" w:rsidRPr="009C1448"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120199">
        <w:rPr>
          <w:rFonts w:ascii="Sylfaen" w:hAnsi="Sylfaen" w:cs="Sylfaen"/>
          <w:color w:val="333333"/>
          <w:sz w:val="21"/>
          <w:szCs w:val="21"/>
        </w:rPr>
        <w:t>პროგრამის მიზანია დედაქალაქისათვის მნიშვნელოვანი და აუცილებელი კეთილმოწყობის ღონისძიებების სრულყოფილად და ეფექტურად განხორციელება; დაზიანებული საქალაქო ინფრასტრუქტურის ობიექტების აღდგენა – რეაბილიტაცია; სხვადასხვა ობიექტების კეთილმოწყობა, მოვლა-პატრონობა; სხვადასხვა ღონისძიებების ფარგლებში დროებითი ნაგებობებისა და კონსტრუქციების მოწყობა; ინფრასტრუქტურის ადაპტირება შეზღუდული შესაძლებლობების მქონე პირთა მოთხოვნებთან/პირობებთან, რაიონის ინფრასტრუქტურის განვითარებისკენ მიმართული მრავალმხრივი სამუშაოები, რათა გაუმჯობესდეს რაიონის ტერიტორიაზე არსებული ინფრასტრუქტურა, შეიქმნას რაიონის მოსახლეობისათვის სათანადო სანიტარიული, ეკოლოგიური და საყოფაცხოვრებო პირობები.</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1809BC">
        <w:rPr>
          <w:rFonts w:ascii="Sylfaen" w:eastAsia="Sylfaen" w:hAnsi="Sylfaen" w:cs="Sylfaen"/>
          <w:b/>
          <w:color w:val="000000"/>
          <w:lang w:val="ka-GE"/>
        </w:rPr>
        <w:t>ქალაქის განვითარების ხელშეწყობა</w:t>
      </w:r>
    </w:p>
    <w:p w:rsidR="00060FF0" w:rsidRPr="009C1448"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C31C85">
        <w:rPr>
          <w:rFonts w:ascii="Sylfaen" w:hAnsi="Sylfaen" w:cs="Sylfaen"/>
          <w:color w:val="333333"/>
          <w:sz w:val="21"/>
          <w:szCs w:val="21"/>
        </w:rPr>
        <w:t xml:space="preserve">პროგრამის ფარგლებში განხორციელდება შემდეგი ღონისძიებები: ქ.თბილისის ისტორიული იერსახის შენარჩუნების და უძრავი ქონების ღირებულების ზრდის მიზნით, ისტორიულ-კულტურული ძეგლების, საცხოვრებელი სახლებისა და მნიშვნელოვანი შენობა-ნაგებობების მემკვიდრეობის შესანარჩუნებლად სტრატეგიის შემუშავება/ განხორციელება. მსხვილი არეალების (ქუჩების, მოედნების, დასახლებული კვარტლების) ცალკეული ისტორიულ-კულტურული მემკვიდრეობის ძეგლების და მათი ნაწილების, ასევე, </w:t>
      </w:r>
      <w:r w:rsidRPr="00C31C85">
        <w:rPr>
          <w:rFonts w:ascii="Sylfaen" w:hAnsi="Sylfaen" w:cs="Sylfaen"/>
          <w:color w:val="333333"/>
          <w:sz w:val="21"/>
          <w:szCs w:val="21"/>
        </w:rPr>
        <w:lastRenderedPageBreak/>
        <w:t>ისტორიული სადარბაზოების, მუზეუმების, რეკრეაციული ზონების, სხვადასხვა ისტორიული შინაარსის მატარებელი ინფრასტრუქტურის, ადაპტირებული ობიექტების და ყველა თანმდევი სამუშაოების პროექტირება/რეაბილიტაცია. აღნიშნული სარეაბილიტაციო სამუშაოების განხორციელების შემდეგ მოხდება დიდი ტურისტული მარშუტის შეკვრა</w:t>
      </w:r>
      <w:r>
        <w:rPr>
          <w:rFonts w:ascii="Sylfaen" w:hAnsi="Sylfaen" w:cs="Sylfaen"/>
          <w:color w:val="333333"/>
          <w:sz w:val="21"/>
          <w:szCs w:val="21"/>
          <w:lang w:val="ka-GE"/>
        </w:rPr>
        <w:t>-</w:t>
      </w:r>
      <w:r w:rsidRPr="00C31C85">
        <w:rPr>
          <w:rFonts w:ascii="Sylfaen" w:hAnsi="Sylfaen" w:cs="Sylfaen"/>
          <w:color w:val="333333"/>
          <w:sz w:val="21"/>
          <w:szCs w:val="21"/>
        </w:rPr>
        <w:t>გამთლიანება, ტურისტებისთვის შეიქმნება დამატებითი მიზიდულობის კერები. მუზეუმების და რეკრეაციული ზონების აღდგენა-განვითარებით შეიქმნება ახალი საზოგადოებრივი სივრცეები - უსაფრთხო ეკოლოგიურად სუფთა გარემო დასვენების, გართობის და კულტურული ღონისძიებებისთვის</w:t>
      </w:r>
      <w:r w:rsidRPr="00120199">
        <w:rPr>
          <w:rFonts w:ascii="Sylfaen" w:hAnsi="Sylfaen" w:cs="Sylfaen"/>
          <w:color w:val="333333"/>
          <w:sz w:val="21"/>
          <w:szCs w:val="21"/>
        </w:rPr>
        <w:t>.</w:t>
      </w:r>
    </w:p>
    <w:p w:rsidR="00060FF0"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p>
    <w:p w:rsidR="00060FF0"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r w:rsidRPr="00BD3DED">
        <w:rPr>
          <w:rFonts w:ascii="Sylfaen" w:eastAsia="Sylfaen" w:hAnsi="Sylfaen" w:cs="Sylfaen"/>
          <w:b/>
          <w:color w:val="000000"/>
          <w:lang w:val="ka-GE"/>
        </w:rPr>
        <w:t>3. ეკოლოგიური მდგომარეობის შენარჩუნება და გაუმჯობესება</w:t>
      </w:r>
    </w:p>
    <w:p w:rsidR="00060FF0" w:rsidRPr="00B006B2"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B006B2">
        <w:rPr>
          <w:rFonts w:ascii="Sylfaen" w:hAnsi="Sylfaen" w:cs="Sylfaen"/>
          <w:color w:val="333333"/>
          <w:sz w:val="21"/>
          <w:szCs w:val="21"/>
        </w:rPr>
        <w:t xml:space="preserve">თბილისის მუნიციპალიტეტის ერთ-ერთი მთავარი საზრუნავი დედაქალაქის ეკოლოგიური პრობლემების </w:t>
      </w:r>
      <w:r w:rsidRPr="00EB3842">
        <w:rPr>
          <w:rFonts w:ascii="Sylfaen" w:hAnsi="Sylfaen" w:cs="Sylfaen"/>
          <w:color w:val="333333"/>
          <w:sz w:val="21"/>
          <w:szCs w:val="21"/>
        </w:rPr>
        <w:t>თბილისის მუნიციპალიტეტის ერთ-ერთი მთავარი საზრუნავი დედაქალაქის ეკოლოგიური პრობლემების აღმოფხვრაა, ამისათვის, შემუშავდება და განხორციელდება ქალაქის გამწვანებისა და რეკრეაციული სივრცეების შექმნა-განვითარების მასშტაბური გეგმა.</w:t>
      </w:r>
      <w:r>
        <w:rPr>
          <w:rFonts w:ascii="Sylfaen" w:hAnsi="Sylfaen" w:cs="Sylfaen"/>
          <w:color w:val="333333"/>
          <w:sz w:val="21"/>
          <w:szCs w:val="21"/>
          <w:lang w:val="ka-GE"/>
        </w:rPr>
        <w:t xml:space="preserve"> </w:t>
      </w:r>
      <w:r w:rsidRPr="00EB3842">
        <w:rPr>
          <w:rFonts w:ascii="Sylfaen" w:hAnsi="Sylfaen" w:cs="Sylfaen"/>
          <w:color w:val="333333"/>
          <w:sz w:val="21"/>
          <w:szCs w:val="21"/>
        </w:rPr>
        <w:t>თბილისის სკვერებისთვის დადგინდება გამწვანებისა და კეთილმოწყობის მინიმალური სტანდარტი. აღდგება და განახლდება თბილისის შემოგარენის დაავადებული ტყეები. დაავადებულ ტყის მასივებში განხორციელდება სანიტარული ღონისძიებები. დაიხვეწება ნარჩენების მართვისა და გადამუშავების სისტემა. გაუმჯობესდება დედაქალაქის ეკოლოგიური მდგომარეობა და გარე-იერსახე, მცენარეთა ფიტო-სანიტარული და ეკოლოგიური მდგომარეობა, ქალაქის მოსახლეობის დასვენების პირობები. უზრუნველყოფილი იქნება მწვანე საფარის მოვლა-პატრონობა, მწვანე ნარგავებით ტერიტორიების შევსება და მათი შენარჩუნება, პარკების განახლება და ახალი გამწვანებული სივრცეების შექმნა. მოეწყობა ახალი სკვერები და დედაქალაქს შეემატება თანამედროვე ტიპის საერთო სარგებლობის დასასვენებელი კერები. გარდა ამისა, განხორციელდება დედაქალაქის დაგვა-დასუფთავების ღონისძიებები, ზოოლოგიური პარკის და ბოტანიკური ბაღის როგორც შემეცნებისა და დასვენების ერთ-ერთ ღირსშესანიშნავ ადგილად ჩამოყალიბება და სხვა.</w:t>
      </w:r>
    </w:p>
    <w:p w:rsidR="00060FF0" w:rsidRPr="003C0CD5" w:rsidRDefault="00060FF0" w:rsidP="00852FE4">
      <w:pPr>
        <w:pStyle w:val="ListParagraph"/>
        <w:numPr>
          <w:ilvl w:val="0"/>
          <w:numId w:val="94"/>
        </w:numPr>
        <w:tabs>
          <w:tab w:val="left" w:pos="567"/>
        </w:tabs>
        <w:spacing w:after="200" w:line="240" w:lineRule="auto"/>
        <w:ind w:hanging="1440"/>
        <w:rPr>
          <w:b/>
        </w:rPr>
      </w:pPr>
      <w:r w:rsidRPr="003C0CD5">
        <w:rPr>
          <w:rFonts w:ascii="Sylfaen" w:eastAsia="Sylfaen" w:hAnsi="Sylfaen" w:cs="Sylfaen"/>
          <w:b/>
          <w:color w:val="000000"/>
          <w:lang w:val="ka-GE"/>
        </w:rPr>
        <w:t>გამწვანების ღონისძიებები</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B006B2">
        <w:rPr>
          <w:rFonts w:ascii="Sylfaen" w:hAnsi="Sylfaen" w:cs="Sylfaen"/>
          <w:color w:val="333333"/>
          <w:sz w:val="21"/>
          <w:szCs w:val="21"/>
        </w:rPr>
        <w:t xml:space="preserve">პროგრამის განხორციელებით საგრძნობლად უმჯობესდება დედაქალაქის ეკოლოგიური მდგომარეობა, გარე-იერსახე და ქალაქის მოსახლეობის დასვენების პირობები. მწვანე ნარგავებით ტერიტორიების შევსება და მათი შენარჩუნება საშუალებას იძლევა მნიშვნელოვნად გაიზარდოს თბილისის მწვანე საფარი. ასევე ხორციელდება ფერდობების, ბაღების, სკვერების მოვლა–პატრონობა; მცენარეთა შესყიდვა, (სხვადასხვა ჯიშის ყვავილები, ბუჩქები, ხე-მცენარეები); მწვანე თარგების მოწესრიგების მიზნით, მწვანე გაზონების მოწყობა (რულონი); სხვადასხვა ტერიტორიაზე მწვანე თარგებიდან სტრუქტურადარღვეული ნიადაგის ფენის მოშორება და მისი ნოყიერი და ყამირი ფენით შევსება; ხეების მოჭრა-გადაბელვა და კუნძების ამოღება-გატანა; ფოთლოვანი და წიწვოვანი ხე-მცენარეების მავნებელ დაავადებათა კვლევა, მონიტორინგი და მათ წინააღმდეგ ბრძოლის აგრო-ტექნიკური ღონისძიებები (გასხვლა, შეწამვლა); ზრდასრული ხე-მცენარეების გადარგვა და რეკულტივატორით გადარგული ხე-მცენარეების მორწყვა; სარწყავი ქსელების რეკონსტრუქცია და ახლის მოწყობა; სკვერების და პარკების მოწყობა-რეაბილიტაცია; საპარკე ფურნიტურის მონტაჟი სარეკრეაციო ზონებში და სხვა ღონისძიებები. </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3C0CD5">
        <w:rPr>
          <w:rFonts w:ascii="Sylfaen" w:eastAsia="Sylfaen" w:hAnsi="Sylfaen" w:cs="Sylfaen"/>
          <w:b/>
          <w:color w:val="000000"/>
          <w:lang w:val="ka-GE"/>
        </w:rPr>
        <w:t>დასუფთავების ღონისძიებები</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lang w:val="ka-GE"/>
        </w:rPr>
      </w:pPr>
      <w:r w:rsidRPr="000C4EF1">
        <w:rPr>
          <w:rFonts w:ascii="Sylfaen" w:hAnsi="Sylfaen" w:cs="Sylfaen"/>
          <w:color w:val="333333"/>
          <w:sz w:val="21"/>
          <w:szCs w:val="21"/>
        </w:rPr>
        <w:t>პროგრამის ფარგლებში გათვალისწინებულია ქუჩების დაგვა-დასუფთავება, საყოფაცხოვრებო, მყარი და დიდი ზომის ნარჩენების, ქუჩების მონახვეტის შეგროვება და ნაგავსაყრელ პოლიგონამდე ტრანსპორტირება; თოვლცვენის დროს გზებისა და მოედნების გაწმენდისა და ტექნიკური მარილის მოყრის სამუშაოების ორგანიზება; ხევების, ფერდობების და მიწისქვეშა გადასასვლელის დაგვა დასუფთავება; საბილინგო სისტემის ფუნქციონირების უზრუნველყოფა; ღია ნაგავსაყრელი პოლიგონების სანიტარული ნორმების შესაბამისად დეზინფექცია-დერატიზაცია, შეზიდული ნარჩენების აღრიცხვაკონტროლი და შემდგომში კონსერვაცია; ღია ნაგავსაყრელი პოლიგონების მოვლაპატრონობა, დაცვა; ნარჩენების სრული იზოლირება მოსახლეობისა და გარემოსაგან; მატერიალურ-ტექნიკური ბაზის გაუმჯობესება და სხვა ღონისძიებები.</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EF7A4F">
        <w:rPr>
          <w:rFonts w:ascii="Sylfaen" w:eastAsia="Sylfaen" w:hAnsi="Sylfaen" w:cs="Sylfaen"/>
          <w:b/>
          <w:color w:val="000000"/>
          <w:lang w:val="ka-GE"/>
        </w:rPr>
        <w:t>თბილისის ზოოლოგიური პარკის და ბოტანიკური ბაღის განვითარების ხელშეწყობა</w:t>
      </w:r>
    </w:p>
    <w:p w:rsidR="00060FF0" w:rsidRPr="000C4EF1" w:rsidRDefault="00060FF0" w:rsidP="00060FF0">
      <w:pPr>
        <w:pStyle w:val="ListParagraph"/>
        <w:tabs>
          <w:tab w:val="left" w:pos="1080"/>
        </w:tabs>
        <w:spacing w:line="240" w:lineRule="auto"/>
        <w:ind w:left="0" w:firstLine="360"/>
        <w:jc w:val="both"/>
        <w:rPr>
          <w:rFonts w:ascii="Sylfaen" w:hAnsi="Sylfaen" w:cs="Sylfaen"/>
          <w:color w:val="333333"/>
          <w:sz w:val="21"/>
          <w:szCs w:val="21"/>
          <w:lang w:val="ka-GE"/>
        </w:rPr>
      </w:pPr>
      <w:r w:rsidRPr="000C4EF1">
        <w:rPr>
          <w:rFonts w:ascii="Sylfaen" w:hAnsi="Sylfaen" w:cs="Sylfaen"/>
          <w:color w:val="333333"/>
          <w:sz w:val="21"/>
          <w:szCs w:val="21"/>
        </w:rPr>
        <w:t xml:space="preserve">პროგრამა მიზნად ისახავს: ბოტანიკური ბაღის ფუნქციონირების ხელშეწყობას და ზოოლოგიური პარკის ბინადართა მოვლა-პატრონობას და განვითარებას; საერთაშორისო სტანდარტების ზოოპარკის და ბოტანიკური </w:t>
      </w:r>
      <w:r w:rsidRPr="000C4EF1">
        <w:rPr>
          <w:rFonts w:ascii="Sylfaen" w:hAnsi="Sylfaen" w:cs="Sylfaen"/>
          <w:color w:val="333333"/>
          <w:sz w:val="21"/>
          <w:szCs w:val="21"/>
        </w:rPr>
        <w:lastRenderedPageBreak/>
        <w:t>ბაღის შექმნას; ვიზიტორების უსაფრთხოებას; განათლების სხვადასხვა ასაკობრივი პროგრამების შემუშავებას და საზოგადოებაში სწორი და ჯანსაღი დამოკიდებულების ჩამოყალიბებას ველური ბუნებისა და გარესამყაროს მიმართ; საერთაშორისო ორგანიზაციებთან საქმიანი კონტაქტების დამყარებას და გაწევრიანებას, რაც საშუალებას მისცემს ზოოლოგიურ პარკს და ბოტანიკურ ბაღს მიიღოს დროული ინფორმაცია და რჩევები უცხოელი კოლეგებისგან, გაამდიდროს და გააფართოვოს ცხოველებისა და მცენარეების კოლექცია. აღნიშნულის წარმატებით განხორციელება ხელს შეუწყობს ზოოლოგიური პარკის და ბოტანიკური ბაღის, როგორც შემეცნებისა და დასვენების ერთ-ერთ ღირსშესანიშნავ ადგილად ჩამოყალიბებას</w:t>
      </w:r>
      <w:r>
        <w:rPr>
          <w:rFonts w:ascii="Sylfaen" w:hAnsi="Sylfaen" w:cs="Sylfaen"/>
          <w:color w:val="333333"/>
          <w:sz w:val="21"/>
          <w:szCs w:val="21"/>
          <w:lang w:val="ka-GE"/>
        </w:rPr>
        <w:t>.</w:t>
      </w:r>
    </w:p>
    <w:p w:rsidR="00060FF0"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p>
    <w:p w:rsidR="00060FF0" w:rsidRPr="00B93615" w:rsidRDefault="00060FF0" w:rsidP="00060FF0">
      <w:pPr>
        <w:pStyle w:val="ListParagraph"/>
        <w:tabs>
          <w:tab w:val="left" w:pos="-90"/>
        </w:tabs>
        <w:spacing w:after="0" w:line="240" w:lineRule="auto"/>
        <w:ind w:left="0"/>
        <w:jc w:val="both"/>
        <w:rPr>
          <w:b/>
        </w:rPr>
      </w:pPr>
      <w:r w:rsidRPr="006D49C8">
        <w:rPr>
          <w:rFonts w:ascii="Sylfaen" w:eastAsia="Sylfaen" w:hAnsi="Sylfaen" w:cs="Sylfaen"/>
          <w:b/>
          <w:color w:val="000000"/>
          <w:lang w:val="ka-GE"/>
        </w:rPr>
        <w:t xml:space="preserve"> </w:t>
      </w:r>
      <w:r>
        <w:rPr>
          <w:rFonts w:ascii="Sylfaen" w:eastAsia="Sylfaen" w:hAnsi="Sylfaen" w:cs="Sylfaen"/>
          <w:b/>
          <w:color w:val="000000"/>
          <w:lang w:val="ka-GE"/>
        </w:rPr>
        <w:t xml:space="preserve">4. </w:t>
      </w:r>
      <w:r w:rsidRPr="006D49C8">
        <w:rPr>
          <w:rFonts w:ascii="Sylfaen" w:eastAsia="Sylfaen" w:hAnsi="Sylfaen" w:cs="Sylfaen"/>
          <w:b/>
          <w:color w:val="000000"/>
          <w:lang w:val="ka-GE"/>
        </w:rPr>
        <w:t>ეკონომიკის განვითარების ხელშეწყობა</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0C4EF1">
        <w:rPr>
          <w:rFonts w:ascii="Sylfaen" w:hAnsi="Sylfaen" w:cs="Sylfaen"/>
          <w:color w:val="333333"/>
          <w:sz w:val="21"/>
          <w:szCs w:val="21"/>
        </w:rPr>
        <w:t>ეფექტიანი ეკონომიკური პოლიტიკის განსახორციელებლად, თბილისის მერია შეიმუშავებს მუნიციპალური განვითარების გეგმას. განხორციელდება თბილისის ეკონომიკური პოტენციალის სრულფასოვანი კვლევა. შემუშავდება და განხორციელდება ეფექტიანი საინვესტიციო პოლიტიკა, ტურისტული პოტენციალის უკეთ ათვისების სტრატეგია, ინოვაციებისა და ტექნოლოგიების განვითარების მიზნით სხვადასხვა პროექტები. გააქტიურდება თანამშრომლობა პარტნიორ მუნიციპალიტეტებთან და საერთაშორისო ორგანიზაციებთან (საერთო პროექტები, კონფერენციები, ფორუმები, სემინარები, სხვადასხვა შეხვედრებსა და სამუშაო ჯგუფებში მონაწილეობა და მათი თბილისში მასპინძლობა). მოხდება ქალაქისათვის პრიორიტეტული ეკონომიკური სექტორების შერჩევა და მხარდაჭერა სხვადასხვა ღონისძიებებით.</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0C4EF1">
        <w:rPr>
          <w:rFonts w:ascii="Sylfaen" w:eastAsia="Sylfaen" w:hAnsi="Sylfaen" w:cs="Sylfaen"/>
          <w:b/>
          <w:color w:val="000000"/>
          <w:lang w:val="ka-GE"/>
        </w:rPr>
        <w:t>ბიზნესის სტიმულირება</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0C4EF1">
        <w:rPr>
          <w:rFonts w:ascii="Sylfaen" w:hAnsi="Sylfaen" w:cs="Sylfaen"/>
          <w:color w:val="333333"/>
          <w:sz w:val="21"/>
          <w:szCs w:val="21"/>
        </w:rPr>
        <w:t>პრ</w:t>
      </w:r>
      <w:r>
        <w:rPr>
          <w:rFonts w:ascii="Sylfaen" w:hAnsi="Sylfaen" w:cs="Sylfaen"/>
          <w:color w:val="333333"/>
          <w:sz w:val="21"/>
          <w:szCs w:val="21"/>
        </w:rPr>
        <w:t>ოგრამის</w:t>
      </w:r>
      <w:r w:rsidRPr="000C4EF1">
        <w:rPr>
          <w:rFonts w:ascii="Sylfaen" w:hAnsi="Sylfaen" w:cs="Sylfaen"/>
          <w:color w:val="333333"/>
          <w:sz w:val="21"/>
          <w:szCs w:val="21"/>
        </w:rPr>
        <w:t xml:space="preserve"> მიზანია მუნიციპალიტეტის მასშტაბით მდგრადი ეკონომიკური განვითარების მხარდაჭერა, ხელსაყრელი სამეწარმეო გარემოს ჩამოყალიბება, ეკონომიკის პრიორიტეტული სექტორების განვითარების ხელშეწყობა და თბილისში რეგისტრირებული ან მოქმედი სამეწარმეო სუბიექტების საქმიანობის მხარდაჭერა. აღნიშნულის მისაღწევად, განხორციელდება ქალაქისათვის პრიორიტეტული ეკონომიკური სექტორების შერჩევა და მხარდაჭერა ღონისძიებებით: სამეწარმეო სფეროში დასაქმებულთათვის კვალიფიკაციის ასამაღლებელი სასწავლო კურსების ორგანიზება; ევროკავშირის გრანტის ფარგლებში მცირე და საშუალო ზომის კომპანიების მდგრადი განვითარებისათვის შექმნილი ბიზნეს აქსელერატორის საშუალებით ბენეფიციარებისათვის ბიზნეს გეგმების დაწერის უზრუნველყოფა პრიორიტეტული სფეროების მიხედვით, მათი ბიზნესის მხარდაჭერა ადგილობრივ გამოფენებში</w:t>
      </w:r>
      <w:r>
        <w:rPr>
          <w:rFonts w:ascii="Sylfaen" w:hAnsi="Sylfaen" w:cs="Sylfaen"/>
          <w:color w:val="333333"/>
          <w:sz w:val="21"/>
          <w:szCs w:val="21"/>
          <w:lang w:val="ka-GE"/>
        </w:rPr>
        <w:t>.</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0C4EF1">
        <w:rPr>
          <w:rFonts w:ascii="Sylfaen" w:eastAsia="Sylfaen" w:hAnsi="Sylfaen" w:cs="Sylfaen"/>
          <w:b/>
          <w:color w:val="000000"/>
          <w:lang w:val="ka-GE"/>
        </w:rPr>
        <w:t>თბილისში შემომყვანი ტურიზმის მხარდაჭერა</w:t>
      </w:r>
    </w:p>
    <w:p w:rsidR="00060FF0" w:rsidRPr="000C4EF1"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0C4EF1">
        <w:rPr>
          <w:rFonts w:ascii="Sylfaen" w:hAnsi="Sylfaen" w:cs="Sylfaen"/>
          <w:color w:val="333333"/>
          <w:sz w:val="21"/>
          <w:szCs w:val="21"/>
        </w:rPr>
        <w:t>პროგრამის მიზანია მუნიციპალიტეტის მასშტაბით შემომყვანი და ადგილობრივი ტურიზმის განვითარების მხარდაჭერა, შესაბამისი ტურისტული ინფრასტრუქტურის შექმნა, სხვადასხვა ღონისძიებების, ფორუმების, კონფერენციების, გამოფენების გამართვის/მონაწილეობის გზით თბილისის პოპულარიზაცია, მიმზიდველობის ზრდა, მიზნობრივი ბაზრებიდან ტურისტების მოზიდვა, ტურისტულ ინფორმაციაზე ხელმისაწვდომობის ზრდა. აღნიშნულის მისაღწევად განხორციელდება შემდეგი ღონისძიებები: მცირე ტურისტული ინფრასტრუქტურის ობიექტების შექმნა; სარეკლამო და საინფორმაციო ბეჭდური მასალების შექმნა და გავრცელება; ქალაქის რეკლამირება მიზნობრივ ბაზრებსა და ღონისძიებებზე; ინტერნეტსა და სოციალურ ქსელებში შესაბამისი მასალების განთავსება; ტურისტების საჭიროებების კვლევაზე დაყრდნობით სხვადასხვა პროექტების განხორციელება და სხვა.</w:t>
      </w:r>
    </w:p>
    <w:p w:rsidR="00060FF0"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p>
    <w:p w:rsidR="00060FF0" w:rsidRPr="006D49C8"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r>
        <w:rPr>
          <w:rFonts w:ascii="Sylfaen" w:eastAsia="Sylfaen" w:hAnsi="Sylfaen" w:cs="Sylfaen"/>
          <w:b/>
          <w:color w:val="000000"/>
          <w:lang w:val="ka-GE"/>
        </w:rPr>
        <w:t xml:space="preserve">5. </w:t>
      </w:r>
      <w:r w:rsidRPr="006D49C8">
        <w:rPr>
          <w:rFonts w:ascii="Sylfaen" w:eastAsia="Sylfaen" w:hAnsi="Sylfaen" w:cs="Sylfaen"/>
          <w:b/>
          <w:color w:val="000000"/>
          <w:lang w:val="ka-GE"/>
        </w:rPr>
        <w:t>ბინათმესაკუთრეთა ამხანაგობების განვითარება</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0C4EF1">
        <w:rPr>
          <w:rFonts w:ascii="Sylfaen" w:hAnsi="Sylfaen" w:cs="Sylfaen"/>
          <w:color w:val="333333"/>
          <w:sz w:val="21"/>
          <w:szCs w:val="21"/>
        </w:rPr>
        <w:t>პრიორიტეტის ფარგლებში უზრუნველყოფილი იქნება ბინათმესაკუთრეთა ამხანაგობების წევრთა საერთო ქონების ექსპლუატაციისა და განვითარებისათვის აუცილებელი ინფრასტრუქტული სამუშაოების დაფინანსება. მათ შორის: მოხდება ინფრასტრუქტურის ადაპტირება შეზღუდული შესაძლებლობების მქონე პირთა მოთხოვნებთან/პირობებთან. განხორციელებული პროექტებით და ღონისძიებებით გამგეობა აქტიურად დაეხმარება მოსახლეობას მნიშვნელოვნად გააუმჯობესოს საცხოვრებელი გარემო და შექმნას ხელსაყრელი პირობები სამოქალაქო საზოგადოების განვითარებისათვის, ბინათმესაკუთრეთა ამხანაგობების განვითარებისა და შემდგომში ფინანსურად დამოუკიდებელ სუბიექტად ჩამოყალიბებისათვის</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0C4EF1">
        <w:rPr>
          <w:rFonts w:ascii="Sylfaen" w:hAnsi="Sylfaen" w:cs="Sylfaen"/>
          <w:color w:val="333333"/>
          <w:sz w:val="21"/>
          <w:szCs w:val="21"/>
        </w:rPr>
        <w:t>ბინათმესაკუთრეთა ამხანაგობის საერთო ქონების ექსპლუატაციისა და განვითარებისათვის აუცილებელი ინფრასტრუქტურული სამუშაოებისა და პროექტირების ჩატარების მიზნით, გამგეობის მიერ სრულად (100%-</w:t>
      </w:r>
      <w:r w:rsidRPr="000C4EF1">
        <w:rPr>
          <w:rFonts w:ascii="Sylfaen" w:hAnsi="Sylfaen" w:cs="Sylfaen"/>
          <w:color w:val="333333"/>
          <w:sz w:val="21"/>
          <w:szCs w:val="21"/>
        </w:rPr>
        <w:lastRenderedPageBreak/>
        <w:t>ით) დაფინანსდება შემდეგი ძირითადი მიმართულებები: სახურავის შესაკეთებელი სამუშაოები (წყალსაწრეტი მილები, ქანობიანი და ბრტყელი სახურავი); ლიფტის შესაკეთებელი სამუშაოები; წითელ ხაზებში მოქცეული შიდა წყალკანალიზაციის გაყვანილობის შესაკეთებელი სამუშაოები; 4 სართულამდე შენობის ან/და მისი შემადგენელი ელემენტების კაპიტალური გამაგრებითი სამუშაოები; საერთო სარგებლობის შიდა ინფრასტრუქტურის სამუშაოები; პროექტირების სამუშაოები (არქიტექტურულ-სამშენებლო პროექტის მომსახურება) და სხვა ღონისძიებები</w:t>
      </w:r>
    </w:p>
    <w:p w:rsidR="00060FF0"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p>
    <w:p w:rsidR="00060FF0" w:rsidRPr="00021E74"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r w:rsidRPr="00EF7A4F">
        <w:rPr>
          <w:rFonts w:ascii="Sylfaen" w:eastAsia="Sylfaen" w:hAnsi="Sylfaen" w:cs="Sylfaen"/>
          <w:b/>
          <w:color w:val="000000"/>
          <w:lang w:val="ka-GE"/>
        </w:rPr>
        <w:t>6.</w:t>
      </w:r>
      <w:r>
        <w:rPr>
          <w:rFonts w:ascii="Sylfaen" w:eastAsia="Sylfaen" w:hAnsi="Sylfaen" w:cs="Sylfaen"/>
          <w:b/>
          <w:color w:val="000000"/>
          <w:lang w:val="ka-GE"/>
        </w:rPr>
        <w:t xml:space="preserve"> </w:t>
      </w:r>
      <w:r w:rsidRPr="00021E74">
        <w:rPr>
          <w:rFonts w:ascii="Sylfaen" w:eastAsia="Sylfaen" w:hAnsi="Sylfaen" w:cs="Sylfaen"/>
          <w:b/>
          <w:color w:val="000000"/>
          <w:lang w:val="ka-GE"/>
        </w:rPr>
        <w:t>ჯანმრთელობის დაცვა და სოციალური უზრუნველყოფა</w:t>
      </w:r>
    </w:p>
    <w:p w:rsidR="00060FF0" w:rsidRPr="00B93615" w:rsidRDefault="00060FF0" w:rsidP="00060FF0">
      <w:pPr>
        <w:pStyle w:val="ListParagraph"/>
        <w:tabs>
          <w:tab w:val="left" w:pos="1080"/>
        </w:tabs>
        <w:spacing w:line="240" w:lineRule="auto"/>
        <w:ind w:left="0" w:firstLine="360"/>
        <w:jc w:val="both"/>
        <w:rPr>
          <w:b/>
        </w:rPr>
      </w:pPr>
      <w:r w:rsidRPr="000C4EF1">
        <w:rPr>
          <w:rFonts w:ascii="Sylfaen" w:hAnsi="Sylfaen" w:cs="Sylfaen"/>
          <w:color w:val="333333"/>
          <w:sz w:val="21"/>
          <w:szCs w:val="21"/>
        </w:rPr>
        <w:t>ქალაქ თბილისის მოსახლეობის მხარდაჭერა ჯანმრთელობის დაცვისა და სოციალური მომსახურების სფეროში კვლავ რჩება ერთ-ერთ ძირითად პრიორიტეტულ მიმართულებად. აღნიშნული პრიორიტეტი ითვალისწინებს პროგრამებს, რომლებმაც მოსახლეობისათვის უნდა გაზარდოს ჯანმრთელობის დაცვის მომსახურების ხელმისაწვდომობა, გააუმჯობესოს ჯანმრთელობის დაცვის მომსახურების ხარისხი და უზრუნველყოს მათთვის აუცილებელი სოციალური გარანტიების შექმნა. შესთავაზოს მოსახლეობას ის სოციალური ბენეფიტები, რომლებიც დაფუძნებულია მათ საჭიროებებზე. პრიორიტეტის ფარგლებში ბენეფიციარები მათი საჭიროებების შესაბამისად უზრუნველყოფილი იქნებიან გარანტირებული სოციალური დახმარებებით. ამ მიზნით განხორციელდება ჯანმრთელობისა და სოციალური დაცვის სხვადასხვა პროგრამები, მათ შორის: სასწრაფო სამედიცინო მომსახურებით უზრუნველყოფა, სოციალურად დაუცველ და შეზღუდული შესაძლებლობის მქონე ბავშვთა რეაბილიტაცია, საქალაქო სამგზავრო ტრანსპორტით უფასოდ ან შეღავათით მოსარგებლე პირთა მომსახურების ანაზღაურება, სოციალურად დაუცველი მრავალშვილიანი ოჯახებისათვის სხვადასხვა სახის დახმარებები, დახმარება კომუნალური გადასახადების დაფარვაზე, თბილისის მუნიციპალური თავშესაფრის მოვლა-პატრონობა და ა.შ. ამასთან, თბილისის რაიონის გამგეობების მიერ გაგრძელდება რაიონის ტერიტორიაზე მცხოვრები მოსახლეობისათვის სოციალური და ჯანმრთელობის დაცვის სხვადასხვა ღონისძიებების მხარდაჭერა. მათ შორის: მოსახლეობის სამედიცინო გამოკვლევებისა და მკურნალობის თანადაფინანსება.</w:t>
      </w:r>
    </w:p>
    <w:p w:rsidR="00060FF0" w:rsidRPr="00EF7A4F"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6D49C8">
        <w:rPr>
          <w:rFonts w:ascii="Sylfaen" w:eastAsia="Sylfaen" w:hAnsi="Sylfaen" w:cs="Sylfaen"/>
          <w:b/>
          <w:color w:val="000000"/>
          <w:lang w:val="ka-GE"/>
        </w:rPr>
        <w:t>ჯანმრთელობის დაცვა</w:t>
      </w:r>
      <w:r w:rsidRPr="00EF7A4F">
        <w:rPr>
          <w:rFonts w:ascii="Sylfaen" w:eastAsia="Sylfaen" w:hAnsi="Sylfaen" w:cs="Sylfaen"/>
          <w:b/>
          <w:color w:val="000000"/>
          <w:lang w:val="ka-GE"/>
        </w:rPr>
        <w:t xml:space="preserve"> </w:t>
      </w:r>
    </w:p>
    <w:p w:rsidR="00060FF0" w:rsidRPr="006D49C8" w:rsidRDefault="00060FF0" w:rsidP="00060FF0">
      <w:pPr>
        <w:pStyle w:val="ListParagraph"/>
        <w:tabs>
          <w:tab w:val="left" w:pos="1080"/>
        </w:tabs>
        <w:spacing w:line="240" w:lineRule="auto"/>
        <w:ind w:left="0" w:firstLine="360"/>
        <w:jc w:val="both"/>
        <w:rPr>
          <w:rFonts w:ascii="Sylfaen" w:eastAsia="Sylfaen" w:hAnsi="Sylfaen"/>
          <w:color w:val="000000"/>
          <w:lang w:val="ka-GE"/>
        </w:rPr>
      </w:pPr>
      <w:r w:rsidRPr="000C4EF1">
        <w:rPr>
          <w:rFonts w:ascii="Sylfaen" w:hAnsi="Sylfaen" w:cs="Sylfaen"/>
          <w:color w:val="333333"/>
          <w:sz w:val="21"/>
          <w:szCs w:val="21"/>
        </w:rPr>
        <w:t>ჯანმრთელობის დაცვის სფეროში მოსახლეობისათვის სხვადასხვა სამედიცინო სერვისების ხელმისაწვდომობის გაუმჯობებების მიზნით, გაგრძელდება თბილისის მოსახლეობისთვის მნიშვნელოვანი და აქტუალური ჯანმრთელობის დაცვის მუნიციპალური მომსახურების მიწოდების პროგრამები. მათ შორის: აუტიზმის სპექტრის დარღვევის მქონე ბავშვთა რეაბილიტაცია, ძუძუს კიბოს სამკურნალო მედიკამენტების დაფინანსება, ,, C ” ჰეპატიტით დაავადებულ პირების კვლევების დაფინანსება, დაავადებათა სკრინინგისა და ტრანსპლანტაციის დაფინანსება, უზრუნველყოფილი იქნება თბილისის სასწრაფო სამედიცინო დახმარების ცენტრის ეფექტიანი ფუნქციონირება.</w:t>
      </w:r>
    </w:p>
    <w:p w:rsidR="00060FF0" w:rsidRPr="00EF7A4F"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6D49C8">
        <w:rPr>
          <w:rFonts w:ascii="Sylfaen" w:eastAsia="Sylfaen" w:hAnsi="Sylfaen" w:cs="Sylfaen"/>
          <w:b/>
          <w:color w:val="000000"/>
          <w:lang w:val="ka-GE"/>
        </w:rPr>
        <w:t>სოციალური დაცვა</w:t>
      </w:r>
      <w:r w:rsidRPr="00EF7A4F">
        <w:rPr>
          <w:rFonts w:ascii="Sylfaen" w:eastAsia="Sylfaen" w:hAnsi="Sylfaen" w:cs="Sylfaen"/>
          <w:b/>
          <w:color w:val="000000"/>
          <w:lang w:val="ka-GE"/>
        </w:rPr>
        <w:t xml:space="preserve"> </w:t>
      </w:r>
    </w:p>
    <w:p w:rsidR="00060FF0" w:rsidRPr="006D49C8" w:rsidRDefault="00060FF0" w:rsidP="00060FF0">
      <w:pPr>
        <w:pStyle w:val="ListParagraph"/>
        <w:tabs>
          <w:tab w:val="left" w:pos="1080"/>
        </w:tabs>
        <w:spacing w:line="240" w:lineRule="auto"/>
        <w:ind w:left="0" w:firstLine="360"/>
        <w:jc w:val="both"/>
        <w:rPr>
          <w:rFonts w:ascii="Sylfaen" w:eastAsia="Sylfaen" w:hAnsi="Sylfaen"/>
          <w:color w:val="000000"/>
          <w:lang w:val="ka-GE"/>
        </w:rPr>
      </w:pPr>
      <w:r w:rsidRPr="000C4EF1">
        <w:rPr>
          <w:rFonts w:ascii="Sylfaen" w:hAnsi="Sylfaen" w:cs="Sylfaen"/>
          <w:color w:val="333333"/>
          <w:sz w:val="21"/>
          <w:szCs w:val="21"/>
        </w:rPr>
        <w:t>მოსახლეობისათვის სხვადასხვა სოციალური სერვისების ხელმისაწვდომობის გაუმჯობესების მიზნით განხორციელდება მნიშვნელოვანი სოციალური პროგრამები. მათ შორის: სოციალური პროგრამების ფარგლებში განხორციელდება მოსახლეობის სხვადასხვა ჯგუფებისათვის (თბილისში რეგისტრირებული სოციალურად დაუცველი სტატუსის მქონე, მრავალშვილიანი ოჯახები, შშმ და სხვა საჭიროების მქონე პირები) სოციალური საჭიროების შესაბამისი სერვისების მიწოდება. გაგრძელდება ისეთი მნიშვნელოვანი პროექტები, როგორიცაა შესაბამისი საჭიროების მქონე შეზღუდული შესაძლებლობების მქონე ბავშვთა და მოზარდთა სარეაბილიტაციო მომსახურების უზრუნველყოფა; შშმ პირთა საზოგადოებაში ინტეგრირებისა და სოციალური დაცვის ხელშეწყობის მიზნით არასამეწარმეო იურიდიული პირების პროექტების დაფინანსება; სოციალურად დაუცველი მრავალშვილიანი ოჯახებისათვის სხვადასხვა სახის დახმარებები; საქალაქო სამგზავრო ტრანსპორტით უფასოდ ან შეღავათით მოსარგებლე პირთა მომსახურების ანაზღაურება; თბილისის მუნიციპალური თავშესაფრის ბენეფიციარების მოვლა-პატრონობა და ა.შ. ამასთან, თბილისის რაიონის გამგეობები თავის მხრივ განახორციელებენ და დააფინანსებენ მოსახლეობის სოციალური დაცვის სხვადასხვა ღონისძიებებს.</w:t>
      </w:r>
    </w:p>
    <w:p w:rsidR="00060FF0" w:rsidRDefault="00060FF0" w:rsidP="00060FF0">
      <w:pPr>
        <w:pStyle w:val="ListParagraph"/>
        <w:spacing w:after="0" w:line="240" w:lineRule="auto"/>
        <w:ind w:left="360"/>
        <w:jc w:val="both"/>
        <w:rPr>
          <w:rFonts w:ascii="Sylfaen" w:eastAsia="Sylfaen" w:hAnsi="Sylfaen" w:cs="Sylfaen"/>
          <w:b/>
          <w:color w:val="000000"/>
          <w:lang w:val="ka-GE"/>
        </w:rPr>
      </w:pPr>
    </w:p>
    <w:p w:rsidR="00060FF0" w:rsidRDefault="00060FF0" w:rsidP="00060FF0">
      <w:pPr>
        <w:pStyle w:val="ListParagraph"/>
        <w:spacing w:after="0" w:line="240" w:lineRule="auto"/>
        <w:ind w:left="360"/>
        <w:jc w:val="both"/>
        <w:rPr>
          <w:rFonts w:ascii="Sylfaen" w:eastAsia="Sylfaen" w:hAnsi="Sylfaen" w:cs="Sylfaen"/>
          <w:b/>
          <w:color w:val="000000"/>
          <w:lang w:val="ka-GE"/>
        </w:rPr>
      </w:pPr>
    </w:p>
    <w:p w:rsidR="00060FF0"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r>
        <w:rPr>
          <w:rFonts w:ascii="Sylfaen" w:eastAsia="Sylfaen" w:hAnsi="Sylfaen" w:cs="Sylfaen"/>
          <w:b/>
          <w:color w:val="000000"/>
          <w:lang w:val="ka-GE"/>
        </w:rPr>
        <w:lastRenderedPageBreak/>
        <w:t xml:space="preserve">7. </w:t>
      </w:r>
      <w:r w:rsidRPr="006D49C8">
        <w:rPr>
          <w:rFonts w:ascii="Sylfaen" w:eastAsia="Sylfaen" w:hAnsi="Sylfaen" w:cs="Sylfaen"/>
          <w:b/>
          <w:color w:val="000000"/>
          <w:lang w:val="ka-GE"/>
        </w:rPr>
        <w:t>განათლება</w:t>
      </w:r>
    </w:p>
    <w:p w:rsidR="00060FF0" w:rsidRPr="00FA06B9"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FA06B9">
        <w:rPr>
          <w:rFonts w:ascii="Sylfaen" w:hAnsi="Sylfaen" w:cs="Sylfaen"/>
          <w:color w:val="333333"/>
          <w:sz w:val="21"/>
          <w:szCs w:val="21"/>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სკოლამდელ განათლებას, რომლის ფარგლებშიც მომდევნო წლებში განხორციელდება ადრეული და სკოლამდელი აღზრდისა და განათლების სისტემის განვითარება, შესაბამისი ინფრასტრუქტურისა და მომსახურების გაუმჯობესება. საბავშვო ბაგა–ბაღების აღსაზრდელთა განვითარების ხელშეწყობა და სრულფასოვანი სააღმზრდელო გარემოს შექმნა უზრუნველყოფს დედაქალაქის საგანმანათლებლო - სააღმზრდელო და კულტურული გარემოს მნიშვნელოვან გაუმჯობესებას, საზოგადოების აქტიურ ჩართვას მიმდინარე საგანმანათლებლოსააღმზრდელო და კულტურულ პროცესებში, მათ ინტელექტუალური და შემოქმედებითი უნარების სტიმულირებას, ადგილობრივი საგანმანათლებლო - სააღმზრდელო და კულტურული დაწესებულებების მუშაობის გაუმჯობესებას, დახვეწასა და მოსახლეობის ინტერესებზე მორგებას. პრიორიტეტის ფარგლებში ხორციელდება ასევე, ზოგადი, 30 პროფესიული და ზრდასრულთა განათლების ხელშეწყობა, ადგილობრივი მნიშვნელობის ბიბლიოთეკების და მოსწავლე ახალგაზრდობის ეროვნული სასახლის ხელშეწყობა.</w:t>
      </w:r>
    </w:p>
    <w:p w:rsidR="00060FF0" w:rsidRPr="006D49C8" w:rsidRDefault="00060FF0" w:rsidP="00060FF0">
      <w:pPr>
        <w:pStyle w:val="ListParagraph"/>
        <w:spacing w:after="0" w:line="240" w:lineRule="auto"/>
        <w:ind w:left="360"/>
        <w:jc w:val="both"/>
        <w:rPr>
          <w:rFonts w:ascii="Sylfaen" w:eastAsia="Sylfaen" w:hAnsi="Sylfaen" w:cs="Sylfaen"/>
          <w:b/>
          <w:color w:val="000000"/>
          <w:lang w:val="ka-GE"/>
        </w:rPr>
      </w:pPr>
      <w:r>
        <w:rPr>
          <w:rFonts w:ascii="Sylfaen" w:eastAsia="Sylfaen" w:hAnsi="Sylfaen" w:cs="Sylfaen"/>
          <w:b/>
          <w:color w:val="000000"/>
          <w:lang w:val="ka-GE"/>
        </w:rPr>
        <w:tab/>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F365B9">
        <w:rPr>
          <w:rFonts w:ascii="Sylfaen" w:eastAsia="Sylfaen" w:hAnsi="Sylfaen" w:cs="Sylfaen"/>
          <w:b/>
          <w:color w:val="000000"/>
          <w:lang w:val="ka-GE"/>
        </w:rPr>
        <w:t>სკოლამდელი განათლების სისტემის მართვა და განვითარება</w:t>
      </w:r>
    </w:p>
    <w:p w:rsidR="00060FF0" w:rsidRDefault="00060FF0" w:rsidP="00060FF0">
      <w:pPr>
        <w:pStyle w:val="ListParagraph"/>
        <w:tabs>
          <w:tab w:val="left" w:pos="1080"/>
        </w:tabs>
        <w:spacing w:line="240" w:lineRule="auto"/>
        <w:ind w:left="0" w:firstLine="360"/>
        <w:jc w:val="both"/>
        <w:rPr>
          <w:rFonts w:ascii="Sylfaen" w:hAnsi="Sylfaen" w:cs="Helvetica"/>
          <w:color w:val="333333"/>
          <w:sz w:val="21"/>
          <w:szCs w:val="21"/>
          <w:lang w:val="ka-GE"/>
        </w:rPr>
      </w:pPr>
      <w:r w:rsidRPr="00FA06B9">
        <w:rPr>
          <w:rFonts w:ascii="Sylfaen" w:hAnsi="Sylfaen" w:cs="Sylfaen"/>
          <w:color w:val="333333"/>
          <w:sz w:val="21"/>
          <w:szCs w:val="21"/>
        </w:rPr>
        <w:t>თბილისის სკოლამდელი აღზრდის დაწესებულებების ეფექტიანი ფუნქციონირების უზრუნველყოფა, გულისხმობს: სკოლამდელი აღზრდის სფეროში მართვის პოლიტიკის განხორციელებას, სტანდარტების შესაბამის სააღმზრდელო პროგრამა/ მეთოდოლოგის დახვეწას, სტანდარტების შესაბამის კვებით უზრუნველყოფას, აღსაზრდელთა უსაფრთხოების მიზნით ბაგა-ბაღების ინფრასტრუქტურის განვითარებას, საბავშვო ბაგაბაღების მაქსიმალურ გამტარუნარიანობას, სკოლამდელი აღზრდის დაწესებულებების შშმ პირებზე ადაპტირებას და სხვა. პროგრამის ფარგლებში მოხდება ახალი სკოლამდელი აღზრდის დაწესებულებების მშენებლობა, არსებულის რეაბილიტაცია, კაპიტალური შეკეთება, სკოლამდელი განათლების ხარისხის გაუმჯობესების ხელშეწყობა, ხელმისაწვდომობის უზრუნველყოფა და ხარისხის მართვის ეფექტიანი სისტემის ჩამოყალიბება</w:t>
      </w:r>
      <w:r w:rsidRPr="00F450CC">
        <w:rPr>
          <w:rFonts w:ascii="Sylfaen" w:hAnsi="Sylfaen" w:cs="Sylfaen"/>
          <w:color w:val="333333"/>
          <w:sz w:val="21"/>
          <w:szCs w:val="21"/>
        </w:rPr>
        <w:t>.</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3F2F13">
        <w:rPr>
          <w:rFonts w:ascii="Sylfaen" w:eastAsia="Sylfaen" w:hAnsi="Sylfaen" w:cs="Sylfaen"/>
          <w:b/>
          <w:color w:val="000000"/>
          <w:lang w:val="ka-GE"/>
        </w:rPr>
        <w:t>ზოგადი განათლების სისტემის</w:t>
      </w:r>
      <w:r>
        <w:rPr>
          <w:rFonts w:ascii="Sylfaen" w:eastAsia="Sylfaen" w:hAnsi="Sylfaen" w:cs="Sylfaen"/>
          <w:b/>
          <w:color w:val="000000"/>
          <w:lang w:val="ka-GE"/>
        </w:rPr>
        <w:t>ა და საზოგადოების ინფორმირების</w:t>
      </w:r>
      <w:r w:rsidRPr="003F2F13">
        <w:rPr>
          <w:rFonts w:ascii="Sylfaen" w:eastAsia="Sylfaen" w:hAnsi="Sylfaen" w:cs="Sylfaen"/>
          <w:b/>
          <w:color w:val="000000"/>
          <w:lang w:val="ka-GE"/>
        </w:rPr>
        <w:t xml:space="preserve"> ხელშეწყობა</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FA06B9">
        <w:rPr>
          <w:rFonts w:ascii="Sylfaen" w:hAnsi="Sylfaen" w:cs="Sylfaen"/>
          <w:color w:val="333333"/>
          <w:sz w:val="21"/>
          <w:szCs w:val="21"/>
        </w:rPr>
        <w:t>პროგრამის ფარგლებში განხორციელდება საგანმანათლებლო და შემეცნებითი პროექტებისა და ინიციატივების ხელშეწყობა. თბილისის მუნიციპალიტეტის მერიის ოფიციალური ვებ-გვერდის მომსახურება და ოპტიმიზაცია, მერიის საიტებსა და სერვერებზე ზედამხედველობა, სისტემური ადმინისტრირება, ცხელი ხაზისა და სერვისცენტრების მართვა, მომსახურების ხარისხის მონიტორინგი და კონტროლი. საზოგადოებისათვის მნიშვნელოვანი ინფორმაციის გავრცელების მიზნით, თვითმმართველობის საქმიანობის შესახებ მოსახლეობის, მედიისა და სხვა დაინტერესებული ინსტიტუტების დროული და სრულყოფილი ინფორმირება. ტრენინგები თვითმმართველობის მოხელეებისთვის და ქვეუწყებების წარმომადგენელთათვის და სხვა ღონისძიებები.</w:t>
      </w:r>
    </w:p>
    <w:p w:rsidR="00060FF0" w:rsidRPr="00526E7A"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526E7A">
        <w:rPr>
          <w:rFonts w:ascii="Sylfaen" w:eastAsia="Sylfaen" w:hAnsi="Sylfaen" w:cs="Sylfaen"/>
          <w:b/>
          <w:color w:val="000000"/>
          <w:lang w:val="ka-GE"/>
        </w:rPr>
        <w:t>ადგილობრივი მნიშვნელობის ბიბლიოთეკების განვითარების ხელშეწყობა</w:t>
      </w:r>
    </w:p>
    <w:p w:rsidR="00060FF0" w:rsidRDefault="00060FF0" w:rsidP="00060FF0">
      <w:pPr>
        <w:pStyle w:val="ListParagraph"/>
        <w:tabs>
          <w:tab w:val="left" w:pos="1080"/>
        </w:tabs>
        <w:spacing w:line="240" w:lineRule="auto"/>
        <w:ind w:left="0" w:firstLine="360"/>
        <w:jc w:val="both"/>
        <w:rPr>
          <w:rFonts w:ascii="Sylfaen" w:eastAsia="Sylfaen" w:hAnsi="Sylfaen" w:cs="Sylfaen"/>
          <w:b/>
          <w:color w:val="000000"/>
        </w:rPr>
      </w:pPr>
      <w:r w:rsidRPr="007C7AEB">
        <w:rPr>
          <w:rFonts w:ascii="Sylfaen" w:hAnsi="Sylfaen" w:cs="Sylfaen"/>
          <w:color w:val="333333"/>
          <w:sz w:val="21"/>
          <w:szCs w:val="21"/>
        </w:rPr>
        <w:t>თბილისის მთავარი ბიბილიოთეკის და მულტიფუნქციური ბიბლიოთეკების გაერთიანების ფუნქციონირების ხელშეწყობა კონკრეტული პროექტების განხორციელების გზით, სხვადასხვა პროექტების შემუშავება, დაგეგმვა და მისი განხორციელების კოორდინაცია. მათ შორის: ინფრასტრუქტურისა და მომსახურების სერვისების გაუმჯობესება, თანამედროვე ტექნიკითა და ინვენტარით აღჭურვა; ბიბლიოთეკაში არსებული წიგნადი ფონდის გაუმჯობესება თანამედროვე მწერლების მიერ შექმნილი ნაწარმოებებით; კულტურულ-საგანმანათლებლო ღონისძიებების განხორციელება, ახალი თაობის დაინტერესება წიგნით და საზოგადოების განათლებისთვის საჭირო ინფორმაციით; ქალაქის ბიბლიოთეკებში დაინერგება თანამედროვე სერვისები და ტექნოლოგიები; ბიბლიოთეკების პოპულარიზაციისათვის განხორციელდება ფართომასშტაბიანი კულტურული და შემეცნებითი ღონისძიებები.</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7E4046">
        <w:rPr>
          <w:rFonts w:ascii="Sylfaen" w:eastAsia="Sylfaen" w:hAnsi="Sylfaen" w:cs="Sylfaen"/>
          <w:b/>
          <w:color w:val="000000"/>
          <w:lang w:val="ka-GE"/>
        </w:rPr>
        <w:t xml:space="preserve">პროფესიული განათლების </w:t>
      </w:r>
      <w:r>
        <w:rPr>
          <w:rFonts w:ascii="Sylfaen" w:eastAsia="Sylfaen" w:hAnsi="Sylfaen" w:cs="Sylfaen"/>
          <w:b/>
          <w:color w:val="000000"/>
          <w:lang w:val="ka-GE"/>
        </w:rPr>
        <w:t xml:space="preserve">და დასაქმების </w:t>
      </w:r>
      <w:r w:rsidRPr="007E4046">
        <w:rPr>
          <w:rFonts w:ascii="Sylfaen" w:eastAsia="Sylfaen" w:hAnsi="Sylfaen" w:cs="Sylfaen"/>
          <w:b/>
          <w:color w:val="000000"/>
          <w:lang w:val="ka-GE"/>
        </w:rPr>
        <w:t>ხელშეწყობა</w:t>
      </w:r>
    </w:p>
    <w:p w:rsidR="00060FF0" w:rsidRDefault="00060FF0" w:rsidP="00060FF0">
      <w:pPr>
        <w:pStyle w:val="ListParagraph"/>
        <w:tabs>
          <w:tab w:val="left" w:pos="1080"/>
        </w:tabs>
        <w:spacing w:line="240" w:lineRule="auto"/>
        <w:ind w:left="0" w:firstLine="360"/>
        <w:jc w:val="both"/>
        <w:rPr>
          <w:rFonts w:ascii="Sylfaen" w:hAnsi="Sylfaen" w:cs="Helvetica"/>
          <w:color w:val="333333"/>
          <w:sz w:val="21"/>
          <w:szCs w:val="21"/>
          <w:lang w:val="ka-GE"/>
        </w:rPr>
      </w:pPr>
      <w:r w:rsidRPr="007C7AEB">
        <w:rPr>
          <w:rFonts w:ascii="Sylfaen" w:hAnsi="Sylfaen" w:cs="Sylfaen"/>
          <w:color w:val="333333"/>
          <w:sz w:val="21"/>
          <w:szCs w:val="21"/>
        </w:rPr>
        <w:t xml:space="preserve">პროგრამის მიზანია ზრდასრულთა განათლების სისტემის განვითარების ხელშეწყობა და შრომის ბაზრის თანამედროვე მოთხოვნათა შესაბამისი საგანმანათლებლო კურსების დანერგვა, მოქალაქეთა პროფესიული გადამზადება და დასაქმების ხელშეწყობა, დასაქმებაზე ორიენტირებული სერვისების განვითარება დედაქალაქში კერძო სექტორთან და პროფესიულ სასწავლებლებლებთან თანამშრომლობით. </w:t>
      </w:r>
      <w:r w:rsidRPr="007C7AEB">
        <w:rPr>
          <w:rFonts w:ascii="Sylfaen" w:hAnsi="Sylfaen" w:cs="Sylfaen"/>
          <w:color w:val="333333"/>
          <w:sz w:val="21"/>
          <w:szCs w:val="21"/>
        </w:rPr>
        <w:lastRenderedPageBreak/>
        <w:t>განხორციელდება პროფესიული გადამზადების და დასაქმების ხელშეწყობის პროგრამა „ისწავლე და დასაქმდი“, რომლის ფარგლებშიც სახელმწიფო პროფესიული კოლეჯების ბაზაზე, მოკლევადიანი პროფესიული გადამზადების კურსების მეშვეობით, თბილისში ყველაზე მოთხოვნად 20-მდე სპეციალობაში (ელექტრიკოსი, მშენებელი, შემდუღებელი, მზარეული, სასტუმრო საქმე, სარესტორნო საქმე, სამკერვალო საქმე და ა.შ) გადამზადდება სამსახურის მაძიებელი მოქალაქეები და სხვა ღონისძიებები</w:t>
      </w:r>
      <w:r w:rsidRPr="00F450CC">
        <w:rPr>
          <w:rFonts w:ascii="Sylfaen" w:hAnsi="Sylfaen" w:cs="Sylfaen"/>
          <w:color w:val="333333"/>
          <w:sz w:val="21"/>
          <w:szCs w:val="21"/>
        </w:rPr>
        <w:t>.</w:t>
      </w:r>
    </w:p>
    <w:p w:rsidR="00060FF0" w:rsidRPr="007E4046"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7E4046">
        <w:rPr>
          <w:rFonts w:ascii="Sylfaen" w:eastAsia="Sylfaen" w:hAnsi="Sylfaen" w:cs="Sylfaen"/>
          <w:b/>
          <w:color w:val="000000"/>
          <w:lang w:val="ka-GE"/>
        </w:rPr>
        <w:t>უწყვეტი განათლების სისტემის განვითარება</w:t>
      </w:r>
    </w:p>
    <w:p w:rsidR="00060FF0" w:rsidRDefault="00060FF0" w:rsidP="00060FF0">
      <w:pPr>
        <w:pStyle w:val="ListParagraph"/>
        <w:tabs>
          <w:tab w:val="left" w:pos="1080"/>
        </w:tabs>
        <w:spacing w:line="240" w:lineRule="auto"/>
        <w:ind w:left="0" w:firstLine="360"/>
        <w:jc w:val="both"/>
        <w:rPr>
          <w:rFonts w:ascii="Sylfaen" w:hAnsi="Sylfaen" w:cs="Helvetica"/>
          <w:color w:val="333333"/>
          <w:sz w:val="21"/>
          <w:szCs w:val="21"/>
          <w:lang w:val="ka-GE"/>
        </w:rPr>
      </w:pPr>
      <w:r w:rsidRPr="007C7AEB">
        <w:rPr>
          <w:rFonts w:ascii="Sylfaen" w:hAnsi="Sylfaen" w:cs="Sylfaen"/>
          <w:color w:val="333333"/>
          <w:sz w:val="21"/>
          <w:szCs w:val="21"/>
        </w:rPr>
        <w:t>უწყვეტი განათლების და სტუდენტური პროექტების ხელშეწყობის მიზნით განხორციელდება სტუდენტური ინიციატივების წახალისება, თემატური საზაფხულო და ზამთრის სკოლები, მასტერკლასები, ტრენინგები და ვორქშოფები სტუდენტებისთვის და კურსდამთავრებულებისთვის მათი კვალიფიკაციის ამაღლებისა და პროფესიული კონტაქტების ჩამოყალიბების ხელშეწყობისთვის. იურიდიული კლინიკის ფარგლებში განხორციელდება მოქალაქეთა კონსულტაცია და სამართალშემოქმედების პროცესში პროგრამის მონაწილეთა ჩართვა, უმაღლესი სასწავლებლების სტუდენტების სტაჟირების უზრუნველყოფა და პროფესიაში შესვლის ხელშეწყობა. სოციალურად დაუცველი და წარმატებული სტუდენტების ხელშეწყობა</w:t>
      </w:r>
      <w:r w:rsidRPr="00526E7A">
        <w:rPr>
          <w:rFonts w:ascii="Sylfaen" w:hAnsi="Sylfaen" w:cs="Sylfaen"/>
          <w:color w:val="333333"/>
          <w:sz w:val="21"/>
          <w:szCs w:val="21"/>
        </w:rPr>
        <w:t>.</w:t>
      </w:r>
    </w:p>
    <w:p w:rsidR="00060FF0" w:rsidRPr="007E4046"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7E4046">
        <w:rPr>
          <w:rFonts w:ascii="Sylfaen" w:eastAsia="Sylfaen" w:hAnsi="Sylfaen" w:cs="Sylfaen"/>
          <w:b/>
          <w:color w:val="000000"/>
          <w:lang w:val="ka-GE"/>
        </w:rPr>
        <w:t>მოსწავლე ახალგაზრდობის ეროვნული სასახლე</w:t>
      </w:r>
    </w:p>
    <w:p w:rsidR="00060FF0" w:rsidRDefault="00060FF0" w:rsidP="00060FF0">
      <w:pPr>
        <w:pStyle w:val="ListParagraph"/>
        <w:tabs>
          <w:tab w:val="left" w:pos="1080"/>
        </w:tabs>
        <w:spacing w:line="240" w:lineRule="auto"/>
        <w:ind w:left="0" w:firstLine="360"/>
        <w:jc w:val="both"/>
        <w:rPr>
          <w:rFonts w:ascii="Sylfaen" w:hAnsi="Sylfaen" w:cs="Helvetica"/>
          <w:color w:val="333333"/>
          <w:sz w:val="21"/>
          <w:szCs w:val="21"/>
          <w:lang w:val="ka-GE"/>
        </w:rPr>
      </w:pPr>
      <w:r w:rsidRPr="007C7AEB">
        <w:rPr>
          <w:rFonts w:ascii="Sylfaen" w:hAnsi="Sylfaen" w:cs="Sylfaen"/>
          <w:color w:val="333333"/>
          <w:sz w:val="21"/>
          <w:szCs w:val="21"/>
        </w:rPr>
        <w:t>პროგრამის მიზანია მოსწავლე-ახალგაზრდობის ეროვნული სასახლის ინტელექტუალური, შემოქმედებითი, სულიერი და ფიზიკური პოტენციალის გამოვლენა და ამ მიზნების განსახორციელებლად შესაბამისი პირობების შექმნა. მოზარდთა ინტერესების შესაბამისად პროფილური წრეების, ცენტრების, კლუბებისა დ</w:t>
      </w:r>
      <w:r>
        <w:rPr>
          <w:rFonts w:ascii="Sylfaen" w:hAnsi="Sylfaen" w:cs="Sylfaen"/>
          <w:color w:val="333333"/>
          <w:sz w:val="21"/>
          <w:szCs w:val="21"/>
          <w:lang w:val="ka-GE"/>
        </w:rPr>
        <w:t>ა</w:t>
      </w:r>
      <w:r w:rsidRPr="007C7AEB">
        <w:rPr>
          <w:rFonts w:ascii="Sylfaen" w:hAnsi="Sylfaen" w:cs="Sylfaen"/>
          <w:color w:val="333333"/>
          <w:sz w:val="21"/>
          <w:szCs w:val="21"/>
        </w:rPr>
        <w:t xml:space="preserve"> სტუდიების შექმნის ხელშეწყობა, მოსწავლე-ახალგაზდობის შემეცნებით-შემოქმედებითი და დასვენება-გაჯანსაღების პროგრამების განხორციელება. პერსონალის კვალიფიკაციის ამაღლება. ზემოაღნიშნული ღონისძიებების შეუფერხებლად გატარების მიზნით, სასახლის მიერ მართვის ფუნქციების განსახორცილებლად საჭიროა მატერიალურ-ტექნიკური ბაზის გაუმჯობესება.</w:t>
      </w:r>
    </w:p>
    <w:p w:rsidR="00060FF0" w:rsidRPr="007E4046" w:rsidRDefault="00060FF0" w:rsidP="00060FF0">
      <w:pPr>
        <w:pStyle w:val="ListParagraph"/>
        <w:tabs>
          <w:tab w:val="left" w:pos="1080"/>
        </w:tabs>
        <w:spacing w:line="240" w:lineRule="auto"/>
        <w:ind w:left="0" w:firstLine="360"/>
        <w:jc w:val="both"/>
        <w:rPr>
          <w:rFonts w:ascii="Sylfaen" w:eastAsia="Sylfaen" w:hAnsi="Sylfaen"/>
          <w:color w:val="000000"/>
          <w:lang w:val="ka-GE"/>
        </w:rPr>
      </w:pPr>
    </w:p>
    <w:p w:rsidR="00060FF0"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r w:rsidRPr="007E4046">
        <w:rPr>
          <w:rFonts w:ascii="Sylfaen" w:eastAsia="Sylfaen" w:hAnsi="Sylfaen" w:cs="Sylfaen"/>
          <w:b/>
          <w:color w:val="000000"/>
          <w:lang w:val="ka-GE"/>
        </w:rPr>
        <w:t>8. კულტურა, სპორტი და ახალგაზრდობა</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8F61B2">
        <w:rPr>
          <w:rFonts w:ascii="Sylfaen" w:eastAsia="Sylfaen" w:hAnsi="Sylfaen" w:cs="Sylfaen"/>
          <w:b/>
          <w:color w:val="000000"/>
          <w:lang w:val="ka-GE"/>
        </w:rPr>
        <w:t>თეატრალური ხელოვნების განვითარების ხელშეწყობა</w:t>
      </w:r>
    </w:p>
    <w:p w:rsidR="00060FF0" w:rsidRPr="008F61B2"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7C7AEB">
        <w:rPr>
          <w:rFonts w:ascii="Sylfaen" w:hAnsi="Sylfaen" w:cs="Sylfaen"/>
          <w:color w:val="333333"/>
          <w:sz w:val="21"/>
          <w:szCs w:val="21"/>
        </w:rPr>
        <w:t>პროგრამის ფარგლებში გათვალისწინებულია: ადგილობრივი მნიშვნელობის თეატრების სრულყოფილი ფუნქციონირებისთვის შესაბამისი პირობების შექმნა, რეპერტუარის განახლების, სადადგმო, ტექნიკური აღჭურვილობის და სხვა ხარჯების დაფარვა; თბილისის საშემსრულებლო ხელოვნების საერთაშორისო თეატრალური ფესტივალის ხელშეწყობა, საშემსრულებლო ხელოვნებისა და კულტურული ინოვაციების ტენდენციების წარმოდგენა თეატრალური წარმოდგენების სახით და ამ გზით საქართველოში საერთაშორისო კულტურული ცენტრის შექმნა ყველა თაობისა და ასაკის ადამიანებისათვის; ასევე, განხორციელდება მუნიციპალური თეატრებისა და თეატრალური ხელოვნების პოპულარიზაცია, რაც ხელს შეუწყობს თბილისისათვის საერთაშორისო კულტურული და ტურისტული სტატუსის მოპოვებას და მის მიმართ დაინტერესების ზრდას.</w:t>
      </w:r>
    </w:p>
    <w:p w:rsidR="00060FF0" w:rsidRPr="00526E7A"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526E7A">
        <w:rPr>
          <w:rFonts w:ascii="Sylfaen" w:eastAsia="Sylfaen" w:hAnsi="Sylfaen" w:cs="Sylfaen"/>
          <w:b/>
          <w:color w:val="000000"/>
          <w:lang w:val="ka-GE"/>
        </w:rPr>
        <w:t xml:space="preserve">სახელოვნებო განათლების ხელშეწყობა </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7C7AEB">
        <w:rPr>
          <w:rFonts w:ascii="Sylfaen" w:hAnsi="Sylfaen" w:cs="Sylfaen"/>
          <w:color w:val="333333"/>
          <w:sz w:val="21"/>
          <w:szCs w:val="21"/>
        </w:rPr>
        <w:t>პროგრამის ფარგლებში დაგეგმილია შემდეგი პროექტების მხარდაჭერა, მათ შორის: სახელოვნებო განათლების არამოთხოვნადი სპეციალობების (ქართული ხალხური საგუნდო და მუსიკალური საკრავები - სასულე და სიმფონიური ორკესტრების - ვიოლინო, ვიოლენჩელო, ჩელო, კონტრაბასი, არფა, ფლეიტა, კლარნეტი, ვალტორნა, საქსაფონი, საყვირი, დასარტყამი ინსტრუმენტები, ტრომბონი და სხვა) შენარჩუნება; ხელოვნების სკოლების დაფინანსება სასწავლო-შემოქმედებით პროცესში მაღალი აკადემიური მოსწრების მქონე მოსწავლეების რაოდენობის შესაბამისად; ხელოვნების სკოლების მოსწავლეების და მასწავლებლების ყოველწლიური საიუბილეო და საანგარიშო შემოქმედებითი კონცერტებისა და გამოფენების მოსაწყობად (შემოქმედებითი აქტივობები/პროექტები/პროგრამები) დარბაზის იჯარა; ხელოვნების სკოლების და სერგო ზაქარიაძის სახელობის ტრადიციული და თანამედროვე ხელოვნების კოლეჯისთვის კომუნალური, დასუფთავების და ინტერნეტ მომსახურების დაფარვა; სახელოვნებო სკოლების დათვალიერება-ფესტივალი და სხვა ღონისძიებები</w:t>
      </w:r>
      <w:r w:rsidRPr="00526E7A">
        <w:rPr>
          <w:rFonts w:ascii="Sylfaen" w:hAnsi="Sylfaen" w:cs="Sylfaen"/>
          <w:color w:val="333333"/>
          <w:sz w:val="21"/>
          <w:szCs w:val="21"/>
        </w:rPr>
        <w:t>;</w:t>
      </w:r>
    </w:p>
    <w:p w:rsidR="00060FF0" w:rsidRPr="00CF6227"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CF6227">
        <w:rPr>
          <w:rFonts w:ascii="Sylfaen" w:eastAsia="Sylfaen" w:hAnsi="Sylfaen" w:cs="Sylfaen"/>
          <w:b/>
          <w:color w:val="000000"/>
          <w:lang w:val="ka-GE"/>
        </w:rPr>
        <w:t xml:space="preserve">ადგილობრივი მნიშვნელობის მუზეუმების განვითარება და პოპულარიზაცია </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7C7AEB">
        <w:rPr>
          <w:rFonts w:ascii="Sylfaen" w:hAnsi="Sylfaen" w:cs="Sylfaen"/>
          <w:color w:val="333333"/>
          <w:sz w:val="21"/>
          <w:szCs w:val="21"/>
        </w:rPr>
        <w:t xml:space="preserve">პროგრამის ფარგლებში განსახორციელებელი პროექტების მხარდაჭერა, მათ შორის: ადგილობრივი მნიშვნელობის მუზეუმების მოვლა-პატრონობა და სრულყოფილი ფუნქციონირებისათვის შესაბამისი </w:t>
      </w:r>
      <w:r w:rsidRPr="007C7AEB">
        <w:rPr>
          <w:rFonts w:ascii="Sylfaen" w:hAnsi="Sylfaen" w:cs="Sylfaen"/>
          <w:color w:val="333333"/>
          <w:sz w:val="21"/>
          <w:szCs w:val="21"/>
        </w:rPr>
        <w:lastRenderedPageBreak/>
        <w:t>პირობების შექმნა; მუზეუმების პოპულარიზაციისა და განვითარების ხელშეწყობის ღონისძიებები; მუზეუმების საგამოფენო-საექსპოზიციო საქმიანობის გააქტიურება კულტურულ-საგანმანათლებლო ფუნქციების განვითარებითა და გაძლიერებით; მუზეუმების რეაბილიტაცია, რაც უზრუნველყოფს ქალაქის კულტურულ და ტურისტულ ცხოვრებაში მათი როლის გაზრდას; მოსახლეობის ფართო მასების ინტერესების გათვალისწინებით ახალი პროექტების შემუშავება, რაც ხელს შეუწყობს მუზეუმებში მიმდინარე მოვლენებით დაინტერესების კულტურის დამკვიდრებას და დამთვალიერებელთა რაოდენობის ზრდას</w:t>
      </w:r>
      <w:r>
        <w:rPr>
          <w:rFonts w:ascii="Sylfaen" w:hAnsi="Sylfaen" w:cs="Sylfaen"/>
          <w:color w:val="333333"/>
          <w:sz w:val="21"/>
          <w:szCs w:val="21"/>
        </w:rPr>
        <w:t>.</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1772C4">
        <w:rPr>
          <w:rFonts w:ascii="Sylfaen" w:eastAsia="Sylfaen" w:hAnsi="Sylfaen" w:cs="Sylfaen"/>
          <w:b/>
          <w:color w:val="000000"/>
          <w:lang w:val="ka-GE"/>
        </w:rPr>
        <w:t>ხელოვნებისა და კულტურის ობიექტების განვითარება</w:t>
      </w:r>
    </w:p>
    <w:p w:rsidR="00060FF0" w:rsidRPr="001772C4"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7C7AEB">
        <w:rPr>
          <w:rFonts w:ascii="Sylfaen" w:hAnsi="Sylfaen" w:cs="Sylfaen"/>
          <w:color w:val="333333"/>
          <w:sz w:val="21"/>
          <w:szCs w:val="21"/>
        </w:rPr>
        <w:t>თანამედროვე მუსიკალური ხელოვნების პოპულარიზაციის მიზნით საკონცერტო ორკესტრის “ბიგ-ბენდი” ფუნქციონიერების ხელშეწყობა კონკრეტული პროექტების განხორციელების გზით; თბილისის პანთეონების (მთაწმინდა, დიდუბე, ხოჯევანქი) მოვლაპატრონობა და პოპულარიზაცია - მისი როგორც საქართველოს უახლესი ისტორიის ძეგლის წარმოჩინება და კულტურულ ტურიზმში ჩართვა, მუნიციპალური კულტურის დაწესებულებების სარემონტო-სარეაბილიტაციო სამუშაოების ჩატარება, ტექნიკური აღჭურვა, კულტურის ინფრასტრუქტურის ხელმისაწვდომობის უზრუნველყოფა შეზღუდული შესაძლებლობის მქონე პირთათვის, რაც გულისხმობს არსებული და მშენებარე კულტურის ობიექტების ადაპტაციას მათ საჭიროებებთან, კულტურის ობიექტებში დამონტაჟებული სახანძრო უსაფრთხოების სისტემის მოვლა-პატრონობა და სხვა</w:t>
      </w:r>
      <w:r w:rsidRPr="001772C4">
        <w:rPr>
          <w:rFonts w:ascii="Sylfaen" w:hAnsi="Sylfaen" w:cs="Sylfaen"/>
          <w:color w:val="333333"/>
          <w:sz w:val="21"/>
          <w:szCs w:val="21"/>
        </w:rPr>
        <w:t>.</w:t>
      </w:r>
    </w:p>
    <w:p w:rsidR="00060FF0" w:rsidRPr="00CF6227"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CF6227">
        <w:rPr>
          <w:rFonts w:ascii="Sylfaen" w:eastAsia="Sylfaen" w:hAnsi="Sylfaen" w:cs="Sylfaen"/>
          <w:b/>
          <w:color w:val="000000"/>
          <w:lang w:val="ka-GE"/>
        </w:rPr>
        <w:t xml:space="preserve">კულტურის </w:t>
      </w:r>
      <w:r>
        <w:rPr>
          <w:rFonts w:ascii="Sylfaen" w:eastAsia="Sylfaen" w:hAnsi="Sylfaen" w:cs="Sylfaen"/>
          <w:b/>
          <w:color w:val="000000"/>
          <w:lang w:val="ka-GE"/>
        </w:rPr>
        <w:t>სფეროს განვითარების ხელშეწყობა</w:t>
      </w:r>
    </w:p>
    <w:p w:rsidR="00060FF0" w:rsidRPr="00CF6227" w:rsidRDefault="00060FF0" w:rsidP="00060FF0">
      <w:pPr>
        <w:pStyle w:val="ListParagraph"/>
        <w:tabs>
          <w:tab w:val="left" w:pos="1080"/>
        </w:tabs>
        <w:spacing w:line="240" w:lineRule="auto"/>
        <w:ind w:left="0" w:firstLine="360"/>
        <w:jc w:val="both"/>
        <w:rPr>
          <w:rFonts w:ascii="Sylfaen" w:eastAsia="Sylfaen" w:hAnsi="Sylfaen" w:cs="Sylfaen"/>
          <w:b/>
          <w:color w:val="000000"/>
        </w:rPr>
      </w:pPr>
      <w:r w:rsidRPr="007C7AEB">
        <w:rPr>
          <w:rFonts w:ascii="Sylfaen" w:hAnsi="Sylfaen" w:cs="Sylfaen"/>
          <w:color w:val="333333"/>
          <w:sz w:val="21"/>
          <w:szCs w:val="21"/>
        </w:rPr>
        <w:t>პროგრამის მიზანია დედაქალაქში მიმდინარე შემოქმედებითი პროცესების ხელშეწყობა, კულტურის სფეროს დარგების განვითარება და მათი პოპულარიზაცია. თბილისი, როგორც მულტიკულტურული ქალაქი სავსეა ღონისძიებებისა და შემოქმედებითი პროცესების მრავალფეროვნებით. აქედან გამომდინარე, მნიშვნელოვანია, კულტურული ტურიზმის განვითარება და ისეთი პროექტების ხელშეწყობა, რომლებიც ითვალისწინებს საერთაშორისო გამოცდილებას და, ამასთანავე, ქართული ტრადიციებისა და თბილისისათვის დამახასიათებელი კულტურულ თვითმყოფადობას. კულტურის სფეროს სხვადასხვა მიმართულების საერთაშორისო და ადგილობრივი მნიშვნელობის ფესტივალებისა და კონკურსების ორგანიზება და ხელშეწყობა, თბილისში მცხოვრები ეთნიკური უმცირესობებისა და რელიგიური ღონისძიებების ხელშეწყობა. თბილისის დამეგობრებულ ქალაქებთან და დედაქალაქისთვის სტრატეგიულ მნიშვნელობის ქალაქებთან კულტურის სხვადასხვა სფეროს ღონისძიებების ორგანიზება. ამასთანავე, პროგრამა ითვალისწინებს დედაქალაქის მასშტაბით კულტურის სფეროს სხვადასხვა მიმართულების პროექტების განხორციელებას ღია ცის ქვეშ, ახალგაზრდა ხელოვანების საქმიანობის პოპულარიზაციას და სხვა ღონისძიებებს</w:t>
      </w:r>
      <w:r>
        <w:rPr>
          <w:rFonts w:ascii="Sylfaen" w:hAnsi="Sylfaen" w:cs="Sylfaen"/>
          <w:color w:val="333333"/>
          <w:sz w:val="21"/>
          <w:szCs w:val="21"/>
        </w:rPr>
        <w:t>.</w:t>
      </w:r>
    </w:p>
    <w:p w:rsidR="00060FF0" w:rsidRPr="0026243C"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26243C">
        <w:rPr>
          <w:rFonts w:ascii="Sylfaen" w:eastAsia="Sylfaen" w:hAnsi="Sylfaen" w:cs="Sylfaen"/>
          <w:b/>
          <w:color w:val="000000"/>
          <w:lang w:val="ka-GE"/>
        </w:rPr>
        <w:t xml:space="preserve">   </w:t>
      </w:r>
      <w:r>
        <w:rPr>
          <w:rFonts w:ascii="Sylfaen" w:eastAsia="Sylfaen" w:hAnsi="Sylfaen" w:cs="Sylfaen"/>
          <w:b/>
          <w:color w:val="000000"/>
          <w:lang w:val="ka-GE"/>
        </w:rPr>
        <w:t>სპორტის განვითარების ხელშეწყობა</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7C7AEB">
        <w:rPr>
          <w:rFonts w:ascii="Sylfaen" w:hAnsi="Sylfaen" w:cs="Sylfaen"/>
          <w:color w:val="333333"/>
          <w:sz w:val="21"/>
          <w:szCs w:val="21"/>
        </w:rPr>
        <w:t>თბილისში სპორტის სხვადასხვა სახეობების განვითარება - პოპულარიზაცია, თბილისის ნაკრების, ეროვნული და ასაკობრივი გუნდების მზადება და მონაწილეობა საერთაშორისო და ადგილობრივ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სპორტის სხვადასხვა სახეობის ეროვნული და თბილისის ფედერაციების, სამსახურს დაქვემდებარებული ა(ა)იპ-ების და წყალბურთის ხელშეწყობა; კლუბების და ფედერაციების საჭირო ინვენტარით და სპორტსმენთა ეკიპირებით უზრუნველყოფა; თბილისში მასობრივი სპორტის განვითარებისა და ახალგაზრდების სპორტულ ცხოვრებაში აქტიურად ჩართულობის გაზრდის მიზნით სხვადასხვა სახეობებში სპორტული კლუბების ხელშეწყობა; მასობრივი სპორტის პოპულარიზაციაზე და ქალთა სპორტის განვითარებაზე ორიენტირებული პროექტების ხელშეწყობა;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აღდგენა, მშენებლობა. მრავალფუნქციური სპორტული კომპლექსების მშენებლობა.</w:t>
      </w:r>
    </w:p>
    <w:p w:rsidR="00060FF0" w:rsidRPr="00957637"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957637">
        <w:rPr>
          <w:rFonts w:ascii="Sylfaen" w:eastAsia="Sylfaen" w:hAnsi="Sylfaen" w:cs="Sylfaen"/>
          <w:b/>
          <w:color w:val="000000"/>
          <w:lang w:val="ka-GE"/>
        </w:rPr>
        <w:t xml:space="preserve">ახალგაზრდული ღონისძიებები </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7C7AEB">
        <w:rPr>
          <w:rFonts w:ascii="Sylfaen" w:hAnsi="Sylfaen" w:cs="Sylfaen"/>
          <w:color w:val="333333"/>
          <w:sz w:val="21"/>
          <w:szCs w:val="21"/>
        </w:rPr>
        <w:t xml:space="preserve">პროგრამის ფარგლებში დაიგეგმება და განხორციელდება ახალგაზრდული ბანაკები; ახალგაზრდული ცენტრების ბაზაზე ჩატარდება, ადგილობრივი და საერთაშორისო მასშტაბის ახალგაზრდული ღონისძიებები; </w:t>
      </w:r>
      <w:r w:rsidRPr="007C7AEB">
        <w:rPr>
          <w:rFonts w:ascii="Sylfaen" w:hAnsi="Sylfaen" w:cs="Sylfaen"/>
          <w:color w:val="333333"/>
          <w:sz w:val="21"/>
          <w:szCs w:val="21"/>
        </w:rPr>
        <w:lastRenderedPageBreak/>
        <w:t>ახალგაზრდებისთვის განხორციელდება გასართობი, შემეცნებითი და სხვა ღონისძიებების ორგანიზება ან/და მხარდაჭერა. შეიქმნება განათლებისა და კულტურის ახალგაზრდული ცენტრები, ახალგაზრდულ ცენტრებში გაერთიანდება შემეცნების, დასვენების, გართობის სივრცეები, ღია სივრცეებში შესაძლებელი იქნება სხვადასხვა კულტურულ-საგანმანათლებლო აქტივობების დაგეგმვა, დასვენება, კულტურულ-შემოქმედებითი საღამოების, ღია საჯარო ლექციებისა და სემინარების ორგანიზება. ასევე, გათვალისწინებულია თბილისის ახალგაზრდული ცენტრების გაერთიანების საქმიანობის ხელშემწყობი ღონისძიებები და სხვა.</w:t>
      </w:r>
    </w:p>
    <w:p w:rsidR="00060FF0" w:rsidRPr="001772C4"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1772C4">
        <w:rPr>
          <w:rFonts w:ascii="Sylfaen" w:eastAsia="Sylfaen" w:hAnsi="Sylfaen" w:cs="Sylfaen"/>
          <w:b/>
          <w:color w:val="000000"/>
          <w:lang w:val="ka-GE"/>
        </w:rPr>
        <w:t>შემოქმედებითი თბილისი</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7C7AEB">
        <w:rPr>
          <w:rFonts w:ascii="Sylfaen" w:hAnsi="Sylfaen" w:cs="Sylfaen"/>
          <w:color w:val="333333"/>
          <w:sz w:val="21"/>
          <w:szCs w:val="21"/>
        </w:rPr>
        <w:t>პროგრამის მიზანია დედაქალაქში შემოქმედებითი ინდუსტრიის დარგების განვითარების ხელშეწყობა, კრეატიული ინდუსტრიის სფეროში ჩართული ხელოვანების და სახელოვნებო ჯგუფების შემოქმედებითი იდეების წარმოჩენა და რეალიზება. შემოქმედებითი ინდუსტრიის სფეროში დასაქმებული ხელოვანებისა და სახელოვნებოშემოქმედებითი ჯგუფების პროფესიული ზრდისა და მათი შემოქმედების პოპულარიზაციის ხელშეწყობა, ასევე, მათი საქმიანობის მდგრადი განვითარების უზრუნველყოფა. პროგრამის ფარგლებში განხორციელდება შემოქმედებითი მეწარმეობა შემდეგ დარგებში: საგამომცემლო საქმიანობა, საშემსრულებლო ხელოვნება, დიზაინი და რეწვა, კინო და აუდიო-ვიზუალური ხელოვნების ხელშეწყობა, ვიზუალური ხელოვნება - ფოტოგრაფია, ინსტალაცია, მხატვრობა და სკულპტურა და სხვა.</w:t>
      </w:r>
    </w:p>
    <w:p w:rsidR="00060FF0" w:rsidRPr="007C7AEB"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7C7AEB">
        <w:rPr>
          <w:rFonts w:ascii="Sylfaen" w:eastAsia="Sylfaen" w:hAnsi="Sylfaen" w:cs="Sylfaen"/>
          <w:b/>
          <w:color w:val="000000"/>
          <w:lang w:val="ka-GE"/>
        </w:rPr>
        <w:t>კულტურული, სპორტული და ახალგაზრდული ღონისძიებები რაიონებში</w:t>
      </w:r>
    </w:p>
    <w:p w:rsidR="00060FF0" w:rsidRDefault="00060FF0" w:rsidP="00060FF0">
      <w:pPr>
        <w:pStyle w:val="ListParagraph"/>
        <w:tabs>
          <w:tab w:val="left" w:pos="1080"/>
        </w:tabs>
        <w:spacing w:line="240" w:lineRule="auto"/>
        <w:ind w:left="0" w:firstLine="360"/>
        <w:jc w:val="both"/>
        <w:rPr>
          <w:rFonts w:ascii="Sylfaen" w:hAnsi="Sylfaen" w:cs="Sylfaen"/>
          <w:color w:val="333333"/>
          <w:sz w:val="21"/>
          <w:szCs w:val="21"/>
        </w:rPr>
      </w:pPr>
      <w:r w:rsidRPr="007C7AEB">
        <w:rPr>
          <w:rFonts w:ascii="Sylfaen" w:hAnsi="Sylfaen" w:cs="Sylfaen"/>
          <w:color w:val="333333"/>
          <w:sz w:val="21"/>
          <w:szCs w:val="21"/>
        </w:rPr>
        <w:t xml:space="preserve"> პროგრამის ფარგლებში განხორციელდება სხვადასხვა პროექტების მხარდაჭერა მათ შორის: რაიონის ტერიტორიის ფარგლებში ეროვნული თუ ადგილობრივი დღესასწაულების ორგანიზება და სხვადასხვა სპორტულ-კულტურული ღონისძიებების ჩატარების</w:t>
      </w:r>
      <w:r>
        <w:rPr>
          <w:rFonts w:ascii="Sylfaen" w:hAnsi="Sylfaen" w:cs="Sylfaen"/>
          <w:color w:val="333333"/>
          <w:sz w:val="21"/>
          <w:szCs w:val="21"/>
        </w:rPr>
        <w:t xml:space="preserve"> </w:t>
      </w:r>
      <w:r w:rsidRPr="007C7AEB">
        <w:rPr>
          <w:rFonts w:ascii="Sylfaen" w:hAnsi="Sylfaen" w:cs="Sylfaen"/>
          <w:color w:val="333333"/>
          <w:sz w:val="21"/>
          <w:szCs w:val="21"/>
        </w:rPr>
        <w:t>ხელშეწყობა; სპორტული და ახალგაზრდული ღონისძიებების გამართვით მოსახლეობაში ჯანსაღი ცხოვრების წესის დამკვიდრებაში წვლილის შეტანა; ტურნირების და შეჯიბრებების და საუბნო ჩემპიონატების ორგანიზება; შემოქმედებითი კოლექტივებისა და ინდივიდუალური შემსრულებლების, ფესტივალებში, კონკურსებსა და გამოფენებში მონაწილეობის ხელშეწყობა, ხელოვნების სკოლების მოსწავლეთა შემოქმედებითი საღამოების მოწყობა.</w:t>
      </w:r>
    </w:p>
    <w:p w:rsidR="00060FF0" w:rsidRPr="00527738"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527738">
        <w:rPr>
          <w:rFonts w:ascii="Sylfaen" w:eastAsia="Sylfaen" w:hAnsi="Sylfaen" w:cs="Sylfaen"/>
          <w:b/>
          <w:color w:val="000000"/>
          <w:lang w:val="ka-GE"/>
        </w:rPr>
        <w:t>თბილისის თანამედროვე ბალეტის დასი</w:t>
      </w:r>
    </w:p>
    <w:p w:rsidR="00060FF0" w:rsidRPr="00491E9B" w:rsidRDefault="00060FF0" w:rsidP="00060FF0">
      <w:pPr>
        <w:pStyle w:val="ListParagraph"/>
        <w:tabs>
          <w:tab w:val="left" w:pos="1080"/>
        </w:tabs>
        <w:spacing w:line="240" w:lineRule="auto"/>
        <w:ind w:left="0" w:firstLine="360"/>
        <w:jc w:val="both"/>
        <w:rPr>
          <w:rFonts w:ascii="Sylfaen" w:hAnsi="Sylfaen" w:cs="Sylfaen"/>
          <w:color w:val="333333"/>
          <w:sz w:val="21"/>
          <w:szCs w:val="21"/>
          <w:lang w:val="ka-GE"/>
        </w:rPr>
      </w:pPr>
      <w:r w:rsidRPr="00491E9B">
        <w:rPr>
          <w:rFonts w:ascii="Sylfaen" w:hAnsi="Sylfaen" w:cs="Sylfaen"/>
          <w:color w:val="333333"/>
          <w:sz w:val="21"/>
          <w:szCs w:val="21"/>
        </w:rPr>
        <w:t>პროგრამა ითვალისწინებს თანამედროვე ქართული ცეკვის/ბალეტის მრავალფეროვანი მიმართულებების დანერგვას, ამ დარგის განვითარებასა და პოპულარიზაციისთვის, გიორგი ალექსიძის სახელობის კამერული დასის - თბილისის თანამედროვე ბალეტის ფუნქციონირების ხელშეწყობას. თბილისის თანამედროვე ბალეტის ძირითად იდეას წარმოადგენს ქორეოგრაფიაში თავისუფალი აზროვნების დამკვიდრება. თანამედროვე ბალეტის პროფესიულად დაუფლებისთვის დასის ბაზაზე საქართველოში დაფუძნდება პირველი სასწავლებელი, რომელიც მოდერნ-ბალეტისა და თანამედროვე ცეკვის სხვადასხვა მიმდინარეობასა თუ ტექნიკას დანერგავს და განავითარებს. თანამედროვე ცეკვის განვითარების, ცნობიერების ამაღლებისა და პოპულარიზაციის მიზნით, დასმა დაიწყო საგანმანათლებლო პროგრამების განხორციელება, საერთაშორისო კავშირების დამყარება, მსოფლიოში მოღვაწე თანამედროვე ქორეოგრაფების მოწვევა და საბალეტო დადგმების განხორციელება</w:t>
      </w:r>
      <w:r>
        <w:rPr>
          <w:rFonts w:ascii="Sylfaen" w:hAnsi="Sylfaen" w:cs="Sylfaen"/>
          <w:color w:val="333333"/>
          <w:sz w:val="21"/>
          <w:szCs w:val="21"/>
          <w:lang w:val="ka-GE"/>
        </w:rPr>
        <w:t>.</w:t>
      </w:r>
    </w:p>
    <w:p w:rsidR="00060FF0" w:rsidRPr="00527738"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527738">
        <w:rPr>
          <w:rFonts w:ascii="Sylfaen" w:eastAsia="Sylfaen" w:hAnsi="Sylfaen" w:cs="Sylfaen"/>
          <w:b/>
          <w:color w:val="000000"/>
          <w:lang w:val="ka-GE"/>
        </w:rPr>
        <w:t>ინკლუზიური ხელოვნების ხელშეწყობა</w:t>
      </w:r>
    </w:p>
    <w:p w:rsidR="00060FF0" w:rsidRPr="004A6AE3" w:rsidRDefault="00060FF0" w:rsidP="00060FF0">
      <w:pPr>
        <w:pStyle w:val="ListParagraph"/>
        <w:tabs>
          <w:tab w:val="left" w:pos="1080"/>
        </w:tabs>
        <w:spacing w:line="240" w:lineRule="auto"/>
        <w:ind w:left="0" w:firstLine="360"/>
        <w:jc w:val="both"/>
        <w:rPr>
          <w:rFonts w:ascii="Sylfaen" w:eastAsia="Sylfaen" w:hAnsi="Sylfaen" w:cs="Sylfaen"/>
          <w:b/>
          <w:color w:val="000000"/>
          <w:lang w:val="ka-GE"/>
        </w:rPr>
      </w:pPr>
      <w:r w:rsidRPr="004A6AE3">
        <w:rPr>
          <w:rFonts w:ascii="Sylfaen" w:hAnsi="Sylfaen" w:cs="Sylfaen"/>
          <w:color w:val="333333"/>
          <w:sz w:val="21"/>
          <w:szCs w:val="21"/>
        </w:rPr>
        <w:t>პროგრამის ფარგლებში განხორციელდება ინკლუზიური ხელოვნებისა და განათლების შემეცნებითი და შემოქმედებითი პროექტების მხარდაჭერა და პოპულარიზაცია, ინკლუზიური საგანმანათლებლო და სახელოვნებო სერვისების უზრუნველყოფა, საზოგადოებაში შშმ პირთა შესახებ ცნობიერების ამაღლება და კულტურულსაგანმანათლებლო პროექტების მეშვეობით მათი საზოგადოებაში ინტეგრაციის ხელშეწყობა</w:t>
      </w:r>
      <w:r>
        <w:rPr>
          <w:rFonts w:ascii="Sylfaen" w:hAnsi="Sylfaen" w:cs="Sylfaen"/>
          <w:color w:val="333333"/>
          <w:sz w:val="21"/>
          <w:szCs w:val="21"/>
          <w:lang w:val="ka-GE"/>
        </w:rPr>
        <w:t>.</w:t>
      </w:r>
    </w:p>
    <w:p w:rsidR="00060FF0" w:rsidRPr="00556A3E" w:rsidRDefault="00060FF0" w:rsidP="00060FF0">
      <w:pPr>
        <w:pStyle w:val="ListParagraph"/>
        <w:tabs>
          <w:tab w:val="left" w:pos="1080"/>
        </w:tabs>
        <w:spacing w:line="240" w:lineRule="auto"/>
        <w:ind w:left="0" w:firstLine="360"/>
        <w:jc w:val="both"/>
        <w:rPr>
          <w:rFonts w:ascii="Sylfaen" w:hAnsi="Sylfaen" w:cs="Helvetica"/>
          <w:color w:val="333333"/>
          <w:sz w:val="21"/>
          <w:szCs w:val="21"/>
          <w:lang w:val="ka-GE"/>
        </w:rPr>
      </w:pPr>
    </w:p>
    <w:p w:rsidR="00060FF0" w:rsidRDefault="00060FF0" w:rsidP="00060FF0">
      <w:pPr>
        <w:pStyle w:val="ListParagraph"/>
        <w:tabs>
          <w:tab w:val="left" w:pos="-90"/>
        </w:tabs>
        <w:spacing w:after="0" w:line="240" w:lineRule="auto"/>
        <w:ind w:left="0"/>
        <w:jc w:val="both"/>
        <w:rPr>
          <w:rFonts w:ascii="Sylfaen" w:eastAsia="Sylfaen" w:hAnsi="Sylfaen" w:cs="Sylfaen"/>
          <w:b/>
          <w:color w:val="000000"/>
          <w:lang w:val="ka-GE"/>
        </w:rPr>
      </w:pPr>
      <w:r w:rsidRPr="00556A3E">
        <w:rPr>
          <w:rFonts w:ascii="Sylfaen" w:eastAsia="Sylfaen" w:hAnsi="Sylfaen" w:cs="Sylfaen"/>
          <w:b/>
          <w:color w:val="000000"/>
          <w:lang w:val="ka-GE"/>
        </w:rPr>
        <w:t>9. საზოგადოებრივი წესრიგი და უსაფრთხოება</w:t>
      </w:r>
    </w:p>
    <w:p w:rsidR="00060FF0" w:rsidRDefault="00060FF0" w:rsidP="00060FF0">
      <w:pPr>
        <w:pStyle w:val="ListParagraph"/>
        <w:tabs>
          <w:tab w:val="left" w:pos="-90"/>
        </w:tabs>
        <w:spacing w:after="0" w:line="240" w:lineRule="auto"/>
        <w:ind w:left="0" w:firstLine="426"/>
        <w:jc w:val="both"/>
        <w:rPr>
          <w:rFonts w:ascii="Sylfaen" w:hAnsi="Sylfaen" w:cs="Sylfaen"/>
          <w:color w:val="333333"/>
          <w:sz w:val="21"/>
          <w:szCs w:val="21"/>
          <w:lang w:val="ka-GE"/>
        </w:rPr>
      </w:pPr>
      <w:r w:rsidRPr="006700B0">
        <w:rPr>
          <w:rFonts w:ascii="Sylfaen" w:hAnsi="Sylfaen" w:cs="Sylfaen"/>
          <w:color w:val="333333"/>
          <w:sz w:val="21"/>
          <w:szCs w:val="21"/>
        </w:rPr>
        <w:t>პრიორიტეტის ფარგლებში გათვალისწინებულია თვითმმართველი ერთეულის საკუთრებაში არსებული ტერიტორიების ერთიანი ვიდეო სათვალთვალო სისტემებებით აღჭურვა. ასევე, მოსახლეობის დაცვა საშიში, აგრესიული ცხოველებისგან და ქვეწარმავლებისაგან, ჰუმანური წესით მათი დაჭერა და შესაბამის ადგილებში გადაყვანაგაშვება ან იზოლაცია; ადამიანისა და ცხოველის თანაარსებობის უსაფრთხო, საიმედო და მეგობრული გარემოს შექმნა; ცხოველთა მუნიციპალური თავშესაფრის ფუნქციონირებისათვის სათანადო პირობების (ვეტერინალური, სანიტარული, უსაფრთხოების, ტექნიკური და სხვა) უზრუნველყოფა</w:t>
      </w:r>
      <w:r>
        <w:rPr>
          <w:rFonts w:ascii="Sylfaen" w:hAnsi="Sylfaen" w:cs="Sylfaen"/>
          <w:color w:val="333333"/>
          <w:sz w:val="21"/>
          <w:szCs w:val="21"/>
          <w:lang w:val="ka-GE"/>
        </w:rPr>
        <w:t>.</w:t>
      </w:r>
    </w:p>
    <w:p w:rsidR="00060FF0" w:rsidRPr="006700B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6700B0">
        <w:rPr>
          <w:rFonts w:ascii="Sylfaen" w:eastAsia="Sylfaen" w:hAnsi="Sylfaen" w:cs="Sylfaen"/>
          <w:b/>
          <w:color w:val="000000"/>
          <w:lang w:val="ka-GE"/>
        </w:rPr>
        <w:lastRenderedPageBreak/>
        <w:t>თბილისის მუნიციპალიტეტის ქონების დაცვის უზრუნველყოფა</w:t>
      </w:r>
    </w:p>
    <w:p w:rsidR="00060FF0" w:rsidRPr="006700B0" w:rsidRDefault="00060FF0" w:rsidP="00060FF0">
      <w:pPr>
        <w:pStyle w:val="ListParagraph"/>
        <w:tabs>
          <w:tab w:val="left" w:pos="-90"/>
        </w:tabs>
        <w:spacing w:after="0" w:line="240" w:lineRule="auto"/>
        <w:ind w:left="0" w:firstLine="426"/>
        <w:jc w:val="both"/>
        <w:rPr>
          <w:rFonts w:ascii="Sylfaen" w:hAnsi="Sylfaen" w:cs="Sylfaen"/>
          <w:color w:val="333333"/>
          <w:sz w:val="21"/>
          <w:szCs w:val="21"/>
          <w:lang w:val="ka-GE"/>
        </w:rPr>
      </w:pPr>
      <w:r w:rsidRPr="006700B0">
        <w:rPr>
          <w:rFonts w:ascii="Sylfaen" w:hAnsi="Sylfaen" w:cs="Sylfaen"/>
          <w:color w:val="333333"/>
          <w:sz w:val="21"/>
          <w:szCs w:val="21"/>
        </w:rPr>
        <w:t xml:space="preserve"> პროგრამის ფარგლებში გათვალისწინებულია თვითმმართველი ერთეულის საკუთრებაში არსებული ტერიტორიების ერთიანი ვიდეო სათვალთვალო სისტემებებით აღჭურვა, დაცვის თანამშრომელთა ეფექტური მუშაობისათვის შესაბამისი ღონისძიებების გატარება და სხვა</w:t>
      </w:r>
      <w:r>
        <w:rPr>
          <w:rFonts w:ascii="Sylfaen" w:hAnsi="Sylfaen" w:cs="Sylfaen"/>
          <w:color w:val="333333"/>
          <w:sz w:val="21"/>
          <w:szCs w:val="21"/>
          <w:lang w:val="ka-GE"/>
        </w:rPr>
        <w:t>.</w:t>
      </w:r>
    </w:p>
    <w:p w:rsidR="00060FF0" w:rsidRDefault="00060FF0" w:rsidP="00852FE4">
      <w:pPr>
        <w:pStyle w:val="ListParagraph"/>
        <w:numPr>
          <w:ilvl w:val="0"/>
          <w:numId w:val="94"/>
        </w:numPr>
        <w:tabs>
          <w:tab w:val="left" w:pos="567"/>
        </w:tabs>
        <w:spacing w:after="200" w:line="240" w:lineRule="auto"/>
        <w:ind w:hanging="1440"/>
        <w:rPr>
          <w:rFonts w:ascii="Sylfaen" w:eastAsia="Sylfaen" w:hAnsi="Sylfaen" w:cs="Sylfaen"/>
          <w:b/>
          <w:color w:val="000000"/>
          <w:lang w:val="ka-GE"/>
        </w:rPr>
      </w:pPr>
      <w:r w:rsidRPr="00556A3E">
        <w:rPr>
          <w:rFonts w:ascii="Sylfaen" w:eastAsia="Sylfaen" w:hAnsi="Sylfaen" w:cs="Sylfaen"/>
          <w:b/>
          <w:color w:val="000000"/>
          <w:lang w:val="ka-GE"/>
        </w:rPr>
        <w:t>ცხოველთა მონიტორინგი</w:t>
      </w:r>
    </w:p>
    <w:p w:rsidR="00060FF0" w:rsidRPr="00754CDD" w:rsidRDefault="00060FF0" w:rsidP="00060FF0">
      <w:pPr>
        <w:spacing w:after="0" w:line="240" w:lineRule="auto"/>
        <w:jc w:val="both"/>
        <w:rPr>
          <w:rFonts w:ascii="Sylfaen" w:hAnsi="Sylfaen" w:cs="Sylfaen"/>
          <w:lang w:val="ka-GE"/>
        </w:rPr>
      </w:pPr>
      <w:r w:rsidRPr="006700B0">
        <w:rPr>
          <w:rFonts w:ascii="Sylfaen" w:hAnsi="Sylfaen" w:cs="Sylfaen"/>
          <w:color w:val="333333"/>
          <w:sz w:val="21"/>
          <w:szCs w:val="21"/>
        </w:rPr>
        <w:t>პროგრამის ფარგლებში გათვალისწინებულია მოსახლეობის დაცვა საშიში, აგრესიული ცხოველებისგან და ქვეწარმავლებისაგან, ჰუმანური წესით მათი დაჭერა და შესაბამის ადგილებში გადაყვანა-გაშვება ან იზოლაცია; ცხოველთა პოპულაციების მართვაკონტროლი; ცხოველთა ტრანსპორტირება და მიღება-განთავსება შესაბამის მუნიციპალურ ან კერძო თავშესაფარში; საჭიროების შემთხვევაში, სათანადო ვეტერინალური ღონისძიებების განხორციელება-გამოყენება; დისლოკაციის ადგილზე სწრაფი რეაგირების დანაყოფების 24-საათიანი მორიგეობისა და მათი მუდმივი მზადყოფნის უზრუნველყოფა ეპიზოოტიების, გარეულ ცხოველთა და ქვეწარმავლების შემოსევისა და სხვა მსგავს სიტუაციებზე</w:t>
      </w:r>
      <w:r>
        <w:rPr>
          <w:rFonts w:ascii="Sylfaen" w:hAnsi="Sylfaen" w:cs="Sylfaen"/>
          <w:color w:val="333333"/>
          <w:sz w:val="21"/>
          <w:szCs w:val="21"/>
        </w:rPr>
        <w:t xml:space="preserve"> </w:t>
      </w:r>
      <w:r w:rsidRPr="006700B0">
        <w:rPr>
          <w:rFonts w:ascii="Sylfaen" w:hAnsi="Sylfaen" w:cs="Sylfaen"/>
          <w:color w:val="333333"/>
          <w:sz w:val="21"/>
          <w:szCs w:val="21"/>
        </w:rPr>
        <w:t>რეაგირებისათვის; ცხოველთა მუნიციპალური თავშესაფრის ფუნქციონირებისათვის სათანადო პირობების (ვეტერინალური, სანიტარული, უსაფრთხოების, ტექნიკური და სხვა) უზრუნველყოფა.</w:t>
      </w:r>
    </w:p>
    <w:p w:rsidR="00060FF0" w:rsidRPr="00754CDD" w:rsidRDefault="00060FF0" w:rsidP="00060FF0">
      <w:pPr>
        <w:tabs>
          <w:tab w:val="left" w:pos="567"/>
        </w:tabs>
        <w:spacing w:after="0" w:line="240" w:lineRule="auto"/>
        <w:ind w:firstLine="360"/>
        <w:jc w:val="center"/>
        <w:rPr>
          <w:rFonts w:ascii="Sylfaen" w:hAnsi="Sylfaen"/>
          <w:b/>
        </w:rPr>
      </w:pPr>
    </w:p>
    <w:p w:rsidR="00060FF0" w:rsidRPr="00754CDD" w:rsidRDefault="00060FF0" w:rsidP="00060FF0">
      <w:pPr>
        <w:tabs>
          <w:tab w:val="left" w:pos="567"/>
        </w:tabs>
        <w:spacing w:after="0" w:line="240" w:lineRule="auto"/>
        <w:ind w:firstLine="567"/>
        <w:rPr>
          <w:rFonts w:ascii="Sylfaen" w:hAnsi="Sylfaen"/>
          <w:b/>
        </w:rPr>
      </w:pPr>
      <w:r w:rsidRPr="00754CDD">
        <w:rPr>
          <w:rFonts w:ascii="Sylfaen" w:hAnsi="Sylfaen"/>
          <w:b/>
          <w:lang w:val="ka-GE"/>
        </w:rPr>
        <w:t>თვითმმართველი ქალაქი - ბათუმის პრიორიტეტები</w:t>
      </w:r>
    </w:p>
    <w:p w:rsidR="00060FF0" w:rsidRPr="00754CDD" w:rsidRDefault="00060FF0" w:rsidP="00060FF0">
      <w:pPr>
        <w:tabs>
          <w:tab w:val="left" w:pos="567"/>
          <w:tab w:val="left" w:pos="900"/>
          <w:tab w:val="left" w:pos="99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firstLine="567"/>
        <w:jc w:val="both"/>
        <w:rPr>
          <w:rFonts w:ascii="Sylfaen" w:hAnsi="Sylfaen" w:cs="Sylfaen"/>
          <w:lang w:val="ka-GE" w:eastAsia="en-GB"/>
        </w:rPr>
      </w:pPr>
      <w:r w:rsidRPr="00754CDD">
        <w:rPr>
          <w:rFonts w:ascii="Sylfaen" w:hAnsi="Sylfaen"/>
          <w:lang w:val="ka-GE"/>
        </w:rPr>
        <w:t xml:space="preserve">წინამდებარე დოკუმენტი ასახავს   </w:t>
      </w:r>
      <w:r w:rsidRPr="00754CDD">
        <w:rPr>
          <w:rFonts w:ascii="Sylfaen" w:hAnsi="Sylfaen" w:cs="Sylfaen"/>
          <w:lang w:val="ka-GE"/>
        </w:rPr>
        <w:t xml:space="preserve">ქალაქ ბათუმის მუნიციპალიტეტის 2019-2022 წლების </w:t>
      </w:r>
      <w:r w:rsidRPr="00754CDD">
        <w:rPr>
          <w:rFonts w:ascii="Sylfaen" w:hAnsi="Sylfaen" w:cs="Sylfaen"/>
          <w:lang w:val="ka-GE" w:eastAsia="en-GB"/>
        </w:rPr>
        <w:t xml:space="preserve">საშუალოვადიანი სამოქმედო გეგმის </w:t>
      </w:r>
      <w:r w:rsidRPr="00754CDD">
        <w:rPr>
          <w:rFonts w:ascii="Sylfaen" w:hAnsi="Sylfaen" w:cs="Sylfaen"/>
          <w:lang w:val="ka-GE"/>
        </w:rPr>
        <w:t>პრიორიტეტულ</w:t>
      </w:r>
      <w:r w:rsidRPr="00754CDD">
        <w:rPr>
          <w:rFonts w:ascii="Sylfaen" w:hAnsi="Sylfaen"/>
          <w:lang w:val="ka-GE"/>
        </w:rPr>
        <w:t xml:space="preserve"> მიმართულებებს</w:t>
      </w:r>
      <w:r w:rsidRPr="00754CDD">
        <w:rPr>
          <w:rFonts w:ascii="Sylfaen" w:hAnsi="Sylfaen"/>
        </w:rPr>
        <w:t xml:space="preserve"> </w:t>
      </w:r>
      <w:r w:rsidRPr="00754CDD">
        <w:rPr>
          <w:rFonts w:ascii="Sylfaen" w:hAnsi="Sylfaen"/>
          <w:lang w:val="ka-GE"/>
        </w:rPr>
        <w:t xml:space="preserve">და პროგრამებს, </w:t>
      </w:r>
      <w:r w:rsidRPr="00754CDD">
        <w:rPr>
          <w:rFonts w:ascii="Sylfaen" w:hAnsi="Sylfaen" w:cs="Sylfaen"/>
          <w:lang w:val="ka-GE"/>
        </w:rPr>
        <w:t>რომელთა განხორციელებაც გათვალისწინებულია ქალაქ ბათუმის მუნიციპალიტეტის ბიუჯეტით</w:t>
      </w:r>
      <w:r w:rsidRPr="00754CDD">
        <w:rPr>
          <w:rFonts w:ascii="Sylfaen" w:hAnsi="Sylfaen" w:cs="Sylfaen"/>
          <w:lang w:val="ka-GE" w:eastAsia="en-GB"/>
        </w:rPr>
        <w:t>.</w:t>
      </w:r>
    </w:p>
    <w:p w:rsidR="00060FF0" w:rsidRPr="00754CDD" w:rsidRDefault="00060FF0" w:rsidP="00060FF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567"/>
        <w:jc w:val="both"/>
        <w:rPr>
          <w:rFonts w:ascii="Sylfaen" w:hAnsi="Sylfaen"/>
          <w:lang w:val="ka-GE"/>
        </w:rPr>
      </w:pPr>
      <w:r w:rsidRPr="00754CDD">
        <w:rPr>
          <w:rFonts w:ascii="Sylfaen" w:hAnsi="Sylfaen"/>
          <w:lang w:val="ka-GE"/>
        </w:rPr>
        <w:t xml:space="preserve">პრიორიტეტების დოკუმენტი მომზადებულია „საქართველოს საბიუჯეტო კოდექსის“ და </w:t>
      </w:r>
      <w:r w:rsidRPr="00754CDD">
        <w:rPr>
          <w:rFonts w:ascii="Sylfaen" w:eastAsia="Sylfaen" w:hAnsi="Sylfaen"/>
          <w:lang w:val="ka-GE"/>
        </w:rPr>
        <w:t xml:space="preserve">„პროგრამული ბიუჯეტის შედგენის მეთოდოლოგიის დამტკიცების თაობაზე“ საქართველოს ფინანსთა მინისტრის 2011 წლის 8 ივნისის </w:t>
      </w:r>
      <w:r w:rsidRPr="00754CDD">
        <w:rPr>
          <w:rFonts w:ascii="Sylfaen" w:hAnsi="Sylfaen" w:cs="Sylfaen"/>
          <w:bCs/>
          <w:lang w:val="ka-GE"/>
        </w:rPr>
        <w:t>№385 ბრძანების</w:t>
      </w:r>
      <w:r w:rsidRPr="00754CDD">
        <w:rPr>
          <w:rFonts w:ascii="Sylfaen" w:hAnsi="Sylfaen"/>
          <w:lang w:val="ka-GE"/>
        </w:rPr>
        <w:t xml:space="preserve"> მოთხოვნათა გათვალისწინებით.</w:t>
      </w:r>
    </w:p>
    <w:p w:rsidR="00060FF0" w:rsidRPr="00754CDD" w:rsidRDefault="00060FF0" w:rsidP="00060FF0">
      <w:pPr>
        <w:tabs>
          <w:tab w:val="left" w:pos="567"/>
        </w:tabs>
        <w:spacing w:after="0" w:line="240" w:lineRule="auto"/>
        <w:ind w:firstLine="567"/>
        <w:jc w:val="both"/>
        <w:rPr>
          <w:rFonts w:ascii="Sylfaen" w:hAnsi="Sylfaen"/>
          <w:lang w:val="ka-GE"/>
        </w:rPr>
      </w:pPr>
      <w:r w:rsidRPr="00754CDD">
        <w:rPr>
          <w:rFonts w:ascii="Sylfaen" w:hAnsi="Sylfaen" w:cs="Sylfaen"/>
          <w:lang w:val="ka-GE"/>
        </w:rPr>
        <w:t>საქართველოს</w:t>
      </w:r>
      <w:r w:rsidRPr="00754CDD">
        <w:rPr>
          <w:rFonts w:ascii="Sylfaen" w:hAnsi="Sylfaen"/>
          <w:lang w:val="ka-GE"/>
        </w:rPr>
        <w:t xml:space="preserve"> </w:t>
      </w:r>
      <w:r w:rsidRPr="00754CDD">
        <w:rPr>
          <w:rFonts w:ascii="Sylfaen" w:hAnsi="Sylfaen" w:cs="Sylfaen"/>
          <w:lang w:val="ka-GE"/>
        </w:rPr>
        <w:t>მთავრობისა</w:t>
      </w:r>
      <w:r w:rsidRPr="00754CDD">
        <w:rPr>
          <w:rFonts w:ascii="Sylfaen" w:hAnsi="Sylfaen"/>
          <w:lang w:val="ka-GE"/>
        </w:rPr>
        <w:t xml:space="preserve"> </w:t>
      </w:r>
      <w:r w:rsidRPr="00754CDD">
        <w:rPr>
          <w:rFonts w:ascii="Sylfaen" w:hAnsi="Sylfaen" w:cs="Sylfaen"/>
          <w:lang w:val="ka-GE"/>
        </w:rPr>
        <w:t>და</w:t>
      </w:r>
      <w:r w:rsidRPr="00754CDD">
        <w:rPr>
          <w:rFonts w:ascii="Sylfaen" w:hAnsi="Sylfaen"/>
          <w:lang w:val="ka-GE"/>
        </w:rPr>
        <w:t xml:space="preserve"> </w:t>
      </w:r>
      <w:r w:rsidRPr="00754CDD">
        <w:rPr>
          <w:rFonts w:ascii="Sylfaen" w:hAnsi="Sylfaen" w:cs="Sylfaen"/>
          <w:lang w:val="ka-GE"/>
        </w:rPr>
        <w:t>აჭარის</w:t>
      </w:r>
      <w:r w:rsidRPr="00754CDD">
        <w:rPr>
          <w:rFonts w:ascii="Sylfaen" w:hAnsi="Sylfaen"/>
          <w:lang w:val="ka-GE"/>
        </w:rPr>
        <w:t xml:space="preserve"> </w:t>
      </w:r>
      <w:r w:rsidRPr="00754CDD">
        <w:rPr>
          <w:rFonts w:ascii="Sylfaen" w:hAnsi="Sylfaen" w:cs="Sylfaen"/>
          <w:lang w:val="ka-GE"/>
        </w:rPr>
        <w:t>ავტონომიური</w:t>
      </w:r>
      <w:r w:rsidRPr="00754CDD">
        <w:rPr>
          <w:rFonts w:ascii="Sylfaen" w:hAnsi="Sylfaen"/>
          <w:lang w:val="ka-GE"/>
        </w:rPr>
        <w:t xml:space="preserve"> </w:t>
      </w:r>
      <w:r w:rsidRPr="00754CDD">
        <w:rPr>
          <w:rFonts w:ascii="Sylfaen" w:hAnsi="Sylfaen" w:cs="Sylfaen"/>
          <w:lang w:val="ka-GE"/>
        </w:rPr>
        <w:t>რესპუბლიკის</w:t>
      </w:r>
      <w:r w:rsidRPr="00754CDD">
        <w:rPr>
          <w:rFonts w:ascii="Sylfaen" w:hAnsi="Sylfaen"/>
          <w:lang w:val="ka-GE"/>
        </w:rPr>
        <w:t xml:space="preserve"> </w:t>
      </w:r>
      <w:r w:rsidRPr="00754CDD">
        <w:rPr>
          <w:rFonts w:ascii="Sylfaen" w:hAnsi="Sylfaen" w:cs="Sylfaen"/>
          <w:lang w:val="ka-GE"/>
        </w:rPr>
        <w:t>მთავრობის</w:t>
      </w:r>
      <w:r w:rsidRPr="00754CDD">
        <w:rPr>
          <w:rFonts w:ascii="Sylfaen" w:hAnsi="Sylfaen"/>
          <w:lang w:val="ka-GE"/>
        </w:rPr>
        <w:t xml:space="preserve"> </w:t>
      </w:r>
      <w:r w:rsidRPr="00754CDD">
        <w:rPr>
          <w:rFonts w:ascii="Sylfaen" w:hAnsi="Sylfaen" w:cs="Sylfaen"/>
          <w:lang w:val="ka-GE"/>
        </w:rPr>
        <w:t>მიერ</w:t>
      </w:r>
      <w:r w:rsidRPr="00754CDD">
        <w:rPr>
          <w:rFonts w:ascii="Sylfaen" w:hAnsi="Sylfaen"/>
          <w:lang w:val="ka-GE"/>
        </w:rPr>
        <w:t xml:space="preserve"> </w:t>
      </w:r>
      <w:r w:rsidRPr="00754CDD">
        <w:rPr>
          <w:rFonts w:ascii="Sylfaen" w:hAnsi="Sylfaen" w:cs="Sylfaen"/>
          <w:lang w:val="ka-GE"/>
        </w:rPr>
        <w:t>დასახული</w:t>
      </w:r>
      <w:r w:rsidRPr="00754CDD">
        <w:rPr>
          <w:rFonts w:ascii="Sylfaen" w:hAnsi="Sylfaen"/>
          <w:lang w:val="ka-GE"/>
        </w:rPr>
        <w:t xml:space="preserve"> </w:t>
      </w:r>
      <w:r w:rsidRPr="00754CDD">
        <w:rPr>
          <w:rFonts w:ascii="Sylfaen" w:hAnsi="Sylfaen" w:cs="Sylfaen"/>
          <w:lang w:val="ka-GE"/>
        </w:rPr>
        <w:t xml:space="preserve">პრიორიტეტების, ასევე </w:t>
      </w:r>
      <w:r w:rsidRPr="00754CDD">
        <w:rPr>
          <w:rFonts w:ascii="Sylfaen" w:hAnsi="Sylfaen"/>
          <w:lang w:val="ka-GE"/>
        </w:rPr>
        <w:t xml:space="preserve">ქალაქ </w:t>
      </w:r>
      <w:r w:rsidRPr="00754CDD">
        <w:rPr>
          <w:rFonts w:ascii="Sylfaen" w:hAnsi="Sylfaen" w:cs="Sylfaen"/>
          <w:lang w:val="ka-GE"/>
        </w:rPr>
        <w:t>ბათუმში</w:t>
      </w:r>
      <w:r w:rsidRPr="00754CDD">
        <w:rPr>
          <w:rFonts w:ascii="Sylfaen" w:hAnsi="Sylfaen"/>
          <w:lang w:val="ka-GE"/>
        </w:rPr>
        <w:t xml:space="preserve"> </w:t>
      </w:r>
      <w:r w:rsidRPr="00754CDD">
        <w:rPr>
          <w:rFonts w:ascii="Sylfaen" w:hAnsi="Sylfaen" w:cs="Sylfaen"/>
          <w:lang w:val="ka-GE"/>
        </w:rPr>
        <w:t>არსებული</w:t>
      </w:r>
      <w:r w:rsidRPr="00754CDD">
        <w:rPr>
          <w:rFonts w:ascii="Sylfaen" w:hAnsi="Sylfaen"/>
          <w:lang w:val="ka-GE"/>
        </w:rPr>
        <w:t xml:space="preserve"> </w:t>
      </w:r>
      <w:r w:rsidRPr="00754CDD">
        <w:rPr>
          <w:rFonts w:ascii="Sylfaen" w:hAnsi="Sylfaen" w:cs="Sylfaen"/>
          <w:lang w:val="ka-GE"/>
        </w:rPr>
        <w:t>სიტუაციის</w:t>
      </w:r>
      <w:r w:rsidRPr="00754CDD">
        <w:rPr>
          <w:rFonts w:ascii="Sylfaen" w:hAnsi="Sylfaen"/>
          <w:lang w:val="ka-GE"/>
        </w:rPr>
        <w:t xml:space="preserve"> </w:t>
      </w:r>
      <w:r w:rsidRPr="00754CDD">
        <w:rPr>
          <w:rFonts w:ascii="Sylfaen" w:hAnsi="Sylfaen" w:cs="Sylfaen"/>
          <w:lang w:val="ka-GE"/>
        </w:rPr>
        <w:t>ანალიზის</w:t>
      </w:r>
      <w:r w:rsidRPr="00754CDD">
        <w:rPr>
          <w:rFonts w:ascii="Sylfaen" w:hAnsi="Sylfaen"/>
          <w:lang w:val="ka-GE"/>
        </w:rPr>
        <w:t xml:space="preserve"> </w:t>
      </w:r>
      <w:r w:rsidRPr="00754CDD">
        <w:rPr>
          <w:rFonts w:ascii="Sylfaen" w:hAnsi="Sylfaen" w:cs="Sylfaen"/>
          <w:lang w:val="ka-GE"/>
        </w:rPr>
        <w:t>გათვალისწინებით</w:t>
      </w:r>
      <w:r w:rsidRPr="00754CDD">
        <w:rPr>
          <w:rFonts w:ascii="Sylfaen" w:hAnsi="Sylfaen"/>
          <w:lang w:val="ka-GE"/>
        </w:rPr>
        <w:t xml:space="preserve"> </w:t>
      </w:r>
      <w:r w:rsidRPr="00754CDD">
        <w:rPr>
          <w:rFonts w:ascii="Sylfaen" w:hAnsi="Sylfaen" w:cs="Sylfaen"/>
          <w:lang w:val="ka-GE"/>
        </w:rPr>
        <w:t>ჩამოყალიბდა</w:t>
      </w:r>
      <w:r w:rsidRPr="00754CDD">
        <w:rPr>
          <w:rFonts w:ascii="Sylfaen" w:hAnsi="Sylfaen"/>
          <w:lang w:val="ka-GE"/>
        </w:rPr>
        <w:t xml:space="preserve"> </w:t>
      </w:r>
      <w:r w:rsidRPr="00754CDD">
        <w:rPr>
          <w:rFonts w:ascii="Sylfaen" w:hAnsi="Sylfaen" w:cs="Sylfaen"/>
          <w:lang w:val="ka-GE"/>
        </w:rPr>
        <w:t>საშუალოვადიანი</w:t>
      </w:r>
      <w:r w:rsidRPr="00754CDD">
        <w:rPr>
          <w:rFonts w:ascii="Sylfaen" w:hAnsi="Sylfaen"/>
          <w:lang w:val="ka-GE"/>
        </w:rPr>
        <w:t xml:space="preserve"> </w:t>
      </w:r>
      <w:r w:rsidRPr="00754CDD">
        <w:rPr>
          <w:rFonts w:ascii="Sylfaen" w:hAnsi="Sylfaen" w:cs="Sylfaen"/>
          <w:lang w:val="ka-GE"/>
        </w:rPr>
        <w:t>სამოქმედო</w:t>
      </w:r>
      <w:r w:rsidRPr="00754CDD">
        <w:rPr>
          <w:rFonts w:ascii="Sylfaen" w:hAnsi="Sylfaen"/>
          <w:lang w:val="ka-GE"/>
        </w:rPr>
        <w:t xml:space="preserve"> </w:t>
      </w:r>
      <w:r w:rsidRPr="00754CDD">
        <w:rPr>
          <w:rFonts w:ascii="Sylfaen" w:hAnsi="Sylfaen" w:cs="Sylfaen"/>
          <w:lang w:val="ka-GE"/>
        </w:rPr>
        <w:t>გეგმა</w:t>
      </w:r>
      <w:r w:rsidRPr="00754CDD">
        <w:rPr>
          <w:rFonts w:ascii="Sylfaen" w:hAnsi="Sylfaen"/>
          <w:lang w:val="ka-GE"/>
        </w:rPr>
        <w:t xml:space="preserve"> და განისაზღვრა შემდეგი პრიორიტეტული მიმართულებები:</w:t>
      </w:r>
    </w:p>
    <w:p w:rsidR="00060FF0" w:rsidRPr="00754CDD" w:rsidRDefault="00060FF0" w:rsidP="00060FF0">
      <w:pPr>
        <w:spacing w:after="0" w:line="240" w:lineRule="auto"/>
        <w:jc w:val="both"/>
        <w:rPr>
          <w:rFonts w:ascii="Sylfaen" w:hAnsi="Sylfaen"/>
          <w:b/>
          <w:color w:val="FF0000"/>
          <w:lang w:val="ka-GE"/>
        </w:rPr>
      </w:pPr>
    </w:p>
    <w:p w:rsidR="00060FF0" w:rsidRPr="00754CDD" w:rsidRDefault="00060FF0" w:rsidP="00060FF0">
      <w:pPr>
        <w:tabs>
          <w:tab w:val="left" w:pos="567"/>
        </w:tabs>
        <w:spacing w:after="0" w:line="240" w:lineRule="auto"/>
        <w:ind w:firstLine="567"/>
        <w:rPr>
          <w:rFonts w:ascii="Sylfaen" w:hAnsi="Sylfaen"/>
          <w:b/>
          <w:lang w:val="ka-GE"/>
        </w:rPr>
      </w:pPr>
      <w:r w:rsidRPr="00754CDD">
        <w:rPr>
          <w:rFonts w:ascii="Sylfaen" w:hAnsi="Sylfaen"/>
          <w:b/>
          <w:lang w:val="ka-GE"/>
        </w:rPr>
        <w:t xml:space="preserve">მუნიციპალური ინფრასტრუქტურის განვითარება </w:t>
      </w:r>
    </w:p>
    <w:p w:rsidR="00060FF0" w:rsidRPr="00754CDD" w:rsidRDefault="00060FF0" w:rsidP="00060FF0">
      <w:pPr>
        <w:spacing w:after="0" w:line="240" w:lineRule="auto"/>
        <w:jc w:val="both"/>
        <w:rPr>
          <w:rFonts w:ascii="Sylfaen" w:hAnsi="Sylfaen"/>
        </w:rPr>
      </w:pP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მოსახლეობის ცხოვრების ხარისხის და მუნიციპალიტეტის ეკონომიკური განვითარების ერთ-ერთ განმსაზღვრელ წინაპირობას მუნიციპალური და კომუნალური მომსახურების ხარისხი წარმოადგენს, რაც უშუალო კავშირშია მუნიციპალური ინფრასტრუქტურის შემდგომ გაუმჯობესებასთან. „ადგილობრივი თვითმმართველობის კოდექსის“ მიხედვით</w:t>
      </w:r>
      <w:r w:rsidRPr="00754CDD">
        <w:rPr>
          <w:rFonts w:ascii="Sylfaen" w:hAnsi="Sylfaen"/>
        </w:rPr>
        <w:t>,</w:t>
      </w:r>
      <w:r w:rsidRPr="00754CDD">
        <w:rPr>
          <w:rFonts w:ascii="Sylfaen" w:hAnsi="Sylfaen"/>
          <w:lang w:val="ka-GE"/>
        </w:rPr>
        <w:t xml:space="preserve"> მუნიციპალიტეტის ექსკლუზიური უფლებამოსილებების მნიშვნელოვანი ნაწილი ინფრასტრუქტურულ საკითხებს უკავშირდება. შესაბამისად ქალაქის მთელ ტერიტორიაზე თანამედროვე სტანდარტებთან შესაბამისი მუნიციპალური და კომუნალური მომსახურების ინფრასტრუქტურის განვითარება და მართვის მდგრადი სისტემის დანერგვა, რომელიც სრულად დააკმაყოფილებს ქალაქის მოსახლეობის მოთხოვნილებებს, უმნიშვნელოვანეს პრიორიტეტს წარმოადგენს.</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 xml:space="preserve">ბათუმში 2008 წლიდან მიმდინარეობს ერთ-ერთი მასშტაბური ინფრასტრუქტურული პროექტი - ბათუმის წყალმომარაგებისა და წყალარინების რეაბილიტაცია, რომელიც გერმანიის რეკონსტრუქციისა და განვითარების ბანკის შეღავათიანი სესხისა და ქალაქ ბათუმის მუნიციპალიტეტის თანადაფინანსებით ხორციელდება. </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 xml:space="preserve">პროექტის პირველი და მეორე ფაზის დაფინანსების შედეგად განხორციელდა ქალაქის ძველი ტერიტორიის ფარგლებში 3/4 -ის წყალმომარაგების და ქალაქის ტერიტორიის 1/3 -ის წყალარინების სისტემის სრული რეაბილიტაცია. </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lastRenderedPageBreak/>
        <w:t xml:space="preserve">პროექტის მესამე-მეოთხე ფაზის ფარგლებში განხორციელდა ჩაქვი - მახინჯაური - მწვანე კონცხის წყალმომარაგების სისტემის მშენებლობა, ასევე 2019 – 2021 წწ. დაგეგმილია წყლის სისტემების სარეაბილიტაციო სამუშაოები გონიო - კვარიათის დასახლებაში. </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 xml:space="preserve">საშუალოვადიან პერსპექტივაში, ქალაქისთვის მნიშვნელოვანია საგზაო - სატრანსპორტო  სისტემების მდგრადი განვითარება და ქალაქის საგზაო ქსელის გამტარუნარიანობის გაუმჯობესება. მიმდინარეობს ავტოპარკის განახლება. ჯამში, ქალაქს დაემატება 40 ერთეული დაბალემისიური და 10 ერთეული ნულოვანი ემისიის ადაპტირებული ახალი ავტობუსი. </w:t>
      </w:r>
      <w:r w:rsidRPr="00754CDD">
        <w:rPr>
          <w:rFonts w:ascii="Sylfaen" w:hAnsi="Sylfaen" w:cs="Sylfaen"/>
          <w:lang w:val="ka-GE"/>
        </w:rPr>
        <w:t>მ</w:t>
      </w:r>
      <w:r w:rsidRPr="00754CDD">
        <w:rPr>
          <w:rFonts w:ascii="Sylfaen" w:hAnsi="Sylfaen"/>
          <w:lang w:val="ka-GE"/>
        </w:rPr>
        <w:t>იკროავტობუსებში, ისევე როგორც მუნიციპალურ ავტოტრანსპორტში, დაინერგება უკონტაქტო გადახდის სისტემა.</w:t>
      </w:r>
      <w:r w:rsidRPr="00754CDD">
        <w:rPr>
          <w:rFonts w:ascii="Sylfaen" w:hAnsi="Sylfaen" w:cs="Sylfaen"/>
          <w:lang w:val="ka-GE"/>
        </w:rPr>
        <w:t>პრიორიტეტის</w:t>
      </w:r>
      <w:r w:rsidRPr="00754CDD">
        <w:rPr>
          <w:rFonts w:ascii="Sylfaen" w:hAnsi="Sylfaen"/>
          <w:lang w:val="ka-GE"/>
        </w:rPr>
        <w:t xml:space="preserve"> ფარგლებში დაგეგმილია შემდეგი პროგრამების განხორციელება:</w:t>
      </w:r>
    </w:p>
    <w:p w:rsidR="00060FF0" w:rsidRPr="00754CDD" w:rsidRDefault="00060FF0" w:rsidP="00852FE4">
      <w:pPr>
        <w:numPr>
          <w:ilvl w:val="0"/>
          <w:numId w:val="86"/>
        </w:numPr>
        <w:spacing w:after="0" w:line="240" w:lineRule="auto"/>
        <w:ind w:left="0" w:firstLine="567"/>
        <w:contextualSpacing/>
        <w:jc w:val="both"/>
        <w:rPr>
          <w:rFonts w:ascii="Sylfaen" w:hAnsi="Sylfaen"/>
          <w:lang w:val="ka-GE"/>
        </w:rPr>
      </w:pPr>
      <w:r w:rsidRPr="00754CDD">
        <w:rPr>
          <w:rFonts w:ascii="Sylfaen" w:hAnsi="Sylfaen"/>
          <w:lang w:val="ka-GE"/>
        </w:rPr>
        <w:t>საგზაო ინფრასტრუქტურის განვითარება;</w:t>
      </w:r>
    </w:p>
    <w:p w:rsidR="00060FF0" w:rsidRPr="00754CDD" w:rsidRDefault="00060FF0" w:rsidP="00852FE4">
      <w:pPr>
        <w:numPr>
          <w:ilvl w:val="0"/>
          <w:numId w:val="86"/>
        </w:numPr>
        <w:spacing w:after="0" w:line="240" w:lineRule="auto"/>
        <w:ind w:left="709" w:hanging="142"/>
        <w:contextualSpacing/>
        <w:jc w:val="both"/>
        <w:rPr>
          <w:rFonts w:ascii="Sylfaen" w:hAnsi="Sylfaen"/>
          <w:lang w:val="ka-GE"/>
        </w:rPr>
      </w:pPr>
      <w:r w:rsidRPr="00754CDD">
        <w:rPr>
          <w:rFonts w:ascii="Sylfaen" w:hAnsi="Sylfaen"/>
          <w:lang w:val="ka-GE"/>
        </w:rPr>
        <w:t>სატრანსპორტო სისტემის და სერვისის განვითარება</w:t>
      </w:r>
    </w:p>
    <w:p w:rsidR="00060FF0" w:rsidRPr="00754CDD" w:rsidRDefault="00060FF0" w:rsidP="00852FE4">
      <w:pPr>
        <w:numPr>
          <w:ilvl w:val="0"/>
          <w:numId w:val="86"/>
        </w:numPr>
        <w:spacing w:after="0" w:line="240" w:lineRule="auto"/>
        <w:ind w:left="0" w:firstLine="567"/>
        <w:contextualSpacing/>
        <w:jc w:val="both"/>
        <w:rPr>
          <w:rFonts w:ascii="Sylfaen" w:hAnsi="Sylfaen"/>
          <w:lang w:val="ka-GE"/>
        </w:rPr>
      </w:pPr>
      <w:r w:rsidRPr="00754CDD">
        <w:rPr>
          <w:rFonts w:ascii="Sylfaen" w:hAnsi="Sylfaen"/>
          <w:lang w:val="ka-GE"/>
        </w:rPr>
        <w:t>საბაზისო კომუნალური ინფრასტრუქტურის განვითარება;</w:t>
      </w:r>
    </w:p>
    <w:p w:rsidR="00060FF0" w:rsidRPr="00754CDD" w:rsidRDefault="00060FF0" w:rsidP="00852FE4">
      <w:pPr>
        <w:numPr>
          <w:ilvl w:val="0"/>
          <w:numId w:val="86"/>
        </w:numPr>
        <w:spacing w:after="0" w:line="240" w:lineRule="auto"/>
        <w:ind w:left="709" w:hanging="142"/>
        <w:contextualSpacing/>
        <w:jc w:val="both"/>
        <w:rPr>
          <w:rFonts w:ascii="Sylfaen" w:hAnsi="Sylfaen"/>
        </w:rPr>
      </w:pPr>
      <w:r w:rsidRPr="00754CDD">
        <w:rPr>
          <w:rFonts w:ascii="Sylfaen" w:hAnsi="Sylfaen"/>
          <w:lang w:val="ka-GE"/>
        </w:rPr>
        <w:t>ბინათმესაკუთრეთა ამხანაგობების მხარდაჭერა, ბნინათმშენებლობა და ავარიული შენობების რეაბილიტაცია,დემონტაჟი;</w:t>
      </w:r>
    </w:p>
    <w:p w:rsidR="00060FF0" w:rsidRPr="00754CDD" w:rsidRDefault="00060FF0" w:rsidP="00852FE4">
      <w:pPr>
        <w:numPr>
          <w:ilvl w:val="0"/>
          <w:numId w:val="86"/>
        </w:numPr>
        <w:spacing w:after="0" w:line="240" w:lineRule="auto"/>
        <w:ind w:left="0" w:firstLine="567"/>
        <w:contextualSpacing/>
        <w:jc w:val="both"/>
        <w:rPr>
          <w:rFonts w:ascii="Sylfaen" w:hAnsi="Sylfaen"/>
          <w:lang w:val="ka-GE"/>
        </w:rPr>
      </w:pPr>
      <w:r w:rsidRPr="00754CDD">
        <w:rPr>
          <w:rFonts w:ascii="Sylfaen" w:hAnsi="Sylfaen"/>
          <w:lang w:val="ka-GE"/>
        </w:rPr>
        <w:t>მუნიციპალური სასაფლაოების მოწყობა და მოვლა-პატრონობა</w:t>
      </w:r>
      <w:r w:rsidRPr="00754CDD">
        <w:rPr>
          <w:rFonts w:ascii="Sylfaen" w:hAnsi="Sylfaen"/>
        </w:rPr>
        <w:t>;</w:t>
      </w:r>
    </w:p>
    <w:p w:rsidR="00060FF0" w:rsidRPr="00754CDD" w:rsidRDefault="00060FF0" w:rsidP="00852FE4">
      <w:pPr>
        <w:numPr>
          <w:ilvl w:val="0"/>
          <w:numId w:val="86"/>
        </w:numPr>
        <w:spacing w:after="0" w:line="240" w:lineRule="auto"/>
        <w:ind w:left="-142" w:firstLine="709"/>
        <w:contextualSpacing/>
        <w:jc w:val="both"/>
        <w:rPr>
          <w:rFonts w:ascii="Sylfaen" w:hAnsi="Sylfaen"/>
          <w:lang w:val="ka-GE"/>
        </w:rPr>
      </w:pPr>
      <w:r w:rsidRPr="00754CDD">
        <w:rPr>
          <w:rFonts w:ascii="Sylfaen" w:hAnsi="Sylfaen"/>
          <w:lang w:val="ka-GE"/>
        </w:rPr>
        <w:t>ინფრასტრუქტურული პროექტების დაგეგმვა და მართვა;</w:t>
      </w:r>
    </w:p>
    <w:p w:rsidR="00060FF0" w:rsidRPr="00754CDD" w:rsidRDefault="00060FF0" w:rsidP="00852FE4">
      <w:pPr>
        <w:numPr>
          <w:ilvl w:val="0"/>
          <w:numId w:val="86"/>
        </w:numPr>
        <w:spacing w:after="0" w:line="240" w:lineRule="auto"/>
        <w:ind w:left="-142" w:firstLine="709"/>
        <w:contextualSpacing/>
        <w:jc w:val="both"/>
        <w:rPr>
          <w:rFonts w:ascii="Sylfaen" w:hAnsi="Sylfaen"/>
          <w:lang w:val="ka-GE"/>
        </w:rPr>
      </w:pPr>
      <w:r w:rsidRPr="00754CDD">
        <w:rPr>
          <w:rFonts w:ascii="Sylfaen" w:hAnsi="Sylfaen"/>
          <w:lang w:val="ka-GE"/>
        </w:rPr>
        <w:t>ქალაქის კეთილმოწყობა.</w:t>
      </w:r>
    </w:p>
    <w:p w:rsidR="00060FF0" w:rsidRPr="00754CDD" w:rsidRDefault="00060FF0" w:rsidP="00060FF0">
      <w:pPr>
        <w:spacing w:after="0" w:line="240" w:lineRule="auto"/>
        <w:ind w:firstLine="567"/>
        <w:jc w:val="both"/>
        <w:rPr>
          <w:rFonts w:ascii="Sylfaen" w:hAnsi="Sylfaen" w:cs="Sylfaen"/>
          <w:b/>
          <w:color w:val="C00000"/>
          <w:lang w:val="ka-GE"/>
        </w:rPr>
      </w:pPr>
    </w:p>
    <w:p w:rsidR="00060FF0" w:rsidRPr="00754CDD" w:rsidRDefault="00060FF0" w:rsidP="00060FF0">
      <w:pPr>
        <w:tabs>
          <w:tab w:val="left" w:pos="567"/>
        </w:tabs>
        <w:spacing w:after="0" w:line="240" w:lineRule="auto"/>
        <w:ind w:firstLine="567"/>
        <w:rPr>
          <w:rFonts w:ascii="Sylfaen" w:hAnsi="Sylfaen"/>
          <w:b/>
          <w:lang w:val="ka-GE"/>
        </w:rPr>
      </w:pPr>
      <w:r w:rsidRPr="00754CDD">
        <w:rPr>
          <w:rFonts w:ascii="Sylfaen" w:hAnsi="Sylfaen"/>
          <w:b/>
          <w:lang w:val="ka-GE"/>
        </w:rPr>
        <w:t xml:space="preserve">ქალაქის დასუფთავება, ეკოლოგიური მდგომარეობისა და სარეკრეაციო ინფრასტრუქტურის განვითარება </w:t>
      </w:r>
    </w:p>
    <w:p w:rsidR="00060FF0" w:rsidRPr="00754CDD" w:rsidRDefault="00060FF0" w:rsidP="00060FF0">
      <w:pPr>
        <w:spacing w:after="0" w:line="240" w:lineRule="auto"/>
        <w:ind w:firstLine="567"/>
        <w:jc w:val="both"/>
        <w:rPr>
          <w:rFonts w:ascii="Sylfaen" w:eastAsia="Sylfaen" w:hAnsi="Sylfaen"/>
          <w:lang w:val="ka-GE"/>
        </w:rPr>
      </w:pPr>
    </w:p>
    <w:p w:rsidR="00060FF0" w:rsidRPr="00754CDD" w:rsidRDefault="00060FF0" w:rsidP="00060FF0">
      <w:pPr>
        <w:spacing w:after="0" w:line="240" w:lineRule="auto"/>
        <w:ind w:firstLine="567"/>
        <w:contextualSpacing/>
        <w:jc w:val="both"/>
        <w:rPr>
          <w:rFonts w:ascii="Sylfaen" w:hAnsi="Sylfaen"/>
          <w:lang w:val="ka-GE"/>
        </w:rPr>
      </w:pPr>
      <w:r w:rsidRPr="00754CDD">
        <w:rPr>
          <w:rFonts w:ascii="Sylfaen" w:hAnsi="Sylfaen"/>
          <w:lang w:val="ka-GE"/>
        </w:rPr>
        <w:t>ქალაქში საცხოვრებელი გარემოს მდგრადი განვითარების მიზნით, ქ. ბათუმის მუნიციპალიტეტისთვის პრიორიტეტულია ქალაქის ეკოლოგიური მდგომარეობის გაუმჯობესება - ღია/სარეკრეაციო სივრცეების შექმნა, მწვანე საფარის გაზრდა და შესაბამისი მართვის სისტემების დანერგვა. ასევე მნიშვნელოვანია ნარჩენების შეგროვებისა და გატანის ეფექტური სისტემის დანერგვა ქალაქის მთელ ტერიტორიაზე.</w:t>
      </w:r>
    </w:p>
    <w:p w:rsidR="00060FF0" w:rsidRPr="00754CDD" w:rsidRDefault="00060FF0" w:rsidP="00060FF0">
      <w:pPr>
        <w:spacing w:after="0" w:line="240" w:lineRule="auto"/>
        <w:ind w:firstLine="567"/>
        <w:contextualSpacing/>
        <w:jc w:val="both"/>
        <w:rPr>
          <w:rFonts w:ascii="Sylfaen" w:hAnsi="Sylfaen"/>
          <w:lang w:val="ka-GE"/>
        </w:rPr>
      </w:pPr>
      <w:r w:rsidRPr="00754CDD">
        <w:rPr>
          <w:rFonts w:ascii="Sylfaen" w:hAnsi="Sylfaen"/>
          <w:lang w:val="ka-GE"/>
        </w:rPr>
        <w:t>2011 წელს მერების შეთანხმების ხელმოწერით, ქ. ბათუმი შეუერთდა ინიციატივას, რომელიც მიზნად ისახავს 2020 წლამდე სათბურის გაზების ემისიების ქალაქის სამოქმედო ტერიტორიაზე მინიმუმ 20%-ით შემცირებას. პრიორიტეტის ფარგლებში დაგეგმილია შემდეგი პროგრამების განხორციელება:</w:t>
      </w:r>
    </w:p>
    <w:p w:rsidR="00060FF0" w:rsidRPr="00754CDD" w:rsidRDefault="00060FF0" w:rsidP="00852FE4">
      <w:pPr>
        <w:numPr>
          <w:ilvl w:val="0"/>
          <w:numId w:val="85"/>
        </w:numPr>
        <w:spacing w:after="0" w:line="240" w:lineRule="auto"/>
        <w:ind w:left="0" w:firstLine="567"/>
        <w:contextualSpacing/>
        <w:jc w:val="both"/>
        <w:rPr>
          <w:rFonts w:ascii="Sylfaen" w:eastAsia="Sylfaen" w:hAnsi="Sylfaen"/>
          <w:lang w:val="ka-GE"/>
        </w:rPr>
      </w:pPr>
      <w:r w:rsidRPr="00754CDD">
        <w:rPr>
          <w:rFonts w:ascii="Sylfaen" w:eastAsia="Sylfaen" w:hAnsi="Sylfaen"/>
          <w:lang w:val="ka-GE"/>
        </w:rPr>
        <w:t>ქალაქის დასუფთავების მომსახურების განვითარება;</w:t>
      </w:r>
    </w:p>
    <w:p w:rsidR="00060FF0" w:rsidRPr="00754CDD" w:rsidRDefault="00060FF0" w:rsidP="00852FE4">
      <w:pPr>
        <w:numPr>
          <w:ilvl w:val="0"/>
          <w:numId w:val="85"/>
        </w:numPr>
        <w:spacing w:after="0" w:line="240" w:lineRule="auto"/>
        <w:ind w:left="0" w:firstLine="567"/>
        <w:contextualSpacing/>
        <w:jc w:val="both"/>
        <w:rPr>
          <w:rFonts w:ascii="Sylfaen" w:eastAsia="Sylfaen" w:hAnsi="Sylfaen"/>
          <w:lang w:val="ka-GE"/>
        </w:rPr>
      </w:pPr>
      <w:r w:rsidRPr="00754CDD">
        <w:rPr>
          <w:rFonts w:ascii="Sylfaen" w:eastAsia="Sylfaen" w:hAnsi="Sylfaen"/>
          <w:lang w:val="ka-GE"/>
        </w:rPr>
        <w:t xml:space="preserve">ეკოლოგიური მდგომარეობის გაუმჯობესება და სარეკრეაციო ინფრასტრუქტურის განვითარება. </w:t>
      </w:r>
    </w:p>
    <w:p w:rsidR="00060FF0" w:rsidRPr="00754CDD" w:rsidRDefault="00060FF0" w:rsidP="00060FF0">
      <w:pPr>
        <w:spacing w:after="0" w:line="240" w:lineRule="auto"/>
        <w:ind w:firstLine="567"/>
        <w:jc w:val="both"/>
        <w:rPr>
          <w:rFonts w:ascii="Sylfaen" w:eastAsia="Sylfaen" w:hAnsi="Sylfaen"/>
          <w:lang w:val="ka-GE"/>
        </w:rPr>
      </w:pPr>
      <w:r w:rsidRPr="00754CDD">
        <w:rPr>
          <w:rFonts w:ascii="Sylfaen" w:eastAsia="Sylfaen" w:hAnsi="Sylfaen" w:cs="Sylfaen"/>
          <w:lang w:val="ka-GE"/>
        </w:rPr>
        <w:t>გარდა</w:t>
      </w:r>
      <w:r w:rsidRPr="00754CDD">
        <w:rPr>
          <w:rFonts w:ascii="Sylfaen" w:eastAsia="Sylfaen" w:hAnsi="Sylfaen"/>
          <w:lang w:val="ka-GE"/>
        </w:rPr>
        <w:t xml:space="preserve"> საბიუჯეტო პროგრამების განხორციელებისა, პრიორიტეტის ფარგლებში გაგრძელდება თანამშრომლობა საერთაშორისო ორგანიზაციებთან განახლებადი ენერგიისა და ენერგოეფექტურობის ტექნოლოგიების დანერგვისა და გამოყენების ზრდის მიმართულებით. </w:t>
      </w:r>
    </w:p>
    <w:p w:rsidR="00060FF0" w:rsidRPr="00754CDD" w:rsidRDefault="00060FF0" w:rsidP="00060FF0">
      <w:pPr>
        <w:spacing w:after="0" w:line="240" w:lineRule="auto"/>
        <w:ind w:firstLine="567"/>
        <w:jc w:val="both"/>
        <w:rPr>
          <w:rFonts w:ascii="Sylfaen" w:hAnsi="Sylfaen" w:cs="Sylfaen"/>
          <w:b/>
          <w:color w:val="C00000"/>
          <w:lang w:val="ka-GE"/>
        </w:rPr>
      </w:pPr>
    </w:p>
    <w:p w:rsidR="00060FF0" w:rsidRPr="00754CDD" w:rsidRDefault="00060FF0" w:rsidP="00060FF0">
      <w:pPr>
        <w:tabs>
          <w:tab w:val="left" w:pos="567"/>
        </w:tabs>
        <w:spacing w:after="0" w:line="240" w:lineRule="auto"/>
        <w:ind w:firstLine="567"/>
        <w:rPr>
          <w:rFonts w:ascii="Sylfaen" w:hAnsi="Sylfaen"/>
          <w:b/>
          <w:lang w:val="ka-GE"/>
        </w:rPr>
      </w:pPr>
      <w:r w:rsidRPr="00754CDD">
        <w:rPr>
          <w:rFonts w:ascii="Sylfaen" w:hAnsi="Sylfaen"/>
          <w:b/>
          <w:lang w:val="ka-GE"/>
        </w:rPr>
        <w:t xml:space="preserve">განათლება  </w:t>
      </w:r>
    </w:p>
    <w:p w:rsidR="00060FF0" w:rsidRPr="00754CDD" w:rsidRDefault="00060FF0" w:rsidP="00060FF0">
      <w:pPr>
        <w:spacing w:after="0" w:line="240" w:lineRule="auto"/>
        <w:ind w:firstLine="567"/>
        <w:jc w:val="both"/>
        <w:rPr>
          <w:rFonts w:ascii="Sylfaen" w:eastAsia="Sylfaen" w:hAnsi="Sylfaen"/>
          <w:color w:val="000000"/>
          <w:lang w:val="ka-GE"/>
        </w:rPr>
      </w:pPr>
      <w:r w:rsidRPr="00754CDD">
        <w:rPr>
          <w:rFonts w:ascii="Sylfaen" w:eastAsia="Sylfaen" w:hAnsi="Sylfaen"/>
          <w:color w:val="000000"/>
          <w:lang w:val="ka-GE"/>
        </w:rPr>
        <w:t xml:space="preserve">საქართველოს კანონი </w:t>
      </w:r>
      <w:r w:rsidRPr="00754CDD">
        <w:rPr>
          <w:rFonts w:ascii="Sylfaen" w:eastAsia="Sylfaen" w:hAnsi="Sylfaen"/>
          <w:color w:val="000000"/>
        </w:rPr>
        <w:t>„</w:t>
      </w:r>
      <w:r w:rsidRPr="00754CDD">
        <w:rPr>
          <w:rFonts w:ascii="Sylfaen" w:eastAsia="Sylfaen" w:hAnsi="Sylfaen"/>
          <w:color w:val="000000"/>
          <w:lang w:val="ka-GE"/>
        </w:rPr>
        <w:t xml:space="preserve">ადრეული და სკოლამდელი აღზრდისა და განათლების შესახებ“ განსაზღვრავს მუნიციპალიტეტის ვალდებულებებსა და უფლებამოსილებებს სკოლამდელი აღზრდისა და განათლების სფეროში. ზემოაღნიშნულიდან გამომდინარე, ძლიერი და მდგრადი სკოლამდელი აღზრდისა და განათლების სისტემის </w:t>
      </w:r>
      <w:r w:rsidRPr="00754CDD">
        <w:rPr>
          <w:rFonts w:ascii="Sylfaen" w:eastAsia="Sylfaen" w:hAnsi="Sylfaen"/>
          <w:color w:val="000000"/>
        </w:rPr>
        <w:t xml:space="preserve">დანერგვა </w:t>
      </w:r>
      <w:r w:rsidRPr="00754CDD">
        <w:rPr>
          <w:rFonts w:ascii="Sylfaen" w:eastAsia="Sylfaen" w:hAnsi="Sylfaen"/>
          <w:color w:val="000000"/>
          <w:lang w:val="ka-GE"/>
        </w:rPr>
        <w:t xml:space="preserve">ქ. ბათუმის მუნიციპალიტეტის ერთ-ერთ მნიშვნელოვან პრიორიტეტს წარმოადგენს. </w:t>
      </w:r>
    </w:p>
    <w:p w:rsidR="00060FF0" w:rsidRPr="00754CDD" w:rsidRDefault="00060FF0" w:rsidP="00060FF0">
      <w:pPr>
        <w:spacing w:after="0" w:line="240" w:lineRule="auto"/>
        <w:ind w:firstLine="567"/>
        <w:jc w:val="both"/>
        <w:rPr>
          <w:rFonts w:ascii="Sylfaen" w:eastAsia="Sylfaen" w:hAnsi="Sylfaen"/>
          <w:lang w:val="ka-GE"/>
        </w:rPr>
      </w:pPr>
      <w:r w:rsidRPr="00754CDD">
        <w:rPr>
          <w:rFonts w:ascii="Sylfaen" w:eastAsia="Sylfaen" w:hAnsi="Sylfaen"/>
          <w:color w:val="000000"/>
          <w:lang w:val="ka-GE"/>
        </w:rPr>
        <w:t>ქალაქის განვითარებასთან ერთად, მოთხოვნა სკოლამდელი აღზრდის</w:t>
      </w:r>
      <w:r w:rsidRPr="00754CDD">
        <w:rPr>
          <w:rFonts w:ascii="Sylfaen" w:eastAsia="Sylfaen" w:hAnsi="Sylfaen"/>
          <w:color w:val="000000"/>
        </w:rPr>
        <w:t>ა და განათლების</w:t>
      </w:r>
      <w:r w:rsidRPr="00754CDD">
        <w:rPr>
          <w:rFonts w:ascii="Sylfaen" w:eastAsia="Sylfaen" w:hAnsi="Sylfaen"/>
          <w:color w:val="000000"/>
          <w:lang w:val="ka-GE"/>
        </w:rPr>
        <w:t xml:space="preserve"> დაწესებულებებზე დღითიდღე იზრდება, რაც ქმნის ახალი დაწესებულებების მშენებლობის აუცილებლობას.</w:t>
      </w:r>
      <w:r w:rsidRPr="00754CDD">
        <w:rPr>
          <w:rFonts w:ascii="Sylfaen" w:eastAsia="Sylfaen" w:hAnsi="Sylfaen"/>
          <w:color w:val="000000"/>
        </w:rPr>
        <w:t xml:space="preserve"> </w:t>
      </w:r>
      <w:r w:rsidRPr="00754CDD">
        <w:rPr>
          <w:rFonts w:ascii="Sylfaen" w:eastAsia="Sylfaen" w:hAnsi="Sylfaen"/>
          <w:color w:val="000000"/>
          <w:lang w:val="ka-GE"/>
        </w:rPr>
        <w:t>პირველ ეტაპზე დაგეგმილია</w:t>
      </w:r>
      <w:r w:rsidRPr="00754CDD">
        <w:rPr>
          <w:rFonts w:ascii="Sylfaen" w:eastAsia="Sylfaen" w:hAnsi="Sylfaen"/>
        </w:rPr>
        <w:t xml:space="preserve"> ახალი</w:t>
      </w:r>
      <w:r w:rsidRPr="00754CDD">
        <w:rPr>
          <w:rFonts w:ascii="Sylfaen" w:eastAsia="Sylfaen" w:hAnsi="Sylfaen"/>
          <w:lang w:val="ka-GE"/>
        </w:rPr>
        <w:t>, თანამედროვე სტანდარტების შესაბამისი</w:t>
      </w:r>
      <w:r w:rsidRPr="00754CDD">
        <w:rPr>
          <w:rFonts w:ascii="Sylfaen" w:eastAsia="Sylfaen" w:hAnsi="Sylfaen"/>
        </w:rPr>
        <w:t xml:space="preserve"> დაწესებულებების მშ</w:t>
      </w:r>
      <w:r w:rsidRPr="00754CDD">
        <w:rPr>
          <w:rFonts w:ascii="Sylfaen" w:eastAsia="Sylfaen" w:hAnsi="Sylfaen"/>
          <w:lang w:val="ka-GE"/>
        </w:rPr>
        <w:t>ე</w:t>
      </w:r>
      <w:r w:rsidRPr="00754CDD">
        <w:rPr>
          <w:rFonts w:ascii="Sylfaen" w:eastAsia="Sylfaen" w:hAnsi="Sylfaen"/>
        </w:rPr>
        <w:t>ნებლობა, ხოლო</w:t>
      </w:r>
      <w:r w:rsidRPr="00754CDD">
        <w:rPr>
          <w:rFonts w:ascii="Sylfaen" w:eastAsia="Sylfaen" w:hAnsi="Sylfaen"/>
          <w:lang w:val="ka-GE"/>
        </w:rPr>
        <w:t xml:space="preserve"> დაწესებულებების სრული ავტორიზაციის შემდეგ - ვაუჩერიზაციის მოდელის დანერგვა.</w:t>
      </w:r>
    </w:p>
    <w:p w:rsidR="00060FF0" w:rsidRPr="00754CDD" w:rsidRDefault="00060FF0" w:rsidP="00060FF0">
      <w:pPr>
        <w:spacing w:after="0" w:line="240" w:lineRule="auto"/>
        <w:ind w:firstLine="567"/>
        <w:jc w:val="both"/>
        <w:rPr>
          <w:rFonts w:ascii="Sylfaen" w:eastAsia="Sylfaen" w:hAnsi="Sylfaen"/>
          <w:lang w:val="ka-GE"/>
        </w:rPr>
      </w:pPr>
      <w:r w:rsidRPr="00754CDD">
        <w:rPr>
          <w:rFonts w:ascii="Sylfaen" w:eastAsia="Sylfaen" w:hAnsi="Sylfaen"/>
          <w:color w:val="000000"/>
          <w:lang w:val="ka-GE"/>
        </w:rPr>
        <w:lastRenderedPageBreak/>
        <w:t xml:space="preserve"> ქალაქისათვის პრიორიტეტულია სააღმზრდელო და საგანმანათლებლო პროცესის ხარისხიანად მიწოდება, </w:t>
      </w:r>
      <w:r w:rsidRPr="00754CDD">
        <w:rPr>
          <w:rFonts w:ascii="Sylfaen" w:eastAsia="Sylfaen" w:hAnsi="Sylfaen"/>
          <w:lang w:val="ka-GE"/>
        </w:rPr>
        <w:t xml:space="preserve">ინკლუზიური სკოლამდელი აღზრდისა და განათლების მომსახურების მიწოდების უზრუნველყოფა, სკოლამდელი აღზრდისა და განათლების </w:t>
      </w:r>
      <w:r w:rsidRPr="00754CDD">
        <w:rPr>
          <w:rFonts w:ascii="Sylfaen" w:eastAsia="Sylfaen" w:hAnsi="Sylfaen"/>
        </w:rPr>
        <w:t>დაწესებულებ</w:t>
      </w:r>
      <w:r w:rsidRPr="00754CDD">
        <w:rPr>
          <w:rFonts w:ascii="Sylfaen" w:eastAsia="Sylfaen" w:hAnsi="Sylfaen"/>
          <w:lang w:val="ka-GE"/>
        </w:rPr>
        <w:t>ებ</w:t>
      </w:r>
      <w:r w:rsidRPr="00754CDD">
        <w:rPr>
          <w:rFonts w:ascii="Sylfaen" w:eastAsia="Sylfaen" w:hAnsi="Sylfaen"/>
        </w:rPr>
        <w:t>ში სანიტარიულ-ჰიგიენური პირობები</w:t>
      </w:r>
      <w:r w:rsidRPr="00754CDD">
        <w:rPr>
          <w:rFonts w:ascii="Sylfaen" w:eastAsia="Sylfaen" w:hAnsi="Sylfaen"/>
          <w:lang w:val="ka-GE"/>
        </w:rPr>
        <w:t xml:space="preserve">ს, </w:t>
      </w:r>
      <w:r w:rsidRPr="00754CDD">
        <w:rPr>
          <w:rFonts w:ascii="Sylfaen" w:eastAsia="Sylfaen" w:hAnsi="Sylfaen"/>
        </w:rPr>
        <w:t xml:space="preserve">კვების ორგანიზებისა და რაციონის კვებითი ღირებულების ნორმებისა და სტანდარტების დაცვა და მათი </w:t>
      </w:r>
      <w:r w:rsidRPr="00754CDD">
        <w:rPr>
          <w:rFonts w:ascii="Sylfaen" w:eastAsia="Sylfaen" w:hAnsi="Sylfaen"/>
          <w:lang w:val="ka-GE"/>
        </w:rPr>
        <w:t>რეგულარული მონიტორინგი.</w:t>
      </w:r>
    </w:p>
    <w:p w:rsidR="00060FF0" w:rsidRPr="00754CDD" w:rsidRDefault="00060FF0" w:rsidP="00060FF0">
      <w:pPr>
        <w:spacing w:after="0" w:line="240" w:lineRule="auto"/>
        <w:ind w:firstLine="567"/>
        <w:jc w:val="both"/>
        <w:rPr>
          <w:rFonts w:ascii="Sylfaen" w:eastAsia="Sylfaen" w:hAnsi="Sylfaen"/>
          <w:lang w:val="ka-GE"/>
        </w:rPr>
      </w:pPr>
      <w:r w:rsidRPr="00754CDD">
        <w:rPr>
          <w:rFonts w:ascii="Sylfaen" w:hAnsi="Sylfaen" w:cs="Sylfaen"/>
          <w:color w:val="000000"/>
          <w:lang w:val="ka-GE"/>
        </w:rPr>
        <w:t>ქალაქისათვის ასევე პრიორიტეტულია ზოგადი</w:t>
      </w:r>
      <w:r w:rsidRPr="00754CDD">
        <w:rPr>
          <w:rFonts w:ascii="Sylfaen" w:hAnsi="Sylfaen" w:cs="Calibri"/>
          <w:color w:val="000000"/>
          <w:lang w:val="ka-GE"/>
        </w:rPr>
        <w:t xml:space="preserve"> </w:t>
      </w:r>
      <w:r w:rsidRPr="00754CDD">
        <w:rPr>
          <w:rFonts w:ascii="Sylfaen" w:hAnsi="Sylfaen" w:cs="Sylfaen"/>
          <w:color w:val="000000"/>
          <w:lang w:val="ka-GE"/>
        </w:rPr>
        <w:t>განათლების</w:t>
      </w:r>
      <w:r w:rsidRPr="00754CDD">
        <w:rPr>
          <w:rFonts w:ascii="Sylfaen" w:hAnsi="Sylfaen" w:cs="Calibri"/>
          <w:color w:val="000000"/>
          <w:lang w:val="ka-GE"/>
        </w:rPr>
        <w:t xml:space="preserve"> </w:t>
      </w:r>
      <w:r w:rsidRPr="00754CDD">
        <w:rPr>
          <w:rFonts w:ascii="Sylfaen" w:hAnsi="Sylfaen" w:cs="Sylfaen"/>
          <w:color w:val="000000"/>
          <w:lang w:val="ka-GE"/>
        </w:rPr>
        <w:t xml:space="preserve">ხელმისაწვდომობა. </w:t>
      </w:r>
      <w:r w:rsidRPr="00754CDD">
        <w:rPr>
          <w:rFonts w:ascii="Sylfaen" w:hAnsi="Sylfaen" w:cs="Sylfaen"/>
          <w:noProof/>
          <w:color w:val="000000"/>
          <w:lang w:val="ka-GE"/>
        </w:rPr>
        <w:t>ყოველწლიურად იზრდება ინკლუზიური განათლების ხარისხი და ზოგადი განათლების საფეხურზე ჩართული სპეციალური საგანმანათლებლო საჭიროების მქონე მოსწავლეების რაოდენობა.</w:t>
      </w:r>
      <w:r w:rsidRPr="00754CDD">
        <w:rPr>
          <w:rFonts w:ascii="Sylfaen" w:eastAsia="Sylfaen" w:hAnsi="Sylfaen" w:cs="Sylfaen"/>
          <w:spacing w:val="-1"/>
          <w:lang w:val="ka-GE"/>
        </w:rPr>
        <w:t xml:space="preserve"> </w:t>
      </w:r>
      <w:r w:rsidRPr="00754CDD">
        <w:rPr>
          <w:rFonts w:ascii="Sylfaen" w:eastAsia="Sylfaen" w:hAnsi="Sylfaen" w:cs="Sylfaen"/>
        </w:rPr>
        <w:t>ამ</w:t>
      </w:r>
      <w:r w:rsidRPr="00754CDD">
        <w:rPr>
          <w:rFonts w:ascii="Sylfaen" w:eastAsia="Sylfaen" w:hAnsi="Sylfaen" w:cs="Sylfaen"/>
          <w:spacing w:val="18"/>
        </w:rPr>
        <w:t xml:space="preserve"> </w:t>
      </w:r>
      <w:r w:rsidRPr="00754CDD">
        <w:rPr>
          <w:rFonts w:ascii="Sylfaen" w:eastAsia="Sylfaen" w:hAnsi="Sylfaen" w:cs="Sylfaen"/>
        </w:rPr>
        <w:t>მიზნით</w:t>
      </w:r>
      <w:r w:rsidRPr="00754CDD">
        <w:rPr>
          <w:rFonts w:ascii="Sylfaen" w:eastAsia="Sylfaen" w:hAnsi="Sylfaen" w:cs="Sylfaen"/>
          <w:spacing w:val="15"/>
        </w:rPr>
        <w:t xml:space="preserve"> </w:t>
      </w:r>
      <w:r w:rsidRPr="00754CDD">
        <w:rPr>
          <w:rFonts w:ascii="Sylfaen" w:eastAsia="Sylfaen" w:hAnsi="Sylfaen" w:cs="Sylfaen"/>
          <w:spacing w:val="15"/>
          <w:lang w:val="ka-GE"/>
        </w:rPr>
        <w:t xml:space="preserve">განხორციელდება </w:t>
      </w:r>
      <w:r w:rsidRPr="00754CDD">
        <w:rPr>
          <w:rFonts w:ascii="Sylfaen" w:eastAsia="Sylfaen" w:hAnsi="Sylfaen" w:cs="Sylfaen"/>
          <w:spacing w:val="-1"/>
        </w:rPr>
        <w:t>სპეციალური</w:t>
      </w:r>
      <w:r w:rsidRPr="00754CDD">
        <w:rPr>
          <w:rFonts w:ascii="Sylfaen" w:eastAsia="Sylfaen" w:hAnsi="Sylfaen" w:cs="Sylfaen"/>
          <w:spacing w:val="22"/>
        </w:rPr>
        <w:t xml:space="preserve"> </w:t>
      </w:r>
      <w:r w:rsidRPr="00754CDD">
        <w:rPr>
          <w:rFonts w:ascii="Sylfaen" w:eastAsia="Sylfaen" w:hAnsi="Sylfaen" w:cs="Sylfaen"/>
          <w:spacing w:val="-1"/>
        </w:rPr>
        <w:t>საგანმანათლებლო</w:t>
      </w:r>
      <w:r w:rsidRPr="00754CDD">
        <w:rPr>
          <w:rFonts w:ascii="Sylfaen" w:eastAsia="Sylfaen" w:hAnsi="Sylfaen" w:cs="Sylfaen"/>
          <w:spacing w:val="19"/>
        </w:rPr>
        <w:t xml:space="preserve"> </w:t>
      </w:r>
      <w:r w:rsidRPr="00754CDD">
        <w:rPr>
          <w:rFonts w:ascii="Sylfaen" w:eastAsia="Sylfaen" w:hAnsi="Sylfaen" w:cs="Sylfaen"/>
          <w:spacing w:val="-1"/>
        </w:rPr>
        <w:t>საჭიროების</w:t>
      </w:r>
      <w:r w:rsidRPr="00754CDD">
        <w:rPr>
          <w:rFonts w:ascii="Sylfaen" w:eastAsia="Sylfaen" w:hAnsi="Sylfaen" w:cs="Sylfaen"/>
          <w:spacing w:val="21"/>
        </w:rPr>
        <w:t xml:space="preserve"> </w:t>
      </w:r>
      <w:r w:rsidRPr="00754CDD">
        <w:rPr>
          <w:rFonts w:ascii="Sylfaen" w:eastAsia="Sylfaen" w:hAnsi="Sylfaen" w:cs="Sylfaen"/>
          <w:spacing w:val="-1"/>
        </w:rPr>
        <w:t>მქონე</w:t>
      </w:r>
      <w:r w:rsidRPr="00754CDD">
        <w:rPr>
          <w:rFonts w:ascii="Sylfaen" w:eastAsia="Sylfaen" w:hAnsi="Sylfaen" w:cs="Sylfaen"/>
          <w:spacing w:val="19"/>
        </w:rPr>
        <w:t xml:space="preserve"> </w:t>
      </w:r>
      <w:r w:rsidRPr="00754CDD">
        <w:rPr>
          <w:rFonts w:ascii="Sylfaen" w:eastAsia="Sylfaen" w:hAnsi="Sylfaen" w:cs="Sylfaen"/>
        </w:rPr>
        <w:t>მოსწავლეთა</w:t>
      </w:r>
      <w:r w:rsidRPr="00754CDD">
        <w:rPr>
          <w:rFonts w:ascii="Sylfaen" w:eastAsia="Sylfaen" w:hAnsi="Sylfaen" w:cs="Sylfaen"/>
          <w:lang w:val="ka-GE"/>
        </w:rPr>
        <w:t xml:space="preserve"> </w:t>
      </w:r>
      <w:r w:rsidRPr="00754CDD">
        <w:rPr>
          <w:rFonts w:ascii="Sylfaen" w:eastAsia="Sylfaen" w:hAnsi="Sylfaen" w:cs="Sylfaen"/>
          <w:spacing w:val="-1"/>
        </w:rPr>
        <w:t>სატრანსპორტო</w:t>
      </w:r>
      <w:r w:rsidRPr="00754CDD">
        <w:rPr>
          <w:rFonts w:ascii="Sylfaen" w:eastAsia="Sylfaen" w:hAnsi="Sylfaen" w:cs="Sylfaen"/>
        </w:rPr>
        <w:t xml:space="preserve"> </w:t>
      </w:r>
      <w:r w:rsidRPr="00754CDD">
        <w:rPr>
          <w:rFonts w:ascii="Sylfaen" w:eastAsia="Sylfaen" w:hAnsi="Sylfaen" w:cs="Sylfaen"/>
          <w:spacing w:val="3"/>
        </w:rPr>
        <w:t xml:space="preserve"> </w:t>
      </w:r>
      <w:r w:rsidRPr="00754CDD">
        <w:rPr>
          <w:rFonts w:ascii="Sylfaen" w:eastAsia="Sylfaen" w:hAnsi="Sylfaen" w:cs="Sylfaen"/>
          <w:spacing w:val="-1"/>
        </w:rPr>
        <w:t>მომსახურება და მათთვის სპორტული დარბაზების ადაპტირება.</w:t>
      </w:r>
    </w:p>
    <w:p w:rsidR="00060FF0" w:rsidRPr="00754CDD" w:rsidRDefault="00060FF0" w:rsidP="00060FF0">
      <w:pPr>
        <w:spacing w:after="0" w:line="240" w:lineRule="auto"/>
        <w:ind w:firstLine="567"/>
        <w:jc w:val="both"/>
        <w:rPr>
          <w:rFonts w:ascii="Sylfaen" w:hAnsi="Sylfaen" w:cs="Sylfaen"/>
          <w:lang w:val="ka-GE"/>
        </w:rPr>
      </w:pPr>
      <w:r w:rsidRPr="00754CDD">
        <w:rPr>
          <w:rFonts w:ascii="Sylfaen" w:eastAsia="Sylfaen" w:hAnsi="Sylfaen"/>
          <w:lang w:val="ka-GE"/>
        </w:rPr>
        <w:t>ქ. ბათუმის მუნიციპალიტეტისთვის, ასევე მნიშვნელოვანია შრომის ბაზრის მოთხოვნებზე ორიენტირებული ადამიანური კაპიტალის განვითარების ხელშეწყობა. ამ ეტაპზე ქალაქში ფუნქციონირებს 3 სახელმწიფო და 7 კერძო უმაღლესი სასწავლო დაწესებულება, რომელთაგანაც ყველაზე დიდი ბათუმის შოთა რუსთაველის სახელწიფო უნივერსიტეტია. ბათუმში ასევე ხელმისაწვდომია პროფესიული განათლება.  უმაღლესი და პროფესიული განათლება, თვითმმართველობის ექსკლუზიურ უფლებამოსილებას არ წარმოადგენს, თუმცა, ბათუმის, როგორც დინამიურად მზარდი ქალაქისთვის, აუცილებელია კონკურენტუნარიანი, შესაბამისი კვალიფიკაციის კადრების განვითარება, ახალგაზრდების პროფესიული განვითარების ხელშეწყობა.</w:t>
      </w:r>
      <w:r w:rsidRPr="00754CDD">
        <w:rPr>
          <w:rFonts w:ascii="Sylfaen" w:hAnsi="Sylfaen" w:cs="Sylfaen"/>
          <w:lang w:val="ka-GE"/>
        </w:rPr>
        <w:t xml:space="preserve"> პრიორიტეტის</w:t>
      </w:r>
      <w:r w:rsidRPr="00754CDD">
        <w:rPr>
          <w:rFonts w:ascii="Sylfaen" w:hAnsi="Sylfaen"/>
          <w:lang w:val="ka-GE"/>
        </w:rPr>
        <w:t xml:space="preserve"> ფარგლებში დაგეგმილია შემდეგი პროგრამების განხორციელება:</w:t>
      </w:r>
    </w:p>
    <w:p w:rsidR="00060FF0" w:rsidRPr="00754CDD" w:rsidRDefault="00060FF0" w:rsidP="00852FE4">
      <w:pPr>
        <w:numPr>
          <w:ilvl w:val="0"/>
          <w:numId w:val="87"/>
        </w:numPr>
        <w:spacing w:after="0" w:line="240" w:lineRule="auto"/>
        <w:ind w:left="0" w:firstLine="567"/>
        <w:contextualSpacing/>
        <w:jc w:val="both"/>
        <w:rPr>
          <w:rFonts w:ascii="Sylfaen" w:eastAsia="Sylfaen" w:hAnsi="Sylfaen"/>
          <w:lang w:val="ka-GE"/>
        </w:rPr>
      </w:pPr>
      <w:r w:rsidRPr="00754CDD">
        <w:rPr>
          <w:rFonts w:ascii="Sylfaen" w:eastAsia="Sylfaen" w:hAnsi="Sylfaen"/>
          <w:lang w:val="ka-GE"/>
        </w:rPr>
        <w:t>სკოლამდელი აღზრდა და განათლება;</w:t>
      </w:r>
    </w:p>
    <w:p w:rsidR="00060FF0" w:rsidRPr="00754CDD" w:rsidRDefault="00060FF0" w:rsidP="00852FE4">
      <w:pPr>
        <w:numPr>
          <w:ilvl w:val="0"/>
          <w:numId w:val="87"/>
        </w:numPr>
        <w:spacing w:after="0" w:line="240" w:lineRule="auto"/>
        <w:ind w:left="0" w:firstLine="567"/>
        <w:contextualSpacing/>
        <w:jc w:val="both"/>
        <w:rPr>
          <w:rFonts w:ascii="Sylfaen" w:eastAsia="Sylfaen" w:hAnsi="Sylfaen"/>
          <w:lang w:val="ka-GE"/>
        </w:rPr>
      </w:pPr>
      <w:r w:rsidRPr="00754CDD">
        <w:rPr>
          <w:rFonts w:ascii="Sylfaen" w:eastAsia="Times New Roman" w:hAnsi="Sylfaen" w:cs="Sylfaen"/>
          <w:bCs/>
        </w:rPr>
        <w:t>ზოგადი</w:t>
      </w:r>
      <w:r w:rsidRPr="00754CDD">
        <w:rPr>
          <w:rFonts w:ascii="Sylfaen" w:eastAsia="Times New Roman" w:hAnsi="Sylfaen" w:cs="Arial"/>
          <w:bCs/>
        </w:rPr>
        <w:t xml:space="preserve"> </w:t>
      </w:r>
      <w:r w:rsidRPr="00754CDD">
        <w:rPr>
          <w:rFonts w:ascii="Sylfaen" w:eastAsia="Times New Roman" w:hAnsi="Sylfaen" w:cs="Sylfaen"/>
          <w:bCs/>
        </w:rPr>
        <w:t>განათლების</w:t>
      </w:r>
      <w:r w:rsidRPr="00754CDD">
        <w:rPr>
          <w:rFonts w:ascii="Sylfaen" w:eastAsia="Times New Roman" w:hAnsi="Sylfaen" w:cs="Arial"/>
          <w:bCs/>
        </w:rPr>
        <w:t xml:space="preserve"> </w:t>
      </w:r>
      <w:r w:rsidRPr="00754CDD">
        <w:rPr>
          <w:rFonts w:ascii="Sylfaen" w:eastAsia="Times New Roman" w:hAnsi="Sylfaen" w:cs="Sylfaen"/>
          <w:bCs/>
        </w:rPr>
        <w:t>ხელშეწყობა</w:t>
      </w:r>
      <w:r w:rsidRPr="00754CDD">
        <w:rPr>
          <w:rFonts w:ascii="Sylfaen" w:eastAsia="Times New Roman" w:hAnsi="Sylfaen" w:cs="Sylfaen"/>
          <w:bCs/>
          <w:lang w:val="ka-GE"/>
        </w:rPr>
        <w:t>;</w:t>
      </w:r>
    </w:p>
    <w:p w:rsidR="00060FF0" w:rsidRPr="00754CDD" w:rsidRDefault="00060FF0" w:rsidP="00852FE4">
      <w:pPr>
        <w:numPr>
          <w:ilvl w:val="0"/>
          <w:numId w:val="87"/>
        </w:numPr>
        <w:spacing w:after="0" w:line="240" w:lineRule="auto"/>
        <w:ind w:left="0" w:firstLine="567"/>
        <w:contextualSpacing/>
        <w:jc w:val="both"/>
        <w:rPr>
          <w:rFonts w:ascii="Sylfaen" w:eastAsia="Sylfaen" w:hAnsi="Sylfaen"/>
          <w:color w:val="000000"/>
          <w:lang w:val="ka-GE"/>
        </w:rPr>
      </w:pPr>
      <w:r w:rsidRPr="00754CDD">
        <w:rPr>
          <w:rFonts w:ascii="Sylfaen" w:eastAsia="Times New Roman" w:hAnsi="Sylfaen" w:cs="Sylfaen"/>
          <w:bCs/>
        </w:rPr>
        <w:t>პროფესიული</w:t>
      </w:r>
      <w:r w:rsidRPr="00754CDD">
        <w:rPr>
          <w:rFonts w:ascii="Sylfaen" w:eastAsia="Times New Roman" w:hAnsi="Sylfaen" w:cs="Arial"/>
          <w:bCs/>
        </w:rPr>
        <w:t xml:space="preserve"> </w:t>
      </w:r>
      <w:r w:rsidRPr="00754CDD">
        <w:rPr>
          <w:rFonts w:ascii="Sylfaen" w:eastAsia="Times New Roman" w:hAnsi="Sylfaen" w:cs="Sylfaen"/>
          <w:bCs/>
        </w:rPr>
        <w:t>განვითარებისა</w:t>
      </w:r>
      <w:r w:rsidRPr="00754CDD">
        <w:rPr>
          <w:rFonts w:ascii="Sylfaen" w:eastAsia="Times New Roman" w:hAnsi="Sylfaen" w:cs="Arial"/>
          <w:bCs/>
        </w:rPr>
        <w:t xml:space="preserve"> </w:t>
      </w:r>
      <w:r w:rsidRPr="00754CDD">
        <w:rPr>
          <w:rFonts w:ascii="Sylfaen" w:eastAsia="Times New Roman" w:hAnsi="Sylfaen" w:cs="Sylfaen"/>
          <w:bCs/>
        </w:rPr>
        <w:t>და</w:t>
      </w:r>
      <w:r w:rsidRPr="00754CDD">
        <w:rPr>
          <w:rFonts w:ascii="Sylfaen" w:eastAsia="Times New Roman" w:hAnsi="Sylfaen" w:cs="Arial"/>
          <w:bCs/>
        </w:rPr>
        <w:t xml:space="preserve"> </w:t>
      </w:r>
      <w:r w:rsidRPr="00754CDD">
        <w:rPr>
          <w:rFonts w:ascii="Sylfaen" w:eastAsia="Times New Roman" w:hAnsi="Sylfaen" w:cs="Sylfaen"/>
          <w:bCs/>
        </w:rPr>
        <w:t>უმაღლესი</w:t>
      </w:r>
      <w:r w:rsidRPr="00754CDD">
        <w:rPr>
          <w:rFonts w:ascii="Sylfaen" w:eastAsia="Times New Roman" w:hAnsi="Sylfaen" w:cs="Arial"/>
          <w:bCs/>
        </w:rPr>
        <w:t xml:space="preserve"> </w:t>
      </w:r>
      <w:r w:rsidRPr="00754CDD">
        <w:rPr>
          <w:rFonts w:ascii="Sylfaen" w:eastAsia="Times New Roman" w:hAnsi="Sylfaen" w:cs="Sylfaen"/>
          <w:bCs/>
        </w:rPr>
        <w:t>განათლების</w:t>
      </w:r>
      <w:r w:rsidRPr="00754CDD">
        <w:rPr>
          <w:rFonts w:ascii="Sylfaen" w:eastAsia="Times New Roman" w:hAnsi="Sylfaen" w:cs="Arial"/>
          <w:bCs/>
        </w:rPr>
        <w:t xml:space="preserve"> </w:t>
      </w:r>
      <w:r w:rsidRPr="00754CDD">
        <w:rPr>
          <w:rFonts w:ascii="Sylfaen" w:eastAsia="Times New Roman" w:hAnsi="Sylfaen" w:cs="Sylfaen"/>
          <w:bCs/>
        </w:rPr>
        <w:t>ხელშეწყობა</w:t>
      </w:r>
      <w:r w:rsidRPr="00754CDD">
        <w:rPr>
          <w:rFonts w:ascii="Sylfaen" w:eastAsia="Times New Roman" w:hAnsi="Sylfaen" w:cs="Sylfaen"/>
          <w:bCs/>
          <w:lang w:val="ka-GE"/>
        </w:rPr>
        <w:t>.</w:t>
      </w:r>
    </w:p>
    <w:p w:rsidR="00060FF0" w:rsidRPr="00754CDD" w:rsidRDefault="00060FF0" w:rsidP="00060FF0">
      <w:pPr>
        <w:spacing w:after="0" w:line="240" w:lineRule="auto"/>
        <w:ind w:firstLine="567"/>
        <w:jc w:val="both"/>
        <w:rPr>
          <w:rFonts w:ascii="Sylfaen" w:hAnsi="Sylfaen"/>
          <w:b/>
          <w:color w:val="FF0000"/>
          <w:lang w:val="ka-GE"/>
        </w:rPr>
      </w:pPr>
    </w:p>
    <w:p w:rsidR="00060FF0" w:rsidRPr="00754CDD" w:rsidRDefault="00060FF0" w:rsidP="00060FF0">
      <w:pPr>
        <w:tabs>
          <w:tab w:val="left" w:pos="567"/>
        </w:tabs>
        <w:spacing w:after="0" w:line="240" w:lineRule="auto"/>
        <w:ind w:firstLine="567"/>
        <w:rPr>
          <w:rFonts w:ascii="Sylfaen" w:hAnsi="Sylfaen"/>
          <w:b/>
          <w:lang w:val="ka-GE"/>
        </w:rPr>
      </w:pPr>
      <w:r w:rsidRPr="00754CDD">
        <w:rPr>
          <w:rFonts w:ascii="Sylfaen" w:hAnsi="Sylfaen"/>
          <w:b/>
          <w:lang w:val="ka-GE"/>
        </w:rPr>
        <w:t xml:space="preserve">კულტურა, ახალგაზრდობის ხელშეწყობა და სპორტი </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 xml:space="preserve">ბათუმი, კულტურული ცხოვრების თვალსაზრისით აქტიური, მიმზიდველი და საინტერესოა როგორც ადგილობრივი მაცხოვრებლებისათვის, ასევე ვიზიტორებისათვის. </w:t>
      </w:r>
      <w:r w:rsidRPr="00754CDD">
        <w:rPr>
          <w:rFonts w:ascii="Sylfaen" w:hAnsi="Sylfaen"/>
        </w:rPr>
        <w:t>უ</w:t>
      </w:r>
      <w:r w:rsidRPr="00754CDD">
        <w:rPr>
          <w:rFonts w:ascii="Sylfaen" w:hAnsi="Sylfaen"/>
          <w:lang w:val="ka-GE"/>
        </w:rPr>
        <w:t xml:space="preserve">კანასკნელი ათწლეულების განმავლობაში, ქალაქი, ფართო რეგიონული მასშტაბით, ეტაპობრივად ყალიბდება როგორც მნიშვნელოვანი ტურისტული და კულტურული ცენტრი. ქალაქში რეგულარულად იმართება საერთაშორისო და რეგიონული მასშტაბის ფესტივალები და კულტურული ღონისძიებები. ღონისძიებების სათანადო დონეზე ჩატარებისათვის აუცილებელია თანამედროვე, სტანდარტების შესაბამისი ტექნიკური ბაზის შექმნა, რომელიც დააკმაყოფილებს არსებულ მოთხოვნებს. </w:t>
      </w:r>
    </w:p>
    <w:p w:rsidR="00060FF0" w:rsidRPr="00754CDD" w:rsidRDefault="00060FF0" w:rsidP="00060FF0">
      <w:pPr>
        <w:autoSpaceDE w:val="0"/>
        <w:autoSpaceDN w:val="0"/>
        <w:adjustRightInd w:val="0"/>
        <w:spacing w:after="0" w:line="240" w:lineRule="auto"/>
        <w:ind w:firstLine="567"/>
        <w:jc w:val="both"/>
        <w:rPr>
          <w:rFonts w:ascii="Sylfaen" w:eastAsia="Sylfaen" w:hAnsi="Sylfaen" w:cs="Sylfaen"/>
          <w:noProof/>
          <w:spacing w:val="-1"/>
          <w:lang w:val="ka-GE" w:eastAsia="ru-RU"/>
        </w:rPr>
      </w:pPr>
      <w:r w:rsidRPr="00754CDD">
        <w:rPr>
          <w:rFonts w:ascii="Sylfaen" w:eastAsia="Sylfaen" w:hAnsi="Sylfaen" w:cs="Sylfaen"/>
          <w:noProof/>
          <w:spacing w:val="-1"/>
          <w:lang w:val="ka-GE" w:eastAsia="ru-RU"/>
        </w:rPr>
        <w:t xml:space="preserve">ქალაქისათვის პრიორიტეტულია კულტურის ხელმისაწვდომობის გაზრდა, ადგილობრივი ხელოვანებისათვის საკუთარი შესაძლებლობების გამოვლენის ხელშეწყობა, კულტურულ ცხოვრებაში შშმ პირთა ჩართულობის უზრუნველყოფა, საზოგადოების მიერ ინიცირებული პროექტების მხარდაჭერა და კულტურული ღონისძიებების კონკურსის წესით შერჩევა. </w:t>
      </w:r>
    </w:p>
    <w:p w:rsidR="00060FF0" w:rsidRPr="00754CDD" w:rsidRDefault="00060FF0" w:rsidP="00060FF0">
      <w:pPr>
        <w:autoSpaceDE w:val="0"/>
        <w:autoSpaceDN w:val="0"/>
        <w:adjustRightInd w:val="0"/>
        <w:spacing w:after="0" w:line="240" w:lineRule="auto"/>
        <w:ind w:firstLine="567"/>
        <w:jc w:val="both"/>
        <w:rPr>
          <w:rFonts w:ascii="Sylfaen" w:eastAsia="Arial Unicode MS" w:hAnsi="Sylfaen" w:cs="Arial Unicode MS"/>
          <w:noProof/>
          <w:lang w:val="ka-GE" w:eastAsia="ru-RU"/>
        </w:rPr>
      </w:pPr>
      <w:r w:rsidRPr="00754CDD">
        <w:rPr>
          <w:rFonts w:ascii="Sylfaen" w:eastAsia="Sylfaen" w:hAnsi="Sylfaen" w:cs="Sylfaen"/>
          <w:noProof/>
          <w:spacing w:val="-1"/>
          <w:lang w:val="ka-GE" w:eastAsia="ru-RU"/>
        </w:rPr>
        <w:t xml:space="preserve">ქალაქისათვის თავისი ისტორიული და კულტურული წარსულის დაცვა-შენარჩუნება უმნიშვნელოვანესია. ამდენად, </w:t>
      </w:r>
      <w:r w:rsidRPr="00754CDD">
        <w:rPr>
          <w:rFonts w:ascii="Sylfaen" w:eastAsia="Arial Unicode MS" w:hAnsi="Sylfaen" w:cs="Arial Unicode MS"/>
          <w:noProof/>
          <w:lang w:val="ka-GE" w:eastAsia="ru-RU"/>
        </w:rPr>
        <w:t xml:space="preserve">მომდევნო ოთხი წლის განმავლობაში, ქ. ბათუმის მუნიციპალიტეტის მერიის მიერ დაგეგმილია მუნიციპალიტეტის ტერიროტიაზე არსებული კულტურული მემკვიდრეობის ძეგლების რეაბილიტაცია. </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rPr>
        <w:t>სამოქალაქო საზოგადოებაში ბიბლიოთეკები წარმოადგენენ საზოგადოებრივი</w:t>
      </w:r>
      <w:r w:rsidRPr="00754CDD">
        <w:rPr>
          <w:rFonts w:ascii="Sylfaen" w:hAnsi="Sylfaen"/>
          <w:lang w:val="ka-GE"/>
        </w:rPr>
        <w:t xml:space="preserve"> </w:t>
      </w:r>
      <w:r w:rsidRPr="00754CDD">
        <w:rPr>
          <w:rFonts w:ascii="Sylfaen" w:hAnsi="Sylfaen"/>
        </w:rPr>
        <w:t xml:space="preserve">აზრის ფორმირების ერთ – ერთ საშუალებას </w:t>
      </w:r>
      <w:r w:rsidRPr="00754CDD">
        <w:rPr>
          <w:rFonts w:ascii="Sylfaen" w:hAnsi="Sylfaen"/>
          <w:lang w:val="ka-GE"/>
        </w:rPr>
        <w:t xml:space="preserve">პრიორიტეტის ფარგლებში, </w:t>
      </w:r>
      <w:r w:rsidRPr="00754CDD">
        <w:rPr>
          <w:rFonts w:ascii="Sylfaen" w:hAnsi="Sylfaen"/>
        </w:rPr>
        <w:t>ა(ა)იპ - „აკაკი წერეთლის სახელობის ქალაქ ბათუმის საჯარო ბიბლიოთეკა"</w:t>
      </w:r>
      <w:r w:rsidRPr="00754CDD">
        <w:rPr>
          <w:rFonts w:ascii="Sylfaen" w:hAnsi="Sylfaen"/>
          <w:lang w:val="ka-GE"/>
        </w:rPr>
        <w:t xml:space="preserve"> თანამედროვე სტანდარტების შესაბამისად გაგრძელებს</w:t>
      </w:r>
      <w:r w:rsidRPr="00754CDD">
        <w:rPr>
          <w:rFonts w:ascii="Sylfaen" w:hAnsi="Sylfaen"/>
        </w:rPr>
        <w:t xml:space="preserve"> საგანმანათლებლო და საინფორმაციო ფუნქციებ</w:t>
      </w:r>
      <w:r w:rsidRPr="00754CDD">
        <w:rPr>
          <w:rFonts w:ascii="Sylfaen" w:hAnsi="Sylfaen"/>
          <w:lang w:val="ka-GE"/>
        </w:rPr>
        <w:t>ი</w:t>
      </w:r>
      <w:r w:rsidRPr="00754CDD">
        <w:rPr>
          <w:rFonts w:ascii="Sylfaen" w:hAnsi="Sylfaen"/>
        </w:rPr>
        <w:t>ს</w:t>
      </w:r>
      <w:r w:rsidRPr="00754CDD">
        <w:rPr>
          <w:rFonts w:ascii="Sylfaen" w:hAnsi="Sylfaen"/>
          <w:lang w:val="ka-GE"/>
        </w:rPr>
        <w:t xml:space="preserve"> შესრულებას.</w:t>
      </w:r>
      <w:r w:rsidRPr="00754CDD">
        <w:rPr>
          <w:rFonts w:ascii="Sylfaen" w:hAnsi="Sylfaen"/>
        </w:rPr>
        <w:t xml:space="preserve"> </w:t>
      </w:r>
    </w:p>
    <w:p w:rsidR="00060FF0" w:rsidRPr="00754CDD" w:rsidRDefault="00060FF0" w:rsidP="00060FF0">
      <w:pPr>
        <w:spacing w:after="0" w:line="240" w:lineRule="auto"/>
        <w:ind w:firstLine="567"/>
        <w:jc w:val="both"/>
        <w:rPr>
          <w:rFonts w:ascii="Sylfaen" w:hAnsi="Sylfaen"/>
        </w:rPr>
      </w:pPr>
      <w:r w:rsidRPr="00754CDD">
        <w:rPr>
          <w:rFonts w:ascii="Sylfaen" w:hAnsi="Sylfaen" w:cs="Sylfaen"/>
        </w:rPr>
        <w:t>სპორტის</w:t>
      </w:r>
      <w:r w:rsidRPr="00754CDD">
        <w:t xml:space="preserve"> </w:t>
      </w:r>
      <w:r w:rsidRPr="00754CDD">
        <w:rPr>
          <w:rFonts w:ascii="Sylfaen" w:hAnsi="Sylfaen" w:cs="Sylfaen"/>
        </w:rPr>
        <w:t>სფეროში</w:t>
      </w:r>
      <w:r w:rsidRPr="00754CDD">
        <w:t xml:space="preserve"> </w:t>
      </w:r>
      <w:r w:rsidRPr="00754CDD">
        <w:rPr>
          <w:rFonts w:ascii="Sylfaen" w:hAnsi="Sylfaen"/>
        </w:rPr>
        <w:t xml:space="preserve">ქ. ბათუმის მუნიციპალიტეტისათვის მნიშვნელოვან პრიორიტეტს წარმოადგენს ჯანსაღი ცხოვრების წესის დამკვიდრება, მასობრივი სპორტის განვითარება და </w:t>
      </w:r>
      <w:r w:rsidRPr="00754CDD">
        <w:rPr>
          <w:rFonts w:ascii="Sylfaen" w:eastAsia="Sylfaen" w:hAnsi="Sylfaen" w:cs="Sylfaen"/>
          <w:spacing w:val="-1"/>
        </w:rPr>
        <w:t xml:space="preserve">სპორტის ხელმისაწვდომობის გაზრდა, ახალგაზრდების მასობრივ სპორტში ჩართვა და ჯანსაღი ცხოვრებს წესის </w:t>
      </w:r>
      <w:r w:rsidRPr="00754CDD">
        <w:rPr>
          <w:rFonts w:ascii="Sylfaen" w:eastAsia="Sylfaen" w:hAnsi="Sylfaen" w:cs="Sylfaen"/>
          <w:spacing w:val="-1"/>
        </w:rPr>
        <w:lastRenderedPageBreak/>
        <w:t xml:space="preserve">პოპულარიზაცია, შესაბამისი უნარ - ჩვევების დამკვიდრება, საზოგადოების ინფორმირებულობის გაზრდა და აქტიური ჩართულობის უზრუნველყოფა.  </w:t>
      </w:r>
    </w:p>
    <w:p w:rsidR="00060FF0" w:rsidRPr="00754CDD" w:rsidRDefault="00060FF0" w:rsidP="00060FF0">
      <w:pPr>
        <w:autoSpaceDE w:val="0"/>
        <w:autoSpaceDN w:val="0"/>
        <w:adjustRightInd w:val="0"/>
        <w:spacing w:after="0" w:line="240" w:lineRule="auto"/>
        <w:ind w:firstLine="567"/>
        <w:jc w:val="both"/>
        <w:rPr>
          <w:rFonts w:ascii="Sylfaen" w:eastAsia="Arial Unicode MS" w:hAnsi="Sylfaen" w:cs="Arial Unicode MS"/>
          <w:noProof/>
          <w:lang w:val="ka-GE" w:eastAsia="ru-RU"/>
        </w:rPr>
      </w:pPr>
      <w:r w:rsidRPr="00754CDD">
        <w:rPr>
          <w:rFonts w:ascii="Sylfaen" w:eastAsia="Arial Unicode MS" w:hAnsi="Sylfaen" w:cs="Arial Unicode MS"/>
          <w:noProof/>
          <w:lang w:val="ka-GE" w:eastAsia="ru-RU"/>
        </w:rPr>
        <w:t>ქ. ბათუმის მუნიციპალიტეტის მერია ხელს შეუწყობს მასობრივი სპორტის მნიშვნელობის შესახებ ცნობიერების ამაღლებას, უზრუნველყოფს  მასობრივი სპორტულ-გამაჯანსაღებელი ღონისძიებების ჩატარებას, ასაკობრივი ჯგუფების განვითრების ხელშეწყობას, შშმ და განსაკუთრებული საჭიროებების მქონე პირთა ჩართვას სპორტულ აქტივობებში და მათთვის შესაბამისი სპორტული ინფრასტრუქტურის განვითარების ხელშეწყობას.</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ახალგაზრდობა, ისეთი დინამიურად განვითარებადი ქალაქისთვის, როგორიც ბათუმია განსაკუთრებულ ფასეულობას წარმოადგენს. კონკურენტუნარიანი, ეროვნული და თანამედროვე ფასეულობების მქონე ახალგაზრდობა ქალაქის მომავალია. ბათუმის მუნიციპალიტეტის ერთ-ერთ პრიორიტეტი ახალგაზრდობის სრულფასოვანი განვითარების ხელშეწყობაა. საქართველოს ორგანული კანონის „ადგილობრივი თვითმმართველობის  კოდექსის“ მიხედვით მუნიციპალიტეტის ერთ-ერთ საკუთარ უფლებამოსილებას წარმოადგენს ადგილობრივ დონეზე ახალგაზრდული პოლიტიკის განვითარების ხელშეწყობა.</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cs="Sylfaen"/>
          <w:lang w:val="ka-GE"/>
        </w:rPr>
        <w:t>ქ</w:t>
      </w:r>
      <w:r w:rsidRPr="00754CDD">
        <w:rPr>
          <w:rFonts w:ascii="Sylfaen" w:hAnsi="Sylfaen"/>
          <w:lang w:val="ka-GE"/>
        </w:rPr>
        <w:t xml:space="preserve">. ბათუმის მუნიციპალიტეტისთვის მნიშვნელოვანია უზრუნველყოს ახალგაზრდების ქალაქის საზოგადოებრივ, ეკონომიკურ, კულტურულ და პოლიტიკურ ცხოვრებაში ჩართვის შესაძლებლობები. </w:t>
      </w:r>
      <w:r w:rsidRPr="00754CDD">
        <w:rPr>
          <w:rFonts w:ascii="Sylfaen" w:eastAsia="Sylfaen" w:hAnsi="Sylfaen" w:cs="Sylfaen"/>
          <w:spacing w:val="-1"/>
          <w:lang w:val="ka-GE"/>
        </w:rPr>
        <w:t xml:space="preserve">სწორედ ამიტომ  </w:t>
      </w:r>
      <w:r w:rsidRPr="00754CDD">
        <w:rPr>
          <w:rFonts w:ascii="Sylfaen" w:hAnsi="Sylfaen"/>
          <w:lang w:val="ka-GE"/>
        </w:rPr>
        <w:t>პრიორიტეტულია ქ. ბათუმის მუნიციპალიტეტის მერიასთან არსებული „</w:t>
      </w:r>
      <w:r w:rsidRPr="00754CDD">
        <w:rPr>
          <w:rFonts w:ascii="Sylfaen" w:eastAsia="Sylfaen" w:hAnsi="Sylfaen" w:cs="Sylfaen"/>
          <w:spacing w:val="-1"/>
        </w:rPr>
        <w:t>ახალგაზრდული</w:t>
      </w:r>
      <w:r w:rsidRPr="00754CDD">
        <w:rPr>
          <w:rFonts w:ascii="Sylfaen" w:eastAsia="Sylfaen" w:hAnsi="Sylfaen" w:cs="Sylfaen"/>
          <w:spacing w:val="1"/>
        </w:rPr>
        <w:t xml:space="preserve"> </w:t>
      </w:r>
      <w:r w:rsidRPr="00754CDD">
        <w:rPr>
          <w:rFonts w:ascii="Sylfaen" w:eastAsia="Sylfaen" w:hAnsi="Sylfaen" w:cs="Sylfaen"/>
          <w:spacing w:val="-1"/>
        </w:rPr>
        <w:t>ცენტრი</w:t>
      </w:r>
      <w:r w:rsidRPr="00754CDD">
        <w:rPr>
          <w:rFonts w:ascii="Sylfaen" w:eastAsia="Sylfaen" w:hAnsi="Sylfaen" w:cs="Sylfaen"/>
          <w:spacing w:val="-1"/>
          <w:lang w:val="ka-GE"/>
        </w:rPr>
        <w:t>ს“ განვითარება, რომელიც იქნება</w:t>
      </w:r>
      <w:r w:rsidRPr="00754CDD">
        <w:rPr>
          <w:rFonts w:ascii="Sylfaen" w:eastAsia="Sylfaen" w:hAnsi="Sylfaen" w:cs="Sylfaen"/>
        </w:rPr>
        <w:t xml:space="preserve"> კომფორტულ</w:t>
      </w:r>
      <w:r w:rsidRPr="00754CDD">
        <w:rPr>
          <w:rFonts w:ascii="Sylfaen" w:eastAsia="Sylfaen" w:hAnsi="Sylfaen" w:cs="Sylfaen"/>
          <w:lang w:val="ka-GE"/>
        </w:rPr>
        <w:t>ი</w:t>
      </w:r>
      <w:r w:rsidRPr="00754CDD">
        <w:rPr>
          <w:rFonts w:ascii="Sylfaen" w:eastAsia="Sylfaen" w:hAnsi="Sylfaen" w:cs="Sylfaen"/>
        </w:rPr>
        <w:t xml:space="preserve"> და უსაფრთხო</w:t>
      </w:r>
      <w:r w:rsidRPr="00754CDD">
        <w:rPr>
          <w:rFonts w:ascii="Sylfaen" w:eastAsia="Sylfaen" w:hAnsi="Sylfaen" w:cs="Sylfaen"/>
          <w:lang w:val="ka-GE"/>
        </w:rPr>
        <w:t xml:space="preserve"> გარემო</w:t>
      </w:r>
      <w:r w:rsidRPr="00754CDD">
        <w:rPr>
          <w:rFonts w:ascii="Sylfaen" w:eastAsia="Sylfaen" w:hAnsi="Sylfaen" w:cs="Sylfaen"/>
          <w:spacing w:val="-1"/>
        </w:rPr>
        <w:t xml:space="preserve"> ახალგაზრდებ</w:t>
      </w:r>
      <w:r w:rsidRPr="00754CDD">
        <w:rPr>
          <w:rFonts w:ascii="Sylfaen" w:eastAsia="Sylfaen" w:hAnsi="Sylfaen" w:cs="Sylfaen"/>
          <w:spacing w:val="-1"/>
          <w:lang w:val="ka-GE"/>
        </w:rPr>
        <w:t xml:space="preserve">ისათვის. ისინი </w:t>
      </w:r>
      <w:r w:rsidRPr="00754CDD">
        <w:rPr>
          <w:rFonts w:ascii="Sylfaen" w:eastAsia="Sylfaen" w:hAnsi="Sylfaen" w:cs="Sylfaen"/>
          <w:spacing w:val="-1"/>
        </w:rPr>
        <w:t>შეიმუშა</w:t>
      </w:r>
      <w:r w:rsidRPr="00754CDD">
        <w:rPr>
          <w:rFonts w:ascii="Sylfaen" w:eastAsia="Sylfaen" w:hAnsi="Sylfaen" w:cs="Sylfaen"/>
          <w:spacing w:val="-1"/>
          <w:lang w:val="ka-GE"/>
        </w:rPr>
        <w:t>ვებენ</w:t>
      </w:r>
      <w:r w:rsidRPr="00754CDD">
        <w:rPr>
          <w:rFonts w:ascii="Sylfaen" w:eastAsia="Sylfaen" w:hAnsi="Sylfaen" w:cs="Sylfaen"/>
        </w:rPr>
        <w:t xml:space="preserve"> </w:t>
      </w:r>
      <w:r w:rsidRPr="00754CDD">
        <w:rPr>
          <w:rFonts w:ascii="Sylfaen" w:eastAsia="Sylfaen" w:hAnsi="Sylfaen" w:cs="Sylfaen"/>
          <w:spacing w:val="-1"/>
        </w:rPr>
        <w:t>და</w:t>
      </w:r>
      <w:r w:rsidRPr="00754CDD">
        <w:rPr>
          <w:rFonts w:ascii="Sylfaen" w:eastAsia="Sylfaen" w:hAnsi="Sylfaen" w:cs="Sylfaen"/>
        </w:rPr>
        <w:t xml:space="preserve"> </w:t>
      </w:r>
      <w:r w:rsidRPr="00754CDD">
        <w:rPr>
          <w:rFonts w:ascii="Sylfaen" w:eastAsia="Sylfaen" w:hAnsi="Sylfaen" w:cs="Sylfaen"/>
          <w:spacing w:val="-1"/>
        </w:rPr>
        <w:t>გან</w:t>
      </w:r>
      <w:r w:rsidRPr="00754CDD">
        <w:rPr>
          <w:rFonts w:ascii="Sylfaen" w:eastAsia="Sylfaen" w:hAnsi="Sylfaen" w:cs="Sylfaen"/>
          <w:spacing w:val="-1"/>
          <w:lang w:val="ka-GE"/>
        </w:rPr>
        <w:t>ა</w:t>
      </w:r>
      <w:r w:rsidRPr="00754CDD">
        <w:rPr>
          <w:rFonts w:ascii="Sylfaen" w:eastAsia="Sylfaen" w:hAnsi="Sylfaen" w:cs="Sylfaen"/>
          <w:spacing w:val="-1"/>
        </w:rPr>
        <w:t>ხორციელ</w:t>
      </w:r>
      <w:r w:rsidRPr="00754CDD">
        <w:rPr>
          <w:rFonts w:ascii="Sylfaen" w:eastAsia="Sylfaen" w:hAnsi="Sylfaen" w:cs="Sylfaen"/>
          <w:spacing w:val="-1"/>
          <w:lang w:val="ka-GE"/>
        </w:rPr>
        <w:t>ებენ</w:t>
      </w:r>
      <w:r w:rsidRPr="00754CDD">
        <w:rPr>
          <w:rFonts w:ascii="Sylfaen" w:eastAsia="Sylfaen" w:hAnsi="Sylfaen" w:cs="Sylfaen"/>
        </w:rPr>
        <w:t xml:space="preserve"> </w:t>
      </w:r>
      <w:r w:rsidRPr="00754CDD">
        <w:rPr>
          <w:rFonts w:ascii="Sylfaen" w:eastAsia="Sylfaen" w:hAnsi="Sylfaen" w:cs="Sylfaen"/>
          <w:spacing w:val="-1"/>
        </w:rPr>
        <w:t>პროექტებ</w:t>
      </w:r>
      <w:r w:rsidRPr="00754CDD">
        <w:rPr>
          <w:rFonts w:ascii="Sylfaen" w:eastAsia="Sylfaen" w:hAnsi="Sylfaen" w:cs="Sylfaen"/>
          <w:spacing w:val="-1"/>
          <w:lang w:val="ka-GE"/>
        </w:rPr>
        <w:t>ს</w:t>
      </w:r>
      <w:r w:rsidRPr="00754CDD">
        <w:rPr>
          <w:rFonts w:ascii="Sylfaen" w:eastAsia="Sylfaen" w:hAnsi="Sylfaen" w:cs="Sylfaen"/>
          <w:spacing w:val="-1"/>
        </w:rPr>
        <w:t>,</w:t>
      </w:r>
      <w:r w:rsidRPr="00754CDD">
        <w:rPr>
          <w:rFonts w:ascii="Sylfaen" w:eastAsia="Sylfaen" w:hAnsi="Sylfaen" w:cs="Sylfaen"/>
          <w:spacing w:val="1"/>
          <w:lang w:val="ka-GE"/>
        </w:rPr>
        <w:t xml:space="preserve"> </w:t>
      </w:r>
      <w:r w:rsidRPr="00754CDD">
        <w:rPr>
          <w:rFonts w:ascii="Sylfaen" w:eastAsia="Sylfaen" w:hAnsi="Sylfaen" w:cs="Sylfaen"/>
          <w:spacing w:val="-1"/>
        </w:rPr>
        <w:t>დაგეგ</w:t>
      </w:r>
      <w:r w:rsidRPr="00754CDD">
        <w:rPr>
          <w:rFonts w:ascii="Sylfaen" w:eastAsia="Sylfaen" w:hAnsi="Sylfaen" w:cs="Sylfaen"/>
          <w:spacing w:val="-1"/>
          <w:lang w:val="ka-GE"/>
        </w:rPr>
        <w:t xml:space="preserve">მავენ </w:t>
      </w:r>
      <w:r w:rsidRPr="00754CDD">
        <w:rPr>
          <w:rFonts w:ascii="Sylfaen" w:eastAsia="Sylfaen" w:hAnsi="Sylfaen" w:cs="Sylfaen"/>
        </w:rPr>
        <w:t>ისტორიულ-</w:t>
      </w:r>
      <w:r w:rsidRPr="00754CDD">
        <w:rPr>
          <w:rFonts w:ascii="Sylfaen" w:eastAsia="Sylfaen" w:hAnsi="Sylfaen" w:cs="Sylfaen"/>
          <w:spacing w:val="-1"/>
        </w:rPr>
        <w:t>ეთნოგრაფიულ,</w:t>
      </w:r>
      <w:r w:rsidRPr="00754CDD">
        <w:rPr>
          <w:rFonts w:ascii="Sylfaen" w:eastAsia="Sylfaen" w:hAnsi="Sylfaen" w:cs="Sylfaen"/>
          <w:spacing w:val="1"/>
        </w:rPr>
        <w:t xml:space="preserve"> </w:t>
      </w:r>
      <w:r w:rsidRPr="00754CDD">
        <w:rPr>
          <w:rFonts w:ascii="Sylfaen" w:eastAsia="Sylfaen" w:hAnsi="Sylfaen" w:cs="Sylfaen"/>
        </w:rPr>
        <w:t xml:space="preserve">სამთო </w:t>
      </w:r>
      <w:r w:rsidRPr="00754CDD">
        <w:rPr>
          <w:rFonts w:ascii="Sylfaen" w:eastAsia="Sylfaen" w:hAnsi="Sylfaen" w:cs="Sylfaen"/>
          <w:spacing w:val="-1"/>
        </w:rPr>
        <w:t>და</w:t>
      </w:r>
      <w:r w:rsidRPr="00754CDD">
        <w:rPr>
          <w:rFonts w:ascii="Sylfaen" w:eastAsia="Sylfaen" w:hAnsi="Sylfaen" w:cs="Sylfaen"/>
        </w:rPr>
        <w:t xml:space="preserve"> </w:t>
      </w:r>
      <w:r w:rsidRPr="00754CDD">
        <w:rPr>
          <w:rFonts w:ascii="Sylfaen" w:eastAsia="Sylfaen" w:hAnsi="Sylfaen" w:cs="Sylfaen"/>
          <w:spacing w:val="-1"/>
        </w:rPr>
        <w:t>შემეცნებით</w:t>
      </w:r>
      <w:r w:rsidRPr="00754CDD">
        <w:rPr>
          <w:rFonts w:ascii="Sylfaen" w:eastAsia="Sylfaen" w:hAnsi="Sylfaen" w:cs="Sylfaen"/>
        </w:rPr>
        <w:t xml:space="preserve"> </w:t>
      </w:r>
      <w:r w:rsidRPr="00754CDD">
        <w:rPr>
          <w:rFonts w:ascii="Sylfaen" w:eastAsia="Sylfaen" w:hAnsi="Sylfaen" w:cs="Sylfaen"/>
          <w:spacing w:val="-1"/>
        </w:rPr>
        <w:t>ტურებ</w:t>
      </w:r>
      <w:r w:rsidRPr="00754CDD">
        <w:rPr>
          <w:rFonts w:ascii="Sylfaen" w:eastAsia="Sylfaen" w:hAnsi="Sylfaen" w:cs="Sylfaen"/>
          <w:spacing w:val="-1"/>
          <w:lang w:val="ka-GE"/>
        </w:rPr>
        <w:t>ს</w:t>
      </w:r>
      <w:r w:rsidRPr="00754CDD">
        <w:rPr>
          <w:rFonts w:ascii="Sylfaen" w:eastAsia="Sylfaen" w:hAnsi="Sylfaen" w:cs="Sylfaen"/>
          <w:spacing w:val="-1"/>
        </w:rPr>
        <w:t>,</w:t>
      </w:r>
      <w:r w:rsidRPr="00754CDD">
        <w:rPr>
          <w:rFonts w:ascii="Sylfaen" w:eastAsia="Sylfaen" w:hAnsi="Sylfaen" w:cs="Sylfaen"/>
          <w:spacing w:val="1"/>
        </w:rPr>
        <w:t xml:space="preserve"> </w:t>
      </w:r>
      <w:r w:rsidRPr="00754CDD">
        <w:rPr>
          <w:rFonts w:ascii="Sylfaen" w:eastAsia="Sylfaen" w:hAnsi="Sylfaen" w:cs="Sylfaen"/>
          <w:spacing w:val="-1"/>
        </w:rPr>
        <w:t>ჩაერთ</w:t>
      </w:r>
      <w:r w:rsidRPr="00754CDD">
        <w:rPr>
          <w:rFonts w:ascii="Sylfaen" w:eastAsia="Sylfaen" w:hAnsi="Sylfaen" w:cs="Sylfaen"/>
          <w:spacing w:val="-1"/>
          <w:lang w:val="ka-GE"/>
        </w:rPr>
        <w:t>ვებიან</w:t>
      </w:r>
      <w:r w:rsidRPr="00754CDD">
        <w:rPr>
          <w:rFonts w:ascii="Sylfaen" w:eastAsia="Sylfaen" w:hAnsi="Sylfaen" w:cs="Sylfaen"/>
        </w:rPr>
        <w:t xml:space="preserve"> მოხალისეობრივ საქმიანობაში</w:t>
      </w:r>
      <w:r w:rsidRPr="00754CDD">
        <w:rPr>
          <w:rFonts w:ascii="Sylfaen" w:eastAsia="Sylfaen" w:hAnsi="Sylfaen" w:cs="Sylfaen"/>
          <w:lang w:val="ka-GE"/>
        </w:rPr>
        <w:t>.</w:t>
      </w:r>
      <w:r w:rsidRPr="00754CDD">
        <w:rPr>
          <w:rFonts w:ascii="Sylfaen" w:eastAsia="Sylfaen" w:hAnsi="Sylfaen" w:cs="Sylfaen"/>
        </w:rPr>
        <w:t xml:space="preserve"> </w:t>
      </w:r>
    </w:p>
    <w:p w:rsidR="00060FF0" w:rsidRPr="00754CDD" w:rsidRDefault="00060FF0" w:rsidP="00060FF0">
      <w:pPr>
        <w:spacing w:after="0" w:line="240" w:lineRule="auto"/>
        <w:jc w:val="both"/>
        <w:rPr>
          <w:rFonts w:ascii="Sylfaen" w:hAnsi="Sylfaen"/>
          <w:b/>
          <w:lang w:val="ka-GE"/>
        </w:rPr>
      </w:pP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პრიორიტეტის ფარგლებში დაგეგმილია შემდეგი პროგრამების განხორციელება:</w:t>
      </w:r>
    </w:p>
    <w:p w:rsidR="00060FF0" w:rsidRPr="00754CDD" w:rsidRDefault="00060FF0" w:rsidP="00852FE4">
      <w:pPr>
        <w:numPr>
          <w:ilvl w:val="0"/>
          <w:numId w:val="85"/>
        </w:numPr>
        <w:spacing w:after="0" w:line="240" w:lineRule="auto"/>
        <w:ind w:left="0" w:firstLine="567"/>
        <w:contextualSpacing/>
        <w:jc w:val="both"/>
        <w:rPr>
          <w:rFonts w:ascii="Sylfaen" w:hAnsi="Sylfaen"/>
          <w:lang w:val="ka-GE"/>
        </w:rPr>
      </w:pPr>
      <w:r w:rsidRPr="00754CDD">
        <w:rPr>
          <w:rFonts w:ascii="Sylfaen" w:hAnsi="Sylfaen"/>
          <w:lang w:val="ka-GE"/>
        </w:rPr>
        <w:t>სპორტის განვითარების ხელშეწყობა;</w:t>
      </w:r>
    </w:p>
    <w:p w:rsidR="00060FF0" w:rsidRPr="00754CDD" w:rsidRDefault="00060FF0" w:rsidP="00852FE4">
      <w:pPr>
        <w:numPr>
          <w:ilvl w:val="0"/>
          <w:numId w:val="85"/>
        </w:numPr>
        <w:spacing w:after="0" w:line="240" w:lineRule="auto"/>
        <w:ind w:left="0" w:firstLine="567"/>
        <w:contextualSpacing/>
        <w:jc w:val="both"/>
        <w:rPr>
          <w:rFonts w:ascii="Sylfaen" w:hAnsi="Sylfaen"/>
          <w:lang w:val="ka-GE"/>
        </w:rPr>
      </w:pPr>
      <w:r w:rsidRPr="00754CDD">
        <w:rPr>
          <w:rFonts w:ascii="Sylfaen" w:hAnsi="Sylfaen"/>
          <w:lang w:val="ka-GE"/>
        </w:rPr>
        <w:t>მუნიციპალური სპორტული ინფრასტრუქტურის განვითარება და მოვლა-პატრონობა;</w:t>
      </w:r>
    </w:p>
    <w:p w:rsidR="00060FF0" w:rsidRPr="00754CDD" w:rsidRDefault="00060FF0" w:rsidP="00852FE4">
      <w:pPr>
        <w:numPr>
          <w:ilvl w:val="0"/>
          <w:numId w:val="85"/>
        </w:numPr>
        <w:spacing w:after="0" w:line="240" w:lineRule="auto"/>
        <w:ind w:left="0" w:firstLine="567"/>
        <w:contextualSpacing/>
        <w:jc w:val="both"/>
        <w:rPr>
          <w:rFonts w:ascii="Sylfaen" w:hAnsi="Sylfaen"/>
          <w:lang w:val="ka-GE"/>
        </w:rPr>
      </w:pPr>
      <w:r w:rsidRPr="00754CDD">
        <w:rPr>
          <w:rFonts w:ascii="Sylfaen" w:hAnsi="Sylfaen"/>
          <w:lang w:val="ka-GE"/>
        </w:rPr>
        <w:t>კულტურული ღონისძიებები და ფესტივალები;</w:t>
      </w:r>
    </w:p>
    <w:p w:rsidR="00060FF0" w:rsidRPr="00754CDD" w:rsidRDefault="00060FF0" w:rsidP="00852FE4">
      <w:pPr>
        <w:numPr>
          <w:ilvl w:val="0"/>
          <w:numId w:val="85"/>
        </w:numPr>
        <w:spacing w:after="0" w:line="240" w:lineRule="auto"/>
        <w:ind w:left="0" w:firstLine="567"/>
        <w:contextualSpacing/>
        <w:jc w:val="both"/>
        <w:rPr>
          <w:rFonts w:ascii="Sylfaen" w:hAnsi="Sylfaen"/>
          <w:lang w:val="ka-GE"/>
        </w:rPr>
      </w:pPr>
      <w:r w:rsidRPr="00754CDD">
        <w:rPr>
          <w:rFonts w:ascii="Sylfaen" w:hAnsi="Sylfaen"/>
          <w:lang w:val="ka-GE"/>
        </w:rPr>
        <w:t>კულტურულ-საგანმანათლებლო  საქმიანობის  ხელშეწყობა;</w:t>
      </w:r>
    </w:p>
    <w:p w:rsidR="00060FF0" w:rsidRPr="00754CDD" w:rsidRDefault="00060FF0" w:rsidP="00852FE4">
      <w:pPr>
        <w:numPr>
          <w:ilvl w:val="0"/>
          <w:numId w:val="85"/>
        </w:numPr>
        <w:spacing w:after="0" w:line="240" w:lineRule="auto"/>
        <w:ind w:left="0" w:firstLine="567"/>
        <w:contextualSpacing/>
        <w:jc w:val="both"/>
        <w:rPr>
          <w:rFonts w:ascii="Sylfaen" w:hAnsi="Sylfaen"/>
          <w:lang w:val="ka-GE"/>
        </w:rPr>
      </w:pPr>
      <w:r w:rsidRPr="00754CDD">
        <w:rPr>
          <w:rFonts w:ascii="Sylfaen" w:hAnsi="Sylfaen"/>
          <w:lang w:val="ka-GE"/>
        </w:rPr>
        <w:t>კულტურული მემკვიდრეობის დაცვა და განვიათარება;</w:t>
      </w:r>
    </w:p>
    <w:p w:rsidR="00060FF0" w:rsidRPr="00754CDD" w:rsidRDefault="00060FF0" w:rsidP="00852FE4">
      <w:pPr>
        <w:numPr>
          <w:ilvl w:val="0"/>
          <w:numId w:val="85"/>
        </w:numPr>
        <w:spacing w:after="0" w:line="240" w:lineRule="auto"/>
        <w:ind w:left="0" w:firstLine="567"/>
        <w:contextualSpacing/>
        <w:jc w:val="both"/>
        <w:rPr>
          <w:rFonts w:ascii="Sylfaen" w:hAnsi="Sylfaen"/>
          <w:lang w:val="ka-GE"/>
        </w:rPr>
      </w:pPr>
      <w:r w:rsidRPr="00754CDD">
        <w:rPr>
          <w:rFonts w:ascii="Sylfaen" w:hAnsi="Sylfaen"/>
          <w:lang w:val="ka-GE"/>
        </w:rPr>
        <w:t>განვითარებისა და თვითრეალიზაციის შესაძლებლობები ბათუმელი ახალგაზრდებისათვის.</w:t>
      </w:r>
    </w:p>
    <w:p w:rsidR="00060FF0" w:rsidRPr="00754CDD" w:rsidRDefault="00060FF0" w:rsidP="00060FF0">
      <w:pPr>
        <w:spacing w:after="0" w:line="240" w:lineRule="auto"/>
        <w:ind w:firstLine="567"/>
        <w:jc w:val="both"/>
        <w:rPr>
          <w:rFonts w:ascii="Sylfaen" w:hAnsi="Sylfaen"/>
          <w:lang w:val="ka-GE"/>
        </w:rPr>
      </w:pPr>
    </w:p>
    <w:p w:rsidR="00060FF0" w:rsidRPr="00754CDD" w:rsidRDefault="00060FF0" w:rsidP="00060FF0">
      <w:pPr>
        <w:spacing w:after="0" w:line="240" w:lineRule="auto"/>
        <w:jc w:val="both"/>
        <w:rPr>
          <w:rFonts w:ascii="Sylfaen" w:hAnsi="Sylfaen" w:cs="Sylfaen"/>
          <w:b/>
          <w:color w:val="FF0000"/>
          <w:lang w:val="ka-GE"/>
        </w:rPr>
      </w:pPr>
    </w:p>
    <w:p w:rsidR="00060FF0" w:rsidRPr="00754CDD" w:rsidRDefault="00060FF0" w:rsidP="00060FF0">
      <w:pPr>
        <w:tabs>
          <w:tab w:val="left" w:pos="567"/>
        </w:tabs>
        <w:spacing w:after="0" w:line="240" w:lineRule="auto"/>
        <w:ind w:firstLine="567"/>
        <w:rPr>
          <w:rFonts w:ascii="Sylfaen" w:hAnsi="Sylfaen"/>
          <w:b/>
          <w:lang w:val="ka-GE"/>
        </w:rPr>
      </w:pPr>
      <w:r w:rsidRPr="00754CDD">
        <w:rPr>
          <w:rFonts w:ascii="Sylfaen" w:hAnsi="Sylfaen"/>
          <w:b/>
          <w:lang w:val="ka-GE"/>
        </w:rPr>
        <w:t xml:space="preserve">ჯანმრთელობის დაცვა და სოციალური უზრუნველყოფა </w:t>
      </w:r>
    </w:p>
    <w:p w:rsidR="00060FF0" w:rsidRPr="00754CDD" w:rsidRDefault="00060FF0" w:rsidP="00060FF0">
      <w:pPr>
        <w:spacing w:after="0" w:line="240" w:lineRule="auto"/>
        <w:ind w:firstLine="567"/>
        <w:jc w:val="both"/>
        <w:rPr>
          <w:rFonts w:ascii="Sylfaen" w:hAnsi="Sylfaen" w:cs="Sylfaen"/>
          <w:lang w:val="ka-GE"/>
        </w:rPr>
      </w:pPr>
    </w:p>
    <w:p w:rsidR="00060FF0" w:rsidRPr="00754CDD" w:rsidRDefault="00060FF0" w:rsidP="00060FF0">
      <w:pPr>
        <w:spacing w:after="0" w:line="240" w:lineRule="auto"/>
        <w:ind w:firstLine="567"/>
        <w:jc w:val="both"/>
        <w:rPr>
          <w:rFonts w:ascii="Sylfaen" w:hAnsi="Sylfaen" w:cs="Sylfaen"/>
          <w:lang w:val="ka-GE"/>
        </w:rPr>
      </w:pPr>
      <w:r w:rsidRPr="00754CDD">
        <w:rPr>
          <w:rFonts w:ascii="Sylfaen" w:hAnsi="Sylfaen" w:cs="Sylfaen"/>
          <w:lang w:val="ka-GE"/>
        </w:rPr>
        <w:t xml:space="preserve">მოსახლეობისთვის სამედიცინო მომსახურებაზე ხელმისაწვდომობის გაზრდა და ასევე სოციალური უზრუნველყოფის სისტემის გაუმჯობესება საქართველოს მთავრობისთვის მნიშვნელოვან პრიორიტეტს წარმოადგენს, რაც განსაზღვრულია საქართველოს სოციალურ-ეკონომიკური განვითარების სტრატეგიით - „საქართველო- 2020“. </w:t>
      </w:r>
    </w:p>
    <w:p w:rsidR="00060FF0" w:rsidRPr="00754CDD" w:rsidRDefault="00060FF0" w:rsidP="00060FF0">
      <w:pPr>
        <w:spacing w:after="0" w:line="240" w:lineRule="auto"/>
        <w:ind w:firstLine="567"/>
        <w:jc w:val="both"/>
        <w:rPr>
          <w:rFonts w:ascii="Sylfaen" w:hAnsi="Sylfaen" w:cs="Sylfaen"/>
          <w:lang w:val="ka-GE"/>
        </w:rPr>
      </w:pPr>
      <w:r w:rsidRPr="00754CDD">
        <w:rPr>
          <w:rFonts w:ascii="Sylfaen" w:hAnsi="Sylfaen" w:cs="Sylfaen"/>
          <w:lang w:val="ka-GE"/>
        </w:rPr>
        <w:t xml:space="preserve">ქ. ბათუმის მუნიციპალიტეტის საშუალოვადიან პრიორიტეტს წამოადგენს სოციალური თანასწორობის უზრუნველყოფა ქალაქის მოსახლეობისთვის, რაც დაკავშირებულია მკურნალობასთან და რეაბილიტაციასთან დაკავშირებული ხარჯების შემცირებასთან სოციალურად დაუცველი ოჯახებისთვის, ასევე საზოგადოების მოწყვლადი ჯგუფებისათვის და შეზღუდული შესაძლებლობების მქონე პირებისთვის.  მუნიციპალიტეტის პრიორიტეტს ჯანმრთელობის დაცვისა და სოციალური უზრუნველყოფის მიმართულებით ასევე წარმოადგენს ავადობისა და სიკვდილიანობის ძირითადი მიზეზების პრევენცია, ასევე შესაძლებლობების შეზღუდვის შემცირება, რაც საზოგადოების ჯანმრთელობის გაუმჯობესებასა და ცხოვრების ხარისხის ამაღლებას შეუწყობს ხელს.პრიორიტეტში აქცენტი ასევე გადატანილია სამედიცინო  დაწესებულებების სერვისის ხარისხის ამაღლებასთან, კონკურენტუნარიანი დარგების გამოვლენასთან, რომელიც საფუძვლად შეიძლება დაედოს სამედიცინო </w:t>
      </w:r>
      <w:r w:rsidRPr="00754CDD">
        <w:rPr>
          <w:rFonts w:ascii="Sylfaen" w:hAnsi="Sylfaen" w:cs="Sylfaen"/>
          <w:lang w:val="ka-GE"/>
        </w:rPr>
        <w:lastRenderedPageBreak/>
        <w:t>ტურიზმის განვითარების ხელშეწყობას და პაციენტთა მოზიდვას სხვადასხვა ქვეყნებიდან. აღნიშნულის მისაღწევად, აგრეთვე ფუნდამენტურ მნიშვნელობას იძენს ჯანმრთელობისთვის უსაფრთხო და ეპიდემიურად კეთილსაიმედო გარემოს უზრუნველყოფა.</w:t>
      </w:r>
    </w:p>
    <w:p w:rsidR="00060FF0" w:rsidRPr="00754CDD" w:rsidRDefault="00060FF0" w:rsidP="00060FF0">
      <w:pPr>
        <w:spacing w:after="0" w:line="240" w:lineRule="auto"/>
        <w:ind w:firstLine="567"/>
        <w:jc w:val="both"/>
        <w:rPr>
          <w:rFonts w:ascii="Sylfaen" w:hAnsi="Sylfaen" w:cs="Sylfaen"/>
          <w:lang w:val="ka-GE"/>
        </w:rPr>
      </w:pPr>
      <w:r w:rsidRPr="00754CDD">
        <w:rPr>
          <w:rFonts w:ascii="Sylfaen" w:hAnsi="Sylfaen" w:cs="Sylfaen"/>
          <w:lang w:val="ka-GE"/>
        </w:rPr>
        <w:t>ქ. ბათუმის მოსახლეობის სოციალური უზრუნველყოფის ღონისძიებები ძირითადად ხორციელდება ცენტრალური ბიუჯეტით გათვალისწინებული პროგრამების ფარგლებში. თუმცა რჩება სოციალური უზრუნველყოფის მომსახურეობის ნაწილი, რომლის დაფინანსება აუცილებელია განხორციელდეს  როგორც ადგილობრივი თვითმმართველობის საკუთარი უფლებამოსილებიდან, ასევე მოსახლეობის მოწყვლადი ჯგუფების საჭიროებებიდან   და გადაუდებელი აუცილებლობიდან გამომდინარე.</w:t>
      </w:r>
    </w:p>
    <w:p w:rsidR="00060FF0" w:rsidRPr="00754CDD" w:rsidRDefault="00060FF0" w:rsidP="00060FF0">
      <w:pPr>
        <w:spacing w:after="0" w:line="240" w:lineRule="auto"/>
        <w:ind w:firstLine="567"/>
        <w:jc w:val="both"/>
        <w:rPr>
          <w:rFonts w:ascii="Sylfaen" w:hAnsi="Sylfaen" w:cs="Sylfaen"/>
          <w:lang w:val="ka-GE"/>
        </w:rPr>
      </w:pPr>
      <w:r w:rsidRPr="00754CDD">
        <w:rPr>
          <w:rFonts w:ascii="Sylfaen" w:hAnsi="Sylfaen" w:cs="Sylfaen"/>
          <w:lang w:val="ka-GE"/>
        </w:rPr>
        <w:t>პრიორიტეტის ფარგლებში დაგეგმილია შემდეგი პროგრამების განხორციელება:</w:t>
      </w:r>
    </w:p>
    <w:p w:rsidR="00060FF0" w:rsidRPr="00754CDD" w:rsidRDefault="00060FF0" w:rsidP="00852FE4">
      <w:pPr>
        <w:numPr>
          <w:ilvl w:val="0"/>
          <w:numId w:val="88"/>
        </w:numPr>
        <w:spacing w:after="0" w:line="240" w:lineRule="auto"/>
        <w:ind w:left="0" w:firstLine="567"/>
        <w:contextualSpacing/>
        <w:jc w:val="both"/>
        <w:rPr>
          <w:rFonts w:ascii="Sylfaen" w:hAnsi="Sylfaen" w:cs="Sylfaen"/>
        </w:rPr>
      </w:pPr>
      <w:r w:rsidRPr="00754CDD">
        <w:rPr>
          <w:rFonts w:ascii="Sylfaen" w:hAnsi="Sylfaen" w:cs="Sylfaen"/>
          <w:lang w:val="ka-GE"/>
        </w:rPr>
        <w:t>ჯანმრთელობის დაცვა</w:t>
      </w:r>
      <w:r w:rsidRPr="00754CDD">
        <w:rPr>
          <w:rFonts w:ascii="Sylfaen" w:hAnsi="Sylfaen" w:cs="Sylfaen"/>
        </w:rPr>
        <w:t>;</w:t>
      </w:r>
    </w:p>
    <w:p w:rsidR="00060FF0" w:rsidRPr="00754CDD" w:rsidRDefault="00060FF0" w:rsidP="00852FE4">
      <w:pPr>
        <w:numPr>
          <w:ilvl w:val="0"/>
          <w:numId w:val="88"/>
        </w:numPr>
        <w:spacing w:after="0" w:line="240" w:lineRule="auto"/>
        <w:ind w:left="0" w:firstLine="567"/>
        <w:contextualSpacing/>
        <w:jc w:val="both"/>
        <w:rPr>
          <w:rFonts w:ascii="Sylfaen" w:hAnsi="Sylfaen" w:cs="Sylfaen"/>
        </w:rPr>
      </w:pPr>
      <w:r w:rsidRPr="00754CDD">
        <w:rPr>
          <w:rFonts w:ascii="Sylfaen" w:hAnsi="Sylfaen" w:cs="Sylfaen"/>
          <w:lang w:val="ka-GE"/>
        </w:rPr>
        <w:t>სოციალური უზრუნველყოფა</w:t>
      </w:r>
      <w:r w:rsidRPr="00754CDD">
        <w:rPr>
          <w:rFonts w:ascii="Sylfaen" w:hAnsi="Sylfaen" w:cs="Sylfaen"/>
        </w:rPr>
        <w:t>;</w:t>
      </w:r>
    </w:p>
    <w:p w:rsidR="00060FF0" w:rsidRPr="00754CDD" w:rsidRDefault="00060FF0" w:rsidP="00852FE4">
      <w:pPr>
        <w:numPr>
          <w:ilvl w:val="0"/>
          <w:numId w:val="88"/>
        </w:numPr>
        <w:spacing w:after="0" w:line="240" w:lineRule="auto"/>
        <w:ind w:left="0" w:firstLine="567"/>
        <w:contextualSpacing/>
        <w:jc w:val="both"/>
        <w:rPr>
          <w:rFonts w:ascii="Sylfaen" w:hAnsi="Sylfaen" w:cs="Sylfaen"/>
          <w:lang w:val="ka-GE"/>
        </w:rPr>
      </w:pPr>
      <w:r w:rsidRPr="00754CDD">
        <w:rPr>
          <w:rFonts w:ascii="Sylfaen" w:hAnsi="Sylfaen" w:cs="Sylfaen"/>
          <w:lang w:val="ka-GE"/>
        </w:rPr>
        <w:t>სანიტარული ზედამხედველობისა და ეპიდსიტუაციის მართვა.</w:t>
      </w:r>
    </w:p>
    <w:p w:rsidR="00060FF0" w:rsidRPr="00754CDD" w:rsidRDefault="00060FF0" w:rsidP="00060FF0">
      <w:pPr>
        <w:spacing w:after="0" w:line="240" w:lineRule="auto"/>
        <w:ind w:firstLine="567"/>
        <w:contextualSpacing/>
        <w:jc w:val="both"/>
        <w:rPr>
          <w:rFonts w:ascii="Sylfaen" w:hAnsi="Sylfaen" w:cs="Sylfaen"/>
          <w:lang w:val="ka-GE"/>
        </w:rPr>
      </w:pPr>
    </w:p>
    <w:p w:rsidR="00060FF0" w:rsidRPr="00754CDD" w:rsidRDefault="00060FF0" w:rsidP="00060FF0">
      <w:pPr>
        <w:spacing w:after="0" w:line="240" w:lineRule="auto"/>
        <w:ind w:firstLine="567"/>
        <w:jc w:val="both"/>
        <w:rPr>
          <w:rFonts w:ascii="Sylfaen" w:hAnsi="Sylfaen" w:cs="Sylfaen"/>
          <w:b/>
          <w:color w:val="FF0000"/>
          <w:lang w:val="ka-GE"/>
        </w:rPr>
      </w:pPr>
    </w:p>
    <w:p w:rsidR="00060FF0" w:rsidRPr="00754CDD" w:rsidRDefault="00060FF0" w:rsidP="00060FF0">
      <w:pPr>
        <w:tabs>
          <w:tab w:val="left" w:pos="567"/>
        </w:tabs>
        <w:spacing w:after="0" w:line="240" w:lineRule="auto"/>
        <w:ind w:firstLine="567"/>
        <w:rPr>
          <w:rFonts w:ascii="Sylfaen" w:hAnsi="Sylfaen" w:cs="Sylfaen"/>
          <w:b/>
          <w:color w:val="FF0000"/>
          <w:lang w:val="ka-GE"/>
        </w:rPr>
      </w:pPr>
      <w:r w:rsidRPr="00754CDD">
        <w:rPr>
          <w:rFonts w:ascii="Sylfaen" w:hAnsi="Sylfaen"/>
          <w:b/>
          <w:lang w:val="ka-GE"/>
        </w:rPr>
        <w:t xml:space="preserve"> ქალაქის ეკონომიკური და ურბანული განვითარება</w:t>
      </w:r>
    </w:p>
    <w:p w:rsidR="00060FF0" w:rsidRPr="00754CDD" w:rsidRDefault="00060FF0" w:rsidP="00060FF0">
      <w:pPr>
        <w:spacing w:after="0" w:line="240" w:lineRule="auto"/>
        <w:ind w:firstLine="567"/>
        <w:jc w:val="both"/>
        <w:rPr>
          <w:rFonts w:ascii="Sylfaen" w:hAnsi="Sylfaen" w:cs="Sylfaen"/>
          <w:noProof/>
          <w:lang w:val="ka-GE"/>
        </w:rPr>
      </w:pPr>
      <w:r w:rsidRPr="00754CDD">
        <w:rPr>
          <w:rFonts w:ascii="Sylfaen" w:hAnsi="Sylfaen" w:cs="Sylfaen"/>
          <w:noProof/>
          <w:lang w:val="ka-GE"/>
        </w:rPr>
        <w:t>ბათუმს აქვს სტარტაპის ერთ-ერთი ყველაზე მაღალი მაჩვენებელი საქართველოს სხვა თვითმმართველ ქალაქებთან შედარებით - 16,9 რეგისტრირებული ბიზნესი 1000 სულ მოსახლეზე.</w:t>
      </w:r>
    </w:p>
    <w:p w:rsidR="00060FF0" w:rsidRPr="00754CDD" w:rsidRDefault="00060FF0" w:rsidP="00060FF0">
      <w:pPr>
        <w:spacing w:after="0" w:line="240" w:lineRule="auto"/>
        <w:ind w:firstLine="567"/>
        <w:jc w:val="both"/>
        <w:rPr>
          <w:rFonts w:ascii="Sylfaen" w:hAnsi="Sylfaen" w:cs="Sylfaen"/>
          <w:noProof/>
          <w:lang w:val="ka-GE"/>
        </w:rPr>
      </w:pPr>
      <w:r w:rsidRPr="00754CDD">
        <w:rPr>
          <w:rFonts w:ascii="Sylfaen" w:hAnsi="Sylfaen" w:cs="Sylfaen"/>
          <w:noProof/>
          <w:lang w:val="ka-GE"/>
        </w:rPr>
        <w:t>ბათუმი, თბილისის შემდეგ ყველაზე მიმზიდველი მუნიციპალიტეტია პირდაპირი უცხოური ინვესტიციებისათვისაც. თუმცა საინვესტიციო პოტენციალის მაქსიმალურ და მდგრად გამოყენებას ხელს უშლის მიწათსარგებლობის გენერალური გეგმის, სივრცითი მოწყობის გეგმისა და შესაბამისი დარგობრივი კვლევების არარსებობა.</w:t>
      </w:r>
    </w:p>
    <w:p w:rsidR="00060FF0" w:rsidRPr="00754CDD" w:rsidRDefault="00060FF0" w:rsidP="00060FF0">
      <w:pPr>
        <w:spacing w:after="0" w:line="240" w:lineRule="auto"/>
        <w:ind w:firstLine="567"/>
        <w:jc w:val="both"/>
        <w:rPr>
          <w:rFonts w:ascii="Sylfaen" w:hAnsi="Sylfaen" w:cs="Sylfaen"/>
          <w:noProof/>
          <w:lang w:val="ka-GE"/>
        </w:rPr>
      </w:pPr>
      <w:r w:rsidRPr="00754CDD">
        <w:rPr>
          <w:rFonts w:ascii="Sylfaen" w:hAnsi="Sylfaen" w:cs="Sylfaen"/>
          <w:noProof/>
          <w:lang w:val="ka-GE"/>
        </w:rPr>
        <w:t xml:space="preserve">არსებული გამოწვევების დასაძლევად, ასევე ქალაქის დასახლებული ტერიტორიების გეგმაზომიერი განაშენიანებისა და რაციონალური გამოყენების, ქალაქის მდგრადი განვითარების უზრუნველსაყოფად აუცილებელია ქალაქს გააჩნდეს მიწათსარგებლობის გენერალური გეგმა, რომელიც უზუნველყოფს ერთის მრხივ ქალაქის, როგორც ისტორიულად ჩამოყალიბებული ორგანიზმის სივრცით-არქიტექტურული გარემოს, განაშენიანების ფორმებისა და იერსახის შენარჩუნებასა და განვითარებას. </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cs="Sylfaen"/>
          <w:noProof/>
          <w:lang w:val="ka-GE"/>
        </w:rPr>
        <w:t>მიწათსარგებლობის გენერალური გეგმის შემუშავებისა და დამტკიცების, გეგმაზე დაყრდნობით ქალაქის ფუნქციონალური პროფილის დივერსიფიკაციისა და ეკონომიკური განვითარების ხელშეწყობის ღონისძიებების განხორციელებით, ქალაქ ბათუმის მუნიციპალიტეტი ხელს შეუწყობს, რომ ქალაქი ბათუმი გახდეს ცხოვრების დონითა და ბიზნესის კეთების შესაძლებლობებით მიმზიდველი ქალაქი არამარტო ქვეყნის, არამედ რეგიონის მასშტაბით</w:t>
      </w:r>
      <w:r w:rsidRPr="00754CDD">
        <w:rPr>
          <w:rFonts w:eastAsia="Times New Roman"/>
          <w:lang w:val="ka-GE"/>
        </w:rPr>
        <w:t xml:space="preserve">. </w:t>
      </w:r>
      <w:r w:rsidRPr="00754CDD">
        <w:rPr>
          <w:rFonts w:ascii="Sylfaen" w:hAnsi="Sylfaen" w:cs="Sylfaen"/>
          <w:lang w:val="ka-GE"/>
        </w:rPr>
        <w:t>პრიორიტეტის ფარგლებში დაგეგმილია შემდეგი პროგრამების განხორციელება:</w:t>
      </w:r>
    </w:p>
    <w:p w:rsidR="00060FF0" w:rsidRPr="00754CDD" w:rsidRDefault="00060FF0" w:rsidP="00852FE4">
      <w:pPr>
        <w:numPr>
          <w:ilvl w:val="0"/>
          <w:numId w:val="89"/>
        </w:numPr>
        <w:spacing w:after="0" w:line="240" w:lineRule="auto"/>
        <w:contextualSpacing/>
        <w:jc w:val="both"/>
        <w:rPr>
          <w:rFonts w:ascii="Sylfaen" w:hAnsi="Sylfaen" w:cs="Sylfaen"/>
          <w:lang w:val="ka-GE"/>
        </w:rPr>
      </w:pPr>
      <w:r w:rsidRPr="00754CDD">
        <w:rPr>
          <w:rFonts w:ascii="Sylfaen" w:hAnsi="Sylfaen" w:cs="Sylfaen"/>
          <w:lang w:val="ka-GE"/>
        </w:rPr>
        <w:t>ქალაქის ურბანული განვითარება</w:t>
      </w:r>
      <w:r w:rsidRPr="00754CDD">
        <w:rPr>
          <w:rFonts w:ascii="Sylfaen" w:hAnsi="Sylfaen" w:cs="Sylfaen"/>
        </w:rPr>
        <w:t>;</w:t>
      </w:r>
    </w:p>
    <w:p w:rsidR="00060FF0" w:rsidRPr="00754CDD" w:rsidRDefault="00060FF0" w:rsidP="00852FE4">
      <w:pPr>
        <w:numPr>
          <w:ilvl w:val="0"/>
          <w:numId w:val="89"/>
        </w:numPr>
        <w:spacing w:after="0" w:line="240" w:lineRule="auto"/>
        <w:contextualSpacing/>
        <w:jc w:val="both"/>
        <w:rPr>
          <w:rFonts w:ascii="Sylfaen" w:hAnsi="Sylfaen" w:cs="Sylfaen"/>
          <w:lang w:val="ka-GE"/>
        </w:rPr>
      </w:pPr>
      <w:r w:rsidRPr="00754CDD">
        <w:rPr>
          <w:rFonts w:ascii="Sylfaen" w:hAnsi="Sylfaen" w:cs="Sylfaen"/>
          <w:lang w:val="ka-GE"/>
        </w:rPr>
        <w:t>ქალაქის ეკონომიკური პროფილის გაძლიერება და ბიზნესის განვითარების ხელშეწყობა.</w:t>
      </w:r>
    </w:p>
    <w:p w:rsidR="00060FF0" w:rsidRPr="00754CDD" w:rsidRDefault="00060FF0" w:rsidP="00060FF0">
      <w:pPr>
        <w:spacing w:after="0" w:line="240" w:lineRule="auto"/>
        <w:ind w:firstLine="567"/>
        <w:jc w:val="both"/>
        <w:rPr>
          <w:rFonts w:ascii="Sylfaen" w:hAnsi="Sylfaen" w:cs="Sylfaen"/>
          <w:lang w:val="ka-GE"/>
        </w:rPr>
      </w:pPr>
    </w:p>
    <w:p w:rsidR="00060FF0" w:rsidRPr="00754CDD" w:rsidRDefault="00060FF0" w:rsidP="00060FF0">
      <w:pPr>
        <w:tabs>
          <w:tab w:val="left" w:pos="567"/>
        </w:tabs>
        <w:spacing w:after="0" w:line="240" w:lineRule="auto"/>
        <w:ind w:firstLine="567"/>
        <w:rPr>
          <w:rFonts w:ascii="Sylfaen" w:hAnsi="Sylfaen"/>
          <w:b/>
          <w:lang w:val="ka-GE"/>
        </w:rPr>
      </w:pPr>
      <w:r w:rsidRPr="00754CDD">
        <w:rPr>
          <w:rFonts w:ascii="Sylfaen" w:hAnsi="Sylfaen"/>
          <w:b/>
          <w:lang w:val="ka-GE"/>
        </w:rPr>
        <w:t>მუნიციპალური სერვისების განვითარება</w:t>
      </w:r>
    </w:p>
    <w:p w:rsidR="00060FF0" w:rsidRPr="00754CDD" w:rsidRDefault="00060FF0" w:rsidP="00060FF0">
      <w:pPr>
        <w:tabs>
          <w:tab w:val="left" w:pos="567"/>
        </w:tabs>
        <w:spacing w:after="0" w:line="240" w:lineRule="auto"/>
        <w:ind w:firstLine="567"/>
        <w:rPr>
          <w:rFonts w:ascii="Sylfaen" w:hAnsi="Sylfaen"/>
          <w:b/>
          <w:lang w:val="ka-GE"/>
        </w:rPr>
      </w:pP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 xml:space="preserve">ქ. ბათუმის მუნიციპალიტეტის მდგრადი განვითარების და კონკურენტუნარიანობის  მნიშვნელოვან საფუძველს ეფექტური მმართველობა და მუნიციპალური სამსახურების მიერ გაწეული მომსახურების მაღალი ხარისხი წარმოადგენს. </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 xml:space="preserve">მომდევნო წლების განმავლობაში, ქ. ბათუმის მუნიციპალიტეტის მერია  უზრუნველყოფს „ერთი ფანჯრის“ პრინციპის ამოქმედებას ყველა სახის მომსახურებაზე, რაც გულისხმობს ერთიანი მომსახურების მუნიციპალური სერვის ცენტრის ამოქმედებას. მუნიციპალური სერვის ცენტრების მეშვეობით შესაძლებელი იქნება მუნიციპალიტეტთან დაკავშირებული მომსახურებების მიღება ერთ სივრცეში. ამასთანავე, „ერთი ფანჯრის“ პრინციპის ამოქმედება ხელს შეუწყობს მუნიციპალური </w:t>
      </w:r>
      <w:r w:rsidRPr="00754CDD">
        <w:rPr>
          <w:rFonts w:ascii="Sylfaen" w:hAnsi="Sylfaen"/>
          <w:lang w:val="ka-GE"/>
        </w:rPr>
        <w:lastRenderedPageBreak/>
        <w:t>სერვისების მიწოდების ხარისხის გაზრდას და თავის მხრივ გაამარტივებს და დაზოგავს არა მხოლოდ სერვისების მიწოდებასთან დაკავშირებულ პროცედურებსა და დროს, არამედ ასევე ხელს შეუწყობს მიმზიდველი ბიზნეს გარემოს შექმნას ბიზნეს სუბიექტებისათვის საჭირო სანებართვო თუ საკონსულტაციო მომსახურების ერთ სივრცეში და მოკლე დროში მიღების თვალსაზრისით.</w:t>
      </w:r>
    </w:p>
    <w:p w:rsidR="00060FF0" w:rsidRPr="00754CDD" w:rsidRDefault="00060FF0" w:rsidP="00060FF0">
      <w:pPr>
        <w:spacing w:after="0" w:line="240" w:lineRule="auto"/>
        <w:ind w:firstLine="567"/>
        <w:jc w:val="both"/>
        <w:rPr>
          <w:rFonts w:ascii="Sylfaen" w:hAnsi="Sylfaen"/>
          <w:lang w:val="ka-GE"/>
        </w:rPr>
      </w:pPr>
      <w:r w:rsidRPr="00754CDD">
        <w:rPr>
          <w:rFonts w:ascii="Sylfaen" w:hAnsi="Sylfaen"/>
          <w:lang w:val="ka-GE"/>
        </w:rPr>
        <w:t>ქ. ბათუმის მუნიციპალიტეტის უწყებების საქმიანობაში სანდოობისა და ეფექტურობის უზრუნველსაყოფად მნიშვნელოვანია ყველა ძირითადი სამუშაო პროცესის ოპტიმიზაცია, სტანდარტიზაცია, დოკუმენტირება, სისტემური კონტროლი და პერიოდული შეფასება. სტანდარტიზებული პროცესების დანერგვის შემდეგ დროთა განმავლობაში ასევე უნდა მოხდეს არაეფექტური ბიზნეს პროცესების იდენტიფიცირება და მათი ოპტიმიზაცია, რათა ორგანიზაციებმა უზრუნველყონ მუნიციპალური მომსახურების სისტემატიური განვითარება.</w:t>
      </w:r>
    </w:p>
    <w:p w:rsidR="00060FF0" w:rsidRPr="00754CDD" w:rsidRDefault="00060FF0" w:rsidP="00060FF0">
      <w:pPr>
        <w:tabs>
          <w:tab w:val="left" w:pos="567"/>
        </w:tabs>
        <w:spacing w:after="0" w:line="240" w:lineRule="auto"/>
        <w:rPr>
          <w:rFonts w:ascii="Sylfaen" w:eastAsia="Times New Roman" w:hAnsi="Sylfaen"/>
          <w:lang w:val="ka-GE"/>
        </w:rPr>
      </w:pPr>
    </w:p>
    <w:p w:rsidR="00060FF0" w:rsidRPr="00F77A40" w:rsidRDefault="00060FF0" w:rsidP="00060FF0">
      <w:pPr>
        <w:pStyle w:val="Heading1"/>
        <w:rPr>
          <w:color w:val="auto"/>
          <w:sz w:val="24"/>
        </w:rPr>
      </w:pPr>
      <w:r w:rsidRPr="00F77A40">
        <w:rPr>
          <w:rFonts w:ascii="Sylfaen" w:hAnsi="Sylfaen" w:cs="Sylfaen"/>
          <w:color w:val="auto"/>
          <w:sz w:val="24"/>
        </w:rPr>
        <w:t>ხულოს</w:t>
      </w:r>
      <w:r w:rsidRPr="00F77A40">
        <w:rPr>
          <w:color w:val="auto"/>
          <w:sz w:val="24"/>
        </w:rPr>
        <w:t xml:space="preserve"> </w:t>
      </w:r>
      <w:r w:rsidRPr="00F77A40">
        <w:rPr>
          <w:rFonts w:ascii="Sylfaen" w:hAnsi="Sylfaen" w:cs="Sylfaen"/>
          <w:color w:val="auto"/>
          <w:sz w:val="24"/>
        </w:rPr>
        <w:t>მუნიციპალიტეტის</w:t>
      </w:r>
      <w:r w:rsidRPr="00F77A40">
        <w:rPr>
          <w:color w:val="auto"/>
          <w:sz w:val="24"/>
        </w:rPr>
        <w:t xml:space="preserve"> </w:t>
      </w:r>
      <w:r w:rsidRPr="00F77A40">
        <w:rPr>
          <w:rFonts w:ascii="Sylfaen" w:hAnsi="Sylfaen" w:cs="Sylfaen"/>
          <w:color w:val="auto"/>
          <w:sz w:val="24"/>
        </w:rPr>
        <w:t>პრიორიტეტები</w:t>
      </w:r>
    </w:p>
    <w:p w:rsidR="00060FF0" w:rsidRPr="00754CDD" w:rsidRDefault="00060FF0" w:rsidP="00060FF0">
      <w:pPr>
        <w:pStyle w:val="ListParagraph"/>
        <w:tabs>
          <w:tab w:val="left" w:pos="720"/>
        </w:tabs>
        <w:spacing w:after="0" w:line="240" w:lineRule="auto"/>
        <w:ind w:left="0"/>
        <w:jc w:val="both"/>
        <w:rPr>
          <w:rFonts w:ascii="Sylfaen" w:eastAsia="Sylfaen" w:hAnsi="Sylfaen"/>
          <w:b/>
          <w:noProof/>
          <w:color w:val="000000"/>
          <w:lang w:val="ka-GE"/>
        </w:rPr>
      </w:pPr>
      <w:r w:rsidRPr="00754CDD">
        <w:rPr>
          <w:rFonts w:ascii="Sylfaen" w:eastAsia="Sylfaen" w:hAnsi="Sylfaen" w:cs="Sylfaen"/>
          <w:b/>
          <w:noProof/>
          <w:color w:val="000000"/>
          <w:lang w:val="ka-GE"/>
        </w:rPr>
        <w:tab/>
        <w:t>ინფრასტრუქტურის</w:t>
      </w:r>
      <w:r w:rsidRPr="00754CDD">
        <w:rPr>
          <w:rFonts w:ascii="Sylfaen" w:eastAsia="Sylfaen" w:hAnsi="Sylfaen"/>
          <w:b/>
          <w:noProof/>
          <w:color w:val="000000"/>
          <w:lang w:val="ka-GE"/>
        </w:rPr>
        <w:t xml:space="preserve"> მშენებლობა, რეაბილიტაცია და ექსპლოატაცია </w:t>
      </w:r>
      <w:r w:rsidRPr="00754CDD">
        <w:rPr>
          <w:rFonts w:ascii="Sylfaen" w:eastAsia="Sylfaen" w:hAnsi="Sylfaen"/>
          <w:b/>
          <w:noProof/>
          <w:color w:val="000000"/>
        </w:rPr>
        <w:t xml:space="preserve"> </w:t>
      </w:r>
    </w:p>
    <w:p w:rsidR="00060FF0" w:rsidRPr="00754CDD" w:rsidRDefault="00060FF0" w:rsidP="00852FE4">
      <w:pPr>
        <w:pStyle w:val="ListParagraph"/>
        <w:numPr>
          <w:ilvl w:val="0"/>
          <w:numId w:val="42"/>
        </w:numPr>
        <w:tabs>
          <w:tab w:val="left" w:pos="720"/>
        </w:tabs>
        <w:spacing w:after="0" w:line="240" w:lineRule="auto"/>
        <w:ind w:left="0" w:firstLine="360"/>
        <w:jc w:val="both"/>
        <w:rPr>
          <w:rFonts w:ascii="Sylfaen" w:hAnsi="Sylfaen"/>
          <w:b/>
          <w:color w:val="000000"/>
          <w:lang w:val="ka-GE"/>
        </w:rPr>
      </w:pPr>
      <w:r w:rsidRPr="00754CDD">
        <w:rPr>
          <w:rFonts w:ascii="Sylfaen" w:hAnsi="Sylfaen"/>
          <w:b/>
          <w:color w:val="000000"/>
          <w:lang w:val="ka-GE"/>
        </w:rPr>
        <w:t>სატრანსპორტო ინფრასტრუქტურის განვითარება</w:t>
      </w:r>
    </w:p>
    <w:p w:rsidR="00060FF0" w:rsidRPr="00754CDD" w:rsidRDefault="00060FF0" w:rsidP="00060FF0">
      <w:pPr>
        <w:tabs>
          <w:tab w:val="left" w:pos="720"/>
        </w:tabs>
        <w:spacing w:after="0" w:line="240" w:lineRule="auto"/>
        <w:ind w:firstLine="360"/>
        <w:jc w:val="both"/>
        <w:rPr>
          <w:rFonts w:ascii="Sylfaen" w:hAnsi="Sylfaen" w:cs="Sylfaen"/>
          <w:noProof/>
          <w:lang w:val="ka-GE"/>
        </w:rPr>
      </w:pPr>
      <w:r w:rsidRPr="00754CDD">
        <w:rPr>
          <w:rFonts w:ascii="Sylfaen" w:hAnsi="Sylfaen"/>
          <w:lang w:val="ka-GE"/>
        </w:rPr>
        <w:tab/>
        <w:t>მუნიციპალიტეტში ხორციელდება</w:t>
      </w:r>
      <w:r w:rsidRPr="00754CDD">
        <w:rPr>
          <w:rFonts w:ascii="Sylfaen" w:hAnsi="Sylfaen"/>
          <w:b/>
          <w:lang w:val="ka-GE"/>
        </w:rPr>
        <w:t xml:space="preserve"> </w:t>
      </w:r>
      <w:r w:rsidRPr="00754CDD">
        <w:rPr>
          <w:rFonts w:ascii="Sylfaen" w:hAnsi="Sylfaen" w:cs="Sylfaen"/>
          <w:noProof/>
          <w:lang w:val="af-ZA"/>
        </w:rPr>
        <w:t>“ხულო-თაგო”-ს ბაგირგზ</w:t>
      </w:r>
      <w:r w:rsidRPr="00754CDD">
        <w:rPr>
          <w:rFonts w:ascii="Sylfaen" w:hAnsi="Sylfaen" w:cs="Sylfaen"/>
          <w:noProof/>
          <w:lang w:val="ka-GE"/>
        </w:rPr>
        <w:t xml:space="preserve">ის ფუნქციონირების უზრუნველყოფის პროგრამა, რომელიც ითვალისწინებს საბაგირო გზის ექსპლოატაციას და </w:t>
      </w:r>
      <w:r w:rsidRPr="00754CDD">
        <w:rPr>
          <w:rFonts w:ascii="Sylfaen" w:hAnsi="Sylfaen" w:cs="Sylfaen"/>
          <w:noProof/>
          <w:lang w:val="af-ZA"/>
        </w:rPr>
        <w:t>ობიექტის გამართულ მუშაობას</w:t>
      </w:r>
      <w:r w:rsidRPr="00754CDD">
        <w:rPr>
          <w:rFonts w:ascii="Sylfaen" w:hAnsi="Sylfaen" w:cs="Sylfaen"/>
          <w:noProof/>
          <w:lang w:val="ka-GE"/>
        </w:rPr>
        <w:t xml:space="preserve">. ასევე დაგეგმილია მუნიციპალიტეტში </w:t>
      </w:r>
      <w:r w:rsidRPr="00754CDD">
        <w:rPr>
          <w:rFonts w:ascii="Sylfaen" w:hAnsi="Sylfaen"/>
          <w:lang w:val="ka-GE"/>
        </w:rPr>
        <w:t>გზების რეაბილიტაცია, და მოვლა შენახვის ღონისძიებები.</w:t>
      </w:r>
    </w:p>
    <w:p w:rsidR="00060FF0" w:rsidRPr="00754CDD" w:rsidRDefault="00060FF0" w:rsidP="00852FE4">
      <w:pPr>
        <w:pStyle w:val="ListParagraph"/>
        <w:numPr>
          <w:ilvl w:val="0"/>
          <w:numId w:val="42"/>
        </w:numPr>
        <w:tabs>
          <w:tab w:val="left" w:pos="720"/>
        </w:tabs>
        <w:spacing w:after="0" w:line="240" w:lineRule="auto"/>
        <w:ind w:left="0" w:firstLine="360"/>
        <w:jc w:val="both"/>
        <w:rPr>
          <w:rFonts w:ascii="Sylfaen" w:hAnsi="Sylfaen"/>
          <w:b/>
          <w:lang w:val="ka-GE"/>
        </w:rPr>
      </w:pPr>
      <w:r w:rsidRPr="00754CDD">
        <w:rPr>
          <w:rFonts w:ascii="Sylfaen" w:hAnsi="Sylfaen" w:cs="Sylfaen"/>
          <w:b/>
          <w:lang w:val="ka-GE"/>
        </w:rPr>
        <w:t>კომუნალური</w:t>
      </w:r>
      <w:r w:rsidRPr="00754CDD">
        <w:rPr>
          <w:rFonts w:ascii="Sylfaen" w:hAnsi="Sylfaen"/>
          <w:b/>
          <w:lang w:val="ka-GE"/>
        </w:rPr>
        <w:t xml:space="preserve"> ინფრასტრუქტურის მშენებლობა-რეაბილიტაცია</w:t>
      </w:r>
    </w:p>
    <w:p w:rsidR="00060FF0" w:rsidRPr="00754CDD" w:rsidRDefault="00060FF0" w:rsidP="00060FF0">
      <w:pPr>
        <w:tabs>
          <w:tab w:val="left" w:pos="360"/>
        </w:tabs>
        <w:spacing w:after="0" w:line="240" w:lineRule="auto"/>
        <w:ind w:firstLine="567"/>
        <w:jc w:val="both"/>
        <w:rPr>
          <w:rFonts w:ascii="Sylfaen" w:eastAsia="Sylfaen" w:hAnsi="Sylfaen"/>
          <w:color w:val="000000"/>
          <w:lang w:val="ka-GE"/>
        </w:rPr>
      </w:pPr>
      <w:r w:rsidRPr="00754CDD">
        <w:rPr>
          <w:rFonts w:ascii="Sylfaen" w:hAnsi="Sylfaen" w:cs="Sylfaen"/>
          <w:lang w:val="ka-GE"/>
        </w:rPr>
        <w:t>კომუნალური</w:t>
      </w:r>
      <w:r w:rsidRPr="00754CDD">
        <w:rPr>
          <w:rFonts w:ascii="Sylfaen" w:hAnsi="Sylfaen"/>
          <w:lang w:val="ka-GE"/>
        </w:rPr>
        <w:t xml:space="preserve"> ინფრასტრუქტურის მშენებლობა-რეაბილიტაციისა და ექსპლოატაციის  პროგრამის ფარგლებში 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დასუფთავება, </w:t>
      </w:r>
      <w:r w:rsidRPr="00754CDD">
        <w:rPr>
          <w:rFonts w:ascii="Sylfaen" w:eastAsia="Sylfaen" w:hAnsi="Sylfaen" w:cs="Sylfaen"/>
          <w:noProof/>
          <w:color w:val="000000"/>
          <w:lang w:val="ka-GE"/>
        </w:rPr>
        <w:t>დაბა</w:t>
      </w:r>
      <w:r w:rsidRPr="00754CDD">
        <w:rPr>
          <w:rFonts w:ascii="Sylfaen" w:eastAsia="Sylfaen" w:hAnsi="Sylfaen"/>
          <w:noProof/>
          <w:color w:val="000000"/>
          <w:lang w:val="ka-GE"/>
        </w:rPr>
        <w:t xml:space="preserve"> </w:t>
      </w:r>
      <w:r w:rsidRPr="00754CDD">
        <w:rPr>
          <w:rFonts w:ascii="Sylfaen" w:eastAsia="Sylfaen" w:hAnsi="Sylfaen" w:cs="Sylfaen"/>
          <w:noProof/>
          <w:color w:val="000000"/>
          <w:lang w:val="ka-GE"/>
        </w:rPr>
        <w:t>ხულოსა</w:t>
      </w:r>
      <w:r w:rsidRPr="00754CDD">
        <w:rPr>
          <w:rFonts w:ascii="Sylfaen" w:eastAsia="Sylfaen" w:hAnsi="Sylfaen"/>
          <w:noProof/>
          <w:color w:val="000000"/>
          <w:lang w:val="ka-GE"/>
        </w:rPr>
        <w:t xml:space="preserve"> </w:t>
      </w:r>
      <w:r w:rsidRPr="00754CDD">
        <w:rPr>
          <w:rFonts w:ascii="Sylfaen" w:eastAsia="Sylfaen" w:hAnsi="Sylfaen" w:cs="Sylfaen"/>
          <w:noProof/>
          <w:color w:val="000000"/>
          <w:lang w:val="ka-GE"/>
        </w:rPr>
        <w:t>და</w:t>
      </w:r>
      <w:r w:rsidRPr="00754CDD">
        <w:rPr>
          <w:rFonts w:ascii="Sylfaen" w:eastAsia="Sylfaen" w:hAnsi="Sylfaen"/>
          <w:noProof/>
          <w:color w:val="000000"/>
          <w:lang w:val="ka-GE"/>
        </w:rPr>
        <w:t xml:space="preserve"> </w:t>
      </w:r>
      <w:r w:rsidRPr="00754CDD">
        <w:rPr>
          <w:rFonts w:ascii="Sylfaen" w:eastAsia="Sylfaen" w:hAnsi="Sylfaen" w:cs="Sylfaen"/>
          <w:noProof/>
          <w:color w:val="000000"/>
          <w:lang w:val="ka-GE"/>
        </w:rPr>
        <w:t>მიმდებარე</w:t>
      </w:r>
      <w:r w:rsidRPr="00754CDD">
        <w:rPr>
          <w:rFonts w:ascii="Sylfaen" w:eastAsia="Sylfaen" w:hAnsi="Sylfaen"/>
          <w:noProof/>
          <w:color w:val="000000"/>
          <w:lang w:val="ka-GE"/>
        </w:rPr>
        <w:t xml:space="preserve"> </w:t>
      </w:r>
      <w:r w:rsidRPr="00754CDD">
        <w:rPr>
          <w:rFonts w:ascii="Sylfaen" w:eastAsia="Sylfaen" w:hAnsi="Sylfaen" w:cs="Sylfaen"/>
          <w:noProof/>
          <w:color w:val="000000"/>
          <w:lang w:val="ka-GE"/>
        </w:rPr>
        <w:t>სოფლების</w:t>
      </w:r>
      <w:r w:rsidRPr="00754CDD">
        <w:rPr>
          <w:rFonts w:ascii="Sylfaen" w:eastAsia="Sylfaen" w:hAnsi="Sylfaen"/>
          <w:noProof/>
          <w:color w:val="000000"/>
          <w:lang w:val="ka-GE"/>
        </w:rPr>
        <w:t xml:space="preserve"> </w:t>
      </w:r>
      <w:r w:rsidRPr="00754CDD">
        <w:rPr>
          <w:rFonts w:ascii="Sylfaen" w:eastAsia="Sylfaen" w:hAnsi="Sylfaen" w:cs="Sylfaen"/>
          <w:noProof/>
          <w:color w:val="000000"/>
          <w:lang w:val="ka-GE"/>
        </w:rPr>
        <w:t>სასმელი</w:t>
      </w:r>
      <w:r w:rsidRPr="00754CDD">
        <w:rPr>
          <w:rFonts w:ascii="Sylfaen" w:eastAsia="Sylfaen" w:hAnsi="Sylfaen"/>
          <w:noProof/>
          <w:color w:val="000000"/>
          <w:lang w:val="ka-GE"/>
        </w:rPr>
        <w:t xml:space="preserve">  </w:t>
      </w:r>
      <w:r w:rsidRPr="00754CDD">
        <w:rPr>
          <w:rFonts w:ascii="Sylfaen" w:eastAsia="Sylfaen" w:hAnsi="Sylfaen" w:cs="Sylfaen"/>
          <w:noProof/>
          <w:color w:val="000000"/>
          <w:lang w:val="ka-GE"/>
        </w:rPr>
        <w:t>წყლით</w:t>
      </w:r>
      <w:r w:rsidRPr="00754CDD">
        <w:rPr>
          <w:rFonts w:ascii="Sylfaen" w:eastAsia="Sylfaen" w:hAnsi="Sylfaen"/>
          <w:noProof/>
          <w:color w:val="000000"/>
          <w:lang w:val="ka-GE"/>
        </w:rPr>
        <w:t xml:space="preserve"> </w:t>
      </w:r>
      <w:r w:rsidRPr="00754CDD">
        <w:rPr>
          <w:rFonts w:ascii="Sylfaen" w:eastAsia="Sylfaen" w:hAnsi="Sylfaen" w:cs="Sylfaen"/>
          <w:noProof/>
          <w:color w:val="000000"/>
          <w:lang w:val="ka-GE"/>
        </w:rPr>
        <w:t>მომარაგება</w:t>
      </w:r>
      <w:r w:rsidRPr="00754CDD">
        <w:rPr>
          <w:rFonts w:ascii="Sylfaen" w:eastAsia="Sylfaen" w:hAnsi="Sylfaen"/>
          <w:noProof/>
          <w:color w:val="000000"/>
          <w:lang w:val="ka-GE"/>
        </w:rPr>
        <w:t xml:space="preserve">, </w:t>
      </w:r>
      <w:r w:rsidRPr="00754CDD">
        <w:rPr>
          <w:rFonts w:ascii="Sylfaen" w:eastAsia="Sylfaen" w:hAnsi="Sylfaen"/>
          <w:color w:val="000000"/>
          <w:lang w:val="ka-GE"/>
        </w:rPr>
        <w:t>სანიაღვრე და საკანალიზაციო სისტემების მოვლა შენახვა, სხვადასხვა ინფრასტრუქტურული ობიექტების მიმდინარე შეკეთებითი სამუშაოები და ქუჩების მოვლის ღონისძიებები.</w:t>
      </w:r>
    </w:p>
    <w:p w:rsidR="00060FF0" w:rsidRPr="00754CDD" w:rsidRDefault="00060FF0" w:rsidP="00852FE4">
      <w:pPr>
        <w:pStyle w:val="ListParagraph"/>
        <w:numPr>
          <w:ilvl w:val="0"/>
          <w:numId w:val="43"/>
        </w:numPr>
        <w:tabs>
          <w:tab w:val="left" w:pos="720"/>
        </w:tabs>
        <w:spacing w:after="0" w:line="240" w:lineRule="auto"/>
        <w:ind w:left="0" w:firstLine="360"/>
        <w:jc w:val="both"/>
        <w:rPr>
          <w:rFonts w:ascii="Sylfaen" w:hAnsi="Sylfaen"/>
          <w:b/>
          <w:lang w:val="ka-GE"/>
        </w:rPr>
      </w:pPr>
      <w:r w:rsidRPr="00754CDD">
        <w:rPr>
          <w:rFonts w:ascii="Sylfaen" w:hAnsi="Sylfaen"/>
          <w:b/>
          <w:lang w:val="ka-GE"/>
        </w:rPr>
        <w:t xml:space="preserve">მუნიციპალიტეტის კეთილმოწყობა </w:t>
      </w:r>
    </w:p>
    <w:p w:rsidR="00060FF0" w:rsidRPr="00754CDD" w:rsidRDefault="00060FF0" w:rsidP="00060FF0">
      <w:pPr>
        <w:tabs>
          <w:tab w:val="left" w:pos="720"/>
        </w:tabs>
        <w:spacing w:after="0" w:line="240" w:lineRule="auto"/>
        <w:ind w:firstLine="360"/>
        <w:jc w:val="both"/>
        <w:rPr>
          <w:rFonts w:ascii="Sylfaen" w:hAnsi="Sylfaen"/>
        </w:rPr>
      </w:pPr>
      <w:r w:rsidRPr="00754CDD">
        <w:rPr>
          <w:rFonts w:ascii="Sylfaen" w:hAnsi="Sylfaen" w:cs="Sylfaen"/>
          <w:lang w:val="ka-GE"/>
        </w:rPr>
        <w:t>მუნიციპალიტეტის</w:t>
      </w:r>
      <w:r w:rsidRPr="00754CDD">
        <w:rPr>
          <w:rFonts w:ascii="Sylfaen" w:hAnsi="Sylfaen"/>
          <w:lang w:val="ka-GE"/>
        </w:rPr>
        <w:t xml:space="preserve"> კეთილმოწყობის პროგრამა მოიცავს გზების დამცავი საყრდენი კედლების მოწყობას, სკვერებისა და ქუჩების გამწვანების ღონისძიებებს. </w:t>
      </w:r>
    </w:p>
    <w:p w:rsidR="00060FF0" w:rsidRPr="00754CDD" w:rsidRDefault="00060FF0" w:rsidP="00060FF0">
      <w:pPr>
        <w:pStyle w:val="ListParagraph"/>
        <w:tabs>
          <w:tab w:val="left" w:pos="720"/>
        </w:tabs>
        <w:spacing w:after="0" w:line="240" w:lineRule="auto"/>
        <w:ind w:left="360"/>
        <w:jc w:val="both"/>
        <w:rPr>
          <w:rFonts w:ascii="Sylfaen" w:hAnsi="Sylfaen"/>
          <w:b/>
          <w:lang w:val="ka-GE"/>
        </w:rPr>
      </w:pPr>
      <w:r w:rsidRPr="00754CDD">
        <w:rPr>
          <w:rFonts w:ascii="Sylfaen" w:hAnsi="Sylfaen"/>
          <w:b/>
          <w:lang w:val="ka-GE"/>
        </w:rPr>
        <w:t>განათლება</w:t>
      </w:r>
    </w:p>
    <w:p w:rsidR="00060FF0" w:rsidRPr="00754CDD" w:rsidRDefault="00060FF0" w:rsidP="00060FF0">
      <w:pPr>
        <w:pStyle w:val="ListParagraph"/>
        <w:tabs>
          <w:tab w:val="left" w:pos="720"/>
        </w:tabs>
        <w:spacing w:after="0" w:line="240" w:lineRule="auto"/>
        <w:ind w:left="0" w:firstLine="360"/>
        <w:jc w:val="both"/>
        <w:rPr>
          <w:rFonts w:ascii="Sylfaen" w:hAnsi="Sylfaen"/>
        </w:rPr>
      </w:pPr>
      <w:r w:rsidRPr="00754CDD">
        <w:rPr>
          <w:rFonts w:ascii="Sylfaen" w:hAnsi="Sylfaen"/>
          <w:lang w:val="ka-GE"/>
        </w:rPr>
        <w:t xml:space="preserve">განათლების პროგრამის ფარგლებში მუნიციპალიტეტში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ასევე დაწყებითი სკოლების მშენებლობა და კომპიუტერული პროგრამების შემსწავლელი კურსების დაფინანსება. </w:t>
      </w:r>
    </w:p>
    <w:p w:rsidR="00060FF0" w:rsidRPr="00754CDD" w:rsidRDefault="00060FF0" w:rsidP="00060FF0">
      <w:pPr>
        <w:pStyle w:val="ListParagraph"/>
        <w:tabs>
          <w:tab w:val="left" w:pos="720"/>
        </w:tabs>
        <w:spacing w:after="0" w:line="240" w:lineRule="auto"/>
        <w:ind w:left="0"/>
        <w:jc w:val="both"/>
        <w:rPr>
          <w:rFonts w:ascii="Sylfaen" w:hAnsi="Sylfaen"/>
          <w:b/>
          <w:lang w:val="ka-GE"/>
        </w:rPr>
      </w:pPr>
      <w:r w:rsidRPr="00754CDD">
        <w:rPr>
          <w:rFonts w:ascii="Sylfaen" w:hAnsi="Sylfaen"/>
          <w:b/>
          <w:lang w:val="ka-GE"/>
        </w:rPr>
        <w:tab/>
        <w:t>კულტურა, რელიგია ახალგაზრდული და სპორტული ღონისძიებები</w:t>
      </w:r>
    </w:p>
    <w:p w:rsidR="00060FF0" w:rsidRPr="00754CDD" w:rsidRDefault="00060FF0" w:rsidP="00060FF0">
      <w:pPr>
        <w:tabs>
          <w:tab w:val="left" w:pos="567"/>
        </w:tabs>
        <w:spacing w:after="0" w:line="240" w:lineRule="auto"/>
        <w:ind w:firstLine="360"/>
        <w:jc w:val="both"/>
        <w:rPr>
          <w:rFonts w:ascii="Sylfaen" w:hAnsi="Sylfaen"/>
          <w:lang w:val="ka-GE"/>
        </w:rPr>
      </w:pPr>
      <w:r w:rsidRPr="00754CDD">
        <w:rPr>
          <w:rFonts w:ascii="Sylfaen" w:hAnsi="Sylfaen"/>
          <w:lang w:val="ka-GE"/>
        </w:rPr>
        <w:t xml:space="preserve">მუნიციპალიტეტი გააგრძელებს კულტურული და სპორტული პროგრამების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სრულად შეძლონ მათი შესაძლებლობების გამოვლენა. </w:t>
      </w:r>
    </w:p>
    <w:p w:rsidR="00060FF0" w:rsidRPr="00754CDD" w:rsidRDefault="00060FF0" w:rsidP="00852FE4">
      <w:pPr>
        <w:pStyle w:val="ListParagraph"/>
        <w:numPr>
          <w:ilvl w:val="0"/>
          <w:numId w:val="44"/>
        </w:numPr>
        <w:tabs>
          <w:tab w:val="left" w:pos="720"/>
        </w:tabs>
        <w:spacing w:after="0" w:line="240" w:lineRule="auto"/>
        <w:ind w:left="0" w:firstLine="360"/>
        <w:jc w:val="both"/>
        <w:rPr>
          <w:rFonts w:ascii="Sylfaen" w:hAnsi="Sylfaen"/>
          <w:lang w:val="ka-GE"/>
        </w:rPr>
      </w:pPr>
      <w:r w:rsidRPr="00754CDD">
        <w:rPr>
          <w:rFonts w:ascii="Sylfaen" w:hAnsi="Sylfaen" w:cs="Sylfaen"/>
          <w:b/>
          <w:bCs/>
          <w:lang w:val="ka-GE"/>
        </w:rPr>
        <w:t>სპორ</w:t>
      </w:r>
      <w:r w:rsidRPr="00754CDD">
        <w:rPr>
          <w:rFonts w:ascii="Sylfaen" w:hAnsi="Sylfaen"/>
          <w:b/>
          <w:bCs/>
          <w:lang w:val="ka-GE"/>
        </w:rPr>
        <w:t>ტის განვითარების ხელშეწყობა</w:t>
      </w:r>
    </w:p>
    <w:p w:rsidR="00060FF0" w:rsidRPr="00754CDD" w:rsidRDefault="00060FF0" w:rsidP="00060FF0">
      <w:pPr>
        <w:tabs>
          <w:tab w:val="left" w:pos="567"/>
        </w:tabs>
        <w:spacing w:after="0" w:line="240" w:lineRule="auto"/>
        <w:ind w:firstLine="360"/>
        <w:jc w:val="both"/>
        <w:rPr>
          <w:rFonts w:ascii="Sylfaen" w:hAnsi="Sylfaen"/>
          <w:bCs/>
          <w:lang w:val="ka-GE"/>
        </w:rPr>
      </w:pPr>
      <w:r w:rsidRPr="00754CDD">
        <w:rPr>
          <w:rFonts w:ascii="Sylfaen" w:hAnsi="Sylfaen"/>
          <w:bCs/>
          <w:lang w:val="ka-GE"/>
        </w:rPr>
        <w:t xml:space="preserve">პროგრამა ითვალისწინებს </w:t>
      </w:r>
      <w:r w:rsidRPr="00754CDD">
        <w:rPr>
          <w:rFonts w:ascii="Sylfaen" w:hAnsi="Sylfaen"/>
          <w:bCs/>
          <w:lang w:val="af-ZA"/>
        </w:rPr>
        <w:t>სპორტული ცხოვრების წესის პოპულარიზაცი</w:t>
      </w:r>
      <w:r w:rsidRPr="00754CDD">
        <w:rPr>
          <w:rFonts w:ascii="Sylfaen" w:hAnsi="Sylfaen"/>
          <w:bCs/>
          <w:lang w:val="ka-GE"/>
        </w:rPr>
        <w:t>ა</w:t>
      </w:r>
      <w:r w:rsidRPr="00754CDD">
        <w:rPr>
          <w:rFonts w:ascii="Sylfaen" w:hAnsi="Sylfaen"/>
          <w:bCs/>
          <w:lang w:val="af-ZA"/>
        </w:rPr>
        <w:t>ს, ახალგაზრდა თაობაში ჯანსაღი ცხოვრების წესის დამკვიდრებ</w:t>
      </w:r>
      <w:r w:rsidRPr="00754CDD">
        <w:rPr>
          <w:rFonts w:ascii="Sylfaen" w:hAnsi="Sylfaen"/>
          <w:bCs/>
          <w:lang w:val="ka-GE"/>
        </w:rPr>
        <w:t>ა</w:t>
      </w:r>
      <w:r w:rsidRPr="00754CDD">
        <w:rPr>
          <w:rFonts w:ascii="Sylfaen" w:hAnsi="Sylfaen"/>
          <w:bCs/>
          <w:lang w:val="af-ZA"/>
        </w:rPr>
        <w:t>ს, სპორტის სხვადასხვა სახეობ</w:t>
      </w:r>
      <w:r w:rsidRPr="00754CDD">
        <w:rPr>
          <w:rFonts w:ascii="Sylfaen" w:hAnsi="Sylfaen"/>
          <w:bCs/>
          <w:lang w:val="ka-GE"/>
        </w:rPr>
        <w:t>ებ</w:t>
      </w:r>
      <w:r w:rsidRPr="00754CDD">
        <w:rPr>
          <w:rFonts w:ascii="Sylfaen" w:hAnsi="Sylfaen"/>
          <w:bCs/>
          <w:lang w:val="af-ZA"/>
        </w:rPr>
        <w:t>ის შემდგომ განვითარებ</w:t>
      </w:r>
      <w:r w:rsidRPr="00754CDD">
        <w:rPr>
          <w:rFonts w:ascii="Sylfaen" w:hAnsi="Sylfaen"/>
          <w:bCs/>
          <w:lang w:val="ka-GE"/>
        </w:rPr>
        <w:t>ა</w:t>
      </w:r>
      <w:r w:rsidRPr="00754CDD">
        <w:rPr>
          <w:rFonts w:ascii="Sylfaen" w:hAnsi="Sylfaen"/>
          <w:bCs/>
          <w:lang w:val="af-ZA"/>
        </w:rPr>
        <w:t>ს</w:t>
      </w:r>
      <w:r w:rsidRPr="00754CDD">
        <w:rPr>
          <w:rFonts w:ascii="Sylfaen" w:hAnsi="Sylfaen"/>
          <w:bCs/>
          <w:lang w:val="ka-GE"/>
        </w:rPr>
        <w:t>. ამ მიზნით</w:t>
      </w:r>
      <w:r w:rsidRPr="00754CDD">
        <w:rPr>
          <w:rFonts w:ascii="Sylfaen" w:hAnsi="Sylfaen"/>
          <w:bCs/>
          <w:lang w:val="af-ZA"/>
        </w:rPr>
        <w:t xml:space="preserve"> ხულოს მუნიციპალიტეტში ფუნქციონირებს სასპორტო სკოლა, რომ</w:t>
      </w:r>
      <w:r w:rsidRPr="00754CDD">
        <w:rPr>
          <w:rFonts w:ascii="Sylfaen" w:hAnsi="Sylfaen"/>
          <w:bCs/>
          <w:lang w:val="ka-GE"/>
        </w:rPr>
        <w:t>ე</w:t>
      </w:r>
      <w:r w:rsidRPr="00754CDD">
        <w:rPr>
          <w:rFonts w:ascii="Sylfaen" w:hAnsi="Sylfaen"/>
          <w:bCs/>
          <w:lang w:val="af-ZA"/>
        </w:rPr>
        <w:t>ლ</w:t>
      </w:r>
      <w:r w:rsidRPr="00754CDD">
        <w:rPr>
          <w:rFonts w:ascii="Sylfaen" w:hAnsi="Sylfaen"/>
          <w:bCs/>
          <w:lang w:val="ka-GE"/>
        </w:rPr>
        <w:t>შ</w:t>
      </w:r>
      <w:r w:rsidRPr="00754CDD">
        <w:rPr>
          <w:rFonts w:ascii="Sylfaen" w:hAnsi="Sylfaen"/>
          <w:bCs/>
          <w:lang w:val="af-ZA"/>
        </w:rPr>
        <w:t>ი</w:t>
      </w:r>
      <w:r w:rsidRPr="00754CDD">
        <w:rPr>
          <w:rFonts w:ascii="Sylfaen" w:hAnsi="Sylfaen"/>
          <w:bCs/>
          <w:lang w:val="ka-GE"/>
        </w:rPr>
        <w:t>ც</w:t>
      </w:r>
      <w:r w:rsidRPr="00754CDD">
        <w:rPr>
          <w:rFonts w:ascii="Sylfaen" w:hAnsi="Sylfaen"/>
          <w:bCs/>
          <w:lang w:val="af-ZA"/>
        </w:rPr>
        <w:t xml:space="preserve"> </w:t>
      </w:r>
      <w:r w:rsidRPr="00754CDD">
        <w:rPr>
          <w:rFonts w:ascii="Sylfaen" w:hAnsi="Sylfaen"/>
          <w:bCs/>
          <w:lang w:val="ka-GE"/>
        </w:rPr>
        <w:t>დაკავებულია</w:t>
      </w:r>
      <w:r w:rsidRPr="00754CDD">
        <w:rPr>
          <w:rFonts w:ascii="Sylfaen" w:hAnsi="Sylfaen"/>
          <w:bCs/>
          <w:lang w:val="af-ZA"/>
        </w:rPr>
        <w:t xml:space="preserve"> </w:t>
      </w:r>
      <w:r w:rsidRPr="00754CDD">
        <w:rPr>
          <w:rFonts w:ascii="Sylfaen" w:hAnsi="Sylfaen"/>
          <w:bCs/>
          <w:lang w:val="ka-GE"/>
        </w:rPr>
        <w:t>500-მდე</w:t>
      </w:r>
      <w:r w:rsidRPr="00754CDD">
        <w:rPr>
          <w:rFonts w:ascii="Sylfaen" w:hAnsi="Sylfaen"/>
          <w:bCs/>
          <w:lang w:val="af-ZA"/>
        </w:rPr>
        <w:t xml:space="preserve"> ბავშვი</w:t>
      </w:r>
      <w:r w:rsidRPr="00754CDD">
        <w:rPr>
          <w:rFonts w:ascii="Sylfaen" w:hAnsi="Sylfaen"/>
          <w:bCs/>
          <w:lang w:val="ka-GE"/>
        </w:rPr>
        <w:t>, სხვადასხვა სპორტულ წრეებში.</w:t>
      </w:r>
    </w:p>
    <w:p w:rsidR="00060FF0" w:rsidRPr="00754CDD" w:rsidRDefault="00060FF0" w:rsidP="00852FE4">
      <w:pPr>
        <w:pStyle w:val="ListParagraph"/>
        <w:numPr>
          <w:ilvl w:val="0"/>
          <w:numId w:val="44"/>
        </w:numPr>
        <w:tabs>
          <w:tab w:val="left" w:pos="720"/>
        </w:tabs>
        <w:spacing w:after="0" w:line="240" w:lineRule="auto"/>
        <w:ind w:left="0" w:firstLine="360"/>
        <w:jc w:val="both"/>
        <w:rPr>
          <w:rFonts w:ascii="Sylfaen" w:hAnsi="Sylfaen"/>
          <w:lang w:val="ka-GE"/>
        </w:rPr>
      </w:pPr>
      <w:r w:rsidRPr="00754CDD">
        <w:rPr>
          <w:rFonts w:ascii="Sylfaen" w:hAnsi="Sylfaen"/>
          <w:b/>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567"/>
        <w:jc w:val="both"/>
        <w:rPr>
          <w:rFonts w:ascii="Sylfaen" w:hAnsi="Sylfaen" w:cs="Sylfaen"/>
          <w:bCs/>
          <w:noProof/>
          <w:lang w:val="ka-GE"/>
        </w:rPr>
      </w:pPr>
      <w:r w:rsidRPr="00754CDD">
        <w:rPr>
          <w:rFonts w:ascii="Sylfaen" w:hAnsi="Sylfaen"/>
          <w:lang w:val="af-ZA"/>
        </w:rPr>
        <w:t>ხულოს მუნიციპალიტეტი</w:t>
      </w:r>
      <w:r w:rsidRPr="00754CDD">
        <w:rPr>
          <w:rFonts w:ascii="Sylfaen" w:hAnsi="Sylfaen"/>
          <w:lang w:val="ka-GE"/>
        </w:rPr>
        <w:t>ს ახალგაზრდობის</w:t>
      </w:r>
      <w:r w:rsidRPr="00754CDD">
        <w:rPr>
          <w:rFonts w:ascii="Sylfaen" w:hAnsi="Sylfaen"/>
          <w:lang w:val="af-ZA"/>
        </w:rPr>
        <w:t xml:space="preserve"> </w:t>
      </w:r>
      <w:r w:rsidRPr="00754CDD">
        <w:rPr>
          <w:rFonts w:ascii="Sylfaen" w:hAnsi="Sylfaen"/>
          <w:lang w:val="ka-GE"/>
        </w:rPr>
        <w:t xml:space="preserve">სულიერ და კულტურულ </w:t>
      </w:r>
      <w:r w:rsidRPr="00754CDD">
        <w:rPr>
          <w:rFonts w:ascii="Sylfaen" w:hAnsi="Sylfaen"/>
          <w:lang w:val="af-ZA"/>
        </w:rPr>
        <w:t xml:space="preserve">აღზრდას, წარმოჩენას და გამოვლინებას ხელს უწყობს მუნიციპალიტეტი. ამ კუთხით დაბაში </w:t>
      </w:r>
      <w:r w:rsidRPr="00754CDD">
        <w:rPr>
          <w:rFonts w:ascii="Sylfaen" w:hAnsi="Sylfaen"/>
          <w:lang w:val="ka-GE"/>
        </w:rPr>
        <w:t>ტარდება</w:t>
      </w:r>
      <w:r w:rsidRPr="00754CDD">
        <w:rPr>
          <w:rFonts w:ascii="Sylfaen" w:hAnsi="Sylfaen"/>
          <w:lang w:val="af-ZA"/>
        </w:rPr>
        <w:t xml:space="preserve"> შუამთობის, ტბელობის, დიდაჭარობის დღესასწაულები, იმართება კონცერტები, </w:t>
      </w:r>
      <w:r w:rsidRPr="00754CDD">
        <w:rPr>
          <w:rFonts w:ascii="Sylfaen" w:hAnsi="Sylfaen"/>
          <w:lang w:val="ka-GE"/>
        </w:rPr>
        <w:t xml:space="preserve">საღამოები, </w:t>
      </w:r>
      <w:r w:rsidRPr="00754CDD">
        <w:rPr>
          <w:rFonts w:ascii="Sylfaen" w:hAnsi="Sylfaen"/>
          <w:lang w:val="af-ZA"/>
        </w:rPr>
        <w:t>სპორტული და სხვა ღონისძიებები.</w:t>
      </w:r>
      <w:r w:rsidRPr="00754CDD">
        <w:rPr>
          <w:rFonts w:ascii="Sylfaen" w:hAnsi="Sylfaen"/>
          <w:lang w:val="ka-GE"/>
        </w:rPr>
        <w:t xml:space="preserve"> </w:t>
      </w:r>
      <w:r w:rsidRPr="00754CDD">
        <w:rPr>
          <w:rFonts w:ascii="Sylfaen" w:hAnsi="Sylfaen"/>
          <w:lang w:val="ka-GE"/>
        </w:rPr>
        <w:lastRenderedPageBreak/>
        <w:t xml:space="preserve">პროგრამის ფარგლებში დაფინანსდება </w:t>
      </w:r>
      <w:r w:rsidRPr="00754CDD">
        <w:rPr>
          <w:rFonts w:ascii="Sylfaen" w:hAnsi="Sylfaen" w:cs="Sylfaen"/>
          <w:lang w:val="af-ZA"/>
        </w:rPr>
        <w:t>სახელოვნებო</w:t>
      </w:r>
      <w:r w:rsidRPr="00754CDD">
        <w:rPr>
          <w:rFonts w:ascii="Sylfaen" w:hAnsi="Sylfaen"/>
          <w:lang w:val="af-ZA"/>
        </w:rPr>
        <w:t xml:space="preserve"> სკოლ</w:t>
      </w:r>
      <w:r w:rsidRPr="00754CDD">
        <w:rPr>
          <w:rFonts w:ascii="Sylfaen" w:hAnsi="Sylfaen"/>
          <w:lang w:val="ka-GE"/>
        </w:rPr>
        <w:t>ები</w:t>
      </w:r>
      <w:r w:rsidRPr="00754CDD">
        <w:rPr>
          <w:rFonts w:ascii="Sylfaen" w:hAnsi="Sylfaen"/>
          <w:lang w:val="af-ZA"/>
        </w:rPr>
        <w:t>, რომელ</w:t>
      </w:r>
      <w:r w:rsidRPr="00754CDD">
        <w:rPr>
          <w:rFonts w:ascii="Sylfaen" w:hAnsi="Sylfaen"/>
          <w:lang w:val="ka-GE"/>
        </w:rPr>
        <w:t>ებ</w:t>
      </w:r>
      <w:r w:rsidRPr="00754CDD">
        <w:rPr>
          <w:rFonts w:ascii="Sylfaen" w:hAnsi="Sylfaen"/>
          <w:lang w:val="af-ZA"/>
        </w:rPr>
        <w:t>იც ემსახურება ბავშვების სწავლა-განათლებას და აღზრდას სახვით ხელოვნებასა და მუსიკაში</w:t>
      </w:r>
      <w:r w:rsidRPr="00754CDD">
        <w:rPr>
          <w:rFonts w:ascii="Sylfaen" w:hAnsi="Sylfaen"/>
          <w:lang w:val="ka-GE"/>
        </w:rPr>
        <w:t xml:space="preserve">. </w:t>
      </w:r>
    </w:p>
    <w:p w:rsidR="00060FF0" w:rsidRPr="00754CDD" w:rsidRDefault="00060FF0" w:rsidP="00060FF0">
      <w:pPr>
        <w:pStyle w:val="ListParagraph"/>
        <w:tabs>
          <w:tab w:val="left" w:pos="720"/>
        </w:tabs>
        <w:spacing w:after="0" w:line="240" w:lineRule="auto"/>
        <w:ind w:left="360"/>
        <w:jc w:val="both"/>
        <w:rPr>
          <w:rFonts w:ascii="Sylfaen" w:hAnsi="Sylfaen"/>
          <w:b/>
          <w:lang w:val="ka-GE"/>
        </w:rPr>
      </w:pPr>
      <w:r w:rsidRPr="00754CDD">
        <w:rPr>
          <w:rFonts w:ascii="Sylfaen" w:hAnsi="Sylfaen" w:cs="Sylfaen"/>
          <w:b/>
          <w:lang w:val="ka-GE"/>
        </w:rPr>
        <w:t>მოსახლეობის</w:t>
      </w:r>
      <w:r w:rsidRPr="00754CDD">
        <w:rPr>
          <w:rFonts w:ascii="Sylfaen" w:hAnsi="Sylfaen"/>
          <w:b/>
          <w:lang w:val="ka-GE"/>
        </w:rPr>
        <w:t xml:space="preserve"> ჯანმრთელობის დაცვა და სოციალური უზრუნველყოფა</w:t>
      </w:r>
    </w:p>
    <w:p w:rsidR="00060FF0" w:rsidRPr="00754CDD" w:rsidRDefault="00060FF0" w:rsidP="00852FE4">
      <w:pPr>
        <w:pStyle w:val="ListParagraph"/>
        <w:numPr>
          <w:ilvl w:val="0"/>
          <w:numId w:val="44"/>
        </w:numPr>
        <w:tabs>
          <w:tab w:val="left" w:pos="720"/>
        </w:tabs>
        <w:spacing w:after="0" w:line="240" w:lineRule="auto"/>
        <w:ind w:left="0" w:firstLine="360"/>
        <w:jc w:val="both"/>
        <w:rPr>
          <w:rFonts w:ascii="Sylfaen" w:hAnsi="Sylfaen"/>
          <w:b/>
          <w:lang w:val="ka-GE"/>
        </w:rPr>
      </w:pPr>
      <w:r w:rsidRPr="00754CDD">
        <w:rPr>
          <w:rFonts w:ascii="Sylfaen" w:hAnsi="Sylfaen" w:cs="Sylfaen"/>
          <w:b/>
          <w:lang w:val="ka-GE"/>
        </w:rPr>
        <w:t>ჯანმრთელობი</w:t>
      </w:r>
      <w:r w:rsidRPr="00754CDD">
        <w:rPr>
          <w:rFonts w:ascii="Sylfaen" w:hAnsi="Sylfaen"/>
          <w:b/>
          <w:lang w:val="ka-GE"/>
        </w:rPr>
        <w:t>ს დაცვა</w:t>
      </w:r>
    </w:p>
    <w:p w:rsidR="00060FF0" w:rsidRPr="00754CDD" w:rsidRDefault="00060FF0" w:rsidP="00060FF0">
      <w:pPr>
        <w:pStyle w:val="ListParagraph"/>
        <w:spacing w:after="0" w:line="240" w:lineRule="auto"/>
        <w:ind w:left="0" w:firstLine="567"/>
        <w:jc w:val="both"/>
        <w:rPr>
          <w:rFonts w:ascii="Sylfaen" w:hAnsi="Sylfaen"/>
          <w:lang w:val="ka-GE"/>
        </w:rPr>
      </w:pPr>
      <w:r w:rsidRPr="00754CDD">
        <w:rPr>
          <w:rFonts w:ascii="Sylfaen" w:hAnsi="Sylfaen"/>
          <w:lang w:val="ka-GE"/>
        </w:rPr>
        <w:t xml:space="preserve"> პროგრამის ფარგლებში ადგილობრივ დონეზე ხორციელდება </w:t>
      </w:r>
      <w:r w:rsidRPr="00754CDD">
        <w:rPr>
          <w:rFonts w:ascii="Sylfaen" w:hAnsi="Sylfaen" w:cs="Sylfaen"/>
          <w:lang w:val="ka-GE"/>
        </w:rPr>
        <w:t>საზოგადოებრივი</w:t>
      </w:r>
      <w:r w:rsidRPr="00754CDD">
        <w:rPr>
          <w:rFonts w:ascii="Sylfaen" w:hAnsi="Sylfaen"/>
          <w:lang w:val="ka-GE"/>
        </w:rPr>
        <w:t xml:space="preserve"> ჯანდაცვის მომსახურების პროგრამა; ეპილეფსიით დაავადებულ მოქალაქეთა მედიკამენტებით უზრუნველყოფა; ქრონიკულად პროგრესირებადი დაავადებების </w:t>
      </w:r>
      <w:r w:rsidRPr="00754CDD">
        <w:rPr>
          <w:rFonts w:ascii="Sylfaen" w:hAnsi="Sylfaen" w:cs="Sylfaen"/>
          <w:bCs/>
          <w:noProof/>
        </w:rPr>
        <w:t>მედიკამენტოზური</w:t>
      </w:r>
      <w:r w:rsidRPr="00754CDD">
        <w:rPr>
          <w:rFonts w:ascii="Sylfaen" w:hAnsi="Sylfaen" w:cs="Arial"/>
          <w:bCs/>
          <w:noProof/>
        </w:rPr>
        <w:t xml:space="preserve"> </w:t>
      </w:r>
      <w:r w:rsidRPr="00754CDD">
        <w:rPr>
          <w:rFonts w:ascii="Sylfaen" w:hAnsi="Sylfaen" w:cs="Sylfaen"/>
          <w:bCs/>
          <w:noProof/>
        </w:rPr>
        <w:t>დახმარების</w:t>
      </w:r>
      <w:r w:rsidRPr="00754CDD">
        <w:rPr>
          <w:rFonts w:ascii="Sylfaen" w:hAnsi="Sylfaen" w:cs="Arial"/>
          <w:bCs/>
          <w:noProof/>
        </w:rPr>
        <w:t xml:space="preserve"> </w:t>
      </w:r>
      <w:r w:rsidRPr="00754CDD">
        <w:rPr>
          <w:rFonts w:ascii="Sylfaen" w:hAnsi="Sylfaen" w:cs="Sylfaen"/>
          <w:bCs/>
          <w:noProof/>
        </w:rPr>
        <w:t>პროგრამა</w:t>
      </w:r>
      <w:r w:rsidRPr="00754CDD">
        <w:rPr>
          <w:rFonts w:ascii="Sylfaen" w:hAnsi="Sylfaen" w:cs="Arial"/>
          <w:bCs/>
          <w:noProof/>
          <w:lang w:val="ka-GE"/>
        </w:rPr>
        <w:t xml:space="preserve">. </w:t>
      </w:r>
    </w:p>
    <w:p w:rsidR="00060FF0" w:rsidRPr="00754CDD" w:rsidRDefault="00060FF0" w:rsidP="00852FE4">
      <w:pPr>
        <w:pStyle w:val="ListParagraph"/>
        <w:numPr>
          <w:ilvl w:val="0"/>
          <w:numId w:val="44"/>
        </w:numPr>
        <w:tabs>
          <w:tab w:val="left" w:pos="720"/>
        </w:tabs>
        <w:spacing w:after="0" w:line="240" w:lineRule="auto"/>
        <w:ind w:left="0" w:firstLine="360"/>
        <w:jc w:val="both"/>
        <w:rPr>
          <w:rFonts w:ascii="Sylfaen" w:hAnsi="Sylfaen"/>
          <w:lang w:val="ka-GE"/>
        </w:rPr>
      </w:pPr>
      <w:r w:rsidRPr="00754CDD">
        <w:rPr>
          <w:rFonts w:ascii="Sylfaen" w:hAnsi="Sylfaen" w:cs="Sylfaen"/>
          <w:b/>
          <w:lang w:val="ka-GE"/>
        </w:rPr>
        <w:t>მოსახლეობის</w:t>
      </w:r>
      <w:r w:rsidRPr="00754CDD">
        <w:rPr>
          <w:rFonts w:ascii="Sylfaen" w:hAnsi="Sylfaen"/>
          <w:b/>
          <w:lang w:val="ka-GE"/>
        </w:rPr>
        <w:t xml:space="preserve"> სოციალური უზრუნველყოფა</w:t>
      </w:r>
    </w:p>
    <w:p w:rsidR="00060FF0" w:rsidRPr="00754CDD" w:rsidRDefault="00060FF0" w:rsidP="00060FF0">
      <w:pPr>
        <w:tabs>
          <w:tab w:val="left" w:pos="720"/>
        </w:tabs>
        <w:spacing w:after="0" w:line="240" w:lineRule="auto"/>
        <w:rPr>
          <w:rFonts w:ascii="Sylfaen" w:hAnsi="Sylfaen"/>
          <w:lang w:val="ka-GE"/>
        </w:rPr>
      </w:pPr>
      <w:r w:rsidRPr="00754CDD">
        <w:rPr>
          <w:rFonts w:ascii="Sylfaen" w:hAnsi="Sylfaen" w:cs="Sylfaen"/>
          <w:lang w:val="ka-GE"/>
        </w:rPr>
        <w:tab/>
        <w:t>ხულოს</w:t>
      </w:r>
      <w:r w:rsidRPr="00754CDD">
        <w:rPr>
          <w:rFonts w:ascii="Sylfaen" w:hAnsi="Sylfaen"/>
          <w:lang w:val="ka-GE"/>
        </w:rPr>
        <w:t xml:space="preserve"> მუნიციპალიტეტში დაგეგმილია </w:t>
      </w:r>
      <w:r w:rsidRPr="00754CDD">
        <w:rPr>
          <w:rFonts w:ascii="Sylfaen" w:hAnsi="Sylfaen"/>
          <w:lang w:val="af-ZA"/>
        </w:rPr>
        <w:t>სოციალურად დაუცველ</w:t>
      </w:r>
      <w:r w:rsidRPr="00754CDD">
        <w:rPr>
          <w:rFonts w:ascii="Sylfaen" w:hAnsi="Sylfaen"/>
          <w:lang w:val="ka-GE"/>
        </w:rPr>
        <w:t>ი მოსახლეობის დახმარების</w:t>
      </w:r>
      <w:r w:rsidRPr="00754CDD">
        <w:rPr>
          <w:rFonts w:ascii="Sylfaen" w:hAnsi="Sylfaen"/>
          <w:lang w:val="af-ZA"/>
        </w:rPr>
        <w:t xml:space="preserve"> </w:t>
      </w:r>
      <w:r w:rsidRPr="00754CDD">
        <w:rPr>
          <w:rFonts w:ascii="Sylfaen" w:hAnsi="Sylfaen"/>
          <w:lang w:val="ka-GE"/>
        </w:rPr>
        <w:t xml:space="preserve">შემდეგი  პროგრამები: </w:t>
      </w:r>
    </w:p>
    <w:p w:rsidR="00060FF0" w:rsidRPr="00754CDD" w:rsidRDefault="00060FF0" w:rsidP="00852FE4">
      <w:pPr>
        <w:pStyle w:val="ListParagraph"/>
        <w:numPr>
          <w:ilvl w:val="0"/>
          <w:numId w:val="74"/>
        </w:numPr>
        <w:tabs>
          <w:tab w:val="left" w:pos="720"/>
        </w:tabs>
        <w:spacing w:after="0" w:line="240" w:lineRule="auto"/>
        <w:jc w:val="both"/>
        <w:rPr>
          <w:rFonts w:ascii="Sylfaen" w:hAnsi="Sylfaen"/>
          <w:lang w:val="ka-GE"/>
        </w:rPr>
      </w:pPr>
      <w:r w:rsidRPr="00754CDD">
        <w:rPr>
          <w:rFonts w:ascii="Sylfaen" w:hAnsi="Sylfaen" w:cs="Sylfaen"/>
          <w:lang w:val="ka-GE"/>
        </w:rPr>
        <w:t>სოციალურად</w:t>
      </w:r>
      <w:r w:rsidRPr="00754CDD">
        <w:rPr>
          <w:rFonts w:ascii="Sylfaen" w:hAnsi="Sylfaen"/>
          <w:lang w:val="ka-GE"/>
        </w:rPr>
        <w:t xml:space="preserve"> დაუცველი ფენების ყოველდღიური ერთჯერადი უფასო კვებით უზრუნველყოფა;</w:t>
      </w:r>
    </w:p>
    <w:p w:rsidR="00060FF0" w:rsidRPr="00754CDD" w:rsidRDefault="00060FF0" w:rsidP="00852FE4">
      <w:pPr>
        <w:pStyle w:val="ListParagraph"/>
        <w:numPr>
          <w:ilvl w:val="0"/>
          <w:numId w:val="74"/>
        </w:numPr>
        <w:tabs>
          <w:tab w:val="left" w:pos="720"/>
        </w:tabs>
        <w:spacing w:after="0" w:line="240" w:lineRule="auto"/>
        <w:jc w:val="both"/>
        <w:rPr>
          <w:rFonts w:ascii="Sylfaen" w:hAnsi="Sylfaen"/>
          <w:lang w:val="ka-GE"/>
        </w:rPr>
      </w:pPr>
      <w:r w:rsidRPr="00754CDD">
        <w:rPr>
          <w:rFonts w:ascii="Sylfaen" w:hAnsi="Sylfaen" w:cs="Sylfaen"/>
          <w:lang w:val="ka-GE"/>
        </w:rPr>
        <w:t>ვეტერანებსა და ომში დაღუპულთა ოჯახის წევრებზე სადღესასწაულო დღეების ორგანიზების და მატერიალური დახმარება</w:t>
      </w:r>
      <w:r w:rsidRPr="00754CDD">
        <w:rPr>
          <w:rFonts w:ascii="Sylfaen" w:hAnsi="Sylfaen"/>
          <w:lang w:val="ka-GE"/>
        </w:rPr>
        <w:t>;</w:t>
      </w:r>
    </w:p>
    <w:p w:rsidR="00060FF0" w:rsidRPr="00754CDD" w:rsidRDefault="00060FF0" w:rsidP="00852FE4">
      <w:pPr>
        <w:pStyle w:val="ListParagraph"/>
        <w:numPr>
          <w:ilvl w:val="0"/>
          <w:numId w:val="74"/>
        </w:numPr>
        <w:tabs>
          <w:tab w:val="left" w:pos="720"/>
        </w:tabs>
        <w:spacing w:after="0" w:line="240" w:lineRule="auto"/>
        <w:jc w:val="both"/>
        <w:rPr>
          <w:rFonts w:ascii="Sylfaen" w:hAnsi="Sylfaen"/>
          <w:lang w:val="ka-GE"/>
        </w:rPr>
      </w:pPr>
      <w:r w:rsidRPr="00754CDD">
        <w:rPr>
          <w:rFonts w:ascii="Sylfaen" w:hAnsi="Sylfaen" w:cs="Sylfaen"/>
        </w:rPr>
        <w:t>უკიდურესად</w:t>
      </w:r>
      <w:r w:rsidRPr="00754CDD">
        <w:rPr>
          <w:rFonts w:ascii="Sylfaen" w:hAnsi="Sylfaen"/>
        </w:rPr>
        <w:t xml:space="preserve"> გაჭირვებულ ოჯახებში გარდაცვლილ პირთა დასაფლავებისთვის ერთჯერადი მატერიალური დახმარებ</w:t>
      </w:r>
      <w:r w:rsidRPr="00754CDD">
        <w:rPr>
          <w:rFonts w:ascii="Sylfaen" w:hAnsi="Sylfaen"/>
          <w:lang w:val="ka-GE"/>
        </w:rPr>
        <w:t>ა;</w:t>
      </w:r>
    </w:p>
    <w:p w:rsidR="00060FF0" w:rsidRPr="00754CDD" w:rsidRDefault="00060FF0" w:rsidP="00852FE4">
      <w:pPr>
        <w:pStyle w:val="ListParagraph"/>
        <w:numPr>
          <w:ilvl w:val="0"/>
          <w:numId w:val="74"/>
        </w:numPr>
        <w:tabs>
          <w:tab w:val="left" w:pos="720"/>
        </w:tabs>
        <w:spacing w:after="0" w:line="240" w:lineRule="auto"/>
        <w:jc w:val="both"/>
        <w:rPr>
          <w:rFonts w:ascii="Sylfaen" w:hAnsi="Sylfaen"/>
          <w:lang w:val="ka-GE"/>
        </w:rPr>
      </w:pPr>
      <w:r w:rsidRPr="00754CDD">
        <w:rPr>
          <w:rFonts w:ascii="Sylfaen" w:hAnsi="Sylfaen" w:cs="Sylfaen"/>
          <w:lang w:val="ka-GE"/>
        </w:rPr>
        <w:t>ყოველ</w:t>
      </w:r>
      <w:r w:rsidRPr="00754CDD">
        <w:rPr>
          <w:rFonts w:ascii="Sylfaen" w:hAnsi="Sylfaen"/>
          <w:lang w:val="ka-GE"/>
        </w:rPr>
        <w:t xml:space="preserve"> მესამე და მომდევნო ახალშობილზე ერთჯერედი მატერიალური დახმარება;</w:t>
      </w:r>
    </w:p>
    <w:p w:rsidR="00060FF0" w:rsidRPr="00754CDD" w:rsidRDefault="00060FF0" w:rsidP="00852FE4">
      <w:pPr>
        <w:pStyle w:val="ListParagraph"/>
        <w:numPr>
          <w:ilvl w:val="0"/>
          <w:numId w:val="74"/>
        </w:numPr>
        <w:tabs>
          <w:tab w:val="left" w:pos="720"/>
        </w:tabs>
        <w:spacing w:after="0" w:line="240" w:lineRule="auto"/>
        <w:jc w:val="both"/>
        <w:rPr>
          <w:rFonts w:ascii="Sylfaen" w:hAnsi="Sylfaen"/>
          <w:lang w:val="ka-GE"/>
        </w:rPr>
      </w:pPr>
      <w:r w:rsidRPr="00754CDD">
        <w:rPr>
          <w:rFonts w:ascii="Sylfaen" w:hAnsi="Sylfaen"/>
          <w:lang w:val="ka-GE"/>
        </w:rPr>
        <w:t>5 და მეტ მცირეწლოვან ბავშვთა (18 წლამდე) ოჯახებზე ერთჯერადი მატერიალური დახმარება;</w:t>
      </w:r>
    </w:p>
    <w:p w:rsidR="00060FF0" w:rsidRPr="00754CDD" w:rsidRDefault="00060FF0" w:rsidP="00852FE4">
      <w:pPr>
        <w:pStyle w:val="ListParagraph"/>
        <w:numPr>
          <w:ilvl w:val="0"/>
          <w:numId w:val="74"/>
        </w:numPr>
        <w:tabs>
          <w:tab w:val="left" w:pos="720"/>
        </w:tabs>
        <w:spacing w:after="0" w:line="240" w:lineRule="auto"/>
        <w:jc w:val="both"/>
        <w:rPr>
          <w:rFonts w:ascii="Sylfaen" w:hAnsi="Sylfaen"/>
          <w:lang w:val="ka-GE"/>
        </w:rPr>
      </w:pPr>
      <w:r w:rsidRPr="00754CDD">
        <w:rPr>
          <w:rFonts w:ascii="Sylfaen" w:hAnsi="Sylfaen" w:cs="Sylfaen"/>
          <w:lang w:val="ka-GE"/>
        </w:rPr>
        <w:t>ცერებრალური</w:t>
      </w:r>
      <w:r w:rsidRPr="00754CDD">
        <w:rPr>
          <w:rFonts w:ascii="Sylfaen" w:hAnsi="Sylfaen"/>
          <w:lang w:val="ka-GE"/>
        </w:rPr>
        <w:t xml:space="preserve"> დამბლით დაავადებულ ბავშვთა რეაბილიტაციის კურსებზე მგზავრობის ხარჯების საკომპენსაციო თანხებით უზრუნველყოფა;</w:t>
      </w:r>
    </w:p>
    <w:p w:rsidR="00060FF0" w:rsidRPr="00754CDD" w:rsidRDefault="00060FF0" w:rsidP="00852FE4">
      <w:pPr>
        <w:pStyle w:val="ListParagraph"/>
        <w:numPr>
          <w:ilvl w:val="0"/>
          <w:numId w:val="74"/>
        </w:numPr>
        <w:spacing w:after="200" w:line="240" w:lineRule="auto"/>
        <w:rPr>
          <w:rFonts w:ascii="Sylfaen" w:hAnsi="Sylfaen"/>
          <w:lang w:val="ka-GE"/>
        </w:rPr>
      </w:pPr>
      <w:r w:rsidRPr="00754CDD">
        <w:rPr>
          <w:rFonts w:ascii="Sylfaen" w:hAnsi="Sylfaen"/>
          <w:lang w:val="ka-GE"/>
        </w:rPr>
        <w:t>ონკოლოგიურ და ხანგრძლივ მკურნალობას დაქვემდებარებული დაავადებების და მძიმე ტრავმული დაზიანებების მქონე სოციალურად შეჭირვებულ პირთა ოჯახებზე ერთჯერადი მატერიალური დახმარების უზრუნველყოფა;</w:t>
      </w:r>
    </w:p>
    <w:p w:rsidR="00060FF0" w:rsidRPr="00754CDD" w:rsidRDefault="00060FF0" w:rsidP="00852FE4">
      <w:pPr>
        <w:pStyle w:val="ListParagraph"/>
        <w:numPr>
          <w:ilvl w:val="0"/>
          <w:numId w:val="74"/>
        </w:numPr>
        <w:spacing w:after="200" w:line="240" w:lineRule="auto"/>
        <w:rPr>
          <w:rFonts w:ascii="Sylfaen" w:hAnsi="Sylfaen"/>
          <w:lang w:val="ka-GE"/>
        </w:rPr>
      </w:pPr>
      <w:r w:rsidRPr="00754CDD">
        <w:rPr>
          <w:rFonts w:ascii="Sylfaen" w:hAnsi="Sylfaen"/>
          <w:lang w:val="ka-GE"/>
        </w:rPr>
        <w:t>დიალიზის სახელმწიფო პროგრამაში ჩართულ პირთა სატრანსპორტო ხარჯებით უზრუნველყა ტრანსპორტირებით;</w:t>
      </w:r>
    </w:p>
    <w:p w:rsidR="00060FF0" w:rsidRPr="00754CDD" w:rsidRDefault="00060FF0" w:rsidP="00852FE4">
      <w:pPr>
        <w:pStyle w:val="ListParagraph"/>
        <w:numPr>
          <w:ilvl w:val="0"/>
          <w:numId w:val="74"/>
        </w:numPr>
        <w:spacing w:after="200" w:line="240" w:lineRule="auto"/>
        <w:rPr>
          <w:lang w:val="ka-GE"/>
        </w:rPr>
      </w:pPr>
      <w:r w:rsidRPr="00754CDD">
        <w:rPr>
          <w:rFonts w:ascii="Sylfaen" w:hAnsi="Sylfaen"/>
          <w:lang w:val="ka-GE"/>
        </w:rPr>
        <w:t>უსახლკარო</w:t>
      </w:r>
      <w:r w:rsidRPr="00754CDD">
        <w:rPr>
          <w:lang w:val="ka-GE"/>
        </w:rPr>
        <w:t xml:space="preserve"> </w:t>
      </w:r>
      <w:r w:rsidRPr="00754CDD">
        <w:rPr>
          <w:rFonts w:ascii="Sylfaen" w:hAnsi="Sylfaen"/>
          <w:lang w:val="ka-GE"/>
        </w:rPr>
        <w:t>ოჯახების</w:t>
      </w:r>
      <w:r w:rsidRPr="00754CDD">
        <w:rPr>
          <w:lang w:val="ka-GE"/>
        </w:rPr>
        <w:t xml:space="preserve"> </w:t>
      </w:r>
      <w:r w:rsidRPr="00754CDD">
        <w:rPr>
          <w:rFonts w:ascii="Sylfaen" w:hAnsi="Sylfaen"/>
          <w:lang w:val="ka-GE"/>
        </w:rPr>
        <w:t>საცხოვრებელი</w:t>
      </w:r>
      <w:r w:rsidRPr="00754CDD">
        <w:rPr>
          <w:lang w:val="ka-GE"/>
        </w:rPr>
        <w:t xml:space="preserve"> </w:t>
      </w:r>
      <w:r w:rsidRPr="00754CDD">
        <w:rPr>
          <w:rFonts w:ascii="Sylfaen" w:hAnsi="Sylfaen"/>
          <w:lang w:val="ka-GE"/>
        </w:rPr>
        <w:t>ფართით</w:t>
      </w:r>
      <w:r w:rsidRPr="00754CDD">
        <w:rPr>
          <w:lang w:val="ka-GE"/>
        </w:rPr>
        <w:t xml:space="preserve"> </w:t>
      </w:r>
      <w:r w:rsidRPr="00754CDD">
        <w:rPr>
          <w:rFonts w:ascii="Sylfaen" w:hAnsi="Sylfaen"/>
          <w:lang w:val="ka-GE"/>
        </w:rPr>
        <w:t>უზრუნველყოფა</w:t>
      </w:r>
      <w:r w:rsidRPr="00754CDD">
        <w:rPr>
          <w:lang w:val="ka-GE"/>
        </w:rPr>
        <w:t>;</w:t>
      </w:r>
    </w:p>
    <w:p w:rsidR="00060FF0" w:rsidRPr="00754CDD" w:rsidRDefault="00060FF0" w:rsidP="00060FF0">
      <w:pPr>
        <w:tabs>
          <w:tab w:val="left" w:pos="567"/>
        </w:tabs>
        <w:spacing w:after="0" w:line="240" w:lineRule="auto"/>
        <w:jc w:val="center"/>
        <w:rPr>
          <w:rFonts w:ascii="Sylfaen" w:hAnsi="Sylfaen"/>
          <w:b/>
        </w:rPr>
      </w:pPr>
    </w:p>
    <w:p w:rsidR="00060FF0" w:rsidRPr="00F77A40" w:rsidRDefault="00060FF0" w:rsidP="00060FF0">
      <w:pPr>
        <w:pStyle w:val="Heading1"/>
        <w:rPr>
          <w:rFonts w:ascii="Sylfaen" w:hAnsi="Sylfaen" w:cs="Sylfaen"/>
          <w:color w:val="auto"/>
          <w:sz w:val="24"/>
        </w:rPr>
      </w:pPr>
      <w:r w:rsidRPr="00F77A40">
        <w:rPr>
          <w:rFonts w:ascii="Sylfaen" w:hAnsi="Sylfaen" w:cs="Sylfaen"/>
          <w:color w:val="auto"/>
          <w:sz w:val="24"/>
        </w:rPr>
        <w:t>ქედას მუნიციპალიტეტის პრიორიტეტები</w:t>
      </w:r>
    </w:p>
    <w:p w:rsidR="00060FF0" w:rsidRPr="00754CDD" w:rsidRDefault="00060FF0" w:rsidP="00060FF0">
      <w:pPr>
        <w:pStyle w:val="ListParagraph"/>
        <w:tabs>
          <w:tab w:val="left" w:pos="720"/>
        </w:tabs>
        <w:spacing w:after="0" w:line="240" w:lineRule="auto"/>
        <w:ind w:left="450"/>
        <w:jc w:val="both"/>
        <w:rPr>
          <w:rFonts w:ascii="Sylfaen" w:hAnsi="Sylfaen"/>
          <w:b/>
          <w:lang w:val="ka-GE"/>
        </w:rPr>
      </w:pPr>
      <w:r w:rsidRPr="00754CDD">
        <w:rPr>
          <w:rFonts w:ascii="Sylfaen" w:hAnsi="Sylfaen" w:cs="Sylfaen"/>
          <w:b/>
          <w:lang w:val="ka-GE"/>
        </w:rPr>
        <w:t>ინფრასტრუქტურის</w:t>
      </w:r>
      <w:r w:rsidRPr="00754CDD">
        <w:rPr>
          <w:rFonts w:ascii="Sylfaen" w:hAnsi="Sylfaen"/>
          <w:b/>
          <w:lang w:val="ka-GE"/>
        </w:rPr>
        <w:t xml:space="preserve"> მშენებლობა, რეაბილიტაცია და ექსპლოატაცია</w:t>
      </w:r>
    </w:p>
    <w:p w:rsidR="00060FF0" w:rsidRPr="00754CDD" w:rsidRDefault="00060FF0" w:rsidP="00060FF0">
      <w:pPr>
        <w:tabs>
          <w:tab w:val="left" w:pos="720"/>
        </w:tabs>
        <w:spacing w:after="0" w:line="240" w:lineRule="auto"/>
        <w:ind w:firstLine="450"/>
        <w:jc w:val="both"/>
        <w:rPr>
          <w:rFonts w:ascii="Sylfaen" w:hAnsi="Sylfaen"/>
          <w:lang w:val="ka-GE"/>
        </w:rPr>
      </w:pPr>
      <w:r w:rsidRPr="00754CDD">
        <w:rPr>
          <w:rFonts w:ascii="Sylfaen" w:hAnsi="Sylfaen"/>
          <w:lang w:val="ka-GE"/>
        </w:rPr>
        <w:t xml:space="preserve">მუნიციპალიტეტში გაგრძელდება დაბისა და სოფლების, საცხოვრებელი უბნების, დასასვენებელი პარკების კეთილმოწყობა, მუნიციპალური ინფრასტრუქტურის ობიექტების მშენებლობა და რეაბილიტაცია. გარდა  ამისა პრიორიტეტის ფარგლებში განხორციელდება არსებული ინფრასტრუქტურის მოვლა-შენახვა და ექსპლოატაცია, ეფექტურობასთან დაკავშირებული ხარჯების დაფინანსება. კომუნალური ინფრასტრუქტურის მშენებლობა-რეაბილიტაცია, გარე განათების მოწყობა, რეაბილიტაცია და ექსპლოატაცია; დასუფთავების და წყალმომარაგების უზრუნველყოფის ღონისძიებები და მუნიციპალიტეტის კეთილმოწყობითი სამუშაოები; პროგრამის ფარგლებში ასევე დაგეგმილია ძირითადი და დამატებითი ქონების ნუსხის შექმნასთან დაკავშირებით საჭირო სამუშაოების ჩატარების და აღრიცხული ქონების საჯარო რეესტრში რეგისტრაციისათვის საჭირო საიდენტიფიკაციო დოკუმენტის შექმნა ( მიწის ნაკვეთის საკადასტრო-აზომვითი ნახაზები და მასზე განლაგებული შენობა- ნაგებობის გეგმა- ნახაზების შედგენა)        </w:t>
      </w:r>
    </w:p>
    <w:p w:rsidR="00060FF0" w:rsidRPr="00754CDD" w:rsidRDefault="00060FF0" w:rsidP="00060FF0">
      <w:pPr>
        <w:pStyle w:val="ListParagraph"/>
        <w:tabs>
          <w:tab w:val="left" w:pos="720"/>
        </w:tabs>
        <w:spacing w:after="0" w:line="240" w:lineRule="auto"/>
        <w:ind w:left="450"/>
        <w:jc w:val="both"/>
        <w:rPr>
          <w:rFonts w:ascii="Sylfaen" w:hAnsi="Sylfaen" w:cs="Sylfaen"/>
          <w:b/>
          <w:lang w:val="ka-GE"/>
        </w:rPr>
      </w:pPr>
      <w:r w:rsidRPr="00754CDD">
        <w:rPr>
          <w:rFonts w:ascii="Sylfaen" w:hAnsi="Sylfaen" w:cs="Sylfaen"/>
          <w:b/>
          <w:lang w:val="ka-GE"/>
        </w:rPr>
        <w:t>განათლება</w:t>
      </w:r>
    </w:p>
    <w:p w:rsidR="00060FF0" w:rsidRPr="00754CDD" w:rsidRDefault="00060FF0" w:rsidP="00060FF0">
      <w:pPr>
        <w:pStyle w:val="ListParagraph"/>
        <w:tabs>
          <w:tab w:val="left" w:pos="720"/>
        </w:tabs>
        <w:spacing w:after="0" w:line="240" w:lineRule="auto"/>
        <w:ind w:left="450"/>
        <w:jc w:val="both"/>
        <w:rPr>
          <w:rFonts w:ascii="Sylfaen" w:hAnsi="Sylfaen"/>
          <w:b/>
          <w:lang w:val="ka-GE"/>
        </w:rPr>
      </w:pPr>
    </w:p>
    <w:p w:rsidR="00060FF0" w:rsidRPr="00754CDD" w:rsidRDefault="00060FF0" w:rsidP="00060FF0">
      <w:pPr>
        <w:spacing w:after="0" w:line="240" w:lineRule="auto"/>
        <w:ind w:firstLine="567"/>
        <w:jc w:val="both"/>
        <w:rPr>
          <w:rFonts w:ascii="Sylfaen" w:eastAsia="Sylfaen" w:hAnsi="Sylfaen"/>
          <w:color w:val="000000"/>
          <w:lang w:val="ka-GE"/>
        </w:rPr>
      </w:pPr>
      <w:bookmarkStart w:id="113" w:name="_Hlk519020736"/>
      <w:r w:rsidRPr="00754CDD">
        <w:rPr>
          <w:rFonts w:ascii="Sylfaen" w:eastAsia="Sylfaen" w:hAnsi="Sylfaen"/>
          <w:color w:val="000000"/>
          <w:lang w:val="ka-GE"/>
        </w:rPr>
        <w:t xml:space="preserve">მუნიციპალიტეტის განვითარებასთან ერთად, მოთხოვნა სკოლამდელი აღზრდის დაწესებულებებზე დღითიდღე იზრდება. არსებული მუნიციპალური საბავშვო ბაღები რთულად უმკლავდებიან მოთხოვნის სრულად დაკმაყოფილებას, რაც ქმნის ბაგა-ბაღების კეთილმოწყობის </w:t>
      </w:r>
      <w:r w:rsidRPr="00754CDD">
        <w:rPr>
          <w:rFonts w:ascii="Sylfaen" w:eastAsia="Sylfaen" w:hAnsi="Sylfaen"/>
          <w:color w:val="000000"/>
          <w:lang w:val="ka-GE"/>
        </w:rPr>
        <w:lastRenderedPageBreak/>
        <w:t>აუცილებლობას. გარდა ამისა, სააღმზრდელო პროცესის ხარისხიანად მიწოდება მატერიალურ-ტექნიკური ბაზის მუდმივ განახლებასა და აღმზრდელთა პერმანენტულ პროფესიულ გადამზადებას მოითხოვს.</w:t>
      </w:r>
    </w:p>
    <w:p w:rsidR="00060FF0" w:rsidRPr="00754CDD" w:rsidRDefault="00060FF0" w:rsidP="00060FF0">
      <w:pPr>
        <w:spacing w:after="0" w:line="240" w:lineRule="auto"/>
        <w:ind w:firstLine="567"/>
        <w:jc w:val="both"/>
        <w:rPr>
          <w:rFonts w:ascii="Sylfaen" w:eastAsia="Sylfaen" w:hAnsi="Sylfaen"/>
          <w:color w:val="000000"/>
          <w:lang w:val="ka-GE"/>
        </w:rPr>
      </w:pPr>
      <w:r w:rsidRPr="00754CDD">
        <w:rPr>
          <w:rFonts w:ascii="Sylfaen" w:eastAsia="Sylfaen" w:hAnsi="Sylfaen"/>
          <w:color w:val="000000"/>
          <w:lang w:val="ka-GE"/>
        </w:rPr>
        <w:t xml:space="preserve">არსებული სიტუაციის ანალიზიდან და მოქალაქეთა საჭიროებებიდან გამომდინარე, ქედის მუნიციპალიტეტისთვის პრიორიტეტულია სახელმწიფო სტანდარტების  შესაბამისი, საყოველთაოდ და თანაბრად ხელმისაწვდომი, სკოლამდელი აღზრდისა და განათლების მომსახურების მიწოდების უზრუნველყოფა ქედის მოსახლეობისთვის. </w:t>
      </w:r>
    </w:p>
    <w:p w:rsidR="00060FF0" w:rsidRPr="00754CDD" w:rsidRDefault="00060FF0" w:rsidP="00060FF0">
      <w:pPr>
        <w:spacing w:after="0" w:line="240" w:lineRule="auto"/>
        <w:ind w:firstLine="567"/>
        <w:jc w:val="both"/>
        <w:rPr>
          <w:rFonts w:ascii="Sylfaen" w:eastAsia="Sylfaen" w:hAnsi="Sylfaen"/>
          <w:color w:val="000000"/>
          <w:lang w:val="ka-GE"/>
        </w:rPr>
      </w:pPr>
    </w:p>
    <w:bookmarkEnd w:id="113"/>
    <w:p w:rsidR="00060FF0" w:rsidRPr="00754CDD" w:rsidRDefault="00060FF0" w:rsidP="00060FF0">
      <w:pPr>
        <w:pStyle w:val="ListParagraph"/>
        <w:tabs>
          <w:tab w:val="left" w:pos="720"/>
        </w:tabs>
        <w:spacing w:after="0" w:line="240" w:lineRule="auto"/>
        <w:ind w:left="450"/>
        <w:jc w:val="both"/>
        <w:rPr>
          <w:rFonts w:ascii="Sylfaen" w:hAnsi="Sylfaen"/>
          <w:b/>
          <w:lang w:val="ka-GE"/>
        </w:rPr>
      </w:pPr>
      <w:r w:rsidRPr="00754CDD">
        <w:rPr>
          <w:rFonts w:ascii="Sylfaen" w:hAnsi="Sylfaen" w:cs="Sylfaen"/>
          <w:b/>
          <w:lang w:val="ka-GE"/>
        </w:rPr>
        <w:t>კულტურა</w:t>
      </w:r>
      <w:r w:rsidRPr="00754CDD">
        <w:rPr>
          <w:rFonts w:ascii="Sylfaen" w:hAnsi="Sylfaen"/>
          <w:b/>
          <w:lang w:val="ka-GE"/>
        </w:rPr>
        <w:t xml:space="preserve">, </w:t>
      </w:r>
      <w:r w:rsidRPr="00754CDD">
        <w:rPr>
          <w:rFonts w:ascii="Sylfaen" w:hAnsi="Sylfaen" w:cs="Sylfaen"/>
          <w:b/>
          <w:lang w:val="ka-GE"/>
        </w:rPr>
        <w:t>რელიგია,</w:t>
      </w:r>
      <w:r w:rsidRPr="00754CDD">
        <w:rPr>
          <w:rFonts w:ascii="Sylfaen" w:hAnsi="Sylfaen"/>
          <w:b/>
          <w:lang w:val="ka-GE"/>
        </w:rPr>
        <w:t xml:space="preserve"> </w:t>
      </w:r>
      <w:r w:rsidRPr="00754CDD">
        <w:rPr>
          <w:rFonts w:ascii="Sylfaen" w:hAnsi="Sylfaen" w:cs="Sylfaen"/>
          <w:b/>
          <w:lang w:val="ka-GE"/>
        </w:rPr>
        <w:t>ახალგაზრდული</w:t>
      </w:r>
      <w:r w:rsidRPr="00754CDD">
        <w:rPr>
          <w:rFonts w:ascii="Sylfaen" w:hAnsi="Sylfaen"/>
          <w:b/>
          <w:lang w:val="ka-GE"/>
        </w:rPr>
        <w:t xml:space="preserve"> </w:t>
      </w:r>
      <w:r w:rsidRPr="00754CDD">
        <w:rPr>
          <w:rFonts w:ascii="Sylfaen" w:hAnsi="Sylfaen" w:cs="Sylfaen"/>
          <w:b/>
          <w:lang w:val="ka-GE"/>
        </w:rPr>
        <w:t>და</w:t>
      </w:r>
      <w:r w:rsidRPr="00754CDD">
        <w:rPr>
          <w:rFonts w:ascii="Sylfaen" w:hAnsi="Sylfaen"/>
          <w:b/>
          <w:lang w:val="ka-GE"/>
        </w:rPr>
        <w:t xml:space="preserve"> </w:t>
      </w:r>
      <w:r w:rsidRPr="00754CDD">
        <w:rPr>
          <w:rFonts w:ascii="Sylfaen" w:hAnsi="Sylfaen" w:cs="Sylfaen"/>
          <w:b/>
          <w:lang w:val="ka-GE"/>
        </w:rPr>
        <w:t>სპორტული</w:t>
      </w:r>
      <w:r w:rsidRPr="00754CDD">
        <w:rPr>
          <w:rFonts w:ascii="Sylfaen" w:hAnsi="Sylfaen"/>
          <w:b/>
          <w:lang w:val="ka-GE"/>
        </w:rPr>
        <w:t xml:space="preserve"> </w:t>
      </w:r>
      <w:r w:rsidRPr="00754CDD">
        <w:rPr>
          <w:rFonts w:ascii="Sylfaen" w:hAnsi="Sylfaen" w:cs="Sylfaen"/>
          <w:b/>
          <w:lang w:val="ka-GE"/>
        </w:rPr>
        <w:t>ღონისძიებები</w:t>
      </w:r>
    </w:p>
    <w:p w:rsidR="00060FF0" w:rsidRPr="00754CDD" w:rsidRDefault="00060FF0" w:rsidP="00852FE4">
      <w:pPr>
        <w:pStyle w:val="ListParagraph"/>
        <w:numPr>
          <w:ilvl w:val="0"/>
          <w:numId w:val="45"/>
        </w:numPr>
        <w:tabs>
          <w:tab w:val="left" w:pos="720"/>
        </w:tabs>
        <w:spacing w:after="0" w:line="240" w:lineRule="auto"/>
        <w:ind w:left="0" w:firstLine="450"/>
        <w:jc w:val="both"/>
        <w:rPr>
          <w:rFonts w:ascii="Sylfaen" w:hAnsi="Sylfaen"/>
          <w:b/>
          <w:lang w:val="ka-GE"/>
        </w:rPr>
      </w:pPr>
      <w:r w:rsidRPr="00754CDD">
        <w:rPr>
          <w:rFonts w:ascii="Sylfaen" w:hAnsi="Sylfaen"/>
          <w:b/>
          <w:lang w:val="ka-GE"/>
        </w:rPr>
        <w:t xml:space="preserve">სპორტის განვითარების ხელშეწყობა    </w:t>
      </w:r>
    </w:p>
    <w:p w:rsidR="00060FF0" w:rsidRPr="00754CDD" w:rsidRDefault="00060FF0" w:rsidP="00060FF0">
      <w:pPr>
        <w:spacing w:after="0" w:line="240" w:lineRule="auto"/>
        <w:jc w:val="both"/>
        <w:rPr>
          <w:rFonts w:ascii="Sylfaen" w:hAnsi="Sylfaen"/>
        </w:rPr>
      </w:pPr>
      <w:r w:rsidRPr="00754CDD">
        <w:rPr>
          <w:rFonts w:ascii="Sylfaen" w:hAnsi="Sylfaen" w:cs="Arial"/>
          <w:lang w:val="ka-GE"/>
        </w:rPr>
        <w:t xml:space="preserve">პროგრამა ითვალისწინებს ქედას მუნიციპალიტეტში </w:t>
      </w:r>
      <w:r w:rsidRPr="00754CDD">
        <w:rPr>
          <w:rFonts w:ascii="Sylfaen" w:hAnsi="Sylfaen"/>
          <w:lang w:val="ka-GE"/>
        </w:rPr>
        <w:t xml:space="preserve">კულტურული ტრადიციების დაცვას და ღირსეულ გაგრძელებას. ამასთანავე, ახალგაზრდების მრავალმხრივი (როგორც სულიერი, ისე ფიზიკური თვალსაზრისით) განვითარების ხელშეწყობასა და მათში ცხოვრების ჯანსაღი წესის დამკვიდრებას. მუნიციპალიტეტი განაგრძობს კულტურული და სპორტული,  სკოლისგარეშე განათლებისა და სახელოვნებო დაწესებულებების მხარდაჭერას, წარმატებული სპორტსმენების ხელშეწყობას და ყველა პირობებს შექმნის, რათა ნიჭიერმა ბავშვებმა და ახალგაზრდებმა შეძლონ მათი სპორტული შესაძლებლობების მაქსიმალური გამოვლინება. </w:t>
      </w:r>
    </w:p>
    <w:p w:rsidR="00060FF0" w:rsidRPr="00754CDD" w:rsidRDefault="00060FF0" w:rsidP="00060FF0">
      <w:pPr>
        <w:tabs>
          <w:tab w:val="left" w:pos="720"/>
        </w:tabs>
        <w:spacing w:after="0" w:line="240" w:lineRule="auto"/>
        <w:ind w:firstLine="450"/>
        <w:jc w:val="both"/>
        <w:rPr>
          <w:rFonts w:ascii="Sylfaen" w:hAnsi="Sylfaen"/>
          <w:lang w:val="ka-GE"/>
        </w:rPr>
      </w:pPr>
      <w:r w:rsidRPr="00754CDD">
        <w:rPr>
          <w:rFonts w:ascii="Sylfaen" w:hAnsi="Sylfaen" w:cs="Sylfaen"/>
          <w:b/>
          <w:lang w:val="ka-GE"/>
        </w:rPr>
        <w:t>კულტურის</w:t>
      </w:r>
      <w:r w:rsidRPr="00754CDD">
        <w:rPr>
          <w:rFonts w:ascii="Sylfaen" w:hAnsi="Sylfaen"/>
          <w:b/>
          <w:lang w:val="ka-GE"/>
        </w:rPr>
        <w:t xml:space="preserve"> განვითარების ხელშეწყობა                                                            </w:t>
      </w:r>
    </w:p>
    <w:p w:rsidR="00060FF0" w:rsidRPr="00754CDD" w:rsidRDefault="00060FF0" w:rsidP="00060FF0">
      <w:pPr>
        <w:tabs>
          <w:tab w:val="left" w:pos="720"/>
        </w:tabs>
        <w:spacing w:after="0" w:line="240" w:lineRule="auto"/>
        <w:ind w:firstLine="450"/>
        <w:jc w:val="both"/>
        <w:rPr>
          <w:rFonts w:ascii="Sylfaen" w:hAnsi="Sylfaen"/>
          <w:lang w:val="ka-GE"/>
        </w:rPr>
      </w:pPr>
      <w:r w:rsidRPr="00754CDD">
        <w:rPr>
          <w:rFonts w:ascii="Sylfaen" w:hAnsi="Sylfaen"/>
          <w:lang w:val="ka-GE"/>
        </w:rPr>
        <w:t>ქვეპროგრამის ფარგლებში გათვალისწინებულია კულტურის ობიექტების რეაბილიტაცია და თანამედროვე დონის მატერიალური ბაზით უზრუნველყოფა. ცალკეულ თემებში და დაბაში  კულტურის ახალი კერების შექმნა, კულტურული ღონისძიებების ჩატარება, •</w:t>
      </w:r>
      <w:r w:rsidRPr="00754CDD">
        <w:rPr>
          <w:rFonts w:ascii="Sylfaen" w:hAnsi="Sylfaen"/>
          <w:lang w:val="ka-GE"/>
        </w:rPr>
        <w:tab/>
        <w:t xml:space="preserve">ქედის კულტურის ცენტრის და მასთან არსებული შემოქმედებითი და სანახაობითი კოლექტივების ხელშეწობა, მათი სხვადასხვა ღონისძიებებში მონაწილეობა. </w:t>
      </w:r>
    </w:p>
    <w:p w:rsidR="00060FF0" w:rsidRPr="00754CDD" w:rsidRDefault="00060FF0" w:rsidP="00060FF0">
      <w:pPr>
        <w:pStyle w:val="ListParagraph"/>
        <w:tabs>
          <w:tab w:val="left" w:pos="720"/>
        </w:tabs>
        <w:spacing w:after="0" w:line="240" w:lineRule="auto"/>
        <w:ind w:left="450"/>
        <w:jc w:val="both"/>
        <w:rPr>
          <w:rFonts w:ascii="Sylfaen" w:hAnsi="Sylfaen"/>
          <w:b/>
          <w:lang w:val="ka-GE"/>
        </w:rPr>
      </w:pPr>
      <w:r w:rsidRPr="00754CDD">
        <w:rPr>
          <w:rFonts w:ascii="Sylfaen" w:hAnsi="Sylfaen"/>
          <w:b/>
          <w:lang w:val="ka-GE"/>
        </w:rPr>
        <w:t xml:space="preserve">მოსახლეობის ჯამრთელობის დაცვა და სოციალური უზრუნველყოფა        </w:t>
      </w:r>
    </w:p>
    <w:p w:rsidR="00060FF0" w:rsidRPr="00754CDD" w:rsidRDefault="00060FF0" w:rsidP="00852FE4">
      <w:pPr>
        <w:pStyle w:val="ListParagraph"/>
        <w:numPr>
          <w:ilvl w:val="0"/>
          <w:numId w:val="45"/>
        </w:numPr>
        <w:tabs>
          <w:tab w:val="left" w:pos="720"/>
        </w:tabs>
        <w:spacing w:after="0" w:line="240" w:lineRule="auto"/>
        <w:ind w:left="0" w:firstLine="450"/>
        <w:jc w:val="both"/>
        <w:rPr>
          <w:rFonts w:ascii="Sylfaen" w:hAnsi="Sylfaen"/>
          <w:b/>
          <w:lang w:val="ka-GE"/>
        </w:rPr>
      </w:pPr>
      <w:r w:rsidRPr="00754CDD">
        <w:rPr>
          <w:rFonts w:ascii="Sylfaen" w:hAnsi="Sylfaen" w:cs="Sylfaen"/>
          <w:b/>
          <w:lang w:val="ka-GE"/>
        </w:rPr>
        <w:t>ჯანმრთელობის</w:t>
      </w:r>
      <w:r w:rsidRPr="00754CDD">
        <w:rPr>
          <w:rFonts w:ascii="Sylfaen" w:hAnsi="Sylfaen"/>
          <w:b/>
          <w:lang w:val="ka-GE"/>
        </w:rPr>
        <w:t xml:space="preserve"> დაცვა</w:t>
      </w:r>
    </w:p>
    <w:p w:rsidR="00060FF0" w:rsidRPr="00754CDD" w:rsidRDefault="00060FF0" w:rsidP="00060FF0">
      <w:pPr>
        <w:spacing w:after="0" w:line="240" w:lineRule="auto"/>
        <w:ind w:firstLine="567"/>
        <w:jc w:val="both"/>
        <w:rPr>
          <w:rFonts w:ascii="Sylfaen" w:hAnsi="Sylfaen" w:cs="Sylfaen"/>
          <w:lang w:val="ka-GE"/>
        </w:rPr>
      </w:pPr>
      <w:r w:rsidRPr="00754CDD">
        <w:rPr>
          <w:rFonts w:ascii="Sylfaen" w:hAnsi="Sylfaen" w:cs="Sylfaen"/>
          <w:lang w:val="ka-GE"/>
        </w:rPr>
        <w:t>ქედის მუნიციპალიტეტის საშუალოვადიან პრიორიტეტს წამოადგენს სოციალური თანასწორობის უზრუნველყოფა ადგილობრივი მოსახლეობისთვის, რაც დაკავშირებულია მკურნალობასთან და რეაბილიტაციასთან დაკავშირებული ხარჯების შემცირებასთან სოციალურად დაუცველი ოჯახებისთვის, ასევე საზოგადოების მოწყვლადი ჯგუფებისათვის და შეზღუდული შესაძლებლობების მქონე პირებისთვის.  მუნიციპალიტეტის პრიორიტეტს ჯანმრთელობის დაცვისა და სოციალური უზრუნველყოფის მიმართულებით ასევე წარმოადგენს ავადობისა და სიკვდილიანობის ძირითადი მიზეზების პრევენცია, ასევე შესაძლებლობების შეზღუდვის შემცირება, რაც საზოგადოების ჯანმრთელობის გაუმჯობესებასა და ცხოვრების ხარისხის ამაღლებას შეუწყობს ხელს. აღნიშნულის მისაღწევად, აგრეთვე ფუნდამენტურ მნიშვნელობას იძენს ჯანმრთელობისთვის უსაფრთხო და ეპიდემიურად კეთილსაიმედო გარემოს უზრუნველყოფა.</w:t>
      </w:r>
    </w:p>
    <w:p w:rsidR="00060FF0" w:rsidRPr="00754CDD" w:rsidRDefault="00060FF0" w:rsidP="00060FF0">
      <w:pPr>
        <w:pStyle w:val="ListParagraph"/>
        <w:spacing w:after="0" w:line="240" w:lineRule="auto"/>
        <w:jc w:val="both"/>
        <w:rPr>
          <w:rFonts w:ascii="Sylfaen" w:hAnsi="Sylfaen"/>
          <w:lang w:val="ka-GE"/>
        </w:rPr>
      </w:pPr>
    </w:p>
    <w:p w:rsidR="00060FF0" w:rsidRPr="00754CDD" w:rsidRDefault="00060FF0" w:rsidP="00060FF0">
      <w:pPr>
        <w:tabs>
          <w:tab w:val="left" w:pos="720"/>
        </w:tabs>
        <w:spacing w:after="0" w:line="240" w:lineRule="auto"/>
        <w:ind w:firstLine="450"/>
        <w:jc w:val="both"/>
        <w:rPr>
          <w:rFonts w:ascii="Sylfaen" w:hAnsi="Sylfaen"/>
          <w:b/>
          <w:lang w:val="ka-GE"/>
        </w:rPr>
      </w:pPr>
      <w:r w:rsidRPr="00754CDD">
        <w:rPr>
          <w:rFonts w:ascii="Sylfaen" w:hAnsi="Sylfaen" w:cs="Sylfaen"/>
          <w:b/>
          <w:lang w:val="ka-GE"/>
        </w:rPr>
        <w:t>მოსახლეობის სოციალური</w:t>
      </w:r>
      <w:r w:rsidRPr="00754CDD">
        <w:rPr>
          <w:rFonts w:ascii="Sylfaen" w:hAnsi="Sylfaen"/>
          <w:b/>
          <w:lang w:val="ka-GE"/>
        </w:rPr>
        <w:t xml:space="preserve"> უზრუნველყოფა</w:t>
      </w:r>
    </w:p>
    <w:p w:rsidR="00060FF0" w:rsidRPr="00754CDD" w:rsidRDefault="00060FF0" w:rsidP="00060FF0">
      <w:pPr>
        <w:spacing w:after="0" w:line="240" w:lineRule="auto"/>
        <w:jc w:val="both"/>
        <w:rPr>
          <w:rFonts w:ascii="Sylfaen" w:hAnsi="Sylfaen"/>
          <w:lang w:val="ka-GE"/>
        </w:rPr>
      </w:pPr>
      <w:r w:rsidRPr="00754CDD">
        <w:rPr>
          <w:rFonts w:ascii="Sylfaen" w:hAnsi="Sylfaen" w:cs="Sylfaen"/>
          <w:lang w:val="ka-GE"/>
        </w:rPr>
        <w:t>მოსახლეობის</w:t>
      </w:r>
      <w:r w:rsidRPr="00754CDD">
        <w:rPr>
          <w:rFonts w:ascii="Sylfaen" w:hAnsi="Sylfaen"/>
          <w:lang w:val="ka-GE"/>
        </w:rPr>
        <w:t xml:space="preserve"> შეღავათებითა და დახმარებებით უზრუნველყოფისათვის მუნიციპალიტეტში გათვალისწინებულია:</w:t>
      </w:r>
    </w:p>
    <w:p w:rsidR="00060FF0" w:rsidRPr="00754CDD" w:rsidRDefault="00060FF0" w:rsidP="00852FE4">
      <w:pPr>
        <w:pStyle w:val="ListParagraph"/>
        <w:numPr>
          <w:ilvl w:val="0"/>
          <w:numId w:val="75"/>
        </w:numPr>
        <w:spacing w:after="0" w:line="240" w:lineRule="auto"/>
        <w:jc w:val="both"/>
        <w:rPr>
          <w:rFonts w:ascii="Sylfaen" w:hAnsi="Sylfaen"/>
          <w:lang w:val="ka-GE"/>
        </w:rPr>
      </w:pPr>
      <w:r w:rsidRPr="00754CDD">
        <w:rPr>
          <w:rFonts w:ascii="Sylfaen" w:hAnsi="Sylfaen"/>
          <w:lang w:val="ka-GE"/>
        </w:rPr>
        <w:t xml:space="preserve"> </w:t>
      </w:r>
      <w:r w:rsidRPr="00754CDD">
        <w:rPr>
          <w:rFonts w:ascii="Sylfaen" w:hAnsi="Sylfaen" w:cs="Sylfaen"/>
          <w:lang w:val="ka-GE"/>
        </w:rPr>
        <w:t>სოციალურად დაუცველი ფენების ყოველდღიური ერთჯერადი უფასო კვებით უზრუნველყოფა;</w:t>
      </w:r>
    </w:p>
    <w:p w:rsidR="00060FF0" w:rsidRPr="00754CDD" w:rsidRDefault="00060FF0" w:rsidP="00852FE4">
      <w:pPr>
        <w:pStyle w:val="ListParagraph"/>
        <w:numPr>
          <w:ilvl w:val="0"/>
          <w:numId w:val="75"/>
        </w:numPr>
        <w:spacing w:after="0" w:line="240" w:lineRule="auto"/>
        <w:jc w:val="both"/>
        <w:rPr>
          <w:rFonts w:ascii="Sylfaen" w:hAnsi="Sylfaen" w:cs="Sylfaen"/>
          <w:lang w:val="ka-GE"/>
        </w:rPr>
      </w:pPr>
      <w:r w:rsidRPr="00754CDD">
        <w:rPr>
          <w:rFonts w:ascii="Sylfaen" w:hAnsi="Sylfaen" w:cs="Sylfaen"/>
          <w:lang w:val="ka-GE"/>
        </w:rPr>
        <w:t>ვეტერანთა უკვდავყოფის, სარიტუალო მომსახურების, სადღესასწაულო დღეების ორგანიზება და დახმარება;</w:t>
      </w:r>
    </w:p>
    <w:p w:rsidR="00060FF0" w:rsidRPr="00754CDD" w:rsidRDefault="00060FF0" w:rsidP="00852FE4">
      <w:pPr>
        <w:pStyle w:val="ListParagraph"/>
        <w:numPr>
          <w:ilvl w:val="0"/>
          <w:numId w:val="75"/>
        </w:numPr>
        <w:spacing w:after="0" w:line="240" w:lineRule="auto"/>
        <w:jc w:val="both"/>
        <w:rPr>
          <w:rFonts w:ascii="Sylfaen" w:hAnsi="Sylfaen" w:cs="Sylfaen"/>
          <w:lang w:val="ka-GE"/>
        </w:rPr>
      </w:pPr>
      <w:r w:rsidRPr="00754CDD">
        <w:rPr>
          <w:rFonts w:ascii="Sylfaen" w:hAnsi="Sylfaen" w:cs="Sylfaen"/>
          <w:lang w:val="ka-GE"/>
        </w:rPr>
        <w:t>ოთხ და მეტ მცირეწლოვან ბავშვთა ოჯახებზე (18 წლამდე ბავშვები) ერთჯერადი მატერიალური დახმარება;</w:t>
      </w:r>
    </w:p>
    <w:p w:rsidR="00060FF0" w:rsidRPr="00754CDD" w:rsidRDefault="00060FF0" w:rsidP="00852FE4">
      <w:pPr>
        <w:pStyle w:val="ListParagraph"/>
        <w:numPr>
          <w:ilvl w:val="0"/>
          <w:numId w:val="75"/>
        </w:numPr>
        <w:spacing w:after="0" w:line="240" w:lineRule="auto"/>
        <w:jc w:val="both"/>
        <w:rPr>
          <w:rFonts w:ascii="Sylfaen" w:hAnsi="Sylfaen" w:cs="Sylfaen"/>
          <w:lang w:val="ka-GE"/>
        </w:rPr>
      </w:pPr>
      <w:r w:rsidRPr="00754CDD">
        <w:rPr>
          <w:rFonts w:ascii="Sylfaen" w:hAnsi="Sylfaen" w:cs="Sylfaen"/>
          <w:lang w:val="ka-GE"/>
        </w:rPr>
        <w:t>გაჭირვებულ ოჯახებში გარდაცვლილ პირთა დასაფლავებისთვის ერთჯერადი მატერიალური დახმარების პროგრამა;</w:t>
      </w:r>
    </w:p>
    <w:p w:rsidR="00060FF0" w:rsidRPr="00754CDD" w:rsidRDefault="00060FF0" w:rsidP="00852FE4">
      <w:pPr>
        <w:pStyle w:val="ListParagraph"/>
        <w:numPr>
          <w:ilvl w:val="0"/>
          <w:numId w:val="75"/>
        </w:numPr>
        <w:spacing w:after="0" w:line="240" w:lineRule="auto"/>
        <w:jc w:val="both"/>
        <w:rPr>
          <w:rFonts w:ascii="Sylfaen" w:hAnsi="Sylfaen" w:cs="Sylfaen"/>
          <w:lang w:val="ka-GE"/>
        </w:rPr>
      </w:pPr>
      <w:r w:rsidRPr="00754CDD">
        <w:rPr>
          <w:rFonts w:ascii="Sylfaen" w:hAnsi="Sylfaen" w:cs="Sylfaen"/>
          <w:lang w:val="ka-GE"/>
        </w:rPr>
        <w:lastRenderedPageBreak/>
        <w:t>ჰემოდიალიზის პროგრამაში ჩართულ ბენეფიციართა მგზავრობის უზრუნველყოფა.</w:t>
      </w:r>
    </w:p>
    <w:p w:rsidR="00060FF0" w:rsidRPr="00754CDD" w:rsidRDefault="00060FF0" w:rsidP="00852FE4">
      <w:pPr>
        <w:pStyle w:val="ListParagraph"/>
        <w:numPr>
          <w:ilvl w:val="0"/>
          <w:numId w:val="75"/>
        </w:numPr>
        <w:spacing w:after="0" w:line="240" w:lineRule="auto"/>
        <w:jc w:val="both"/>
        <w:rPr>
          <w:rFonts w:ascii="Sylfaen" w:hAnsi="Sylfaen" w:cs="Sylfaen"/>
          <w:lang w:val="ka-GE"/>
        </w:rPr>
      </w:pPr>
      <w:r w:rsidRPr="00754CDD">
        <w:rPr>
          <w:rFonts w:ascii="Sylfaen" w:hAnsi="Sylfaen" w:cs="Sylfaen"/>
          <w:lang w:val="ka-GE"/>
        </w:rPr>
        <w:t>ცერემბრალური დამბლით დაავადებულ ბავშთა აბილიტაცია-რეაბილიტაციის კურსებზე მგზავრობის ხელშეწყობის მიზნობრივი პროგრამა;</w:t>
      </w:r>
    </w:p>
    <w:p w:rsidR="00060FF0" w:rsidRPr="00754CDD" w:rsidRDefault="00060FF0" w:rsidP="00852FE4">
      <w:pPr>
        <w:pStyle w:val="ListParagraph"/>
        <w:numPr>
          <w:ilvl w:val="0"/>
          <w:numId w:val="75"/>
        </w:numPr>
        <w:spacing w:after="0" w:line="240" w:lineRule="auto"/>
        <w:jc w:val="both"/>
        <w:rPr>
          <w:rFonts w:ascii="Sylfaen" w:hAnsi="Sylfaen" w:cs="Sylfaen"/>
          <w:lang w:val="ka-GE"/>
        </w:rPr>
      </w:pPr>
      <w:r w:rsidRPr="00754CDD">
        <w:rPr>
          <w:rFonts w:ascii="Sylfaen" w:hAnsi="Sylfaen" w:cs="Sylfaen"/>
          <w:lang w:val="ka-GE"/>
        </w:rPr>
        <w:t>საცხოვრებელ სახლებზე ამორტიზირებული სახურავების შეცვლის მიზნობრივი პროგრამა.</w:t>
      </w:r>
    </w:p>
    <w:p w:rsidR="00060FF0" w:rsidRPr="00754CDD" w:rsidRDefault="00060FF0" w:rsidP="00060FF0">
      <w:pPr>
        <w:tabs>
          <w:tab w:val="left" w:pos="567"/>
        </w:tabs>
        <w:spacing w:after="0" w:line="240" w:lineRule="auto"/>
        <w:jc w:val="center"/>
        <w:rPr>
          <w:rFonts w:ascii="Sylfaen" w:hAnsi="Sylfaen"/>
          <w:b/>
          <w:lang w:val="ka-GE"/>
        </w:rPr>
      </w:pPr>
    </w:p>
    <w:p w:rsidR="00060FF0" w:rsidRPr="00F77A40" w:rsidRDefault="00060FF0" w:rsidP="00060FF0">
      <w:pPr>
        <w:pStyle w:val="Heading1"/>
        <w:rPr>
          <w:rFonts w:ascii="Sylfaen" w:hAnsi="Sylfaen" w:cs="Sylfaen"/>
          <w:color w:val="auto"/>
          <w:sz w:val="24"/>
        </w:rPr>
      </w:pPr>
      <w:r w:rsidRPr="00F77A40">
        <w:rPr>
          <w:rFonts w:ascii="Sylfaen" w:hAnsi="Sylfaen" w:cs="Sylfaen"/>
          <w:color w:val="auto"/>
          <w:sz w:val="24"/>
        </w:rPr>
        <w:t>ქობულეთის მუნიციპალიტეტის პრიორიტეტები</w:t>
      </w:r>
    </w:p>
    <w:p w:rsidR="00060FF0" w:rsidRPr="00754CDD" w:rsidRDefault="00060FF0" w:rsidP="00060FF0">
      <w:pPr>
        <w:pStyle w:val="ListParagraph"/>
        <w:spacing w:after="0" w:line="240" w:lineRule="auto"/>
        <w:ind w:left="0"/>
        <w:rPr>
          <w:rFonts w:ascii="Sylfaen" w:hAnsi="Sylfaen"/>
          <w:b/>
          <w:noProof/>
          <w:lang w:val="ka-GE"/>
        </w:rPr>
      </w:pPr>
      <w:r w:rsidRPr="00754CDD">
        <w:rPr>
          <w:rFonts w:ascii="Sylfaen" w:hAnsi="Sylfaen"/>
          <w:b/>
          <w:noProof/>
          <w:lang w:val="ka-GE"/>
        </w:rPr>
        <w:t>ინფრასტრუქტურის მშენებლობა, რეაბილიტაცია და ექსპლოატაცია</w:t>
      </w:r>
    </w:p>
    <w:p w:rsidR="00060FF0" w:rsidRPr="00754CDD" w:rsidRDefault="00060FF0" w:rsidP="00852FE4">
      <w:pPr>
        <w:pStyle w:val="ListParagraph"/>
        <w:numPr>
          <w:ilvl w:val="0"/>
          <w:numId w:val="46"/>
        </w:numPr>
        <w:spacing w:after="0" w:line="240" w:lineRule="auto"/>
        <w:ind w:left="0" w:firstLine="540"/>
        <w:rPr>
          <w:rFonts w:ascii="Sylfaen" w:hAnsi="Sylfaen"/>
          <w:b/>
          <w:noProof/>
          <w:lang w:val="ka-GE"/>
        </w:rPr>
      </w:pPr>
      <w:r w:rsidRPr="00754CDD">
        <w:rPr>
          <w:rFonts w:ascii="Sylfaen" w:hAnsi="Sylfaen"/>
          <w:b/>
          <w:noProof/>
          <w:lang w:val="ka-GE"/>
        </w:rPr>
        <w:t>საგზაო ინფრასტრუქტურის გაუმჯობესების ღონისძიებები</w:t>
      </w:r>
    </w:p>
    <w:p w:rsidR="00060FF0" w:rsidRPr="00754CDD" w:rsidRDefault="00060FF0" w:rsidP="00060FF0">
      <w:pPr>
        <w:spacing w:after="0" w:line="240" w:lineRule="auto"/>
        <w:ind w:firstLine="540"/>
        <w:jc w:val="both"/>
        <w:rPr>
          <w:rFonts w:ascii="Sylfaen" w:hAnsi="Sylfaen"/>
          <w:noProof/>
          <w:lang w:val="ka-GE"/>
        </w:rPr>
      </w:pPr>
      <w:r w:rsidRPr="00754CDD">
        <w:rPr>
          <w:rFonts w:ascii="Sylfaen" w:hAnsi="Sylfaen"/>
          <w:noProof/>
          <w:lang w:val="ka-GE"/>
        </w:rPr>
        <w:t>ითვალისწინებს ქობულეთში რეაბილიტირებული ქუჩების მდგომარეობის შენარჩუნებასა და მოვლა შენახვის ღონისძიებების დაფინანსებას, ქალაქ ქობულეთში სანაპირო ზოლში არსებული ამორტიზირებული ჯებირების რეაბილიტაცია; მუნიციპალიტეტის ტერიტორიაზე და ქალაქ ბათუმის მიმართულებით მუნიციპალური ტრანსპორტით მოსახლეობის მომსახურეობას.</w:t>
      </w:r>
    </w:p>
    <w:p w:rsidR="00060FF0" w:rsidRPr="00754CDD" w:rsidRDefault="00060FF0" w:rsidP="00852FE4">
      <w:pPr>
        <w:pStyle w:val="ListParagraph"/>
        <w:numPr>
          <w:ilvl w:val="0"/>
          <w:numId w:val="46"/>
        </w:numPr>
        <w:spacing w:after="0" w:line="240" w:lineRule="auto"/>
        <w:ind w:left="0" w:firstLine="540"/>
        <w:jc w:val="both"/>
        <w:rPr>
          <w:rFonts w:ascii="Sylfaen" w:hAnsi="Sylfaen"/>
          <w:noProof/>
          <w:lang w:val="ka-GE"/>
        </w:rPr>
      </w:pPr>
      <w:r w:rsidRPr="00754CDD">
        <w:rPr>
          <w:rFonts w:ascii="Sylfaen" w:hAnsi="Sylfaen" w:cs="Sylfaen"/>
          <w:b/>
          <w:noProof/>
          <w:lang w:val="ka-GE"/>
        </w:rPr>
        <w:t>კომუნალური</w:t>
      </w:r>
      <w:r w:rsidRPr="00754CDD">
        <w:rPr>
          <w:rFonts w:ascii="Sylfaen" w:hAnsi="Sylfaen"/>
          <w:b/>
          <w:noProof/>
          <w:lang w:val="ka-GE"/>
        </w:rPr>
        <w:t xml:space="preserve"> ინფრასტრუქტურის მშენებლობა-რეაბილიტაცია და მოვლა-შენახვა</w:t>
      </w:r>
    </w:p>
    <w:p w:rsidR="00060FF0" w:rsidRPr="00754CDD" w:rsidRDefault="00060FF0" w:rsidP="00060FF0">
      <w:pPr>
        <w:spacing w:after="0" w:line="240" w:lineRule="auto"/>
        <w:ind w:firstLine="540"/>
        <w:jc w:val="both"/>
        <w:rPr>
          <w:rFonts w:ascii="Sylfaen" w:hAnsi="Sylfaen"/>
          <w:noProof/>
          <w:lang w:val="ka-GE"/>
        </w:rPr>
      </w:pPr>
      <w:r w:rsidRPr="00754CDD">
        <w:rPr>
          <w:rFonts w:ascii="Sylfaen" w:hAnsi="Sylfaen"/>
          <w:noProof/>
          <w:lang w:val="ka-GE"/>
        </w:rPr>
        <w:t>პროგრამის ფარგლებში განხორციელდება მუნიციპალიტეტის გარე განათების არსებული ქსელის მოვლა-შენახვა და დაფინანსდება ენერგიის დაზოგვისაკენ მიმართული განათების თანამედროვე წყაროების, ეფექტური ოპტიკური სისტემების, კონსტრუქციებისა და მასალების დანერგვა. უზრუნველყოფილი იქნება მუნიციპალიტეტის ტერიტორიების დასუფთავება. წყალმომარაგების უზრუნველყოფისა და მოსახლეობაზე სასმელი წყლის მიწოდების გაუმჯობესების მიზნით  ცალკეულ სოფლებში განხორციელდება წყალსადენის სათავე ნაგებობების მოწყობა-რეაბილიტაცია და შიდა გაყვანილობის რემონტი, მოწესრიგდება საკანალიზაციო სისტემები. გაგრძელდება მუნიციპალიტეტში სკვერებისა და პარკების კეთილმოწყობა, საბავშვო ატრაქციონების შესყიდვა-მონტაჟი და ასევე მრავალბინიანი საცხოვრებელი სახლების ეზოების კეთილმოწყობა.</w:t>
      </w:r>
    </w:p>
    <w:p w:rsidR="00060FF0" w:rsidRPr="00754CDD" w:rsidRDefault="00060FF0" w:rsidP="00060FF0">
      <w:pPr>
        <w:pStyle w:val="ListParagraph"/>
        <w:tabs>
          <w:tab w:val="left" w:pos="180"/>
        </w:tabs>
        <w:spacing w:after="0" w:line="240" w:lineRule="auto"/>
        <w:ind w:left="0" w:firstLine="540"/>
        <w:jc w:val="both"/>
        <w:rPr>
          <w:rFonts w:ascii="Sylfaen" w:hAnsi="Sylfaen"/>
          <w:b/>
          <w:bCs/>
          <w:noProof/>
          <w:lang w:val="ka-GE"/>
        </w:rPr>
      </w:pPr>
      <w:r w:rsidRPr="00754CDD">
        <w:rPr>
          <w:rFonts w:ascii="Sylfaen" w:hAnsi="Sylfaen" w:cs="Sylfaen"/>
          <w:b/>
          <w:bCs/>
          <w:noProof/>
          <w:lang w:val="ka-GE"/>
        </w:rPr>
        <w:t>განათლება</w:t>
      </w:r>
      <w:r w:rsidRPr="00754CDD">
        <w:rPr>
          <w:rFonts w:ascii="Sylfaen" w:hAnsi="Sylfaen"/>
          <w:b/>
          <w:bCs/>
          <w:noProof/>
          <w:lang w:val="ka-GE"/>
        </w:rPr>
        <w:t xml:space="preserve">  </w:t>
      </w:r>
    </w:p>
    <w:p w:rsidR="00060FF0" w:rsidRPr="00754CDD" w:rsidRDefault="00060FF0" w:rsidP="00060FF0">
      <w:pPr>
        <w:spacing w:after="0" w:line="240" w:lineRule="auto"/>
        <w:ind w:firstLine="540"/>
        <w:jc w:val="both"/>
        <w:rPr>
          <w:rFonts w:ascii="Sylfaen" w:hAnsi="Sylfaen"/>
          <w:color w:val="000000"/>
          <w:lang w:val="ka-GE"/>
        </w:rPr>
      </w:pPr>
      <w:r w:rsidRPr="00754CDD">
        <w:rPr>
          <w:rFonts w:ascii="Sylfaen" w:hAnsi="Sylfaen"/>
          <w:bCs/>
          <w:noProof/>
          <w:lang w:val="ka-GE"/>
        </w:rPr>
        <w:t xml:space="preserve">მომავალი თაობების აღზრდის მიმართულებით </w:t>
      </w:r>
      <w:r w:rsidRPr="00754CDD">
        <w:rPr>
          <w:rFonts w:ascii="Sylfaen" w:hAnsi="Sylfaen"/>
          <w:color w:val="000000"/>
          <w:lang w:val="ka-GE"/>
        </w:rPr>
        <w:t xml:space="preserve">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მუნიციპალიტეტში   ფუნქციონირებს 20 ზე მეტი საბავშვო ბაღი, სადაც დაწყებით განათლებას იღებს  1500-მდე ბავშვი. </w:t>
      </w:r>
    </w:p>
    <w:p w:rsidR="00060FF0" w:rsidRPr="00754CDD" w:rsidRDefault="00060FF0" w:rsidP="00060FF0">
      <w:pPr>
        <w:pStyle w:val="ListParagraph"/>
        <w:spacing w:after="0" w:line="240" w:lineRule="auto"/>
        <w:ind w:left="540"/>
        <w:jc w:val="both"/>
        <w:rPr>
          <w:rFonts w:ascii="Sylfaen" w:hAnsi="Sylfaen"/>
          <w:b/>
          <w:color w:val="000000"/>
          <w:lang w:val="ka-GE"/>
        </w:rPr>
      </w:pPr>
      <w:r w:rsidRPr="00754CDD">
        <w:rPr>
          <w:rFonts w:ascii="Sylfaen" w:hAnsi="Sylfaen"/>
          <w:b/>
          <w:color w:val="000000"/>
          <w:lang w:val="ka-GE"/>
        </w:rPr>
        <w:t>კულტურა, რელიგია, ახალგაზრდული და სპორტული ღონისძიებები</w:t>
      </w:r>
    </w:p>
    <w:p w:rsidR="00060FF0" w:rsidRPr="00754CDD" w:rsidRDefault="00060FF0" w:rsidP="00060FF0">
      <w:pPr>
        <w:tabs>
          <w:tab w:val="left" w:pos="720"/>
        </w:tabs>
        <w:spacing w:after="0" w:line="240" w:lineRule="auto"/>
        <w:ind w:firstLine="540"/>
        <w:jc w:val="both"/>
        <w:rPr>
          <w:rFonts w:ascii="Sylfaen" w:hAnsi="Sylfaen"/>
          <w:color w:val="000000"/>
        </w:rPr>
      </w:pPr>
      <w:r w:rsidRPr="00754CDD">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ახალგაზრდების მრავალმხრივი განვითარების ხელშეწყობას და მათში ცხოვრების ჯანსაღი წესის დამკვიდრებას. </w:t>
      </w:r>
    </w:p>
    <w:p w:rsidR="00060FF0" w:rsidRPr="00754CDD" w:rsidRDefault="00060FF0" w:rsidP="00852FE4">
      <w:pPr>
        <w:pStyle w:val="ListParagraph"/>
        <w:numPr>
          <w:ilvl w:val="0"/>
          <w:numId w:val="46"/>
        </w:numPr>
        <w:tabs>
          <w:tab w:val="left" w:pos="720"/>
        </w:tabs>
        <w:spacing w:after="0" w:line="240" w:lineRule="auto"/>
        <w:ind w:left="0" w:firstLine="540"/>
        <w:jc w:val="both"/>
        <w:rPr>
          <w:rFonts w:ascii="Sylfaen" w:hAnsi="Sylfaen"/>
          <w:b/>
          <w:noProof/>
          <w:lang w:val="ka-GE"/>
        </w:rPr>
      </w:pPr>
      <w:r w:rsidRPr="00754CDD">
        <w:rPr>
          <w:rFonts w:ascii="Sylfaen" w:hAnsi="Sylfaen" w:cs="Sylfaen"/>
          <w:b/>
          <w:noProof/>
          <w:lang w:val="ka-GE"/>
        </w:rPr>
        <w:t>სპორტის</w:t>
      </w:r>
      <w:r w:rsidRPr="00754CDD">
        <w:rPr>
          <w:rFonts w:ascii="Sylfaen" w:hAnsi="Sylfaen"/>
          <w:b/>
          <w:noProof/>
          <w:lang w:val="ka-GE"/>
        </w:rPr>
        <w:t xml:space="preserve"> განვითარების ხელშეწყობა</w:t>
      </w:r>
    </w:p>
    <w:p w:rsidR="00060FF0" w:rsidRPr="00754CDD" w:rsidRDefault="00060FF0" w:rsidP="00060FF0">
      <w:pPr>
        <w:spacing w:after="0" w:line="240" w:lineRule="auto"/>
        <w:ind w:firstLine="540"/>
        <w:jc w:val="both"/>
        <w:rPr>
          <w:rFonts w:ascii="Sylfaen" w:hAnsi="Sylfaen"/>
          <w:color w:val="000000"/>
        </w:rPr>
      </w:pPr>
      <w:r w:rsidRPr="00754CDD">
        <w:rPr>
          <w:rFonts w:ascii="Sylfaen" w:hAnsi="Sylfaen" w:cs="Sylfaen"/>
          <w:color w:val="000000"/>
          <w:lang w:val="ka-GE"/>
        </w:rPr>
        <w:t>ქვეპროგრამის</w:t>
      </w:r>
      <w:r w:rsidRPr="00754CDD">
        <w:rPr>
          <w:rFonts w:ascii="Sylfaen" w:hAnsi="Sylfaen"/>
          <w:color w:val="000000"/>
          <w:lang w:val="ka-GE"/>
        </w:rPr>
        <w:t xml:space="preserve"> ფარგლებში განხორციელდება სხვადასხვა სპორტული ორგანიზაციებისდა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ასევე დაგეგმილია სპორტული ინფრასტრუქტურის მშენებლობა-რეაბილიტაცია;</w:t>
      </w:r>
    </w:p>
    <w:p w:rsidR="00060FF0" w:rsidRPr="00754CDD" w:rsidRDefault="00060FF0" w:rsidP="00852FE4">
      <w:pPr>
        <w:pStyle w:val="ListParagraph"/>
        <w:numPr>
          <w:ilvl w:val="0"/>
          <w:numId w:val="46"/>
        </w:numPr>
        <w:tabs>
          <w:tab w:val="left" w:pos="0"/>
        </w:tabs>
        <w:spacing w:after="0" w:line="240" w:lineRule="auto"/>
        <w:ind w:left="0" w:firstLine="540"/>
        <w:jc w:val="both"/>
        <w:rPr>
          <w:rFonts w:ascii="Sylfaen" w:hAnsi="Sylfaen"/>
          <w:b/>
          <w:color w:val="000000"/>
          <w:lang w:val="ka-GE"/>
        </w:rPr>
      </w:pPr>
      <w:r w:rsidRPr="00754CDD">
        <w:rPr>
          <w:rFonts w:ascii="Sylfaen" w:hAnsi="Sylfaen" w:cs="Sylfaen"/>
          <w:b/>
          <w:color w:val="000000"/>
          <w:lang w:val="ka-GE"/>
        </w:rPr>
        <w:t>კულტურის</w:t>
      </w:r>
      <w:r w:rsidRPr="00754CDD">
        <w:rPr>
          <w:rFonts w:ascii="Sylfaen" w:hAnsi="Sylfaen"/>
          <w:b/>
          <w:color w:val="000000"/>
          <w:lang w:val="ka-GE"/>
        </w:rPr>
        <w:t xml:space="preserve"> განვითარების ხელშეწყობა</w:t>
      </w:r>
    </w:p>
    <w:p w:rsidR="00060FF0" w:rsidRPr="00754CDD" w:rsidRDefault="00060FF0" w:rsidP="00060FF0">
      <w:pPr>
        <w:tabs>
          <w:tab w:val="left" w:pos="720"/>
        </w:tabs>
        <w:spacing w:after="0" w:line="240" w:lineRule="auto"/>
        <w:ind w:firstLine="540"/>
        <w:jc w:val="both"/>
        <w:rPr>
          <w:rFonts w:ascii="Sylfaen" w:hAnsi="Sylfaen"/>
          <w:color w:val="000000"/>
          <w:lang w:val="ka-GE"/>
        </w:rPr>
      </w:pPr>
      <w:r w:rsidRPr="00754CDD">
        <w:rPr>
          <w:rFonts w:ascii="Sylfaen" w:hAnsi="Sylfaen"/>
          <w:color w:val="000000"/>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დაწესებულებების ფინანსური მხარდაჭერა, როგორიცაა </w:t>
      </w:r>
      <w:r w:rsidRPr="00754CDD">
        <w:rPr>
          <w:rFonts w:ascii="Sylfaen" w:hAnsi="Sylfaen" w:cs="Sylfaen"/>
          <w:color w:val="000000"/>
          <w:lang w:val="ka-GE"/>
        </w:rPr>
        <w:t>სახელოვნებო</w:t>
      </w:r>
      <w:r w:rsidRPr="00754CDD">
        <w:rPr>
          <w:rFonts w:ascii="Sylfaen" w:hAnsi="Sylfaen"/>
          <w:color w:val="000000"/>
          <w:lang w:val="ka-GE"/>
        </w:rPr>
        <w:t xml:space="preserve"> სკოლა, სადაც განათლებას იღებს 650-მდე მოსწავლე; ქობულეთის კულტურის ცენტრი, რომელშიც გაერთიანებულია  საბიბლიოთეკო და მოსწავლე ახალგაზრდობასთან ურთიერთობის განყოფილება. განყოფილებაში ფუნქციონირებს ეკოტურიზმის, კულტურული მემკვიდრეობის, ახალგაზრდობის თავისუფალი დროის ორგანიზების, ხალხური რეწვის და ლიტერატურულ-თეატრალური ჯგუფები. კულტურის ცენტრში იღებს განათლებას ქობულეთის 350-მდე მოზარდი.  დაფინანსდება სხვადასხვა </w:t>
      </w:r>
      <w:r w:rsidRPr="00754CDD">
        <w:rPr>
          <w:rFonts w:ascii="Sylfaen" w:hAnsi="Sylfaen"/>
          <w:color w:val="000000"/>
          <w:lang w:val="ka-GE"/>
        </w:rPr>
        <w:lastRenderedPageBreak/>
        <w:t xml:space="preserve">ღონისძიებები, რომლებიც ხელს შეუწყობს ახალგაზრდა თაობის სულიერ და ინტელექტუალური განვითარებას. </w:t>
      </w:r>
    </w:p>
    <w:p w:rsidR="00060FF0" w:rsidRPr="00754CDD" w:rsidRDefault="00060FF0" w:rsidP="00060FF0">
      <w:pPr>
        <w:pStyle w:val="ListParagraph"/>
        <w:tabs>
          <w:tab w:val="left" w:pos="720"/>
        </w:tabs>
        <w:spacing w:after="0" w:line="240" w:lineRule="auto"/>
        <w:ind w:left="540"/>
        <w:jc w:val="both"/>
        <w:rPr>
          <w:rFonts w:ascii="Sylfaen" w:hAnsi="Sylfaen"/>
          <w:b/>
          <w:noProof/>
          <w:lang w:val="ka-GE"/>
        </w:rPr>
      </w:pPr>
      <w:r w:rsidRPr="00754CDD">
        <w:rPr>
          <w:rFonts w:ascii="Sylfaen" w:hAnsi="Sylfaen"/>
          <w:b/>
          <w:noProof/>
          <w:lang w:val="ka-GE"/>
        </w:rPr>
        <w:t>მოსახლეობის ჯანმრთელობის დაცვა და სოციალური უზრუნველყოფა</w:t>
      </w:r>
    </w:p>
    <w:p w:rsidR="00060FF0" w:rsidRPr="00754CDD" w:rsidRDefault="00060FF0" w:rsidP="00852FE4">
      <w:pPr>
        <w:pStyle w:val="ListParagraph"/>
        <w:numPr>
          <w:ilvl w:val="0"/>
          <w:numId w:val="46"/>
        </w:numPr>
        <w:tabs>
          <w:tab w:val="left" w:pos="720"/>
        </w:tabs>
        <w:spacing w:after="0" w:line="240" w:lineRule="auto"/>
        <w:ind w:left="0" w:firstLine="540"/>
        <w:jc w:val="both"/>
        <w:rPr>
          <w:rFonts w:ascii="Sylfaen" w:hAnsi="Sylfaen"/>
          <w:b/>
          <w:noProof/>
        </w:rPr>
      </w:pPr>
      <w:r w:rsidRPr="00754CDD">
        <w:rPr>
          <w:rFonts w:ascii="Sylfaen" w:hAnsi="Sylfaen" w:cs="Sylfaen"/>
          <w:b/>
          <w:noProof/>
          <w:lang w:val="ka-GE"/>
        </w:rPr>
        <w:t>ჯანმრთელობის</w:t>
      </w:r>
      <w:r w:rsidRPr="00754CDD">
        <w:rPr>
          <w:rFonts w:ascii="Sylfaen" w:hAnsi="Sylfaen"/>
          <w:b/>
          <w:noProof/>
          <w:lang w:val="ka-GE"/>
        </w:rPr>
        <w:t xml:space="preserve"> დაცვა </w:t>
      </w:r>
    </w:p>
    <w:p w:rsidR="00060FF0" w:rsidRPr="00754CDD" w:rsidRDefault="00060FF0" w:rsidP="00060FF0">
      <w:pPr>
        <w:tabs>
          <w:tab w:val="left" w:pos="720"/>
        </w:tabs>
        <w:spacing w:after="0" w:line="240" w:lineRule="auto"/>
        <w:ind w:firstLine="540"/>
        <w:jc w:val="both"/>
        <w:rPr>
          <w:rFonts w:ascii="Sylfaen" w:hAnsi="Sylfaen" w:cs="Sylfaen"/>
          <w:noProof/>
          <w:lang w:val="ka-GE"/>
        </w:rPr>
      </w:pPr>
      <w:r w:rsidRPr="00754CDD">
        <w:rPr>
          <w:rFonts w:ascii="Sylfaen" w:hAnsi="Sylfaen" w:cs="Sylfaen"/>
          <w:noProof/>
        </w:rPr>
        <w:t>პროგრამა</w:t>
      </w:r>
      <w:r w:rsidRPr="00754CDD">
        <w:rPr>
          <w:rFonts w:ascii="Sylfaen" w:hAnsi="Sylfaen"/>
          <w:noProof/>
        </w:rPr>
        <w:t xml:space="preserve"> </w:t>
      </w:r>
      <w:r w:rsidRPr="00754CDD">
        <w:rPr>
          <w:rFonts w:ascii="Sylfaen" w:hAnsi="Sylfaen" w:cs="Sylfaen"/>
          <w:noProof/>
        </w:rPr>
        <w:t>ითვალისწინებს</w:t>
      </w:r>
      <w:r w:rsidRPr="00754CDD">
        <w:rPr>
          <w:rFonts w:ascii="Sylfaen" w:hAnsi="Sylfaen"/>
          <w:noProof/>
        </w:rPr>
        <w:t xml:space="preserve"> </w:t>
      </w:r>
      <w:r w:rsidRPr="00754CDD">
        <w:rPr>
          <w:rFonts w:ascii="Sylfaen" w:hAnsi="Sylfaen" w:cs="Sylfaen"/>
          <w:noProof/>
        </w:rPr>
        <w:t>საზოგადოებრივი</w:t>
      </w:r>
      <w:r w:rsidRPr="00754CDD">
        <w:rPr>
          <w:rFonts w:ascii="Sylfaen" w:hAnsi="Sylfaen"/>
          <w:noProof/>
        </w:rPr>
        <w:t xml:space="preserve"> </w:t>
      </w:r>
      <w:r w:rsidRPr="00754CDD">
        <w:rPr>
          <w:rFonts w:ascii="Sylfaen" w:hAnsi="Sylfaen" w:cs="Sylfaen"/>
          <w:noProof/>
        </w:rPr>
        <w:t>ჯანმრთელობის</w:t>
      </w:r>
      <w:r w:rsidRPr="00754CDD">
        <w:rPr>
          <w:rFonts w:ascii="Sylfaen" w:hAnsi="Sylfaen"/>
          <w:noProof/>
        </w:rPr>
        <w:t xml:space="preserve"> </w:t>
      </w:r>
      <w:r w:rsidRPr="00754CDD">
        <w:rPr>
          <w:rFonts w:ascii="Sylfaen" w:hAnsi="Sylfaen" w:cs="Sylfaen"/>
          <w:noProof/>
        </w:rPr>
        <w:t>დაცვის</w:t>
      </w:r>
      <w:r w:rsidRPr="00754CDD">
        <w:rPr>
          <w:rFonts w:ascii="Sylfaen" w:hAnsi="Sylfaen"/>
          <w:noProof/>
        </w:rPr>
        <w:t xml:space="preserve"> </w:t>
      </w:r>
      <w:r w:rsidRPr="00754CDD">
        <w:rPr>
          <w:rFonts w:ascii="Sylfaen" w:hAnsi="Sylfaen" w:cs="Sylfaen"/>
          <w:noProof/>
        </w:rPr>
        <w:t>მიზნით</w:t>
      </w:r>
      <w:r w:rsidRPr="00754CDD">
        <w:rPr>
          <w:rFonts w:ascii="Sylfaen" w:hAnsi="Sylfaen"/>
          <w:noProof/>
        </w:rPr>
        <w:t xml:space="preserve"> </w:t>
      </w:r>
      <w:r w:rsidRPr="00754CDD">
        <w:rPr>
          <w:rFonts w:ascii="Sylfaen" w:hAnsi="Sylfaen" w:cs="Sylfaen"/>
          <w:noProof/>
        </w:rPr>
        <w:t>ადგილობრივ</w:t>
      </w:r>
      <w:r w:rsidRPr="00754CDD">
        <w:rPr>
          <w:rFonts w:ascii="Sylfaen" w:hAnsi="Sylfaen"/>
          <w:noProof/>
        </w:rPr>
        <w:t xml:space="preserve"> </w:t>
      </w:r>
      <w:r w:rsidRPr="00754CDD">
        <w:rPr>
          <w:rFonts w:ascii="Sylfaen" w:hAnsi="Sylfaen" w:cs="Sylfaen"/>
          <w:noProof/>
        </w:rPr>
        <w:t>დონეზე</w:t>
      </w:r>
      <w:r w:rsidRPr="00754CDD">
        <w:rPr>
          <w:rFonts w:ascii="Sylfaen" w:hAnsi="Sylfaen"/>
          <w:noProof/>
        </w:rPr>
        <w:t xml:space="preserve"> </w:t>
      </w:r>
      <w:r w:rsidRPr="00754CDD">
        <w:rPr>
          <w:rFonts w:ascii="Sylfaen" w:hAnsi="Sylfaen" w:cs="Sylfaen"/>
          <w:noProof/>
        </w:rPr>
        <w:t>სხვადასხვა</w:t>
      </w:r>
      <w:r w:rsidRPr="00754CDD">
        <w:rPr>
          <w:rFonts w:ascii="Sylfaen" w:hAnsi="Sylfaen"/>
          <w:noProof/>
        </w:rPr>
        <w:t xml:space="preserve"> </w:t>
      </w:r>
      <w:r w:rsidRPr="00754CDD">
        <w:rPr>
          <w:rFonts w:ascii="Sylfaen" w:hAnsi="Sylfaen" w:cs="Sylfaen"/>
          <w:noProof/>
        </w:rPr>
        <w:t>დაავადების</w:t>
      </w:r>
      <w:r w:rsidRPr="00754CDD">
        <w:rPr>
          <w:rFonts w:ascii="Sylfaen" w:hAnsi="Sylfaen"/>
          <w:noProof/>
        </w:rPr>
        <w:t xml:space="preserve"> </w:t>
      </w:r>
      <w:r w:rsidRPr="00754CDD">
        <w:rPr>
          <w:rFonts w:ascii="Sylfaen" w:hAnsi="Sylfaen" w:cs="Sylfaen"/>
          <w:noProof/>
        </w:rPr>
        <w:t>მკურნალობის</w:t>
      </w:r>
      <w:r w:rsidRPr="00754CDD">
        <w:rPr>
          <w:rFonts w:ascii="Sylfaen" w:hAnsi="Sylfaen"/>
          <w:noProof/>
        </w:rPr>
        <w:t xml:space="preserve"> </w:t>
      </w:r>
      <w:r w:rsidRPr="00754CDD">
        <w:rPr>
          <w:rFonts w:ascii="Sylfaen" w:hAnsi="Sylfaen" w:cs="Sylfaen"/>
          <w:noProof/>
        </w:rPr>
        <w:t>ხარჯების</w:t>
      </w:r>
      <w:r w:rsidRPr="00754CDD">
        <w:rPr>
          <w:rFonts w:ascii="Sylfaen" w:hAnsi="Sylfaen"/>
          <w:noProof/>
        </w:rPr>
        <w:t xml:space="preserve"> </w:t>
      </w:r>
      <w:r w:rsidRPr="00754CDD">
        <w:rPr>
          <w:rFonts w:ascii="Sylfaen" w:hAnsi="Sylfaen" w:cs="Sylfaen"/>
          <w:noProof/>
        </w:rPr>
        <w:t>თანადაფინანსება</w:t>
      </w:r>
      <w:r w:rsidRPr="00754CDD">
        <w:rPr>
          <w:rFonts w:ascii="Sylfaen" w:hAnsi="Sylfaen" w:cs="Sylfaen"/>
          <w:noProof/>
          <w:lang w:val="ka-GE"/>
        </w:rPr>
        <w:t>ს</w:t>
      </w:r>
      <w:r w:rsidRPr="00754CDD">
        <w:rPr>
          <w:rFonts w:ascii="Sylfaen" w:hAnsi="Sylfaen"/>
          <w:noProof/>
        </w:rPr>
        <w:t xml:space="preserve">. </w:t>
      </w:r>
      <w:r w:rsidRPr="00754CDD">
        <w:rPr>
          <w:rFonts w:ascii="Sylfaen" w:hAnsi="Sylfaen" w:cs="Sylfaen"/>
          <w:color w:val="000000"/>
          <w:lang w:val="ka-GE"/>
        </w:rPr>
        <w:t>პრიორიტეტის</w:t>
      </w:r>
      <w:r w:rsidRPr="00754CDD">
        <w:rPr>
          <w:rFonts w:ascii="Sylfaen" w:hAnsi="Sylfaen"/>
          <w:color w:val="000000"/>
          <w:lang w:val="ka-GE"/>
        </w:rPr>
        <w:t xml:space="preserve"> ფარგლებში იმოქმედებს პრინციპი, რომ მუნიციპალიტეტი დაეხმაროს იმ ადამიანებს, რომლებსაც ეს ყველაზე მეტად ესაჭიროება. მუნიციპალიტეტში </w:t>
      </w:r>
      <w:r w:rsidRPr="00754CDD">
        <w:rPr>
          <w:rFonts w:ascii="Sylfaen" w:hAnsi="Sylfaen" w:cs="Sylfaen"/>
          <w:noProof/>
        </w:rPr>
        <w:t>განხორციელდება</w:t>
      </w:r>
      <w:r w:rsidRPr="00754CDD">
        <w:rPr>
          <w:rFonts w:ascii="Sylfaen" w:hAnsi="Sylfaen" w:cs="Sylfaen"/>
          <w:noProof/>
          <w:lang w:val="ka-GE"/>
        </w:rPr>
        <w:t xml:space="preserve"> შემდეგი ქვეპროგრამები:</w:t>
      </w:r>
      <w:r w:rsidRPr="00754CDD">
        <w:rPr>
          <w:rFonts w:ascii="Sylfaen" w:hAnsi="Sylfaen" w:cs="Sylfaen"/>
          <w:noProof/>
          <w:lang w:val="ka-GE"/>
        </w:rPr>
        <w:tab/>
      </w:r>
    </w:p>
    <w:p w:rsidR="00060FF0" w:rsidRPr="00754CDD" w:rsidRDefault="00060FF0" w:rsidP="00852FE4">
      <w:pPr>
        <w:pStyle w:val="ListParagraph"/>
        <w:numPr>
          <w:ilvl w:val="0"/>
          <w:numId w:val="76"/>
        </w:numPr>
        <w:tabs>
          <w:tab w:val="left" w:pos="720"/>
        </w:tabs>
        <w:spacing w:after="0" w:line="240" w:lineRule="auto"/>
        <w:jc w:val="both"/>
        <w:rPr>
          <w:rFonts w:ascii="Sylfaen" w:hAnsi="Sylfaen" w:cs="Sylfaen"/>
          <w:noProof/>
          <w:lang w:val="ka-GE"/>
        </w:rPr>
      </w:pPr>
      <w:r w:rsidRPr="00754CDD">
        <w:rPr>
          <w:rFonts w:ascii="Sylfaen" w:hAnsi="Sylfaen" w:cs="Sylfaen"/>
          <w:noProof/>
          <w:lang w:val="ka-GE"/>
        </w:rPr>
        <w:t>ქრონიკულად პროგრესირებადი დაავადებების მედიკამენტოზური დახმარება;</w:t>
      </w:r>
    </w:p>
    <w:p w:rsidR="00060FF0" w:rsidRPr="00754CDD" w:rsidRDefault="00060FF0" w:rsidP="00852FE4">
      <w:pPr>
        <w:pStyle w:val="ListParagraph"/>
        <w:numPr>
          <w:ilvl w:val="0"/>
          <w:numId w:val="76"/>
        </w:numPr>
        <w:tabs>
          <w:tab w:val="left" w:pos="720"/>
        </w:tabs>
        <w:spacing w:after="0" w:line="240" w:lineRule="auto"/>
        <w:jc w:val="both"/>
        <w:rPr>
          <w:rFonts w:ascii="Sylfaen" w:hAnsi="Sylfaen" w:cs="Sylfaen"/>
          <w:noProof/>
          <w:lang w:val="ka-GE"/>
        </w:rPr>
      </w:pPr>
      <w:r w:rsidRPr="00754CDD">
        <w:rPr>
          <w:rFonts w:ascii="Sylfaen" w:hAnsi="Sylfaen" w:cs="Sylfaen"/>
          <w:noProof/>
          <w:lang w:val="ka-GE"/>
        </w:rPr>
        <w:t>ფენილკეტონურიით დაავადებულ პირთა სამკურნალო საშუალებების კომპენსაციით უზრუნველყოფა;</w:t>
      </w:r>
    </w:p>
    <w:p w:rsidR="00060FF0" w:rsidRPr="00754CDD" w:rsidRDefault="00060FF0" w:rsidP="00852FE4">
      <w:pPr>
        <w:pStyle w:val="ListParagraph"/>
        <w:numPr>
          <w:ilvl w:val="0"/>
          <w:numId w:val="76"/>
        </w:numPr>
        <w:spacing w:after="200" w:line="240" w:lineRule="auto"/>
        <w:jc w:val="both"/>
        <w:rPr>
          <w:rFonts w:ascii="Sylfaen" w:hAnsi="Sylfaen" w:cs="Sylfaen"/>
          <w:noProof/>
          <w:lang w:val="ka-GE"/>
        </w:rPr>
      </w:pPr>
      <w:r w:rsidRPr="00754CDD">
        <w:rPr>
          <w:rFonts w:ascii="Sylfaen" w:hAnsi="Sylfaen" w:cs="Sylfaen"/>
          <w:noProof/>
          <w:lang w:val="ka-GE"/>
        </w:rPr>
        <w:t>თემზე დაფუძნებული მობილური გუნდის მომსახურება მძიმე ფსიქიკური აშლილობის მქონე პირებისთვის;</w:t>
      </w:r>
    </w:p>
    <w:p w:rsidR="00060FF0" w:rsidRPr="00754CDD" w:rsidRDefault="00060FF0" w:rsidP="00852FE4">
      <w:pPr>
        <w:pStyle w:val="ListParagraph"/>
        <w:numPr>
          <w:ilvl w:val="0"/>
          <w:numId w:val="76"/>
        </w:numPr>
        <w:spacing w:after="200" w:line="240" w:lineRule="auto"/>
        <w:jc w:val="both"/>
        <w:rPr>
          <w:rFonts w:ascii="Sylfaen" w:hAnsi="Sylfaen" w:cs="Sylfaen"/>
          <w:noProof/>
          <w:lang w:val="ka-GE"/>
        </w:rPr>
      </w:pPr>
      <w:r w:rsidRPr="00754CDD">
        <w:rPr>
          <w:rFonts w:ascii="Sylfaen" w:hAnsi="Sylfaen" w:cs="Sylfaen"/>
          <w:noProof/>
          <w:lang w:val="ka-GE"/>
        </w:rPr>
        <w:t>"ქობულეთის ჯანდაცვისა და სოციალური სერვისების ცენტრი);</w:t>
      </w:r>
    </w:p>
    <w:p w:rsidR="00060FF0" w:rsidRPr="00754CDD" w:rsidRDefault="00060FF0" w:rsidP="00060FF0">
      <w:pPr>
        <w:pStyle w:val="ListParagraph"/>
        <w:spacing w:line="240" w:lineRule="auto"/>
        <w:ind w:left="1500"/>
        <w:rPr>
          <w:rFonts w:ascii="Sylfaen" w:hAnsi="Sylfaen" w:cs="Sylfaen"/>
          <w:noProof/>
          <w:lang w:val="ka-GE"/>
        </w:rPr>
      </w:pPr>
    </w:p>
    <w:p w:rsidR="00060FF0" w:rsidRPr="00754CDD" w:rsidRDefault="00060FF0" w:rsidP="00852FE4">
      <w:pPr>
        <w:pStyle w:val="ListParagraph"/>
        <w:numPr>
          <w:ilvl w:val="0"/>
          <w:numId w:val="46"/>
        </w:numPr>
        <w:tabs>
          <w:tab w:val="left" w:pos="720"/>
        </w:tabs>
        <w:spacing w:after="0" w:line="240" w:lineRule="auto"/>
        <w:ind w:left="0" w:firstLine="540"/>
        <w:jc w:val="both"/>
        <w:rPr>
          <w:rFonts w:ascii="Sylfaen" w:hAnsi="Sylfaen"/>
          <w:b/>
          <w:color w:val="000000"/>
          <w:lang w:val="ka-GE"/>
        </w:rPr>
      </w:pPr>
      <w:r w:rsidRPr="00754CDD">
        <w:rPr>
          <w:rFonts w:ascii="Sylfaen" w:hAnsi="Sylfaen" w:cs="Sylfaen"/>
          <w:b/>
          <w:color w:val="000000"/>
          <w:lang w:val="ka-GE"/>
        </w:rPr>
        <w:t>მოსახლეობის სოციალური</w:t>
      </w:r>
      <w:r w:rsidRPr="00754CDD">
        <w:rPr>
          <w:rFonts w:ascii="Sylfaen" w:hAnsi="Sylfaen"/>
          <w:b/>
          <w:color w:val="000000"/>
          <w:lang w:val="ka-GE"/>
        </w:rPr>
        <w:t xml:space="preserve"> უზრუნველყოფა</w:t>
      </w:r>
    </w:p>
    <w:p w:rsidR="00060FF0" w:rsidRPr="00754CDD" w:rsidRDefault="00060FF0" w:rsidP="00060FF0">
      <w:pPr>
        <w:tabs>
          <w:tab w:val="left" w:pos="720"/>
        </w:tabs>
        <w:spacing w:after="0" w:line="240" w:lineRule="auto"/>
        <w:ind w:firstLine="540"/>
        <w:jc w:val="both"/>
        <w:rPr>
          <w:rFonts w:ascii="Sylfaen" w:hAnsi="Sylfaen"/>
          <w:noProof/>
          <w:lang w:val="ka-GE"/>
        </w:rPr>
      </w:pPr>
      <w:r w:rsidRPr="00754CDD">
        <w:rPr>
          <w:rFonts w:ascii="Sylfaen" w:hAnsi="Sylfaen"/>
          <w:color w:val="000000"/>
          <w:lang w:val="ka-GE"/>
        </w:rPr>
        <w:t xml:space="preserve">პროგრამის მიზნია არსებული რესურსების ფარგლებში გააგრძელოს სოციალურად დაუცველი მოსახლეობის სხვადასხვა დახმარებები: </w:t>
      </w:r>
    </w:p>
    <w:p w:rsidR="00060FF0" w:rsidRPr="00754CDD" w:rsidRDefault="00060FF0" w:rsidP="00852FE4">
      <w:pPr>
        <w:pStyle w:val="ListParagraph"/>
        <w:numPr>
          <w:ilvl w:val="0"/>
          <w:numId w:val="77"/>
        </w:numPr>
        <w:tabs>
          <w:tab w:val="left" w:pos="720"/>
        </w:tabs>
        <w:spacing w:after="0" w:line="240" w:lineRule="auto"/>
        <w:jc w:val="both"/>
        <w:rPr>
          <w:rFonts w:ascii="Sylfaen" w:hAnsi="Sylfaen"/>
          <w:noProof/>
          <w:lang w:val="ka-GE"/>
        </w:rPr>
      </w:pPr>
      <w:r w:rsidRPr="00754CDD">
        <w:rPr>
          <w:rFonts w:ascii="Sylfaen" w:hAnsi="Sylfaen" w:cs="Sylfaen"/>
          <w:noProof/>
          <w:lang w:val="ka-GE"/>
        </w:rPr>
        <w:t>სოციალურად</w:t>
      </w:r>
      <w:r w:rsidRPr="00754CDD">
        <w:rPr>
          <w:rFonts w:ascii="Sylfaen" w:hAnsi="Sylfaen"/>
          <w:noProof/>
          <w:lang w:val="ka-GE"/>
        </w:rPr>
        <w:t xml:space="preserve"> </w:t>
      </w:r>
      <w:r w:rsidRPr="00754CDD">
        <w:rPr>
          <w:rFonts w:ascii="Sylfaen" w:hAnsi="Sylfaen" w:cs="Sylfaen"/>
          <w:noProof/>
          <w:lang w:val="ka-GE"/>
        </w:rPr>
        <w:t>დაუცველი</w:t>
      </w:r>
      <w:r w:rsidRPr="00754CDD">
        <w:rPr>
          <w:rFonts w:ascii="Sylfaen" w:hAnsi="Sylfaen"/>
          <w:noProof/>
          <w:lang w:val="ka-GE"/>
        </w:rPr>
        <w:t xml:space="preserve"> </w:t>
      </w:r>
      <w:r w:rsidRPr="00754CDD">
        <w:rPr>
          <w:rFonts w:ascii="Sylfaen" w:hAnsi="Sylfaen" w:cs="Sylfaen"/>
          <w:noProof/>
          <w:lang w:val="ka-GE"/>
        </w:rPr>
        <w:t>ფენისათვის</w:t>
      </w:r>
      <w:r w:rsidRPr="00754CDD">
        <w:rPr>
          <w:rFonts w:ascii="Sylfaen" w:hAnsi="Sylfaen"/>
          <w:noProof/>
          <w:lang w:val="ka-GE"/>
        </w:rPr>
        <w:t xml:space="preserve"> </w:t>
      </w:r>
      <w:r w:rsidRPr="00754CDD">
        <w:rPr>
          <w:rFonts w:ascii="Sylfaen" w:hAnsi="Sylfaen" w:cs="Sylfaen"/>
          <w:noProof/>
          <w:lang w:val="ka-GE"/>
        </w:rPr>
        <w:t>ყოველდღიური</w:t>
      </w:r>
      <w:r w:rsidRPr="00754CDD">
        <w:rPr>
          <w:rFonts w:ascii="Sylfaen" w:hAnsi="Sylfaen"/>
          <w:noProof/>
          <w:lang w:val="ka-GE"/>
        </w:rPr>
        <w:t xml:space="preserve"> </w:t>
      </w:r>
      <w:r w:rsidRPr="00754CDD">
        <w:rPr>
          <w:rFonts w:ascii="Sylfaen" w:hAnsi="Sylfaen" w:cs="Sylfaen"/>
          <w:noProof/>
          <w:lang w:val="ka-GE"/>
        </w:rPr>
        <w:t>ერთჯერადი</w:t>
      </w:r>
      <w:r w:rsidRPr="00754CDD">
        <w:rPr>
          <w:rFonts w:ascii="Sylfaen" w:hAnsi="Sylfaen"/>
          <w:noProof/>
          <w:lang w:val="ka-GE"/>
        </w:rPr>
        <w:t xml:space="preserve"> </w:t>
      </w:r>
      <w:r w:rsidRPr="00754CDD">
        <w:rPr>
          <w:rFonts w:ascii="Sylfaen" w:hAnsi="Sylfaen" w:cs="Sylfaen"/>
          <w:noProof/>
          <w:lang w:val="ka-GE"/>
        </w:rPr>
        <w:t>უფასო</w:t>
      </w:r>
      <w:r w:rsidRPr="00754CDD">
        <w:rPr>
          <w:rFonts w:ascii="Sylfaen" w:hAnsi="Sylfaen"/>
          <w:noProof/>
          <w:lang w:val="ka-GE"/>
        </w:rPr>
        <w:t xml:space="preserve"> </w:t>
      </w:r>
      <w:r w:rsidRPr="00754CDD">
        <w:rPr>
          <w:rFonts w:ascii="Sylfaen" w:hAnsi="Sylfaen" w:cs="Sylfaen"/>
          <w:noProof/>
          <w:lang w:val="ka-GE"/>
        </w:rPr>
        <w:t>კვებით</w:t>
      </w:r>
      <w:r w:rsidRPr="00754CDD">
        <w:rPr>
          <w:rFonts w:ascii="Sylfaen" w:hAnsi="Sylfaen"/>
          <w:noProof/>
          <w:lang w:val="ka-GE"/>
        </w:rPr>
        <w:t xml:space="preserve"> </w:t>
      </w:r>
      <w:r w:rsidRPr="00754CDD">
        <w:rPr>
          <w:rFonts w:ascii="Sylfaen" w:hAnsi="Sylfaen" w:cs="Sylfaen"/>
          <w:noProof/>
          <w:lang w:val="ka-GE"/>
        </w:rPr>
        <w:t>უზრუნველყოფა</w:t>
      </w:r>
      <w:r w:rsidRPr="00754CDD">
        <w:rPr>
          <w:rFonts w:ascii="Sylfaen" w:hAnsi="Sylfaen"/>
          <w:noProof/>
          <w:lang w:val="ka-GE"/>
        </w:rPr>
        <w:t>;</w:t>
      </w:r>
    </w:p>
    <w:p w:rsidR="00060FF0" w:rsidRPr="00754CDD" w:rsidRDefault="00060FF0" w:rsidP="00852FE4">
      <w:pPr>
        <w:pStyle w:val="ListParagraph"/>
        <w:numPr>
          <w:ilvl w:val="0"/>
          <w:numId w:val="77"/>
        </w:numPr>
        <w:spacing w:after="200" w:line="240" w:lineRule="auto"/>
        <w:rPr>
          <w:rFonts w:ascii="Sylfaen" w:hAnsi="Sylfaen" w:cs="Sylfaen"/>
          <w:noProof/>
          <w:lang w:val="ka-GE"/>
        </w:rPr>
      </w:pPr>
      <w:r w:rsidRPr="00754CDD">
        <w:rPr>
          <w:rFonts w:ascii="Sylfaen" w:hAnsi="Sylfaen" w:cs="Sylfaen"/>
          <w:noProof/>
          <w:lang w:val="ka-GE"/>
        </w:rPr>
        <w:t>ომის მონაწილეებზე და დაღუპულთა ოჯახის წევრებზე სადღესასწაულო დღეების ორგანიზებისა და დახმარების პროგრამა;</w:t>
      </w:r>
    </w:p>
    <w:p w:rsidR="00060FF0" w:rsidRPr="00754CDD" w:rsidRDefault="00060FF0" w:rsidP="00852FE4">
      <w:pPr>
        <w:pStyle w:val="ListParagraph"/>
        <w:numPr>
          <w:ilvl w:val="0"/>
          <w:numId w:val="77"/>
        </w:numPr>
        <w:tabs>
          <w:tab w:val="left" w:pos="720"/>
        </w:tabs>
        <w:spacing w:after="0" w:line="240" w:lineRule="auto"/>
        <w:jc w:val="both"/>
        <w:rPr>
          <w:rFonts w:ascii="Sylfaen" w:hAnsi="Sylfaen"/>
          <w:noProof/>
          <w:lang w:val="ka-GE"/>
        </w:rPr>
      </w:pPr>
      <w:r w:rsidRPr="00754CDD">
        <w:rPr>
          <w:rFonts w:ascii="Sylfaen" w:hAnsi="Sylfaen" w:cs="Sylfaen"/>
          <w:noProof/>
          <w:lang w:val="ka-GE"/>
        </w:rPr>
        <w:t>ყოველ</w:t>
      </w:r>
      <w:r w:rsidRPr="00754CDD">
        <w:rPr>
          <w:rFonts w:ascii="Sylfaen" w:hAnsi="Sylfaen"/>
          <w:noProof/>
          <w:lang w:val="ka-GE"/>
        </w:rPr>
        <w:t xml:space="preserve"> </w:t>
      </w:r>
      <w:r w:rsidRPr="00754CDD">
        <w:rPr>
          <w:rFonts w:ascii="Sylfaen" w:hAnsi="Sylfaen" w:cs="Sylfaen"/>
          <w:noProof/>
          <w:lang w:val="ka-GE"/>
        </w:rPr>
        <w:t>მესამე</w:t>
      </w:r>
      <w:r w:rsidRPr="00754CDD">
        <w:rPr>
          <w:rFonts w:ascii="Sylfaen" w:hAnsi="Sylfaen"/>
          <w:noProof/>
          <w:lang w:val="ka-GE"/>
        </w:rPr>
        <w:t xml:space="preserve"> </w:t>
      </w:r>
      <w:r w:rsidRPr="00754CDD">
        <w:rPr>
          <w:rFonts w:ascii="Sylfaen" w:hAnsi="Sylfaen" w:cs="Sylfaen"/>
          <w:noProof/>
          <w:lang w:val="ka-GE"/>
        </w:rPr>
        <w:t>და</w:t>
      </w:r>
      <w:r w:rsidRPr="00754CDD">
        <w:rPr>
          <w:rFonts w:ascii="Sylfaen" w:hAnsi="Sylfaen"/>
          <w:noProof/>
          <w:lang w:val="ka-GE"/>
        </w:rPr>
        <w:t xml:space="preserve"> </w:t>
      </w:r>
      <w:r w:rsidRPr="00754CDD">
        <w:rPr>
          <w:rFonts w:ascii="Sylfaen" w:hAnsi="Sylfaen" w:cs="Sylfaen"/>
          <w:noProof/>
          <w:lang w:val="ka-GE"/>
        </w:rPr>
        <w:t>მომდევნო</w:t>
      </w:r>
      <w:r w:rsidRPr="00754CDD">
        <w:rPr>
          <w:rFonts w:ascii="Sylfaen" w:hAnsi="Sylfaen"/>
          <w:noProof/>
          <w:lang w:val="ka-GE"/>
        </w:rPr>
        <w:t xml:space="preserve"> </w:t>
      </w:r>
      <w:r w:rsidRPr="00754CDD">
        <w:rPr>
          <w:rFonts w:ascii="Sylfaen" w:hAnsi="Sylfaen" w:cs="Sylfaen"/>
          <w:noProof/>
          <w:lang w:val="ka-GE"/>
        </w:rPr>
        <w:t>ახალშობილის</w:t>
      </w:r>
      <w:r w:rsidRPr="00754CDD">
        <w:rPr>
          <w:rFonts w:ascii="Sylfaen" w:hAnsi="Sylfaen"/>
          <w:noProof/>
          <w:lang w:val="ka-GE"/>
        </w:rPr>
        <w:t xml:space="preserve"> </w:t>
      </w:r>
      <w:r w:rsidRPr="00754CDD">
        <w:rPr>
          <w:rFonts w:ascii="Sylfaen" w:hAnsi="Sylfaen" w:cs="Sylfaen"/>
          <w:noProof/>
          <w:lang w:val="ka-GE"/>
        </w:rPr>
        <w:t>შეძენაზე</w:t>
      </w:r>
      <w:r w:rsidRPr="00754CDD">
        <w:rPr>
          <w:rFonts w:ascii="Sylfaen" w:hAnsi="Sylfaen"/>
          <w:noProof/>
          <w:lang w:val="ka-GE"/>
        </w:rPr>
        <w:t xml:space="preserve"> </w:t>
      </w:r>
      <w:r w:rsidRPr="00754CDD">
        <w:rPr>
          <w:rFonts w:ascii="Sylfaen" w:hAnsi="Sylfaen" w:cs="Sylfaen"/>
          <w:noProof/>
          <w:lang w:val="ka-GE"/>
        </w:rPr>
        <w:t>ერთჯერადი</w:t>
      </w:r>
      <w:r w:rsidRPr="00754CDD">
        <w:rPr>
          <w:rFonts w:ascii="Sylfaen" w:hAnsi="Sylfaen"/>
          <w:noProof/>
          <w:lang w:val="ka-GE"/>
        </w:rPr>
        <w:t xml:space="preserve"> </w:t>
      </w:r>
      <w:r w:rsidRPr="00754CDD">
        <w:rPr>
          <w:rFonts w:ascii="Sylfaen" w:hAnsi="Sylfaen" w:cs="Sylfaen"/>
          <w:noProof/>
          <w:lang w:val="ka-GE"/>
        </w:rPr>
        <w:t>მატერიალური</w:t>
      </w:r>
      <w:r w:rsidRPr="00754CDD">
        <w:rPr>
          <w:rFonts w:ascii="Sylfaen" w:hAnsi="Sylfaen"/>
          <w:noProof/>
          <w:lang w:val="ka-GE"/>
        </w:rPr>
        <w:t xml:space="preserve"> </w:t>
      </w:r>
      <w:r w:rsidRPr="00754CDD">
        <w:rPr>
          <w:rFonts w:ascii="Sylfaen" w:hAnsi="Sylfaen" w:cs="Sylfaen"/>
          <w:noProof/>
          <w:lang w:val="ka-GE"/>
        </w:rPr>
        <w:t>დახმარება</w:t>
      </w:r>
      <w:r w:rsidRPr="00754CDD">
        <w:rPr>
          <w:rFonts w:ascii="Sylfaen" w:hAnsi="Sylfaen"/>
          <w:noProof/>
          <w:lang w:val="ka-GE"/>
        </w:rPr>
        <w:t>;</w:t>
      </w:r>
    </w:p>
    <w:p w:rsidR="00060FF0" w:rsidRPr="00754CDD" w:rsidRDefault="00060FF0" w:rsidP="00852FE4">
      <w:pPr>
        <w:pStyle w:val="ListParagraph"/>
        <w:numPr>
          <w:ilvl w:val="0"/>
          <w:numId w:val="77"/>
        </w:numPr>
        <w:tabs>
          <w:tab w:val="left" w:pos="720"/>
        </w:tabs>
        <w:spacing w:after="0" w:line="240" w:lineRule="auto"/>
        <w:jc w:val="both"/>
        <w:rPr>
          <w:rFonts w:ascii="Sylfaen" w:hAnsi="Sylfaen"/>
          <w:noProof/>
          <w:lang w:val="ka-GE"/>
        </w:rPr>
      </w:pPr>
      <w:r w:rsidRPr="00754CDD">
        <w:rPr>
          <w:rFonts w:ascii="Sylfaen" w:hAnsi="Sylfaen" w:cs="Sylfaen"/>
          <w:noProof/>
          <w:lang w:val="ka-GE"/>
        </w:rPr>
        <w:t>ხუთ</w:t>
      </w:r>
      <w:r w:rsidRPr="00754CDD">
        <w:rPr>
          <w:rFonts w:ascii="Sylfaen" w:hAnsi="Sylfaen"/>
          <w:noProof/>
          <w:lang w:val="ka-GE"/>
        </w:rPr>
        <w:t xml:space="preserve"> </w:t>
      </w:r>
      <w:r w:rsidRPr="00754CDD">
        <w:rPr>
          <w:rFonts w:ascii="Sylfaen" w:hAnsi="Sylfaen" w:cs="Sylfaen"/>
          <w:noProof/>
          <w:lang w:val="ka-GE"/>
        </w:rPr>
        <w:t>და</w:t>
      </w:r>
      <w:r w:rsidRPr="00754CDD">
        <w:rPr>
          <w:rFonts w:ascii="Sylfaen" w:hAnsi="Sylfaen"/>
          <w:noProof/>
          <w:lang w:val="ka-GE"/>
        </w:rPr>
        <w:t xml:space="preserve"> </w:t>
      </w:r>
      <w:r w:rsidRPr="00754CDD">
        <w:rPr>
          <w:rFonts w:ascii="Sylfaen" w:hAnsi="Sylfaen" w:cs="Sylfaen"/>
          <w:noProof/>
          <w:lang w:val="ka-GE"/>
        </w:rPr>
        <w:t>მეტ</w:t>
      </w:r>
      <w:r w:rsidRPr="00754CDD">
        <w:rPr>
          <w:rFonts w:ascii="Sylfaen" w:hAnsi="Sylfaen"/>
          <w:noProof/>
          <w:lang w:val="ka-GE"/>
        </w:rPr>
        <w:t xml:space="preserve"> </w:t>
      </w:r>
      <w:r w:rsidRPr="00754CDD">
        <w:rPr>
          <w:rFonts w:ascii="Sylfaen" w:hAnsi="Sylfaen" w:cs="Sylfaen"/>
          <w:noProof/>
          <w:lang w:val="ka-GE"/>
        </w:rPr>
        <w:t>მცირეწლოვან</w:t>
      </w:r>
      <w:r w:rsidRPr="00754CDD">
        <w:rPr>
          <w:rFonts w:ascii="Sylfaen" w:hAnsi="Sylfaen"/>
          <w:noProof/>
          <w:lang w:val="ka-GE"/>
        </w:rPr>
        <w:t xml:space="preserve"> </w:t>
      </w:r>
      <w:r w:rsidRPr="00754CDD">
        <w:rPr>
          <w:rFonts w:ascii="Sylfaen" w:hAnsi="Sylfaen" w:cs="Sylfaen"/>
          <w:noProof/>
          <w:lang w:val="ka-GE"/>
        </w:rPr>
        <w:t>ბავშვთა</w:t>
      </w:r>
      <w:r w:rsidRPr="00754CDD">
        <w:rPr>
          <w:rFonts w:ascii="Sylfaen" w:hAnsi="Sylfaen"/>
          <w:noProof/>
          <w:lang w:val="ka-GE"/>
        </w:rPr>
        <w:t xml:space="preserve"> </w:t>
      </w:r>
      <w:r w:rsidRPr="00754CDD">
        <w:rPr>
          <w:rFonts w:ascii="Sylfaen" w:hAnsi="Sylfaen" w:cs="Sylfaen"/>
          <w:noProof/>
          <w:lang w:val="ka-GE"/>
        </w:rPr>
        <w:t>ოჯახებზე</w:t>
      </w:r>
      <w:r w:rsidRPr="00754CDD">
        <w:rPr>
          <w:rFonts w:ascii="Sylfaen" w:hAnsi="Sylfaen"/>
          <w:noProof/>
          <w:lang w:val="ka-GE"/>
        </w:rPr>
        <w:t xml:space="preserve"> (18 </w:t>
      </w:r>
      <w:r w:rsidRPr="00754CDD">
        <w:rPr>
          <w:rFonts w:ascii="Sylfaen" w:hAnsi="Sylfaen" w:cs="Sylfaen"/>
          <w:noProof/>
          <w:lang w:val="ka-GE"/>
        </w:rPr>
        <w:t>წლამდე</w:t>
      </w:r>
      <w:r w:rsidRPr="00754CDD">
        <w:rPr>
          <w:rFonts w:ascii="Sylfaen" w:hAnsi="Sylfaen"/>
          <w:noProof/>
          <w:lang w:val="ka-GE"/>
        </w:rPr>
        <w:t xml:space="preserve"> </w:t>
      </w:r>
      <w:r w:rsidRPr="00754CDD">
        <w:rPr>
          <w:rFonts w:ascii="Sylfaen" w:hAnsi="Sylfaen" w:cs="Sylfaen"/>
          <w:noProof/>
          <w:lang w:val="ka-GE"/>
        </w:rPr>
        <w:t>ბავშვები</w:t>
      </w:r>
      <w:r w:rsidRPr="00754CDD">
        <w:rPr>
          <w:rFonts w:ascii="Sylfaen" w:hAnsi="Sylfaen"/>
          <w:noProof/>
          <w:lang w:val="ka-GE"/>
        </w:rPr>
        <w:t xml:space="preserve">) </w:t>
      </w:r>
      <w:r w:rsidRPr="00754CDD">
        <w:rPr>
          <w:rFonts w:ascii="Sylfaen" w:hAnsi="Sylfaen" w:cs="Sylfaen"/>
          <w:noProof/>
          <w:lang w:val="ka-GE"/>
        </w:rPr>
        <w:t>ერთჯერადი</w:t>
      </w:r>
      <w:r w:rsidRPr="00754CDD">
        <w:rPr>
          <w:rFonts w:ascii="Sylfaen" w:hAnsi="Sylfaen"/>
          <w:noProof/>
          <w:lang w:val="ka-GE"/>
        </w:rPr>
        <w:t xml:space="preserve"> </w:t>
      </w:r>
      <w:r w:rsidRPr="00754CDD">
        <w:rPr>
          <w:rFonts w:ascii="Sylfaen" w:hAnsi="Sylfaen" w:cs="Sylfaen"/>
          <w:noProof/>
          <w:lang w:val="ka-GE"/>
        </w:rPr>
        <w:t>მატერიალური</w:t>
      </w:r>
      <w:r w:rsidRPr="00754CDD">
        <w:rPr>
          <w:rFonts w:ascii="Sylfaen" w:hAnsi="Sylfaen"/>
          <w:noProof/>
          <w:lang w:val="ka-GE"/>
        </w:rPr>
        <w:t xml:space="preserve"> </w:t>
      </w:r>
      <w:r w:rsidRPr="00754CDD">
        <w:rPr>
          <w:rFonts w:ascii="Sylfaen" w:hAnsi="Sylfaen" w:cs="Sylfaen"/>
          <w:noProof/>
          <w:lang w:val="ka-GE"/>
        </w:rPr>
        <w:t>დახმარება</w:t>
      </w:r>
      <w:r w:rsidRPr="00754CDD">
        <w:rPr>
          <w:rFonts w:ascii="Sylfaen" w:hAnsi="Sylfaen"/>
          <w:noProof/>
          <w:lang w:val="ka-GE"/>
        </w:rPr>
        <w:t>;</w:t>
      </w:r>
    </w:p>
    <w:p w:rsidR="00060FF0" w:rsidRPr="00754CDD" w:rsidRDefault="00060FF0" w:rsidP="00852FE4">
      <w:pPr>
        <w:pStyle w:val="ListParagraph"/>
        <w:numPr>
          <w:ilvl w:val="0"/>
          <w:numId w:val="77"/>
        </w:numPr>
        <w:tabs>
          <w:tab w:val="left" w:pos="720"/>
        </w:tabs>
        <w:spacing w:after="0" w:line="240" w:lineRule="auto"/>
        <w:jc w:val="both"/>
        <w:rPr>
          <w:rFonts w:ascii="Sylfaen" w:hAnsi="Sylfaen"/>
          <w:noProof/>
          <w:lang w:val="ka-GE"/>
        </w:rPr>
      </w:pPr>
      <w:r w:rsidRPr="00754CDD">
        <w:rPr>
          <w:rFonts w:ascii="Sylfaen" w:hAnsi="Sylfaen" w:cs="Sylfaen"/>
          <w:noProof/>
          <w:lang w:val="ka-GE"/>
        </w:rPr>
        <w:t>უმწეო გარდაცვლილთა</w:t>
      </w:r>
      <w:r w:rsidRPr="00754CDD">
        <w:rPr>
          <w:rFonts w:ascii="Sylfaen" w:hAnsi="Sylfaen"/>
          <w:noProof/>
          <w:lang w:val="ka-GE"/>
        </w:rPr>
        <w:t xml:space="preserve"> </w:t>
      </w:r>
      <w:r w:rsidRPr="00754CDD">
        <w:rPr>
          <w:rFonts w:ascii="Sylfaen" w:hAnsi="Sylfaen" w:cs="Sylfaen"/>
          <w:noProof/>
          <w:lang w:val="ka-GE"/>
        </w:rPr>
        <w:t>ოჯახების</w:t>
      </w:r>
      <w:r w:rsidRPr="00754CDD">
        <w:rPr>
          <w:rFonts w:ascii="Sylfaen" w:hAnsi="Sylfaen"/>
          <w:noProof/>
          <w:lang w:val="ka-GE"/>
        </w:rPr>
        <w:t xml:space="preserve"> </w:t>
      </w:r>
      <w:r w:rsidRPr="00754CDD">
        <w:rPr>
          <w:rFonts w:ascii="Sylfaen" w:hAnsi="Sylfaen" w:cs="Sylfaen"/>
          <w:noProof/>
          <w:lang w:val="ka-GE"/>
        </w:rPr>
        <w:t>ერთჯერადი</w:t>
      </w:r>
      <w:r w:rsidRPr="00754CDD">
        <w:rPr>
          <w:rFonts w:ascii="Sylfaen" w:hAnsi="Sylfaen"/>
          <w:noProof/>
          <w:lang w:val="ka-GE"/>
        </w:rPr>
        <w:t xml:space="preserve">  </w:t>
      </w:r>
      <w:r w:rsidRPr="00754CDD">
        <w:rPr>
          <w:rFonts w:ascii="Sylfaen" w:hAnsi="Sylfaen" w:cs="Sylfaen"/>
          <w:noProof/>
          <w:lang w:val="ka-GE"/>
        </w:rPr>
        <w:t>მატერიალური</w:t>
      </w:r>
      <w:r w:rsidRPr="00754CDD">
        <w:rPr>
          <w:rFonts w:ascii="Sylfaen" w:hAnsi="Sylfaen"/>
          <w:noProof/>
          <w:lang w:val="ka-GE"/>
        </w:rPr>
        <w:t xml:space="preserve"> </w:t>
      </w:r>
      <w:r w:rsidRPr="00754CDD">
        <w:rPr>
          <w:rFonts w:ascii="Sylfaen" w:hAnsi="Sylfaen" w:cs="Sylfaen"/>
          <w:noProof/>
          <w:lang w:val="ka-GE"/>
        </w:rPr>
        <w:t>დახმარება</w:t>
      </w:r>
      <w:r w:rsidRPr="00754CDD">
        <w:rPr>
          <w:rFonts w:ascii="Sylfaen" w:hAnsi="Sylfaen"/>
          <w:noProof/>
          <w:lang w:val="ka-GE"/>
        </w:rPr>
        <w:t>;</w:t>
      </w:r>
    </w:p>
    <w:p w:rsidR="00060FF0" w:rsidRPr="00754CDD" w:rsidRDefault="00060FF0" w:rsidP="00852FE4">
      <w:pPr>
        <w:pStyle w:val="ListParagraph"/>
        <w:numPr>
          <w:ilvl w:val="0"/>
          <w:numId w:val="77"/>
        </w:numPr>
        <w:tabs>
          <w:tab w:val="left" w:pos="720"/>
        </w:tabs>
        <w:spacing w:after="0" w:line="240" w:lineRule="auto"/>
        <w:jc w:val="both"/>
        <w:rPr>
          <w:rFonts w:ascii="Sylfaen" w:hAnsi="Sylfaen"/>
          <w:noProof/>
          <w:lang w:val="ka-GE"/>
        </w:rPr>
      </w:pPr>
      <w:r w:rsidRPr="00754CDD">
        <w:rPr>
          <w:rFonts w:ascii="Sylfaen" w:hAnsi="Sylfaen" w:cs="Sylfaen"/>
          <w:noProof/>
          <w:lang w:val="ka-GE"/>
        </w:rPr>
        <w:t>დედ</w:t>
      </w:r>
      <w:r w:rsidRPr="00754CDD">
        <w:rPr>
          <w:rFonts w:ascii="Sylfaen" w:hAnsi="Sylfaen"/>
          <w:noProof/>
          <w:lang w:val="ka-GE"/>
        </w:rPr>
        <w:t>-</w:t>
      </w:r>
      <w:r w:rsidRPr="00754CDD">
        <w:rPr>
          <w:rFonts w:ascii="Sylfaen" w:hAnsi="Sylfaen" w:cs="Sylfaen"/>
          <w:noProof/>
          <w:lang w:val="ka-GE"/>
        </w:rPr>
        <w:t>მამით</w:t>
      </w:r>
      <w:r w:rsidRPr="00754CDD">
        <w:rPr>
          <w:rFonts w:ascii="Sylfaen" w:hAnsi="Sylfaen"/>
          <w:noProof/>
          <w:lang w:val="ka-GE"/>
        </w:rPr>
        <w:t xml:space="preserve"> </w:t>
      </w:r>
      <w:r w:rsidRPr="00754CDD">
        <w:rPr>
          <w:rFonts w:ascii="Sylfaen" w:hAnsi="Sylfaen" w:cs="Sylfaen"/>
          <w:noProof/>
          <w:lang w:val="ka-GE"/>
        </w:rPr>
        <w:t>ობოლ</w:t>
      </w:r>
      <w:r w:rsidRPr="00754CDD">
        <w:rPr>
          <w:rFonts w:ascii="Sylfaen" w:hAnsi="Sylfaen"/>
          <w:noProof/>
          <w:lang w:val="ka-GE"/>
        </w:rPr>
        <w:t xml:space="preserve"> </w:t>
      </w:r>
      <w:r w:rsidRPr="00754CDD">
        <w:rPr>
          <w:rFonts w:ascii="Sylfaen" w:hAnsi="Sylfaen" w:cs="Sylfaen"/>
          <w:noProof/>
          <w:lang w:val="ka-GE"/>
        </w:rPr>
        <w:t>ბავშვთა</w:t>
      </w:r>
      <w:r w:rsidRPr="00754CDD">
        <w:rPr>
          <w:rFonts w:ascii="Sylfaen" w:hAnsi="Sylfaen"/>
          <w:noProof/>
          <w:lang w:val="ka-GE"/>
        </w:rPr>
        <w:t xml:space="preserve"> </w:t>
      </w:r>
      <w:r w:rsidRPr="00754CDD">
        <w:rPr>
          <w:rFonts w:ascii="Sylfaen" w:hAnsi="Sylfaen" w:cs="Sylfaen"/>
          <w:noProof/>
          <w:lang w:val="ka-GE"/>
        </w:rPr>
        <w:t>ყოველთვიური</w:t>
      </w:r>
      <w:r w:rsidRPr="00754CDD">
        <w:rPr>
          <w:rFonts w:ascii="Sylfaen" w:hAnsi="Sylfaen"/>
          <w:noProof/>
          <w:lang w:val="ka-GE"/>
        </w:rPr>
        <w:t xml:space="preserve"> </w:t>
      </w:r>
      <w:r w:rsidRPr="00754CDD">
        <w:rPr>
          <w:rFonts w:ascii="Sylfaen" w:hAnsi="Sylfaen" w:cs="Sylfaen"/>
          <w:noProof/>
          <w:lang w:val="ka-GE"/>
        </w:rPr>
        <w:t>მატერიალური</w:t>
      </w:r>
      <w:r w:rsidRPr="00754CDD">
        <w:rPr>
          <w:rFonts w:ascii="Sylfaen" w:hAnsi="Sylfaen"/>
          <w:noProof/>
          <w:lang w:val="ka-GE"/>
        </w:rPr>
        <w:t xml:space="preserve"> </w:t>
      </w:r>
      <w:r w:rsidRPr="00754CDD">
        <w:rPr>
          <w:rFonts w:ascii="Sylfaen" w:hAnsi="Sylfaen" w:cs="Sylfaen"/>
          <w:noProof/>
          <w:lang w:val="ka-GE"/>
        </w:rPr>
        <w:t>დახმარება</w:t>
      </w:r>
      <w:r w:rsidRPr="00754CDD">
        <w:rPr>
          <w:rFonts w:ascii="Sylfaen" w:hAnsi="Sylfaen"/>
          <w:noProof/>
          <w:lang w:val="ka-GE"/>
        </w:rPr>
        <w:t>;</w:t>
      </w:r>
    </w:p>
    <w:p w:rsidR="00060FF0" w:rsidRPr="00754CDD" w:rsidRDefault="00060FF0" w:rsidP="00852FE4">
      <w:pPr>
        <w:pStyle w:val="ListParagraph"/>
        <w:numPr>
          <w:ilvl w:val="0"/>
          <w:numId w:val="77"/>
        </w:numPr>
        <w:tabs>
          <w:tab w:val="left" w:pos="720"/>
        </w:tabs>
        <w:spacing w:after="0" w:line="240" w:lineRule="auto"/>
        <w:jc w:val="both"/>
        <w:rPr>
          <w:rFonts w:ascii="Sylfaen" w:hAnsi="Sylfaen"/>
          <w:noProof/>
          <w:lang w:val="ka-GE"/>
        </w:rPr>
      </w:pPr>
      <w:r w:rsidRPr="00754CDD">
        <w:rPr>
          <w:rFonts w:ascii="Sylfaen" w:hAnsi="Sylfaen" w:cs="Sylfaen"/>
          <w:noProof/>
          <w:lang w:val="ka-GE"/>
        </w:rPr>
        <w:t>დიალიზის</w:t>
      </w:r>
      <w:r w:rsidRPr="00754CDD">
        <w:rPr>
          <w:rFonts w:ascii="Sylfaen" w:hAnsi="Sylfaen"/>
          <w:noProof/>
          <w:lang w:val="ka-GE"/>
        </w:rPr>
        <w:t xml:space="preserve"> </w:t>
      </w:r>
      <w:r w:rsidRPr="00754CDD">
        <w:rPr>
          <w:rFonts w:ascii="Sylfaen" w:hAnsi="Sylfaen" w:cs="Sylfaen"/>
          <w:noProof/>
          <w:lang w:val="ka-GE"/>
        </w:rPr>
        <w:t>სახელმწიფო</w:t>
      </w:r>
      <w:r w:rsidRPr="00754CDD">
        <w:rPr>
          <w:rFonts w:ascii="Sylfaen" w:hAnsi="Sylfaen"/>
          <w:noProof/>
          <w:lang w:val="ka-GE"/>
        </w:rPr>
        <w:t xml:space="preserve"> </w:t>
      </w:r>
      <w:r w:rsidRPr="00754CDD">
        <w:rPr>
          <w:rFonts w:ascii="Sylfaen" w:hAnsi="Sylfaen" w:cs="Sylfaen"/>
          <w:noProof/>
          <w:lang w:val="ka-GE"/>
        </w:rPr>
        <w:t>პროგრამაში</w:t>
      </w:r>
      <w:r w:rsidRPr="00754CDD">
        <w:rPr>
          <w:rFonts w:ascii="Sylfaen" w:hAnsi="Sylfaen"/>
          <w:noProof/>
          <w:lang w:val="ka-GE"/>
        </w:rPr>
        <w:t xml:space="preserve"> </w:t>
      </w:r>
      <w:r w:rsidRPr="00754CDD">
        <w:rPr>
          <w:rFonts w:ascii="Sylfaen" w:hAnsi="Sylfaen" w:cs="Sylfaen"/>
          <w:noProof/>
          <w:lang w:val="ka-GE"/>
        </w:rPr>
        <w:t>ჩართული</w:t>
      </w:r>
      <w:r w:rsidRPr="00754CDD">
        <w:rPr>
          <w:rFonts w:ascii="Sylfaen" w:hAnsi="Sylfaen"/>
          <w:noProof/>
          <w:lang w:val="ka-GE"/>
        </w:rPr>
        <w:t xml:space="preserve"> </w:t>
      </w:r>
      <w:r w:rsidRPr="00754CDD">
        <w:rPr>
          <w:rFonts w:ascii="Sylfaen" w:hAnsi="Sylfaen" w:cs="Sylfaen"/>
          <w:noProof/>
          <w:lang w:val="ka-GE"/>
        </w:rPr>
        <w:t>პაციენტების</w:t>
      </w:r>
      <w:r w:rsidRPr="00754CDD">
        <w:rPr>
          <w:rFonts w:ascii="Sylfaen" w:hAnsi="Sylfaen"/>
          <w:noProof/>
          <w:lang w:val="ka-GE"/>
        </w:rPr>
        <w:t xml:space="preserve"> </w:t>
      </w:r>
      <w:r w:rsidRPr="00754CDD">
        <w:rPr>
          <w:rFonts w:ascii="Sylfaen" w:hAnsi="Sylfaen" w:cs="Sylfaen"/>
          <w:noProof/>
          <w:lang w:val="ka-GE"/>
        </w:rPr>
        <w:t>ტრანსპორტირება</w:t>
      </w:r>
      <w:r w:rsidRPr="00754CDD">
        <w:rPr>
          <w:rFonts w:ascii="Sylfaen" w:hAnsi="Sylfaen"/>
          <w:noProof/>
          <w:lang w:val="ka-GE"/>
        </w:rPr>
        <w:t>.</w:t>
      </w:r>
    </w:p>
    <w:p w:rsidR="00060FF0" w:rsidRPr="00754CDD" w:rsidRDefault="00060FF0" w:rsidP="00852FE4">
      <w:pPr>
        <w:pStyle w:val="ListParagraph"/>
        <w:numPr>
          <w:ilvl w:val="0"/>
          <w:numId w:val="77"/>
        </w:numPr>
        <w:tabs>
          <w:tab w:val="left" w:pos="720"/>
        </w:tabs>
        <w:spacing w:after="0" w:line="240" w:lineRule="auto"/>
        <w:jc w:val="both"/>
        <w:rPr>
          <w:rFonts w:ascii="Sylfaen" w:hAnsi="Sylfaen"/>
          <w:noProof/>
          <w:lang w:val="ka-GE"/>
        </w:rPr>
      </w:pPr>
      <w:r w:rsidRPr="00754CDD">
        <w:rPr>
          <w:rFonts w:ascii="Sylfaen" w:hAnsi="Sylfaen" w:cs="Sylfaen"/>
          <w:noProof/>
          <w:lang w:val="ka-GE"/>
        </w:rPr>
        <w:t>ბავშვთა ფსიქოსომატური აბილიტაციის</w:t>
      </w:r>
      <w:r w:rsidRPr="00754CDD">
        <w:rPr>
          <w:rFonts w:ascii="Sylfaen" w:hAnsi="Sylfaen"/>
          <w:noProof/>
          <w:lang w:val="ka-GE"/>
        </w:rPr>
        <w:t>/</w:t>
      </w:r>
      <w:r w:rsidRPr="00754CDD">
        <w:rPr>
          <w:rFonts w:ascii="Sylfaen" w:hAnsi="Sylfaen" w:cs="Sylfaen"/>
          <w:noProof/>
          <w:lang w:val="ka-GE"/>
        </w:rPr>
        <w:t>რებილიტაციის</w:t>
      </w:r>
      <w:r w:rsidRPr="00754CDD">
        <w:rPr>
          <w:rFonts w:ascii="Sylfaen" w:hAnsi="Sylfaen"/>
          <w:noProof/>
          <w:lang w:val="ka-GE"/>
        </w:rPr>
        <w:t xml:space="preserve"> </w:t>
      </w:r>
      <w:r w:rsidRPr="00754CDD">
        <w:rPr>
          <w:rFonts w:ascii="Sylfaen" w:hAnsi="Sylfaen" w:cs="Sylfaen"/>
          <w:noProof/>
          <w:lang w:val="ka-GE"/>
        </w:rPr>
        <w:t>პროგრამაში</w:t>
      </w:r>
      <w:r w:rsidRPr="00754CDD">
        <w:rPr>
          <w:rFonts w:ascii="Sylfaen" w:hAnsi="Sylfaen"/>
          <w:noProof/>
          <w:lang w:val="ka-GE"/>
        </w:rPr>
        <w:t xml:space="preserve"> </w:t>
      </w:r>
      <w:r w:rsidRPr="00754CDD">
        <w:rPr>
          <w:rFonts w:ascii="Sylfaen" w:hAnsi="Sylfaen" w:cs="Sylfaen"/>
          <w:noProof/>
          <w:lang w:val="ka-GE"/>
        </w:rPr>
        <w:t>ჩართულ</w:t>
      </w:r>
      <w:r w:rsidRPr="00754CDD">
        <w:rPr>
          <w:rFonts w:ascii="Sylfaen" w:hAnsi="Sylfaen"/>
          <w:noProof/>
          <w:lang w:val="ka-GE"/>
        </w:rPr>
        <w:t xml:space="preserve"> </w:t>
      </w:r>
      <w:r w:rsidRPr="00754CDD">
        <w:rPr>
          <w:rFonts w:ascii="Sylfaen" w:hAnsi="Sylfaen" w:cs="Sylfaen"/>
          <w:noProof/>
          <w:lang w:val="ka-GE"/>
        </w:rPr>
        <w:t>ბენეფიციართა</w:t>
      </w:r>
      <w:r w:rsidRPr="00754CDD">
        <w:rPr>
          <w:rFonts w:ascii="Sylfaen" w:hAnsi="Sylfaen"/>
          <w:noProof/>
          <w:lang w:val="ka-GE"/>
        </w:rPr>
        <w:t xml:space="preserve"> </w:t>
      </w:r>
      <w:r w:rsidRPr="00754CDD">
        <w:rPr>
          <w:rFonts w:ascii="Sylfaen" w:hAnsi="Sylfaen" w:cs="Sylfaen"/>
          <w:noProof/>
          <w:lang w:val="ka-GE"/>
        </w:rPr>
        <w:t>ტრანსპორტირება</w:t>
      </w:r>
      <w:r w:rsidRPr="00754CDD">
        <w:rPr>
          <w:rFonts w:ascii="Sylfaen" w:hAnsi="Sylfaen"/>
          <w:noProof/>
          <w:lang w:val="ka-GE"/>
        </w:rPr>
        <w:t>;</w:t>
      </w:r>
    </w:p>
    <w:p w:rsidR="00060FF0" w:rsidRPr="00754CDD" w:rsidRDefault="00060FF0" w:rsidP="00852FE4">
      <w:pPr>
        <w:pStyle w:val="ListParagraph"/>
        <w:numPr>
          <w:ilvl w:val="0"/>
          <w:numId w:val="77"/>
        </w:numPr>
        <w:tabs>
          <w:tab w:val="left" w:pos="720"/>
        </w:tabs>
        <w:spacing w:after="0" w:line="240" w:lineRule="auto"/>
        <w:jc w:val="both"/>
        <w:rPr>
          <w:rFonts w:ascii="Sylfaen" w:hAnsi="Sylfaen"/>
          <w:noProof/>
          <w:lang w:val="ka-GE"/>
        </w:rPr>
      </w:pPr>
      <w:r w:rsidRPr="00754CDD">
        <w:rPr>
          <w:rFonts w:ascii="Sylfaen" w:hAnsi="Sylfaen" w:cs="Sylfaen"/>
          <w:noProof/>
          <w:lang w:val="ka-GE"/>
        </w:rPr>
        <w:t>ცალკეული სოციალური კატეგორიის ოჯახების</w:t>
      </w:r>
      <w:r w:rsidRPr="00754CDD">
        <w:rPr>
          <w:rFonts w:ascii="Sylfaen" w:hAnsi="Sylfaen"/>
          <w:noProof/>
          <w:lang w:val="ka-GE"/>
        </w:rPr>
        <w:t xml:space="preserve"> </w:t>
      </w:r>
      <w:r w:rsidRPr="00754CDD">
        <w:rPr>
          <w:rFonts w:ascii="Sylfaen" w:hAnsi="Sylfaen" w:cs="Sylfaen"/>
          <w:noProof/>
          <w:lang w:val="ka-GE"/>
        </w:rPr>
        <w:t>გაზიფიცირება</w:t>
      </w:r>
      <w:r w:rsidRPr="00754CDD">
        <w:rPr>
          <w:rFonts w:ascii="Sylfaen" w:hAnsi="Sylfaen"/>
          <w:noProof/>
          <w:lang w:val="ka-GE"/>
        </w:rPr>
        <w:t xml:space="preserve">;  </w:t>
      </w:r>
    </w:p>
    <w:p w:rsidR="00060FF0" w:rsidRPr="00754CDD" w:rsidRDefault="00060FF0" w:rsidP="00060FF0">
      <w:pPr>
        <w:pStyle w:val="ListParagraph"/>
        <w:tabs>
          <w:tab w:val="left" w:pos="720"/>
        </w:tabs>
        <w:spacing w:after="0" w:line="240" w:lineRule="auto"/>
        <w:ind w:left="1500"/>
        <w:jc w:val="both"/>
        <w:rPr>
          <w:rFonts w:ascii="Sylfaen" w:hAnsi="Sylfaen"/>
          <w:noProof/>
          <w:lang w:val="ka-GE"/>
        </w:rPr>
      </w:pPr>
    </w:p>
    <w:p w:rsidR="00060FF0" w:rsidRPr="00F77A40" w:rsidRDefault="00060FF0" w:rsidP="00060FF0">
      <w:pPr>
        <w:pStyle w:val="Heading1"/>
        <w:rPr>
          <w:rFonts w:ascii="Sylfaen" w:hAnsi="Sylfaen" w:cs="Sylfaen"/>
          <w:color w:val="auto"/>
          <w:sz w:val="24"/>
        </w:rPr>
      </w:pPr>
      <w:r w:rsidRPr="00F77A40">
        <w:rPr>
          <w:rFonts w:ascii="Sylfaen" w:hAnsi="Sylfaen" w:cs="Sylfaen"/>
          <w:color w:val="auto"/>
          <w:sz w:val="24"/>
        </w:rPr>
        <w:t>შუახევის მუნიციპალიტეტის პრიორიტეტები</w:t>
      </w:r>
    </w:p>
    <w:p w:rsidR="00060FF0" w:rsidRPr="00754CDD" w:rsidRDefault="00060FF0" w:rsidP="00060FF0">
      <w:pPr>
        <w:pStyle w:val="ListParagraph"/>
        <w:tabs>
          <w:tab w:val="left" w:pos="180"/>
          <w:tab w:val="left" w:pos="360"/>
        </w:tabs>
        <w:spacing w:after="0" w:line="240" w:lineRule="auto"/>
        <w:ind w:left="0" w:firstLine="450"/>
        <w:jc w:val="both"/>
        <w:rPr>
          <w:rFonts w:ascii="Sylfaen" w:hAnsi="Sylfaen"/>
          <w:noProof/>
          <w:lang w:val="ka-GE"/>
        </w:rPr>
      </w:pPr>
      <w:r w:rsidRPr="00754CDD">
        <w:rPr>
          <w:rFonts w:ascii="Sylfaen" w:eastAsia="Sylfaen" w:hAnsi="Sylfaen" w:cs="Sylfaen"/>
          <w:b/>
          <w:color w:val="000000"/>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180"/>
          <w:tab w:val="left" w:pos="360"/>
          <w:tab w:val="left" w:pos="450"/>
        </w:tabs>
        <w:spacing w:after="0" w:line="240" w:lineRule="auto"/>
        <w:ind w:firstLine="450"/>
        <w:jc w:val="both"/>
        <w:rPr>
          <w:rFonts w:ascii="Sylfaen" w:hAnsi="Sylfaen"/>
          <w:noProof/>
          <w:lang w:val="ka-GE"/>
        </w:rPr>
      </w:pPr>
      <w:r w:rsidRPr="00754CDD">
        <w:rPr>
          <w:rFonts w:ascii="Sylfaen" w:hAnsi="Sylfaen" w:cs="Sylfaen"/>
          <w:noProof/>
          <w:lang w:val="ka-GE"/>
        </w:rPr>
        <w:t>შუახევის</w:t>
      </w:r>
      <w:r w:rsidRPr="00754CDD">
        <w:rPr>
          <w:rFonts w:ascii="Sylfaen" w:hAnsi="Sylfaen"/>
          <w:noProof/>
          <w:lang w:val="ka-GE"/>
        </w:rPr>
        <w:t xml:space="preserve">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მიმართულებით მუნიციპალიტეტში გაგრძელდება შემდგომი პრიორიტეტული ღონისძიებების განხორციელება:</w:t>
      </w:r>
    </w:p>
    <w:p w:rsidR="00060FF0" w:rsidRPr="00754CDD" w:rsidRDefault="00060FF0" w:rsidP="00852FE4">
      <w:pPr>
        <w:pStyle w:val="ListParagraph"/>
        <w:numPr>
          <w:ilvl w:val="0"/>
          <w:numId w:val="47"/>
        </w:numPr>
        <w:tabs>
          <w:tab w:val="left" w:pos="180"/>
          <w:tab w:val="left" w:pos="360"/>
        </w:tabs>
        <w:spacing w:after="0" w:line="240" w:lineRule="auto"/>
        <w:ind w:left="0" w:firstLine="450"/>
        <w:jc w:val="both"/>
        <w:rPr>
          <w:rFonts w:ascii="Sylfaen" w:hAnsi="Sylfaen"/>
          <w:noProof/>
          <w:lang w:val="ka-GE"/>
        </w:rPr>
      </w:pPr>
      <w:r w:rsidRPr="00754CDD">
        <w:rPr>
          <w:rFonts w:ascii="Sylfaen" w:hAnsi="Sylfaen" w:cs="Sylfaen"/>
          <w:noProof/>
          <w:lang w:val="ka-GE"/>
        </w:rPr>
        <w:t>საგზაო</w:t>
      </w:r>
      <w:r w:rsidRPr="00754CDD">
        <w:rPr>
          <w:rFonts w:ascii="Sylfaen" w:hAnsi="Sylfaen"/>
          <w:noProof/>
          <w:lang w:val="ka-GE"/>
        </w:rPr>
        <w:t xml:space="preserve"> ინფრასტრუქტურის მშენებლობა-რეაბილიტაცია და მოვლა-შენახვა;</w:t>
      </w:r>
    </w:p>
    <w:p w:rsidR="00060FF0" w:rsidRPr="00754CDD" w:rsidRDefault="00060FF0" w:rsidP="00852FE4">
      <w:pPr>
        <w:pStyle w:val="ListParagraph"/>
        <w:numPr>
          <w:ilvl w:val="0"/>
          <w:numId w:val="47"/>
        </w:numPr>
        <w:tabs>
          <w:tab w:val="left" w:pos="180"/>
          <w:tab w:val="left" w:pos="360"/>
        </w:tabs>
        <w:spacing w:after="0" w:line="240" w:lineRule="auto"/>
        <w:ind w:left="0" w:firstLine="450"/>
        <w:jc w:val="both"/>
        <w:rPr>
          <w:rFonts w:ascii="Sylfaen" w:eastAsia="Sylfaen" w:hAnsi="Sylfaen"/>
          <w:color w:val="000000"/>
          <w:lang w:val="ka-GE"/>
        </w:rPr>
      </w:pPr>
      <w:r w:rsidRPr="00754CDD">
        <w:rPr>
          <w:rFonts w:ascii="Sylfaen" w:hAnsi="Sylfaen"/>
          <w:noProof/>
          <w:lang w:val="ka-GE"/>
        </w:rPr>
        <w:t xml:space="preserve">კომუნალური ინფრასტრუქტურის მშენებლობა-რეაბილიტაცია და მოვლა-შენახვა. ქვეპროგრამის ფარგლებში ასევე განხორციელდება: გარე განათების მოწყობა, რეაბილიტაცია და ექსპლოატაცია; დასუფთავების ღონისძიებები; წყლის სისტემის რეაბილიტაცია და ექსპლოატაცია; საკანალიზაციო სისტემის მოწყობა–რეაბილიტაციის ღონისძიებები; მრავალბინიანი სახლებისა და სოფლის ცენტრების მოწყობა, </w:t>
      </w:r>
      <w:r w:rsidRPr="00754CDD">
        <w:rPr>
          <w:rFonts w:ascii="Sylfaen" w:eastAsia="Sylfaen" w:hAnsi="Sylfaen"/>
          <w:color w:val="000000"/>
          <w:lang w:val="ka-GE"/>
        </w:rPr>
        <w:t xml:space="preserve">მუნიციპალიტეტის საკუთრებაში არსებული სხვადასხვა შენობების რეაბილიტაცია; საპროექტო-სახარჯთაღრიცხვო დოკუმენტაციის მომზადება დაგეგმილი სამშენებლო-სარეაბილიტაციო </w:t>
      </w:r>
      <w:r w:rsidRPr="00754CDD">
        <w:rPr>
          <w:rFonts w:ascii="Sylfaen" w:eastAsia="Sylfaen" w:hAnsi="Sylfaen"/>
          <w:color w:val="000000"/>
          <w:lang w:val="ka-GE"/>
        </w:rPr>
        <w:lastRenderedPageBreak/>
        <w:t>სამუშაოების  ნორმებისა და წესების გათვალისწინებით, საჭიროების შემთხვევაში შესაბამისი გეოლოგიური კვლევების წარმოება;</w:t>
      </w:r>
    </w:p>
    <w:p w:rsidR="00060FF0" w:rsidRPr="00754CDD" w:rsidRDefault="00060FF0" w:rsidP="00060FF0">
      <w:pPr>
        <w:pStyle w:val="ListParagraph"/>
        <w:tabs>
          <w:tab w:val="left" w:pos="180"/>
          <w:tab w:val="left" w:pos="720"/>
        </w:tabs>
        <w:spacing w:after="0" w:line="240" w:lineRule="auto"/>
        <w:ind w:left="450"/>
        <w:rPr>
          <w:rFonts w:ascii="Sylfaen" w:hAnsi="Sylfaen"/>
          <w:b/>
          <w:noProof/>
          <w:lang w:val="ka-GE"/>
        </w:rPr>
      </w:pPr>
      <w:r w:rsidRPr="00754CDD">
        <w:rPr>
          <w:rFonts w:ascii="Sylfaen" w:hAnsi="Sylfaen" w:cs="Sylfaen"/>
          <w:b/>
          <w:noProof/>
          <w:lang w:val="ka-GE"/>
        </w:rPr>
        <w:t>განათლება</w:t>
      </w:r>
    </w:p>
    <w:p w:rsidR="00060FF0" w:rsidRPr="00754CDD" w:rsidRDefault="00060FF0" w:rsidP="00060FF0">
      <w:pPr>
        <w:tabs>
          <w:tab w:val="left" w:pos="180"/>
          <w:tab w:val="left" w:pos="720"/>
        </w:tabs>
        <w:spacing w:after="0" w:line="240" w:lineRule="auto"/>
        <w:ind w:firstLine="450"/>
        <w:jc w:val="both"/>
        <w:rPr>
          <w:rFonts w:ascii="Sylfaen" w:eastAsia="Sylfaen" w:hAnsi="Sylfaen"/>
          <w:color w:val="000000"/>
          <w:lang w:val="ka-GE"/>
        </w:rPr>
      </w:pPr>
      <w:r w:rsidRPr="00754CDD">
        <w:rPr>
          <w:rFonts w:ascii="Sylfaen" w:eastAsia="Sylfaen" w:hAnsi="Sylfaen"/>
          <w:color w:val="000000"/>
          <w:lang w:val="ka-GE"/>
        </w:rPr>
        <w:t xml:space="preserve">შუახევის მუნიციპალიტეტიში განათლების პროგრამის ფარგლებში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 </w:t>
      </w:r>
    </w:p>
    <w:p w:rsidR="00060FF0" w:rsidRPr="00754CDD" w:rsidRDefault="00060FF0" w:rsidP="00060FF0">
      <w:pPr>
        <w:pStyle w:val="ListParagraph"/>
        <w:tabs>
          <w:tab w:val="left" w:pos="180"/>
          <w:tab w:val="left" w:pos="720"/>
        </w:tabs>
        <w:spacing w:after="0" w:line="240" w:lineRule="auto"/>
        <w:ind w:left="450"/>
        <w:jc w:val="both"/>
        <w:rPr>
          <w:rFonts w:ascii="Sylfaen" w:hAnsi="Sylfaen"/>
          <w:b/>
          <w:noProof/>
          <w:lang w:val="ka-GE"/>
        </w:rPr>
      </w:pPr>
      <w:r w:rsidRPr="00754CDD">
        <w:rPr>
          <w:rFonts w:ascii="Sylfaen" w:hAnsi="Sylfaen"/>
          <w:b/>
          <w:noProof/>
          <w:lang w:val="ka-GE"/>
        </w:rPr>
        <w:t>კულტურა, რელიგია, ახალგაზრდობის ხელშეწყობა და სპორტი</w:t>
      </w:r>
    </w:p>
    <w:p w:rsidR="00060FF0" w:rsidRPr="00754CDD" w:rsidRDefault="00060FF0" w:rsidP="00060FF0">
      <w:pPr>
        <w:tabs>
          <w:tab w:val="left" w:pos="180"/>
          <w:tab w:val="left" w:pos="720"/>
        </w:tabs>
        <w:spacing w:after="0" w:line="240" w:lineRule="auto"/>
        <w:ind w:firstLine="450"/>
        <w:jc w:val="both"/>
        <w:rPr>
          <w:rFonts w:ascii="Sylfaen" w:hAnsi="Sylfaen"/>
          <w:noProof/>
        </w:rPr>
      </w:pPr>
      <w:r w:rsidRPr="00754CDD">
        <w:rPr>
          <w:rFonts w:ascii="Sylfaen" w:hAnsi="Sylfaen"/>
          <w:noProof/>
          <w:lang w:val="ka-GE"/>
        </w:rPr>
        <w:t>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სრულად გამოვლენა.</w:t>
      </w:r>
    </w:p>
    <w:p w:rsidR="00060FF0" w:rsidRPr="00754CDD" w:rsidRDefault="00060FF0" w:rsidP="00852FE4">
      <w:pPr>
        <w:pStyle w:val="ListParagraph"/>
        <w:numPr>
          <w:ilvl w:val="0"/>
          <w:numId w:val="48"/>
        </w:numPr>
        <w:tabs>
          <w:tab w:val="left" w:pos="180"/>
          <w:tab w:val="left" w:pos="720"/>
        </w:tabs>
        <w:spacing w:after="0" w:line="240" w:lineRule="auto"/>
        <w:ind w:left="0" w:firstLine="450"/>
        <w:jc w:val="both"/>
        <w:rPr>
          <w:rFonts w:ascii="Sylfaen" w:hAnsi="Sylfaen"/>
          <w:b/>
          <w:noProof/>
          <w:lang w:val="ka-GE"/>
        </w:rPr>
      </w:pPr>
      <w:r w:rsidRPr="00754CDD">
        <w:rPr>
          <w:rFonts w:ascii="Sylfaen" w:hAnsi="Sylfaen" w:cs="Sylfaen"/>
          <w:b/>
          <w:noProof/>
          <w:lang w:val="ka-GE"/>
        </w:rPr>
        <w:t>სპორტის</w:t>
      </w:r>
      <w:r w:rsidRPr="00754CDD">
        <w:rPr>
          <w:rFonts w:ascii="Sylfaen" w:hAnsi="Sylfaen"/>
          <w:b/>
          <w:noProof/>
          <w:lang w:val="ka-GE"/>
        </w:rPr>
        <w:t xml:space="preserve"> განვითარების ხელშეწყობა</w:t>
      </w:r>
    </w:p>
    <w:p w:rsidR="00060FF0" w:rsidRPr="00754CDD" w:rsidRDefault="00060FF0" w:rsidP="00060FF0">
      <w:pPr>
        <w:pStyle w:val="ListParagraph"/>
        <w:tabs>
          <w:tab w:val="left" w:pos="180"/>
          <w:tab w:val="left" w:pos="270"/>
        </w:tabs>
        <w:spacing w:after="0" w:line="240" w:lineRule="auto"/>
        <w:ind w:left="0" w:firstLine="450"/>
        <w:jc w:val="both"/>
        <w:rPr>
          <w:rFonts w:ascii="Sylfaen" w:eastAsia="Sylfaen" w:hAnsi="Sylfaen"/>
          <w:color w:val="000000"/>
          <w:lang w:val="ka-GE"/>
        </w:rPr>
      </w:pPr>
      <w:r w:rsidRPr="00754CDD">
        <w:rPr>
          <w:rFonts w:ascii="Sylfaen" w:eastAsia="Sylfaen" w:hAnsi="Sylfaen"/>
          <w:color w:val="000000"/>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ახალგაზრდებში ცხოვრების ჯანსაღი წესის დამკვიდრების მიზნით დაბა შუახევში ფუნქციონირებს რაგბის ორი წრე, სადაც დაკავებულია 40-მდე ბავშვი. </w:t>
      </w:r>
    </w:p>
    <w:p w:rsidR="00060FF0" w:rsidRPr="00754CDD" w:rsidRDefault="00060FF0" w:rsidP="00852FE4">
      <w:pPr>
        <w:pStyle w:val="ListParagraph"/>
        <w:numPr>
          <w:ilvl w:val="0"/>
          <w:numId w:val="48"/>
        </w:numPr>
        <w:tabs>
          <w:tab w:val="left" w:pos="180"/>
          <w:tab w:val="left" w:pos="270"/>
        </w:tabs>
        <w:spacing w:after="0" w:line="240" w:lineRule="auto"/>
        <w:jc w:val="both"/>
        <w:rPr>
          <w:rFonts w:ascii="Sylfaen" w:eastAsia="Sylfaen" w:hAnsi="Sylfaen"/>
          <w:color w:val="000000"/>
          <w:lang w:val="ka-GE"/>
        </w:rPr>
      </w:pPr>
      <w:r w:rsidRPr="00754CDD">
        <w:rPr>
          <w:rFonts w:ascii="Sylfaen" w:eastAsia="Sylfaen" w:hAnsi="Sylfaen"/>
          <w:b/>
          <w:lang w:val="ka-GE"/>
        </w:rPr>
        <w:t>კულტურის განვითარების ხელშეწყობა</w:t>
      </w:r>
    </w:p>
    <w:p w:rsidR="00060FF0" w:rsidRPr="00754CDD" w:rsidRDefault="00060FF0" w:rsidP="00060FF0">
      <w:pPr>
        <w:tabs>
          <w:tab w:val="left" w:pos="180"/>
        </w:tabs>
        <w:spacing w:after="0" w:line="240" w:lineRule="auto"/>
        <w:ind w:firstLine="450"/>
        <w:jc w:val="both"/>
        <w:rPr>
          <w:rFonts w:ascii="Sylfaen" w:hAnsi="Sylfaen"/>
          <w:lang w:val="ka-GE"/>
        </w:rPr>
      </w:pPr>
      <w:r w:rsidRPr="00754CDD">
        <w:rPr>
          <w:rFonts w:ascii="Sylfaen" w:hAnsi="Sylfaen"/>
          <w:lang w:val="ka-GE"/>
        </w:rPr>
        <w:t xml:space="preserve">პროგრამის ფარგლებში გათვალისწინებულია კულტურული დანიშნულების ქსელის გაფართოება. თანამედროვე დონის მატერიალური ბაზით უზრუნველყოფა.    მუნიციპალიტეტში ფუნქციონირებს შუახევის კულტურის ცენტრი და შუახევის ხელოვნების სკოლა, რომელშიც 130 მოსწავლეა ჩართული. აერთიანებს მუნიციპალიტეტში მოქმედ სხვადასხვა ფოლკლორულ ანსამბლებს. </w:t>
      </w:r>
      <w:r w:rsidRPr="00754CDD">
        <w:rPr>
          <w:rFonts w:ascii="Sylfaen" w:eastAsia="Sylfaen" w:hAnsi="Sylfaen"/>
          <w:color w:val="000000"/>
          <w:lang w:val="ka-GE"/>
        </w:rPr>
        <w:t xml:space="preserve">საფორტეპიანო, საორკესტრო და ხალხური ჯგუფებს, </w:t>
      </w:r>
      <w:r w:rsidRPr="00754CDD">
        <w:rPr>
          <w:rFonts w:ascii="Sylfaen" w:hAnsi="Sylfaen"/>
          <w:lang w:val="ka-GE"/>
        </w:rPr>
        <w:t xml:space="preserve">მოქმედებს დრამატურგიის, ლიტერატურისა და ტურიზმის, ხელოვნების, გამოყენებითი ხელოვნებისა და ხატვის  წრეები.       </w:t>
      </w:r>
    </w:p>
    <w:p w:rsidR="00060FF0" w:rsidRPr="00754CDD" w:rsidRDefault="00060FF0" w:rsidP="00060FF0">
      <w:pPr>
        <w:pStyle w:val="ListParagraph"/>
        <w:tabs>
          <w:tab w:val="left" w:pos="180"/>
          <w:tab w:val="left" w:pos="720"/>
        </w:tabs>
        <w:spacing w:after="0" w:line="240" w:lineRule="auto"/>
        <w:ind w:left="450"/>
        <w:jc w:val="both"/>
        <w:rPr>
          <w:rFonts w:ascii="Sylfaen" w:hAnsi="Sylfaen"/>
          <w:b/>
          <w:noProof/>
          <w:lang w:val="ka-GE"/>
        </w:rPr>
      </w:pPr>
      <w:r w:rsidRPr="00754CDD">
        <w:rPr>
          <w:rFonts w:ascii="Sylfaen" w:hAnsi="Sylfaen"/>
          <w:b/>
          <w:noProof/>
          <w:lang w:val="ka-GE"/>
        </w:rPr>
        <w:t>მოსახლეობის ჯანმრთელობის დაცვა და სოციალური უზრუნველყოფა</w:t>
      </w:r>
    </w:p>
    <w:p w:rsidR="00060FF0" w:rsidRPr="00754CDD" w:rsidRDefault="00060FF0" w:rsidP="00852FE4">
      <w:pPr>
        <w:pStyle w:val="ListParagraph"/>
        <w:numPr>
          <w:ilvl w:val="0"/>
          <w:numId w:val="48"/>
        </w:numPr>
        <w:tabs>
          <w:tab w:val="left" w:pos="180"/>
          <w:tab w:val="left" w:pos="567"/>
        </w:tabs>
        <w:spacing w:after="0" w:line="240" w:lineRule="auto"/>
        <w:ind w:left="0" w:firstLine="450"/>
        <w:jc w:val="both"/>
        <w:rPr>
          <w:rFonts w:ascii="Sylfaen" w:eastAsia="Sylfaen" w:hAnsi="Sylfaen"/>
          <w:b/>
          <w:color w:val="000000"/>
          <w:lang w:val="ka-GE"/>
        </w:rPr>
      </w:pPr>
      <w:r w:rsidRPr="00754CDD">
        <w:rPr>
          <w:rFonts w:ascii="Sylfaen" w:hAnsi="Sylfaen" w:cs="Sylfaen"/>
          <w:b/>
          <w:lang w:val="ka-GE"/>
        </w:rPr>
        <w:t>ჯან</w:t>
      </w:r>
      <w:r w:rsidRPr="00754CDD">
        <w:rPr>
          <w:rFonts w:ascii="Sylfaen" w:hAnsi="Sylfaen"/>
          <w:b/>
          <w:lang w:val="ka-GE"/>
        </w:rPr>
        <w:t xml:space="preserve">მრთელობის დაცვა </w:t>
      </w:r>
    </w:p>
    <w:p w:rsidR="00060FF0" w:rsidRPr="00754CDD" w:rsidRDefault="00060FF0" w:rsidP="00060FF0">
      <w:pPr>
        <w:tabs>
          <w:tab w:val="left" w:pos="180"/>
          <w:tab w:val="left" w:pos="270"/>
        </w:tabs>
        <w:spacing w:after="0" w:line="240" w:lineRule="auto"/>
        <w:ind w:firstLine="450"/>
        <w:jc w:val="both"/>
        <w:rPr>
          <w:rFonts w:ascii="Sylfaen" w:eastAsia="Sylfaen" w:hAnsi="Sylfaen"/>
          <w:color w:val="000000"/>
          <w:lang w:val="ka-GE"/>
        </w:rPr>
      </w:pPr>
      <w:r w:rsidRPr="00754CDD">
        <w:rPr>
          <w:rFonts w:ascii="Sylfaen" w:hAnsi="Sylfaen" w:cs="Sylfaen"/>
          <w:lang w:val="ka-GE"/>
        </w:rPr>
        <w:t xml:space="preserve">პროგრამის ფარგლებში </w:t>
      </w:r>
      <w:r w:rsidRPr="00754CDD">
        <w:rPr>
          <w:rFonts w:ascii="Sylfaen" w:hAnsi="Sylfaen"/>
          <w:lang w:val="ka-GE"/>
        </w:rPr>
        <w:t xml:space="preserve">ადგილობრივ დონეზე </w:t>
      </w:r>
      <w:r w:rsidRPr="00754CDD">
        <w:rPr>
          <w:rFonts w:ascii="Sylfaen" w:eastAsia="Sylfaen" w:hAnsi="Sylfaen"/>
          <w:color w:val="000000"/>
          <w:lang w:val="ka-GE"/>
        </w:rPr>
        <w:t xml:space="preserve">მუნიციპალიტეტში მოქმედებს შემდეგი პროგრამები: </w:t>
      </w:r>
    </w:p>
    <w:p w:rsidR="00060FF0" w:rsidRPr="00754CDD" w:rsidRDefault="00060FF0" w:rsidP="00852FE4">
      <w:pPr>
        <w:pStyle w:val="ListParagraph"/>
        <w:numPr>
          <w:ilvl w:val="0"/>
          <w:numId w:val="80"/>
        </w:numPr>
        <w:tabs>
          <w:tab w:val="left" w:pos="180"/>
          <w:tab w:val="left" w:pos="567"/>
        </w:tabs>
        <w:spacing w:after="0" w:line="240" w:lineRule="auto"/>
        <w:rPr>
          <w:rFonts w:ascii="Sylfaen" w:hAnsi="Sylfaen"/>
          <w:lang w:val="ka-GE"/>
        </w:rPr>
      </w:pPr>
      <w:r w:rsidRPr="00754CDD">
        <w:rPr>
          <w:rFonts w:ascii="Sylfaen" w:hAnsi="Sylfaen"/>
          <w:lang w:val="ka-GE"/>
        </w:rPr>
        <w:t>პარკისონით დაავადებულთა სპეციფიკური მედიკამენტებით უზრუნველყოფა;</w:t>
      </w:r>
    </w:p>
    <w:p w:rsidR="00060FF0" w:rsidRPr="00754CDD" w:rsidRDefault="00060FF0" w:rsidP="00852FE4">
      <w:pPr>
        <w:pStyle w:val="ListParagraph"/>
        <w:numPr>
          <w:ilvl w:val="0"/>
          <w:numId w:val="80"/>
        </w:numPr>
        <w:tabs>
          <w:tab w:val="left" w:pos="180"/>
          <w:tab w:val="left" w:pos="567"/>
        </w:tabs>
        <w:spacing w:after="0" w:line="240" w:lineRule="auto"/>
        <w:rPr>
          <w:rFonts w:ascii="Sylfaen" w:hAnsi="Sylfaen"/>
          <w:lang w:val="ka-GE"/>
        </w:rPr>
      </w:pPr>
      <w:r w:rsidRPr="00754CDD">
        <w:rPr>
          <w:rFonts w:ascii="Sylfaen" w:hAnsi="Sylfaen"/>
          <w:lang w:val="ka-GE"/>
        </w:rPr>
        <w:t>ეპილეფსიით დაავადებულთა სპეციფიკური მედიკამენტებით უზრუნველყოფა;</w:t>
      </w:r>
    </w:p>
    <w:p w:rsidR="00060FF0" w:rsidRPr="00754CDD" w:rsidRDefault="00060FF0" w:rsidP="00852FE4">
      <w:pPr>
        <w:pStyle w:val="ListParagraph"/>
        <w:numPr>
          <w:ilvl w:val="0"/>
          <w:numId w:val="80"/>
        </w:numPr>
        <w:tabs>
          <w:tab w:val="left" w:pos="180"/>
          <w:tab w:val="left" w:pos="567"/>
        </w:tabs>
        <w:spacing w:after="0" w:line="240" w:lineRule="auto"/>
        <w:rPr>
          <w:rFonts w:ascii="Sylfaen" w:hAnsi="Sylfaen"/>
          <w:lang w:val="ka-GE"/>
        </w:rPr>
      </w:pPr>
      <w:r w:rsidRPr="00754CDD">
        <w:rPr>
          <w:rFonts w:ascii="Sylfaen" w:hAnsi="Sylfaen"/>
          <w:lang w:val="ka-GE"/>
        </w:rPr>
        <w:t>ცერებრალური დამბლით დაავადებულ ბავშვთა აბილიტაცია-რეაბილიტაციი კურსებზე მგზავრობის ხელშეწყობა.</w:t>
      </w:r>
    </w:p>
    <w:p w:rsidR="00060FF0" w:rsidRPr="00754CDD" w:rsidRDefault="00060FF0" w:rsidP="00852FE4">
      <w:pPr>
        <w:pStyle w:val="ListParagraph"/>
        <w:numPr>
          <w:ilvl w:val="0"/>
          <w:numId w:val="80"/>
        </w:numPr>
        <w:tabs>
          <w:tab w:val="left" w:pos="180"/>
          <w:tab w:val="left" w:pos="567"/>
        </w:tabs>
        <w:spacing w:after="0" w:line="240" w:lineRule="auto"/>
        <w:jc w:val="both"/>
        <w:rPr>
          <w:rFonts w:ascii="Sylfaen" w:hAnsi="Sylfaen"/>
          <w:bCs/>
          <w:lang w:val="ka-GE"/>
        </w:rPr>
      </w:pPr>
      <w:r w:rsidRPr="00754CDD">
        <w:rPr>
          <w:rFonts w:ascii="Sylfaen" w:hAnsi="Sylfaen"/>
          <w:bCs/>
          <w:lang w:val="ka-GE"/>
        </w:rPr>
        <w:t>მუნიციპალიტეტის ტერიტორიაზე არსებული</w:t>
      </w:r>
      <w:r w:rsidRPr="00754CDD">
        <w:rPr>
          <w:rFonts w:ascii="Sylfaen" w:hAnsi="Sylfaen"/>
          <w:bCs/>
        </w:rPr>
        <w:t xml:space="preserve"> ამბულატორიის მედ პერსონალთა  ტრანსპორტირებით უზრუნველყოფ</w:t>
      </w:r>
      <w:r w:rsidRPr="00754CDD">
        <w:rPr>
          <w:rFonts w:ascii="Sylfaen" w:hAnsi="Sylfaen"/>
          <w:bCs/>
          <w:lang w:val="ka-GE"/>
        </w:rPr>
        <w:t>ა; სოფლის ექიმამდელი პროგრამის განხორციელება;</w:t>
      </w:r>
    </w:p>
    <w:p w:rsidR="00060FF0" w:rsidRPr="00754CDD" w:rsidRDefault="00060FF0" w:rsidP="00852FE4">
      <w:pPr>
        <w:pStyle w:val="ListParagraph"/>
        <w:numPr>
          <w:ilvl w:val="0"/>
          <w:numId w:val="80"/>
        </w:numPr>
        <w:tabs>
          <w:tab w:val="left" w:pos="180"/>
          <w:tab w:val="left" w:pos="567"/>
        </w:tabs>
        <w:spacing w:after="0" w:line="240" w:lineRule="auto"/>
        <w:jc w:val="both"/>
        <w:rPr>
          <w:rFonts w:ascii="Sylfaen" w:hAnsi="Sylfaen"/>
          <w:lang w:val="ka-GE"/>
        </w:rPr>
      </w:pPr>
      <w:r w:rsidRPr="00754CDD">
        <w:rPr>
          <w:rFonts w:ascii="Sylfaen" w:hAnsi="Sylfaen"/>
          <w:lang w:val="ka-GE"/>
        </w:rPr>
        <w:t>პირველადი ჯანდაცვის ფუნქციონირების ხელშეწყობა.</w:t>
      </w:r>
    </w:p>
    <w:p w:rsidR="00060FF0" w:rsidRPr="00754CDD" w:rsidRDefault="00060FF0" w:rsidP="00852FE4">
      <w:pPr>
        <w:pStyle w:val="ListParagraph"/>
        <w:numPr>
          <w:ilvl w:val="0"/>
          <w:numId w:val="48"/>
        </w:numPr>
        <w:tabs>
          <w:tab w:val="left" w:pos="180"/>
          <w:tab w:val="left" w:pos="450"/>
          <w:tab w:val="left" w:pos="720"/>
        </w:tabs>
        <w:spacing w:after="0" w:line="240" w:lineRule="auto"/>
        <w:ind w:left="0" w:firstLine="450"/>
        <w:jc w:val="both"/>
        <w:rPr>
          <w:rFonts w:ascii="Sylfaen" w:hAnsi="Sylfaen"/>
          <w:b/>
          <w:noProof/>
          <w:lang w:val="ka-GE"/>
        </w:rPr>
      </w:pPr>
      <w:r w:rsidRPr="00754CDD">
        <w:rPr>
          <w:rFonts w:ascii="Sylfaen" w:eastAsia="Sylfaen" w:hAnsi="Sylfaen" w:cs="Sylfaen"/>
          <w:b/>
          <w:color w:val="000000"/>
          <w:lang w:val="ka-GE"/>
        </w:rPr>
        <w:t xml:space="preserve">მოსახლეობის </w:t>
      </w:r>
      <w:r w:rsidRPr="00754CDD">
        <w:rPr>
          <w:rFonts w:ascii="Sylfaen" w:hAnsi="Sylfaen"/>
          <w:b/>
          <w:noProof/>
          <w:lang w:val="ka-GE"/>
        </w:rPr>
        <w:t>სოციალური უზრუნველყოფა</w:t>
      </w:r>
      <w:r w:rsidRPr="00754CDD">
        <w:rPr>
          <w:rFonts w:ascii="Sylfaen" w:eastAsia="Sylfaen" w:hAnsi="Sylfaen"/>
          <w:b/>
          <w:color w:val="000000"/>
          <w:lang w:val="ka-GE"/>
        </w:rPr>
        <w:t xml:space="preserve"> </w:t>
      </w:r>
    </w:p>
    <w:p w:rsidR="00060FF0" w:rsidRPr="00754CDD" w:rsidRDefault="00060FF0" w:rsidP="00060FF0">
      <w:pPr>
        <w:tabs>
          <w:tab w:val="left" w:pos="180"/>
          <w:tab w:val="left" w:pos="450"/>
          <w:tab w:val="left" w:pos="720"/>
        </w:tabs>
        <w:spacing w:after="0" w:line="240" w:lineRule="auto"/>
        <w:ind w:firstLine="450"/>
        <w:jc w:val="both"/>
        <w:rPr>
          <w:rFonts w:ascii="Sylfaen" w:eastAsia="Sylfaen" w:hAnsi="Sylfaen"/>
          <w:color w:val="000000"/>
          <w:lang w:val="ka-GE"/>
        </w:rPr>
      </w:pPr>
      <w:r w:rsidRPr="00754CDD">
        <w:rPr>
          <w:rFonts w:ascii="Sylfaen" w:eastAsia="Sylfaen" w:hAnsi="Sylfaen" w:cs="Sylfaen"/>
          <w:color w:val="000000"/>
          <w:lang w:val="ka-GE"/>
        </w:rPr>
        <w:t>სოციალური</w:t>
      </w:r>
      <w:r w:rsidRPr="00754CDD">
        <w:rPr>
          <w:rFonts w:ascii="Sylfaen" w:eastAsia="Sylfaen" w:hAnsi="Sylfaen"/>
          <w:color w:val="000000"/>
          <w:lang w:val="ka-GE"/>
        </w:rPr>
        <w:t xml:space="preserve"> დაცვის ღონისძიებები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კერძოდ: </w:t>
      </w:r>
    </w:p>
    <w:p w:rsidR="00060FF0" w:rsidRPr="00754CDD" w:rsidRDefault="00060FF0" w:rsidP="00852FE4">
      <w:pPr>
        <w:pStyle w:val="ListParagraph"/>
        <w:numPr>
          <w:ilvl w:val="0"/>
          <w:numId w:val="79"/>
        </w:numPr>
        <w:tabs>
          <w:tab w:val="left" w:pos="180"/>
          <w:tab w:val="left" w:pos="450"/>
          <w:tab w:val="left" w:pos="720"/>
        </w:tabs>
        <w:spacing w:after="0" w:line="240" w:lineRule="auto"/>
        <w:jc w:val="both"/>
        <w:rPr>
          <w:rFonts w:ascii="Sylfaen" w:hAnsi="Sylfaen"/>
          <w:lang w:val="ka-GE"/>
        </w:rPr>
      </w:pPr>
      <w:r w:rsidRPr="00754CDD">
        <w:rPr>
          <w:rFonts w:ascii="Sylfaen" w:hAnsi="Sylfaen" w:cs="Sylfaen"/>
          <w:noProof/>
          <w:lang w:val="ka-GE"/>
        </w:rPr>
        <w:t>სოციალურად</w:t>
      </w:r>
      <w:r w:rsidRPr="00754CDD">
        <w:rPr>
          <w:rFonts w:ascii="Sylfaen" w:hAnsi="Sylfaen"/>
          <w:noProof/>
          <w:lang w:val="ka-GE"/>
        </w:rPr>
        <w:t xml:space="preserve"> დაუცველი მოსახლეობის კვებით უზრუნველყოფას; </w:t>
      </w:r>
    </w:p>
    <w:p w:rsidR="00060FF0" w:rsidRPr="00754CDD" w:rsidRDefault="00060FF0" w:rsidP="00852FE4">
      <w:pPr>
        <w:pStyle w:val="ListParagraph"/>
        <w:numPr>
          <w:ilvl w:val="0"/>
          <w:numId w:val="79"/>
        </w:numPr>
        <w:tabs>
          <w:tab w:val="left" w:pos="180"/>
          <w:tab w:val="left" w:pos="450"/>
          <w:tab w:val="left" w:pos="720"/>
        </w:tabs>
        <w:spacing w:after="0" w:line="240" w:lineRule="auto"/>
        <w:jc w:val="both"/>
        <w:rPr>
          <w:rFonts w:ascii="Sylfaen" w:hAnsi="Sylfaen"/>
          <w:lang w:val="ka-GE"/>
        </w:rPr>
      </w:pPr>
      <w:r w:rsidRPr="00754CDD">
        <w:rPr>
          <w:rFonts w:ascii="Sylfaen" w:hAnsi="Sylfaen"/>
          <w:lang w:val="ka-GE"/>
        </w:rPr>
        <w:t>პირველ და მომდევნო ახალშობილზე ერთჯერადი მატერიალური დახმარება;</w:t>
      </w:r>
    </w:p>
    <w:p w:rsidR="00060FF0" w:rsidRPr="00754CDD" w:rsidRDefault="00060FF0" w:rsidP="00852FE4">
      <w:pPr>
        <w:pStyle w:val="ListParagraph"/>
        <w:numPr>
          <w:ilvl w:val="0"/>
          <w:numId w:val="79"/>
        </w:numPr>
        <w:tabs>
          <w:tab w:val="left" w:pos="180"/>
          <w:tab w:val="left" w:pos="450"/>
          <w:tab w:val="left" w:pos="720"/>
        </w:tabs>
        <w:spacing w:after="0" w:line="240" w:lineRule="auto"/>
        <w:jc w:val="both"/>
        <w:rPr>
          <w:rFonts w:ascii="Sylfaen" w:hAnsi="Sylfaen"/>
          <w:lang w:val="ka-GE"/>
        </w:rPr>
      </w:pPr>
      <w:r w:rsidRPr="00754CDD">
        <w:rPr>
          <w:rFonts w:ascii="Sylfaen" w:hAnsi="Sylfaen"/>
          <w:lang w:val="ka-GE"/>
        </w:rPr>
        <w:tab/>
        <w:t xml:space="preserve">ხუთ და მეტ მცირეწლოვან ბავშვთა ოჯახებზე (18 წლამდე ბავშვები) ერთჯერადი მატერიალური დახმარება; </w:t>
      </w:r>
    </w:p>
    <w:p w:rsidR="00060FF0" w:rsidRPr="00754CDD" w:rsidRDefault="00060FF0" w:rsidP="00852FE4">
      <w:pPr>
        <w:pStyle w:val="ListParagraph"/>
        <w:numPr>
          <w:ilvl w:val="0"/>
          <w:numId w:val="79"/>
        </w:numPr>
        <w:tabs>
          <w:tab w:val="left" w:pos="180"/>
          <w:tab w:val="left" w:pos="450"/>
          <w:tab w:val="left" w:pos="720"/>
        </w:tabs>
        <w:spacing w:after="0" w:line="240" w:lineRule="auto"/>
        <w:jc w:val="both"/>
        <w:rPr>
          <w:rFonts w:ascii="Sylfaen" w:hAnsi="Sylfaen"/>
          <w:lang w:val="ka-GE"/>
        </w:rPr>
      </w:pPr>
      <w:r w:rsidRPr="00754CDD">
        <w:rPr>
          <w:rFonts w:ascii="Sylfaen" w:hAnsi="Sylfaen"/>
          <w:lang w:val="ka-GE"/>
        </w:rPr>
        <w:t xml:space="preserve">18 წლამდე ასაკის დედ-მამით ობოლ ბავშვებზე ყოველთვიური მატერიალური დახმარება; </w:t>
      </w:r>
    </w:p>
    <w:p w:rsidR="00060FF0" w:rsidRPr="00754CDD" w:rsidRDefault="00060FF0" w:rsidP="00852FE4">
      <w:pPr>
        <w:pStyle w:val="ListParagraph"/>
        <w:numPr>
          <w:ilvl w:val="0"/>
          <w:numId w:val="79"/>
        </w:numPr>
        <w:tabs>
          <w:tab w:val="left" w:pos="180"/>
          <w:tab w:val="left" w:pos="450"/>
          <w:tab w:val="left" w:pos="720"/>
        </w:tabs>
        <w:spacing w:after="0" w:line="240" w:lineRule="auto"/>
        <w:jc w:val="both"/>
        <w:rPr>
          <w:rFonts w:ascii="Sylfaen" w:hAnsi="Sylfaen"/>
          <w:lang w:val="ka-GE"/>
        </w:rPr>
      </w:pPr>
      <w:r w:rsidRPr="00754CDD">
        <w:rPr>
          <w:rFonts w:ascii="Sylfaen" w:hAnsi="Sylfaen"/>
          <w:lang w:val="ka-GE"/>
        </w:rPr>
        <w:tab/>
        <w:t>უკიდურესად გაჭირვებულ ოჯახებში გარდაცვლილ პირთა დასაფლავებისთვის ერთჯერადი მატერიალური დახმარების პროგრამა;</w:t>
      </w:r>
    </w:p>
    <w:p w:rsidR="00060FF0" w:rsidRPr="00754CDD" w:rsidRDefault="00060FF0" w:rsidP="00852FE4">
      <w:pPr>
        <w:pStyle w:val="ListParagraph"/>
        <w:numPr>
          <w:ilvl w:val="0"/>
          <w:numId w:val="79"/>
        </w:numPr>
        <w:tabs>
          <w:tab w:val="left" w:pos="180"/>
          <w:tab w:val="left" w:pos="450"/>
          <w:tab w:val="left" w:pos="720"/>
        </w:tabs>
        <w:spacing w:after="0" w:line="240" w:lineRule="auto"/>
        <w:jc w:val="both"/>
        <w:rPr>
          <w:rFonts w:ascii="Sylfaen" w:hAnsi="Sylfaen"/>
          <w:lang w:val="ka-GE"/>
        </w:rPr>
      </w:pPr>
      <w:r w:rsidRPr="00754CDD">
        <w:rPr>
          <w:rFonts w:ascii="Sylfaen" w:hAnsi="Sylfaen"/>
          <w:lang w:val="ka-GE"/>
        </w:rPr>
        <w:t xml:space="preserve"> დიალიზის პროგრამაში ჩართულ ბენეფიციართა მგზავრობის უზრუნველყოფა.</w:t>
      </w:r>
    </w:p>
    <w:p w:rsidR="00060FF0" w:rsidRPr="00754CDD" w:rsidRDefault="00060FF0" w:rsidP="00060FF0">
      <w:pPr>
        <w:tabs>
          <w:tab w:val="left" w:pos="567"/>
        </w:tabs>
        <w:spacing w:after="0" w:line="240" w:lineRule="auto"/>
        <w:jc w:val="center"/>
        <w:rPr>
          <w:rFonts w:ascii="Sylfaen" w:hAnsi="Sylfaen"/>
          <w:b/>
          <w:noProof/>
          <w:lang w:val="ka-GE"/>
        </w:rPr>
      </w:pPr>
    </w:p>
    <w:p w:rsidR="00060FF0" w:rsidRPr="00423749" w:rsidRDefault="00060FF0" w:rsidP="00060FF0">
      <w:pPr>
        <w:pStyle w:val="Heading1"/>
        <w:rPr>
          <w:rFonts w:ascii="Sylfaen" w:hAnsi="Sylfaen" w:cs="Sylfaen"/>
          <w:color w:val="auto"/>
          <w:sz w:val="24"/>
        </w:rPr>
      </w:pPr>
      <w:r w:rsidRPr="00F77A40">
        <w:rPr>
          <w:rFonts w:ascii="Sylfaen" w:hAnsi="Sylfaen" w:cs="Sylfaen"/>
          <w:color w:val="auto"/>
          <w:sz w:val="24"/>
        </w:rPr>
        <w:lastRenderedPageBreak/>
        <w:t>ხელვაჩაურის მუნიციპალიტეტის პრიორიტეტები</w:t>
      </w:r>
    </w:p>
    <w:p w:rsidR="00060FF0" w:rsidRPr="00754CDD" w:rsidRDefault="00060FF0" w:rsidP="00060FF0">
      <w:pPr>
        <w:tabs>
          <w:tab w:val="left" w:pos="450"/>
          <w:tab w:val="left" w:pos="630"/>
        </w:tabs>
        <w:spacing w:after="0" w:line="240" w:lineRule="auto"/>
        <w:ind w:firstLine="360"/>
        <w:jc w:val="both"/>
        <w:rPr>
          <w:rFonts w:ascii="Sylfaen" w:hAnsi="Sylfaen"/>
          <w:noProof/>
          <w:lang w:val="ka-GE"/>
        </w:rPr>
      </w:pPr>
      <w:r w:rsidRPr="00754CDD">
        <w:rPr>
          <w:rFonts w:ascii="Sylfaen" w:hAnsi="Sylfaen"/>
          <w:noProof/>
          <w:lang w:val="ka-GE"/>
        </w:rPr>
        <w:t>ბოლო წლებში დასახული სტრატეგიის შესაბამისად პრიორიტეტულ მიმართულებებზე სახსრების ზრდამ  შესაძლებელი გახადა ადგილობრივი ინფრასტრუქტურის განვითარება, რაც მნიშვნელოვანი წინაპირობაა მუნიციპალიტეტის ეკონომიკური განვითარებისათვის, რითაც თავის მხრივ გაუმჯობესდება მოსახლეობის სოციალურ-ეკონომიური მდგომარეობა, შეიქმნება ახალი სამუშაო ადგილები, განვითარდება კულტურის, დასვენებისა და სპორტის სფეროები.</w:t>
      </w:r>
    </w:p>
    <w:p w:rsidR="00060FF0" w:rsidRPr="00754CDD" w:rsidRDefault="00060FF0" w:rsidP="00060FF0">
      <w:pPr>
        <w:pStyle w:val="ListParagraph"/>
        <w:tabs>
          <w:tab w:val="left" w:pos="630"/>
        </w:tabs>
        <w:spacing w:after="0" w:line="240" w:lineRule="auto"/>
        <w:ind w:left="360"/>
        <w:rPr>
          <w:rFonts w:ascii="Sylfaen" w:hAnsi="Sylfaen"/>
          <w:b/>
          <w:noProof/>
          <w:lang w:val="ka-GE"/>
        </w:rPr>
      </w:pPr>
      <w:r w:rsidRPr="00754CDD">
        <w:rPr>
          <w:rFonts w:ascii="Sylfaen" w:hAnsi="Sylfaen"/>
          <w:b/>
          <w:noProof/>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450"/>
          <w:tab w:val="left" w:pos="630"/>
        </w:tabs>
        <w:spacing w:after="0" w:line="240" w:lineRule="auto"/>
        <w:ind w:firstLine="360"/>
        <w:jc w:val="both"/>
        <w:rPr>
          <w:rFonts w:ascii="Sylfaen" w:hAnsi="Sylfaen"/>
          <w:noProof/>
        </w:rPr>
      </w:pPr>
      <w:r w:rsidRPr="00754CDD">
        <w:rPr>
          <w:rFonts w:ascii="Sylfaen" w:hAnsi="Sylfaen"/>
          <w:noProof/>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w:t>
      </w:r>
    </w:p>
    <w:p w:rsidR="00060FF0" w:rsidRPr="00754CDD" w:rsidRDefault="00060FF0" w:rsidP="00852FE4">
      <w:pPr>
        <w:pStyle w:val="ListParagraph"/>
        <w:numPr>
          <w:ilvl w:val="0"/>
          <w:numId w:val="49"/>
        </w:numPr>
        <w:tabs>
          <w:tab w:val="left" w:pos="450"/>
          <w:tab w:val="left" w:pos="630"/>
        </w:tabs>
        <w:spacing w:after="0" w:line="240" w:lineRule="auto"/>
        <w:ind w:left="0" w:firstLine="360"/>
        <w:jc w:val="both"/>
        <w:rPr>
          <w:rFonts w:ascii="Sylfaen" w:hAnsi="Sylfaen"/>
          <w:b/>
          <w:noProof/>
          <w:lang w:val="ka-GE"/>
        </w:rPr>
      </w:pPr>
      <w:r w:rsidRPr="00754CDD">
        <w:rPr>
          <w:rFonts w:ascii="Sylfaen" w:hAnsi="Sylfaen" w:cs="Sylfaen"/>
          <w:b/>
          <w:noProof/>
          <w:lang w:val="ka-GE"/>
        </w:rPr>
        <w:t>საგზაო</w:t>
      </w:r>
      <w:r w:rsidRPr="00754CDD">
        <w:rPr>
          <w:rFonts w:ascii="Sylfaen" w:hAnsi="Sylfaen"/>
          <w:b/>
          <w:noProof/>
          <w:lang w:val="ka-GE"/>
        </w:rPr>
        <w:t xml:space="preserve"> ინფრასტრუქტურის მშენებლობა-რეაბილიტაცია და მოვლა-შენახვა;</w:t>
      </w:r>
    </w:p>
    <w:p w:rsidR="00060FF0" w:rsidRPr="00754CDD" w:rsidRDefault="00060FF0" w:rsidP="00060FF0">
      <w:pPr>
        <w:pStyle w:val="ListParagraph"/>
        <w:tabs>
          <w:tab w:val="left" w:pos="630"/>
        </w:tabs>
        <w:spacing w:after="0" w:line="240" w:lineRule="auto"/>
        <w:ind w:left="0" w:firstLine="360"/>
        <w:jc w:val="both"/>
        <w:rPr>
          <w:rFonts w:ascii="Sylfaen" w:hAnsi="Sylfaen"/>
          <w:lang w:val="ka-GE"/>
        </w:rPr>
      </w:pPr>
      <w:r w:rsidRPr="00754CDD">
        <w:rPr>
          <w:rFonts w:ascii="Sylfaen" w:hAnsi="Sylfaen"/>
          <w:lang w:val="ka-GE"/>
        </w:rPr>
        <w:t>პროგრამის ფარგლებში განხორციელდება მუნიციპალიტეტში არსებული რეაბილიტირებული •</w:t>
      </w:r>
      <w:r w:rsidRPr="00754CDD">
        <w:rPr>
          <w:rFonts w:ascii="Sylfaen" w:hAnsi="Sylfaen"/>
          <w:lang w:val="ka-GE"/>
        </w:rPr>
        <w:tab/>
        <w:t>სასოფლო გზების მოვლა-შენახვა და.</w:t>
      </w:r>
      <w:r w:rsidRPr="00754CDD">
        <w:rPr>
          <w:rFonts w:ascii="Sylfaen" w:hAnsi="Sylfaen"/>
        </w:rPr>
        <w:t xml:space="preserve"> </w:t>
      </w:r>
      <w:r w:rsidRPr="00754CDD">
        <w:rPr>
          <w:rFonts w:ascii="Sylfaen" w:hAnsi="Sylfaen"/>
          <w:lang w:val="ka-GE"/>
        </w:rPr>
        <w:t>აგრეთვე საყრდენი და ფერდდამცავი კედლების მოწყობა.</w:t>
      </w:r>
    </w:p>
    <w:p w:rsidR="00060FF0" w:rsidRPr="00754CDD" w:rsidRDefault="00060FF0" w:rsidP="00852FE4">
      <w:pPr>
        <w:pStyle w:val="ListParagraph"/>
        <w:numPr>
          <w:ilvl w:val="0"/>
          <w:numId w:val="49"/>
        </w:numPr>
        <w:tabs>
          <w:tab w:val="left" w:pos="450"/>
          <w:tab w:val="left" w:pos="630"/>
        </w:tabs>
        <w:spacing w:after="0" w:line="240" w:lineRule="auto"/>
        <w:ind w:left="0" w:firstLine="360"/>
        <w:jc w:val="both"/>
        <w:rPr>
          <w:rFonts w:ascii="Sylfaen" w:hAnsi="Sylfaen"/>
          <w:noProof/>
          <w:lang w:val="ka-GE"/>
        </w:rPr>
      </w:pPr>
      <w:r w:rsidRPr="00754CDD">
        <w:rPr>
          <w:rFonts w:ascii="Sylfaen" w:hAnsi="Sylfaen"/>
          <w:b/>
          <w:noProof/>
          <w:lang w:val="ka-GE"/>
        </w:rPr>
        <w:t>კომუნალური ინფრასტრუქტურის მშენებლობა-რეაბილიტაცია და მოვლა-შენახვა;</w:t>
      </w:r>
    </w:p>
    <w:p w:rsidR="00060FF0" w:rsidRPr="00754CDD" w:rsidRDefault="00060FF0" w:rsidP="00060FF0">
      <w:pPr>
        <w:tabs>
          <w:tab w:val="left" w:pos="450"/>
          <w:tab w:val="left" w:pos="630"/>
        </w:tabs>
        <w:spacing w:after="0" w:line="240" w:lineRule="auto"/>
        <w:ind w:firstLine="360"/>
        <w:jc w:val="both"/>
        <w:rPr>
          <w:rFonts w:ascii="Sylfaen" w:hAnsi="Sylfaen"/>
          <w:noProof/>
          <w:lang w:val="ka-GE"/>
        </w:rPr>
      </w:pPr>
      <w:r w:rsidRPr="00754CDD">
        <w:rPr>
          <w:rFonts w:ascii="Sylfaen" w:hAnsi="Sylfaen"/>
          <w:noProof/>
          <w:lang w:val="ka-GE"/>
        </w:rPr>
        <w:t>პროგრამით გათვალისწინებულია: გარე განათების მოწყობა, რეაბილიტაცია და ექსპლოატაცია; დასუფთავების ღონისძიებები; წყალმომარაგების უზრუნველყოფის ღონისძიებები; კეთილმოწყობის ღონისძიებები; სანიაღვრე არხებისა და საკანალიზაციო სისტემის მოწყობა-რეაბილიტაცია და მოვლა-შენახვა; საპროექტო-სახარჯთაღრიცხვო დოკუმენტაციის და ნახაზების შედგენა, აუდიტორული მომსახურება</w:t>
      </w:r>
    </w:p>
    <w:p w:rsidR="00060FF0" w:rsidRPr="00754CDD" w:rsidRDefault="00060FF0" w:rsidP="00060FF0">
      <w:pPr>
        <w:pStyle w:val="ListParagraph"/>
        <w:tabs>
          <w:tab w:val="left" w:pos="0"/>
          <w:tab w:val="left" w:pos="270"/>
          <w:tab w:val="left" w:pos="630"/>
        </w:tabs>
        <w:spacing w:after="0" w:line="240" w:lineRule="auto"/>
        <w:ind w:left="360"/>
        <w:jc w:val="both"/>
        <w:rPr>
          <w:rFonts w:ascii="Sylfaen" w:hAnsi="Sylfaen"/>
          <w:b/>
          <w:noProof/>
          <w:lang w:val="ka-GE"/>
        </w:rPr>
      </w:pPr>
      <w:r w:rsidRPr="00754CDD">
        <w:rPr>
          <w:rFonts w:ascii="Sylfaen" w:hAnsi="Sylfaen" w:cs="Sylfaen"/>
          <w:b/>
          <w:noProof/>
          <w:lang w:val="ka-GE"/>
        </w:rPr>
        <w:t>განათლება</w:t>
      </w:r>
    </w:p>
    <w:p w:rsidR="00060FF0" w:rsidRPr="00754CDD" w:rsidRDefault="00060FF0" w:rsidP="00060FF0">
      <w:pPr>
        <w:pStyle w:val="ListParagraph"/>
        <w:tabs>
          <w:tab w:val="left" w:pos="450"/>
          <w:tab w:val="left" w:pos="630"/>
        </w:tabs>
        <w:spacing w:after="0" w:line="240" w:lineRule="auto"/>
        <w:ind w:left="0" w:firstLine="360"/>
        <w:jc w:val="both"/>
        <w:rPr>
          <w:rFonts w:ascii="Sylfaen" w:hAnsi="Sylfaen"/>
          <w:noProof/>
        </w:rPr>
      </w:pPr>
      <w:r w:rsidRPr="00754CDD">
        <w:rPr>
          <w:rFonts w:ascii="Sylfaen" w:hAnsi="Sylfaen"/>
          <w:noProof/>
          <w:lang w:val="ka-GE"/>
        </w:rPr>
        <w:t xml:space="preserve">მომავალი თაობების აღზრდის მიმართულებით მნიშვნელოვანი როლი ენიჭება სკოლამდელ განათლებას,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მუნიციპალიტეტში ამ ეტაპზე ფუნქციონირებს 14 საბავშვო ბაღი, სადაც დაწყებით განათლებას იღებს  1000  მეტი ბავშვი. 2011 წლიდან ხელვაჩაურის საბავშვო ბაღები გადავიდა ეროვნული სასწავლო გეგმებისა და შეფასების ცენტრის, UNICEF-ისა და საქართველოს განათლებისა და მეცნიერების სამინისტროს მიერ შემუშავებულ ლიტერატურაზე. მუნიციპალიტეტი ახორციელებს სკოლამდელი აღზრდის დაწესებულებების ფუნქციონირების ხელშეწყობის ღონისძიებებს, მშენებლობა-რეაბილიტაციას და სასწავლო პროცესის ხელშეწყობას. </w:t>
      </w:r>
    </w:p>
    <w:p w:rsidR="00060FF0" w:rsidRPr="00754CDD" w:rsidRDefault="00060FF0" w:rsidP="00060FF0">
      <w:pPr>
        <w:pStyle w:val="ListParagraph"/>
        <w:tabs>
          <w:tab w:val="left" w:pos="270"/>
          <w:tab w:val="left" w:pos="630"/>
        </w:tabs>
        <w:spacing w:after="0" w:line="240" w:lineRule="auto"/>
        <w:ind w:left="360"/>
        <w:jc w:val="both"/>
        <w:rPr>
          <w:rFonts w:ascii="Sylfaen" w:hAnsi="Sylfaen"/>
          <w:b/>
          <w:noProof/>
          <w:lang w:val="ka-GE"/>
        </w:rPr>
      </w:pPr>
      <w:r w:rsidRPr="00754CDD">
        <w:rPr>
          <w:rFonts w:ascii="Sylfaen" w:hAnsi="Sylfaen" w:cs="Sylfaen"/>
          <w:b/>
          <w:noProof/>
          <w:lang w:val="ka-GE"/>
        </w:rPr>
        <w:t>კულტურა</w:t>
      </w:r>
      <w:r w:rsidRPr="00754CDD">
        <w:rPr>
          <w:rFonts w:ascii="Sylfaen" w:hAnsi="Sylfaen"/>
          <w:b/>
          <w:noProof/>
          <w:lang w:val="ka-GE"/>
        </w:rPr>
        <w:t>, რელიგია, ახალგაზრდული და სპორტული ღონისძიებები</w:t>
      </w:r>
    </w:p>
    <w:p w:rsidR="00060FF0" w:rsidRPr="00754CDD" w:rsidRDefault="00060FF0" w:rsidP="00060FF0">
      <w:pPr>
        <w:pStyle w:val="ListParagraph"/>
        <w:tabs>
          <w:tab w:val="left" w:pos="630"/>
        </w:tabs>
        <w:spacing w:after="0" w:line="240" w:lineRule="auto"/>
        <w:ind w:left="0" w:firstLine="360"/>
        <w:jc w:val="both"/>
        <w:rPr>
          <w:rFonts w:ascii="Sylfaen" w:hAnsi="Sylfaen"/>
          <w:noProof/>
          <w:lang w:val="ka-GE"/>
        </w:rPr>
      </w:pPr>
      <w:r w:rsidRPr="00754CDD">
        <w:rPr>
          <w:rFonts w:ascii="Sylfaen" w:hAnsi="Sylfaen"/>
          <w:noProof/>
          <w:lang w:val="ka-GE"/>
        </w:rPr>
        <w:t xml:space="preserve">მუნიციპალიტეტის მოსახლეობის და განსაკუთრებით ახალგაზრდა თაობის კულტურული განვითარებისა და ჯანსაღი ცხოვრების წესის დამკვიდრებისათვის,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გამოვლენა. </w:t>
      </w:r>
    </w:p>
    <w:p w:rsidR="00060FF0" w:rsidRPr="00754CDD" w:rsidRDefault="00060FF0" w:rsidP="00852FE4">
      <w:pPr>
        <w:pStyle w:val="ListParagraph"/>
        <w:numPr>
          <w:ilvl w:val="0"/>
          <w:numId w:val="48"/>
        </w:numPr>
        <w:tabs>
          <w:tab w:val="left" w:pos="0"/>
          <w:tab w:val="left" w:pos="450"/>
          <w:tab w:val="left" w:pos="630"/>
        </w:tabs>
        <w:spacing w:after="0" w:line="240" w:lineRule="auto"/>
        <w:ind w:left="0" w:firstLine="360"/>
        <w:jc w:val="both"/>
        <w:rPr>
          <w:rFonts w:ascii="Sylfaen" w:hAnsi="Sylfaen"/>
          <w:b/>
          <w:noProof/>
          <w:lang w:val="ka-GE"/>
        </w:rPr>
      </w:pPr>
      <w:r w:rsidRPr="00754CDD">
        <w:rPr>
          <w:rFonts w:ascii="Sylfaen" w:hAnsi="Sylfaen"/>
          <w:b/>
          <w:noProof/>
          <w:lang w:val="ka-GE"/>
        </w:rPr>
        <w:t>სპორტის განვითარების ხელშეწყობა</w:t>
      </w:r>
    </w:p>
    <w:p w:rsidR="00060FF0" w:rsidRPr="00754CDD" w:rsidRDefault="00060FF0" w:rsidP="00060FF0">
      <w:pPr>
        <w:spacing w:after="0" w:line="240" w:lineRule="auto"/>
        <w:jc w:val="both"/>
        <w:rPr>
          <w:rFonts w:ascii="Sylfaen" w:hAnsi="Sylfaen"/>
          <w:noProof/>
          <w:lang w:val="ka-GE"/>
        </w:rPr>
      </w:pPr>
      <w:r w:rsidRPr="00754CDD">
        <w:rPr>
          <w:rFonts w:ascii="Sylfaen" w:hAnsi="Sylfaen"/>
          <w:noProof/>
          <w:lang w:val="ka-GE"/>
        </w:rPr>
        <w:t xml:space="preserve">მუნიციპალიტეტი დიდ ყურადღებას უთმობს  მოზარდ თაობაში ჯანსაღი ცხოვრების წესის დამკვიდრებას. ამ მიზნით პროგრამა ითვალისწინებს: </w:t>
      </w:r>
      <w:r w:rsidRPr="00754CDD">
        <w:rPr>
          <w:rFonts w:ascii="Sylfaen" w:hAnsi="Sylfaen" w:cs="Sylfaen"/>
          <w:noProof/>
          <w:lang w:val="ka-GE"/>
        </w:rPr>
        <w:t>სკოლისგარეშე</w:t>
      </w:r>
      <w:r w:rsidRPr="00754CDD">
        <w:rPr>
          <w:rFonts w:ascii="Sylfaen" w:hAnsi="Sylfaen"/>
          <w:noProof/>
          <w:lang w:val="ka-GE"/>
        </w:rPr>
        <w:t xml:space="preserve"> სასპორტო საგანმანათლებლო დაწესებულების ხელშეწყობას, </w:t>
      </w:r>
      <w:r w:rsidRPr="00754CDD">
        <w:rPr>
          <w:rFonts w:ascii="Sylfaen" w:hAnsi="Sylfaen" w:cs="Sylfaen"/>
          <w:noProof/>
          <w:lang w:val="ka-GE"/>
        </w:rPr>
        <w:t>სპორტული</w:t>
      </w:r>
      <w:r w:rsidRPr="00754CDD">
        <w:rPr>
          <w:rFonts w:ascii="Sylfaen" w:hAnsi="Sylfaen"/>
          <w:noProof/>
          <w:lang w:val="ka-GE"/>
        </w:rPr>
        <w:t xml:space="preserve"> ღონისძიებების ორგანიზებასა და ადგილობრივი და რესპუბლიკური მნიშვნელობის ღონისძიებებში მონაწილეობას. სპორტული ინფრასტრუქტურის მშენებლობა-რეაბილიტაციას, საფეხბურთო კლუბ „მაჭახელას“ მხარდაჭერას.</w:t>
      </w:r>
    </w:p>
    <w:p w:rsidR="00060FF0" w:rsidRPr="00754CDD" w:rsidRDefault="00060FF0" w:rsidP="00852FE4">
      <w:pPr>
        <w:pStyle w:val="ListParagraph"/>
        <w:numPr>
          <w:ilvl w:val="0"/>
          <w:numId w:val="48"/>
        </w:numPr>
        <w:tabs>
          <w:tab w:val="left" w:pos="0"/>
          <w:tab w:val="left" w:pos="450"/>
          <w:tab w:val="left" w:pos="630"/>
        </w:tabs>
        <w:spacing w:after="0" w:line="240" w:lineRule="auto"/>
        <w:ind w:left="0" w:firstLine="360"/>
        <w:jc w:val="both"/>
        <w:rPr>
          <w:rFonts w:ascii="Sylfaen" w:hAnsi="Sylfaen"/>
          <w:noProof/>
          <w:lang w:val="ka-GE"/>
        </w:rPr>
      </w:pPr>
      <w:r w:rsidRPr="00754CDD">
        <w:rPr>
          <w:rFonts w:ascii="Sylfaen" w:hAnsi="Sylfaen"/>
          <w:b/>
          <w:noProof/>
          <w:lang w:val="ka-GE"/>
        </w:rPr>
        <w:t>კულტურის განვითარების ხელშეწყობა</w:t>
      </w:r>
    </w:p>
    <w:p w:rsidR="00060FF0" w:rsidRPr="00754CDD" w:rsidRDefault="00060FF0" w:rsidP="00060FF0">
      <w:pPr>
        <w:tabs>
          <w:tab w:val="left" w:pos="450"/>
          <w:tab w:val="left" w:pos="540"/>
          <w:tab w:val="left" w:pos="630"/>
        </w:tabs>
        <w:spacing w:after="0" w:line="240" w:lineRule="auto"/>
        <w:ind w:firstLine="360"/>
        <w:jc w:val="both"/>
        <w:rPr>
          <w:rFonts w:ascii="Sylfaen" w:hAnsi="Sylfaen"/>
          <w:noProof/>
          <w:lang w:val="ka-GE"/>
        </w:rPr>
      </w:pPr>
      <w:r w:rsidRPr="00754CDD">
        <w:rPr>
          <w:rFonts w:ascii="Sylfaen" w:hAnsi="Sylfaen"/>
          <w:noProof/>
          <w:lang w:val="ka-GE"/>
        </w:rPr>
        <w:t xml:space="preserve">მუნიციპალიტეტის მცხოვრებთათვის განსაკუთრებით მნიშვნელოვანია კულტურული პოტენციალის გაზრდა, მის საფუძველზე მოსახლეობის სულიერი და ინტელექტუალური ცხოვრების გამდიდრება, კულტურული რესურსების გამოყენება. პროგრამის ფარგლებში 2019-2022 წლებში დაგეგმილია: </w:t>
      </w:r>
      <w:r w:rsidRPr="00754CDD">
        <w:rPr>
          <w:rFonts w:ascii="Sylfaen" w:hAnsi="Sylfaen" w:cs="Sylfaen"/>
          <w:noProof/>
          <w:lang w:val="ka-GE"/>
        </w:rPr>
        <w:t>სახელოვნებო</w:t>
      </w:r>
      <w:r w:rsidRPr="00754CDD">
        <w:rPr>
          <w:rFonts w:ascii="Sylfaen" w:hAnsi="Sylfaen"/>
          <w:noProof/>
          <w:lang w:val="ka-GE"/>
        </w:rPr>
        <w:t xml:space="preserve"> სკოლების ხელშეწყობის ღონისძიებები, კულტურის ცენტრის ხელშეწყობა, სადაც </w:t>
      </w:r>
      <w:r w:rsidRPr="00754CDD">
        <w:rPr>
          <w:rFonts w:ascii="Sylfaen" w:hAnsi="Sylfaen"/>
          <w:noProof/>
          <w:lang w:val="ka-GE"/>
        </w:rPr>
        <w:lastRenderedPageBreak/>
        <w:t>გაერთიანებულია ეკოტურიზმის, კულტურული მემკვიდრეობის, ახალგაზრდობის თავისუფალი დროის ორგანიზების, ხალხური რეწვის, ლიტერატურულ-თეატრალური და ქორეოგრაფიული ჯგუფები; სკოლისგარეშე სახელოვნებო საგანმანათლებლო დაწესებულებების ხელშეწყობა; კულტურის დაწესებულებების მშენებლობა-რეაბილიტაცია; ახალგაზრდული პროგრამების დაფინანსება;</w:t>
      </w:r>
    </w:p>
    <w:p w:rsidR="00060FF0" w:rsidRPr="00754CDD" w:rsidRDefault="00060FF0" w:rsidP="00060FF0">
      <w:pPr>
        <w:pStyle w:val="ListParagraph"/>
        <w:tabs>
          <w:tab w:val="left" w:pos="0"/>
          <w:tab w:val="left" w:pos="450"/>
          <w:tab w:val="left" w:pos="630"/>
        </w:tabs>
        <w:spacing w:after="0" w:line="240" w:lineRule="auto"/>
        <w:ind w:left="360"/>
        <w:jc w:val="both"/>
        <w:rPr>
          <w:rFonts w:ascii="Sylfaen" w:hAnsi="Sylfaen"/>
          <w:b/>
          <w:noProof/>
          <w:lang w:val="ka-GE"/>
        </w:rPr>
      </w:pPr>
      <w:r w:rsidRPr="00754CDD">
        <w:rPr>
          <w:rFonts w:ascii="Sylfaen" w:hAnsi="Sylfaen"/>
          <w:b/>
          <w:noProof/>
          <w:lang w:val="ka-GE"/>
        </w:rPr>
        <w:t>მოსახლეობის ჯანმრთელობის დაცვა და სოციალური უზრუნველყოფა</w:t>
      </w:r>
    </w:p>
    <w:p w:rsidR="00060FF0" w:rsidRPr="00754CDD" w:rsidRDefault="00060FF0" w:rsidP="00060FF0">
      <w:pPr>
        <w:tabs>
          <w:tab w:val="left" w:pos="270"/>
          <w:tab w:val="left" w:pos="450"/>
          <w:tab w:val="left" w:pos="630"/>
        </w:tabs>
        <w:spacing w:after="0" w:line="240" w:lineRule="auto"/>
        <w:ind w:firstLine="360"/>
        <w:jc w:val="both"/>
        <w:rPr>
          <w:rFonts w:ascii="Sylfaen" w:hAnsi="Sylfaen"/>
          <w:noProof/>
          <w:lang w:val="ka-GE"/>
        </w:rPr>
      </w:pPr>
      <w:r w:rsidRPr="00754CDD">
        <w:rPr>
          <w:rFonts w:ascii="Sylfaen" w:hAnsi="Sylfaen"/>
          <w:noProof/>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50"/>
        </w:numPr>
        <w:tabs>
          <w:tab w:val="left" w:pos="0"/>
          <w:tab w:val="left" w:pos="450"/>
          <w:tab w:val="left" w:pos="630"/>
        </w:tabs>
        <w:spacing w:after="0" w:line="240" w:lineRule="auto"/>
        <w:ind w:left="0" w:firstLine="360"/>
        <w:jc w:val="both"/>
        <w:rPr>
          <w:rFonts w:ascii="Sylfaen" w:hAnsi="Sylfaen"/>
          <w:b/>
          <w:noProof/>
          <w:lang w:val="ka-GE"/>
        </w:rPr>
      </w:pPr>
      <w:r w:rsidRPr="00754CDD">
        <w:rPr>
          <w:rFonts w:ascii="Sylfaen" w:hAnsi="Sylfaen"/>
          <w:b/>
          <w:noProof/>
          <w:lang w:val="ka-GE"/>
        </w:rPr>
        <w:t>ჯანმრთელობის დაცვა</w:t>
      </w:r>
    </w:p>
    <w:p w:rsidR="00060FF0" w:rsidRPr="00754CDD" w:rsidRDefault="00060FF0" w:rsidP="00060FF0">
      <w:pPr>
        <w:tabs>
          <w:tab w:val="left" w:pos="450"/>
          <w:tab w:val="left" w:pos="630"/>
        </w:tabs>
        <w:spacing w:after="0" w:line="240" w:lineRule="auto"/>
        <w:ind w:firstLine="360"/>
        <w:jc w:val="both"/>
        <w:rPr>
          <w:rFonts w:ascii="Sylfaen" w:hAnsi="Sylfaen"/>
          <w:noProof/>
          <w:lang w:val="ka-GE"/>
        </w:rPr>
      </w:pPr>
      <w:r w:rsidRPr="00754CDD">
        <w:rPr>
          <w:rFonts w:ascii="Sylfaen" w:hAnsi="Sylfaen" w:cs="Sylfaen"/>
          <w:noProof/>
          <w:lang w:val="ka-GE"/>
        </w:rPr>
        <w:t>მოსახლეობის</w:t>
      </w:r>
      <w:r w:rsidRPr="00754CDD">
        <w:rPr>
          <w:rFonts w:ascii="Sylfaen" w:hAnsi="Sylfaen"/>
          <w:noProof/>
          <w:lang w:val="ka-GE"/>
        </w:rPr>
        <w:t xml:space="preserve"> საზოგადოებრივი ჯანმრთელობის დაცვის პროგრამის მიზანია მუნიციპალიტეტში კეთილსაიმედო ეპიდემიოლოგიური მდგომარეობის </w:t>
      </w:r>
      <w:r w:rsidRPr="00754CDD">
        <w:rPr>
          <w:rFonts w:ascii="Sylfaen" w:hAnsi="Sylfaen"/>
          <w:noProof/>
        </w:rPr>
        <w:t>უზრუნველყოფა, რომელიც მოიცავს გადამდები და არაგადამდები დაავადებების და რისკების გამოვლენას, საინფორმაციო სისტემის ფუნქციონირებას, სამედიცინო სტატისტიკის წარმოებას, დაავადებათა კონტროლსა და პრევენციას;</w:t>
      </w:r>
      <w:r w:rsidRPr="00754CDD">
        <w:rPr>
          <w:rFonts w:ascii="Sylfaen" w:hAnsi="Sylfaen"/>
          <w:noProof/>
          <w:lang w:val="ka-GE"/>
        </w:rPr>
        <w:t xml:space="preserve"> პროგრამის ფარგლებში განხორციელდება: სასწრაფო  სამედიცინო დახმარების  მომსახურების პროგრამა, რომელიც  ითვალისწინებს ცენტრიდან დაშორებული თემების მოსახლეობისათვის სასწრაფო სამედიცინო დახმარების დროულად აღმოჩენას. ამას გარდა პროგრამით გათვალისწინებულია. ეპილეფსიით დაავადებულთა სპეციფიკური მედიკამენტებით უზრუნველყოფა, დიალიზის პროგრამით მოსარგებლე პირთა ტრანსპორტირება, სოფლის მოსახლეობის ექიმამდელი სამედიცინო დახმარების პროგრამა.</w:t>
      </w:r>
    </w:p>
    <w:p w:rsidR="00060FF0" w:rsidRPr="00754CDD" w:rsidRDefault="00060FF0" w:rsidP="00852FE4">
      <w:pPr>
        <w:pStyle w:val="ListParagraph"/>
        <w:numPr>
          <w:ilvl w:val="0"/>
          <w:numId w:val="51"/>
        </w:numPr>
        <w:tabs>
          <w:tab w:val="left" w:pos="0"/>
          <w:tab w:val="left" w:pos="450"/>
          <w:tab w:val="left" w:pos="630"/>
        </w:tabs>
        <w:spacing w:after="0" w:line="240" w:lineRule="auto"/>
        <w:ind w:left="0" w:firstLine="360"/>
        <w:jc w:val="both"/>
        <w:rPr>
          <w:rFonts w:ascii="Sylfaen" w:hAnsi="Sylfaen"/>
          <w:b/>
          <w:noProof/>
          <w:lang w:val="ka-GE"/>
        </w:rPr>
      </w:pPr>
      <w:r w:rsidRPr="00754CDD">
        <w:rPr>
          <w:rFonts w:ascii="Sylfaen" w:hAnsi="Sylfaen"/>
          <w:b/>
          <w:noProof/>
          <w:lang w:val="ka-GE"/>
        </w:rPr>
        <w:t>მოსახლეობის სოციალური უზრუნველყოფა</w:t>
      </w:r>
    </w:p>
    <w:p w:rsidR="00060FF0" w:rsidRPr="00754CDD" w:rsidRDefault="00060FF0" w:rsidP="00060FF0">
      <w:pPr>
        <w:tabs>
          <w:tab w:val="left" w:pos="450"/>
          <w:tab w:val="left" w:pos="630"/>
        </w:tabs>
        <w:spacing w:after="0" w:line="240" w:lineRule="auto"/>
        <w:ind w:firstLine="360"/>
        <w:jc w:val="both"/>
        <w:rPr>
          <w:rFonts w:ascii="Sylfaen" w:eastAsia="Sylfaen" w:hAnsi="Sylfaen"/>
          <w:color w:val="000000"/>
          <w:lang w:val="ka-GE"/>
        </w:rPr>
      </w:pPr>
      <w:r w:rsidRPr="00754CDD">
        <w:rPr>
          <w:rFonts w:ascii="Sylfaen" w:eastAsia="Sylfaen" w:hAnsi="Sylfaen" w:cs="Sylfaen"/>
          <w:color w:val="000000"/>
          <w:lang w:val="ka-GE"/>
        </w:rPr>
        <w:t>სოციალური</w:t>
      </w:r>
      <w:r w:rsidRPr="00754CDD">
        <w:rPr>
          <w:rFonts w:ascii="Sylfaen" w:eastAsia="Sylfaen" w:hAnsi="Sylfaen"/>
          <w:color w:val="000000"/>
          <w:lang w:val="ka-GE"/>
        </w:rPr>
        <w:t xml:space="preserve"> დაცვის ღონისძიებები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კერძოდ:</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სოციალურად</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დაუცველი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ფენების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ყოველდღიური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ერთჯერადი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უფასო</w:t>
      </w:r>
      <w:r w:rsidRPr="00754CDD">
        <w:rPr>
          <w:rFonts w:ascii="Sylfaen" w:eastAsia="Sylfaen" w:hAnsi="Sylfaen"/>
          <w:color w:val="000000"/>
          <w:lang w:val="ka-GE"/>
        </w:rPr>
        <w:t xml:space="preserve"> </w:t>
      </w:r>
      <w:r w:rsidRPr="00754CDD">
        <w:rPr>
          <w:rFonts w:ascii="Sylfaen" w:eastAsia="Sylfaen" w:hAnsi="Sylfaen" w:cs="Sylfaen"/>
          <w:color w:val="000000"/>
          <w:lang w:val="ka-GE"/>
        </w:rPr>
        <w:t>კვებით</w:t>
      </w:r>
      <w:r w:rsidRPr="00754CDD">
        <w:rPr>
          <w:rFonts w:ascii="Sylfaen" w:eastAsia="Sylfaen" w:hAnsi="Sylfaen"/>
          <w:color w:val="000000"/>
          <w:lang w:val="ka-GE"/>
        </w:rPr>
        <w:t xml:space="preserve"> </w:t>
      </w:r>
      <w:r w:rsidRPr="00754CDD">
        <w:rPr>
          <w:rFonts w:ascii="Sylfaen" w:eastAsia="Sylfaen" w:hAnsi="Sylfaen" w:cs="Sylfaen"/>
          <w:color w:val="000000"/>
          <w:lang w:val="ka-GE"/>
        </w:rPr>
        <w:t>უზრუნველყოფა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ვეტერანთა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უკვდავყოფის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სარიტუალო</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მომსახურების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სადღესასწაულო</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დღეების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ორგანიზება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დახმარება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ყოველ</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მესამე</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მომდევნო</w:t>
      </w:r>
      <w:r w:rsidRPr="00754CDD">
        <w:rPr>
          <w:rFonts w:ascii="Sylfaen" w:eastAsia="Sylfaen" w:hAnsi="Sylfaen"/>
          <w:color w:val="000000"/>
          <w:lang w:val="ka-GE"/>
        </w:rPr>
        <w:t xml:space="preserve"> </w:t>
      </w:r>
      <w:r w:rsidRPr="00754CDD">
        <w:rPr>
          <w:rFonts w:ascii="Sylfaen" w:eastAsia="Sylfaen" w:hAnsi="Sylfaen" w:cs="Sylfaen"/>
          <w:color w:val="000000"/>
          <w:lang w:val="ka-GE"/>
        </w:rPr>
        <w:t>ახალშობილის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შეძენაზე</w:t>
      </w:r>
      <w:r w:rsidRPr="00754CDD">
        <w:rPr>
          <w:rFonts w:ascii="Sylfaen" w:eastAsia="Sylfaen" w:hAnsi="Sylfaen"/>
          <w:color w:val="000000"/>
          <w:lang w:val="ka-GE"/>
        </w:rPr>
        <w:t xml:space="preserve"> </w:t>
      </w:r>
      <w:r w:rsidRPr="00754CDD">
        <w:rPr>
          <w:rFonts w:ascii="Sylfaen" w:eastAsia="Sylfaen" w:hAnsi="Sylfaen" w:cs="Sylfaen"/>
          <w:color w:val="000000"/>
          <w:lang w:val="ka-GE"/>
        </w:rPr>
        <w:t>ერთჯერადი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მატერიალური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დახმარება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მრავალშვილიანი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დედ</w:t>
      </w:r>
      <w:r w:rsidRPr="00754CDD">
        <w:rPr>
          <w:rFonts w:ascii="Sylfaen" w:eastAsia="Sylfaen" w:hAnsi="Sylfaen"/>
          <w:color w:val="000000"/>
          <w:lang w:val="ka-GE"/>
        </w:rPr>
        <w:t>-</w:t>
      </w:r>
      <w:r w:rsidRPr="00754CDD">
        <w:rPr>
          <w:rFonts w:ascii="Sylfaen" w:eastAsia="Sylfaen" w:hAnsi="Sylfaen" w:cs="Sylfaen"/>
          <w:color w:val="000000"/>
          <w:lang w:val="ka-GE"/>
        </w:rPr>
        <w:t>მამით</w:t>
      </w:r>
      <w:r w:rsidRPr="00754CDD">
        <w:rPr>
          <w:rFonts w:ascii="Sylfaen" w:eastAsia="Sylfaen" w:hAnsi="Sylfaen"/>
          <w:color w:val="000000"/>
          <w:lang w:val="ka-GE"/>
        </w:rPr>
        <w:t xml:space="preserve"> </w:t>
      </w:r>
      <w:r w:rsidRPr="00754CDD">
        <w:rPr>
          <w:rFonts w:ascii="Sylfaen" w:eastAsia="Sylfaen" w:hAnsi="Sylfaen" w:cs="Sylfaen"/>
          <w:color w:val="000000"/>
          <w:lang w:val="ka-GE"/>
        </w:rPr>
        <w:t>ობოლ</w:t>
      </w:r>
      <w:r w:rsidRPr="00754CDD">
        <w:rPr>
          <w:rFonts w:ascii="Sylfaen" w:eastAsia="Sylfaen" w:hAnsi="Sylfaen"/>
          <w:color w:val="000000"/>
          <w:lang w:val="ka-GE"/>
        </w:rPr>
        <w:t xml:space="preserve"> </w:t>
      </w:r>
      <w:r w:rsidRPr="00754CDD">
        <w:rPr>
          <w:rFonts w:ascii="Sylfaen" w:eastAsia="Sylfaen" w:hAnsi="Sylfaen" w:cs="Sylfaen"/>
          <w:color w:val="000000"/>
          <w:lang w:val="ka-GE"/>
        </w:rPr>
        <w:t>ბავშვთა</w:t>
      </w:r>
      <w:r w:rsidRPr="00754CDD">
        <w:rPr>
          <w:rFonts w:ascii="Sylfaen" w:eastAsia="Sylfaen" w:hAnsi="Sylfaen"/>
          <w:color w:val="000000"/>
          <w:lang w:val="ka-GE"/>
        </w:rPr>
        <w:t xml:space="preserve"> (18 </w:t>
      </w:r>
      <w:r w:rsidRPr="00754CDD">
        <w:rPr>
          <w:rFonts w:ascii="Sylfaen" w:eastAsia="Sylfaen" w:hAnsi="Sylfaen" w:cs="Sylfaen"/>
          <w:color w:val="000000"/>
          <w:lang w:val="ka-GE"/>
        </w:rPr>
        <w:t>წლამდე</w:t>
      </w:r>
      <w:r w:rsidRPr="00754CDD">
        <w:rPr>
          <w:rFonts w:ascii="Sylfaen" w:eastAsia="Sylfaen" w:hAnsi="Sylfaen"/>
          <w:color w:val="000000"/>
          <w:lang w:val="ka-GE"/>
        </w:rPr>
        <w:t xml:space="preserve"> </w:t>
      </w:r>
      <w:r w:rsidRPr="00754CDD">
        <w:rPr>
          <w:rFonts w:ascii="Sylfaen" w:eastAsia="Sylfaen" w:hAnsi="Sylfaen" w:cs="Sylfaen"/>
          <w:color w:val="000000"/>
          <w:lang w:val="ka-GE"/>
        </w:rPr>
        <w:t>ასაკის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ბავშვები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ოჯახებისათვის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ერთჯერადი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მატერიალური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დახმარება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სტიქიური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უბედურების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შედეგად</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დაზარალებული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მოსახლეობის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ერთჯერადი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დამხარება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olor w:val="000000"/>
          <w:lang w:val="ka-GE"/>
        </w:rPr>
        <w:t>0-</w:t>
      </w:r>
      <w:r w:rsidRPr="00754CDD">
        <w:rPr>
          <w:rFonts w:ascii="Sylfaen" w:eastAsia="Sylfaen" w:hAnsi="Sylfaen" w:cs="Sylfaen"/>
          <w:color w:val="000000"/>
          <w:lang w:val="ka-GE"/>
        </w:rPr>
        <w:t>დან</w:t>
      </w:r>
      <w:r w:rsidRPr="00754CDD">
        <w:rPr>
          <w:rFonts w:ascii="Sylfaen" w:eastAsia="Sylfaen" w:hAnsi="Sylfaen"/>
          <w:color w:val="000000"/>
          <w:lang w:val="ka-GE"/>
        </w:rPr>
        <w:t xml:space="preserve"> 200 000 </w:t>
      </w:r>
      <w:r w:rsidRPr="00754CDD">
        <w:rPr>
          <w:rFonts w:ascii="Sylfaen" w:eastAsia="Sylfaen" w:hAnsi="Sylfaen" w:cs="Sylfaen"/>
          <w:color w:val="000000"/>
          <w:lang w:val="ka-GE"/>
        </w:rPr>
        <w:t>ქულის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მქონე</w:t>
      </w:r>
      <w:r w:rsidRPr="00754CDD">
        <w:rPr>
          <w:rFonts w:ascii="Sylfaen" w:eastAsia="Sylfaen" w:hAnsi="Sylfaen"/>
          <w:color w:val="000000"/>
          <w:lang w:val="ka-GE"/>
        </w:rPr>
        <w:t xml:space="preserve"> </w:t>
      </w:r>
      <w:r w:rsidRPr="00754CDD">
        <w:rPr>
          <w:rFonts w:ascii="Sylfaen" w:eastAsia="Sylfaen" w:hAnsi="Sylfaen" w:cs="Sylfaen"/>
          <w:color w:val="000000"/>
          <w:lang w:val="ka-GE"/>
        </w:rPr>
        <w:t>ოჯახებს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პირველ</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მეორე</w:t>
      </w:r>
      <w:r w:rsidRPr="00754CDD">
        <w:rPr>
          <w:rFonts w:ascii="Sylfaen" w:eastAsia="Sylfaen" w:hAnsi="Sylfaen"/>
          <w:color w:val="000000"/>
          <w:lang w:val="ka-GE"/>
        </w:rPr>
        <w:t xml:space="preserve"> </w:t>
      </w:r>
      <w:r w:rsidRPr="00754CDD">
        <w:rPr>
          <w:rFonts w:ascii="Sylfaen" w:eastAsia="Sylfaen" w:hAnsi="Sylfaen" w:cs="Sylfaen"/>
          <w:color w:val="000000"/>
          <w:lang w:val="ka-GE"/>
        </w:rPr>
        <w:t>ახალშობილზე</w:t>
      </w:r>
      <w:r w:rsidRPr="00754CDD">
        <w:rPr>
          <w:rFonts w:ascii="Sylfaen" w:eastAsia="Sylfaen" w:hAnsi="Sylfaen"/>
          <w:color w:val="000000"/>
          <w:lang w:val="ka-GE"/>
        </w:rPr>
        <w:t xml:space="preserve"> </w:t>
      </w:r>
      <w:r w:rsidRPr="00754CDD">
        <w:rPr>
          <w:rFonts w:ascii="Sylfaen" w:eastAsia="Sylfaen" w:hAnsi="Sylfaen" w:cs="Sylfaen"/>
          <w:color w:val="000000"/>
          <w:lang w:val="ka-GE"/>
        </w:rPr>
        <w:t>ერთჯერადი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მატერიალური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დახმარება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სამკურნალო</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მედიკამენტების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შესაძენად</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მატერიალური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დახმარება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ბავშვთა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აბილიტაცია</w:t>
      </w:r>
      <w:r w:rsidRPr="00754CDD">
        <w:rPr>
          <w:rFonts w:ascii="Sylfaen" w:eastAsia="Sylfaen" w:hAnsi="Sylfaen"/>
          <w:color w:val="000000"/>
          <w:lang w:val="ka-GE"/>
        </w:rPr>
        <w:t>/</w:t>
      </w:r>
      <w:r w:rsidRPr="00754CDD">
        <w:rPr>
          <w:rFonts w:ascii="Sylfaen" w:eastAsia="Sylfaen" w:hAnsi="Sylfaen" w:cs="Sylfaen"/>
          <w:color w:val="000000"/>
          <w:lang w:val="ka-GE"/>
        </w:rPr>
        <w:t>რეაბილიტაციის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პროგრამაში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ჩართულ</w:t>
      </w:r>
      <w:r w:rsidRPr="00754CDD">
        <w:rPr>
          <w:rFonts w:ascii="Sylfaen" w:eastAsia="Sylfaen" w:hAnsi="Sylfaen"/>
          <w:color w:val="000000"/>
          <w:lang w:val="ka-GE"/>
        </w:rPr>
        <w:t xml:space="preserve"> </w:t>
      </w:r>
      <w:r w:rsidRPr="00754CDD">
        <w:rPr>
          <w:rFonts w:ascii="Sylfaen" w:eastAsia="Sylfaen" w:hAnsi="Sylfaen" w:cs="Sylfaen"/>
          <w:color w:val="000000"/>
          <w:lang w:val="ka-GE"/>
        </w:rPr>
        <w:t>ბენეფიციართა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ტრანსპორტირების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უზრუნველყოფა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უკიდურესად</w:t>
      </w:r>
      <w:r w:rsidRPr="00754CDD">
        <w:rPr>
          <w:rFonts w:ascii="Sylfaen" w:eastAsia="Sylfaen" w:hAnsi="Sylfaen"/>
          <w:color w:val="000000"/>
          <w:lang w:val="ka-GE"/>
        </w:rPr>
        <w:t xml:space="preserve"> </w:t>
      </w:r>
      <w:r w:rsidRPr="00754CDD">
        <w:rPr>
          <w:rFonts w:ascii="Sylfaen" w:eastAsia="Sylfaen" w:hAnsi="Sylfaen" w:cs="Sylfaen"/>
          <w:color w:val="000000"/>
          <w:lang w:val="ka-GE"/>
        </w:rPr>
        <w:t>გაჭირვებულ</w:t>
      </w:r>
      <w:r w:rsidRPr="00754CDD">
        <w:rPr>
          <w:rFonts w:ascii="Sylfaen" w:eastAsia="Sylfaen" w:hAnsi="Sylfaen"/>
          <w:color w:val="000000"/>
          <w:lang w:val="ka-GE"/>
        </w:rPr>
        <w:t xml:space="preserve"> </w:t>
      </w:r>
      <w:r w:rsidRPr="00754CDD">
        <w:rPr>
          <w:rFonts w:ascii="Sylfaen" w:eastAsia="Sylfaen" w:hAnsi="Sylfaen" w:cs="Sylfaen"/>
          <w:color w:val="000000"/>
          <w:lang w:val="ka-GE"/>
        </w:rPr>
        <w:t>ოჯახებში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გარდაცვლილ</w:t>
      </w:r>
      <w:r w:rsidRPr="00754CDD">
        <w:rPr>
          <w:rFonts w:ascii="Sylfaen" w:eastAsia="Sylfaen" w:hAnsi="Sylfaen"/>
          <w:color w:val="000000"/>
          <w:lang w:val="ka-GE"/>
        </w:rPr>
        <w:t xml:space="preserve"> </w:t>
      </w:r>
      <w:r w:rsidRPr="00754CDD">
        <w:rPr>
          <w:rFonts w:ascii="Sylfaen" w:eastAsia="Sylfaen" w:hAnsi="Sylfaen" w:cs="Sylfaen"/>
          <w:color w:val="000000"/>
          <w:lang w:val="ka-GE"/>
        </w:rPr>
        <w:t>პირთა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დასაფლავებისთვის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ერთჯერადი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მატერიალურ</w:t>
      </w:r>
      <w:r w:rsidRPr="00754CDD">
        <w:rPr>
          <w:rFonts w:ascii="Sylfaen" w:eastAsia="Sylfaen" w:hAnsi="Sylfaen"/>
          <w:color w:val="000000"/>
          <w:lang w:val="ka-GE"/>
        </w:rPr>
        <w:t xml:space="preserve"> </w:t>
      </w:r>
      <w:r w:rsidRPr="00754CDD">
        <w:rPr>
          <w:rFonts w:ascii="Sylfaen" w:eastAsia="Sylfaen" w:hAnsi="Sylfaen" w:cs="Sylfaen"/>
          <w:color w:val="000000"/>
          <w:lang w:val="ka-GE"/>
        </w:rPr>
        <w:t>იდახმარება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სოციალური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სახლების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მშენებლობა</w:t>
      </w:r>
      <w:r w:rsidRPr="00754CDD">
        <w:rPr>
          <w:rFonts w:ascii="Sylfaen" w:eastAsia="Sylfaen" w:hAnsi="Sylfaen"/>
          <w:color w:val="000000"/>
          <w:lang w:val="ka-GE"/>
        </w:rPr>
        <w:t>;</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პარკინსონით</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დაავადებულ</w:t>
      </w:r>
      <w:r w:rsidRPr="00754CDD">
        <w:rPr>
          <w:rFonts w:ascii="Sylfaen" w:eastAsia="Sylfaen" w:hAnsi="Sylfaen"/>
          <w:color w:val="000000"/>
          <w:lang w:val="ka-GE"/>
        </w:rPr>
        <w:t xml:space="preserve"> </w:t>
      </w:r>
      <w:r w:rsidRPr="00754CDD">
        <w:rPr>
          <w:rFonts w:ascii="Sylfaen" w:eastAsia="Sylfaen" w:hAnsi="Sylfaen" w:cs="Sylfaen"/>
          <w:color w:val="000000"/>
          <w:lang w:val="ka-GE"/>
        </w:rPr>
        <w:t>პირთა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სპეციფიკური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მედიკამენტით</w:t>
      </w:r>
      <w:r w:rsidRPr="00754CDD">
        <w:rPr>
          <w:rFonts w:ascii="Sylfaen" w:eastAsia="Sylfaen" w:hAnsi="Sylfaen"/>
          <w:color w:val="000000"/>
          <w:lang w:val="ka-GE"/>
        </w:rPr>
        <w:t xml:space="preserve"> </w:t>
      </w:r>
      <w:r w:rsidRPr="00754CDD">
        <w:rPr>
          <w:rFonts w:ascii="Sylfaen" w:eastAsia="Sylfaen" w:hAnsi="Sylfaen" w:cs="Sylfaen"/>
          <w:color w:val="000000"/>
          <w:lang w:val="ka-GE"/>
        </w:rPr>
        <w:t>უზრუნველყოფა;</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ფენილკეტონურიით</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დაავადებულ</w:t>
      </w:r>
      <w:r w:rsidRPr="00754CDD">
        <w:rPr>
          <w:rFonts w:ascii="Sylfaen" w:eastAsia="Sylfaen" w:hAnsi="Sylfaen"/>
          <w:color w:val="000000"/>
          <w:lang w:val="ka-GE"/>
        </w:rPr>
        <w:t xml:space="preserve"> </w:t>
      </w:r>
      <w:r w:rsidRPr="00754CDD">
        <w:rPr>
          <w:rFonts w:ascii="Sylfaen" w:eastAsia="Sylfaen" w:hAnsi="Sylfaen" w:cs="Sylfaen"/>
          <w:color w:val="000000"/>
          <w:lang w:val="ka-GE"/>
        </w:rPr>
        <w:t>პირთა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ერთჯერადი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მატერიალური</w:t>
      </w:r>
      <w:r w:rsidRPr="00754CDD">
        <w:rPr>
          <w:rFonts w:ascii="Sylfaen" w:eastAsia="Sylfaen" w:hAnsi="Sylfaen"/>
          <w:color w:val="000000"/>
          <w:lang w:val="ka-GE"/>
        </w:rPr>
        <w:t xml:space="preserve"> დ</w:t>
      </w:r>
      <w:r w:rsidRPr="00754CDD">
        <w:rPr>
          <w:rFonts w:ascii="Sylfaen" w:eastAsia="Sylfaen" w:hAnsi="Sylfaen" w:cs="Sylfaen"/>
          <w:color w:val="000000"/>
          <w:lang w:val="ka-GE"/>
        </w:rPr>
        <w:t>ახმარება;</w:t>
      </w:r>
    </w:p>
    <w:p w:rsidR="00060FF0" w:rsidRPr="00754CDD" w:rsidRDefault="00060FF0" w:rsidP="00852FE4">
      <w:pPr>
        <w:pStyle w:val="ListParagraph"/>
        <w:numPr>
          <w:ilvl w:val="0"/>
          <w:numId w:val="78"/>
        </w:numPr>
        <w:tabs>
          <w:tab w:val="left" w:pos="450"/>
          <w:tab w:val="left" w:pos="630"/>
        </w:tabs>
        <w:spacing w:after="0" w:line="240" w:lineRule="auto"/>
        <w:jc w:val="both"/>
        <w:rPr>
          <w:rFonts w:ascii="Sylfaen" w:eastAsia="Sylfaen" w:hAnsi="Sylfaen"/>
          <w:color w:val="000000"/>
          <w:lang w:val="ka-GE"/>
        </w:rPr>
      </w:pPr>
      <w:r w:rsidRPr="00754CDD">
        <w:rPr>
          <w:rFonts w:ascii="Sylfaen" w:eastAsia="Sylfaen" w:hAnsi="Sylfaen" w:cs="Sylfaen"/>
          <w:color w:val="000000"/>
          <w:lang w:val="ka-GE"/>
        </w:rPr>
        <w:t>ბროქმული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ასთმით</w:t>
      </w:r>
      <w:r w:rsidRPr="00754CDD">
        <w:rPr>
          <w:rFonts w:ascii="Sylfaen" w:eastAsia="Sylfaen" w:hAnsi="Sylfaen"/>
          <w:color w:val="000000"/>
          <w:lang w:val="ka-GE"/>
        </w:rPr>
        <w:t xml:space="preserve"> </w:t>
      </w:r>
      <w:r w:rsidRPr="00754CDD">
        <w:rPr>
          <w:rFonts w:ascii="Sylfaen" w:eastAsia="Sylfaen" w:hAnsi="Sylfaen" w:cs="Sylfaen"/>
          <w:color w:val="000000"/>
          <w:lang w:val="ka-GE"/>
        </w:rPr>
        <w:t>დაავადებულ</w:t>
      </w:r>
      <w:r w:rsidRPr="00754CDD">
        <w:rPr>
          <w:rFonts w:ascii="Sylfaen" w:eastAsia="Sylfaen" w:hAnsi="Sylfaen"/>
          <w:color w:val="000000"/>
          <w:lang w:val="ka-GE"/>
        </w:rPr>
        <w:t xml:space="preserve"> </w:t>
      </w:r>
      <w:r w:rsidRPr="00754CDD">
        <w:rPr>
          <w:rFonts w:ascii="Sylfaen" w:eastAsia="Sylfaen" w:hAnsi="Sylfaen" w:cs="Sylfaen"/>
          <w:color w:val="000000"/>
          <w:lang w:val="ka-GE"/>
        </w:rPr>
        <w:t>პირთა</w:t>
      </w:r>
      <w:r w:rsidRPr="00754CDD">
        <w:rPr>
          <w:rFonts w:ascii="Sylfaen" w:eastAsia="Sylfaen" w:hAnsi="Sylfaen"/>
          <w:color w:val="000000"/>
          <w:lang w:val="ka-GE"/>
        </w:rPr>
        <w:t xml:space="preserve"> </w:t>
      </w:r>
      <w:r w:rsidRPr="00754CDD">
        <w:rPr>
          <w:rFonts w:ascii="Sylfaen" w:eastAsia="Sylfaen" w:hAnsi="Sylfaen" w:cs="Sylfaen"/>
          <w:color w:val="000000"/>
          <w:lang w:val="ka-GE"/>
        </w:rPr>
        <w:t>სპეციფიკური</w:t>
      </w:r>
      <w:r w:rsidRPr="00754CDD">
        <w:rPr>
          <w:rFonts w:ascii="Sylfaen" w:eastAsia="Sylfaen" w:hAnsi="Sylfaen"/>
          <w:color w:val="000000"/>
          <w:lang w:val="ka-GE"/>
        </w:rPr>
        <w:t xml:space="preserve"> </w:t>
      </w:r>
      <w:r w:rsidRPr="00754CDD">
        <w:rPr>
          <w:rFonts w:ascii="Sylfaen" w:eastAsia="Sylfaen" w:hAnsi="Sylfaen" w:cs="Sylfaen"/>
          <w:color w:val="000000"/>
          <w:lang w:val="ka-GE"/>
        </w:rPr>
        <w:t>მედიკამენტით</w:t>
      </w:r>
      <w:r w:rsidRPr="00754CDD">
        <w:rPr>
          <w:rFonts w:ascii="Sylfaen" w:eastAsia="Sylfaen" w:hAnsi="Sylfaen"/>
          <w:color w:val="000000"/>
          <w:lang w:val="ka-GE"/>
        </w:rPr>
        <w:t xml:space="preserve"> </w:t>
      </w:r>
      <w:r w:rsidRPr="00754CDD">
        <w:rPr>
          <w:rFonts w:ascii="Sylfaen" w:eastAsia="Sylfaen" w:hAnsi="Sylfaen" w:cs="Sylfaen"/>
          <w:color w:val="000000"/>
          <w:lang w:val="ka-GE"/>
        </w:rPr>
        <w:t>უზრუნველყოფა;</w:t>
      </w:r>
    </w:p>
    <w:p w:rsidR="00060FF0" w:rsidRPr="00754CDD" w:rsidRDefault="00060FF0" w:rsidP="00060FF0">
      <w:pPr>
        <w:pStyle w:val="ListParagraph"/>
        <w:tabs>
          <w:tab w:val="left" w:pos="450"/>
          <w:tab w:val="left" w:pos="630"/>
        </w:tabs>
        <w:spacing w:after="0" w:line="240" w:lineRule="auto"/>
        <w:ind w:left="1140"/>
        <w:jc w:val="both"/>
        <w:rPr>
          <w:rFonts w:ascii="Sylfaen" w:eastAsia="Sylfaen" w:hAnsi="Sylfaen" w:cs="Sylfaen"/>
          <w:color w:val="000000"/>
          <w:lang w:val="ka-GE"/>
        </w:rPr>
      </w:pPr>
    </w:p>
    <w:p w:rsidR="00060FF0" w:rsidRPr="00F77A40" w:rsidRDefault="00060FF0" w:rsidP="00060FF0">
      <w:pPr>
        <w:pStyle w:val="Heading1"/>
        <w:rPr>
          <w:rFonts w:ascii="Sylfaen" w:hAnsi="Sylfaen" w:cs="Sylfaen"/>
          <w:color w:val="auto"/>
          <w:sz w:val="24"/>
        </w:rPr>
      </w:pPr>
      <w:r w:rsidRPr="00F77A40">
        <w:rPr>
          <w:rFonts w:ascii="Sylfaen" w:hAnsi="Sylfaen" w:cs="Sylfaen"/>
          <w:color w:val="auto"/>
          <w:sz w:val="24"/>
        </w:rPr>
        <w:t>ახმეტის მუნიციპალიტეტის პრიორიტეტები</w:t>
      </w:r>
    </w:p>
    <w:p w:rsidR="00060FF0" w:rsidRPr="00754CDD" w:rsidRDefault="00060FF0" w:rsidP="00060FF0">
      <w:pPr>
        <w:pStyle w:val="ListParagraph"/>
        <w:spacing w:before="240" w:after="0" w:line="240" w:lineRule="auto"/>
        <w:ind w:left="360"/>
        <w:jc w:val="both"/>
        <w:rPr>
          <w:rFonts w:ascii="Sylfaen" w:eastAsia="Sylfaen" w:hAnsi="Sylfaen" w:cs="Sylfaen"/>
          <w:b/>
          <w:color w:val="000000"/>
          <w:lang w:val="ka-GE"/>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pStyle w:val="ListParagraph"/>
        <w:tabs>
          <w:tab w:val="left" w:pos="1815"/>
        </w:tabs>
        <w:spacing w:before="240" w:line="240" w:lineRule="auto"/>
        <w:ind w:left="0" w:firstLine="360"/>
        <w:jc w:val="both"/>
        <w:rPr>
          <w:rFonts w:ascii="Sylfaen" w:hAnsi="Sylfaen"/>
          <w:noProof/>
          <w:color w:val="000000"/>
          <w:lang w:val="ka-GE"/>
        </w:rPr>
      </w:pPr>
      <w:r w:rsidRPr="00754CDD">
        <w:rPr>
          <w:rFonts w:ascii="Sylfaen" w:hAnsi="Sylfaen"/>
          <w:noProof/>
          <w:color w:val="000000"/>
          <w:lang w:val="ka-GE"/>
        </w:rPr>
        <w:lastRenderedPageBreak/>
        <w:t>მუნიციპალური ინფრასტრუქტურის განვითარება ბიუჯეტის ერთ-ერთ მთავარ პრიორიტეტს წარმოადგენს.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55"/>
        </w:numPr>
        <w:tabs>
          <w:tab w:val="left" w:pos="630"/>
        </w:tabs>
        <w:spacing w:before="240"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 xml:space="preserve">საგზაო ინფრასტრუქტურის მშენებლობა-რეაბილიტაცია და ექსპლოატაცია </w:t>
      </w:r>
    </w:p>
    <w:p w:rsidR="00060FF0" w:rsidRPr="00754CDD" w:rsidRDefault="00060FF0" w:rsidP="00060FF0">
      <w:pPr>
        <w:pStyle w:val="ListParagraph"/>
        <w:tabs>
          <w:tab w:val="left" w:pos="90"/>
          <w:tab w:val="left" w:pos="1440"/>
          <w:tab w:val="left" w:pos="2160"/>
          <w:tab w:val="left" w:pos="2880"/>
          <w:tab w:val="left" w:pos="3600"/>
          <w:tab w:val="left" w:pos="6931"/>
        </w:tabs>
        <w:spacing w:before="240" w:line="240" w:lineRule="auto"/>
        <w:ind w:left="0" w:firstLine="720"/>
        <w:jc w:val="both"/>
        <w:rPr>
          <w:rFonts w:ascii="Sylfaen" w:hAnsi="Sylfaen"/>
          <w:noProof/>
          <w:color w:val="000000"/>
          <w:lang w:val="ka-GE"/>
        </w:rPr>
      </w:pPr>
      <w:r w:rsidRPr="00754CDD">
        <w:rPr>
          <w:rFonts w:ascii="Sylfaen" w:hAnsi="Sylfaen"/>
          <w:noProof/>
          <w:color w:val="000000"/>
          <w:lang w:val="ka-GE"/>
        </w:rPr>
        <w:t>პროგრამის ფარგლებში  განხორციელდება მუნიციპალიტეტში არსებული საგზაო ინფრასტრუქტურის მდგომარეობის შენარჩუნება და განახლება.</w:t>
      </w:r>
    </w:p>
    <w:p w:rsidR="00060FF0" w:rsidRPr="00754CDD" w:rsidRDefault="00060FF0" w:rsidP="00852FE4">
      <w:pPr>
        <w:pStyle w:val="ListParagraph"/>
        <w:numPr>
          <w:ilvl w:val="0"/>
          <w:numId w:val="52"/>
        </w:numPr>
        <w:tabs>
          <w:tab w:val="left" w:pos="630"/>
        </w:tabs>
        <w:spacing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spacing w:line="240" w:lineRule="auto"/>
        <w:rPr>
          <w:rFonts w:ascii="Sylfaen" w:hAnsi="Sylfaen"/>
          <w:lang w:val="ka-GE"/>
        </w:rPr>
      </w:pPr>
      <w:r w:rsidRPr="00754CDD">
        <w:rPr>
          <w:rFonts w:ascii="Sylfaen" w:eastAsia="Sylfaen" w:hAnsi="Sylfaen"/>
          <w:color w:val="000000"/>
          <w:lang w:val="ka-GE"/>
        </w:rPr>
        <w:t>პროგრამის ფარგლებში განხორციელდება  გარე განათების ქსელის გაფართოება, უზრუნველყოფილი იქნება მუნიციპალიტეტის დასუფთავება</w:t>
      </w:r>
      <w:r w:rsidRPr="00754CDD">
        <w:rPr>
          <w:rFonts w:ascii="Sylfaen" w:eastAsia="Sylfaen" w:hAnsi="Sylfaen"/>
          <w:color w:val="000000"/>
        </w:rPr>
        <w:t xml:space="preserve">. მუნიციპალიტეტის ტერიტორიაზე სასმელი წყლით უკეთ მომარაგების მიზნით საჭირო ხდება დამატებითი ჭაბურღილების მოწყობა, დაზიანებული და მოძველებული სასმელი წყლის სისტემების და სათავე ნაგებობების მოწყობა </w:t>
      </w:r>
      <w:r w:rsidRPr="00754CDD">
        <w:rPr>
          <w:rFonts w:ascii="Sylfaen" w:eastAsia="Sylfaen" w:hAnsi="Sylfaen"/>
          <w:color w:val="000000"/>
          <w:lang w:val="ka-GE"/>
        </w:rPr>
        <w:t xml:space="preserve">- </w:t>
      </w:r>
      <w:r w:rsidRPr="00754CDD">
        <w:rPr>
          <w:rFonts w:ascii="Sylfaen" w:eastAsia="Sylfaen" w:hAnsi="Sylfaen"/>
          <w:color w:val="000000"/>
        </w:rPr>
        <w:t>რეაბილიტაცია,</w:t>
      </w:r>
      <w:r w:rsidRPr="00754CDD">
        <w:rPr>
          <w:rFonts w:ascii="Sylfaen" w:eastAsia="Sylfaen" w:hAnsi="Sylfaen"/>
          <w:color w:val="000000"/>
          <w:lang w:val="ka-GE"/>
        </w:rPr>
        <w:t xml:space="preserve"> სარწყავი ქსელებისა და სანიაღვრე არხების მოწყობა-გაწმენდა. </w:t>
      </w:r>
      <w:r w:rsidRPr="00754CDD">
        <w:rPr>
          <w:rFonts w:ascii="Sylfaen" w:eastAsia="Sylfaen" w:hAnsi="Sylfaen"/>
          <w:color w:val="000000"/>
        </w:rPr>
        <w:t xml:space="preserve">აგრეთვე არსებული სისტემის მოვლა-შენახვა და მის ექსპლოატაციასთან დაკავშირებული ხარჯების დაფინანსდება. </w:t>
      </w:r>
      <w:r w:rsidRPr="00754CDD">
        <w:rPr>
          <w:rFonts w:ascii="Sylfaen" w:eastAsia="Times New Roman" w:hAnsi="Sylfaen" w:cs="Sylfaen"/>
          <w:color w:val="000000"/>
        </w:rPr>
        <w:t>განხორციელდება</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მუნიციპალიტეტის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ტერიტორიაზე</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მრავალბინიანი</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საცხოვრებელი</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სახლების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სახურავების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რეაბილიტაცია</w:t>
      </w:r>
      <w:r w:rsidRPr="00754CDD">
        <w:rPr>
          <w:rFonts w:ascii="Sylfaen" w:eastAsia="Times New Roman" w:hAnsi="Sylfaen" w:cs="Sylfaen"/>
          <w:color w:val="000000"/>
          <w:lang w:val="ka-GE"/>
        </w:rPr>
        <w:t xml:space="preserve">. </w:t>
      </w:r>
      <w:r w:rsidRPr="00754CDD">
        <w:rPr>
          <w:rFonts w:ascii="Sylfaen" w:hAnsi="Sylfaen" w:cs="Sylfaen"/>
        </w:rPr>
        <w:t>პროგრამის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გათვალისწინებულია</w:t>
      </w:r>
      <w:r w:rsidRPr="00754CDD">
        <w:t xml:space="preserve">  </w:t>
      </w:r>
      <w:r w:rsidRPr="00754CDD">
        <w:rPr>
          <w:rFonts w:ascii="Sylfaen" w:hAnsi="Sylfaen" w:cs="Sylfaen"/>
        </w:rPr>
        <w:t>ქ</w:t>
      </w:r>
      <w:r w:rsidRPr="00754CDD">
        <w:t xml:space="preserve">. </w:t>
      </w:r>
      <w:r w:rsidRPr="00754CDD">
        <w:rPr>
          <w:rFonts w:ascii="Sylfaen" w:hAnsi="Sylfaen" w:cs="Sylfaen"/>
        </w:rPr>
        <w:t>ახმეტის</w:t>
      </w:r>
      <w:r w:rsidRPr="00754CDD">
        <w:t xml:space="preserve"> </w:t>
      </w:r>
      <w:r w:rsidRPr="00754CDD">
        <w:rPr>
          <w:rFonts w:ascii="Sylfaen" w:hAnsi="Sylfaen" w:cs="Sylfaen"/>
        </w:rPr>
        <w:t>სკვერების</w:t>
      </w:r>
      <w:r w:rsidRPr="00754CDD">
        <w:t xml:space="preserve">  </w:t>
      </w:r>
      <w:r w:rsidRPr="00754CDD">
        <w:rPr>
          <w:rFonts w:ascii="Sylfaen" w:hAnsi="Sylfaen" w:cs="Sylfaen"/>
        </w:rPr>
        <w:t>კეთილმოწყობის</w:t>
      </w:r>
      <w:r w:rsidRPr="00754CDD">
        <w:t xml:space="preserve">  </w:t>
      </w:r>
      <w:r w:rsidRPr="00754CDD">
        <w:rPr>
          <w:rFonts w:ascii="Sylfaen" w:hAnsi="Sylfaen" w:cs="Sylfaen"/>
        </w:rPr>
        <w:t>ღონისძიებები</w:t>
      </w:r>
      <w:r w:rsidRPr="00754CDD">
        <w:t>.</w:t>
      </w:r>
      <w:r w:rsidRPr="00754CDD">
        <w:rPr>
          <w:rFonts w:ascii="Sylfaen" w:hAnsi="Sylfaen"/>
          <w:lang w:val="ka-GE"/>
        </w:rPr>
        <w:t xml:space="preserve"> </w:t>
      </w:r>
      <w:r w:rsidRPr="00754CDD">
        <w:rPr>
          <w:rFonts w:ascii="Sylfaen" w:hAnsi="Sylfaen" w:cs="Sylfaen"/>
        </w:rPr>
        <w:t>დასასვენებელი</w:t>
      </w:r>
      <w:r w:rsidRPr="00754CDD">
        <w:t xml:space="preserve"> </w:t>
      </w:r>
      <w:r w:rsidRPr="00754CDD">
        <w:rPr>
          <w:rFonts w:ascii="Sylfaen" w:hAnsi="Sylfaen" w:cs="Sylfaen"/>
        </w:rPr>
        <w:t>ბაღებისა</w:t>
      </w:r>
      <w:r w:rsidRPr="00754CDD">
        <w:t xml:space="preserve"> </w:t>
      </w:r>
      <w:r w:rsidRPr="00754CDD">
        <w:rPr>
          <w:rFonts w:ascii="Sylfaen" w:hAnsi="Sylfaen" w:cs="Sylfaen"/>
        </w:rPr>
        <w:t>და</w:t>
      </w:r>
      <w:r w:rsidRPr="00754CDD">
        <w:t xml:space="preserve"> </w:t>
      </w:r>
      <w:r w:rsidRPr="00754CDD">
        <w:rPr>
          <w:rFonts w:ascii="Sylfaen" w:hAnsi="Sylfaen" w:cs="Sylfaen"/>
        </w:rPr>
        <w:t>მწვანე</w:t>
      </w:r>
      <w:r w:rsidRPr="00754CDD">
        <w:t xml:space="preserve"> </w:t>
      </w:r>
      <w:r w:rsidRPr="00754CDD">
        <w:rPr>
          <w:rFonts w:ascii="Sylfaen" w:hAnsi="Sylfaen" w:cs="Sylfaen"/>
        </w:rPr>
        <w:t>ნარგავების</w:t>
      </w:r>
      <w:r w:rsidRPr="00754CDD">
        <w:t xml:space="preserve"> </w:t>
      </w:r>
      <w:r w:rsidRPr="00754CDD">
        <w:rPr>
          <w:rFonts w:ascii="Sylfaen" w:hAnsi="Sylfaen" w:cs="Sylfaen"/>
        </w:rPr>
        <w:t>მოვლა</w:t>
      </w:r>
      <w:r w:rsidRPr="00754CDD">
        <w:t xml:space="preserve"> </w:t>
      </w:r>
      <w:r w:rsidRPr="00754CDD">
        <w:rPr>
          <w:rFonts w:ascii="Sylfaen" w:hAnsi="Sylfaen" w:cs="Sylfaen"/>
        </w:rPr>
        <w:t>პატრონობა და</w:t>
      </w:r>
      <w:r w:rsidRPr="00754CDD">
        <w:t xml:space="preserve"> </w:t>
      </w:r>
      <w:r w:rsidRPr="00754CDD">
        <w:rPr>
          <w:rFonts w:ascii="Sylfaen" w:hAnsi="Sylfaen" w:cs="Sylfaen"/>
        </w:rPr>
        <w:t>რეაბილიტაცი</w:t>
      </w:r>
      <w:r w:rsidRPr="00754CDD">
        <w:rPr>
          <w:rFonts w:ascii="Sylfaen" w:hAnsi="Sylfaen" w:cs="Sylfaen"/>
          <w:lang w:val="ka-GE"/>
        </w:rPr>
        <w:t>ა.</w:t>
      </w:r>
    </w:p>
    <w:p w:rsidR="00060FF0" w:rsidRPr="00754CDD" w:rsidRDefault="00060FF0" w:rsidP="00060FF0">
      <w:pPr>
        <w:pStyle w:val="ListParagraph"/>
        <w:spacing w:before="240" w:after="0" w:line="240" w:lineRule="auto"/>
        <w:ind w:left="360"/>
        <w:jc w:val="both"/>
        <w:rPr>
          <w:rFonts w:ascii="Sylfaen" w:hAnsi="Sylfaen"/>
          <w:b/>
          <w:noProof/>
          <w:color w:val="000000"/>
          <w:lang w:val="ka-GE"/>
        </w:rPr>
      </w:pPr>
      <w:r w:rsidRPr="00754CDD">
        <w:rPr>
          <w:rFonts w:ascii="Sylfaen" w:eastAsia="Sylfaen" w:hAnsi="Sylfaen" w:cs="Sylfaen"/>
          <w:b/>
          <w:color w:val="000000"/>
          <w:lang w:val="ka-GE"/>
        </w:rPr>
        <w:t xml:space="preserve">განათლება </w:t>
      </w:r>
    </w:p>
    <w:p w:rsidR="00060FF0" w:rsidRPr="00754CDD" w:rsidRDefault="00060FF0" w:rsidP="00060FF0">
      <w:pPr>
        <w:pStyle w:val="ListParagraph"/>
        <w:spacing w:before="240" w:line="240" w:lineRule="auto"/>
        <w:ind w:left="0" w:firstLine="360"/>
        <w:jc w:val="both"/>
        <w:rPr>
          <w:rFonts w:ascii="Sylfaen" w:eastAsia="Sylfaen" w:hAnsi="Sylfaen" w:cs="Sylfaen"/>
          <w:color w:val="000000"/>
          <w:lang w:val="ka-GE"/>
        </w:rPr>
      </w:pPr>
      <w:r w:rsidRPr="00754CDD">
        <w:rPr>
          <w:rFonts w:ascii="Sylfaen" w:hAnsi="Sylfaen" w:cs="Sylfaen"/>
          <w:color w:val="000000"/>
          <w:lang w:val="ka-GE"/>
        </w:rPr>
        <w:t>მომავალი</w:t>
      </w:r>
      <w:r w:rsidRPr="00754CDD">
        <w:rPr>
          <w:rFonts w:ascii="Sylfaen" w:hAnsi="Sylfaen"/>
          <w:color w:val="000000"/>
          <w:lang w:val="ka-GE"/>
        </w:rPr>
        <w:t xml:space="preserve"> </w:t>
      </w:r>
      <w:r w:rsidRPr="00754CDD">
        <w:rPr>
          <w:rFonts w:ascii="Sylfaen" w:hAnsi="Sylfaen" w:cs="Sylfaen"/>
          <w:color w:val="000000"/>
          <w:lang w:val="ka-GE"/>
        </w:rPr>
        <w:t>თაობების</w:t>
      </w:r>
      <w:r w:rsidRPr="00754CDD">
        <w:rPr>
          <w:rFonts w:ascii="Sylfaen" w:hAnsi="Sylfaen"/>
          <w:color w:val="000000"/>
          <w:lang w:val="ka-GE"/>
        </w:rPr>
        <w:t xml:space="preserve"> </w:t>
      </w:r>
      <w:r w:rsidRPr="00754CDD">
        <w:rPr>
          <w:rFonts w:ascii="Sylfaen" w:hAnsi="Sylfaen" w:cs="Sylfaen"/>
          <w:color w:val="000000"/>
          <w:lang w:val="ka-GE"/>
        </w:rPr>
        <w:t>აღზრდის</w:t>
      </w:r>
      <w:r w:rsidRPr="00754CDD">
        <w:rPr>
          <w:rFonts w:ascii="Sylfaen" w:hAnsi="Sylfaen"/>
          <w:color w:val="000000"/>
          <w:lang w:val="ka-GE"/>
        </w:rPr>
        <w:t xml:space="preserve"> </w:t>
      </w:r>
      <w:r w:rsidRPr="00754CDD">
        <w:rPr>
          <w:rFonts w:ascii="Sylfaen" w:hAnsi="Sylfaen" w:cs="Sylfaen"/>
          <w:color w:val="000000"/>
          <w:lang w:val="ka-GE"/>
        </w:rPr>
        <w:t>მიმართულებით</w:t>
      </w:r>
      <w:r w:rsidRPr="00754CDD">
        <w:rPr>
          <w:rFonts w:ascii="Sylfaen" w:hAnsi="Sylfaen"/>
          <w:color w:val="000000"/>
          <w:lang w:val="ka-GE"/>
        </w:rPr>
        <w:t xml:space="preserve"> </w:t>
      </w:r>
      <w:r w:rsidRPr="00754CDD">
        <w:rPr>
          <w:rFonts w:ascii="Sylfaen" w:hAnsi="Sylfaen" w:cs="Sylfaen"/>
          <w:color w:val="000000"/>
          <w:lang w:val="ka-GE"/>
        </w:rPr>
        <w:t>მნიშვნელოვანი</w:t>
      </w:r>
      <w:r w:rsidRPr="00754CDD">
        <w:rPr>
          <w:rFonts w:ascii="Sylfaen" w:hAnsi="Sylfaen"/>
          <w:color w:val="000000"/>
          <w:lang w:val="ka-GE"/>
        </w:rPr>
        <w:t xml:space="preserve"> </w:t>
      </w:r>
      <w:r w:rsidRPr="00754CDD">
        <w:rPr>
          <w:rFonts w:ascii="Sylfaen" w:hAnsi="Sylfaen" w:cs="Sylfaen"/>
          <w:color w:val="000000"/>
          <w:lang w:val="ka-GE"/>
        </w:rPr>
        <w:t>როლი</w:t>
      </w:r>
      <w:r w:rsidRPr="00754CDD">
        <w:rPr>
          <w:rFonts w:ascii="Sylfaen" w:hAnsi="Sylfaen"/>
          <w:color w:val="000000"/>
          <w:lang w:val="ka-GE"/>
        </w:rPr>
        <w:t xml:space="preserve"> </w:t>
      </w:r>
      <w:r w:rsidRPr="00754CDD">
        <w:rPr>
          <w:rFonts w:ascii="Sylfaen" w:hAnsi="Sylfaen" w:cs="Sylfaen"/>
          <w:color w:val="000000"/>
          <w:lang w:val="ka-GE"/>
        </w:rPr>
        <w:t>ენიჭება</w:t>
      </w:r>
      <w:r w:rsidRPr="00754CDD">
        <w:rPr>
          <w:rFonts w:ascii="Sylfaen" w:hAnsi="Sylfaen"/>
          <w:color w:val="000000"/>
          <w:lang w:val="ka-GE"/>
        </w:rPr>
        <w:t xml:space="preserve"> </w:t>
      </w:r>
      <w:r w:rsidRPr="00754CDD">
        <w:rPr>
          <w:rFonts w:ascii="Sylfaen" w:hAnsi="Sylfaen" w:cs="Sylfaen"/>
          <w:color w:val="000000"/>
          <w:lang w:val="ka-GE"/>
        </w:rPr>
        <w:t>სკოლამდელ</w:t>
      </w:r>
      <w:r w:rsidRPr="00754CDD">
        <w:rPr>
          <w:rFonts w:ascii="Sylfaen" w:hAnsi="Sylfaen"/>
          <w:color w:val="000000"/>
          <w:lang w:val="ka-GE"/>
        </w:rPr>
        <w:t xml:space="preserve"> </w:t>
      </w:r>
      <w:r w:rsidRPr="00754CDD">
        <w:rPr>
          <w:rFonts w:ascii="Sylfaen" w:hAnsi="Sylfaen" w:cs="Sylfaen"/>
          <w:color w:val="000000"/>
          <w:lang w:val="ka-GE"/>
        </w:rPr>
        <w:t>განათლებას</w:t>
      </w:r>
      <w:r w:rsidRPr="00754CDD">
        <w:rPr>
          <w:rFonts w:ascii="Sylfaen" w:hAnsi="Sylfaen"/>
          <w:color w:val="000000"/>
          <w:lang w:val="ka-GE"/>
        </w:rPr>
        <w:t xml:space="preserve">, </w:t>
      </w:r>
      <w:r w:rsidRPr="00754CDD">
        <w:rPr>
          <w:rFonts w:ascii="Sylfaen" w:eastAsia="Sylfaen" w:hAnsi="Sylfaen"/>
          <w:color w:val="000000"/>
          <w:lang w:val="ka-GE"/>
        </w:rPr>
        <w:t xml:space="preserve">მუნიციპალიტეტში ამ ეტაპზე ფუნქციონირებს  38 საბავშვო ბაღი, სადაც დაწყებით განათლებას მიიღებს 1500-მდე ბავშვი.  დასაქმებულია 310 ადამიანი, აქედან 69 მასწავლებელი. პროგრამის ფარგლებში მუნიციპალიტეტი აფინანსებს ბაღების ფუნქციონირებასთან დაკავშირებულ ყველა  ხარჯს. </w:t>
      </w:r>
      <w:r w:rsidRPr="00754CDD">
        <w:rPr>
          <w:rFonts w:ascii="Sylfaen" w:eastAsia="Sylfaen" w:hAnsi="Sylfaen" w:cs="Sylfaen"/>
          <w:color w:val="000000"/>
          <w:lang w:val="ka-GE"/>
        </w:rPr>
        <w:t xml:space="preserve">პროგრამის ფარგლებში განხორციელდება ბავშვების მეთვალყურეობა, მათი ჯანმრთელობისა და სიცოცხლის დაცვა. </w:t>
      </w:r>
    </w:p>
    <w:p w:rsidR="00060FF0" w:rsidRPr="00754CDD" w:rsidRDefault="00060FF0" w:rsidP="00060FF0">
      <w:pPr>
        <w:pStyle w:val="ListParagraph"/>
        <w:spacing w:before="240" w:line="240" w:lineRule="auto"/>
        <w:ind w:left="0" w:firstLine="360"/>
        <w:jc w:val="both"/>
        <w:rPr>
          <w:rFonts w:ascii="Sylfaen" w:hAnsi="Sylfaen"/>
          <w:color w:val="000000"/>
          <w:lang w:val="ka-GE"/>
        </w:rPr>
      </w:pPr>
    </w:p>
    <w:p w:rsidR="00060FF0" w:rsidRPr="00754CDD" w:rsidRDefault="00060FF0" w:rsidP="00060FF0">
      <w:pPr>
        <w:pStyle w:val="ListParagraph"/>
        <w:spacing w:before="240" w:after="0" w:line="240" w:lineRule="auto"/>
        <w:ind w:left="360"/>
        <w:jc w:val="both"/>
        <w:rPr>
          <w:rFonts w:ascii="Sylfaen" w:eastAsia="Sylfaen" w:hAnsi="Sylfaen"/>
          <w:b/>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before="24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პროგრამის ფარგლებში გათვალისწინებულია სპორტული და კულტურული ორგანიზაციებისა და ღონისძიებების დაფინანსება, რაც ხელს შეუწყობს როგორც სპორტული, ასევე კულტურული  ტრადიციების დაცვასა და გაგრძელებას.</w:t>
      </w:r>
    </w:p>
    <w:p w:rsidR="00060FF0" w:rsidRPr="00754CDD" w:rsidRDefault="00060FF0" w:rsidP="00852FE4">
      <w:pPr>
        <w:pStyle w:val="ListParagraph"/>
        <w:numPr>
          <w:ilvl w:val="0"/>
          <w:numId w:val="73"/>
        </w:numPr>
        <w:spacing w:after="0" w:line="240" w:lineRule="auto"/>
        <w:ind w:left="270" w:firstLine="270"/>
        <w:jc w:val="both"/>
        <w:rPr>
          <w:rFonts w:ascii="Sylfaen" w:eastAsia="Sylfaen" w:hAnsi="Sylfaen"/>
          <w:color w:val="000000"/>
          <w:lang w:val="ka-GE"/>
        </w:rPr>
      </w:pPr>
      <w:r w:rsidRPr="00754CDD">
        <w:rPr>
          <w:rFonts w:ascii="Sylfaen" w:hAnsi="Sylfaen" w:cs="Sylfaen"/>
          <w:b/>
          <w:noProof/>
          <w:color w:val="000000"/>
          <w:lang w:val="ka-GE"/>
        </w:rPr>
        <w:t>სპორტის განვითარების ხელშეწყობა</w:t>
      </w:r>
    </w:p>
    <w:p w:rsidR="00060FF0" w:rsidRPr="00754CDD" w:rsidRDefault="00060FF0" w:rsidP="00060FF0">
      <w:pPr>
        <w:pStyle w:val="10"/>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w:t>
      </w:r>
    </w:p>
    <w:p w:rsidR="00060FF0" w:rsidRPr="00754CDD" w:rsidRDefault="00060FF0" w:rsidP="00060FF0">
      <w:pPr>
        <w:pStyle w:val="10"/>
        <w:spacing w:before="240"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2019 წლის განმავლობაში დაფინანსდება სამი სპორტული სკოლა: ა</w:t>
      </w:r>
      <w:r w:rsidRPr="00754CDD">
        <w:rPr>
          <w:rFonts w:ascii="Sylfaen" w:eastAsia="Sylfaen" w:hAnsi="Sylfaen"/>
          <w:color w:val="000000"/>
        </w:rPr>
        <w:t>(</w:t>
      </w:r>
      <w:r w:rsidRPr="00754CDD">
        <w:rPr>
          <w:rFonts w:ascii="Sylfaen" w:eastAsia="Sylfaen" w:hAnsi="Sylfaen"/>
          <w:color w:val="000000"/>
          <w:lang w:val="ka-GE"/>
        </w:rPr>
        <w:t>ა)იპ სკოლის გარეშე დაწესებელება ახმეტის მუნიციპალიტეტის საფეხბურთო სკოლა ,,ბახტრიონი’’. აიპ ,,ახმეტის კომპლექსური სასპორტო სკოლა’’, აიპ ,,ზურაბ ზვიადაურის სახელობის სასპორტო სკოლა’’,სკოლებში ფუნქციონირებს ძიუდოს, თავისუფალი, ბერძნულ-რომაულის, მკლავჭიდის, ფეხბურთის</w:t>
      </w:r>
      <w:r w:rsidRPr="00754CDD">
        <w:rPr>
          <w:rFonts w:ascii="Sylfaen" w:eastAsia="Sylfaen" w:hAnsi="Sylfaen"/>
          <w:color w:val="000000"/>
        </w:rPr>
        <w:t>,</w:t>
      </w:r>
      <w:r w:rsidRPr="00754CDD">
        <w:rPr>
          <w:rFonts w:ascii="Sylfaen" w:eastAsia="Sylfaen" w:hAnsi="Sylfaen"/>
          <w:color w:val="000000"/>
          <w:lang w:val="ka-GE"/>
        </w:rPr>
        <w:t xml:space="preserve"> კალათბურთის, მძლეოსნობის, ჩოგბურთის, კრივის, კინბოქსის სექციები და აღნიშნულ სექციებში ჩართულია 700-მდე ბავშვი.</w:t>
      </w:r>
    </w:p>
    <w:p w:rsidR="00060FF0" w:rsidRPr="00754CDD" w:rsidRDefault="00060FF0" w:rsidP="00852FE4">
      <w:pPr>
        <w:pStyle w:val="ListParagraph"/>
        <w:numPr>
          <w:ilvl w:val="0"/>
          <w:numId w:val="52"/>
        </w:numPr>
        <w:spacing w:after="0" w:line="240" w:lineRule="auto"/>
        <w:ind w:left="0" w:firstLine="360"/>
        <w:jc w:val="both"/>
        <w:rPr>
          <w:rFonts w:ascii="Sylfaen" w:hAnsi="Sylfaen"/>
          <w:noProof/>
          <w:color w:val="000000"/>
          <w:lang w:val="ka-GE"/>
        </w:rPr>
      </w:pPr>
      <w:r w:rsidRPr="00754CDD">
        <w:rPr>
          <w:rFonts w:ascii="Sylfaen" w:hAnsi="Sylfaen" w:cs="Sylfaen"/>
          <w:b/>
          <w:noProof/>
          <w:color w:val="000000"/>
          <w:lang w:val="ka-GE"/>
        </w:rPr>
        <w:t>კულტურის</w:t>
      </w:r>
      <w:r w:rsidRPr="00754CDD">
        <w:rPr>
          <w:rFonts w:ascii="Sylfaen" w:hAnsi="Sylfaen"/>
          <w:b/>
          <w:noProof/>
          <w:color w:val="000000"/>
          <w:lang w:val="ka-GE"/>
        </w:rPr>
        <w:t xml:space="preserve"> განვითარების ხელშეწყობა. </w:t>
      </w:r>
    </w:p>
    <w:p w:rsidR="00060FF0" w:rsidRPr="00754CDD" w:rsidRDefault="00060FF0" w:rsidP="00060FF0">
      <w:pPr>
        <w:pStyle w:val="10"/>
        <w:spacing w:after="0" w:line="240" w:lineRule="auto"/>
        <w:ind w:left="0"/>
        <w:jc w:val="both"/>
        <w:rPr>
          <w:rFonts w:ascii="Sylfaen" w:eastAsia="Sylfaen" w:hAnsi="Sylfaen"/>
          <w:color w:val="000000"/>
          <w:lang w:val="ka-GE"/>
        </w:rPr>
      </w:pPr>
      <w:r w:rsidRPr="00754CDD">
        <w:rPr>
          <w:rFonts w:ascii="Sylfaen" w:hAnsi="Sylfaen"/>
          <w:noProof/>
          <w:color w:val="000000"/>
          <w:lang w:val="ka-GE"/>
        </w:rPr>
        <w:t>პროგრამის ფარგლებში დაფინანსდება კულტურის ცენტრის, ბიბლიოთეკების, კლუბების, რაფიელ ერისთავის სახლ მუზეუმის მოვლა პატრონობისა და ქვემო ალვნის მხარეთმცოდნეობის მუზეუმის</w:t>
      </w:r>
      <w:r w:rsidRPr="00754CDD">
        <w:rPr>
          <w:rFonts w:ascii="Sylfaen" w:hAnsi="Sylfaen"/>
          <w:noProof/>
          <w:color w:val="000000"/>
        </w:rPr>
        <w:t xml:space="preserve">, </w:t>
      </w:r>
      <w:r w:rsidRPr="00754CDD">
        <w:rPr>
          <w:rFonts w:ascii="Sylfaen" w:hAnsi="Sylfaen"/>
          <w:noProof/>
          <w:color w:val="000000"/>
          <w:lang w:val="ka-GE"/>
        </w:rPr>
        <w:t xml:space="preserve">პანკისის ეთნოგრაფიული მუზეუმის შენახვის ხარჯები, </w:t>
      </w:r>
      <w:r w:rsidRPr="00754CDD">
        <w:rPr>
          <w:rFonts w:ascii="Sylfaen" w:eastAsia="Sylfaen" w:hAnsi="Sylfaen"/>
          <w:color w:val="000000"/>
          <w:lang w:val="ka-GE"/>
        </w:rPr>
        <w:t>ისტორიული ეპოქის 400-ზე მეტი ისტორიული ძეგლის მოვლა-პატრონობის ხარჯები.</w:t>
      </w:r>
    </w:p>
    <w:p w:rsidR="00060FF0" w:rsidRPr="00754CDD" w:rsidRDefault="00060FF0" w:rsidP="00060FF0">
      <w:pPr>
        <w:pStyle w:val="10"/>
        <w:spacing w:before="240" w:after="0" w:line="240" w:lineRule="auto"/>
        <w:ind w:left="0" w:firstLine="360"/>
        <w:jc w:val="both"/>
        <w:rPr>
          <w:rFonts w:ascii="Sylfaen" w:hAnsi="Sylfaen"/>
          <w:noProof/>
          <w:color w:val="000000"/>
          <w:lang w:val="ka-GE"/>
        </w:rPr>
      </w:pPr>
      <w:r w:rsidRPr="00754CDD">
        <w:rPr>
          <w:rFonts w:ascii="Sylfaen" w:eastAsia="Sylfaen" w:hAnsi="Sylfaen"/>
          <w:color w:val="000000"/>
          <w:lang w:val="ka-GE"/>
        </w:rPr>
        <w:t xml:space="preserve">დაფინანსდება სიმღერისა და ცეკვის ფოლკლორული ანსამბლი ,,ბახტრიონი’’ და ანსამბლი ,,პანკისი’’. ა(ა) იპ ,, სამუსიკო სკოლების გაერთიენება’’, რომელსაც აქვს ფილიალები სოფლებში: მატანი, დუისი, ზ. </w:t>
      </w:r>
      <w:r w:rsidRPr="00754CDD">
        <w:rPr>
          <w:rFonts w:ascii="Sylfaen" w:eastAsia="Sylfaen" w:hAnsi="Sylfaen"/>
          <w:color w:val="000000"/>
          <w:lang w:val="ka-GE"/>
        </w:rPr>
        <w:lastRenderedPageBreak/>
        <w:t xml:space="preserve">ალვანი, ქვ. ალვანი,სადაც ირიცხება 230-მდე მოსწავლე. ა(ა)იპ,, ბესიკ მამიაურის სახელობის მოსწავლე ახალგაზრდობის სახელოვნებო, შემეცნებითი სკოლა’’, </w:t>
      </w:r>
      <w:r w:rsidRPr="00754CDD">
        <w:rPr>
          <w:rFonts w:ascii="Sylfaen" w:hAnsi="Sylfaen"/>
          <w:noProof/>
          <w:color w:val="000000"/>
          <w:lang w:val="ka-GE"/>
        </w:rPr>
        <w:t>რომელიც ემსახურება მოზარდებში გარესამყაროს მხატვრული აღქმის უნარის ჩამოყალიბებას.</w:t>
      </w:r>
    </w:p>
    <w:p w:rsidR="00060FF0" w:rsidRPr="00754CDD" w:rsidRDefault="00060FF0" w:rsidP="00060FF0">
      <w:pPr>
        <w:spacing w:after="150" w:line="240" w:lineRule="auto"/>
        <w:ind w:firstLine="360"/>
        <w:jc w:val="both"/>
        <w:rPr>
          <w:rFonts w:ascii="Sylfaen" w:eastAsia="Sylfaen" w:hAnsi="Sylfaen"/>
          <w:color w:val="000000"/>
          <w:lang w:val="ka-GE"/>
        </w:rPr>
      </w:pPr>
      <w:r w:rsidRPr="00754CDD">
        <w:rPr>
          <w:rFonts w:ascii="Sylfaen" w:eastAsia="Sylfaen" w:hAnsi="Sylfaen"/>
          <w:color w:val="000000"/>
          <w:lang w:val="ka-GE"/>
        </w:rPr>
        <w:t>თუშეთის დაცული ლანდშაფტის ტერიტორია შეადგენს 31434ჰექტარს და მოიცავს თუშეთისტერიტორიაზე არსებულ 48 სოფელსა და ნასოფლარს, მათ მიმდებარე სასოფლო- სამეურნეო სავარგულებს,ტყის ნაწილებს,გზებს. პროგრამის მიზანია თვითმყოფადი ისტორიულ-კულტურული გარემოს შენარჩუნება,ტრადიციული სამეურნეო საქმიანობის აღდგენისა და განვითარების ხელშეწყობა, ტურიზმის განვითარების ხელშეწყობა.მგზავრთა სისტემეტიურად განხორციელდება თუშეთის შიდა გზების რეაბილიტაცია და წმენდა ნაშალისაგან.თუშეთის დაცული ლანდშაპტის ადმინისტრაცია აქტიურად თანამშრომლობს საერთაშორისო ორგანიზაციებთან და თუშეთში ახორციელებენ ისეთი სასიცოცხლო მნიშვნელობის პროექტებს როგორიცაა თუშეთში (სოფელ შენაქოში)სასმელი წყლის ქსელი რეაბილიტაცია,ეროზიული ტერიტორიების მართვა-გაკულტურება, სასოფლო საქმიანობის განვითარების ხელშეწყობა.</w:t>
      </w:r>
    </w:p>
    <w:p w:rsidR="00060FF0" w:rsidRPr="00754CDD" w:rsidRDefault="00060FF0" w:rsidP="00852FE4">
      <w:pPr>
        <w:pStyle w:val="ListParagraph"/>
        <w:numPr>
          <w:ilvl w:val="0"/>
          <w:numId w:val="52"/>
        </w:numPr>
        <w:spacing w:after="0" w:line="240" w:lineRule="auto"/>
        <w:ind w:left="0" w:firstLine="360"/>
        <w:jc w:val="both"/>
        <w:rPr>
          <w:rFonts w:ascii="Sylfaen" w:hAnsi="Sylfaen"/>
          <w:b/>
          <w:noProof/>
          <w:color w:val="000000"/>
          <w:lang w:val="ka-GE"/>
        </w:rPr>
      </w:pPr>
      <w:r w:rsidRPr="00754CDD">
        <w:rPr>
          <w:rFonts w:ascii="Sylfaen" w:hAnsi="Sylfaen" w:cs="Sylfaen"/>
          <w:b/>
          <w:noProof/>
          <w:color w:val="000000"/>
          <w:lang w:val="ka-GE"/>
        </w:rPr>
        <w:t>ახალგაზრდული ღონისძიებები.</w:t>
      </w:r>
    </w:p>
    <w:p w:rsidR="00060FF0" w:rsidRPr="00754CDD" w:rsidRDefault="00060FF0" w:rsidP="00060FF0">
      <w:pPr>
        <w:pStyle w:val="ListParagraph"/>
        <w:spacing w:after="0" w:line="240" w:lineRule="auto"/>
        <w:ind w:left="0" w:firstLine="360"/>
        <w:jc w:val="both"/>
        <w:rPr>
          <w:rFonts w:ascii="Sylfaen" w:hAnsi="Sylfaen"/>
          <w:noProof/>
          <w:color w:val="000000"/>
          <w:lang w:val="ka-GE"/>
        </w:rPr>
      </w:pPr>
      <w:r w:rsidRPr="00754CDD">
        <w:rPr>
          <w:rFonts w:ascii="Sylfaen" w:hAnsi="Sylfaen"/>
          <w:noProof/>
          <w:color w:val="000000"/>
          <w:lang w:val="ka-GE"/>
        </w:rPr>
        <w:t>პროგრამის ფარგლებში ახალგაზრდობის საზოგადოებრივ ცხოვრებაში აქტიურად ჩაბმის მიზნით მუნიციპალიტეტში ჩატარდება სადღესასწაულო დღეებისადმი მიძღვნილი კონცერტები შემოქმედებითი კონკურსები, გამოფენები, ლიტერატურული საღამოები.</w:t>
      </w:r>
    </w:p>
    <w:p w:rsidR="00060FF0" w:rsidRPr="00754CDD" w:rsidRDefault="00060FF0" w:rsidP="00852FE4">
      <w:pPr>
        <w:pStyle w:val="ListParagraph"/>
        <w:numPr>
          <w:ilvl w:val="0"/>
          <w:numId w:val="52"/>
        </w:numPr>
        <w:spacing w:after="0" w:line="240" w:lineRule="auto"/>
        <w:ind w:left="0" w:firstLine="360"/>
        <w:jc w:val="both"/>
        <w:rPr>
          <w:rFonts w:ascii="Sylfaen" w:hAnsi="Sylfaen"/>
          <w:b/>
          <w:noProof/>
          <w:color w:val="000000"/>
          <w:lang w:val="ka-GE"/>
        </w:rPr>
      </w:pPr>
      <w:r w:rsidRPr="00754CDD">
        <w:rPr>
          <w:rFonts w:ascii="Sylfaen" w:hAnsi="Sylfaen" w:cs="Sylfaen"/>
          <w:b/>
          <w:noProof/>
          <w:color w:val="000000"/>
          <w:lang w:val="ka-GE"/>
        </w:rPr>
        <w:t>საგამომცემლო საქმიანობა</w:t>
      </w:r>
    </w:p>
    <w:p w:rsidR="00060FF0" w:rsidRPr="00754CDD" w:rsidRDefault="00060FF0" w:rsidP="00060FF0">
      <w:pPr>
        <w:pStyle w:val="ListParagraph"/>
        <w:spacing w:after="0" w:line="240" w:lineRule="auto"/>
        <w:ind w:left="0" w:firstLine="360"/>
        <w:jc w:val="both"/>
        <w:rPr>
          <w:rFonts w:ascii="Sylfaen" w:hAnsi="Sylfaen" w:cs="Sylfaen"/>
          <w:noProof/>
          <w:color w:val="000000"/>
          <w:lang w:val="ka-GE"/>
        </w:rPr>
      </w:pPr>
      <w:r w:rsidRPr="00754CDD">
        <w:rPr>
          <w:rFonts w:ascii="Sylfaen" w:hAnsi="Sylfaen" w:cs="Sylfaen"/>
          <w:noProof/>
          <w:color w:val="000000"/>
          <w:lang w:val="ka-GE"/>
        </w:rPr>
        <w:t xml:space="preserve">ქვეპროგრამის ფარგლებში დაფინანსდება მუნიციპალიტეტის საინფორმაციო  გაზეთი ,,ბახტრიონი’’, რომლის მიზანია მოსახლეობის ინფორმირება მუნიციპალიტეტში მიმდინარე მოვლენების შესახებ. </w:t>
      </w:r>
    </w:p>
    <w:p w:rsidR="00060FF0" w:rsidRPr="00754CDD" w:rsidRDefault="00060FF0" w:rsidP="00060FF0">
      <w:pPr>
        <w:pStyle w:val="ListParagraph"/>
        <w:spacing w:before="240" w:after="0" w:line="240" w:lineRule="auto"/>
        <w:ind w:left="0" w:firstLine="360"/>
        <w:jc w:val="both"/>
        <w:rPr>
          <w:rFonts w:ascii="Sylfaen" w:hAnsi="Sylfaen" w:cs="Sylfaen"/>
          <w:noProof/>
          <w:color w:val="000000"/>
          <w:lang w:val="ka-GE"/>
        </w:rPr>
      </w:pPr>
    </w:p>
    <w:p w:rsidR="00060FF0" w:rsidRPr="00754CDD" w:rsidRDefault="00060FF0" w:rsidP="00060FF0">
      <w:pPr>
        <w:pStyle w:val="ListParagraph"/>
        <w:spacing w:before="240" w:after="0" w:line="240" w:lineRule="auto"/>
        <w:ind w:left="360"/>
        <w:jc w:val="both"/>
        <w:rPr>
          <w:rFonts w:ascii="Sylfaen" w:eastAsia="Sylfaen" w:hAnsi="Sylfaen" w:cs="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before="240"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მოსახლეობის ჯანმრთელობის დაცვის ხელშეწყობა და მათი სოციალური დაცვა ყვარლის მუნიციპალიტეტის ერთ-ერთი ძირითადი პრიორიტეტია.</w:t>
      </w:r>
    </w:p>
    <w:p w:rsidR="00060FF0" w:rsidRPr="00754CDD" w:rsidRDefault="00060FF0" w:rsidP="00852FE4">
      <w:pPr>
        <w:pStyle w:val="ListParagraph"/>
        <w:numPr>
          <w:ilvl w:val="0"/>
          <w:numId w:val="54"/>
        </w:numPr>
        <w:spacing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 xml:space="preserve"> ჯანდაცვის პროგრამები </w:t>
      </w:r>
    </w:p>
    <w:p w:rsidR="00060FF0" w:rsidRPr="00754CDD" w:rsidRDefault="00060FF0" w:rsidP="00060FF0">
      <w:pPr>
        <w:pStyle w:val="ListParagraph"/>
        <w:spacing w:after="0" w:line="240" w:lineRule="auto"/>
        <w:ind w:left="0" w:firstLine="360"/>
        <w:jc w:val="both"/>
        <w:rPr>
          <w:rFonts w:ascii="Sylfaen" w:hAnsi="Sylfaen"/>
          <w:noProof/>
          <w:color w:val="000000"/>
        </w:rPr>
      </w:pPr>
      <w:r w:rsidRPr="00754CDD">
        <w:rPr>
          <w:rFonts w:ascii="Sylfaen" w:hAnsi="Sylfaen"/>
          <w:noProof/>
          <w:color w:val="000000"/>
          <w:lang w:val="ka-GE"/>
        </w:rPr>
        <w:t>პროგრამის ფარგლებში დაფინანსდება ეპიდზედამხედველობის და ეპიდსიტუაციის მართვის ღონისძიებები, მალარიის წინააღმდეგ ბრძოლის ღონისძიებები. არსებობის შემთხვევაში ცოფის კერის ლიკვიდაცია და დაკბენილი მოსახლეობის ზუსტი აღრიცხვა. განხორციელებული პროგრამები ხელს შეუწყობენ გადამდებ დაავადებათა პრევენციას.</w:t>
      </w:r>
      <w:r w:rsidRPr="00754CDD">
        <w:rPr>
          <w:rFonts w:ascii="Sylfaen" w:hAnsi="Sylfaen"/>
          <w:noProof/>
          <w:color w:val="000000"/>
        </w:rPr>
        <w:t xml:space="preserve"> </w:t>
      </w:r>
      <w:r w:rsidRPr="00754CDD">
        <w:rPr>
          <w:rFonts w:ascii="Sylfaen" w:hAnsi="Sylfaen"/>
          <w:noProof/>
          <w:color w:val="000000"/>
          <w:lang w:val="ka-GE"/>
        </w:rPr>
        <w:t>მუნიციპალიტეტში</w:t>
      </w:r>
      <w:r w:rsidRPr="00754CDD">
        <w:t xml:space="preserve"> </w:t>
      </w:r>
      <w:r w:rsidRPr="00754CDD">
        <w:rPr>
          <w:rFonts w:ascii="Sylfaen" w:hAnsi="Sylfaen" w:cs="Sylfaen"/>
        </w:rPr>
        <w:t>მეცხოველეობა</w:t>
      </w:r>
      <w:r w:rsidRPr="00754CDD">
        <w:t xml:space="preserve"> </w:t>
      </w:r>
      <w:r w:rsidRPr="00754CDD">
        <w:rPr>
          <w:rFonts w:ascii="Sylfaen" w:hAnsi="Sylfaen" w:cs="Sylfaen"/>
        </w:rPr>
        <w:t>არის</w:t>
      </w:r>
      <w:r w:rsidRPr="00754CDD">
        <w:t xml:space="preserve"> </w:t>
      </w:r>
      <w:r w:rsidRPr="00754CDD">
        <w:rPr>
          <w:rFonts w:ascii="Sylfaen" w:hAnsi="Sylfaen" w:cs="Sylfaen"/>
        </w:rPr>
        <w:t>ადამიანთა</w:t>
      </w:r>
      <w:r w:rsidRPr="00754CDD">
        <w:t xml:space="preserve"> </w:t>
      </w:r>
      <w:r w:rsidRPr="00754CDD">
        <w:rPr>
          <w:rFonts w:ascii="Sylfaen" w:hAnsi="Sylfaen" w:cs="Sylfaen"/>
        </w:rPr>
        <w:t>საქმიანობის</w:t>
      </w:r>
      <w:r w:rsidRPr="00754CDD">
        <w:t xml:space="preserve"> </w:t>
      </w:r>
      <w:r w:rsidRPr="00754CDD">
        <w:rPr>
          <w:rFonts w:ascii="Sylfaen" w:hAnsi="Sylfaen" w:cs="Sylfaen"/>
        </w:rPr>
        <w:t>მნიშვნელოვანი</w:t>
      </w:r>
      <w:r w:rsidRPr="00754CDD">
        <w:t xml:space="preserve"> </w:t>
      </w:r>
      <w:r w:rsidRPr="00754CDD">
        <w:rPr>
          <w:rFonts w:ascii="Sylfaen" w:hAnsi="Sylfaen" w:cs="Sylfaen"/>
        </w:rPr>
        <w:t>სფერო</w:t>
      </w:r>
      <w:r w:rsidRPr="00754CDD">
        <w:t xml:space="preserve">, </w:t>
      </w:r>
      <w:r w:rsidRPr="00754CDD">
        <w:rPr>
          <w:rFonts w:ascii="Sylfaen" w:hAnsi="Sylfaen" w:cs="Sylfaen"/>
        </w:rPr>
        <w:t>ამიტომ</w:t>
      </w:r>
      <w:r w:rsidRPr="00754CDD">
        <w:t xml:space="preserve"> </w:t>
      </w:r>
      <w:r w:rsidRPr="00754CDD">
        <w:rPr>
          <w:rFonts w:ascii="Sylfaen" w:hAnsi="Sylfaen" w:cs="Sylfaen"/>
        </w:rPr>
        <w:t>მოსახლეობაში</w:t>
      </w:r>
      <w:r w:rsidRPr="00754CDD">
        <w:t xml:space="preserve"> </w:t>
      </w:r>
      <w:r w:rsidRPr="00754CDD">
        <w:rPr>
          <w:rFonts w:ascii="Sylfaen" w:hAnsi="Sylfaen" w:cs="Sylfaen"/>
        </w:rPr>
        <w:t>გვხვდება</w:t>
      </w:r>
      <w:r w:rsidRPr="00754CDD">
        <w:t xml:space="preserve"> </w:t>
      </w:r>
      <w:r w:rsidRPr="00754CDD">
        <w:rPr>
          <w:rFonts w:ascii="Sylfaen" w:hAnsi="Sylfaen" w:cs="Sylfaen"/>
        </w:rPr>
        <w:t>ბრუცელოზის</w:t>
      </w:r>
      <w:r w:rsidRPr="00754CDD">
        <w:t xml:space="preserve"> </w:t>
      </w:r>
      <w:r w:rsidRPr="00754CDD">
        <w:rPr>
          <w:rFonts w:ascii="Sylfaen" w:hAnsi="Sylfaen" w:cs="Sylfaen"/>
        </w:rPr>
        <w:t>შემთხვევები</w:t>
      </w:r>
      <w:r w:rsidRPr="00754CDD">
        <w:t xml:space="preserve">, </w:t>
      </w:r>
      <w:r w:rsidRPr="00754CDD">
        <w:rPr>
          <w:rFonts w:ascii="Sylfaen" w:hAnsi="Sylfaen" w:cs="Sylfaen"/>
        </w:rPr>
        <w:t>რაც</w:t>
      </w:r>
      <w:r w:rsidRPr="00754CDD">
        <w:t xml:space="preserve"> </w:t>
      </w:r>
      <w:r w:rsidRPr="00754CDD">
        <w:rPr>
          <w:rFonts w:ascii="Sylfaen" w:hAnsi="Sylfaen" w:cs="Sylfaen"/>
        </w:rPr>
        <w:t>საჭიროებს</w:t>
      </w:r>
      <w:r w:rsidRPr="00754CDD">
        <w:t xml:space="preserve"> </w:t>
      </w:r>
      <w:r w:rsidRPr="00754CDD">
        <w:rPr>
          <w:rFonts w:ascii="Sylfaen" w:hAnsi="Sylfaen" w:cs="Sylfaen"/>
        </w:rPr>
        <w:t>აქტიურ</w:t>
      </w:r>
      <w:r w:rsidRPr="00754CDD">
        <w:t xml:space="preserve"> </w:t>
      </w:r>
      <w:r w:rsidRPr="00754CDD">
        <w:rPr>
          <w:rFonts w:ascii="Sylfaen" w:hAnsi="Sylfaen" w:cs="Sylfaen"/>
        </w:rPr>
        <w:t>ეპიდზედამხედველობას</w:t>
      </w:r>
      <w:r w:rsidRPr="00754CDD">
        <w:t>.</w:t>
      </w:r>
    </w:p>
    <w:p w:rsidR="00060FF0" w:rsidRPr="00754CDD" w:rsidRDefault="00060FF0" w:rsidP="00852FE4">
      <w:pPr>
        <w:pStyle w:val="ListParagraph"/>
        <w:numPr>
          <w:ilvl w:val="0"/>
          <w:numId w:val="54"/>
        </w:numPr>
        <w:spacing w:before="240" w:after="0" w:line="240" w:lineRule="auto"/>
        <w:ind w:left="0" w:firstLine="360"/>
        <w:jc w:val="both"/>
        <w:rPr>
          <w:rFonts w:ascii="Sylfaen" w:hAnsi="Sylfaen"/>
          <w:noProof/>
          <w:color w:val="000000"/>
          <w:lang w:val="ka-GE"/>
        </w:rPr>
      </w:pPr>
      <w:r w:rsidRPr="00754CDD">
        <w:rPr>
          <w:rFonts w:ascii="Sylfaen" w:eastAsia="Sylfaen" w:hAnsi="Sylfaen"/>
          <w:b/>
          <w:color w:val="000000"/>
          <w:lang w:val="ka-GE"/>
        </w:rPr>
        <w:t xml:space="preserve">სოციალური პროგრამები </w:t>
      </w:r>
    </w:p>
    <w:p w:rsidR="00060FF0" w:rsidRPr="00754CDD" w:rsidRDefault="00060FF0" w:rsidP="00060FF0">
      <w:pPr>
        <w:pStyle w:val="ListParagraph"/>
        <w:tabs>
          <w:tab w:val="left" w:pos="1440"/>
          <w:tab w:val="left" w:pos="9794"/>
        </w:tabs>
        <w:spacing w:before="240" w:line="240" w:lineRule="auto"/>
        <w:ind w:left="0"/>
        <w:rPr>
          <w:rFonts w:ascii="Sylfaen" w:hAnsi="Sylfaen"/>
          <w:color w:val="000000"/>
          <w:lang w:val="ka-GE"/>
        </w:rPr>
      </w:pPr>
      <w:r w:rsidRPr="00754CDD">
        <w:rPr>
          <w:rFonts w:ascii="Sylfaen" w:eastAsia="Sylfaen" w:hAnsi="Sylfaen"/>
          <w:color w:val="000000"/>
          <w:lang w:val="ka-GE"/>
        </w:rPr>
        <w:t xml:space="preserve">        პროგრამის ფარგლებში განხორციელდება სოციალურად დაუცველი მოსახლეობის დახმარება, ბავშვების სოციალური დაცვა, უმწეოთათვის უფასო სასადილოების,  დაფინანსება, ომის ვეტერანთა სარიტუალო ხარჯების დაფინანსება. ტრანსპორტით უფასო მომსახურება გაეწევა ილტოსა და პანკისის ხეობის მოსახლეობას. სტიქიის შედეგად დაზარალებული ოჯახების ფულადი დახმარება. </w:t>
      </w:r>
      <w:r w:rsidRPr="00754CDD">
        <w:rPr>
          <w:rFonts w:ascii="Sylfaen" w:hAnsi="Sylfaen" w:cs="Sylfaen"/>
        </w:rPr>
        <w:t>თუშეთის</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ავიარეისით</w:t>
      </w:r>
      <w:r w:rsidRPr="00754CDD">
        <w:t xml:space="preserve"> </w:t>
      </w:r>
      <w:r w:rsidRPr="00754CDD">
        <w:rPr>
          <w:rFonts w:ascii="Sylfaen" w:hAnsi="Sylfaen" w:cs="Sylfaen"/>
        </w:rPr>
        <w:t>მომსახურებ</w:t>
      </w:r>
      <w:r w:rsidRPr="00754CDD">
        <w:rPr>
          <w:rFonts w:ascii="Sylfaen" w:hAnsi="Sylfaen" w:cs="Sylfaen"/>
          <w:lang w:val="ka-GE"/>
        </w:rPr>
        <w:t xml:space="preserve">ა. </w:t>
      </w:r>
      <w:r w:rsidRPr="00754CDD">
        <w:rPr>
          <w:rFonts w:ascii="Sylfaen" w:hAnsi="Sylfaen" w:cs="Sylfaen"/>
        </w:rPr>
        <w:t>საქართველოს</w:t>
      </w:r>
      <w:r w:rsidRPr="00754CDD">
        <w:t xml:space="preserve"> </w:t>
      </w:r>
      <w:r w:rsidRPr="00754CDD">
        <w:rPr>
          <w:rFonts w:ascii="Sylfaen" w:hAnsi="Sylfaen" w:cs="Sylfaen"/>
        </w:rPr>
        <w:t>წითელი</w:t>
      </w:r>
      <w:r w:rsidRPr="00754CDD">
        <w:t xml:space="preserve"> </w:t>
      </w:r>
      <w:r w:rsidRPr="00754CDD">
        <w:rPr>
          <w:rFonts w:ascii="Sylfaen" w:hAnsi="Sylfaen" w:cs="Sylfaen"/>
        </w:rPr>
        <w:t>ჯვრის</w:t>
      </w:r>
      <w:r w:rsidRPr="00754CDD">
        <w:t xml:space="preserve"> </w:t>
      </w:r>
      <w:r w:rsidRPr="00754CDD">
        <w:rPr>
          <w:rFonts w:ascii="Sylfaen" w:hAnsi="Sylfaen" w:cs="Sylfaen"/>
        </w:rPr>
        <w:t>საზოგადოების</w:t>
      </w:r>
      <w:r w:rsidRPr="00754CDD">
        <w:t xml:space="preserve"> </w:t>
      </w:r>
      <w:r w:rsidRPr="00754CDD">
        <w:rPr>
          <w:rFonts w:ascii="Sylfaen" w:hAnsi="Sylfaen" w:cs="Sylfaen"/>
        </w:rPr>
        <w:t>თანადაფინანსება</w:t>
      </w:r>
    </w:p>
    <w:p w:rsidR="00060FF0" w:rsidRPr="00F77A40" w:rsidRDefault="00060FF0" w:rsidP="00060FF0">
      <w:pPr>
        <w:pStyle w:val="Heading1"/>
        <w:rPr>
          <w:rFonts w:ascii="Sylfaen" w:hAnsi="Sylfaen" w:cs="Sylfaen"/>
          <w:color w:val="auto"/>
          <w:sz w:val="24"/>
        </w:rPr>
      </w:pPr>
      <w:r w:rsidRPr="00F77A40">
        <w:rPr>
          <w:rFonts w:ascii="Sylfaen" w:hAnsi="Sylfaen" w:cs="Sylfaen"/>
          <w:color w:val="auto"/>
          <w:sz w:val="24"/>
        </w:rPr>
        <w:t>გურჯაანის მუნიციპალიტეტის პრიორიტეტები</w:t>
      </w:r>
    </w:p>
    <w:p w:rsidR="00060FF0" w:rsidRPr="00754CDD" w:rsidRDefault="00060FF0" w:rsidP="00060FF0">
      <w:pPr>
        <w:pStyle w:val="ListParagraph"/>
        <w:spacing w:before="240" w:after="0" w:line="240" w:lineRule="auto"/>
        <w:ind w:left="450"/>
        <w:jc w:val="both"/>
        <w:rPr>
          <w:rFonts w:ascii="Sylfaen" w:eastAsia="Sylfaen" w:hAnsi="Sylfaen" w:cs="Sylfaen"/>
          <w:b/>
          <w:color w:val="000000"/>
          <w:lang w:val="ka-GE"/>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pStyle w:val="ListParagraph"/>
        <w:spacing w:before="240" w:line="240" w:lineRule="auto"/>
        <w:ind w:left="0" w:firstLine="450"/>
        <w:jc w:val="both"/>
        <w:rPr>
          <w:rFonts w:ascii="Sylfaen" w:eastAsia="Sylfaen" w:hAnsi="Sylfaen"/>
          <w:color w:val="000000"/>
          <w:lang w:val="ka-GE"/>
        </w:rPr>
      </w:pPr>
      <w:r w:rsidRPr="00754CDD">
        <w:rPr>
          <w:rFonts w:ascii="Sylfaen" w:hAnsi="Sylfaen"/>
          <w:noProof/>
          <w:color w:val="000000"/>
          <w:lang w:val="ka-GE"/>
        </w:rPr>
        <w:t>მუნიციპალური ინფრასტრუქტურის განვითარება ბიუჯეტის ერთ-ერთ მთავარ პრიორიტეტს წარმოადგენს. მუნიციპალური ინფრასტრუქტურის  მშენებლობისა და რეაბილიტაციის გარდა პრიორიტეტის</w:t>
      </w:r>
      <w:r w:rsidRPr="00754CDD">
        <w:rPr>
          <w:rFonts w:ascii="Sylfaen" w:eastAsia="Sylfaen" w:hAnsi="Sylfaen"/>
          <w:color w:val="000000"/>
          <w:lang w:val="ka-GE"/>
        </w:rPr>
        <w:t xml:space="preserve"> ფარგლებში განხორციელდება არსებული ინფრასტრუქტურის მოვლა</w:t>
      </w:r>
      <w:r w:rsidRPr="00754CDD">
        <w:rPr>
          <w:rFonts w:ascii="Sylfaen" w:eastAsia="Sylfaen" w:hAnsi="Sylfaen"/>
          <w:color w:val="000000"/>
        </w:rPr>
        <w:t>-</w:t>
      </w:r>
      <w:r w:rsidRPr="00754CDD">
        <w:rPr>
          <w:rFonts w:ascii="Sylfaen" w:eastAsia="Sylfaen" w:hAnsi="Sylfaen"/>
          <w:color w:val="000000"/>
          <w:lang w:val="ka-GE"/>
        </w:rPr>
        <w:t>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52"/>
        </w:numPr>
        <w:tabs>
          <w:tab w:val="left" w:pos="720"/>
        </w:tabs>
        <w:spacing w:after="0" w:line="240" w:lineRule="auto"/>
        <w:ind w:left="0" w:firstLine="450"/>
        <w:jc w:val="both"/>
        <w:rPr>
          <w:rFonts w:ascii="Sylfaen" w:hAnsi="Sylfaen" w:cs="Arial CYR"/>
          <w:b/>
          <w:noProof/>
          <w:color w:val="000000"/>
          <w:lang w:val="ka-GE"/>
        </w:rPr>
      </w:pPr>
      <w:r w:rsidRPr="00754CDD">
        <w:rPr>
          <w:rFonts w:ascii="Sylfaen" w:hAnsi="Sylfaen" w:cs="Sylfaen"/>
          <w:b/>
          <w:noProof/>
          <w:color w:val="000000"/>
          <w:lang w:val="ka-GE"/>
        </w:rPr>
        <w:lastRenderedPageBreak/>
        <w:t xml:space="preserve">საგზაო ინფრასტრუქტურის მშენებლობა-რეაბილიტაცია და ექსპლოატაცია </w:t>
      </w:r>
    </w:p>
    <w:p w:rsidR="00060FF0" w:rsidRPr="00754CDD" w:rsidRDefault="00060FF0" w:rsidP="00060FF0">
      <w:pPr>
        <w:pStyle w:val="ListParagraph"/>
        <w:spacing w:line="240" w:lineRule="auto"/>
        <w:ind w:left="90" w:firstLine="360"/>
        <w:jc w:val="both"/>
        <w:rPr>
          <w:rFonts w:ascii="Sylfaen" w:hAnsi="Sylfaen"/>
          <w:noProof/>
          <w:color w:val="000000"/>
          <w:lang w:val="ka-GE"/>
        </w:rPr>
      </w:pPr>
      <w:r w:rsidRPr="00754CDD">
        <w:rPr>
          <w:rFonts w:ascii="Sylfaen" w:hAnsi="Sylfaen"/>
          <w:noProof/>
          <w:color w:val="000000"/>
          <w:lang w:val="ka-GE"/>
        </w:rPr>
        <w:t>პროგრამის  ფარგლებში განხორციელდება მუნიციპალიტეტის სოფლების საუბნო გზების მოხრეშვა, მოასფალტება, ქალაქის  ცენტრალური, ასევე შიდა გზების  და კორპუსების ეზოების მოასფალტება.</w:t>
      </w:r>
    </w:p>
    <w:p w:rsidR="00060FF0" w:rsidRPr="00754CDD" w:rsidRDefault="00060FF0" w:rsidP="00060FF0">
      <w:pPr>
        <w:pStyle w:val="ListParagraph"/>
        <w:spacing w:after="0" w:line="240" w:lineRule="auto"/>
        <w:ind w:left="90" w:firstLine="360"/>
        <w:jc w:val="both"/>
        <w:rPr>
          <w:rFonts w:ascii="Sylfaen" w:hAnsi="Sylfaen"/>
          <w:noProof/>
          <w:color w:val="000000"/>
          <w:lang w:val="ka-GE"/>
        </w:rPr>
      </w:pPr>
    </w:p>
    <w:p w:rsidR="00060FF0" w:rsidRPr="00754CDD" w:rsidRDefault="00060FF0" w:rsidP="00852FE4">
      <w:pPr>
        <w:pStyle w:val="ListParagraph"/>
        <w:numPr>
          <w:ilvl w:val="0"/>
          <w:numId w:val="52"/>
        </w:numPr>
        <w:spacing w:after="0" w:line="240" w:lineRule="auto"/>
        <w:ind w:left="0" w:firstLine="450"/>
        <w:jc w:val="both"/>
        <w:rPr>
          <w:rFonts w:ascii="Sylfaen" w:hAnsi="Sylfaen" w:cs="Sylfaen"/>
          <w:b/>
          <w:noProof/>
          <w:color w:val="000000"/>
          <w:lang w:val="ka-GE"/>
        </w:rPr>
      </w:pPr>
      <w:r w:rsidRPr="00754CDD">
        <w:rPr>
          <w:rFonts w:ascii="Sylfaen" w:hAnsi="Sylfaen" w:cs="Sylfaen"/>
          <w:b/>
          <w:noProof/>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spacing w:before="240" w:after="0" w:line="240" w:lineRule="auto"/>
        <w:ind w:firstLine="270"/>
        <w:jc w:val="both"/>
        <w:rPr>
          <w:rFonts w:ascii="Sylfaen" w:hAnsi="Sylfaen" w:cs="Sylfaen"/>
          <w:noProof/>
          <w:color w:val="000000"/>
          <w:lang w:val="ka-GE"/>
        </w:rPr>
      </w:pPr>
      <w:r w:rsidRPr="00754CDD">
        <w:rPr>
          <w:rFonts w:ascii="Sylfaen" w:hAnsi="Sylfaen" w:cs="Sylfaen"/>
          <w:noProof/>
          <w:color w:val="000000"/>
          <w:lang w:val="ka-GE"/>
        </w:rPr>
        <w:t>ქვეპროგრამის ფარგლებში გათვალისწინებულია ქვეპროგრამის ფარგლებში გათვალისწინებულია გურჯაანის მუნიციპალიტეტის ტერიატორიაზე სოფლების სასმელი წყლის სათავე-ნეგებობის რეაბილიტაცია, ახალი ჭაბურღილების მოწყობა და არსებული ჭაბურღილების გაწმენდა-რეაბილიტაცია.</w:t>
      </w:r>
    </w:p>
    <w:p w:rsidR="00060FF0" w:rsidRPr="00754CDD" w:rsidRDefault="00060FF0" w:rsidP="00060FF0">
      <w:pPr>
        <w:spacing w:line="240" w:lineRule="auto"/>
        <w:ind w:firstLine="270"/>
      </w:pPr>
      <w:r w:rsidRPr="00754CDD">
        <w:rPr>
          <w:rFonts w:ascii="Sylfaen" w:hAnsi="Sylfaen"/>
          <w:noProof/>
          <w:color w:val="000000"/>
          <w:lang w:val="ka-GE"/>
        </w:rPr>
        <w:t xml:space="preserve">სანიაღვრე ქსელებისა და კოლექტორების გარკვეული ნაწილი ამორტიზებულია და მოითხოვს განახლებას, ხოლო ქსელების ნაწილი სარეკონსტრუქციოა,პროგრამის მიზანია სანიაღვრე ქსელების ნორმალური ფუნქციონირება, სანიაღვრე და სადრენაჟე ქსელების სათავე ნაგებობების წესრიგში მოყვანა. </w:t>
      </w:r>
      <w:r w:rsidRPr="00754CDD">
        <w:rPr>
          <w:rFonts w:ascii="Sylfaen" w:hAnsi="Sylfaen" w:cs="Sylfaen"/>
        </w:rPr>
        <w:t>ქვეპროგრამის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დაგეგმილია</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ტერიტორიაზე</w:t>
      </w:r>
      <w:r w:rsidRPr="00754CDD">
        <w:t xml:space="preserve"> </w:t>
      </w:r>
      <w:r w:rsidRPr="00754CDD">
        <w:rPr>
          <w:rFonts w:ascii="Sylfaen" w:hAnsi="Sylfaen" w:cs="Sylfaen"/>
        </w:rPr>
        <w:t>გარე</w:t>
      </w:r>
      <w:r w:rsidRPr="00754CDD">
        <w:t xml:space="preserve"> </w:t>
      </w:r>
      <w:r w:rsidRPr="00754CDD">
        <w:rPr>
          <w:rFonts w:ascii="Sylfaen" w:hAnsi="Sylfaen" w:cs="Sylfaen"/>
        </w:rPr>
        <w:t>განათების</w:t>
      </w:r>
      <w:r w:rsidRPr="00754CDD">
        <w:t xml:space="preserve"> </w:t>
      </w:r>
      <w:r w:rsidRPr="00754CDD">
        <w:rPr>
          <w:rFonts w:ascii="Sylfaen" w:hAnsi="Sylfaen" w:cs="Sylfaen"/>
        </w:rPr>
        <w:t>ახალი</w:t>
      </w:r>
      <w:r w:rsidRPr="00754CDD">
        <w:t xml:space="preserve"> </w:t>
      </w:r>
      <w:r w:rsidRPr="00754CDD">
        <w:rPr>
          <w:rFonts w:ascii="Sylfaen" w:hAnsi="Sylfaen" w:cs="Sylfaen"/>
        </w:rPr>
        <w:t>სანათების</w:t>
      </w:r>
      <w:r w:rsidRPr="00754CDD">
        <w:t xml:space="preserve"> </w:t>
      </w:r>
      <w:r w:rsidRPr="00754CDD">
        <w:rPr>
          <w:rFonts w:ascii="Sylfaen" w:hAnsi="Sylfaen" w:cs="Sylfaen"/>
        </w:rPr>
        <w:t>მოწყობა</w:t>
      </w:r>
      <w:r w:rsidRPr="00754CDD">
        <w:t xml:space="preserve"> </w:t>
      </w:r>
      <w:r w:rsidRPr="00754CDD">
        <w:rPr>
          <w:rFonts w:ascii="Sylfaen" w:hAnsi="Sylfaen" w:cs="Sylfaen"/>
        </w:rPr>
        <w:t>და</w:t>
      </w:r>
      <w:r w:rsidRPr="00754CDD">
        <w:t xml:space="preserve"> </w:t>
      </w:r>
      <w:r w:rsidRPr="00754CDD">
        <w:rPr>
          <w:rFonts w:ascii="Sylfaen" w:hAnsi="Sylfaen" w:cs="Sylfaen"/>
        </w:rPr>
        <w:t>მოხმარებული</w:t>
      </w:r>
      <w:r w:rsidRPr="00754CDD">
        <w:t xml:space="preserve"> </w:t>
      </w:r>
      <w:r w:rsidRPr="00754CDD">
        <w:rPr>
          <w:rFonts w:ascii="Sylfaen" w:hAnsi="Sylfaen" w:cs="Sylfaen"/>
        </w:rPr>
        <w:t>ელ</w:t>
      </w:r>
      <w:r w:rsidRPr="00754CDD">
        <w:t xml:space="preserve">. </w:t>
      </w:r>
      <w:r w:rsidRPr="00754CDD">
        <w:rPr>
          <w:rFonts w:ascii="Sylfaen" w:hAnsi="Sylfaen" w:cs="Sylfaen"/>
        </w:rPr>
        <w:t>ენერგიის</w:t>
      </w:r>
      <w:r w:rsidRPr="00754CDD">
        <w:t xml:space="preserve"> </w:t>
      </w:r>
      <w:r w:rsidRPr="00754CDD">
        <w:rPr>
          <w:rFonts w:ascii="Sylfaen" w:hAnsi="Sylfaen" w:cs="Sylfaen"/>
        </w:rPr>
        <w:t>გადასახადის</w:t>
      </w:r>
      <w:r w:rsidRPr="00754CDD">
        <w:t xml:space="preserve"> </w:t>
      </w:r>
      <w:r w:rsidRPr="00754CDD">
        <w:rPr>
          <w:rFonts w:ascii="Sylfaen" w:hAnsi="Sylfaen" w:cs="Sylfaen"/>
        </w:rPr>
        <w:t>დაფარვა</w:t>
      </w:r>
      <w:r w:rsidRPr="00754CDD">
        <w:t>.</w:t>
      </w:r>
    </w:p>
    <w:p w:rsidR="00060FF0" w:rsidRPr="00754CDD" w:rsidRDefault="00060FF0" w:rsidP="00060FF0">
      <w:pPr>
        <w:pStyle w:val="ListParagraph"/>
        <w:spacing w:after="0" w:line="240" w:lineRule="auto"/>
        <w:ind w:left="0" w:firstLine="270"/>
        <w:jc w:val="both"/>
        <w:rPr>
          <w:rFonts w:ascii="Sylfaen" w:hAnsi="Sylfaen"/>
          <w:noProof/>
          <w:color w:val="000000"/>
          <w:lang w:val="ka-GE"/>
        </w:rPr>
      </w:pPr>
      <w:r w:rsidRPr="00754CDD">
        <w:rPr>
          <w:rFonts w:ascii="Sylfaen" w:hAnsi="Sylfaen"/>
          <w:noProof/>
          <w:color w:val="000000"/>
          <w:lang w:val="ka-GE"/>
        </w:rPr>
        <w:t>ქვეპროგრამის ფარგლებში განხორციელდება ქალაქის ტერიტორიიდან ყოველდღიურად და მუნიციპალიტეტის სოფლებიდან კვირაში ორჯერ   საყოფაცხოვრებო ნარჩენების გატანა; ყოველდღიურად დაიგვება ქალაქის ქუჩები, სკვერები, ბაღები და მოედნები. თვეში ორჯერ დასუფთავდება მუნიციპალიტეტის ტერიტორიაზე გამავალი ცენტრალური მაგისტრალის (55კმ) მიმდებარე ტერიტორია და მოხდება  ქალაქ გურჯაანში ნონეშვილისა და წმ.ნინოს ქუჩების გადარეცხვა.  მუნიციპალიტეტის ტერიტორიაზე არსებული 44სასაფლაოს გაწმენდა- მოვლაპატრონობა.</w:t>
      </w:r>
    </w:p>
    <w:p w:rsidR="00060FF0" w:rsidRPr="00754CDD" w:rsidRDefault="00060FF0" w:rsidP="00060FF0">
      <w:pPr>
        <w:pStyle w:val="ListParagraph"/>
        <w:spacing w:after="0" w:line="240" w:lineRule="auto"/>
        <w:ind w:left="0" w:firstLine="270"/>
        <w:jc w:val="both"/>
        <w:rPr>
          <w:rFonts w:ascii="Sylfaen" w:hAnsi="Sylfaen"/>
          <w:noProof/>
          <w:color w:val="000000"/>
          <w:lang w:val="ka-GE"/>
        </w:rPr>
      </w:pPr>
      <w:r w:rsidRPr="00754CDD">
        <w:rPr>
          <w:rFonts w:ascii="Sylfaen" w:hAnsi="Sylfaen"/>
          <w:noProof/>
          <w:color w:val="000000"/>
          <w:lang w:val="ka-GE"/>
        </w:rPr>
        <w:t>განხორციელდება სამხარეო უპატრონო ძაღლების თავშესაფარის მშენებლობა, რითიც ხელი შეეწყობა ქუჩებში უპატრონო ძაღლების ქაოსურად მოძრაობას, რომლებიც საშიშროებას უქმნიან მოსახლეობას ქუჩაში მოძრაობისას,</w:t>
      </w:r>
    </w:p>
    <w:p w:rsidR="00060FF0" w:rsidRPr="00754CDD" w:rsidRDefault="00060FF0" w:rsidP="00060FF0">
      <w:pPr>
        <w:pStyle w:val="ListParagraph"/>
        <w:spacing w:after="0" w:line="240" w:lineRule="auto"/>
        <w:ind w:left="450"/>
        <w:jc w:val="both"/>
        <w:rPr>
          <w:rFonts w:ascii="Sylfaen" w:hAnsi="Sylfaen"/>
          <w:noProof/>
          <w:color w:val="000000"/>
          <w:lang w:val="ka-GE"/>
        </w:rPr>
      </w:pPr>
    </w:p>
    <w:p w:rsidR="00060FF0" w:rsidRPr="00754CDD" w:rsidRDefault="00060FF0" w:rsidP="00060FF0">
      <w:pPr>
        <w:pStyle w:val="ListParagraph"/>
        <w:spacing w:after="0" w:line="240" w:lineRule="auto"/>
        <w:ind w:left="450"/>
        <w:jc w:val="both"/>
        <w:rPr>
          <w:rFonts w:ascii="Sylfaen" w:hAnsi="Sylfaen"/>
          <w:b/>
          <w:noProof/>
          <w:color w:val="000000"/>
          <w:lang w:val="ka-GE"/>
        </w:rPr>
      </w:pPr>
      <w:r w:rsidRPr="00754CDD">
        <w:rPr>
          <w:rFonts w:ascii="Sylfaen" w:eastAsia="Sylfaen" w:hAnsi="Sylfaen" w:cs="Sylfaen"/>
          <w:b/>
          <w:color w:val="000000"/>
          <w:lang w:val="ka-GE"/>
        </w:rPr>
        <w:t xml:space="preserve">განათლება </w:t>
      </w:r>
    </w:p>
    <w:p w:rsidR="00060FF0" w:rsidRPr="00754CDD" w:rsidRDefault="00060FF0" w:rsidP="00060FF0">
      <w:pPr>
        <w:spacing w:line="240" w:lineRule="auto"/>
        <w:ind w:firstLine="360"/>
        <w:jc w:val="both"/>
        <w:rPr>
          <w:rFonts w:ascii="Sylfaen" w:hAnsi="Sylfaen"/>
          <w:noProof/>
          <w:color w:val="000000"/>
          <w:lang w:val="ka-GE"/>
        </w:rPr>
      </w:pPr>
      <w:r w:rsidRPr="00754CDD">
        <w:rPr>
          <w:rFonts w:ascii="Sylfaen" w:eastAsia="Sylfaen" w:hAnsi="Sylfaen"/>
          <w:color w:val="000000"/>
          <w:lang w:val="ka-GE"/>
        </w:rPr>
        <w:t xml:space="preserve">სკოლამდელი განათლების </w:t>
      </w:r>
      <w:r w:rsidRPr="00754CDD">
        <w:rPr>
          <w:rFonts w:ascii="Sylfaen" w:hAnsi="Sylfaen"/>
          <w:noProof/>
          <w:color w:val="000000"/>
          <w:lang w:val="ka-GE"/>
        </w:rPr>
        <w:t>ხელშემწყობი ღონისძიებების</w:t>
      </w:r>
      <w:r w:rsidRPr="00754CDD">
        <w:rPr>
          <w:rFonts w:ascii="Sylfaen" w:eastAsia="Sylfaen" w:hAnsi="Sylfaen"/>
          <w:color w:val="000000"/>
          <w:lang w:val="ka-GE"/>
        </w:rPr>
        <w:t xml:space="preserve"> დაფინანსება თვითმმართველი ერთეულის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w:t>
      </w:r>
      <w:r w:rsidRPr="00754CDD">
        <w:rPr>
          <w:rFonts w:ascii="Sylfaen" w:hAnsi="Sylfaen"/>
          <w:noProof/>
          <w:color w:val="000000"/>
          <w:lang w:val="ka-GE"/>
        </w:rPr>
        <w:t xml:space="preserve">რეაბილიტაცია, ინვენტარით უზრუნველყოფა. მუნიციპალიტეტის ტერიტორიაზე განთავსებულია 37 </w:t>
      </w:r>
      <w:r w:rsidRPr="00754CDD">
        <w:rPr>
          <w:rFonts w:ascii="Sylfaen" w:eastAsia="Sylfaen" w:hAnsi="Sylfaen"/>
          <w:color w:val="000000"/>
          <w:lang w:val="ka-GE"/>
        </w:rPr>
        <w:t>სკოლამდელი -სააღმზრდელო დაწესებულება, სადაც სწავლობს 2365 აღსაზრდელი.  პროგრამის ფარგლებში ხორციელდება ააიპ „მოსწავლე ახალგაზრდობის შემოქმედებითი ცენტრი“დაფინანსება. ბავშვთა პიროვნული განვითარებისა და თავისუფალი შემოქმედებითი აზროვნებისა და პროფესიული დაოსტატების ხელშემწყობი ღონისძიებები.</w:t>
      </w:r>
    </w:p>
    <w:p w:rsidR="00060FF0" w:rsidRPr="00754CDD" w:rsidRDefault="00060FF0" w:rsidP="00060FF0">
      <w:pPr>
        <w:pStyle w:val="ListParagraph"/>
        <w:spacing w:before="240" w:after="0" w:line="240" w:lineRule="auto"/>
        <w:ind w:left="0"/>
        <w:jc w:val="both"/>
        <w:rPr>
          <w:rFonts w:ascii="Sylfaen" w:eastAsia="Sylfaen" w:hAnsi="Sylfaen" w:cs="Sylfaen"/>
          <w:b/>
          <w:color w:val="000000"/>
          <w:lang w:val="ka-GE"/>
        </w:rPr>
      </w:pPr>
      <w:r w:rsidRPr="00754CDD">
        <w:rPr>
          <w:rFonts w:ascii="Sylfaen" w:eastAsia="Sylfaen" w:hAnsi="Sylfaen" w:cs="Sylfaen"/>
          <w:b/>
          <w:color w:val="000000"/>
          <w:lang w:val="ka-GE"/>
        </w:rPr>
        <w:t xml:space="preserve">      კულტურა, რელიგია ახალგაზრდობის ხელშეწყობა და სპორტი</w:t>
      </w:r>
    </w:p>
    <w:p w:rsidR="00060FF0" w:rsidRPr="00754CDD" w:rsidRDefault="00060FF0" w:rsidP="00060FF0">
      <w:pPr>
        <w:spacing w:line="240" w:lineRule="auto"/>
        <w:ind w:firstLine="450"/>
        <w:jc w:val="both"/>
        <w:rPr>
          <w:rFonts w:ascii="Sylfaen" w:eastAsia="Sylfaen" w:hAnsi="Sylfaen"/>
          <w:color w:val="000000"/>
          <w:lang w:val="ka-GE"/>
        </w:rPr>
      </w:pPr>
      <w:r w:rsidRPr="00754CDD">
        <w:rPr>
          <w:rFonts w:ascii="Sylfaen" w:eastAsia="Sylfaen" w:hAnsi="Sylfaen"/>
          <w:color w:val="000000"/>
          <w:lang w:val="ka-GE"/>
        </w:rPr>
        <w:t xml:space="preserve">სპორტისა და კულტურული განვითარების ხელშეწყობა  მუნიციპალიტეტის ერთ-ერთ პრიორიტეტს წარმოადგენს. შესაბამისად დაგეგმილია სპორტისა და კულტურის განვითარების ხელშეწყობის ღონისძიებების დაფინანსება. </w:t>
      </w:r>
    </w:p>
    <w:p w:rsidR="00060FF0" w:rsidRPr="00754CDD" w:rsidRDefault="00060FF0" w:rsidP="00852FE4">
      <w:pPr>
        <w:pStyle w:val="ListParagraph"/>
        <w:numPr>
          <w:ilvl w:val="0"/>
          <w:numId w:val="72"/>
        </w:numPr>
        <w:spacing w:before="240" w:after="0" w:line="240" w:lineRule="auto"/>
        <w:jc w:val="both"/>
        <w:rPr>
          <w:rFonts w:ascii="Sylfaen" w:eastAsia="Sylfaen" w:hAnsi="Sylfaen"/>
          <w:color w:val="000000"/>
          <w:lang w:val="ka-GE"/>
        </w:rPr>
      </w:pPr>
      <w:r w:rsidRPr="00754CDD">
        <w:rPr>
          <w:rFonts w:ascii="Sylfaen" w:hAnsi="Sylfaen" w:cs="Sylfaen"/>
          <w:b/>
          <w:noProof/>
          <w:color w:val="000000"/>
          <w:lang w:val="ka-GE"/>
        </w:rPr>
        <w:t>სპორტის განვითარების ხელშეწყობა</w:t>
      </w:r>
    </w:p>
    <w:p w:rsidR="00060FF0" w:rsidRPr="00754CDD" w:rsidRDefault="00060FF0" w:rsidP="00060FF0">
      <w:pPr>
        <w:pStyle w:val="ListParagraph"/>
        <w:spacing w:before="240" w:line="240" w:lineRule="auto"/>
        <w:ind w:left="0" w:firstLine="428"/>
        <w:jc w:val="both"/>
        <w:rPr>
          <w:rFonts w:eastAsia="Sylfaen"/>
          <w:color w:val="000000"/>
          <w:lang w:val="ka-GE"/>
        </w:rPr>
      </w:pPr>
      <w:r w:rsidRPr="00754CDD">
        <w:rPr>
          <w:rFonts w:ascii="Sylfaen" w:eastAsia="Sylfaen" w:hAnsi="Sylfaen"/>
          <w:color w:val="000000"/>
          <w:lang w:val="ka-GE"/>
        </w:rPr>
        <w:t>ქვეპროგრამის</w:t>
      </w:r>
      <w:r w:rsidRPr="00754CDD">
        <w:rPr>
          <w:rFonts w:eastAsia="Sylfaen"/>
          <w:color w:val="000000"/>
          <w:lang w:val="ka-GE"/>
        </w:rPr>
        <w:t xml:space="preserve"> </w:t>
      </w:r>
      <w:r w:rsidRPr="00754CDD">
        <w:rPr>
          <w:rFonts w:ascii="Sylfaen" w:eastAsia="Sylfaen" w:hAnsi="Sylfaen"/>
          <w:color w:val="000000"/>
          <w:lang w:val="ka-GE"/>
        </w:rPr>
        <w:t>ფარგლებში</w:t>
      </w:r>
      <w:r w:rsidRPr="00754CDD">
        <w:rPr>
          <w:rFonts w:eastAsia="Sylfaen"/>
          <w:color w:val="000000"/>
          <w:lang w:val="ka-GE"/>
        </w:rPr>
        <w:t xml:space="preserve"> </w:t>
      </w:r>
      <w:r w:rsidRPr="00754CDD">
        <w:rPr>
          <w:rFonts w:ascii="Sylfaen" w:eastAsia="Sylfaen" w:hAnsi="Sylfaen"/>
          <w:color w:val="000000"/>
          <w:lang w:val="ka-GE"/>
        </w:rPr>
        <w:t>განხორციელდება</w:t>
      </w:r>
      <w:r w:rsidRPr="00754CDD">
        <w:rPr>
          <w:rFonts w:eastAsia="Sylfaen"/>
          <w:color w:val="000000"/>
          <w:lang w:val="ka-GE"/>
        </w:rPr>
        <w:t xml:space="preserve"> </w:t>
      </w:r>
      <w:r w:rsidRPr="00754CDD">
        <w:rPr>
          <w:rFonts w:ascii="Sylfaen" w:eastAsia="Sylfaen" w:hAnsi="Sylfaen"/>
          <w:color w:val="000000"/>
          <w:lang w:val="ka-GE"/>
        </w:rPr>
        <w:t>ააიპ</w:t>
      </w:r>
      <w:r w:rsidRPr="00754CDD">
        <w:rPr>
          <w:rFonts w:eastAsia="Sylfaen"/>
          <w:color w:val="000000"/>
          <w:lang w:val="ka-GE"/>
        </w:rPr>
        <w:t xml:space="preserve"> „</w:t>
      </w:r>
      <w:r w:rsidRPr="00754CDD">
        <w:rPr>
          <w:rFonts w:ascii="Sylfaen" w:eastAsia="Sylfaen" w:hAnsi="Sylfaen"/>
          <w:color w:val="000000"/>
          <w:lang w:val="ka-GE"/>
        </w:rPr>
        <w:t>გურჯაანის</w:t>
      </w:r>
      <w:r w:rsidRPr="00754CDD">
        <w:rPr>
          <w:rFonts w:eastAsia="Sylfaen"/>
          <w:color w:val="000000"/>
          <w:lang w:val="ka-GE"/>
        </w:rPr>
        <w:t xml:space="preserve"> </w:t>
      </w:r>
      <w:r w:rsidRPr="00754CDD">
        <w:rPr>
          <w:rFonts w:ascii="Sylfaen" w:eastAsia="Sylfaen" w:hAnsi="Sylfaen"/>
          <w:color w:val="000000"/>
          <w:lang w:val="ka-GE"/>
        </w:rPr>
        <w:t>სპორტული</w:t>
      </w:r>
      <w:r w:rsidRPr="00754CDD">
        <w:rPr>
          <w:rFonts w:eastAsia="Sylfaen"/>
          <w:color w:val="000000"/>
          <w:lang w:val="ka-GE"/>
        </w:rPr>
        <w:t xml:space="preserve"> </w:t>
      </w:r>
      <w:r w:rsidRPr="00754CDD">
        <w:rPr>
          <w:rFonts w:ascii="Sylfaen" w:eastAsia="Sylfaen" w:hAnsi="Sylfaen"/>
          <w:color w:val="000000"/>
          <w:lang w:val="ka-GE"/>
        </w:rPr>
        <w:t>გაერთიანების</w:t>
      </w:r>
      <w:r w:rsidRPr="00754CDD">
        <w:rPr>
          <w:rFonts w:eastAsia="Sylfaen"/>
          <w:color w:val="000000"/>
          <w:lang w:val="ka-GE"/>
        </w:rPr>
        <w:t xml:space="preserve">“  </w:t>
      </w:r>
      <w:r w:rsidRPr="00754CDD">
        <w:rPr>
          <w:rFonts w:ascii="Sylfaen" w:eastAsia="Sylfaen" w:hAnsi="Sylfaen"/>
          <w:color w:val="000000"/>
          <w:lang w:val="ka-GE"/>
        </w:rPr>
        <w:t>ფინანსური</w:t>
      </w:r>
      <w:r w:rsidRPr="00754CDD">
        <w:rPr>
          <w:rFonts w:eastAsia="Sylfaen"/>
          <w:color w:val="000000"/>
          <w:lang w:val="ka-GE"/>
        </w:rPr>
        <w:t xml:space="preserve"> </w:t>
      </w:r>
      <w:r w:rsidRPr="00754CDD">
        <w:rPr>
          <w:rFonts w:ascii="Sylfaen" w:eastAsia="Sylfaen" w:hAnsi="Sylfaen"/>
          <w:color w:val="000000"/>
          <w:lang w:val="ka-GE"/>
        </w:rPr>
        <w:t>მხარდაჭერა</w:t>
      </w:r>
      <w:r w:rsidRPr="00754CDD">
        <w:rPr>
          <w:rFonts w:eastAsia="Sylfaen"/>
          <w:color w:val="000000"/>
          <w:lang w:val="ka-GE"/>
        </w:rPr>
        <w:t xml:space="preserve">, </w:t>
      </w:r>
      <w:r w:rsidRPr="00754CDD">
        <w:rPr>
          <w:rFonts w:ascii="Sylfaen" w:eastAsia="Sylfaen" w:hAnsi="Sylfaen"/>
          <w:color w:val="000000"/>
          <w:lang w:val="ka-GE"/>
        </w:rPr>
        <w:t>რათა</w:t>
      </w:r>
      <w:r w:rsidRPr="00754CDD">
        <w:rPr>
          <w:rFonts w:eastAsia="Sylfaen"/>
          <w:color w:val="000000"/>
          <w:lang w:val="ka-GE"/>
        </w:rPr>
        <w:t xml:space="preserve"> </w:t>
      </w:r>
      <w:r w:rsidRPr="00754CDD">
        <w:rPr>
          <w:rFonts w:ascii="Sylfaen" w:eastAsia="Sylfaen" w:hAnsi="Sylfaen"/>
          <w:color w:val="000000"/>
          <w:lang w:val="ka-GE"/>
        </w:rPr>
        <w:t>მათ</w:t>
      </w:r>
      <w:r w:rsidRPr="00754CDD">
        <w:rPr>
          <w:rFonts w:eastAsia="Sylfaen"/>
          <w:color w:val="000000"/>
          <w:lang w:val="ka-GE"/>
        </w:rPr>
        <w:t xml:space="preserve"> </w:t>
      </w:r>
      <w:r w:rsidRPr="00754CDD">
        <w:rPr>
          <w:rFonts w:ascii="Sylfaen" w:eastAsia="Sylfaen" w:hAnsi="Sylfaen"/>
          <w:color w:val="000000"/>
          <w:lang w:val="ka-GE"/>
        </w:rPr>
        <w:t>ჰქონდეთ</w:t>
      </w:r>
      <w:r w:rsidRPr="00754CDD">
        <w:rPr>
          <w:rFonts w:eastAsia="Sylfaen"/>
          <w:color w:val="000000"/>
          <w:lang w:val="ka-GE"/>
        </w:rPr>
        <w:t xml:space="preserve"> </w:t>
      </w:r>
      <w:r w:rsidRPr="00754CDD">
        <w:rPr>
          <w:rFonts w:ascii="Sylfaen" w:eastAsia="Sylfaen" w:hAnsi="Sylfaen"/>
          <w:color w:val="000000"/>
          <w:lang w:val="ka-GE"/>
        </w:rPr>
        <w:t>შესაძლებლობა</w:t>
      </w:r>
      <w:r w:rsidRPr="00754CDD">
        <w:rPr>
          <w:rFonts w:eastAsia="Sylfaen"/>
          <w:color w:val="000000"/>
          <w:lang w:val="ka-GE"/>
        </w:rPr>
        <w:t xml:space="preserve"> </w:t>
      </w:r>
      <w:r w:rsidRPr="00754CDD">
        <w:rPr>
          <w:rFonts w:ascii="Sylfaen" w:eastAsia="Sylfaen" w:hAnsi="Sylfaen"/>
          <w:color w:val="000000"/>
          <w:lang w:val="ka-GE"/>
        </w:rPr>
        <w:t>უზრუნველყონ</w:t>
      </w:r>
      <w:r w:rsidRPr="00754CDD">
        <w:rPr>
          <w:rFonts w:eastAsia="Sylfaen"/>
          <w:color w:val="000000"/>
          <w:lang w:val="ka-GE"/>
        </w:rPr>
        <w:t xml:space="preserve"> </w:t>
      </w:r>
      <w:r w:rsidRPr="00754CDD">
        <w:rPr>
          <w:rFonts w:ascii="Sylfaen" w:eastAsia="Sylfaen" w:hAnsi="Sylfaen"/>
          <w:color w:val="000000"/>
          <w:lang w:val="ka-GE"/>
        </w:rPr>
        <w:t>სპორცმენებისათვის</w:t>
      </w:r>
      <w:r w:rsidRPr="00754CDD">
        <w:rPr>
          <w:rFonts w:eastAsia="Sylfaen"/>
          <w:color w:val="000000"/>
          <w:lang w:val="ka-GE"/>
        </w:rPr>
        <w:t xml:space="preserve"> </w:t>
      </w:r>
      <w:r w:rsidRPr="00754CDD">
        <w:rPr>
          <w:rFonts w:ascii="Sylfaen" w:eastAsia="Sylfaen" w:hAnsi="Sylfaen"/>
          <w:color w:val="000000"/>
          <w:lang w:val="ka-GE"/>
        </w:rPr>
        <w:t>სავარჯიშოდ</w:t>
      </w:r>
      <w:r w:rsidRPr="00754CDD">
        <w:rPr>
          <w:rFonts w:eastAsia="Sylfaen"/>
          <w:color w:val="000000"/>
          <w:lang w:val="ka-GE"/>
        </w:rPr>
        <w:t xml:space="preserve"> </w:t>
      </w:r>
      <w:r w:rsidRPr="00754CDD">
        <w:rPr>
          <w:rFonts w:ascii="Sylfaen" w:eastAsia="Sylfaen" w:hAnsi="Sylfaen"/>
          <w:color w:val="000000"/>
          <w:lang w:val="ka-GE"/>
        </w:rPr>
        <w:t>შესაბამისი</w:t>
      </w:r>
      <w:r w:rsidRPr="00754CDD">
        <w:rPr>
          <w:rFonts w:eastAsia="Sylfaen"/>
          <w:color w:val="000000"/>
          <w:lang w:val="ka-GE"/>
        </w:rPr>
        <w:t xml:space="preserve"> </w:t>
      </w:r>
      <w:r w:rsidRPr="00754CDD">
        <w:rPr>
          <w:rFonts w:ascii="Sylfaen" w:eastAsia="Sylfaen" w:hAnsi="Sylfaen"/>
          <w:color w:val="000000"/>
          <w:lang w:val="ka-GE"/>
        </w:rPr>
        <w:t>პირობების</w:t>
      </w:r>
      <w:r w:rsidRPr="00754CDD">
        <w:rPr>
          <w:rFonts w:eastAsia="Sylfaen"/>
          <w:color w:val="000000"/>
          <w:lang w:val="ka-GE"/>
        </w:rPr>
        <w:t xml:space="preserve"> </w:t>
      </w:r>
      <w:r w:rsidRPr="00754CDD">
        <w:rPr>
          <w:rFonts w:ascii="Sylfaen" w:eastAsia="Sylfaen" w:hAnsi="Sylfaen"/>
          <w:color w:val="000000"/>
          <w:lang w:val="ka-GE"/>
        </w:rPr>
        <w:t>შექმნა</w:t>
      </w:r>
      <w:r w:rsidRPr="00754CDD">
        <w:rPr>
          <w:rFonts w:eastAsia="Sylfaen"/>
          <w:color w:val="000000"/>
          <w:lang w:val="ka-GE"/>
        </w:rPr>
        <w:t>.</w:t>
      </w:r>
    </w:p>
    <w:p w:rsidR="00060FF0" w:rsidRPr="00754CDD" w:rsidRDefault="00060FF0" w:rsidP="00060FF0">
      <w:pPr>
        <w:pStyle w:val="ListParagraph"/>
        <w:spacing w:line="240" w:lineRule="auto"/>
        <w:ind w:left="0"/>
        <w:jc w:val="both"/>
        <w:rPr>
          <w:rFonts w:ascii="Sylfaen" w:eastAsia="Sylfaen" w:hAnsi="Sylfaen"/>
          <w:color w:val="000000"/>
          <w:lang w:val="ka-GE"/>
        </w:rPr>
      </w:pPr>
      <w:r w:rsidRPr="00754CDD">
        <w:rPr>
          <w:rFonts w:eastAsia="Sylfaen"/>
          <w:color w:val="000000"/>
          <w:lang w:val="ka-GE"/>
        </w:rPr>
        <w:t xml:space="preserve">2019 </w:t>
      </w:r>
      <w:r w:rsidRPr="00754CDD">
        <w:rPr>
          <w:rFonts w:ascii="Sylfaen" w:eastAsia="Sylfaen" w:hAnsi="Sylfaen"/>
          <w:color w:val="000000"/>
          <w:lang w:val="ka-GE"/>
        </w:rPr>
        <w:t>წლის</w:t>
      </w:r>
      <w:r w:rsidRPr="00754CDD">
        <w:rPr>
          <w:rFonts w:eastAsia="Sylfaen"/>
          <w:color w:val="000000"/>
          <w:lang w:val="ka-GE"/>
        </w:rPr>
        <w:t xml:space="preserve"> </w:t>
      </w:r>
      <w:r w:rsidRPr="00754CDD">
        <w:rPr>
          <w:rFonts w:ascii="Sylfaen" w:eastAsia="Sylfaen" w:hAnsi="Sylfaen"/>
          <w:color w:val="000000"/>
          <w:lang w:val="ka-GE"/>
        </w:rPr>
        <w:t>განმავლობაში</w:t>
      </w:r>
      <w:r w:rsidRPr="00754CDD">
        <w:rPr>
          <w:rFonts w:eastAsia="Sylfaen"/>
          <w:color w:val="000000"/>
          <w:lang w:val="ka-GE"/>
        </w:rPr>
        <w:t xml:space="preserve"> </w:t>
      </w:r>
      <w:r w:rsidRPr="00754CDD">
        <w:rPr>
          <w:rFonts w:ascii="Sylfaen" w:eastAsia="Sylfaen" w:hAnsi="Sylfaen"/>
          <w:color w:val="000000"/>
          <w:lang w:val="ka-GE"/>
        </w:rPr>
        <w:t>დაფინანსდება</w:t>
      </w:r>
      <w:r w:rsidRPr="00754CDD">
        <w:rPr>
          <w:rFonts w:eastAsia="Sylfaen"/>
          <w:color w:val="000000"/>
          <w:lang w:val="ka-GE"/>
        </w:rPr>
        <w:t xml:space="preserve"> </w:t>
      </w:r>
      <w:r w:rsidRPr="00754CDD">
        <w:rPr>
          <w:rFonts w:ascii="Sylfaen" w:eastAsia="Sylfaen" w:hAnsi="Sylfaen"/>
          <w:color w:val="000000"/>
          <w:lang w:val="ka-GE"/>
        </w:rPr>
        <w:t>ჭადრაკის</w:t>
      </w:r>
      <w:r w:rsidRPr="00754CDD">
        <w:rPr>
          <w:rFonts w:eastAsia="Sylfaen"/>
          <w:color w:val="000000"/>
          <w:lang w:val="ka-GE"/>
        </w:rPr>
        <w:t xml:space="preserve">, </w:t>
      </w:r>
      <w:r w:rsidRPr="00754CDD">
        <w:rPr>
          <w:rFonts w:ascii="Sylfaen" w:eastAsia="Sylfaen" w:hAnsi="Sylfaen"/>
          <w:color w:val="000000"/>
          <w:lang w:val="ka-GE"/>
        </w:rPr>
        <w:t>ფეხბურთის</w:t>
      </w:r>
      <w:r w:rsidRPr="00754CDD">
        <w:rPr>
          <w:rFonts w:eastAsia="Sylfaen"/>
          <w:color w:val="000000"/>
          <w:lang w:val="ka-GE"/>
        </w:rPr>
        <w:t xml:space="preserve">, </w:t>
      </w:r>
      <w:r w:rsidRPr="00754CDD">
        <w:rPr>
          <w:rFonts w:ascii="Sylfaen" w:eastAsia="Sylfaen" w:hAnsi="Sylfaen"/>
          <w:color w:val="000000"/>
          <w:lang w:val="ka-GE"/>
        </w:rPr>
        <w:t>ჭიდაობის</w:t>
      </w:r>
      <w:r w:rsidRPr="00754CDD">
        <w:rPr>
          <w:rFonts w:eastAsia="Sylfaen"/>
          <w:color w:val="000000"/>
          <w:lang w:val="ka-GE"/>
        </w:rPr>
        <w:t xml:space="preserve"> (</w:t>
      </w:r>
      <w:r w:rsidRPr="00754CDD">
        <w:rPr>
          <w:rFonts w:ascii="Sylfaen" w:eastAsia="Sylfaen" w:hAnsi="Sylfaen"/>
          <w:color w:val="000000"/>
          <w:lang w:val="ka-GE"/>
        </w:rPr>
        <w:t>ქართული</w:t>
      </w:r>
      <w:r w:rsidRPr="00754CDD">
        <w:rPr>
          <w:rFonts w:eastAsia="Sylfaen"/>
          <w:color w:val="000000"/>
          <w:lang w:val="ka-GE"/>
        </w:rPr>
        <w:t xml:space="preserve">, </w:t>
      </w:r>
      <w:r w:rsidRPr="00754CDD">
        <w:rPr>
          <w:rFonts w:ascii="Sylfaen" w:eastAsia="Sylfaen" w:hAnsi="Sylfaen"/>
          <w:color w:val="000000"/>
          <w:lang w:val="ka-GE"/>
        </w:rPr>
        <w:t>თავისუფალი</w:t>
      </w:r>
      <w:r w:rsidRPr="00754CDD">
        <w:rPr>
          <w:rFonts w:eastAsia="Sylfaen"/>
          <w:color w:val="000000"/>
          <w:lang w:val="ka-GE"/>
        </w:rPr>
        <w:t xml:space="preserve">, </w:t>
      </w:r>
      <w:r w:rsidRPr="00754CDD">
        <w:rPr>
          <w:rFonts w:ascii="Sylfaen" w:eastAsia="Sylfaen" w:hAnsi="Sylfaen"/>
          <w:color w:val="000000"/>
          <w:lang w:val="ka-GE"/>
        </w:rPr>
        <w:t>ძიუდო</w:t>
      </w:r>
      <w:r w:rsidRPr="00754CDD">
        <w:rPr>
          <w:rFonts w:eastAsia="Sylfaen"/>
          <w:color w:val="000000"/>
          <w:lang w:val="ka-GE"/>
        </w:rPr>
        <w:t xml:space="preserve">),  </w:t>
      </w:r>
      <w:r w:rsidRPr="00754CDD">
        <w:rPr>
          <w:rFonts w:ascii="Sylfaen" w:eastAsia="Sylfaen" w:hAnsi="Sylfaen"/>
          <w:color w:val="000000"/>
          <w:lang w:val="ka-GE"/>
        </w:rPr>
        <w:t>კრივის</w:t>
      </w:r>
      <w:r w:rsidRPr="00754CDD">
        <w:rPr>
          <w:rFonts w:eastAsia="Sylfaen"/>
          <w:color w:val="000000"/>
          <w:lang w:val="ka-GE"/>
        </w:rPr>
        <w:t xml:space="preserve">, </w:t>
      </w:r>
      <w:r w:rsidRPr="00754CDD">
        <w:rPr>
          <w:rFonts w:ascii="Sylfaen" w:eastAsia="Sylfaen" w:hAnsi="Sylfaen"/>
          <w:color w:val="000000"/>
          <w:lang w:val="ka-GE"/>
        </w:rPr>
        <w:t>რაგბის</w:t>
      </w:r>
      <w:r w:rsidRPr="00754CDD">
        <w:rPr>
          <w:rFonts w:eastAsia="Sylfaen"/>
          <w:color w:val="000000"/>
          <w:lang w:val="ka-GE"/>
        </w:rPr>
        <w:t xml:space="preserve">,  </w:t>
      </w:r>
      <w:r w:rsidRPr="00754CDD">
        <w:rPr>
          <w:rFonts w:ascii="Sylfaen" w:eastAsia="Sylfaen" w:hAnsi="Sylfaen"/>
          <w:color w:val="000000"/>
          <w:lang w:val="ka-GE"/>
        </w:rPr>
        <w:t>მკლავჭიდის</w:t>
      </w:r>
      <w:r w:rsidRPr="00754CDD">
        <w:rPr>
          <w:rFonts w:eastAsia="Sylfaen"/>
          <w:color w:val="000000"/>
          <w:lang w:val="ka-GE"/>
        </w:rPr>
        <w:t xml:space="preserve">, </w:t>
      </w:r>
      <w:r w:rsidRPr="00754CDD">
        <w:rPr>
          <w:rFonts w:ascii="Sylfaen" w:eastAsia="Sylfaen" w:hAnsi="Sylfaen"/>
          <w:color w:val="000000"/>
          <w:lang w:val="ka-GE"/>
        </w:rPr>
        <w:t>კალათბურთის</w:t>
      </w:r>
      <w:r w:rsidRPr="00754CDD">
        <w:rPr>
          <w:rFonts w:eastAsia="Sylfaen"/>
          <w:color w:val="000000"/>
          <w:lang w:val="ka-GE"/>
        </w:rPr>
        <w:t xml:space="preserve">, </w:t>
      </w:r>
      <w:r w:rsidRPr="00754CDD">
        <w:rPr>
          <w:rFonts w:ascii="Sylfaen" w:eastAsia="Sylfaen" w:hAnsi="Sylfaen"/>
          <w:color w:val="000000"/>
          <w:lang w:val="ka-GE"/>
        </w:rPr>
        <w:t>ფრემბურთის</w:t>
      </w:r>
      <w:r w:rsidRPr="00754CDD">
        <w:rPr>
          <w:rFonts w:eastAsia="Sylfaen"/>
          <w:color w:val="000000"/>
          <w:lang w:val="ka-GE"/>
        </w:rPr>
        <w:t xml:space="preserve"> </w:t>
      </w:r>
      <w:r w:rsidRPr="00754CDD">
        <w:rPr>
          <w:rFonts w:ascii="Sylfaen" w:eastAsia="Sylfaen" w:hAnsi="Sylfaen"/>
          <w:color w:val="000000"/>
          <w:lang w:val="ka-GE"/>
        </w:rPr>
        <w:t>და</w:t>
      </w:r>
      <w:r w:rsidRPr="00754CDD">
        <w:rPr>
          <w:rFonts w:eastAsia="Sylfaen"/>
          <w:color w:val="000000"/>
          <w:lang w:val="ka-GE"/>
        </w:rPr>
        <w:t xml:space="preserve">  </w:t>
      </w:r>
      <w:r w:rsidRPr="00754CDD">
        <w:rPr>
          <w:rFonts w:ascii="Sylfaen" w:eastAsia="Sylfaen" w:hAnsi="Sylfaen"/>
          <w:color w:val="000000"/>
          <w:lang w:val="ka-GE"/>
        </w:rPr>
        <w:t>კარატეს</w:t>
      </w:r>
      <w:r w:rsidRPr="00754CDD">
        <w:rPr>
          <w:rFonts w:eastAsia="Sylfaen"/>
          <w:color w:val="000000"/>
          <w:lang w:val="ka-GE"/>
        </w:rPr>
        <w:t xml:space="preserve"> </w:t>
      </w:r>
      <w:r w:rsidRPr="00754CDD">
        <w:rPr>
          <w:rFonts w:ascii="Sylfaen" w:eastAsia="Sylfaen" w:hAnsi="Sylfaen"/>
          <w:color w:val="000000"/>
          <w:lang w:val="ka-GE"/>
        </w:rPr>
        <w:t>შემსწავლელი</w:t>
      </w:r>
      <w:r w:rsidRPr="00754CDD">
        <w:rPr>
          <w:rFonts w:eastAsia="Sylfaen"/>
          <w:color w:val="000000"/>
          <w:lang w:val="ka-GE"/>
        </w:rPr>
        <w:t xml:space="preserve"> </w:t>
      </w:r>
      <w:r w:rsidRPr="00754CDD">
        <w:rPr>
          <w:rFonts w:ascii="Sylfaen" w:eastAsia="Sylfaen" w:hAnsi="Sylfaen"/>
          <w:color w:val="000000"/>
          <w:lang w:val="ka-GE"/>
        </w:rPr>
        <w:t>წრეები</w:t>
      </w:r>
      <w:r w:rsidRPr="00754CDD">
        <w:rPr>
          <w:rFonts w:eastAsia="Sylfaen"/>
          <w:color w:val="000000"/>
          <w:lang w:val="ka-GE"/>
        </w:rPr>
        <w:t xml:space="preserve">. </w:t>
      </w:r>
      <w:r w:rsidRPr="00754CDD">
        <w:rPr>
          <w:rFonts w:ascii="Sylfaen" w:eastAsia="Sylfaen" w:hAnsi="Sylfaen"/>
          <w:color w:val="000000"/>
          <w:lang w:val="ka-GE"/>
        </w:rPr>
        <w:t>ჩატარდება</w:t>
      </w:r>
      <w:r w:rsidRPr="00754CDD">
        <w:rPr>
          <w:rFonts w:eastAsia="Sylfaen"/>
          <w:color w:val="000000"/>
          <w:lang w:val="ka-GE"/>
        </w:rPr>
        <w:t xml:space="preserve"> </w:t>
      </w:r>
      <w:r w:rsidRPr="00754CDD">
        <w:rPr>
          <w:rFonts w:ascii="Sylfaen" w:eastAsia="Sylfaen" w:hAnsi="Sylfaen"/>
          <w:color w:val="000000"/>
          <w:lang w:val="ka-GE"/>
        </w:rPr>
        <w:t>კომპლექსური</w:t>
      </w:r>
      <w:r w:rsidRPr="00754CDD">
        <w:rPr>
          <w:rFonts w:eastAsia="Sylfaen"/>
          <w:color w:val="000000"/>
          <w:lang w:val="ka-GE"/>
        </w:rPr>
        <w:t xml:space="preserve"> </w:t>
      </w:r>
      <w:r w:rsidRPr="00754CDD">
        <w:rPr>
          <w:rFonts w:ascii="Sylfaen" w:eastAsia="Sylfaen" w:hAnsi="Sylfaen"/>
          <w:color w:val="000000"/>
          <w:lang w:val="ka-GE"/>
        </w:rPr>
        <w:t>სპარტაკიადები</w:t>
      </w:r>
      <w:r w:rsidRPr="00754CDD">
        <w:rPr>
          <w:rFonts w:eastAsia="Sylfaen"/>
          <w:color w:val="000000"/>
          <w:lang w:val="ka-GE"/>
        </w:rPr>
        <w:t>.</w:t>
      </w:r>
    </w:p>
    <w:p w:rsidR="00060FF0" w:rsidRPr="00754CDD" w:rsidRDefault="00060FF0" w:rsidP="00060FF0">
      <w:pPr>
        <w:spacing w:line="240" w:lineRule="auto"/>
        <w:ind w:firstLine="450"/>
      </w:pPr>
      <w:r w:rsidRPr="00754CDD">
        <w:rPr>
          <w:rFonts w:ascii="Sylfaen" w:hAnsi="Sylfaen" w:cs="Sylfaen"/>
        </w:rPr>
        <w:lastRenderedPageBreak/>
        <w:t>ქვეპროგრამის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დაგეგმილია</w:t>
      </w:r>
      <w:r w:rsidRPr="00754CDD">
        <w:t xml:space="preserve"> </w:t>
      </w:r>
      <w:r w:rsidRPr="00754CDD">
        <w:rPr>
          <w:rFonts w:ascii="Sylfaen" w:hAnsi="Sylfaen" w:cs="Sylfaen"/>
        </w:rPr>
        <w:t>სპორტის</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სახეობაში</w:t>
      </w:r>
      <w:r w:rsidRPr="00754CDD">
        <w:t xml:space="preserve"> (</w:t>
      </w:r>
      <w:r w:rsidRPr="00754CDD">
        <w:rPr>
          <w:rFonts w:ascii="Sylfaen" w:hAnsi="Sylfaen" w:cs="Sylfaen"/>
        </w:rPr>
        <w:t>ჭიდაობა</w:t>
      </w:r>
      <w:r w:rsidRPr="00754CDD">
        <w:t xml:space="preserve">, </w:t>
      </w:r>
      <w:r w:rsidRPr="00754CDD">
        <w:rPr>
          <w:rFonts w:ascii="Sylfaen" w:hAnsi="Sylfaen" w:cs="Sylfaen"/>
        </w:rPr>
        <w:t>ფეხბურთი</w:t>
      </w:r>
      <w:r w:rsidRPr="00754CDD">
        <w:t xml:space="preserve">, </w:t>
      </w:r>
      <w:r w:rsidRPr="00754CDD">
        <w:rPr>
          <w:rFonts w:ascii="Sylfaen" w:hAnsi="Sylfaen" w:cs="Sylfaen"/>
        </w:rPr>
        <w:t>ჭადრაკი</w:t>
      </w:r>
      <w:r w:rsidRPr="00754CDD">
        <w:t xml:space="preserve">, </w:t>
      </w:r>
      <w:r w:rsidRPr="00754CDD">
        <w:rPr>
          <w:rFonts w:ascii="Sylfaen" w:hAnsi="Sylfaen" w:cs="Sylfaen"/>
        </w:rPr>
        <w:t>კრივი</w:t>
      </w:r>
      <w:r w:rsidRPr="00754CDD">
        <w:t xml:space="preserve">, </w:t>
      </w:r>
      <w:r w:rsidRPr="00754CDD">
        <w:rPr>
          <w:rFonts w:ascii="Sylfaen" w:hAnsi="Sylfaen" w:cs="Sylfaen"/>
        </w:rPr>
        <w:t>ფრენბურთი</w:t>
      </w:r>
      <w:r w:rsidRPr="00754CDD">
        <w:t xml:space="preserve">, </w:t>
      </w:r>
      <w:r w:rsidRPr="00754CDD">
        <w:rPr>
          <w:rFonts w:ascii="Sylfaen" w:hAnsi="Sylfaen" w:cs="Sylfaen"/>
        </w:rPr>
        <w:t>კალათბურთი</w:t>
      </w:r>
      <w:r w:rsidRPr="00754CDD">
        <w:t xml:space="preserve">, </w:t>
      </w:r>
      <w:r w:rsidRPr="00754CDD">
        <w:rPr>
          <w:rFonts w:ascii="Sylfaen" w:hAnsi="Sylfaen" w:cs="Sylfaen"/>
        </w:rPr>
        <w:t>მკლავჭიდი</w:t>
      </w:r>
      <w:r w:rsidRPr="00754CDD">
        <w:t xml:space="preserve">, </w:t>
      </w:r>
      <w:r w:rsidRPr="00754CDD">
        <w:rPr>
          <w:rFonts w:ascii="Sylfaen" w:hAnsi="Sylfaen" w:cs="Sylfaen"/>
        </w:rPr>
        <w:t>რაგბი</w:t>
      </w:r>
      <w:r w:rsidRPr="00754CDD">
        <w:t xml:space="preserve">) </w:t>
      </w:r>
      <w:r w:rsidRPr="00754CDD">
        <w:rPr>
          <w:rFonts w:ascii="Sylfaen" w:hAnsi="Sylfaen" w:cs="Sylfaen"/>
        </w:rPr>
        <w:t>ახალგაზრდობის</w:t>
      </w:r>
      <w:r w:rsidRPr="00754CDD">
        <w:t xml:space="preserve"> </w:t>
      </w:r>
      <w:r w:rsidRPr="00754CDD">
        <w:rPr>
          <w:rFonts w:ascii="Sylfaen" w:hAnsi="Sylfaen" w:cs="Sylfaen"/>
        </w:rPr>
        <w:t>ჩართულობა</w:t>
      </w:r>
      <w:r w:rsidRPr="00754CDD">
        <w:t xml:space="preserve">; </w:t>
      </w:r>
      <w:r w:rsidRPr="00754CDD">
        <w:rPr>
          <w:rFonts w:ascii="Sylfaen" w:hAnsi="Sylfaen" w:cs="Sylfaen"/>
        </w:rPr>
        <w:t>ჩასატარებელ</w:t>
      </w:r>
      <w:r w:rsidRPr="00754CDD">
        <w:t xml:space="preserve"> </w:t>
      </w:r>
      <w:r w:rsidRPr="00754CDD">
        <w:rPr>
          <w:rFonts w:ascii="Sylfaen" w:hAnsi="Sylfaen" w:cs="Sylfaen"/>
        </w:rPr>
        <w:t>რაიონულ</w:t>
      </w:r>
      <w:r w:rsidRPr="00754CDD">
        <w:t xml:space="preserve"> </w:t>
      </w:r>
      <w:r w:rsidRPr="00754CDD">
        <w:rPr>
          <w:rFonts w:ascii="Sylfaen" w:hAnsi="Sylfaen" w:cs="Sylfaen"/>
        </w:rPr>
        <w:t>და</w:t>
      </w:r>
      <w:r w:rsidRPr="00754CDD">
        <w:t xml:space="preserve"> </w:t>
      </w:r>
      <w:r w:rsidRPr="00754CDD">
        <w:rPr>
          <w:rFonts w:ascii="Sylfaen" w:hAnsi="Sylfaen" w:cs="Sylfaen"/>
        </w:rPr>
        <w:t>საქალაქთაშორისო</w:t>
      </w:r>
      <w:r w:rsidRPr="00754CDD">
        <w:t xml:space="preserve"> </w:t>
      </w:r>
      <w:r w:rsidRPr="00754CDD">
        <w:rPr>
          <w:rFonts w:ascii="Sylfaen" w:hAnsi="Sylfaen" w:cs="Sylfaen"/>
        </w:rPr>
        <w:t>ტურნირებში</w:t>
      </w:r>
      <w:r w:rsidRPr="00754CDD">
        <w:t xml:space="preserve"> </w:t>
      </w:r>
      <w:r w:rsidRPr="00754CDD">
        <w:rPr>
          <w:rFonts w:ascii="Sylfaen" w:hAnsi="Sylfaen" w:cs="Sylfaen"/>
        </w:rPr>
        <w:t>მონაწილეობა</w:t>
      </w:r>
      <w:r w:rsidRPr="00754CDD">
        <w:t xml:space="preserve"> </w:t>
      </w:r>
      <w:r w:rsidRPr="00754CDD">
        <w:rPr>
          <w:rFonts w:ascii="Sylfaen" w:hAnsi="Sylfaen" w:cs="Sylfaen"/>
        </w:rPr>
        <w:t>და</w:t>
      </w:r>
      <w:r w:rsidRPr="00754CDD">
        <w:t xml:space="preserve"> </w:t>
      </w:r>
      <w:r w:rsidRPr="00754CDD">
        <w:rPr>
          <w:rFonts w:ascii="Sylfaen" w:hAnsi="Sylfaen" w:cs="Sylfaen"/>
        </w:rPr>
        <w:t>მათი</w:t>
      </w:r>
      <w:r w:rsidRPr="00754CDD">
        <w:t xml:space="preserve"> </w:t>
      </w:r>
      <w:r w:rsidRPr="00754CDD">
        <w:rPr>
          <w:rFonts w:ascii="Sylfaen" w:hAnsi="Sylfaen" w:cs="Sylfaen"/>
        </w:rPr>
        <w:t>ჩატარების</w:t>
      </w:r>
      <w:r w:rsidRPr="00754CDD">
        <w:t xml:space="preserve">  </w:t>
      </w:r>
      <w:r w:rsidRPr="00754CDD">
        <w:rPr>
          <w:rFonts w:ascii="Sylfaen" w:hAnsi="Sylfaen" w:cs="Sylfaen"/>
        </w:rPr>
        <w:t>ორგანიზება</w:t>
      </w:r>
      <w:r w:rsidRPr="00754CDD">
        <w:t xml:space="preserve">. </w:t>
      </w:r>
      <w:r w:rsidRPr="00754CDD">
        <w:rPr>
          <w:rFonts w:ascii="Sylfaen" w:hAnsi="Sylfaen" w:cs="Sylfaen"/>
        </w:rPr>
        <w:t>სპატრაკიადები</w:t>
      </w:r>
      <w:r w:rsidRPr="00754CDD">
        <w:t xml:space="preserve"> </w:t>
      </w:r>
      <w:r w:rsidRPr="00754CDD">
        <w:rPr>
          <w:rFonts w:ascii="Sylfaen" w:hAnsi="Sylfaen" w:cs="Sylfaen"/>
        </w:rPr>
        <w:t>მოსწავლეთა</w:t>
      </w:r>
      <w:r w:rsidRPr="00754CDD">
        <w:t xml:space="preserve"> </w:t>
      </w:r>
      <w:r w:rsidRPr="00754CDD">
        <w:rPr>
          <w:rFonts w:ascii="Sylfaen" w:hAnsi="Sylfaen" w:cs="Sylfaen"/>
        </w:rPr>
        <w:t>შორის</w:t>
      </w:r>
      <w:r w:rsidRPr="00754CDD">
        <w:t>.</w:t>
      </w:r>
    </w:p>
    <w:p w:rsidR="00060FF0" w:rsidRPr="00754CDD" w:rsidRDefault="00060FF0" w:rsidP="00852FE4">
      <w:pPr>
        <w:pStyle w:val="ListParagraph"/>
        <w:numPr>
          <w:ilvl w:val="0"/>
          <w:numId w:val="52"/>
        </w:numPr>
        <w:spacing w:before="240" w:after="0" w:line="240" w:lineRule="auto"/>
        <w:ind w:left="0" w:firstLine="450"/>
        <w:jc w:val="both"/>
        <w:rPr>
          <w:rFonts w:ascii="Sylfaen" w:hAnsi="Sylfaen"/>
          <w:b/>
          <w:noProof/>
          <w:color w:val="000000"/>
          <w:lang w:val="ka-GE"/>
        </w:rPr>
      </w:pPr>
      <w:r w:rsidRPr="00754CDD">
        <w:rPr>
          <w:rFonts w:ascii="Sylfaen" w:hAnsi="Sylfaen" w:cs="Sylfaen"/>
          <w:b/>
          <w:noProof/>
          <w:color w:val="000000"/>
          <w:lang w:val="ka-GE"/>
        </w:rPr>
        <w:t>კულტურის</w:t>
      </w:r>
      <w:r w:rsidRPr="00754CDD">
        <w:rPr>
          <w:rFonts w:ascii="Sylfaen" w:hAnsi="Sylfaen"/>
          <w:b/>
          <w:noProof/>
          <w:color w:val="000000"/>
          <w:lang w:val="ka-GE"/>
        </w:rPr>
        <w:t xml:space="preserve"> განვითარების ხელშეწყობა. </w:t>
      </w:r>
    </w:p>
    <w:p w:rsidR="00060FF0" w:rsidRPr="00754CDD" w:rsidRDefault="00060FF0" w:rsidP="00060FF0">
      <w:pPr>
        <w:pStyle w:val="ListParagraph"/>
        <w:spacing w:before="240" w:line="240" w:lineRule="auto"/>
        <w:ind w:left="0" w:firstLine="450"/>
        <w:jc w:val="both"/>
        <w:rPr>
          <w:rFonts w:ascii="Sylfaen" w:hAnsi="Sylfaen"/>
          <w:noProof/>
          <w:color w:val="000000"/>
        </w:rPr>
      </w:pPr>
      <w:r w:rsidRPr="00754CDD">
        <w:rPr>
          <w:rFonts w:ascii="Sylfaen" w:hAnsi="Sylfaen"/>
          <w:noProof/>
          <w:color w:val="000000"/>
          <w:lang w:val="ka-GE"/>
        </w:rPr>
        <w:t>პროგრამის ფარგლებში განხორციელდება მუნიციპალიტეტის ტერიტორიაზე არსებული  ობიექტების: ბიბლიოთეკების, ააიპ კულტურის ცენტრის, ააიპ სამუსიკო სკოლების გაერთიანების, ააიპ სამხატვრო სკოლის, „ველისციხი თეატრის“, „თოჯინების თეატრის“ , მუზეუმების დაფინანსება. აღნიშნული პროგრამით ფინანსდება დედის და ქალთა დღისადმი მიძღვნილი ღონისძიება, 9 აპრილს დაღუპულთა ხსოვნისადმი მიძღვნილი ღონისძიება,   ფაშიზმზე  გამარჯვების დღისადმი მიძღვნილი, ღვინის ფესტივალი,  საახალწლო ღონისძიება და სხვა ღკულტურული ღონისძიებები</w:t>
      </w:r>
      <w:r w:rsidRPr="00754CDD">
        <w:rPr>
          <w:rFonts w:ascii="Sylfaen" w:hAnsi="Sylfaen"/>
          <w:noProof/>
          <w:color w:val="000000"/>
        </w:rPr>
        <w:t>.</w:t>
      </w:r>
    </w:p>
    <w:p w:rsidR="00060FF0" w:rsidRPr="00754CDD" w:rsidRDefault="00060FF0" w:rsidP="00852FE4">
      <w:pPr>
        <w:pStyle w:val="ListParagraph"/>
        <w:numPr>
          <w:ilvl w:val="0"/>
          <w:numId w:val="73"/>
        </w:numPr>
        <w:spacing w:before="240" w:after="200" w:line="240" w:lineRule="auto"/>
        <w:jc w:val="both"/>
        <w:rPr>
          <w:rFonts w:ascii="Sylfaen" w:hAnsi="Sylfaen"/>
          <w:b/>
          <w:noProof/>
          <w:color w:val="000000"/>
          <w:lang w:val="ka-GE"/>
        </w:rPr>
      </w:pPr>
      <w:r w:rsidRPr="00754CDD">
        <w:rPr>
          <w:rFonts w:ascii="Sylfaen" w:hAnsi="Sylfaen"/>
          <w:b/>
          <w:noProof/>
          <w:color w:val="000000"/>
          <w:lang w:val="ka-GE"/>
        </w:rPr>
        <w:t>ახალგაზრდული ღონისძიებების ხელშეწყობა</w:t>
      </w:r>
    </w:p>
    <w:p w:rsidR="00060FF0" w:rsidRPr="00754CDD" w:rsidRDefault="00060FF0" w:rsidP="00060FF0">
      <w:pPr>
        <w:pStyle w:val="ListParagraph"/>
        <w:spacing w:after="0" w:line="240" w:lineRule="auto"/>
        <w:ind w:left="90" w:firstLine="630"/>
        <w:jc w:val="both"/>
        <w:rPr>
          <w:rFonts w:ascii="Sylfaen" w:hAnsi="Sylfaen"/>
          <w:noProof/>
          <w:color w:val="000000"/>
          <w:lang w:val="ka-GE"/>
        </w:rPr>
      </w:pPr>
      <w:r w:rsidRPr="00754CDD">
        <w:rPr>
          <w:rFonts w:ascii="Sylfaen" w:hAnsi="Sylfaen"/>
          <w:noProof/>
          <w:color w:val="000000"/>
          <w:lang w:val="ka-GE"/>
        </w:rPr>
        <w:t>პროგრამის ფარგლებში ჩატარდება საშობაო მსვლელობა, ინტელექტუალური თამაში ,,რა? სად? როდის?’’, ახალგაზრდა ხელოვანთა გამოფენა სპეციალურ თემაზე შექმნილი ნამუშევრებით, სიყვარულის დღისადმი მიძღვნილი კონცერტი, შეხვედრა ცნობილ პოეტებთან, გურჯაანის ახალგაზრდული დღეები, ინტელექტუალური თამაში ,,რა? სად? როდის? (საშემოდგომო სერია), ღია ცის ქვეშ წაკითხული პოეზია (თვითშემოქმედება), ამ ღონისძიებების მიზანია ახალგაზრდა თაობის ჩართვა მუნიციპალიტეტის ყოველდღიურ საქმიანობაში. ახალგაზრდების ინიციატივებით ხორციელება სხვადასხვა პროექტები.</w:t>
      </w:r>
    </w:p>
    <w:p w:rsidR="00060FF0" w:rsidRPr="00754CDD" w:rsidRDefault="00060FF0" w:rsidP="00852FE4">
      <w:pPr>
        <w:pStyle w:val="ListParagraph"/>
        <w:numPr>
          <w:ilvl w:val="0"/>
          <w:numId w:val="73"/>
        </w:numPr>
        <w:spacing w:after="0" w:line="240" w:lineRule="auto"/>
        <w:jc w:val="both"/>
        <w:rPr>
          <w:rFonts w:ascii="Sylfaen" w:hAnsi="Sylfaen"/>
          <w:b/>
          <w:noProof/>
          <w:color w:val="000000"/>
          <w:lang w:val="ka-GE"/>
        </w:rPr>
      </w:pPr>
      <w:r w:rsidRPr="00754CDD">
        <w:rPr>
          <w:rFonts w:ascii="Sylfaen" w:hAnsi="Sylfaen"/>
          <w:b/>
          <w:noProof/>
          <w:color w:val="000000"/>
          <w:lang w:val="ka-GE"/>
        </w:rPr>
        <w:t xml:space="preserve">ტელე-  რადიო მაუწყებლობა და საგამომცემლო საქმიანობა </w:t>
      </w:r>
    </w:p>
    <w:p w:rsidR="00060FF0" w:rsidRPr="00754CDD" w:rsidRDefault="00060FF0" w:rsidP="00060FF0">
      <w:pPr>
        <w:spacing w:line="240" w:lineRule="auto"/>
        <w:jc w:val="both"/>
        <w:rPr>
          <w:rFonts w:ascii="Sylfaen" w:hAnsi="Sylfaen"/>
          <w:noProof/>
          <w:color w:val="000000"/>
          <w:lang w:val="ka-GE"/>
        </w:rPr>
      </w:pPr>
      <w:r w:rsidRPr="00754CDD">
        <w:rPr>
          <w:rFonts w:ascii="Sylfaen" w:hAnsi="Sylfaen"/>
          <w:noProof/>
          <w:color w:val="000000"/>
          <w:lang w:val="ka-GE"/>
        </w:rPr>
        <w:t>პროგრამის ფარგლებში ფინანსდება აიპ „გურჯაანის მუნიციპალური მაცნე“, რომელიც უზრუნველყოფს მუნიციპალიტეტში მიმდინარე პროცესების გაშუქებას. ასევე  პროგრამის ფარგლებში ხორციელდება საეთერო დროის შესყიდვა</w:t>
      </w:r>
    </w:p>
    <w:p w:rsidR="00060FF0" w:rsidRPr="00754CDD" w:rsidRDefault="00060FF0" w:rsidP="00060FF0">
      <w:pPr>
        <w:pStyle w:val="ListParagraph"/>
        <w:spacing w:after="0" w:line="240" w:lineRule="auto"/>
        <w:ind w:left="0" w:firstLine="450"/>
        <w:jc w:val="both"/>
        <w:rPr>
          <w:rFonts w:ascii="Sylfaen" w:eastAsia="Sylfaen" w:hAnsi="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spacing w:after="0" w:line="240" w:lineRule="auto"/>
        <w:ind w:firstLine="450"/>
        <w:jc w:val="both"/>
        <w:rPr>
          <w:rFonts w:ascii="Sylfaen" w:eastAsia="Sylfaen" w:hAnsi="Sylfaen"/>
          <w:color w:val="000000"/>
          <w:lang w:val="ka-GE"/>
        </w:rPr>
      </w:pPr>
      <w:r w:rsidRPr="00754CDD">
        <w:rPr>
          <w:rFonts w:ascii="Sylfaen" w:eastAsia="Sylfaen" w:hAnsi="Sylfaen"/>
          <w:color w:val="000000"/>
          <w:lang w:val="ka-GE"/>
        </w:rPr>
        <w:t>მოსახლეობის ჯანმრთელობისა და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პროგრამის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w:t>
      </w:r>
      <w:r w:rsidRPr="00754CDD">
        <w:rPr>
          <w:rFonts w:ascii="Sylfaen" w:eastAsia="Sylfaen" w:hAnsi="Sylfaen"/>
          <w:color w:val="000000"/>
        </w:rPr>
        <w:t>.</w:t>
      </w:r>
    </w:p>
    <w:p w:rsidR="00060FF0" w:rsidRPr="00754CDD" w:rsidRDefault="00060FF0" w:rsidP="00852FE4">
      <w:pPr>
        <w:pStyle w:val="ListParagraph"/>
        <w:numPr>
          <w:ilvl w:val="0"/>
          <w:numId w:val="54"/>
        </w:numPr>
        <w:spacing w:after="0" w:line="240" w:lineRule="auto"/>
        <w:ind w:left="0" w:firstLine="450"/>
        <w:jc w:val="both"/>
        <w:rPr>
          <w:rFonts w:ascii="Sylfaen" w:hAnsi="Sylfaen" w:cs="Sylfaen"/>
          <w:b/>
          <w:noProof/>
          <w:color w:val="000000"/>
          <w:lang w:val="ka-GE"/>
        </w:rPr>
      </w:pPr>
      <w:r w:rsidRPr="00754CDD">
        <w:rPr>
          <w:rFonts w:ascii="Sylfaen" w:hAnsi="Sylfaen" w:cs="Sylfaen"/>
          <w:b/>
          <w:noProof/>
          <w:color w:val="000000"/>
          <w:lang w:val="ka-GE"/>
        </w:rPr>
        <w:t xml:space="preserve"> ჯანდაცვის პროგრამები </w:t>
      </w:r>
    </w:p>
    <w:p w:rsidR="00060FF0" w:rsidRPr="00754CDD" w:rsidRDefault="00060FF0" w:rsidP="00060FF0">
      <w:pPr>
        <w:pStyle w:val="ListParagraph"/>
        <w:spacing w:after="0" w:line="240" w:lineRule="auto"/>
        <w:ind w:left="0" w:firstLine="450"/>
        <w:jc w:val="both"/>
        <w:rPr>
          <w:rFonts w:ascii="Sylfaen" w:hAnsi="Sylfaen" w:cs="Sylfaen"/>
          <w:b/>
          <w:noProof/>
          <w:color w:val="000000"/>
          <w:lang w:val="ka-GE"/>
        </w:rPr>
      </w:pPr>
      <w:r w:rsidRPr="00754CDD">
        <w:rPr>
          <w:rFonts w:ascii="Sylfaen" w:hAnsi="Sylfaen"/>
          <w:noProof/>
          <w:color w:val="000000"/>
          <w:lang w:val="ka-GE"/>
        </w:rPr>
        <w:t>პროგრამის მიხედვით განხორციელდება ადგილობრივი თვითმმართველი ერთეულის დელეგირებული უფლებამოსულობების ფარგლებში მოსახლეობის ჯანმრთელობის დაცვის ხელშეწყობა, კერძოდ გადამდები დაავადებების გავრცელების საწინააღდეგო ვაქცინაცია, სანიტარული და ჰიგიენური ნორმების დაცვა, დეზინფექციის ღონისძიებათა ორგანიზება.</w:t>
      </w:r>
    </w:p>
    <w:p w:rsidR="00060FF0" w:rsidRPr="00754CDD" w:rsidRDefault="00060FF0" w:rsidP="00852FE4">
      <w:pPr>
        <w:pStyle w:val="ListParagraph"/>
        <w:numPr>
          <w:ilvl w:val="0"/>
          <w:numId w:val="54"/>
        </w:numPr>
        <w:spacing w:before="240" w:after="0" w:line="240" w:lineRule="auto"/>
        <w:ind w:left="0" w:firstLine="450"/>
        <w:jc w:val="both"/>
        <w:rPr>
          <w:rFonts w:ascii="Sylfaen" w:eastAsia="Sylfaen" w:hAnsi="Sylfaen"/>
          <w:b/>
          <w:color w:val="000000"/>
          <w:lang w:val="ka-GE"/>
        </w:rPr>
      </w:pPr>
      <w:r w:rsidRPr="00754CDD">
        <w:rPr>
          <w:rFonts w:ascii="Sylfaen" w:eastAsia="Sylfaen" w:hAnsi="Sylfaen"/>
          <w:b/>
          <w:color w:val="000000"/>
          <w:lang w:val="ka-GE"/>
        </w:rPr>
        <w:t xml:space="preserve">სოციალური პროგრამები </w:t>
      </w:r>
    </w:p>
    <w:p w:rsidR="00060FF0" w:rsidRPr="00754CDD" w:rsidRDefault="00060FF0" w:rsidP="00060FF0">
      <w:pPr>
        <w:pStyle w:val="ListParagraph"/>
        <w:spacing w:before="240" w:line="240" w:lineRule="auto"/>
        <w:ind w:left="0" w:firstLine="450"/>
        <w:jc w:val="both"/>
        <w:rPr>
          <w:rFonts w:ascii="Sylfaen" w:eastAsia="Sylfaen" w:hAnsi="Sylfaen"/>
          <w:color w:val="000000"/>
          <w:lang w:val="ka-GE"/>
        </w:rPr>
      </w:pPr>
      <w:r w:rsidRPr="00754CDD">
        <w:rPr>
          <w:rFonts w:ascii="Sylfaen" w:eastAsia="Sylfaen" w:hAnsi="Sylfaen"/>
          <w:color w:val="000000"/>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კერძოდ: მოხუცებულთა, მიუსაფართა და სოციალურად დაუცველთა კვებით და საცხოვრებელი ფართით უზრუნველყოფას, მრავალშვილიანი ოჯახების დახმარებას, </w:t>
      </w:r>
      <w:r w:rsidRPr="00754CDD">
        <w:rPr>
          <w:rFonts w:ascii="Sylfaen" w:hAnsi="Sylfaen" w:cs="Sylfaen"/>
        </w:rPr>
        <w:t>შეზღუდული</w:t>
      </w:r>
      <w:r w:rsidRPr="00754CDD">
        <w:t xml:space="preserve"> </w:t>
      </w:r>
      <w:r w:rsidRPr="00754CDD">
        <w:rPr>
          <w:rFonts w:ascii="Sylfaen" w:hAnsi="Sylfaen" w:cs="Sylfaen"/>
        </w:rPr>
        <w:t>შესაძლებლობის</w:t>
      </w:r>
      <w:r w:rsidRPr="00754CDD">
        <w:t xml:space="preserve"> </w:t>
      </w:r>
      <w:r w:rsidRPr="00754CDD">
        <w:rPr>
          <w:rFonts w:ascii="Sylfaen" w:hAnsi="Sylfaen" w:cs="Sylfaen"/>
        </w:rPr>
        <w:t>სტატუსის</w:t>
      </w:r>
      <w:r w:rsidRPr="00754CDD">
        <w:t xml:space="preserve"> </w:t>
      </w:r>
      <w:r w:rsidRPr="00754CDD">
        <w:rPr>
          <w:rFonts w:ascii="Sylfaen" w:hAnsi="Sylfaen" w:cs="Sylfaen"/>
        </w:rPr>
        <w:t>მქონე</w:t>
      </w:r>
      <w:r w:rsidRPr="00754CDD">
        <w:t xml:space="preserve"> </w:t>
      </w:r>
      <w:r w:rsidRPr="00754CDD">
        <w:rPr>
          <w:rFonts w:ascii="Sylfaen" w:hAnsi="Sylfaen" w:cs="Sylfaen"/>
        </w:rPr>
        <w:t>პირების</w:t>
      </w:r>
      <w:r w:rsidRPr="00754CDD">
        <w:t xml:space="preserve"> </w:t>
      </w:r>
      <w:r w:rsidRPr="00754CDD">
        <w:rPr>
          <w:rFonts w:ascii="Sylfaen" w:hAnsi="Sylfaen" w:cs="Sylfaen"/>
        </w:rPr>
        <w:t>დახმარება</w:t>
      </w:r>
      <w:r w:rsidRPr="00754CDD">
        <w:rPr>
          <w:rFonts w:ascii="Sylfaen" w:hAnsi="Sylfaen" w:cs="Sylfaen"/>
          <w:lang w:val="ka-GE"/>
        </w:rPr>
        <w:t>ს</w:t>
      </w:r>
      <w:r w:rsidRPr="00754CDD">
        <w:rPr>
          <w:rFonts w:ascii="Sylfaen" w:eastAsia="Sylfaen" w:hAnsi="Sylfaen"/>
          <w:color w:val="000000"/>
        </w:rPr>
        <w:t xml:space="preserve">, </w:t>
      </w:r>
      <w:r w:rsidRPr="00754CDD">
        <w:rPr>
          <w:rFonts w:ascii="Sylfaen" w:hAnsi="Sylfaen" w:cs="Sylfaen"/>
        </w:rPr>
        <w:t>სოციალურად</w:t>
      </w:r>
      <w:r w:rsidRPr="00754CDD">
        <w:t xml:space="preserve"> </w:t>
      </w:r>
      <w:r w:rsidRPr="00754CDD">
        <w:rPr>
          <w:rFonts w:ascii="Sylfaen" w:hAnsi="Sylfaen" w:cs="Sylfaen"/>
        </w:rPr>
        <w:t>დაუცველი</w:t>
      </w:r>
      <w:r w:rsidRPr="00754CDD">
        <w:t xml:space="preserve"> </w:t>
      </w:r>
      <w:r w:rsidRPr="00754CDD">
        <w:rPr>
          <w:rFonts w:ascii="Sylfaen" w:hAnsi="Sylfaen" w:cs="Sylfaen"/>
        </w:rPr>
        <w:t>ოჯახების</w:t>
      </w:r>
      <w:r w:rsidRPr="00754CDD">
        <w:t xml:space="preserve"> </w:t>
      </w:r>
      <w:r w:rsidRPr="00754CDD">
        <w:rPr>
          <w:rFonts w:ascii="Sylfaen" w:hAnsi="Sylfaen" w:cs="Sylfaen"/>
        </w:rPr>
        <w:t>ობოლ</w:t>
      </w:r>
      <w:r w:rsidRPr="00754CDD">
        <w:t xml:space="preserve"> </w:t>
      </w:r>
      <w:r w:rsidRPr="00754CDD">
        <w:rPr>
          <w:rFonts w:ascii="Sylfaen" w:hAnsi="Sylfaen" w:cs="Sylfaen"/>
        </w:rPr>
        <w:t>სტუდენტთა</w:t>
      </w:r>
      <w:r w:rsidRPr="00754CDD">
        <w:t xml:space="preserve"> </w:t>
      </w:r>
      <w:r w:rsidRPr="00754CDD">
        <w:rPr>
          <w:rFonts w:ascii="Sylfaen" w:hAnsi="Sylfaen" w:cs="Sylfaen"/>
        </w:rPr>
        <w:t>და</w:t>
      </w:r>
      <w:r w:rsidRPr="00754CDD">
        <w:t xml:space="preserve"> </w:t>
      </w:r>
      <w:r w:rsidRPr="00754CDD">
        <w:rPr>
          <w:rFonts w:ascii="Sylfaen" w:hAnsi="Sylfaen" w:cs="Sylfaen"/>
        </w:rPr>
        <w:t>მკვეთრად</w:t>
      </w:r>
      <w:r w:rsidRPr="00754CDD">
        <w:t xml:space="preserve"> </w:t>
      </w:r>
      <w:r w:rsidRPr="00754CDD">
        <w:rPr>
          <w:rFonts w:ascii="Sylfaen" w:hAnsi="Sylfaen" w:cs="Sylfaen"/>
        </w:rPr>
        <w:t>გამოხატული</w:t>
      </w:r>
      <w:r w:rsidRPr="00754CDD">
        <w:t xml:space="preserve"> </w:t>
      </w:r>
      <w:r w:rsidRPr="00754CDD">
        <w:rPr>
          <w:rFonts w:ascii="Sylfaen" w:hAnsi="Sylfaen" w:cs="Sylfaen"/>
        </w:rPr>
        <w:t>შშმპ</w:t>
      </w:r>
      <w:r w:rsidRPr="00754CDD">
        <w:t xml:space="preserve"> </w:t>
      </w:r>
      <w:r w:rsidRPr="00754CDD">
        <w:rPr>
          <w:rFonts w:ascii="Sylfaen" w:hAnsi="Sylfaen" w:cs="Sylfaen"/>
        </w:rPr>
        <w:t>სტუდენტის</w:t>
      </w:r>
      <w:r w:rsidRPr="00754CDD">
        <w:t xml:space="preserve"> </w:t>
      </w:r>
      <w:r w:rsidRPr="00754CDD">
        <w:rPr>
          <w:rFonts w:ascii="Sylfaen" w:hAnsi="Sylfaen" w:cs="Sylfaen"/>
        </w:rPr>
        <w:t>სწავლების</w:t>
      </w:r>
      <w:r w:rsidRPr="00754CDD">
        <w:t xml:space="preserve"> </w:t>
      </w:r>
      <w:r w:rsidRPr="00754CDD">
        <w:rPr>
          <w:rFonts w:ascii="Sylfaen" w:hAnsi="Sylfaen" w:cs="Sylfaen"/>
        </w:rPr>
        <w:t>ერთჯერად</w:t>
      </w:r>
      <w:r w:rsidRPr="00754CDD">
        <w:t xml:space="preserve"> </w:t>
      </w:r>
      <w:r w:rsidRPr="00754CDD">
        <w:rPr>
          <w:rFonts w:ascii="Sylfaen" w:hAnsi="Sylfaen" w:cs="Sylfaen"/>
        </w:rPr>
        <w:t>დახმარება</w:t>
      </w:r>
      <w:r w:rsidRPr="00754CDD">
        <w:rPr>
          <w:rFonts w:ascii="Sylfaen" w:hAnsi="Sylfaen" w:cs="Sylfaen"/>
          <w:lang w:val="ka-GE"/>
        </w:rPr>
        <w:t>ს</w:t>
      </w:r>
      <w:r w:rsidRPr="00754CDD">
        <w:t xml:space="preserve">, </w:t>
      </w:r>
      <w:r w:rsidRPr="00754CDD">
        <w:rPr>
          <w:rFonts w:ascii="Sylfaen" w:hAnsi="Sylfaen" w:cs="Sylfaen"/>
        </w:rPr>
        <w:t>ხანძრით</w:t>
      </w:r>
      <w:r w:rsidRPr="00754CDD">
        <w:t xml:space="preserve">, </w:t>
      </w:r>
      <w:r w:rsidRPr="00754CDD">
        <w:rPr>
          <w:rFonts w:ascii="Sylfaen" w:hAnsi="Sylfaen" w:cs="Sylfaen"/>
        </w:rPr>
        <w:t>მიწისძვრითა</w:t>
      </w:r>
      <w:r w:rsidRPr="00754CDD">
        <w:t xml:space="preserve"> </w:t>
      </w:r>
      <w:r w:rsidRPr="00754CDD">
        <w:rPr>
          <w:rFonts w:ascii="Sylfaen" w:hAnsi="Sylfaen" w:cs="Sylfaen"/>
        </w:rPr>
        <w:t>და</w:t>
      </w:r>
      <w:r w:rsidRPr="00754CDD">
        <w:t xml:space="preserve"> </w:t>
      </w:r>
      <w:r w:rsidRPr="00754CDD">
        <w:rPr>
          <w:rFonts w:ascii="Sylfaen" w:hAnsi="Sylfaen" w:cs="Sylfaen"/>
        </w:rPr>
        <w:t>სხვა</w:t>
      </w:r>
      <w:r w:rsidRPr="00754CDD">
        <w:t xml:space="preserve"> </w:t>
      </w:r>
      <w:r w:rsidRPr="00754CDD">
        <w:rPr>
          <w:rFonts w:ascii="Sylfaen" w:hAnsi="Sylfaen" w:cs="Sylfaen"/>
        </w:rPr>
        <w:t>ბუნებრივი</w:t>
      </w:r>
      <w:r w:rsidRPr="00754CDD">
        <w:t xml:space="preserve"> </w:t>
      </w:r>
      <w:r w:rsidRPr="00754CDD">
        <w:rPr>
          <w:rFonts w:ascii="Sylfaen" w:hAnsi="Sylfaen" w:cs="Sylfaen"/>
        </w:rPr>
        <w:t>კატასტროფებით</w:t>
      </w:r>
      <w:r w:rsidRPr="00754CDD">
        <w:t xml:space="preserve"> </w:t>
      </w:r>
      <w:r w:rsidRPr="00754CDD">
        <w:rPr>
          <w:rFonts w:ascii="Sylfaen" w:hAnsi="Sylfaen" w:cs="Sylfaen"/>
        </w:rPr>
        <w:t>დაზარალებული</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დახმარება</w:t>
      </w:r>
      <w:r w:rsidRPr="00754CDD">
        <w:rPr>
          <w:rFonts w:ascii="Sylfaen" w:hAnsi="Sylfaen" w:cs="Sylfaen"/>
          <w:lang w:val="ka-GE"/>
        </w:rPr>
        <w:t>ს</w:t>
      </w:r>
      <w:r w:rsidRPr="00754CDD">
        <w:rPr>
          <w:rFonts w:ascii="Sylfaen" w:eastAsia="Sylfaen" w:hAnsi="Sylfaen"/>
          <w:color w:val="000000"/>
          <w:lang w:val="ka-GE"/>
        </w:rPr>
        <w:t xml:space="preserve"> და სხვა სოციალურ ღონისძიებებს.</w:t>
      </w: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lastRenderedPageBreak/>
        <w:t>დედოფლისწყაროს მუნიციპალიტეტის პრიორიტეტები</w:t>
      </w:r>
    </w:p>
    <w:p w:rsidR="00060FF0" w:rsidRPr="00754CDD" w:rsidRDefault="00060FF0" w:rsidP="00060FF0">
      <w:pPr>
        <w:spacing w:before="240" w:line="240" w:lineRule="auto"/>
        <w:ind w:left="720" w:hanging="360"/>
        <w:jc w:val="both"/>
        <w:rPr>
          <w:rFonts w:ascii="Sylfaen" w:eastAsia="Sylfaen" w:hAnsi="Sylfaen" w:cs="Sylfaen"/>
          <w:b/>
          <w:color w:val="000000"/>
          <w:lang w:val="ka-GE"/>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ინფრასტრუქტურის მშენებლობა, რეაბილიტაცია და ექსპლოატაცია</w:t>
      </w:r>
      <w:r w:rsidRPr="00754CDD">
        <w:rPr>
          <w:rFonts w:ascii="Sylfaen" w:hAnsi="Sylfaen"/>
          <w:b/>
          <w:noProof/>
          <w:color w:val="000000"/>
          <w:lang w:val="ka-GE"/>
        </w:rPr>
        <w:t xml:space="preserve"> </w:t>
      </w:r>
      <w:r w:rsidRPr="00754CDD">
        <w:rPr>
          <w:rFonts w:ascii="Sylfaen" w:hAnsi="Sylfaen"/>
          <w:noProof/>
          <w:color w:val="000000"/>
        </w:rPr>
        <w:t>დედ</w:t>
      </w:r>
      <w:r w:rsidRPr="00754CDD">
        <w:rPr>
          <w:rFonts w:ascii="Sylfaen" w:hAnsi="Sylfaen"/>
          <w:noProof/>
          <w:color w:val="000000"/>
          <w:lang w:val="ka-GE"/>
        </w:rPr>
        <w:t>ოფლისწყაროს მუნიციპალიტეტის ერთ-ერთი მთავარი პრიორიტეტია. პრიორიტეტის ფარგლებში გაგრძელდება ადგილობრივი მნიშვნელობის გზების რეაბილიტაცია, წყალმომარაგების, სანიაღვრე და საკანალიზაციო სისტემების რეაბილიტაცია, მუნიციპალიტეტის ტერიტორიის კეთილმოწყობის სამუშაოები და გარე განათების სისტემის რეაბილიტაცია.</w:t>
      </w:r>
    </w:p>
    <w:p w:rsidR="00060FF0" w:rsidRPr="00754CDD" w:rsidRDefault="00060FF0" w:rsidP="00060FF0">
      <w:pPr>
        <w:pStyle w:val="ListParagraph"/>
        <w:tabs>
          <w:tab w:val="left" w:pos="810"/>
        </w:tabs>
        <w:spacing w:before="240" w:line="240" w:lineRule="auto"/>
        <w:ind w:left="0" w:firstLine="450"/>
        <w:jc w:val="both"/>
        <w:rPr>
          <w:rFonts w:ascii="Sylfaen" w:eastAsia="Sylfaen" w:hAnsi="Sylfaen"/>
          <w:color w:val="000000"/>
          <w:lang w:val="ka-GE"/>
        </w:rPr>
      </w:pPr>
    </w:p>
    <w:p w:rsidR="00060FF0" w:rsidRPr="00754CDD" w:rsidRDefault="00060FF0" w:rsidP="00852FE4">
      <w:pPr>
        <w:pStyle w:val="ListParagraph"/>
        <w:numPr>
          <w:ilvl w:val="0"/>
          <w:numId w:val="52"/>
        </w:numPr>
        <w:tabs>
          <w:tab w:val="left" w:pos="810"/>
          <w:tab w:val="left" w:pos="1815"/>
        </w:tabs>
        <w:spacing w:before="240" w:after="0" w:line="240" w:lineRule="auto"/>
        <w:ind w:left="0" w:firstLine="450"/>
        <w:jc w:val="both"/>
        <w:rPr>
          <w:rFonts w:ascii="Sylfaen" w:hAnsi="Sylfaen" w:cs="Arial CYR"/>
          <w:b/>
          <w:noProof/>
          <w:color w:val="000000"/>
          <w:lang w:val="ka-GE"/>
        </w:rPr>
      </w:pPr>
      <w:r w:rsidRPr="00754CDD">
        <w:rPr>
          <w:rFonts w:ascii="Sylfaen" w:hAnsi="Sylfaen" w:cs="Sylfaen"/>
          <w:b/>
          <w:noProof/>
          <w:color w:val="000000"/>
          <w:lang w:val="ka-GE"/>
        </w:rPr>
        <w:t xml:space="preserve">საგზაო ინფრასტრუქტურის მშენებლობა-რეაბილიტაცია და ექსპლოატაცია </w:t>
      </w:r>
    </w:p>
    <w:p w:rsidR="00060FF0" w:rsidRPr="00754CDD" w:rsidRDefault="00060FF0" w:rsidP="00060FF0">
      <w:pPr>
        <w:pStyle w:val="ListParagraph"/>
        <w:tabs>
          <w:tab w:val="left" w:pos="810"/>
        </w:tabs>
        <w:spacing w:before="240" w:line="240" w:lineRule="auto"/>
        <w:ind w:left="0"/>
        <w:jc w:val="both"/>
        <w:rPr>
          <w:rFonts w:ascii="Sylfaen" w:hAnsi="Sylfaen"/>
          <w:noProof/>
          <w:color w:val="000000"/>
          <w:lang w:val="ka-GE"/>
        </w:rPr>
      </w:pPr>
      <w:r w:rsidRPr="00754CDD">
        <w:rPr>
          <w:rFonts w:ascii="Sylfaen" w:hAnsi="Sylfaen"/>
          <w:noProof/>
          <w:color w:val="000000"/>
          <w:lang w:val="ka-GE"/>
        </w:rPr>
        <w:t xml:space="preserve">         პროგრამის ფარგლებში განხორციელდება მუნიციპალიტეტში არსებული რეაბილიტირებული გზების მდგომარეობის შენარჩუნება  და შესაკეთებელი გზების რეაბილიტაცია. 2019 წელს დაგეგმილია ქ. დედოფლისწყაროში  არსებული შიდა  გზების ორმოული შეკეთება და მოასფალტება, სოფლებში არსებული ასფალტის საფარიანი გზების რეაბილიტაცია, გრუნტოვანი გზების მოხრეშვა</w:t>
      </w:r>
    </w:p>
    <w:p w:rsidR="00060FF0" w:rsidRPr="00754CDD" w:rsidRDefault="00060FF0" w:rsidP="00852FE4">
      <w:pPr>
        <w:pStyle w:val="ListParagraph"/>
        <w:numPr>
          <w:ilvl w:val="0"/>
          <w:numId w:val="52"/>
        </w:numPr>
        <w:tabs>
          <w:tab w:val="left" w:pos="810"/>
          <w:tab w:val="left" w:pos="1815"/>
        </w:tabs>
        <w:spacing w:before="240" w:after="0" w:line="240" w:lineRule="auto"/>
        <w:ind w:left="0" w:firstLine="450"/>
        <w:jc w:val="both"/>
        <w:rPr>
          <w:rFonts w:ascii="Sylfaen" w:hAnsi="Sylfaen" w:cs="Sylfaen"/>
          <w:b/>
          <w:noProof/>
          <w:color w:val="000000"/>
          <w:lang w:val="ka-GE"/>
        </w:rPr>
      </w:pPr>
      <w:r w:rsidRPr="00754CDD">
        <w:rPr>
          <w:rFonts w:ascii="Sylfaen" w:hAnsi="Sylfaen" w:cs="Sylfaen"/>
          <w:b/>
          <w:noProof/>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 xml:space="preserve">პროგრამის  ფარგლებში განხორციელდება მრავალსართულიანი საცხოვრებელი სახლების სახურავების და ფასადების რეაბილიტაცია, გარე განათების ქსელის გაფართოება, არსებული ქსელის მოვლა-შენახვა და მის ექსპლოატაციასთან დაკავშირებული ხარჯების დაფინანსება, უზრუნველყოფილი იქნება მუნიციპალიტეტის ტერიტორიის ნაწილობრივი დასუფთავება, </w:t>
      </w:r>
    </w:p>
    <w:p w:rsidR="00060FF0" w:rsidRPr="00754CDD" w:rsidRDefault="00060FF0" w:rsidP="00060FF0">
      <w:pPr>
        <w:pStyle w:val="ListParagraph"/>
        <w:tabs>
          <w:tab w:val="left" w:pos="810"/>
        </w:tabs>
        <w:spacing w:before="240" w:line="240" w:lineRule="auto"/>
        <w:ind w:left="0"/>
        <w:jc w:val="both"/>
        <w:rPr>
          <w:rFonts w:ascii="Sylfaen" w:hAnsi="Sylfaen"/>
          <w:noProof/>
          <w:color w:val="000000"/>
          <w:lang w:val="ka-GE"/>
        </w:rPr>
      </w:pPr>
      <w:r w:rsidRPr="00754CDD">
        <w:rPr>
          <w:rFonts w:ascii="Sylfaen" w:hAnsi="Sylfaen"/>
          <w:noProof/>
          <w:color w:val="000000"/>
          <w:lang w:val="ka-GE"/>
        </w:rPr>
        <w:t>ქ. დედოფლისწყაროში და მუნიციპალიტეტის სოფლებში  მოწესრიგდება და გარკვეულ ქუჩებზე მოეწყობა საკანალიზაციო და სანიაღვრე სისტემები, აგრეთვე სოფლებში რეაბილიტაცია ჩაუტარდება სასმელი წყლის სათავე ნაგებობებს და ამორტიზებულ წყალმომარაგების სისტემებს.</w:t>
      </w:r>
    </w:p>
    <w:p w:rsidR="00060FF0" w:rsidRPr="00754CDD" w:rsidRDefault="00060FF0" w:rsidP="00852FE4">
      <w:pPr>
        <w:pStyle w:val="ListParagraph"/>
        <w:numPr>
          <w:ilvl w:val="0"/>
          <w:numId w:val="52"/>
        </w:numPr>
        <w:tabs>
          <w:tab w:val="left" w:pos="810"/>
        </w:tabs>
        <w:spacing w:after="0" w:line="240" w:lineRule="auto"/>
        <w:ind w:left="0" w:firstLine="450"/>
        <w:jc w:val="both"/>
        <w:rPr>
          <w:rFonts w:ascii="Sylfaen" w:hAnsi="Sylfaen"/>
          <w:b/>
          <w:noProof/>
          <w:color w:val="000000"/>
          <w:lang w:val="ka-GE"/>
        </w:rPr>
      </w:pPr>
      <w:r w:rsidRPr="00754CDD">
        <w:rPr>
          <w:rFonts w:ascii="Sylfaen" w:hAnsi="Sylfaen" w:cs="Sylfaen"/>
          <w:b/>
          <w:noProof/>
          <w:color w:val="000000"/>
          <w:lang w:val="ka-GE"/>
        </w:rPr>
        <w:t>მუნიციპალიტეტის</w:t>
      </w:r>
      <w:r w:rsidRPr="00754CDD">
        <w:rPr>
          <w:rFonts w:ascii="Sylfaen" w:hAnsi="Sylfaen"/>
          <w:b/>
          <w:noProof/>
          <w:color w:val="000000"/>
          <w:lang w:val="ka-GE"/>
        </w:rPr>
        <w:t xml:space="preserve"> კეთილმოწყობის ღონისძიებები</w:t>
      </w:r>
    </w:p>
    <w:p w:rsidR="00060FF0" w:rsidRPr="00754CDD" w:rsidRDefault="00060FF0" w:rsidP="00060FF0">
      <w:pPr>
        <w:spacing w:after="0" w:line="240" w:lineRule="auto"/>
        <w:ind w:firstLine="450"/>
        <w:jc w:val="both"/>
        <w:rPr>
          <w:rFonts w:ascii="Sylfaen" w:hAnsi="Sylfaen"/>
          <w:noProof/>
          <w:color w:val="000000"/>
          <w:lang w:val="ka-GE"/>
        </w:rPr>
      </w:pPr>
      <w:r w:rsidRPr="00754CDD">
        <w:rPr>
          <w:rFonts w:ascii="Sylfaen" w:hAnsi="Sylfaen"/>
          <w:noProof/>
          <w:color w:val="000000"/>
          <w:lang w:val="ka-GE"/>
        </w:rPr>
        <w:t>მუნიციპალიტეტის ტერიტორიაზე არსებული სკვერების, აგრეთვე მუნიციპალურ საკუთრებაში არსებული შენობა-ნაგებობების იერსახე შელახულია და აქედან გამომდინარე, პროგრამის ფარგლებში გათვალისწინებულია მათი რეაბილიტაცია, კერძოდ: მთელ რიგ სოფლებში მოხდება მოსაცდელის რეაბილიტაცია, ნაგავსაყრელების გაწმენდა, მინისპორტული მოედნების მოწყობა და ა.შ.</w:t>
      </w:r>
    </w:p>
    <w:p w:rsidR="00060FF0" w:rsidRPr="00754CDD" w:rsidRDefault="00060FF0" w:rsidP="00060FF0">
      <w:pPr>
        <w:spacing w:after="0" w:line="240" w:lineRule="auto"/>
        <w:ind w:firstLine="450"/>
        <w:jc w:val="both"/>
        <w:rPr>
          <w:rFonts w:ascii="Sylfaen" w:hAnsi="Sylfaen"/>
          <w:noProof/>
          <w:color w:val="000000"/>
          <w:lang w:val="ka-GE"/>
        </w:rPr>
      </w:pPr>
    </w:p>
    <w:p w:rsidR="00060FF0" w:rsidRPr="00754CDD" w:rsidRDefault="00060FF0" w:rsidP="00060FF0">
      <w:pPr>
        <w:tabs>
          <w:tab w:val="left" w:pos="810"/>
          <w:tab w:val="left" w:pos="1530"/>
        </w:tabs>
        <w:spacing w:after="0" w:line="240" w:lineRule="auto"/>
        <w:ind w:firstLine="450"/>
        <w:jc w:val="both"/>
        <w:rPr>
          <w:rFonts w:ascii="Sylfaen" w:hAnsi="Sylfaen"/>
          <w:b/>
          <w:noProof/>
          <w:color w:val="000000"/>
          <w:lang w:val="ka-GE"/>
        </w:rPr>
      </w:pPr>
      <w:r w:rsidRPr="00754CDD">
        <w:rPr>
          <w:rFonts w:ascii="Sylfaen" w:eastAsia="Sylfaen" w:hAnsi="Sylfaen" w:cs="Sylfaen"/>
          <w:b/>
          <w:color w:val="000000"/>
          <w:lang w:val="ka-GE"/>
        </w:rPr>
        <w:t xml:space="preserve">განათლება </w:t>
      </w:r>
    </w:p>
    <w:p w:rsidR="00060FF0" w:rsidRPr="00754CDD" w:rsidRDefault="00060FF0" w:rsidP="00060FF0">
      <w:pPr>
        <w:pStyle w:val="ListParagraph"/>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აღნიშნული</w:t>
      </w:r>
      <w:r w:rsidRPr="00754CDD">
        <w:rPr>
          <w:noProof/>
          <w:color w:val="000000"/>
          <w:lang w:val="ka-GE"/>
        </w:rPr>
        <w:t xml:space="preserve">  </w:t>
      </w:r>
      <w:r w:rsidRPr="00754CDD">
        <w:rPr>
          <w:rFonts w:ascii="Sylfaen" w:hAnsi="Sylfaen"/>
          <w:noProof/>
          <w:color w:val="000000"/>
          <w:lang w:val="ka-GE"/>
        </w:rPr>
        <w:t>პროგრამის</w:t>
      </w:r>
      <w:r w:rsidRPr="00754CDD">
        <w:rPr>
          <w:noProof/>
          <w:color w:val="000000"/>
          <w:lang w:val="ka-GE"/>
        </w:rPr>
        <w:t xml:space="preserve"> </w:t>
      </w:r>
      <w:r w:rsidRPr="00754CDD">
        <w:rPr>
          <w:rFonts w:ascii="Sylfaen" w:hAnsi="Sylfaen"/>
          <w:noProof/>
          <w:color w:val="000000"/>
          <w:lang w:val="ka-GE"/>
        </w:rPr>
        <w:t>შესაბამისად</w:t>
      </w:r>
      <w:r w:rsidRPr="00754CDD">
        <w:rPr>
          <w:noProof/>
          <w:color w:val="000000"/>
          <w:lang w:val="ka-GE"/>
        </w:rPr>
        <w:t xml:space="preserve"> </w:t>
      </w:r>
      <w:r w:rsidRPr="00754CDD">
        <w:rPr>
          <w:rFonts w:ascii="Sylfaen" w:hAnsi="Sylfaen"/>
          <w:noProof/>
          <w:color w:val="000000"/>
          <w:lang w:val="ka-GE"/>
        </w:rPr>
        <w:t>საბავშვო</w:t>
      </w:r>
      <w:r w:rsidRPr="00754CDD">
        <w:rPr>
          <w:noProof/>
          <w:color w:val="000000"/>
          <w:lang w:val="ka-GE"/>
        </w:rPr>
        <w:t>-</w:t>
      </w:r>
      <w:r w:rsidRPr="00754CDD">
        <w:rPr>
          <w:rFonts w:ascii="Sylfaen" w:hAnsi="Sylfaen"/>
          <w:noProof/>
          <w:color w:val="000000"/>
          <w:lang w:val="ka-GE"/>
        </w:rPr>
        <w:t>ბაგა</w:t>
      </w:r>
      <w:r w:rsidRPr="00754CDD">
        <w:rPr>
          <w:noProof/>
          <w:color w:val="000000"/>
          <w:lang w:val="ka-GE"/>
        </w:rPr>
        <w:t xml:space="preserve"> </w:t>
      </w:r>
      <w:r w:rsidRPr="00754CDD">
        <w:rPr>
          <w:rFonts w:ascii="Sylfaen" w:hAnsi="Sylfaen"/>
          <w:noProof/>
          <w:color w:val="000000"/>
          <w:lang w:val="ka-GE"/>
        </w:rPr>
        <w:t>ბაღებში</w:t>
      </w:r>
      <w:r w:rsidRPr="00754CDD">
        <w:rPr>
          <w:noProof/>
          <w:color w:val="000000"/>
          <w:lang w:val="ka-GE"/>
        </w:rPr>
        <w:t xml:space="preserve"> </w:t>
      </w:r>
      <w:r w:rsidRPr="00754CDD">
        <w:rPr>
          <w:rFonts w:ascii="Sylfaen" w:hAnsi="Sylfaen"/>
          <w:noProof/>
          <w:color w:val="000000"/>
          <w:lang w:val="ka-GE"/>
        </w:rPr>
        <w:t>ხორციელდება</w:t>
      </w:r>
      <w:r w:rsidRPr="00754CDD">
        <w:rPr>
          <w:noProof/>
          <w:color w:val="000000"/>
          <w:lang w:val="ka-GE"/>
        </w:rPr>
        <w:t xml:space="preserve"> </w:t>
      </w:r>
      <w:r w:rsidRPr="00754CDD">
        <w:rPr>
          <w:rFonts w:ascii="Sylfaen" w:hAnsi="Sylfaen"/>
          <w:noProof/>
          <w:color w:val="000000"/>
          <w:lang w:val="ka-GE"/>
        </w:rPr>
        <w:t>სასწავლო</w:t>
      </w:r>
      <w:r w:rsidRPr="00754CDD">
        <w:rPr>
          <w:noProof/>
          <w:color w:val="000000"/>
          <w:lang w:val="ka-GE"/>
        </w:rPr>
        <w:t>-</w:t>
      </w:r>
      <w:r w:rsidRPr="00754CDD">
        <w:rPr>
          <w:rFonts w:ascii="Sylfaen" w:hAnsi="Sylfaen"/>
          <w:noProof/>
          <w:color w:val="000000"/>
          <w:lang w:val="ka-GE"/>
        </w:rPr>
        <w:t>სააღმზრდელო</w:t>
      </w:r>
      <w:r w:rsidRPr="00754CDD">
        <w:rPr>
          <w:noProof/>
          <w:color w:val="000000"/>
          <w:lang w:val="ka-GE"/>
        </w:rPr>
        <w:t xml:space="preserve"> </w:t>
      </w:r>
      <w:r w:rsidRPr="00754CDD">
        <w:rPr>
          <w:rFonts w:ascii="Sylfaen" w:hAnsi="Sylfaen"/>
          <w:noProof/>
          <w:color w:val="000000"/>
          <w:lang w:val="ka-GE"/>
        </w:rPr>
        <w:t>პროცესის</w:t>
      </w:r>
      <w:r w:rsidRPr="00754CDD">
        <w:rPr>
          <w:noProof/>
          <w:color w:val="000000"/>
          <w:lang w:val="ka-GE"/>
        </w:rPr>
        <w:t xml:space="preserve"> </w:t>
      </w:r>
      <w:r w:rsidRPr="00754CDD">
        <w:rPr>
          <w:rFonts w:ascii="Sylfaen" w:hAnsi="Sylfaen"/>
          <w:noProof/>
          <w:color w:val="000000"/>
          <w:lang w:val="ka-GE"/>
        </w:rPr>
        <w:t>ორგანიზება</w:t>
      </w:r>
      <w:r w:rsidRPr="00754CDD">
        <w:rPr>
          <w:noProof/>
          <w:color w:val="000000"/>
          <w:lang w:val="ka-GE"/>
        </w:rPr>
        <w:t xml:space="preserve">, </w:t>
      </w:r>
      <w:r w:rsidRPr="00754CDD">
        <w:rPr>
          <w:rFonts w:ascii="Sylfaen" w:hAnsi="Sylfaen"/>
          <w:noProof/>
          <w:color w:val="000000"/>
          <w:lang w:val="ka-GE"/>
        </w:rPr>
        <w:t>ზრუნვა</w:t>
      </w:r>
      <w:r w:rsidRPr="00754CDD">
        <w:rPr>
          <w:noProof/>
          <w:color w:val="000000"/>
          <w:lang w:val="ka-GE"/>
        </w:rPr>
        <w:t xml:space="preserve"> </w:t>
      </w:r>
      <w:r w:rsidRPr="00754CDD">
        <w:rPr>
          <w:rFonts w:ascii="Sylfaen" w:hAnsi="Sylfaen"/>
          <w:noProof/>
          <w:color w:val="000000"/>
          <w:lang w:val="ka-GE"/>
        </w:rPr>
        <w:t>ჰიგიენასა</w:t>
      </w:r>
      <w:r w:rsidRPr="00754CDD">
        <w:rPr>
          <w:noProof/>
          <w:color w:val="000000"/>
          <w:lang w:val="ka-GE"/>
        </w:rPr>
        <w:t xml:space="preserve"> </w:t>
      </w:r>
      <w:r w:rsidRPr="00754CDD">
        <w:rPr>
          <w:rFonts w:ascii="Sylfaen" w:hAnsi="Sylfaen"/>
          <w:noProof/>
          <w:color w:val="000000"/>
          <w:lang w:val="ka-GE"/>
        </w:rPr>
        <w:t>და</w:t>
      </w:r>
      <w:r w:rsidRPr="00754CDD">
        <w:rPr>
          <w:noProof/>
          <w:color w:val="000000"/>
          <w:lang w:val="ka-GE"/>
        </w:rPr>
        <w:t xml:space="preserve"> </w:t>
      </w:r>
      <w:r w:rsidRPr="00754CDD">
        <w:rPr>
          <w:rFonts w:ascii="Sylfaen" w:hAnsi="Sylfaen"/>
          <w:noProof/>
          <w:color w:val="000000"/>
          <w:lang w:val="ka-GE"/>
        </w:rPr>
        <w:t>კვებაზე</w:t>
      </w:r>
      <w:r w:rsidRPr="00754CDD">
        <w:rPr>
          <w:noProof/>
          <w:color w:val="000000"/>
          <w:lang w:val="ka-GE"/>
        </w:rPr>
        <w:t xml:space="preserve">, </w:t>
      </w:r>
      <w:r w:rsidRPr="00754CDD">
        <w:rPr>
          <w:rFonts w:ascii="Sylfaen" w:hAnsi="Sylfaen"/>
          <w:noProof/>
          <w:color w:val="000000"/>
          <w:lang w:val="ka-GE"/>
        </w:rPr>
        <w:t>აღსაზრდელის</w:t>
      </w:r>
      <w:r w:rsidRPr="00754CDD">
        <w:rPr>
          <w:noProof/>
          <w:color w:val="000000"/>
          <w:lang w:val="ka-GE"/>
        </w:rPr>
        <w:t xml:space="preserve"> </w:t>
      </w:r>
      <w:r w:rsidRPr="00754CDD">
        <w:rPr>
          <w:rFonts w:ascii="Sylfaen" w:hAnsi="Sylfaen"/>
          <w:noProof/>
          <w:color w:val="000000"/>
          <w:lang w:val="ka-GE"/>
        </w:rPr>
        <w:t>ჯანმრთელობასა</w:t>
      </w:r>
      <w:r w:rsidRPr="00754CDD">
        <w:rPr>
          <w:noProof/>
          <w:color w:val="000000"/>
          <w:lang w:val="ka-GE"/>
        </w:rPr>
        <w:t xml:space="preserve"> </w:t>
      </w:r>
      <w:r w:rsidRPr="00754CDD">
        <w:rPr>
          <w:rFonts w:ascii="Sylfaen" w:hAnsi="Sylfaen"/>
          <w:noProof/>
          <w:color w:val="000000"/>
          <w:lang w:val="ka-GE"/>
        </w:rPr>
        <w:t>და</w:t>
      </w:r>
      <w:r w:rsidRPr="00754CDD">
        <w:rPr>
          <w:noProof/>
          <w:color w:val="000000"/>
          <w:lang w:val="ka-GE"/>
        </w:rPr>
        <w:t xml:space="preserve"> </w:t>
      </w:r>
      <w:r w:rsidRPr="00754CDD">
        <w:rPr>
          <w:rFonts w:ascii="Sylfaen" w:hAnsi="Sylfaen"/>
          <w:noProof/>
          <w:color w:val="000000"/>
          <w:lang w:val="ka-GE"/>
        </w:rPr>
        <w:t>უსაფრთხოებაზე</w:t>
      </w:r>
      <w:r w:rsidRPr="00754CDD">
        <w:rPr>
          <w:noProof/>
          <w:color w:val="000000"/>
          <w:lang w:val="ka-GE"/>
        </w:rPr>
        <w:t xml:space="preserve">, </w:t>
      </w:r>
      <w:r w:rsidRPr="00754CDD">
        <w:rPr>
          <w:rFonts w:ascii="Sylfaen" w:hAnsi="Sylfaen"/>
          <w:noProof/>
          <w:color w:val="000000"/>
          <w:lang w:val="ka-GE"/>
        </w:rPr>
        <w:t>დედოფლისწყაროს</w:t>
      </w:r>
      <w:r w:rsidRPr="00754CDD">
        <w:rPr>
          <w:noProof/>
          <w:color w:val="000000"/>
          <w:lang w:val="ka-GE"/>
        </w:rPr>
        <w:t xml:space="preserve"> </w:t>
      </w:r>
      <w:r w:rsidRPr="00754CDD">
        <w:rPr>
          <w:rFonts w:ascii="Sylfaen" w:hAnsi="Sylfaen"/>
          <w:noProof/>
          <w:color w:val="000000"/>
          <w:lang w:val="ka-GE"/>
        </w:rPr>
        <w:t>მუნიციპალიტეტის</w:t>
      </w:r>
      <w:r w:rsidRPr="00754CDD">
        <w:rPr>
          <w:noProof/>
          <w:color w:val="000000"/>
          <w:lang w:val="ka-GE"/>
        </w:rPr>
        <w:t xml:space="preserve"> </w:t>
      </w:r>
      <w:r w:rsidRPr="00754CDD">
        <w:rPr>
          <w:rFonts w:ascii="Sylfaen" w:hAnsi="Sylfaen"/>
          <w:noProof/>
          <w:color w:val="000000"/>
          <w:lang w:val="ka-GE"/>
        </w:rPr>
        <w:t>სკოლამდელ</w:t>
      </w:r>
      <w:r w:rsidRPr="00754CDD">
        <w:rPr>
          <w:noProof/>
          <w:color w:val="000000"/>
          <w:lang w:val="ka-GE"/>
        </w:rPr>
        <w:t xml:space="preserve"> </w:t>
      </w:r>
      <w:r w:rsidRPr="00754CDD">
        <w:rPr>
          <w:rFonts w:ascii="Sylfaen" w:hAnsi="Sylfaen"/>
          <w:noProof/>
          <w:color w:val="000000"/>
          <w:lang w:val="ka-GE"/>
        </w:rPr>
        <w:t>და</w:t>
      </w:r>
      <w:r w:rsidRPr="00754CDD">
        <w:rPr>
          <w:noProof/>
          <w:color w:val="000000"/>
          <w:lang w:val="ka-GE"/>
        </w:rPr>
        <w:t xml:space="preserve"> </w:t>
      </w:r>
      <w:r w:rsidRPr="00754CDD">
        <w:rPr>
          <w:rFonts w:ascii="Sylfaen" w:hAnsi="Sylfaen"/>
          <w:noProof/>
          <w:color w:val="000000"/>
          <w:lang w:val="ka-GE"/>
        </w:rPr>
        <w:t>სკოლისგარეშე</w:t>
      </w:r>
      <w:r w:rsidRPr="00754CDD">
        <w:rPr>
          <w:noProof/>
          <w:color w:val="000000"/>
          <w:lang w:val="ka-GE"/>
        </w:rPr>
        <w:t xml:space="preserve"> </w:t>
      </w:r>
      <w:r w:rsidRPr="00754CDD">
        <w:rPr>
          <w:rFonts w:ascii="Sylfaen" w:hAnsi="Sylfaen"/>
          <w:noProof/>
          <w:color w:val="000000"/>
          <w:lang w:val="ka-GE"/>
        </w:rPr>
        <w:t>სააღმზრდელო</w:t>
      </w:r>
      <w:r w:rsidRPr="00754CDD">
        <w:rPr>
          <w:noProof/>
          <w:color w:val="000000"/>
          <w:lang w:val="ka-GE"/>
        </w:rPr>
        <w:t xml:space="preserve"> </w:t>
      </w:r>
      <w:r w:rsidRPr="00754CDD">
        <w:rPr>
          <w:rFonts w:ascii="Sylfaen" w:hAnsi="Sylfaen"/>
          <w:noProof/>
          <w:color w:val="000000"/>
          <w:lang w:val="ka-GE"/>
        </w:rPr>
        <w:t>ცენტრში</w:t>
      </w:r>
      <w:r w:rsidRPr="00754CDD">
        <w:rPr>
          <w:noProof/>
          <w:color w:val="000000"/>
          <w:lang w:val="ka-GE"/>
        </w:rPr>
        <w:t xml:space="preserve"> </w:t>
      </w:r>
      <w:r w:rsidRPr="00754CDD">
        <w:rPr>
          <w:rFonts w:ascii="Sylfaen" w:hAnsi="Sylfaen"/>
          <w:noProof/>
          <w:color w:val="000000"/>
          <w:lang w:val="ka-GE"/>
        </w:rPr>
        <w:t>გაერთიანებულია</w:t>
      </w:r>
      <w:r w:rsidRPr="00754CDD">
        <w:rPr>
          <w:noProof/>
          <w:color w:val="000000"/>
          <w:lang w:val="ka-GE"/>
        </w:rPr>
        <w:t xml:space="preserve"> </w:t>
      </w:r>
      <w:r w:rsidRPr="00754CDD">
        <w:rPr>
          <w:rFonts w:ascii="Sylfaen" w:hAnsi="Sylfaen"/>
          <w:noProof/>
          <w:color w:val="000000"/>
          <w:lang w:val="ka-GE"/>
        </w:rPr>
        <w:t>და</w:t>
      </w:r>
      <w:r w:rsidRPr="00754CDD">
        <w:rPr>
          <w:noProof/>
          <w:color w:val="000000"/>
          <w:lang w:val="ka-GE"/>
        </w:rPr>
        <w:t xml:space="preserve"> </w:t>
      </w:r>
      <w:r w:rsidRPr="00754CDD">
        <w:rPr>
          <w:rFonts w:ascii="Sylfaen" w:hAnsi="Sylfaen"/>
          <w:noProof/>
          <w:color w:val="000000"/>
          <w:lang w:val="ka-GE"/>
        </w:rPr>
        <w:t>ფუნქციონირებს</w:t>
      </w:r>
      <w:r w:rsidRPr="00754CDD">
        <w:rPr>
          <w:noProof/>
          <w:color w:val="000000"/>
          <w:lang w:val="ka-GE"/>
        </w:rPr>
        <w:t xml:space="preserve"> 17 </w:t>
      </w:r>
      <w:r w:rsidRPr="00754CDD">
        <w:rPr>
          <w:rFonts w:ascii="Sylfaen" w:hAnsi="Sylfaen"/>
          <w:noProof/>
          <w:color w:val="000000"/>
          <w:lang w:val="ka-GE"/>
        </w:rPr>
        <w:t>სკოლამდელი</w:t>
      </w:r>
      <w:r w:rsidRPr="00754CDD">
        <w:rPr>
          <w:noProof/>
          <w:color w:val="000000"/>
          <w:lang w:val="ka-GE"/>
        </w:rPr>
        <w:t xml:space="preserve"> </w:t>
      </w:r>
      <w:r w:rsidRPr="00754CDD">
        <w:rPr>
          <w:rFonts w:ascii="Sylfaen" w:hAnsi="Sylfaen"/>
          <w:noProof/>
          <w:color w:val="000000"/>
          <w:lang w:val="ka-GE"/>
        </w:rPr>
        <w:t>და</w:t>
      </w:r>
      <w:r w:rsidRPr="00754CDD">
        <w:rPr>
          <w:noProof/>
          <w:color w:val="000000"/>
          <w:lang w:val="ka-GE"/>
        </w:rPr>
        <w:t xml:space="preserve"> </w:t>
      </w:r>
      <w:r w:rsidRPr="00754CDD">
        <w:rPr>
          <w:rFonts w:ascii="Sylfaen" w:hAnsi="Sylfaen"/>
          <w:noProof/>
          <w:color w:val="000000"/>
          <w:lang w:val="ka-GE"/>
        </w:rPr>
        <w:t>ერთი</w:t>
      </w:r>
      <w:r w:rsidRPr="00754CDD">
        <w:rPr>
          <w:noProof/>
          <w:color w:val="000000"/>
          <w:lang w:val="ka-GE"/>
        </w:rPr>
        <w:t xml:space="preserve"> </w:t>
      </w:r>
      <w:r w:rsidRPr="00754CDD">
        <w:rPr>
          <w:rFonts w:ascii="Sylfaen" w:hAnsi="Sylfaen"/>
          <w:noProof/>
          <w:color w:val="000000"/>
          <w:lang w:val="ka-GE"/>
        </w:rPr>
        <w:t>სკოლისგარეშე</w:t>
      </w:r>
      <w:r w:rsidRPr="00754CDD">
        <w:rPr>
          <w:noProof/>
          <w:color w:val="000000"/>
          <w:lang w:val="ka-GE"/>
        </w:rPr>
        <w:t xml:space="preserve"> </w:t>
      </w:r>
      <w:r w:rsidRPr="00754CDD">
        <w:rPr>
          <w:rFonts w:ascii="Sylfaen" w:hAnsi="Sylfaen"/>
          <w:noProof/>
          <w:color w:val="000000"/>
          <w:lang w:val="ka-GE"/>
        </w:rPr>
        <w:t>დაწესებულება</w:t>
      </w:r>
      <w:r w:rsidRPr="00754CDD">
        <w:rPr>
          <w:noProof/>
          <w:color w:val="000000"/>
          <w:lang w:val="ka-GE"/>
        </w:rPr>
        <w:t xml:space="preserve"> (</w:t>
      </w:r>
      <w:r w:rsidRPr="00754CDD">
        <w:rPr>
          <w:rFonts w:ascii="Sylfaen" w:hAnsi="Sylfaen"/>
          <w:noProof/>
          <w:color w:val="000000"/>
          <w:lang w:val="ka-GE"/>
        </w:rPr>
        <w:t>მოსწავლე</w:t>
      </w:r>
      <w:r w:rsidRPr="00754CDD">
        <w:rPr>
          <w:noProof/>
          <w:color w:val="000000"/>
          <w:lang w:val="ka-GE"/>
        </w:rPr>
        <w:t xml:space="preserve"> </w:t>
      </w:r>
      <w:r w:rsidRPr="00754CDD">
        <w:rPr>
          <w:rFonts w:ascii="Sylfaen" w:hAnsi="Sylfaen"/>
          <w:noProof/>
          <w:color w:val="000000"/>
          <w:lang w:val="ka-GE"/>
        </w:rPr>
        <w:t>ახალგაზრდობის</w:t>
      </w:r>
      <w:r w:rsidRPr="00754CDD">
        <w:rPr>
          <w:noProof/>
          <w:color w:val="000000"/>
          <w:lang w:val="ka-GE"/>
        </w:rPr>
        <w:t xml:space="preserve"> </w:t>
      </w:r>
      <w:r w:rsidRPr="00754CDD">
        <w:rPr>
          <w:rFonts w:ascii="Sylfaen" w:hAnsi="Sylfaen"/>
          <w:noProof/>
          <w:color w:val="000000"/>
          <w:lang w:val="ka-GE"/>
        </w:rPr>
        <w:t>სახლი</w:t>
      </w:r>
      <w:r w:rsidRPr="00754CDD">
        <w:rPr>
          <w:noProof/>
          <w:color w:val="000000"/>
          <w:lang w:val="ka-GE"/>
        </w:rPr>
        <w:t xml:space="preserve">),  </w:t>
      </w:r>
      <w:r w:rsidRPr="00754CDD">
        <w:rPr>
          <w:rFonts w:ascii="Sylfaen" w:hAnsi="Sylfaen"/>
          <w:noProof/>
          <w:color w:val="000000"/>
          <w:lang w:val="ka-GE"/>
        </w:rPr>
        <w:t>სკოლამდელ</w:t>
      </w:r>
      <w:r w:rsidRPr="00754CDD">
        <w:rPr>
          <w:noProof/>
          <w:color w:val="000000"/>
          <w:lang w:val="ka-GE"/>
        </w:rPr>
        <w:t xml:space="preserve"> </w:t>
      </w:r>
      <w:r w:rsidRPr="00754CDD">
        <w:rPr>
          <w:rFonts w:ascii="Sylfaen" w:hAnsi="Sylfaen"/>
          <w:noProof/>
          <w:color w:val="000000"/>
          <w:lang w:val="ka-GE"/>
        </w:rPr>
        <w:t>დაწესებულებაში</w:t>
      </w:r>
      <w:r w:rsidRPr="00754CDD">
        <w:rPr>
          <w:noProof/>
          <w:color w:val="000000"/>
          <w:lang w:val="ka-GE"/>
        </w:rPr>
        <w:t xml:space="preserve"> </w:t>
      </w:r>
      <w:r w:rsidRPr="00754CDD">
        <w:rPr>
          <w:rFonts w:ascii="Sylfaen" w:hAnsi="Sylfaen"/>
          <w:noProof/>
          <w:color w:val="000000"/>
          <w:lang w:val="ka-GE"/>
        </w:rPr>
        <w:t>ამ</w:t>
      </w:r>
      <w:r w:rsidRPr="00754CDD">
        <w:rPr>
          <w:noProof/>
          <w:color w:val="000000"/>
          <w:lang w:val="ka-GE"/>
        </w:rPr>
        <w:t xml:space="preserve"> </w:t>
      </w:r>
      <w:r w:rsidRPr="00754CDD">
        <w:rPr>
          <w:rFonts w:ascii="Sylfaen" w:hAnsi="Sylfaen"/>
          <w:noProof/>
          <w:color w:val="000000"/>
          <w:lang w:val="ka-GE"/>
        </w:rPr>
        <w:t>ეტაპზე</w:t>
      </w:r>
      <w:r w:rsidRPr="00754CDD">
        <w:rPr>
          <w:noProof/>
          <w:color w:val="000000"/>
          <w:lang w:val="ka-GE"/>
        </w:rPr>
        <w:t xml:space="preserve"> </w:t>
      </w:r>
      <w:r w:rsidRPr="00754CDD">
        <w:rPr>
          <w:rFonts w:ascii="Sylfaen" w:hAnsi="Sylfaen"/>
          <w:noProof/>
          <w:color w:val="000000"/>
          <w:lang w:val="ka-GE"/>
        </w:rPr>
        <w:t>განათლებას</w:t>
      </w:r>
      <w:r w:rsidRPr="00754CDD">
        <w:rPr>
          <w:noProof/>
          <w:color w:val="000000"/>
          <w:lang w:val="ka-GE"/>
        </w:rPr>
        <w:t xml:space="preserve"> </w:t>
      </w:r>
      <w:r w:rsidRPr="00754CDD">
        <w:rPr>
          <w:rFonts w:ascii="Sylfaen" w:hAnsi="Sylfaen"/>
          <w:noProof/>
          <w:color w:val="000000"/>
          <w:lang w:val="ka-GE"/>
        </w:rPr>
        <w:t>იღებს</w:t>
      </w:r>
      <w:r w:rsidRPr="00754CDD">
        <w:rPr>
          <w:noProof/>
          <w:color w:val="000000"/>
          <w:lang w:val="ka-GE"/>
        </w:rPr>
        <w:t xml:space="preserve"> 9</w:t>
      </w:r>
      <w:r w:rsidRPr="00754CDD">
        <w:rPr>
          <w:rFonts w:ascii="Sylfaen" w:hAnsi="Sylfaen"/>
          <w:noProof/>
          <w:color w:val="000000"/>
          <w:lang w:val="ka-GE"/>
        </w:rPr>
        <w:t>74</w:t>
      </w:r>
      <w:r w:rsidRPr="00754CDD">
        <w:rPr>
          <w:noProof/>
          <w:color w:val="000000"/>
          <w:lang w:val="ka-GE"/>
        </w:rPr>
        <w:t xml:space="preserve"> </w:t>
      </w:r>
      <w:r w:rsidRPr="00754CDD">
        <w:rPr>
          <w:rFonts w:ascii="Sylfaen" w:hAnsi="Sylfaen"/>
          <w:noProof/>
          <w:color w:val="000000"/>
          <w:lang w:val="ka-GE"/>
        </w:rPr>
        <w:t>ბავშვი.</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სხვა მიმდინარე ხარჯებს.</w:t>
      </w:r>
    </w:p>
    <w:p w:rsidR="00060FF0" w:rsidRPr="00754CDD" w:rsidRDefault="00060FF0" w:rsidP="00852FE4">
      <w:pPr>
        <w:pStyle w:val="ListParagraph"/>
        <w:numPr>
          <w:ilvl w:val="0"/>
          <w:numId w:val="73"/>
        </w:numPr>
        <w:tabs>
          <w:tab w:val="left" w:pos="810"/>
        </w:tabs>
        <w:spacing w:before="240" w:after="200" w:line="240" w:lineRule="auto"/>
        <w:jc w:val="both"/>
        <w:rPr>
          <w:rFonts w:ascii="Sylfaen" w:eastAsia="Sylfaen" w:hAnsi="Sylfaen"/>
          <w:b/>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მუნიციპალიტეტის  კიდევ ერთ მნიშვნელოვან პრიორიტეტს წარმოადგენს სპორტული და კულტურული ღონისძიებების ხელშეწყობა, რომლის ფარგლებშიც მომდევნო წლებში დაგეგმილია სხვადასხვა სპორტული შეჯიბრებების და კულტურული ღონისძიებების ორგანიზება.</w:t>
      </w:r>
      <w:r w:rsidRPr="00754CDD">
        <w:rPr>
          <w:rFonts w:ascii="Sylfaen" w:hAnsi="Sylfaen"/>
          <w:noProof/>
          <w:color w:val="000000"/>
        </w:rPr>
        <w:t xml:space="preserve"> </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 xml:space="preserve"> </w:t>
      </w:r>
    </w:p>
    <w:p w:rsidR="00060FF0" w:rsidRPr="00754CDD" w:rsidRDefault="00060FF0" w:rsidP="00852FE4">
      <w:pPr>
        <w:pStyle w:val="ListParagraph"/>
        <w:numPr>
          <w:ilvl w:val="0"/>
          <w:numId w:val="52"/>
        </w:numPr>
        <w:tabs>
          <w:tab w:val="left" w:pos="810"/>
        </w:tabs>
        <w:spacing w:before="240" w:after="0" w:line="240" w:lineRule="auto"/>
        <w:ind w:left="0" w:firstLine="450"/>
        <w:jc w:val="both"/>
        <w:rPr>
          <w:rFonts w:ascii="Sylfaen" w:eastAsia="Sylfaen" w:hAnsi="Sylfaen"/>
          <w:color w:val="000000"/>
          <w:lang w:val="ka-GE"/>
        </w:rPr>
      </w:pPr>
      <w:r w:rsidRPr="00754CDD">
        <w:rPr>
          <w:rFonts w:ascii="Sylfaen" w:hAnsi="Sylfaen" w:cs="Sylfaen"/>
          <w:b/>
          <w:noProof/>
          <w:color w:val="000000"/>
          <w:lang w:val="ka-GE"/>
        </w:rPr>
        <w:t>სპორტის განვითარების ხელშეწყობა</w:t>
      </w:r>
    </w:p>
    <w:p w:rsidR="00060FF0" w:rsidRPr="00754CDD" w:rsidRDefault="00060FF0" w:rsidP="00060FF0">
      <w:pPr>
        <w:pStyle w:val="ListParagraph"/>
        <w:tabs>
          <w:tab w:val="left" w:pos="720"/>
          <w:tab w:val="left" w:pos="81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lastRenderedPageBreak/>
        <w:t xml:space="preserve">პროგრამის ფარგლებში განხორციელდება სპორტის სხვადასხვა სახეობების ფინანსური მხარდაჭერა, ვარჯიშისთვის შესაბამისი პირობების შექმნა და ნიჭიერი სპორტსმენების აღმოჩენა. პროგრამის ფარგლებში გაიმართება სხვადასხვა შეჯიბრებები და მოხდება მათი დაფინანსება: </w:t>
      </w:r>
      <w:r w:rsidRPr="00754CDD">
        <w:rPr>
          <w:rFonts w:ascii="Sylfaen" w:hAnsi="Sylfaen" w:cs="Sylfaen"/>
          <w:noProof/>
          <w:color w:val="000000"/>
          <w:lang w:val="ka-GE"/>
        </w:rPr>
        <w:t>ქართული</w:t>
      </w:r>
      <w:r w:rsidRPr="00754CDD">
        <w:rPr>
          <w:rFonts w:ascii="Sylfaen" w:hAnsi="Sylfaen"/>
          <w:noProof/>
          <w:color w:val="000000"/>
          <w:lang w:val="ka-GE"/>
        </w:rPr>
        <w:t xml:space="preserve">  ჭიდაობა, ძიუდო, თავისუფალი ჭიდაობა, სამბო; ძალოსნობა, ფეხბურთი, კალათბურთი, კიკბოქსინგი, რაგბი.</w:t>
      </w:r>
    </w:p>
    <w:p w:rsidR="00060FF0" w:rsidRPr="00754CDD" w:rsidRDefault="00060FF0" w:rsidP="00852FE4">
      <w:pPr>
        <w:pStyle w:val="ListParagraph"/>
        <w:numPr>
          <w:ilvl w:val="0"/>
          <w:numId w:val="52"/>
        </w:numPr>
        <w:tabs>
          <w:tab w:val="left" w:pos="810"/>
        </w:tabs>
        <w:spacing w:before="240" w:after="0" w:line="240" w:lineRule="auto"/>
        <w:ind w:left="0" w:firstLine="450"/>
        <w:jc w:val="both"/>
        <w:rPr>
          <w:rFonts w:ascii="Sylfaen" w:hAnsi="Sylfaen"/>
          <w:b/>
          <w:noProof/>
          <w:color w:val="000000"/>
          <w:lang w:val="ka-GE"/>
        </w:rPr>
      </w:pPr>
      <w:r w:rsidRPr="00754CDD">
        <w:rPr>
          <w:rFonts w:ascii="Sylfaen" w:hAnsi="Sylfaen" w:cs="Sylfaen"/>
          <w:b/>
          <w:noProof/>
          <w:color w:val="000000"/>
          <w:lang w:val="ka-GE"/>
        </w:rPr>
        <w:t>კულტურის</w:t>
      </w:r>
      <w:r w:rsidRPr="00754CDD">
        <w:rPr>
          <w:rFonts w:ascii="Sylfaen" w:hAnsi="Sylfaen"/>
          <w:b/>
          <w:noProof/>
          <w:color w:val="000000"/>
          <w:lang w:val="ka-GE"/>
        </w:rPr>
        <w:t xml:space="preserve"> განვითარების ხელშეწყობა. </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პროგრამის ფარგლებში დაფინანსდება კურტურის სახლები, ბიბლიოთეკები, მუზეუმები, ხელოვნების სკოლები. მუნიციპალიტეტის მხარდაჭერითა და წახალისებით, მხატვრული კოლექტივების: ქორეოგრაფიული ანსამბლები: „შირაქი“, „ხორნაბუჯი“ და „იმედი“; ხალხური სიმღერის ფოლკლორული ანსამბლები: „ქიზიყი“, „მანდილი“ და „ხორნაბუჯი“; თეატრალური კოლექტივი „ბარის ფშავლები“ და ბავშვთა თეატრალური სტუდია „არლეკინო“-ს მონაწილეობით გაიმართება სხვადასხვა კულტურული ღონისძიებები,</w:t>
      </w:r>
    </w:p>
    <w:p w:rsidR="00060FF0" w:rsidRPr="00754CDD" w:rsidRDefault="00060FF0" w:rsidP="00852FE4">
      <w:pPr>
        <w:pStyle w:val="ListParagraph"/>
        <w:numPr>
          <w:ilvl w:val="0"/>
          <w:numId w:val="52"/>
        </w:numPr>
        <w:tabs>
          <w:tab w:val="left" w:pos="810"/>
        </w:tabs>
        <w:spacing w:after="0" w:line="240" w:lineRule="auto"/>
        <w:ind w:left="0" w:firstLine="450"/>
        <w:jc w:val="both"/>
        <w:rPr>
          <w:rFonts w:ascii="Sylfaen" w:hAnsi="Sylfaen"/>
          <w:b/>
          <w:noProof/>
          <w:color w:val="000000"/>
          <w:lang w:val="ka-GE"/>
        </w:rPr>
      </w:pPr>
      <w:r w:rsidRPr="00754CDD">
        <w:rPr>
          <w:rFonts w:ascii="Sylfaen" w:hAnsi="Sylfaen" w:cs="Sylfaen"/>
          <w:b/>
          <w:noProof/>
          <w:color w:val="000000"/>
          <w:lang w:val="ka-GE"/>
        </w:rPr>
        <w:t>რელიგიური</w:t>
      </w:r>
      <w:r w:rsidRPr="00754CDD">
        <w:rPr>
          <w:rFonts w:ascii="Sylfaen" w:hAnsi="Sylfaen"/>
          <w:b/>
          <w:noProof/>
          <w:color w:val="000000"/>
          <w:lang w:val="ka-GE"/>
        </w:rPr>
        <w:t xml:space="preserve"> ორგანიზაციების ხელშეწყობა</w:t>
      </w:r>
    </w:p>
    <w:p w:rsidR="00060FF0" w:rsidRPr="00754CDD" w:rsidRDefault="00060FF0" w:rsidP="00060FF0">
      <w:pPr>
        <w:tabs>
          <w:tab w:val="left" w:pos="810"/>
        </w:tabs>
        <w:spacing w:line="240" w:lineRule="auto"/>
        <w:ind w:firstLine="450"/>
        <w:jc w:val="both"/>
        <w:rPr>
          <w:rFonts w:ascii="Sylfaen" w:hAnsi="Sylfaen"/>
          <w:noProof/>
          <w:color w:val="000000"/>
          <w:lang w:val="ka-GE"/>
        </w:rPr>
      </w:pPr>
      <w:r w:rsidRPr="00754CDD">
        <w:rPr>
          <w:rFonts w:ascii="Sylfaen" w:hAnsi="Sylfaen"/>
          <w:noProof/>
          <w:color w:val="000000"/>
          <w:lang w:val="ka-GE"/>
        </w:rPr>
        <w:t>პროგრამის ფარგლებში განხორციელდება მუნიციპალიტეტის ტერიტორიაზე მდებარე ჰერეთის ეპარქიის განვითარების ფონდის ფინანსური მხარდაჭერა.</w:t>
      </w:r>
    </w:p>
    <w:p w:rsidR="00060FF0" w:rsidRPr="00754CDD" w:rsidRDefault="00060FF0" w:rsidP="00852FE4">
      <w:pPr>
        <w:pStyle w:val="ListParagraph"/>
        <w:numPr>
          <w:ilvl w:val="0"/>
          <w:numId w:val="53"/>
        </w:numPr>
        <w:tabs>
          <w:tab w:val="left" w:pos="810"/>
        </w:tabs>
        <w:spacing w:after="0" w:line="240" w:lineRule="auto"/>
        <w:ind w:left="0" w:firstLine="450"/>
        <w:jc w:val="both"/>
        <w:rPr>
          <w:rFonts w:ascii="Sylfaen" w:hAnsi="Sylfaen"/>
          <w:b/>
          <w:noProof/>
          <w:color w:val="000000"/>
          <w:lang w:val="ka-GE"/>
        </w:rPr>
      </w:pPr>
      <w:r w:rsidRPr="00754CDD">
        <w:rPr>
          <w:rFonts w:ascii="Sylfaen" w:hAnsi="Sylfaen"/>
          <w:b/>
          <w:noProof/>
          <w:color w:val="000000"/>
          <w:lang w:val="ka-GE"/>
        </w:rPr>
        <w:t xml:space="preserve">საზოგადოებრივი და ახალგაზრდული ღონისძიებების ხელშეწყობა </w:t>
      </w:r>
    </w:p>
    <w:p w:rsidR="00060FF0" w:rsidRPr="00754CDD" w:rsidRDefault="00060FF0" w:rsidP="00060FF0">
      <w:pPr>
        <w:pStyle w:val="ListParagraph"/>
        <w:tabs>
          <w:tab w:val="left" w:pos="810"/>
        </w:tabs>
        <w:spacing w:line="240" w:lineRule="auto"/>
        <w:ind w:left="0" w:firstLine="450"/>
        <w:jc w:val="both"/>
        <w:rPr>
          <w:rFonts w:ascii="Sylfaen" w:hAnsi="Sylfaen"/>
          <w:noProof/>
          <w:color w:val="000000"/>
          <w:lang w:val="ka-GE"/>
        </w:rPr>
      </w:pPr>
      <w:r w:rsidRPr="00754CDD">
        <w:rPr>
          <w:rFonts w:ascii="Sylfaen" w:hAnsi="Sylfaen"/>
          <w:noProof/>
          <w:color w:val="000000"/>
          <w:lang w:val="ka-GE"/>
        </w:rPr>
        <w:t>პროგრამის ფარგლებში დაფინანსდება სხვადასხვა ღონისძიებები,რომლებიც ხელს შეუწყობს ახალგაზრდა თაობის მეტ ჩართულობას მუნიციპალიტეტის ყოველდღიურ საქმიანობაში,  ასევე მოეწყობა სხვადასხვა ღირსშესანიშნავი ადგილების გაცნობისა და დათვალიერების მიზნით ექსკურსიები, მონაწილეობას მიიღებენ ფესტივალებში, შეიქმნება ახალგაზრდული კლუბები, საჯარო სკოლებში ჩატარდება ლექცია-სემინარები, ჩატარდება შეხვედრები მუნიციპალიტეტის გამოჩენილ ადამიანებთან, ჩატარდება კონკურსი „წიგნი ჩემი მეგობარია“, „ვინ უკეთ იცნობს საქართველოს“, ზაფხულის განმავლობაში გაიმართება დისკოთეკები.</w:t>
      </w:r>
    </w:p>
    <w:p w:rsidR="00060FF0" w:rsidRPr="00754CDD" w:rsidRDefault="00060FF0" w:rsidP="00852FE4">
      <w:pPr>
        <w:pStyle w:val="ListParagraph"/>
        <w:numPr>
          <w:ilvl w:val="0"/>
          <w:numId w:val="53"/>
        </w:numPr>
        <w:tabs>
          <w:tab w:val="left" w:pos="810"/>
        </w:tabs>
        <w:spacing w:before="240" w:after="0" w:line="240" w:lineRule="auto"/>
        <w:ind w:left="0" w:firstLine="450"/>
        <w:jc w:val="both"/>
        <w:rPr>
          <w:rFonts w:ascii="Sylfaen" w:hAnsi="Sylfaen"/>
          <w:b/>
          <w:noProof/>
          <w:color w:val="000000"/>
          <w:lang w:val="ka-GE"/>
        </w:rPr>
      </w:pPr>
      <w:r w:rsidRPr="00754CDD">
        <w:rPr>
          <w:rFonts w:ascii="Sylfaen" w:hAnsi="Sylfaen" w:cs="Sylfaen"/>
          <w:b/>
          <w:noProof/>
          <w:color w:val="000000"/>
          <w:lang w:val="ka-GE"/>
        </w:rPr>
        <w:t>პრესის</w:t>
      </w:r>
      <w:r w:rsidRPr="00754CDD">
        <w:rPr>
          <w:rFonts w:ascii="Sylfaen" w:hAnsi="Sylfaen"/>
          <w:b/>
          <w:noProof/>
          <w:color w:val="000000"/>
          <w:lang w:val="ka-GE"/>
        </w:rPr>
        <w:t xml:space="preserve"> მომსახურების ღონისძიებები</w:t>
      </w:r>
    </w:p>
    <w:p w:rsidR="00060FF0" w:rsidRPr="00754CDD" w:rsidRDefault="00060FF0" w:rsidP="00060FF0">
      <w:pPr>
        <w:pStyle w:val="ListParagraph"/>
        <w:tabs>
          <w:tab w:val="left" w:pos="450"/>
        </w:tabs>
        <w:spacing w:before="240" w:after="0" w:line="240" w:lineRule="auto"/>
        <w:ind w:left="0"/>
        <w:jc w:val="both"/>
        <w:rPr>
          <w:rFonts w:ascii="Sylfaen" w:hAnsi="Sylfaen"/>
          <w:b/>
          <w:noProof/>
          <w:color w:val="000000"/>
          <w:lang w:val="ka-GE"/>
        </w:rPr>
      </w:pPr>
      <w:r w:rsidRPr="00754CDD">
        <w:rPr>
          <w:rFonts w:ascii="Sylfaen" w:hAnsi="Sylfaen" w:cs="Sylfaen"/>
          <w:b/>
          <w:noProof/>
          <w:color w:val="000000"/>
          <w:lang w:val="ka-GE"/>
        </w:rPr>
        <w:tab/>
      </w:r>
      <w:r w:rsidRPr="00754CDD">
        <w:rPr>
          <w:rFonts w:ascii="Sylfaen" w:hAnsi="Sylfaen"/>
          <w:noProof/>
          <w:color w:val="000000"/>
          <w:lang w:val="ka-GE"/>
        </w:rPr>
        <w:t>პროგრამის ფარგლებში განხორციელდება გაზეთ „შირაქის“ გამოცემა, რომელიც ასახავს მუნიციპალიტეტში მიმდინარე მოვლენებს.</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p>
    <w:p w:rsidR="00060FF0" w:rsidRPr="00754CDD" w:rsidRDefault="00060FF0" w:rsidP="00060FF0">
      <w:pPr>
        <w:pStyle w:val="ListParagraph"/>
        <w:tabs>
          <w:tab w:val="left" w:pos="810"/>
        </w:tabs>
        <w:spacing w:before="240" w:line="240" w:lineRule="auto"/>
        <w:ind w:left="0" w:firstLine="450"/>
        <w:jc w:val="both"/>
        <w:rPr>
          <w:rFonts w:ascii="Sylfaen" w:eastAsia="Sylfaen" w:hAnsi="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p>
    <w:p w:rsidR="00060FF0" w:rsidRPr="00754CDD" w:rsidRDefault="00060FF0" w:rsidP="00852FE4">
      <w:pPr>
        <w:pStyle w:val="ListParagraph"/>
        <w:numPr>
          <w:ilvl w:val="0"/>
          <w:numId w:val="54"/>
        </w:numPr>
        <w:tabs>
          <w:tab w:val="left" w:pos="810"/>
        </w:tabs>
        <w:spacing w:before="240" w:after="0" w:line="240" w:lineRule="auto"/>
        <w:ind w:left="0" w:firstLine="450"/>
        <w:jc w:val="both"/>
        <w:rPr>
          <w:rFonts w:ascii="Sylfaen" w:hAnsi="Sylfaen" w:cs="Sylfaen"/>
          <w:b/>
          <w:noProof/>
          <w:color w:val="000000"/>
          <w:lang w:val="ka-GE"/>
        </w:rPr>
      </w:pPr>
      <w:r w:rsidRPr="00754CDD">
        <w:rPr>
          <w:rFonts w:ascii="Sylfaen" w:hAnsi="Sylfaen" w:cs="Sylfaen"/>
          <w:b/>
          <w:noProof/>
          <w:color w:val="000000"/>
          <w:lang w:val="ka-GE"/>
        </w:rPr>
        <w:t xml:space="preserve"> ჯანდაცვის პროგრამები </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w:t>
      </w:r>
      <w:r w:rsidRPr="00754CDD">
        <w:rPr>
          <w:rFonts w:ascii="Sylfaen" w:hAnsi="Sylfaen" w:cs="Sylfaen"/>
          <w:noProof/>
          <w:color w:val="000000"/>
          <w:lang w:val="ka-GE"/>
        </w:rPr>
        <w:t>არსებობის</w:t>
      </w:r>
      <w:r w:rsidRPr="00754CDD">
        <w:rPr>
          <w:rFonts w:ascii="Sylfaen" w:hAnsi="Sylfaen"/>
          <w:noProof/>
          <w:color w:val="000000"/>
          <w:lang w:val="ka-GE"/>
        </w:rPr>
        <w:t xml:space="preserve"> შემთხვევაში ცოფის კერის ლიკვიდაცია და დაკბენილი მოსახლეობის ზუსტი აღრიცხვა; </w:t>
      </w:r>
      <w:r w:rsidRPr="00754CDD">
        <w:rPr>
          <w:rFonts w:ascii="Sylfaen" w:hAnsi="Sylfaen" w:cs="Sylfaen"/>
          <w:noProof/>
          <w:color w:val="000000"/>
          <w:lang w:val="ka-GE"/>
        </w:rPr>
        <w:t>დაავადებათა</w:t>
      </w:r>
      <w:r w:rsidRPr="00754CDD">
        <w:rPr>
          <w:rFonts w:ascii="Sylfaen" w:hAnsi="Sylfaen"/>
          <w:noProof/>
          <w:color w:val="000000"/>
          <w:lang w:val="ka-GE"/>
        </w:rPr>
        <w:t xml:space="preserve"> გავრცელების ეტაპობრივი შემცირება, ეპიდსიტუაციის  გამწვავების დროული  გამოვლენის ხელშეწყობა და მათზე სწრაფი რეაგირება, </w:t>
      </w:r>
      <w:r w:rsidRPr="00754CDD">
        <w:rPr>
          <w:rFonts w:ascii="Sylfaen" w:hAnsi="Sylfaen" w:cs="Sylfaen"/>
          <w:noProof/>
          <w:color w:val="000000"/>
          <w:lang w:val="ka-GE"/>
        </w:rPr>
        <w:t>მუნიციპალიტეტში</w:t>
      </w:r>
      <w:r w:rsidRPr="00754CDD">
        <w:rPr>
          <w:rFonts w:ascii="Sylfaen" w:hAnsi="Sylfaen"/>
          <w:noProof/>
          <w:color w:val="000000"/>
          <w:lang w:val="ka-GE"/>
        </w:rPr>
        <w:t xml:space="preserve"> არსებული სანიტარულ-ჰიგიენური მდგომარეობის მონიტორინგი. </w:t>
      </w:r>
    </w:p>
    <w:p w:rsidR="00060FF0" w:rsidRPr="00754CDD" w:rsidRDefault="00060FF0" w:rsidP="00852FE4">
      <w:pPr>
        <w:pStyle w:val="ListParagraph"/>
        <w:numPr>
          <w:ilvl w:val="0"/>
          <w:numId w:val="54"/>
        </w:numPr>
        <w:tabs>
          <w:tab w:val="left" w:pos="810"/>
        </w:tabs>
        <w:spacing w:after="0" w:line="240" w:lineRule="auto"/>
        <w:ind w:left="0" w:firstLine="450"/>
        <w:jc w:val="both"/>
        <w:rPr>
          <w:rFonts w:ascii="Sylfaen" w:eastAsia="Sylfaen" w:hAnsi="Sylfaen"/>
          <w:b/>
          <w:color w:val="000000"/>
          <w:lang w:val="ka-GE"/>
        </w:rPr>
      </w:pPr>
      <w:r w:rsidRPr="00754CDD">
        <w:rPr>
          <w:rFonts w:ascii="Sylfaen" w:eastAsia="Sylfaen" w:hAnsi="Sylfaen"/>
          <w:b/>
          <w:color w:val="000000"/>
          <w:lang w:val="ka-GE"/>
        </w:rPr>
        <w:t xml:space="preserve">სოციალური პროგრამები </w:t>
      </w:r>
    </w:p>
    <w:p w:rsidR="00060FF0" w:rsidRPr="00754CDD" w:rsidRDefault="00060FF0" w:rsidP="00060FF0">
      <w:pPr>
        <w:spacing w:line="240" w:lineRule="auto"/>
        <w:ind w:firstLine="450"/>
      </w:pPr>
      <w:r w:rsidRPr="00754CDD">
        <w:rPr>
          <w:rFonts w:ascii="Sylfaen" w:hAnsi="Sylfaen" w:cs="Sylfaen"/>
        </w:rPr>
        <w:t>პროგრამა</w:t>
      </w:r>
      <w:r w:rsidRPr="00754CDD">
        <w:t xml:space="preserve"> </w:t>
      </w:r>
      <w:r w:rsidRPr="00754CDD">
        <w:rPr>
          <w:rFonts w:ascii="Sylfaen" w:hAnsi="Sylfaen" w:cs="Sylfaen"/>
        </w:rPr>
        <w:t>ითვალისწინებს</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ტერიტორიაზე</w:t>
      </w:r>
      <w:r w:rsidRPr="00754CDD">
        <w:t xml:space="preserve"> </w:t>
      </w:r>
      <w:r w:rsidRPr="00754CDD">
        <w:rPr>
          <w:rFonts w:ascii="Sylfaen" w:hAnsi="Sylfaen" w:cs="Sylfaen"/>
        </w:rPr>
        <w:t>მცხოვრები</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ფენებისთვის</w:t>
      </w:r>
      <w:r w:rsidRPr="00754CDD">
        <w:t xml:space="preserve"> </w:t>
      </w:r>
      <w:r w:rsidRPr="00754CDD">
        <w:rPr>
          <w:rFonts w:ascii="Sylfaen" w:hAnsi="Sylfaen" w:cs="Sylfaen"/>
        </w:rPr>
        <w:t>გარკვეული</w:t>
      </w:r>
      <w:r w:rsidRPr="00754CDD">
        <w:t xml:space="preserve"> </w:t>
      </w:r>
      <w:r w:rsidRPr="00754CDD">
        <w:rPr>
          <w:rFonts w:ascii="Sylfaen" w:hAnsi="Sylfaen" w:cs="Sylfaen"/>
        </w:rPr>
        <w:t>შეღავათებითა</w:t>
      </w:r>
      <w:r w:rsidRPr="00754CDD">
        <w:t xml:space="preserve"> </w:t>
      </w:r>
      <w:r w:rsidRPr="00754CDD">
        <w:rPr>
          <w:rFonts w:ascii="Sylfaen" w:hAnsi="Sylfaen" w:cs="Sylfaen"/>
        </w:rPr>
        <w:t>და</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დახმარებებით</w:t>
      </w:r>
      <w:r w:rsidRPr="00754CDD">
        <w:t xml:space="preserve"> </w:t>
      </w:r>
      <w:r w:rsidRPr="00754CDD">
        <w:rPr>
          <w:rFonts w:ascii="Sylfaen" w:hAnsi="Sylfaen" w:cs="Sylfaen"/>
        </w:rPr>
        <w:t>უზრუნველყოფას</w:t>
      </w:r>
      <w:r w:rsidRPr="00754CDD">
        <w:t xml:space="preserve">, </w:t>
      </w:r>
      <w:r w:rsidRPr="00754CDD">
        <w:rPr>
          <w:rFonts w:ascii="Sylfaen" w:hAnsi="Sylfaen" w:cs="Sylfaen"/>
        </w:rPr>
        <w:t>კერძოდ</w:t>
      </w:r>
      <w:r w:rsidRPr="00754CDD">
        <w:t xml:space="preserve">: </w:t>
      </w:r>
      <w:r w:rsidRPr="00754CDD">
        <w:rPr>
          <w:rFonts w:ascii="Sylfaen" w:hAnsi="Sylfaen" w:cs="Sylfaen"/>
        </w:rPr>
        <w:t>კანონმდებლობით</w:t>
      </w:r>
      <w:r w:rsidRPr="00754CDD">
        <w:t xml:space="preserve"> </w:t>
      </w:r>
      <w:r w:rsidRPr="00754CDD">
        <w:rPr>
          <w:rFonts w:ascii="Sylfaen" w:hAnsi="Sylfaen" w:cs="Sylfaen"/>
        </w:rPr>
        <w:t>გათვალისწინებული</w:t>
      </w:r>
      <w:r w:rsidRPr="00754CDD">
        <w:t xml:space="preserve"> </w:t>
      </w:r>
      <w:r w:rsidRPr="00754CDD">
        <w:rPr>
          <w:rFonts w:ascii="Sylfaen" w:hAnsi="Sylfaen" w:cs="Sylfaen"/>
        </w:rPr>
        <w:t>სარიტუალო</w:t>
      </w:r>
      <w:r w:rsidRPr="00754CDD">
        <w:t xml:space="preserve"> </w:t>
      </w:r>
      <w:r w:rsidRPr="00754CDD">
        <w:rPr>
          <w:rFonts w:ascii="Sylfaen" w:hAnsi="Sylfaen" w:cs="Sylfaen"/>
        </w:rPr>
        <w:t>მომსახურების</w:t>
      </w:r>
      <w:r w:rsidRPr="00754CDD">
        <w:t xml:space="preserve"> </w:t>
      </w:r>
      <w:r w:rsidRPr="00754CDD">
        <w:rPr>
          <w:rFonts w:ascii="Sylfaen" w:hAnsi="Sylfaen" w:cs="Sylfaen"/>
        </w:rPr>
        <w:t>ხარჯების</w:t>
      </w:r>
      <w:r w:rsidRPr="00754CDD">
        <w:t xml:space="preserve"> </w:t>
      </w:r>
      <w:r w:rsidRPr="00754CDD">
        <w:rPr>
          <w:rFonts w:ascii="Sylfaen" w:hAnsi="Sylfaen" w:cs="Sylfaen"/>
        </w:rPr>
        <w:t>ანაზღაურებას</w:t>
      </w:r>
      <w:r w:rsidRPr="00754CDD">
        <w:t xml:space="preserve">, </w:t>
      </w:r>
      <w:r w:rsidRPr="00754CDD">
        <w:rPr>
          <w:rFonts w:ascii="Sylfaen" w:hAnsi="Sylfaen" w:cs="Sylfaen"/>
        </w:rPr>
        <w:t>მოხუცებულთა</w:t>
      </w:r>
      <w:r w:rsidRPr="00754CDD">
        <w:t xml:space="preserve">, </w:t>
      </w:r>
      <w:r w:rsidRPr="00754CDD">
        <w:rPr>
          <w:rFonts w:ascii="Sylfaen" w:hAnsi="Sylfaen" w:cs="Sylfaen"/>
        </w:rPr>
        <w:t>მიუსაფართა</w:t>
      </w:r>
      <w:r w:rsidRPr="00754CDD">
        <w:t xml:space="preserve"> </w:t>
      </w:r>
      <w:r w:rsidRPr="00754CDD">
        <w:rPr>
          <w:rFonts w:ascii="Sylfaen" w:hAnsi="Sylfaen" w:cs="Sylfaen"/>
        </w:rPr>
        <w:t>და</w:t>
      </w:r>
      <w:r w:rsidRPr="00754CDD">
        <w:t xml:space="preserve"> </w:t>
      </w:r>
      <w:r w:rsidRPr="00754CDD">
        <w:rPr>
          <w:rFonts w:ascii="Sylfaen" w:hAnsi="Sylfaen" w:cs="Sylfaen"/>
        </w:rPr>
        <w:t>სოციალურად</w:t>
      </w:r>
      <w:r w:rsidRPr="00754CDD">
        <w:t xml:space="preserve"> </w:t>
      </w:r>
      <w:r w:rsidRPr="00754CDD">
        <w:rPr>
          <w:rFonts w:ascii="Sylfaen" w:hAnsi="Sylfaen" w:cs="Sylfaen"/>
        </w:rPr>
        <w:t>დაუცველთა</w:t>
      </w:r>
      <w:r w:rsidRPr="00754CDD">
        <w:t xml:space="preserve"> </w:t>
      </w:r>
      <w:r w:rsidRPr="00754CDD">
        <w:rPr>
          <w:rFonts w:ascii="Sylfaen" w:hAnsi="Sylfaen" w:cs="Sylfaen"/>
        </w:rPr>
        <w:t>კვებით</w:t>
      </w:r>
      <w:r w:rsidRPr="00754CDD">
        <w:t xml:space="preserve"> </w:t>
      </w:r>
      <w:r w:rsidRPr="00754CDD">
        <w:rPr>
          <w:rFonts w:ascii="Sylfaen" w:hAnsi="Sylfaen" w:cs="Sylfaen"/>
        </w:rPr>
        <w:t>და</w:t>
      </w:r>
      <w:r w:rsidRPr="00754CDD">
        <w:t xml:space="preserve"> </w:t>
      </w:r>
      <w:r w:rsidRPr="00754CDD">
        <w:rPr>
          <w:rFonts w:ascii="Sylfaen" w:hAnsi="Sylfaen" w:cs="Sylfaen"/>
        </w:rPr>
        <w:t>საცხოვრებელი</w:t>
      </w:r>
      <w:r w:rsidRPr="00754CDD">
        <w:t xml:space="preserve"> </w:t>
      </w:r>
      <w:r w:rsidRPr="00754CDD">
        <w:rPr>
          <w:rFonts w:ascii="Sylfaen" w:hAnsi="Sylfaen" w:cs="Sylfaen"/>
        </w:rPr>
        <w:t>ფართით</w:t>
      </w:r>
      <w:r w:rsidRPr="00754CDD">
        <w:t xml:space="preserve"> </w:t>
      </w:r>
      <w:r w:rsidRPr="00754CDD">
        <w:rPr>
          <w:rFonts w:ascii="Sylfaen" w:hAnsi="Sylfaen" w:cs="Sylfaen"/>
        </w:rPr>
        <w:lastRenderedPageBreak/>
        <w:t>უზრუნველყოფას</w:t>
      </w:r>
      <w:r w:rsidRPr="00754CDD">
        <w:t xml:space="preserve">, </w:t>
      </w:r>
      <w:r w:rsidRPr="00754CDD">
        <w:rPr>
          <w:rFonts w:ascii="Sylfaen" w:hAnsi="Sylfaen" w:cs="Sylfaen"/>
        </w:rPr>
        <w:t>დემოგრაფიული</w:t>
      </w:r>
      <w:r w:rsidRPr="00754CDD">
        <w:t xml:space="preserve"> </w:t>
      </w:r>
      <w:r w:rsidRPr="00754CDD">
        <w:rPr>
          <w:rFonts w:ascii="Sylfaen" w:hAnsi="Sylfaen" w:cs="Sylfaen"/>
        </w:rPr>
        <w:t>მდგომარეობის</w:t>
      </w:r>
      <w:r w:rsidRPr="00754CDD">
        <w:t xml:space="preserve"> </w:t>
      </w:r>
      <w:r w:rsidRPr="00754CDD">
        <w:rPr>
          <w:rFonts w:ascii="Sylfaen" w:hAnsi="Sylfaen" w:cs="Sylfaen"/>
        </w:rPr>
        <w:t>გაუმჯობესების</w:t>
      </w:r>
      <w:r w:rsidRPr="00754CDD">
        <w:t xml:space="preserve"> </w:t>
      </w:r>
      <w:r w:rsidRPr="00754CDD">
        <w:rPr>
          <w:rFonts w:ascii="Sylfaen" w:hAnsi="Sylfaen" w:cs="Sylfaen"/>
        </w:rPr>
        <w:t>მიზნით</w:t>
      </w:r>
      <w:r w:rsidRPr="00754CDD">
        <w:t xml:space="preserve"> </w:t>
      </w:r>
      <w:r w:rsidRPr="00754CDD">
        <w:rPr>
          <w:rFonts w:ascii="Sylfaen" w:hAnsi="Sylfaen" w:cs="Sylfaen"/>
        </w:rPr>
        <w:t>მრავალშვილიანი</w:t>
      </w:r>
      <w:r w:rsidRPr="00754CDD">
        <w:t xml:space="preserve"> </w:t>
      </w:r>
      <w:r w:rsidRPr="00754CDD">
        <w:rPr>
          <w:rFonts w:ascii="Sylfaen" w:hAnsi="Sylfaen" w:cs="Sylfaen"/>
        </w:rPr>
        <w:t>ოჯახების</w:t>
      </w:r>
      <w:r w:rsidRPr="00754CDD">
        <w:t xml:space="preserve"> </w:t>
      </w:r>
      <w:r w:rsidRPr="00754CDD">
        <w:rPr>
          <w:rFonts w:ascii="Sylfaen" w:hAnsi="Sylfaen" w:cs="Sylfaen"/>
        </w:rPr>
        <w:t>დახმარებას</w:t>
      </w:r>
      <w:r w:rsidRPr="00754CDD">
        <w:t xml:space="preserve">, </w:t>
      </w:r>
      <w:r w:rsidRPr="00754CDD">
        <w:rPr>
          <w:rFonts w:ascii="Sylfaen" w:hAnsi="Sylfaen" w:cs="Sylfaen"/>
        </w:rPr>
        <w:t>სამედიცინო</w:t>
      </w:r>
      <w:r w:rsidRPr="00754CDD">
        <w:t xml:space="preserve"> </w:t>
      </w:r>
      <w:r w:rsidRPr="00754CDD">
        <w:rPr>
          <w:rFonts w:ascii="Sylfaen" w:hAnsi="Sylfaen" w:cs="Sylfaen"/>
        </w:rPr>
        <w:t>მომსახურების</w:t>
      </w:r>
      <w:r w:rsidRPr="00754CDD">
        <w:t xml:space="preserve"> </w:t>
      </w:r>
      <w:r w:rsidRPr="00754CDD">
        <w:rPr>
          <w:rFonts w:ascii="Sylfaen" w:hAnsi="Sylfaen" w:cs="Sylfaen"/>
        </w:rPr>
        <w:t>დაფინანსებასა</w:t>
      </w:r>
      <w:r w:rsidRPr="00754CDD">
        <w:t xml:space="preserve"> </w:t>
      </w:r>
      <w:r w:rsidRPr="00754CDD">
        <w:rPr>
          <w:rFonts w:ascii="Sylfaen" w:hAnsi="Sylfaen" w:cs="Sylfaen"/>
        </w:rPr>
        <w:t>და</w:t>
      </w:r>
      <w:r w:rsidRPr="00754CDD">
        <w:t xml:space="preserve"> </w:t>
      </w:r>
      <w:r w:rsidRPr="00754CDD">
        <w:rPr>
          <w:rFonts w:ascii="Sylfaen" w:hAnsi="Sylfaen" w:cs="Sylfaen"/>
        </w:rPr>
        <w:t>თანადაფინანსებას</w:t>
      </w:r>
      <w:r w:rsidRPr="00754CDD">
        <w:t xml:space="preserve">, </w:t>
      </w:r>
      <w:r w:rsidRPr="00754CDD">
        <w:rPr>
          <w:rFonts w:ascii="Sylfaen" w:hAnsi="Sylfaen" w:cs="Sylfaen"/>
        </w:rPr>
        <w:t>ჰემოდიალიზზე</w:t>
      </w:r>
      <w:r w:rsidRPr="00754CDD">
        <w:t xml:space="preserve"> </w:t>
      </w:r>
      <w:r w:rsidRPr="00754CDD">
        <w:rPr>
          <w:rFonts w:ascii="Sylfaen" w:hAnsi="Sylfaen" w:cs="Sylfaen"/>
        </w:rPr>
        <w:t>მყოფი</w:t>
      </w:r>
      <w:r w:rsidRPr="00754CDD">
        <w:t xml:space="preserve"> </w:t>
      </w:r>
      <w:r w:rsidRPr="00754CDD">
        <w:rPr>
          <w:rFonts w:ascii="Sylfaen" w:hAnsi="Sylfaen" w:cs="Sylfaen"/>
        </w:rPr>
        <w:t>მოქალაქეების</w:t>
      </w:r>
      <w:r w:rsidRPr="00754CDD">
        <w:t xml:space="preserve"> </w:t>
      </w:r>
      <w:r w:rsidRPr="00754CDD">
        <w:rPr>
          <w:rFonts w:ascii="Sylfaen" w:hAnsi="Sylfaen" w:cs="Sylfaen"/>
        </w:rPr>
        <w:t>ტრანსპორტირების</w:t>
      </w:r>
      <w:r w:rsidRPr="00754CDD">
        <w:t xml:space="preserve"> </w:t>
      </w:r>
      <w:r w:rsidRPr="00754CDD">
        <w:rPr>
          <w:rFonts w:ascii="Sylfaen" w:hAnsi="Sylfaen" w:cs="Sylfaen"/>
        </w:rPr>
        <w:t>ხარჯებით</w:t>
      </w:r>
      <w:r w:rsidRPr="00754CDD">
        <w:t xml:space="preserve"> </w:t>
      </w:r>
      <w:r w:rsidRPr="00754CDD">
        <w:rPr>
          <w:rFonts w:ascii="Sylfaen" w:hAnsi="Sylfaen" w:cs="Sylfaen"/>
        </w:rPr>
        <w:t>უზრუნველყოფას</w:t>
      </w:r>
      <w:r w:rsidRPr="00754CDD">
        <w:t xml:space="preserve">, </w:t>
      </w:r>
      <w:r w:rsidRPr="00754CDD">
        <w:rPr>
          <w:rFonts w:ascii="Sylfaen" w:hAnsi="Sylfaen" w:cs="Sylfaen"/>
        </w:rPr>
        <w:t>სოციალურად</w:t>
      </w:r>
      <w:r w:rsidRPr="00754CDD">
        <w:t xml:space="preserve"> </w:t>
      </w:r>
      <w:r w:rsidRPr="00754CDD">
        <w:rPr>
          <w:rFonts w:ascii="Sylfaen" w:hAnsi="Sylfaen" w:cs="Sylfaen"/>
        </w:rPr>
        <w:t>დაუცველი</w:t>
      </w:r>
      <w:r w:rsidRPr="00754CDD">
        <w:t xml:space="preserve"> </w:t>
      </w:r>
      <w:r w:rsidRPr="00754CDD">
        <w:rPr>
          <w:rFonts w:ascii="Sylfaen" w:hAnsi="Sylfaen" w:cs="Sylfaen"/>
        </w:rPr>
        <w:t>ოჯახებისთვის</w:t>
      </w:r>
      <w:r w:rsidRPr="00754CDD">
        <w:t xml:space="preserve"> </w:t>
      </w:r>
      <w:r w:rsidRPr="00754CDD">
        <w:rPr>
          <w:rFonts w:ascii="Sylfaen" w:hAnsi="Sylfaen" w:cs="Sylfaen"/>
        </w:rPr>
        <w:t>მოხმარებული</w:t>
      </w:r>
      <w:r w:rsidRPr="00754CDD">
        <w:t xml:space="preserve"> </w:t>
      </w:r>
      <w:r w:rsidRPr="00754CDD">
        <w:rPr>
          <w:rFonts w:ascii="Sylfaen" w:hAnsi="Sylfaen" w:cs="Sylfaen"/>
        </w:rPr>
        <w:t>ელექტროენერგიის</w:t>
      </w:r>
      <w:r w:rsidRPr="00754CDD">
        <w:t xml:space="preserve"> </w:t>
      </w:r>
      <w:r w:rsidRPr="00754CDD">
        <w:rPr>
          <w:rFonts w:ascii="Sylfaen" w:hAnsi="Sylfaen" w:cs="Sylfaen"/>
        </w:rPr>
        <w:t>ან</w:t>
      </w:r>
      <w:r w:rsidRPr="00754CDD">
        <w:t xml:space="preserve"> </w:t>
      </w:r>
      <w:r w:rsidRPr="00754CDD">
        <w:rPr>
          <w:rFonts w:ascii="Sylfaen" w:hAnsi="Sylfaen" w:cs="Sylfaen"/>
        </w:rPr>
        <w:t>ბუნებრივი</w:t>
      </w:r>
      <w:r w:rsidRPr="00754CDD">
        <w:t xml:space="preserve"> </w:t>
      </w:r>
      <w:r w:rsidRPr="00754CDD">
        <w:rPr>
          <w:rFonts w:ascii="Sylfaen" w:hAnsi="Sylfaen" w:cs="Sylfaen"/>
        </w:rPr>
        <w:t>აირის</w:t>
      </w:r>
      <w:r w:rsidRPr="00754CDD">
        <w:t xml:space="preserve"> </w:t>
      </w:r>
      <w:r w:rsidRPr="00754CDD">
        <w:rPr>
          <w:rFonts w:ascii="Sylfaen" w:hAnsi="Sylfaen" w:cs="Sylfaen"/>
        </w:rPr>
        <w:t>ღირებულების</w:t>
      </w:r>
      <w:r w:rsidRPr="00754CDD">
        <w:t xml:space="preserve"> </w:t>
      </w:r>
      <w:r w:rsidRPr="00754CDD">
        <w:rPr>
          <w:rFonts w:ascii="Sylfaen" w:hAnsi="Sylfaen" w:cs="Sylfaen"/>
        </w:rPr>
        <w:t>დაფარვა</w:t>
      </w:r>
      <w:r w:rsidRPr="00754CDD">
        <w:t xml:space="preserve">,  </w:t>
      </w:r>
      <w:r w:rsidRPr="00754CDD">
        <w:rPr>
          <w:rFonts w:ascii="Sylfaen" w:hAnsi="Sylfaen" w:cs="Sylfaen"/>
        </w:rPr>
        <w:t>გათბობის</w:t>
      </w:r>
      <w:r w:rsidRPr="00754CDD">
        <w:t xml:space="preserve">  </w:t>
      </w:r>
      <w:r w:rsidRPr="00754CDD">
        <w:rPr>
          <w:rFonts w:ascii="Sylfaen" w:hAnsi="Sylfaen" w:cs="Sylfaen"/>
        </w:rPr>
        <w:t>ხარჯით</w:t>
      </w:r>
      <w:r w:rsidRPr="00754CDD">
        <w:t xml:space="preserve"> </w:t>
      </w:r>
      <w:r w:rsidRPr="00754CDD">
        <w:rPr>
          <w:rFonts w:ascii="Sylfaen" w:hAnsi="Sylfaen" w:cs="Sylfaen"/>
        </w:rPr>
        <w:t>უზრუნველყოფას</w:t>
      </w:r>
      <w:r w:rsidRPr="00754CDD">
        <w:t xml:space="preserve"> </w:t>
      </w:r>
      <w:r w:rsidRPr="00754CDD">
        <w:rPr>
          <w:rFonts w:ascii="Sylfaen" w:hAnsi="Sylfaen" w:cs="Sylfaen"/>
        </w:rPr>
        <w:t>და</w:t>
      </w:r>
      <w:r w:rsidRPr="00754CDD">
        <w:t xml:space="preserve"> </w:t>
      </w:r>
      <w:r w:rsidRPr="00754CDD">
        <w:rPr>
          <w:rFonts w:ascii="Sylfaen" w:hAnsi="Sylfaen" w:cs="Sylfaen"/>
        </w:rPr>
        <w:t>სხვა</w:t>
      </w:r>
      <w:r w:rsidRPr="00754CDD">
        <w:t xml:space="preserve"> </w:t>
      </w:r>
      <w:r w:rsidRPr="00754CDD">
        <w:rPr>
          <w:rFonts w:ascii="Sylfaen" w:hAnsi="Sylfaen" w:cs="Sylfaen"/>
        </w:rPr>
        <w:t>სოციალურ</w:t>
      </w:r>
      <w:r w:rsidRPr="00754CDD">
        <w:t xml:space="preserve"> </w:t>
      </w:r>
      <w:r w:rsidRPr="00754CDD">
        <w:rPr>
          <w:rFonts w:ascii="Sylfaen" w:hAnsi="Sylfaen" w:cs="Sylfaen"/>
        </w:rPr>
        <w:t>ღონისძიებებს</w:t>
      </w:r>
      <w:r w:rsidRPr="00754CDD">
        <w:t xml:space="preserve">, </w:t>
      </w:r>
      <w:r w:rsidRPr="00754CDD">
        <w:rPr>
          <w:rFonts w:ascii="Sylfaen" w:hAnsi="Sylfaen" w:cs="Sylfaen"/>
        </w:rPr>
        <w:t>რომლებიც</w:t>
      </w:r>
      <w:r w:rsidRPr="00754CDD">
        <w:t xml:space="preserve"> </w:t>
      </w:r>
      <w:r w:rsidRPr="00754CDD">
        <w:rPr>
          <w:rFonts w:ascii="Sylfaen" w:hAnsi="Sylfaen" w:cs="Sylfaen"/>
        </w:rPr>
        <w:t>მთლიანობაში</w:t>
      </w:r>
      <w:r w:rsidRPr="00754CDD">
        <w:t xml:space="preserve"> </w:t>
      </w:r>
      <w:r w:rsidRPr="00754CDD">
        <w:rPr>
          <w:rFonts w:ascii="Sylfaen" w:hAnsi="Sylfaen" w:cs="Sylfaen"/>
        </w:rPr>
        <w:t>უზრუნველყოფენ</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მდგომარეობის</w:t>
      </w:r>
      <w:r w:rsidRPr="00754CDD">
        <w:t xml:space="preserve"> </w:t>
      </w:r>
      <w:r w:rsidRPr="00754CDD">
        <w:rPr>
          <w:rFonts w:ascii="Sylfaen" w:hAnsi="Sylfaen" w:cs="Sylfaen"/>
        </w:rPr>
        <w:t>გაუმჯობესებას</w:t>
      </w:r>
      <w:r w:rsidRPr="00754CDD">
        <w:t>.</w:t>
      </w: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თელავის მუნიციპალიტეტის პრიორიტეტები</w:t>
      </w:r>
    </w:p>
    <w:p w:rsidR="00060FF0" w:rsidRPr="00754CDD" w:rsidRDefault="00060FF0" w:rsidP="00060FF0">
      <w:pPr>
        <w:pStyle w:val="ListParagraph"/>
        <w:tabs>
          <w:tab w:val="left" w:pos="630"/>
        </w:tabs>
        <w:spacing w:before="240" w:after="0" w:line="240" w:lineRule="auto"/>
        <w:ind w:left="540"/>
        <w:jc w:val="both"/>
        <w:rPr>
          <w:rFonts w:ascii="Sylfaen" w:eastAsia="Sylfaen" w:hAnsi="Sylfaen" w:cs="Sylfaen"/>
          <w:b/>
          <w:color w:val="000000"/>
          <w:lang w:val="ka-GE"/>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pStyle w:val="ListParagraph"/>
        <w:tabs>
          <w:tab w:val="left" w:pos="630"/>
        </w:tabs>
        <w:spacing w:before="240" w:line="240" w:lineRule="auto"/>
        <w:ind w:left="0" w:firstLine="540"/>
        <w:jc w:val="both"/>
        <w:rPr>
          <w:rFonts w:ascii="Sylfaen" w:hAnsi="Sylfaen"/>
          <w:noProof/>
          <w:color w:val="000000"/>
          <w:lang w:val="ka-GE"/>
        </w:rPr>
      </w:pPr>
      <w:r w:rsidRPr="00754CDD">
        <w:rPr>
          <w:rFonts w:ascii="Sylfaen" w:hAnsi="Sylfaen"/>
          <w:noProof/>
          <w:color w:val="000000"/>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პროგრამის ფარგლებში განხორციელდება არსებული ინფრასტრუქტურის მოვლა-შენახვა და მის ექსპლოატაციასთან დაკავშირებული ხარჯების დაფინანსება. </w:t>
      </w:r>
    </w:p>
    <w:p w:rsidR="00060FF0" w:rsidRPr="00754CDD" w:rsidRDefault="00060FF0" w:rsidP="00060FF0">
      <w:pPr>
        <w:pStyle w:val="ListParagraph"/>
        <w:tabs>
          <w:tab w:val="left" w:pos="630"/>
        </w:tabs>
        <w:spacing w:before="240" w:line="240" w:lineRule="auto"/>
        <w:ind w:left="0" w:firstLine="540"/>
        <w:jc w:val="both"/>
        <w:rPr>
          <w:rFonts w:ascii="Sylfaen" w:eastAsia="Sylfaen" w:hAnsi="Sylfaen"/>
          <w:color w:val="000000"/>
        </w:rPr>
      </w:pPr>
    </w:p>
    <w:p w:rsidR="00060FF0" w:rsidRPr="00754CDD" w:rsidRDefault="00060FF0" w:rsidP="00852FE4">
      <w:pPr>
        <w:pStyle w:val="ListParagraph"/>
        <w:numPr>
          <w:ilvl w:val="0"/>
          <w:numId w:val="52"/>
        </w:numPr>
        <w:tabs>
          <w:tab w:val="left" w:pos="540"/>
          <w:tab w:val="left" w:pos="630"/>
        </w:tabs>
        <w:spacing w:before="240" w:after="0" w:line="240" w:lineRule="auto"/>
        <w:ind w:left="0" w:firstLine="540"/>
        <w:jc w:val="both"/>
        <w:rPr>
          <w:rFonts w:ascii="Sylfaen" w:hAnsi="Sylfaen" w:cs="Arial CYR"/>
          <w:b/>
          <w:noProof/>
          <w:color w:val="000000"/>
          <w:lang w:val="ka-GE"/>
        </w:rPr>
      </w:pPr>
      <w:r w:rsidRPr="00754CDD">
        <w:rPr>
          <w:rFonts w:ascii="Sylfaen" w:hAnsi="Sylfaen" w:cs="Sylfaen"/>
          <w:b/>
          <w:noProof/>
          <w:color w:val="000000"/>
          <w:lang w:val="ka-GE"/>
        </w:rPr>
        <w:t xml:space="preserve">საგზაო ინფრასტრუქტურის მშენებლობა-რეაბილიტაცია და ექსპლოატაცია </w:t>
      </w:r>
    </w:p>
    <w:p w:rsidR="00060FF0" w:rsidRPr="00754CDD" w:rsidRDefault="00060FF0" w:rsidP="00060FF0">
      <w:pPr>
        <w:spacing w:line="240" w:lineRule="auto"/>
        <w:ind w:firstLine="540"/>
      </w:pPr>
      <w:r w:rsidRPr="00754CDD">
        <w:rPr>
          <w:rFonts w:ascii="Sylfaen" w:hAnsi="Sylfaen" w:cs="Sylfaen"/>
        </w:rPr>
        <w:t>პროგრამის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განხორციელდება</w:t>
      </w:r>
      <w:r w:rsidRPr="00754CDD">
        <w:t xml:space="preserve"> </w:t>
      </w:r>
      <w:r w:rsidRPr="00754CDD">
        <w:rPr>
          <w:rFonts w:ascii="Sylfaen" w:hAnsi="Sylfaen" w:cs="Sylfaen"/>
        </w:rPr>
        <w:t>მუნიციპალიტეტში</w:t>
      </w:r>
      <w:r w:rsidRPr="00754CDD">
        <w:t xml:space="preserve"> </w:t>
      </w:r>
      <w:r w:rsidRPr="00754CDD">
        <w:rPr>
          <w:rFonts w:ascii="Sylfaen" w:hAnsi="Sylfaen" w:cs="Sylfaen"/>
        </w:rPr>
        <w:t>არსებული</w:t>
      </w:r>
      <w:r w:rsidRPr="00754CDD">
        <w:t xml:space="preserve"> </w:t>
      </w:r>
      <w:r w:rsidRPr="00754CDD">
        <w:rPr>
          <w:rFonts w:ascii="Sylfaen" w:hAnsi="Sylfaen" w:cs="Sylfaen"/>
        </w:rPr>
        <w:t>საგზაო</w:t>
      </w:r>
      <w:r w:rsidRPr="00754CDD">
        <w:t xml:space="preserve"> </w:t>
      </w:r>
      <w:r w:rsidRPr="00754CDD">
        <w:rPr>
          <w:rFonts w:ascii="Sylfaen" w:hAnsi="Sylfaen" w:cs="Sylfaen"/>
        </w:rPr>
        <w:t>ინფრასტრუქტურის</w:t>
      </w:r>
      <w:r w:rsidRPr="00754CDD">
        <w:t xml:space="preserve"> </w:t>
      </w:r>
      <w:r w:rsidRPr="00754CDD">
        <w:rPr>
          <w:rFonts w:ascii="Sylfaen" w:hAnsi="Sylfaen" w:cs="Sylfaen"/>
        </w:rPr>
        <w:t>მდგომარეობის</w:t>
      </w:r>
      <w:r w:rsidRPr="00754CDD">
        <w:t xml:space="preserve"> </w:t>
      </w:r>
      <w:r w:rsidRPr="00754CDD">
        <w:rPr>
          <w:rFonts w:ascii="Sylfaen" w:hAnsi="Sylfaen" w:cs="Sylfaen"/>
        </w:rPr>
        <w:t>შენარჩუნება</w:t>
      </w:r>
      <w:r w:rsidRPr="00754CDD">
        <w:t xml:space="preserve"> </w:t>
      </w:r>
      <w:r w:rsidRPr="00754CDD">
        <w:rPr>
          <w:rFonts w:ascii="Sylfaen" w:hAnsi="Sylfaen" w:cs="Sylfaen"/>
        </w:rPr>
        <w:t>და</w:t>
      </w:r>
      <w:r w:rsidRPr="00754CDD">
        <w:t xml:space="preserve">  </w:t>
      </w:r>
      <w:r w:rsidRPr="00754CDD">
        <w:rPr>
          <w:rFonts w:ascii="Sylfaen" w:hAnsi="Sylfaen" w:cs="Sylfaen"/>
        </w:rPr>
        <w:t>ასფალტის</w:t>
      </w:r>
      <w:r w:rsidRPr="00754CDD">
        <w:t xml:space="preserve"> </w:t>
      </w:r>
      <w:r w:rsidRPr="00754CDD">
        <w:rPr>
          <w:rFonts w:ascii="Sylfaen" w:hAnsi="Sylfaen" w:cs="Sylfaen"/>
        </w:rPr>
        <w:t>საფარის</w:t>
      </w:r>
      <w:r w:rsidRPr="00754CDD">
        <w:t xml:space="preserve"> </w:t>
      </w:r>
      <w:r w:rsidRPr="00754CDD">
        <w:rPr>
          <w:rFonts w:ascii="Sylfaen" w:hAnsi="Sylfaen" w:cs="Sylfaen"/>
        </w:rPr>
        <w:t>ორმული</w:t>
      </w:r>
      <w:r w:rsidRPr="00754CDD">
        <w:t xml:space="preserve"> </w:t>
      </w:r>
      <w:r w:rsidRPr="00754CDD">
        <w:rPr>
          <w:rFonts w:ascii="Sylfaen" w:hAnsi="Sylfaen" w:cs="Sylfaen"/>
        </w:rPr>
        <w:t>შეკეთება</w:t>
      </w:r>
      <w:r w:rsidRPr="00754CDD">
        <w:t xml:space="preserve">, </w:t>
      </w:r>
      <w:r w:rsidRPr="00754CDD">
        <w:rPr>
          <w:rFonts w:ascii="Sylfaen" w:hAnsi="Sylfaen" w:cs="Sylfaen"/>
        </w:rPr>
        <w:t>კერძოდ</w:t>
      </w:r>
      <w:r w:rsidRPr="00754CDD">
        <w:t xml:space="preserve">, </w:t>
      </w:r>
      <w:r w:rsidRPr="00754CDD">
        <w:rPr>
          <w:rFonts w:ascii="Sylfaen" w:hAnsi="Sylfaen" w:cs="Sylfaen"/>
        </w:rPr>
        <w:t>ქ</w:t>
      </w:r>
      <w:r w:rsidRPr="00754CDD">
        <w:t xml:space="preserve">. </w:t>
      </w:r>
      <w:r w:rsidRPr="00754CDD">
        <w:rPr>
          <w:rFonts w:ascii="Sylfaen" w:hAnsi="Sylfaen" w:cs="Sylfaen"/>
        </w:rPr>
        <w:t>თელავში</w:t>
      </w:r>
      <w:r w:rsidRPr="00754CDD">
        <w:t xml:space="preserve">, </w:t>
      </w:r>
      <w:r w:rsidRPr="00754CDD">
        <w:rPr>
          <w:rFonts w:ascii="Sylfaen" w:hAnsi="Sylfaen" w:cs="Sylfaen"/>
        </w:rPr>
        <w:t>სოფ</w:t>
      </w:r>
      <w:r w:rsidRPr="00754CDD">
        <w:t xml:space="preserve">. </w:t>
      </w:r>
      <w:r w:rsidRPr="00754CDD">
        <w:rPr>
          <w:rFonts w:ascii="Sylfaen" w:hAnsi="Sylfaen" w:cs="Sylfaen"/>
        </w:rPr>
        <w:t>კისისხევში</w:t>
      </w:r>
      <w:r w:rsidRPr="00754CDD">
        <w:t xml:space="preserve">, </w:t>
      </w:r>
      <w:r w:rsidRPr="00754CDD">
        <w:rPr>
          <w:rFonts w:ascii="Sylfaen" w:hAnsi="Sylfaen" w:cs="Sylfaen"/>
        </w:rPr>
        <w:t>სოფ</w:t>
      </w:r>
      <w:r w:rsidRPr="00754CDD">
        <w:t xml:space="preserve">. </w:t>
      </w:r>
      <w:r w:rsidRPr="00754CDD">
        <w:rPr>
          <w:rFonts w:ascii="Sylfaen" w:hAnsi="Sylfaen" w:cs="Sylfaen"/>
        </w:rPr>
        <w:t>კურდღელაურში</w:t>
      </w:r>
      <w:r w:rsidRPr="00754CDD">
        <w:t xml:space="preserve">, </w:t>
      </w:r>
      <w:r w:rsidRPr="00754CDD">
        <w:rPr>
          <w:rFonts w:ascii="Sylfaen" w:hAnsi="Sylfaen" w:cs="Sylfaen"/>
        </w:rPr>
        <w:t>შალაური</w:t>
      </w:r>
      <w:r w:rsidRPr="00754CDD">
        <w:t>-</w:t>
      </w:r>
      <w:r w:rsidRPr="00754CDD">
        <w:rPr>
          <w:rFonts w:ascii="Sylfaen" w:hAnsi="Sylfaen" w:cs="Sylfaen"/>
        </w:rPr>
        <w:t>კისისხევის</w:t>
      </w:r>
      <w:r w:rsidRPr="00754CDD">
        <w:t xml:space="preserve"> </w:t>
      </w:r>
      <w:r w:rsidRPr="00754CDD">
        <w:rPr>
          <w:rFonts w:ascii="Sylfaen" w:hAnsi="Sylfaen" w:cs="Sylfaen"/>
        </w:rPr>
        <w:t>დამაკავშირებელ</w:t>
      </w:r>
      <w:r w:rsidRPr="00754CDD">
        <w:t xml:space="preserve"> </w:t>
      </w:r>
      <w:r w:rsidRPr="00754CDD">
        <w:rPr>
          <w:rFonts w:ascii="Sylfaen" w:hAnsi="Sylfaen" w:cs="Sylfaen"/>
        </w:rPr>
        <w:t>გზაზე</w:t>
      </w:r>
      <w:r w:rsidRPr="00754CDD">
        <w:t xml:space="preserve">, </w:t>
      </w:r>
      <w:r w:rsidRPr="00754CDD">
        <w:rPr>
          <w:rFonts w:ascii="Sylfaen" w:hAnsi="Sylfaen" w:cs="Sylfaen"/>
        </w:rPr>
        <w:t>სოფ</w:t>
      </w:r>
      <w:r w:rsidRPr="00754CDD">
        <w:t xml:space="preserve">. </w:t>
      </w:r>
      <w:r w:rsidRPr="00754CDD">
        <w:rPr>
          <w:rFonts w:ascii="Sylfaen" w:hAnsi="Sylfaen" w:cs="Sylfaen"/>
        </w:rPr>
        <w:t>კონდოლში</w:t>
      </w:r>
      <w:r w:rsidRPr="00754CDD">
        <w:t xml:space="preserve">, </w:t>
      </w:r>
      <w:r w:rsidRPr="00754CDD">
        <w:rPr>
          <w:rFonts w:ascii="Sylfaen" w:hAnsi="Sylfaen" w:cs="Sylfaen"/>
        </w:rPr>
        <w:t>სოფ</w:t>
      </w:r>
      <w:r w:rsidRPr="00754CDD">
        <w:t xml:space="preserve">. </w:t>
      </w:r>
      <w:r w:rsidRPr="00754CDD">
        <w:rPr>
          <w:rFonts w:ascii="Sylfaen" w:hAnsi="Sylfaen" w:cs="Sylfaen"/>
        </w:rPr>
        <w:t>გულგულაში</w:t>
      </w:r>
      <w:r w:rsidRPr="00754CDD">
        <w:t xml:space="preserve">, </w:t>
      </w:r>
      <w:r w:rsidRPr="00754CDD">
        <w:rPr>
          <w:rFonts w:ascii="Sylfaen" w:hAnsi="Sylfaen" w:cs="Sylfaen"/>
        </w:rPr>
        <w:t>სოფ</w:t>
      </w:r>
      <w:r w:rsidRPr="00754CDD">
        <w:t xml:space="preserve">. </w:t>
      </w:r>
      <w:r w:rsidRPr="00754CDD">
        <w:rPr>
          <w:rFonts w:ascii="Sylfaen" w:hAnsi="Sylfaen" w:cs="Sylfaen"/>
        </w:rPr>
        <w:t>ვარდისუბანში</w:t>
      </w:r>
      <w:r w:rsidRPr="00754CDD">
        <w:t xml:space="preserve">,  </w:t>
      </w:r>
      <w:r w:rsidRPr="00754CDD">
        <w:rPr>
          <w:rFonts w:ascii="Sylfaen" w:hAnsi="Sylfaen" w:cs="Sylfaen"/>
        </w:rPr>
        <w:t>სოფ</w:t>
      </w:r>
      <w:r w:rsidRPr="00754CDD">
        <w:t xml:space="preserve">. </w:t>
      </w:r>
      <w:r w:rsidRPr="00754CDD">
        <w:rPr>
          <w:rFonts w:ascii="Sylfaen" w:hAnsi="Sylfaen" w:cs="Sylfaen"/>
        </w:rPr>
        <w:t>ნაფარეულში</w:t>
      </w:r>
      <w:r w:rsidRPr="00754CDD">
        <w:t xml:space="preserve">  </w:t>
      </w:r>
      <w:r w:rsidRPr="00754CDD">
        <w:rPr>
          <w:rFonts w:ascii="Sylfaen" w:hAnsi="Sylfaen" w:cs="Sylfaen"/>
        </w:rPr>
        <w:t>და</w:t>
      </w:r>
      <w:r w:rsidRPr="00754CDD">
        <w:t xml:space="preserve"> </w:t>
      </w:r>
      <w:r w:rsidRPr="00754CDD">
        <w:rPr>
          <w:rFonts w:ascii="Sylfaen" w:hAnsi="Sylfaen" w:cs="Sylfaen"/>
        </w:rPr>
        <w:t>სხვა</w:t>
      </w:r>
      <w:r w:rsidRPr="00754CDD">
        <w:t xml:space="preserve">,. </w:t>
      </w:r>
      <w:r w:rsidRPr="00754CDD">
        <w:rPr>
          <w:rFonts w:ascii="Sylfaen" w:hAnsi="Sylfaen" w:cs="Sylfaen"/>
        </w:rPr>
        <w:t>ქუჩები</w:t>
      </w:r>
      <w:r w:rsidRPr="00754CDD">
        <w:t xml:space="preserve"> </w:t>
      </w:r>
      <w:r w:rsidRPr="00754CDD">
        <w:rPr>
          <w:rFonts w:ascii="Sylfaen" w:hAnsi="Sylfaen" w:cs="Sylfaen"/>
        </w:rPr>
        <w:t>შეირჩევა</w:t>
      </w:r>
      <w:r w:rsidRPr="00754CDD">
        <w:t xml:space="preserve"> </w:t>
      </w:r>
      <w:r w:rsidRPr="00754CDD">
        <w:rPr>
          <w:rFonts w:ascii="Sylfaen" w:hAnsi="Sylfaen" w:cs="Sylfaen"/>
        </w:rPr>
        <w:t>დაზიანების</w:t>
      </w:r>
      <w:r w:rsidRPr="00754CDD">
        <w:t xml:space="preserve"> </w:t>
      </w:r>
      <w:r w:rsidRPr="00754CDD">
        <w:rPr>
          <w:rFonts w:ascii="Sylfaen" w:hAnsi="Sylfaen" w:cs="Sylfaen"/>
        </w:rPr>
        <w:t>ხარისხის</w:t>
      </w:r>
      <w:r w:rsidRPr="00754CDD">
        <w:t xml:space="preserve"> </w:t>
      </w:r>
      <w:r w:rsidRPr="00754CDD">
        <w:rPr>
          <w:rFonts w:ascii="Sylfaen" w:hAnsi="Sylfaen" w:cs="Sylfaen"/>
        </w:rPr>
        <w:t>და</w:t>
      </w:r>
      <w:r w:rsidRPr="00754CDD">
        <w:t xml:space="preserve"> </w:t>
      </w:r>
      <w:r w:rsidRPr="00754CDD">
        <w:rPr>
          <w:rFonts w:ascii="Sylfaen" w:hAnsi="Sylfaen" w:cs="Sylfaen"/>
        </w:rPr>
        <w:t>დანიშნულების</w:t>
      </w:r>
      <w:r w:rsidRPr="00754CDD">
        <w:t xml:space="preserve"> </w:t>
      </w:r>
      <w:r w:rsidRPr="00754CDD">
        <w:rPr>
          <w:rFonts w:ascii="Sylfaen" w:hAnsi="Sylfaen" w:cs="Sylfaen"/>
        </w:rPr>
        <w:t>მიხედვით</w:t>
      </w:r>
      <w:r w:rsidRPr="00754CDD">
        <w:t xml:space="preserve">; </w:t>
      </w:r>
      <w:r w:rsidRPr="00754CDD">
        <w:rPr>
          <w:rFonts w:ascii="Sylfaen" w:hAnsi="Sylfaen" w:cs="Sylfaen"/>
        </w:rPr>
        <w:t>აღნიშნული</w:t>
      </w:r>
      <w:r w:rsidRPr="00754CDD">
        <w:t xml:space="preserve"> </w:t>
      </w:r>
      <w:r w:rsidRPr="00754CDD">
        <w:rPr>
          <w:rFonts w:ascii="Sylfaen" w:hAnsi="Sylfaen" w:cs="Sylfaen"/>
        </w:rPr>
        <w:t>პროგრამის</w:t>
      </w:r>
      <w:r w:rsidRPr="00754CDD">
        <w:t xml:space="preserve"> </w:t>
      </w:r>
      <w:r w:rsidRPr="00754CDD">
        <w:rPr>
          <w:rFonts w:ascii="Sylfaen" w:hAnsi="Sylfaen" w:cs="Sylfaen"/>
        </w:rPr>
        <w:t>დაფინანსების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განხორციელდება</w:t>
      </w:r>
      <w:r w:rsidRPr="00754CDD">
        <w:t xml:space="preserve"> </w:t>
      </w:r>
      <w:r w:rsidRPr="00754CDD">
        <w:rPr>
          <w:rFonts w:ascii="Sylfaen" w:hAnsi="Sylfaen" w:cs="Sylfaen"/>
        </w:rPr>
        <w:t>გზების</w:t>
      </w:r>
      <w:r w:rsidRPr="00754CDD">
        <w:t xml:space="preserve"> </w:t>
      </w:r>
      <w:r w:rsidRPr="00754CDD">
        <w:rPr>
          <w:rFonts w:ascii="Sylfaen" w:hAnsi="Sylfaen" w:cs="Sylfaen"/>
        </w:rPr>
        <w:t>და</w:t>
      </w:r>
      <w:r w:rsidRPr="00754CDD">
        <w:t xml:space="preserve"> </w:t>
      </w:r>
      <w:r w:rsidRPr="00754CDD">
        <w:rPr>
          <w:rFonts w:ascii="Sylfaen" w:hAnsi="Sylfaen" w:cs="Sylfaen"/>
        </w:rPr>
        <w:t>ქუჩების</w:t>
      </w:r>
      <w:r w:rsidRPr="00754CDD">
        <w:t xml:space="preserve"> </w:t>
      </w:r>
      <w:r w:rsidRPr="00754CDD">
        <w:rPr>
          <w:rFonts w:ascii="Sylfaen" w:hAnsi="Sylfaen" w:cs="Sylfaen"/>
        </w:rPr>
        <w:t>სარეაბილიტაციო</w:t>
      </w:r>
      <w:r w:rsidRPr="00754CDD">
        <w:t xml:space="preserve"> </w:t>
      </w:r>
      <w:r w:rsidRPr="00754CDD">
        <w:rPr>
          <w:rFonts w:ascii="Sylfaen" w:hAnsi="Sylfaen" w:cs="Sylfaen"/>
        </w:rPr>
        <w:t>სამუშაოები</w:t>
      </w:r>
      <w:r w:rsidRPr="00754CDD">
        <w:t xml:space="preserve">  - </w:t>
      </w:r>
      <w:r w:rsidRPr="00754CDD">
        <w:rPr>
          <w:rFonts w:ascii="Sylfaen" w:hAnsi="Sylfaen" w:cs="Sylfaen"/>
        </w:rPr>
        <w:t>ქ</w:t>
      </w:r>
      <w:r w:rsidRPr="00754CDD">
        <w:t xml:space="preserve">. </w:t>
      </w:r>
      <w:r w:rsidRPr="00754CDD">
        <w:rPr>
          <w:rFonts w:ascii="Sylfaen" w:hAnsi="Sylfaen" w:cs="Sylfaen"/>
        </w:rPr>
        <w:t>თელავში</w:t>
      </w:r>
      <w:r w:rsidRPr="00754CDD">
        <w:t xml:space="preserve"> </w:t>
      </w:r>
      <w:r w:rsidRPr="00754CDD">
        <w:rPr>
          <w:rFonts w:ascii="Sylfaen" w:hAnsi="Sylfaen" w:cs="Sylfaen"/>
        </w:rPr>
        <w:t>ერეკლე</w:t>
      </w:r>
      <w:r w:rsidRPr="00754CDD">
        <w:t xml:space="preserve"> II </w:t>
      </w:r>
      <w:r w:rsidRPr="00754CDD">
        <w:rPr>
          <w:rFonts w:ascii="Sylfaen" w:hAnsi="Sylfaen" w:cs="Sylfaen"/>
        </w:rPr>
        <w:t>მოედანზე</w:t>
      </w:r>
      <w:r w:rsidRPr="00754CDD">
        <w:t xml:space="preserve"> </w:t>
      </w:r>
      <w:r w:rsidRPr="00754CDD">
        <w:rPr>
          <w:rFonts w:ascii="Sylfaen" w:hAnsi="Sylfaen" w:cs="Sylfaen"/>
        </w:rPr>
        <w:t>ქვაფენილის</w:t>
      </w:r>
      <w:r w:rsidRPr="00754CDD">
        <w:t xml:space="preserve"> </w:t>
      </w:r>
      <w:r w:rsidRPr="00754CDD">
        <w:rPr>
          <w:rFonts w:ascii="Sylfaen" w:hAnsi="Sylfaen" w:cs="Sylfaen"/>
        </w:rPr>
        <w:t>მონაკვეთის</w:t>
      </w:r>
      <w:r w:rsidRPr="00754CDD">
        <w:t xml:space="preserve"> </w:t>
      </w:r>
      <w:r w:rsidRPr="00754CDD">
        <w:rPr>
          <w:rFonts w:ascii="Sylfaen" w:hAnsi="Sylfaen" w:cs="Sylfaen"/>
        </w:rPr>
        <w:t>ასფალტის</w:t>
      </w:r>
      <w:r w:rsidRPr="00754CDD">
        <w:t xml:space="preserve"> </w:t>
      </w:r>
      <w:r w:rsidRPr="00754CDD">
        <w:rPr>
          <w:rFonts w:ascii="Sylfaen" w:hAnsi="Sylfaen" w:cs="Sylfaen"/>
        </w:rPr>
        <w:t>საფარით</w:t>
      </w:r>
      <w:r w:rsidRPr="00754CDD">
        <w:t xml:space="preserve"> </w:t>
      </w:r>
      <w:r w:rsidRPr="00754CDD">
        <w:rPr>
          <w:rFonts w:ascii="Sylfaen" w:hAnsi="Sylfaen" w:cs="Sylfaen"/>
        </w:rPr>
        <w:t>ჩანაცვლება</w:t>
      </w:r>
      <w:r w:rsidRPr="00754CDD">
        <w:t xml:space="preserve">, </w:t>
      </w:r>
      <w:r w:rsidRPr="00754CDD">
        <w:rPr>
          <w:rFonts w:ascii="Sylfaen" w:hAnsi="Sylfaen" w:cs="Sylfaen"/>
        </w:rPr>
        <w:t>ქ</w:t>
      </w:r>
      <w:r w:rsidRPr="00754CDD">
        <w:t xml:space="preserve">. </w:t>
      </w:r>
      <w:r w:rsidRPr="00754CDD">
        <w:rPr>
          <w:rFonts w:ascii="Sylfaen" w:hAnsi="Sylfaen" w:cs="Sylfaen"/>
        </w:rPr>
        <w:t>თელავის</w:t>
      </w:r>
      <w:r w:rsidRPr="00754CDD">
        <w:t xml:space="preserve"> </w:t>
      </w:r>
      <w:r w:rsidRPr="00754CDD">
        <w:rPr>
          <w:rFonts w:ascii="Sylfaen" w:hAnsi="Sylfaen" w:cs="Sylfaen"/>
        </w:rPr>
        <w:t>ქუჩების</w:t>
      </w:r>
      <w:r w:rsidRPr="00754CDD">
        <w:t xml:space="preserve"> - </w:t>
      </w:r>
      <w:r w:rsidRPr="00754CDD">
        <w:rPr>
          <w:rFonts w:ascii="Sylfaen" w:hAnsi="Sylfaen" w:cs="Sylfaen"/>
        </w:rPr>
        <w:t>ყარალაშვილის</w:t>
      </w:r>
      <w:r w:rsidRPr="00754CDD">
        <w:t xml:space="preserve">, </w:t>
      </w:r>
      <w:r w:rsidRPr="00754CDD">
        <w:rPr>
          <w:rFonts w:ascii="Sylfaen" w:hAnsi="Sylfaen" w:cs="Sylfaen"/>
        </w:rPr>
        <w:t>ალ</w:t>
      </w:r>
      <w:r w:rsidRPr="00754CDD">
        <w:t xml:space="preserve">. </w:t>
      </w:r>
      <w:r w:rsidRPr="00754CDD">
        <w:rPr>
          <w:rFonts w:ascii="Sylfaen" w:hAnsi="Sylfaen" w:cs="Sylfaen"/>
        </w:rPr>
        <w:t>ჭავჭავაძის</w:t>
      </w:r>
      <w:r w:rsidRPr="00754CDD">
        <w:t xml:space="preserve">, </w:t>
      </w:r>
      <w:r w:rsidRPr="00754CDD">
        <w:rPr>
          <w:rFonts w:ascii="Sylfaen" w:hAnsi="Sylfaen" w:cs="Sylfaen"/>
        </w:rPr>
        <w:t>ვაჟა</w:t>
      </w:r>
      <w:r w:rsidRPr="00754CDD">
        <w:t>-</w:t>
      </w:r>
      <w:r w:rsidRPr="00754CDD">
        <w:rPr>
          <w:rFonts w:ascii="Sylfaen" w:hAnsi="Sylfaen" w:cs="Sylfaen"/>
        </w:rPr>
        <w:t>ფშაველას</w:t>
      </w:r>
      <w:r w:rsidRPr="00754CDD">
        <w:t xml:space="preserve">, </w:t>
      </w:r>
      <w:r w:rsidRPr="00754CDD">
        <w:rPr>
          <w:rFonts w:ascii="Sylfaen" w:hAnsi="Sylfaen" w:cs="Sylfaen"/>
        </w:rPr>
        <w:t>კორძაძის</w:t>
      </w:r>
      <w:r w:rsidRPr="00754CDD">
        <w:t xml:space="preserve"> </w:t>
      </w:r>
      <w:r w:rsidRPr="00754CDD">
        <w:rPr>
          <w:rFonts w:ascii="Sylfaen" w:hAnsi="Sylfaen" w:cs="Sylfaen"/>
        </w:rPr>
        <w:t>ჩიხის</w:t>
      </w:r>
      <w:r w:rsidRPr="00754CDD">
        <w:t xml:space="preserve">, </w:t>
      </w:r>
      <w:r w:rsidRPr="00754CDD">
        <w:rPr>
          <w:rFonts w:ascii="Sylfaen" w:hAnsi="Sylfaen" w:cs="Sylfaen"/>
        </w:rPr>
        <w:t>აგრეთვე</w:t>
      </w:r>
      <w:r w:rsidRPr="00754CDD">
        <w:t xml:space="preserve"> </w:t>
      </w:r>
      <w:r w:rsidRPr="00754CDD">
        <w:rPr>
          <w:rFonts w:ascii="Sylfaen" w:hAnsi="Sylfaen" w:cs="Sylfaen"/>
        </w:rPr>
        <w:t>სოფ</w:t>
      </w:r>
      <w:r w:rsidRPr="00754CDD">
        <w:t xml:space="preserve">. </w:t>
      </w:r>
      <w:r w:rsidRPr="00754CDD">
        <w:rPr>
          <w:rFonts w:ascii="Sylfaen" w:hAnsi="Sylfaen" w:cs="Sylfaen"/>
        </w:rPr>
        <w:t>რუისპირის</w:t>
      </w:r>
      <w:r w:rsidRPr="00754CDD">
        <w:t xml:space="preserve"> </w:t>
      </w:r>
      <w:r w:rsidRPr="00754CDD">
        <w:rPr>
          <w:rFonts w:ascii="Sylfaen" w:hAnsi="Sylfaen" w:cs="Sylfaen"/>
        </w:rPr>
        <w:t>შიდა</w:t>
      </w:r>
      <w:r w:rsidRPr="00754CDD">
        <w:t xml:space="preserve"> </w:t>
      </w:r>
      <w:r w:rsidRPr="00754CDD">
        <w:rPr>
          <w:rFonts w:ascii="Sylfaen" w:hAnsi="Sylfaen" w:cs="Sylfaen"/>
        </w:rPr>
        <w:t>გზების</w:t>
      </w:r>
      <w:r w:rsidRPr="00754CDD">
        <w:t xml:space="preserve"> </w:t>
      </w:r>
      <w:r w:rsidRPr="00754CDD">
        <w:rPr>
          <w:rFonts w:ascii="Sylfaen" w:hAnsi="Sylfaen" w:cs="Sylfaen"/>
        </w:rPr>
        <w:t>და</w:t>
      </w:r>
      <w:r w:rsidRPr="00754CDD">
        <w:t xml:space="preserve"> </w:t>
      </w:r>
      <w:r w:rsidRPr="00754CDD">
        <w:rPr>
          <w:rFonts w:ascii="Sylfaen" w:hAnsi="Sylfaen" w:cs="Sylfaen"/>
        </w:rPr>
        <w:t>სოფ</w:t>
      </w:r>
      <w:r w:rsidRPr="00754CDD">
        <w:t xml:space="preserve">. </w:t>
      </w:r>
      <w:r w:rsidRPr="00754CDD">
        <w:rPr>
          <w:rFonts w:ascii="Sylfaen" w:hAnsi="Sylfaen" w:cs="Sylfaen"/>
        </w:rPr>
        <w:t>ლალისყურის</w:t>
      </w:r>
      <w:r w:rsidRPr="00754CDD">
        <w:t xml:space="preserve"> </w:t>
      </w:r>
      <w:r w:rsidRPr="00754CDD">
        <w:rPr>
          <w:rFonts w:ascii="Sylfaen" w:hAnsi="Sylfaen" w:cs="Sylfaen"/>
        </w:rPr>
        <w:t>სასაფლაოს</w:t>
      </w:r>
      <w:r w:rsidRPr="00754CDD">
        <w:t xml:space="preserve"> </w:t>
      </w:r>
      <w:r w:rsidRPr="00754CDD">
        <w:rPr>
          <w:rFonts w:ascii="Sylfaen" w:hAnsi="Sylfaen" w:cs="Sylfaen"/>
        </w:rPr>
        <w:t>გზის</w:t>
      </w:r>
      <w:r w:rsidRPr="00754CDD">
        <w:t xml:space="preserve"> </w:t>
      </w:r>
      <w:r w:rsidRPr="00754CDD">
        <w:rPr>
          <w:rFonts w:ascii="Sylfaen" w:hAnsi="Sylfaen" w:cs="Sylfaen"/>
        </w:rPr>
        <w:t>და</w:t>
      </w:r>
      <w:r w:rsidRPr="00754CDD">
        <w:t xml:space="preserve"> </w:t>
      </w:r>
      <w:r w:rsidRPr="00754CDD">
        <w:rPr>
          <w:rFonts w:ascii="Sylfaen" w:hAnsi="Sylfaen" w:cs="Sylfaen"/>
        </w:rPr>
        <w:t>სხვა</w:t>
      </w:r>
      <w:r w:rsidRPr="00754CDD">
        <w:t xml:space="preserve"> </w:t>
      </w:r>
      <w:r w:rsidRPr="00754CDD">
        <w:rPr>
          <w:rFonts w:ascii="Sylfaen" w:hAnsi="Sylfaen" w:cs="Sylfaen"/>
        </w:rPr>
        <w:t>გზების</w:t>
      </w:r>
      <w:r w:rsidRPr="00754CDD">
        <w:t xml:space="preserve"> </w:t>
      </w:r>
      <w:r w:rsidRPr="00754CDD">
        <w:rPr>
          <w:rFonts w:ascii="Sylfaen" w:hAnsi="Sylfaen" w:cs="Sylfaen"/>
        </w:rPr>
        <w:t>რეაბილიტაცია</w:t>
      </w:r>
      <w:r w:rsidRPr="00754CDD">
        <w:t xml:space="preserve">,  </w:t>
      </w:r>
      <w:r w:rsidRPr="00754CDD">
        <w:rPr>
          <w:rFonts w:ascii="Sylfaen" w:hAnsi="Sylfaen" w:cs="Sylfaen"/>
        </w:rPr>
        <w:t>რაც</w:t>
      </w:r>
      <w:r w:rsidRPr="00754CDD">
        <w:t xml:space="preserve"> </w:t>
      </w:r>
      <w:r w:rsidRPr="00754CDD">
        <w:rPr>
          <w:rFonts w:ascii="Sylfaen" w:hAnsi="Sylfaen" w:cs="Sylfaen"/>
        </w:rPr>
        <w:t>გააუმჯობესებს</w:t>
      </w:r>
      <w:r w:rsidRPr="00754CDD">
        <w:t xml:space="preserve"> </w:t>
      </w:r>
      <w:r w:rsidRPr="00754CDD">
        <w:rPr>
          <w:rFonts w:ascii="Sylfaen" w:hAnsi="Sylfaen" w:cs="Sylfaen"/>
        </w:rPr>
        <w:t>არსებულ</w:t>
      </w:r>
      <w:r w:rsidRPr="00754CDD">
        <w:t xml:space="preserve"> </w:t>
      </w:r>
      <w:r w:rsidRPr="00754CDD">
        <w:rPr>
          <w:rFonts w:ascii="Sylfaen" w:hAnsi="Sylfaen" w:cs="Sylfaen"/>
        </w:rPr>
        <w:t>საგზაო</w:t>
      </w:r>
      <w:r w:rsidRPr="00754CDD">
        <w:t xml:space="preserve"> </w:t>
      </w:r>
      <w:r w:rsidRPr="00754CDD">
        <w:rPr>
          <w:rFonts w:ascii="Sylfaen" w:hAnsi="Sylfaen" w:cs="Sylfaen"/>
        </w:rPr>
        <w:t>ინფრასტრუქტურას</w:t>
      </w:r>
      <w:r w:rsidRPr="00754CDD">
        <w:t xml:space="preserve">. </w:t>
      </w:r>
      <w:r w:rsidRPr="00754CDD">
        <w:rPr>
          <w:rFonts w:ascii="Sylfaen" w:hAnsi="Sylfaen" w:cs="Sylfaen"/>
        </w:rPr>
        <w:t>აგრეთვე</w:t>
      </w:r>
      <w:r w:rsidRPr="00754CDD">
        <w:t xml:space="preserve"> </w:t>
      </w:r>
      <w:r w:rsidRPr="00754CDD">
        <w:rPr>
          <w:rFonts w:ascii="Sylfaen" w:hAnsi="Sylfaen" w:cs="Sylfaen"/>
        </w:rPr>
        <w:t>ხორციელდება</w:t>
      </w:r>
      <w:r w:rsidRPr="00754CDD">
        <w:t xml:space="preserve"> </w:t>
      </w:r>
      <w:r w:rsidRPr="00754CDD">
        <w:rPr>
          <w:rFonts w:ascii="Sylfaen" w:hAnsi="Sylfaen" w:cs="Sylfaen"/>
        </w:rPr>
        <w:t>საგზაო</w:t>
      </w:r>
      <w:r w:rsidRPr="00754CDD">
        <w:t xml:space="preserve"> </w:t>
      </w:r>
      <w:r w:rsidRPr="00754CDD">
        <w:rPr>
          <w:rFonts w:ascii="Sylfaen" w:hAnsi="Sylfaen" w:cs="Sylfaen"/>
        </w:rPr>
        <w:t>მოძრაობის</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ტექნიკური</w:t>
      </w:r>
      <w:r w:rsidRPr="00754CDD">
        <w:t xml:space="preserve"> </w:t>
      </w:r>
      <w:r w:rsidRPr="00754CDD">
        <w:rPr>
          <w:rFonts w:ascii="Sylfaen" w:hAnsi="Sylfaen" w:cs="Sylfaen"/>
        </w:rPr>
        <w:t>საშუალებებით</w:t>
      </w:r>
      <w:r w:rsidRPr="00754CDD">
        <w:t xml:space="preserve"> </w:t>
      </w:r>
      <w:r w:rsidRPr="00754CDD">
        <w:rPr>
          <w:rFonts w:ascii="Sylfaen" w:hAnsi="Sylfaen" w:cs="Sylfaen"/>
        </w:rPr>
        <w:t>დარეგულირების</w:t>
      </w:r>
      <w:r w:rsidRPr="00754CDD">
        <w:t xml:space="preserve"> (</w:t>
      </w:r>
      <w:r w:rsidRPr="00754CDD">
        <w:rPr>
          <w:rFonts w:ascii="Sylfaen" w:hAnsi="Sylfaen" w:cs="Sylfaen"/>
        </w:rPr>
        <w:t>მოვლა</w:t>
      </w:r>
      <w:r w:rsidRPr="00754CDD">
        <w:t>-</w:t>
      </w:r>
      <w:r w:rsidRPr="00754CDD">
        <w:rPr>
          <w:rFonts w:ascii="Sylfaen" w:hAnsi="Sylfaen" w:cs="Sylfaen"/>
        </w:rPr>
        <w:t>პატრონობის</w:t>
      </w:r>
      <w:r w:rsidRPr="00754CDD">
        <w:t xml:space="preserve">) </w:t>
      </w:r>
      <w:r w:rsidRPr="00754CDD">
        <w:rPr>
          <w:rFonts w:ascii="Sylfaen" w:hAnsi="Sylfaen" w:cs="Sylfaen"/>
        </w:rPr>
        <w:t>მომსახურების</w:t>
      </w:r>
      <w:r w:rsidRPr="00754CDD">
        <w:t xml:space="preserve"> </w:t>
      </w:r>
      <w:r w:rsidRPr="00754CDD">
        <w:rPr>
          <w:rFonts w:ascii="Sylfaen" w:hAnsi="Sylfaen" w:cs="Sylfaen"/>
        </w:rPr>
        <w:t>შესყიდვა</w:t>
      </w:r>
      <w:r w:rsidRPr="00754CDD">
        <w:t xml:space="preserve">, </w:t>
      </w:r>
      <w:r w:rsidRPr="00754CDD">
        <w:rPr>
          <w:rFonts w:ascii="Sylfaen" w:hAnsi="Sylfaen" w:cs="Sylfaen"/>
        </w:rPr>
        <w:t>საგზაო</w:t>
      </w:r>
      <w:r w:rsidRPr="00754CDD">
        <w:t xml:space="preserve"> </w:t>
      </w:r>
      <w:r w:rsidRPr="00754CDD">
        <w:rPr>
          <w:rFonts w:ascii="Sylfaen" w:hAnsi="Sylfaen" w:cs="Sylfaen"/>
        </w:rPr>
        <w:t>მოძრაობის</w:t>
      </w:r>
      <w:r w:rsidRPr="00754CDD">
        <w:t xml:space="preserve"> </w:t>
      </w:r>
      <w:r w:rsidRPr="00754CDD">
        <w:rPr>
          <w:rFonts w:ascii="Sylfaen" w:hAnsi="Sylfaen" w:cs="Sylfaen"/>
        </w:rPr>
        <w:t>დადგენილი</w:t>
      </w:r>
      <w:r w:rsidRPr="00754CDD">
        <w:t xml:space="preserve"> </w:t>
      </w:r>
      <w:r w:rsidRPr="00754CDD">
        <w:rPr>
          <w:rFonts w:ascii="Sylfaen" w:hAnsi="Sylfaen" w:cs="Sylfaen"/>
        </w:rPr>
        <w:t>წესების</w:t>
      </w:r>
      <w:r w:rsidRPr="00754CDD">
        <w:t xml:space="preserve"> </w:t>
      </w:r>
      <w:r w:rsidRPr="00754CDD">
        <w:rPr>
          <w:rFonts w:ascii="Sylfaen" w:hAnsi="Sylfaen" w:cs="Sylfaen"/>
        </w:rPr>
        <w:t>მიხედვით</w:t>
      </w:r>
      <w:r w:rsidRPr="00754CDD">
        <w:t xml:space="preserve"> </w:t>
      </w:r>
      <w:r w:rsidRPr="00754CDD">
        <w:rPr>
          <w:rFonts w:ascii="Sylfaen" w:hAnsi="Sylfaen" w:cs="Sylfaen"/>
        </w:rPr>
        <w:t>შესაბამისი</w:t>
      </w:r>
      <w:r w:rsidRPr="00754CDD">
        <w:t xml:space="preserve"> </w:t>
      </w:r>
      <w:r w:rsidRPr="00754CDD">
        <w:rPr>
          <w:rFonts w:ascii="Sylfaen" w:hAnsi="Sylfaen" w:cs="Sylfaen"/>
        </w:rPr>
        <w:t>საგზაო</w:t>
      </w:r>
      <w:r w:rsidRPr="00754CDD">
        <w:t xml:space="preserve"> </w:t>
      </w:r>
      <w:r w:rsidRPr="00754CDD">
        <w:rPr>
          <w:rFonts w:ascii="Sylfaen" w:hAnsi="Sylfaen" w:cs="Sylfaen"/>
        </w:rPr>
        <w:t>ნიშნების</w:t>
      </w:r>
      <w:r w:rsidRPr="00754CDD">
        <w:t xml:space="preserve"> </w:t>
      </w:r>
      <w:r w:rsidRPr="00754CDD">
        <w:rPr>
          <w:rFonts w:ascii="Sylfaen" w:hAnsi="Sylfaen" w:cs="Sylfaen"/>
        </w:rPr>
        <w:t>მოწყობა</w:t>
      </w:r>
      <w:r w:rsidRPr="00754CDD">
        <w:t xml:space="preserve">, </w:t>
      </w:r>
      <w:r w:rsidRPr="00754CDD">
        <w:rPr>
          <w:rFonts w:ascii="Sylfaen" w:hAnsi="Sylfaen" w:cs="Sylfaen"/>
        </w:rPr>
        <w:t>დახაზვა</w:t>
      </w:r>
      <w:r w:rsidRPr="00754CDD">
        <w:t xml:space="preserve">  </w:t>
      </w:r>
      <w:r w:rsidRPr="00754CDD">
        <w:rPr>
          <w:rFonts w:ascii="Sylfaen" w:hAnsi="Sylfaen" w:cs="Sylfaen"/>
        </w:rPr>
        <w:t>და</w:t>
      </w:r>
      <w:r w:rsidRPr="00754CDD">
        <w:t xml:space="preserve"> </w:t>
      </w:r>
      <w:r w:rsidRPr="00754CDD">
        <w:rPr>
          <w:rFonts w:ascii="Sylfaen" w:hAnsi="Sylfaen" w:cs="Sylfaen"/>
        </w:rPr>
        <w:t>გადასასვლელების</w:t>
      </w:r>
      <w:r w:rsidRPr="00754CDD">
        <w:t xml:space="preserve"> </w:t>
      </w:r>
      <w:r w:rsidRPr="00754CDD">
        <w:rPr>
          <w:rFonts w:ascii="Sylfaen" w:hAnsi="Sylfaen" w:cs="Sylfaen"/>
        </w:rPr>
        <w:t>მოწესრიგება</w:t>
      </w:r>
      <w:r w:rsidRPr="00754CDD">
        <w:t xml:space="preserve">. </w:t>
      </w:r>
      <w:r w:rsidRPr="00754CDD">
        <w:rPr>
          <w:rFonts w:ascii="Sylfaen" w:hAnsi="Sylfaen" w:cs="Sylfaen"/>
        </w:rPr>
        <w:t>აგრეთვე</w:t>
      </w:r>
      <w:r w:rsidRPr="00754CDD">
        <w:t xml:space="preserve"> </w:t>
      </w:r>
      <w:r w:rsidRPr="00754CDD">
        <w:rPr>
          <w:rFonts w:ascii="Sylfaen" w:hAnsi="Sylfaen" w:cs="Sylfaen"/>
        </w:rPr>
        <w:t>ზამთრის</w:t>
      </w:r>
      <w:r w:rsidRPr="00754CDD">
        <w:t xml:space="preserve"> </w:t>
      </w:r>
      <w:r w:rsidRPr="00754CDD">
        <w:rPr>
          <w:rFonts w:ascii="Sylfaen" w:hAnsi="Sylfaen" w:cs="Sylfaen"/>
        </w:rPr>
        <w:t>პერიოდში</w:t>
      </w:r>
      <w:r w:rsidRPr="00754CDD">
        <w:t xml:space="preserve"> </w:t>
      </w:r>
      <w:r w:rsidRPr="00754CDD">
        <w:rPr>
          <w:rFonts w:ascii="Sylfaen" w:hAnsi="Sylfaen" w:cs="Sylfaen"/>
        </w:rPr>
        <w:t>შეუფერხებელი</w:t>
      </w:r>
      <w:r w:rsidRPr="00754CDD">
        <w:t xml:space="preserve"> </w:t>
      </w:r>
      <w:r w:rsidRPr="00754CDD">
        <w:rPr>
          <w:rFonts w:ascii="Sylfaen" w:hAnsi="Sylfaen" w:cs="Sylfaen"/>
        </w:rPr>
        <w:t>მოძრაობის</w:t>
      </w:r>
      <w:r w:rsidRPr="00754CDD">
        <w:t xml:space="preserve"> </w:t>
      </w:r>
      <w:r w:rsidRPr="00754CDD">
        <w:rPr>
          <w:rFonts w:ascii="Sylfaen" w:hAnsi="Sylfaen" w:cs="Sylfaen"/>
        </w:rPr>
        <w:t>უზრუნველსაყოფად</w:t>
      </w:r>
      <w:r w:rsidRPr="00754CDD">
        <w:t xml:space="preserve"> </w:t>
      </w:r>
      <w:r w:rsidRPr="00754CDD">
        <w:rPr>
          <w:rFonts w:ascii="Sylfaen" w:hAnsi="Sylfaen" w:cs="Sylfaen"/>
        </w:rPr>
        <w:t>გზების</w:t>
      </w:r>
      <w:r w:rsidRPr="00754CDD">
        <w:t xml:space="preserve"> </w:t>
      </w:r>
      <w:r w:rsidRPr="00754CDD">
        <w:rPr>
          <w:rFonts w:ascii="Sylfaen" w:hAnsi="Sylfaen" w:cs="Sylfaen"/>
        </w:rPr>
        <w:t>გაწმენდა</w:t>
      </w:r>
      <w:r w:rsidRPr="00754CDD">
        <w:t xml:space="preserve"> </w:t>
      </w:r>
      <w:r w:rsidRPr="00754CDD">
        <w:rPr>
          <w:rFonts w:ascii="Sylfaen" w:hAnsi="Sylfaen" w:cs="Sylfaen"/>
        </w:rPr>
        <w:t>თოვლისაგან</w:t>
      </w:r>
      <w:r w:rsidRPr="00754CDD">
        <w:t xml:space="preserve">. </w:t>
      </w:r>
    </w:p>
    <w:p w:rsidR="00060FF0" w:rsidRPr="00754CDD" w:rsidRDefault="00060FF0" w:rsidP="00852FE4">
      <w:pPr>
        <w:pStyle w:val="ListParagraph"/>
        <w:numPr>
          <w:ilvl w:val="0"/>
          <w:numId w:val="52"/>
        </w:numPr>
        <w:tabs>
          <w:tab w:val="left" w:pos="630"/>
          <w:tab w:val="left" w:pos="720"/>
        </w:tabs>
        <w:spacing w:before="240" w:after="0" w:line="240" w:lineRule="auto"/>
        <w:ind w:left="0" w:firstLine="540"/>
        <w:jc w:val="both"/>
        <w:rPr>
          <w:rFonts w:ascii="Sylfaen" w:hAnsi="Sylfaen" w:cs="Sylfaen"/>
          <w:b/>
          <w:noProof/>
          <w:color w:val="000000"/>
          <w:lang w:val="ka-GE"/>
        </w:rPr>
      </w:pPr>
      <w:r w:rsidRPr="00754CDD">
        <w:rPr>
          <w:rFonts w:ascii="Sylfaen" w:hAnsi="Sylfaen" w:cs="Sylfaen"/>
          <w:b/>
          <w:noProof/>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pStyle w:val="ListParagraph"/>
        <w:widowControl w:val="0"/>
        <w:autoSpaceDE w:val="0"/>
        <w:autoSpaceDN w:val="0"/>
        <w:adjustRightInd w:val="0"/>
        <w:spacing w:before="240" w:after="0" w:line="240" w:lineRule="auto"/>
        <w:ind w:left="0"/>
        <w:jc w:val="both"/>
        <w:rPr>
          <w:rFonts w:ascii="Sylfaen" w:hAnsi="Sylfaen"/>
          <w:noProof/>
          <w:color w:val="000000"/>
          <w:lang w:val="ka-GE"/>
        </w:rPr>
      </w:pPr>
      <w:r w:rsidRPr="00754CDD">
        <w:rPr>
          <w:rFonts w:ascii="Sylfaen" w:hAnsi="Sylfaen"/>
          <w:noProof/>
          <w:color w:val="000000"/>
          <w:lang w:val="ka-GE"/>
        </w:rPr>
        <w:t>პროგრამის ფარგლებში განხორცილედება გარე-განათების, წყალმომარაგების და საკანალიზაციო სისტემების  მოვლა-შენახვა და ექსპლოატაცია, ჭაბურღილების და დრენაჟების მოწყობა, მუნიციპალიტეტის ტერიტორიაზე სანიტარული მდგომარეობის გაუმჯობესება. ბინათმესაკუთრეთა ამხანაგობების თანადაფინანსების პრინციპით - ნაწილობრივ მოსახლეობის რესურსების გამოყენებით დაფინანსდება სახურავების, სადარბაზოების და სხვ.  რეკონსტრუქცია - შეკეთების ღონისძიებები.  აგრეთვე ბინათმშენებლობასთან დაკავშირებული სხვა ღონისძიებების დაფინანსება.</w:t>
      </w:r>
    </w:p>
    <w:p w:rsidR="00060FF0" w:rsidRPr="00754CDD" w:rsidRDefault="00060FF0" w:rsidP="00060FF0">
      <w:pPr>
        <w:pStyle w:val="ListParagraph"/>
        <w:widowControl w:val="0"/>
        <w:autoSpaceDE w:val="0"/>
        <w:autoSpaceDN w:val="0"/>
        <w:adjustRightInd w:val="0"/>
        <w:spacing w:before="240" w:after="0" w:line="240" w:lineRule="auto"/>
        <w:ind w:left="0"/>
        <w:jc w:val="both"/>
        <w:rPr>
          <w:rFonts w:ascii="Sylfaen" w:hAnsi="Sylfaen"/>
          <w:noProof/>
          <w:color w:val="000000"/>
          <w:lang w:val="ka-GE"/>
        </w:rPr>
      </w:pPr>
      <w:r w:rsidRPr="00754CDD">
        <w:rPr>
          <w:rFonts w:ascii="Sylfaen" w:hAnsi="Sylfaen"/>
          <w:noProof/>
          <w:color w:val="000000"/>
          <w:lang w:val="ka-GE"/>
        </w:rPr>
        <w:tab/>
      </w:r>
      <w:r w:rsidRPr="00754CDD">
        <w:rPr>
          <w:rFonts w:ascii="Sylfaen" w:hAnsi="Sylfaen" w:cs="Sylfaen"/>
        </w:rPr>
        <w:t>ქვეპროგრამის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განხორციელდება</w:t>
      </w:r>
      <w:r w:rsidRPr="00754CDD">
        <w:t xml:space="preserve"> </w:t>
      </w:r>
      <w:r w:rsidRPr="00754CDD">
        <w:rPr>
          <w:rFonts w:ascii="Sylfaen" w:hAnsi="Sylfaen" w:cs="Sylfaen"/>
        </w:rPr>
        <w:t>არსებული</w:t>
      </w:r>
      <w:r w:rsidRPr="00754CDD">
        <w:t xml:space="preserve"> </w:t>
      </w:r>
      <w:r w:rsidRPr="00754CDD">
        <w:rPr>
          <w:rFonts w:ascii="Sylfaen" w:hAnsi="Sylfaen" w:cs="Sylfaen"/>
        </w:rPr>
        <w:t>სანიაღვრე</w:t>
      </w:r>
      <w:r w:rsidRPr="00754CDD">
        <w:t xml:space="preserve"> </w:t>
      </w:r>
      <w:r w:rsidRPr="00754CDD">
        <w:rPr>
          <w:rFonts w:ascii="Sylfaen" w:hAnsi="Sylfaen" w:cs="Sylfaen"/>
        </w:rPr>
        <w:t>არხების</w:t>
      </w:r>
      <w:r w:rsidRPr="00754CDD">
        <w:t xml:space="preserve"> </w:t>
      </w:r>
      <w:r w:rsidRPr="00754CDD">
        <w:rPr>
          <w:rFonts w:ascii="Sylfaen" w:hAnsi="Sylfaen" w:cs="Sylfaen"/>
        </w:rPr>
        <w:t>მოვლა</w:t>
      </w:r>
      <w:r w:rsidRPr="00754CDD">
        <w:t>-</w:t>
      </w:r>
      <w:r w:rsidRPr="00754CDD">
        <w:rPr>
          <w:rFonts w:ascii="Sylfaen" w:hAnsi="Sylfaen" w:cs="Sylfaen"/>
        </w:rPr>
        <w:t>შენახვა</w:t>
      </w:r>
      <w:r w:rsidRPr="00754CDD">
        <w:t xml:space="preserve"> </w:t>
      </w:r>
      <w:r w:rsidRPr="00754CDD">
        <w:rPr>
          <w:rFonts w:ascii="Sylfaen" w:hAnsi="Sylfaen" w:cs="Sylfaen"/>
        </w:rPr>
        <w:t>და</w:t>
      </w:r>
      <w:r w:rsidRPr="00754CDD">
        <w:t xml:space="preserve"> </w:t>
      </w:r>
      <w:r w:rsidRPr="00754CDD">
        <w:rPr>
          <w:rFonts w:ascii="Sylfaen" w:hAnsi="Sylfaen" w:cs="Sylfaen"/>
        </w:rPr>
        <w:t>მის</w:t>
      </w:r>
      <w:r w:rsidRPr="00754CDD">
        <w:t xml:space="preserve"> </w:t>
      </w:r>
      <w:r w:rsidRPr="00754CDD">
        <w:rPr>
          <w:rFonts w:ascii="Sylfaen" w:hAnsi="Sylfaen" w:cs="Sylfaen"/>
        </w:rPr>
        <w:t>რეაბილიტაცია</w:t>
      </w:r>
      <w:r w:rsidRPr="00754CDD">
        <w:t xml:space="preserve"> - </w:t>
      </w:r>
      <w:r w:rsidRPr="00754CDD">
        <w:rPr>
          <w:rFonts w:ascii="Sylfaen" w:hAnsi="Sylfaen" w:cs="Sylfaen"/>
        </w:rPr>
        <w:t>ექსპლოატაციასთან</w:t>
      </w:r>
      <w:r w:rsidRPr="00754CDD">
        <w:t xml:space="preserve"> </w:t>
      </w:r>
      <w:r w:rsidRPr="00754CDD">
        <w:rPr>
          <w:rFonts w:ascii="Sylfaen" w:hAnsi="Sylfaen" w:cs="Sylfaen"/>
        </w:rPr>
        <w:t>და</w:t>
      </w:r>
      <w:r w:rsidRPr="00754CDD">
        <w:t xml:space="preserve"> </w:t>
      </w:r>
      <w:r w:rsidRPr="00754CDD">
        <w:rPr>
          <w:rFonts w:ascii="Sylfaen" w:hAnsi="Sylfaen" w:cs="Sylfaen"/>
        </w:rPr>
        <w:t>ახლის</w:t>
      </w:r>
      <w:r w:rsidRPr="00754CDD">
        <w:t xml:space="preserve"> </w:t>
      </w:r>
      <w:r w:rsidRPr="00754CDD">
        <w:rPr>
          <w:rFonts w:ascii="Sylfaen" w:hAnsi="Sylfaen" w:cs="Sylfaen"/>
        </w:rPr>
        <w:t>მოწყობასთან</w:t>
      </w:r>
      <w:r w:rsidRPr="00754CDD">
        <w:t xml:space="preserve"> (</w:t>
      </w:r>
      <w:r w:rsidRPr="00754CDD">
        <w:rPr>
          <w:rFonts w:ascii="Sylfaen" w:hAnsi="Sylfaen" w:cs="Sylfaen"/>
        </w:rPr>
        <w:t>სოფ</w:t>
      </w:r>
      <w:r w:rsidRPr="00754CDD">
        <w:t xml:space="preserve">. </w:t>
      </w:r>
      <w:r w:rsidRPr="00754CDD">
        <w:rPr>
          <w:rFonts w:ascii="Sylfaen" w:hAnsi="Sylfaen" w:cs="Sylfaen"/>
        </w:rPr>
        <w:t>კურდღელაურის</w:t>
      </w:r>
      <w:r w:rsidRPr="00754CDD">
        <w:t xml:space="preserve"> </w:t>
      </w:r>
      <w:r w:rsidRPr="00754CDD">
        <w:rPr>
          <w:rFonts w:ascii="Sylfaen" w:hAnsi="Sylfaen" w:cs="Sylfaen"/>
        </w:rPr>
        <w:t>ცენტრალურ</w:t>
      </w:r>
      <w:r w:rsidRPr="00754CDD">
        <w:t xml:space="preserve"> </w:t>
      </w:r>
      <w:r w:rsidRPr="00754CDD">
        <w:rPr>
          <w:rFonts w:ascii="Sylfaen" w:hAnsi="Sylfaen" w:cs="Sylfaen"/>
        </w:rPr>
        <w:t>გზაზე</w:t>
      </w:r>
      <w:r w:rsidRPr="00754CDD">
        <w:t xml:space="preserve">, </w:t>
      </w:r>
      <w:r w:rsidRPr="00754CDD">
        <w:rPr>
          <w:rFonts w:ascii="Sylfaen" w:hAnsi="Sylfaen" w:cs="Sylfaen"/>
        </w:rPr>
        <w:t>ქ</w:t>
      </w:r>
      <w:r w:rsidRPr="00754CDD">
        <w:t xml:space="preserve">. </w:t>
      </w:r>
      <w:r w:rsidRPr="00754CDD">
        <w:rPr>
          <w:rFonts w:ascii="Sylfaen" w:hAnsi="Sylfaen" w:cs="Sylfaen"/>
        </w:rPr>
        <w:t>თელავში</w:t>
      </w:r>
      <w:r w:rsidRPr="00754CDD">
        <w:t xml:space="preserve"> </w:t>
      </w:r>
      <w:r w:rsidRPr="00754CDD">
        <w:rPr>
          <w:rFonts w:ascii="Sylfaen" w:hAnsi="Sylfaen" w:cs="Sylfaen"/>
        </w:rPr>
        <w:t>ალაზნის</w:t>
      </w:r>
      <w:r w:rsidRPr="00754CDD">
        <w:t xml:space="preserve"> </w:t>
      </w:r>
      <w:r w:rsidRPr="00754CDD">
        <w:rPr>
          <w:rFonts w:ascii="Sylfaen" w:hAnsi="Sylfaen" w:cs="Sylfaen"/>
        </w:rPr>
        <w:t>გამზირზე</w:t>
      </w:r>
      <w:r w:rsidRPr="00754CDD">
        <w:t xml:space="preserve"> </w:t>
      </w:r>
      <w:r w:rsidRPr="00754CDD">
        <w:rPr>
          <w:rFonts w:ascii="Sylfaen" w:hAnsi="Sylfaen" w:cs="Sylfaen"/>
        </w:rPr>
        <w:t>და</w:t>
      </w:r>
      <w:r w:rsidRPr="00754CDD">
        <w:t xml:space="preserve"> </w:t>
      </w:r>
      <w:r w:rsidRPr="00754CDD">
        <w:rPr>
          <w:rFonts w:ascii="Sylfaen" w:hAnsi="Sylfaen" w:cs="Sylfaen"/>
        </w:rPr>
        <w:t>აღმაშენებლის</w:t>
      </w:r>
      <w:r w:rsidRPr="00754CDD">
        <w:t xml:space="preserve"> </w:t>
      </w:r>
      <w:r w:rsidRPr="00754CDD">
        <w:rPr>
          <w:rFonts w:ascii="Sylfaen" w:hAnsi="Sylfaen" w:cs="Sylfaen"/>
        </w:rPr>
        <w:t>ქუჩაზე</w:t>
      </w:r>
      <w:r w:rsidRPr="00754CDD">
        <w:t xml:space="preserve"> </w:t>
      </w:r>
      <w:r w:rsidRPr="00754CDD">
        <w:rPr>
          <w:rFonts w:ascii="Sylfaen" w:hAnsi="Sylfaen" w:cs="Sylfaen"/>
        </w:rPr>
        <w:t>სასამართლოს</w:t>
      </w:r>
      <w:r w:rsidRPr="00754CDD">
        <w:t xml:space="preserve"> </w:t>
      </w:r>
      <w:r w:rsidRPr="00754CDD">
        <w:rPr>
          <w:rFonts w:ascii="Sylfaen" w:hAnsi="Sylfaen" w:cs="Sylfaen"/>
        </w:rPr>
        <w:t>მიმდებარედ</w:t>
      </w:r>
      <w:r w:rsidRPr="00754CDD">
        <w:t xml:space="preserve"> </w:t>
      </w:r>
      <w:r w:rsidRPr="00754CDD">
        <w:rPr>
          <w:rFonts w:ascii="Sylfaen" w:hAnsi="Sylfaen" w:cs="Sylfaen"/>
        </w:rPr>
        <w:t>და</w:t>
      </w:r>
      <w:r w:rsidRPr="00754CDD">
        <w:t xml:space="preserve"> </w:t>
      </w:r>
      <w:r w:rsidRPr="00754CDD">
        <w:rPr>
          <w:rFonts w:ascii="Sylfaen" w:hAnsi="Sylfaen" w:cs="Sylfaen"/>
        </w:rPr>
        <w:t>სხვ</w:t>
      </w:r>
      <w:r w:rsidRPr="00754CDD">
        <w:t xml:space="preserve">.) </w:t>
      </w:r>
      <w:r w:rsidRPr="00754CDD">
        <w:rPr>
          <w:rFonts w:ascii="Sylfaen" w:hAnsi="Sylfaen" w:cs="Sylfaen"/>
        </w:rPr>
        <w:t>დაკავშირებული</w:t>
      </w:r>
      <w:r w:rsidRPr="00754CDD">
        <w:t xml:space="preserve"> </w:t>
      </w:r>
      <w:r w:rsidRPr="00754CDD">
        <w:rPr>
          <w:rFonts w:ascii="Sylfaen" w:hAnsi="Sylfaen" w:cs="Sylfaen"/>
        </w:rPr>
        <w:t>ხარჯების</w:t>
      </w:r>
      <w:r w:rsidRPr="00754CDD">
        <w:t xml:space="preserve"> </w:t>
      </w:r>
      <w:r w:rsidRPr="00754CDD">
        <w:rPr>
          <w:rFonts w:ascii="Sylfaen" w:hAnsi="Sylfaen" w:cs="Sylfaen"/>
        </w:rPr>
        <w:t>დაფინანსება</w:t>
      </w:r>
      <w:r w:rsidRPr="00754CDD">
        <w:t>;</w:t>
      </w:r>
    </w:p>
    <w:p w:rsidR="00060FF0" w:rsidRPr="00754CDD" w:rsidRDefault="00060FF0" w:rsidP="00060FF0">
      <w:pPr>
        <w:pStyle w:val="ListParagraph"/>
        <w:tabs>
          <w:tab w:val="left" w:pos="630"/>
        </w:tabs>
        <w:spacing w:after="0" w:line="240" w:lineRule="auto"/>
        <w:ind w:left="0"/>
        <w:jc w:val="both"/>
        <w:rPr>
          <w:rFonts w:ascii="Sylfaen" w:hAnsi="Sylfaen"/>
          <w:noProof/>
          <w:color w:val="000000"/>
          <w:lang w:val="ka-GE"/>
        </w:rPr>
      </w:pPr>
      <w:r w:rsidRPr="00754CDD">
        <w:rPr>
          <w:rFonts w:ascii="Sylfaen" w:hAnsi="Sylfaen"/>
          <w:noProof/>
          <w:color w:val="000000"/>
          <w:lang w:val="ka-GE"/>
        </w:rPr>
        <w:tab/>
        <w:t xml:space="preserve">ქვეპროგრამის ფარგლებში განხორციელდება არსებული სანიაღვრე არხების მოვლა-შენახვა და მის რეაბილიტაცია - ექსპლოატაციასთან დაკავშირებული ხარჯების დაფინანსება. </w:t>
      </w:r>
    </w:p>
    <w:p w:rsidR="00060FF0" w:rsidRPr="00754CDD" w:rsidRDefault="00060FF0" w:rsidP="00852FE4">
      <w:pPr>
        <w:pStyle w:val="ListParagraph"/>
        <w:numPr>
          <w:ilvl w:val="0"/>
          <w:numId w:val="73"/>
        </w:numPr>
        <w:tabs>
          <w:tab w:val="left" w:pos="630"/>
        </w:tabs>
        <w:spacing w:after="0" w:line="240" w:lineRule="auto"/>
        <w:jc w:val="both"/>
        <w:rPr>
          <w:rFonts w:ascii="Sylfaen" w:hAnsi="Sylfaen"/>
          <w:b/>
          <w:noProof/>
          <w:color w:val="000000"/>
          <w:lang w:val="ka-GE"/>
        </w:rPr>
      </w:pPr>
      <w:r w:rsidRPr="00754CDD">
        <w:rPr>
          <w:rFonts w:ascii="Sylfaen" w:hAnsi="Sylfaen" w:cs="Sylfaen"/>
          <w:b/>
          <w:noProof/>
          <w:color w:val="000000"/>
          <w:lang w:val="ka-GE"/>
        </w:rPr>
        <w:t>მუნიციპალიტეტის</w:t>
      </w:r>
      <w:r w:rsidRPr="00754CDD">
        <w:rPr>
          <w:rFonts w:ascii="Sylfaen" w:hAnsi="Sylfaen"/>
          <w:b/>
          <w:noProof/>
          <w:color w:val="000000"/>
          <w:lang w:val="ka-GE"/>
        </w:rPr>
        <w:t xml:space="preserve"> კეთილმოწყობის ღონისძიებები</w:t>
      </w:r>
    </w:p>
    <w:p w:rsidR="00060FF0" w:rsidRPr="00754CDD" w:rsidRDefault="00060FF0" w:rsidP="00060FF0">
      <w:pPr>
        <w:tabs>
          <w:tab w:val="left" w:pos="630"/>
        </w:tabs>
        <w:spacing w:line="240" w:lineRule="auto"/>
        <w:ind w:firstLine="540"/>
        <w:jc w:val="both"/>
        <w:rPr>
          <w:rFonts w:ascii="Sylfaen" w:hAnsi="Sylfaen"/>
          <w:noProof/>
          <w:color w:val="000000"/>
        </w:rPr>
      </w:pPr>
      <w:r w:rsidRPr="00754CDD">
        <w:rPr>
          <w:rFonts w:ascii="Sylfaen" w:hAnsi="Sylfaen"/>
          <w:noProof/>
          <w:color w:val="000000"/>
          <w:lang w:val="ka-GE"/>
        </w:rPr>
        <w:lastRenderedPageBreak/>
        <w:t xml:space="preserve"> </w:t>
      </w:r>
      <w:r w:rsidRPr="00754CDD">
        <w:rPr>
          <w:rFonts w:ascii="Sylfaen" w:hAnsi="Sylfaen"/>
          <w:noProof/>
          <w:color w:val="000000"/>
        </w:rPr>
        <w:t>ქვეპროგრამა ითვალისწინებს დასასვენებელი პარკების, სკვერების და სხვა გამწვანებული ზონების  მოვლა-პატრონობას. ნარგავებით ტერიტორიების შევსება და მათი შენარჩუნება საშუალებას იძლევა მნიშვნელოვნად გაიზარდოს მწვანე საფარი. სეზონური მცენარეებით დეკორატიულად გაფორმდება ქალაქის სხვადასხვა ტერიტორია. ჩატარებული იქნება სხვადასხვა სახის სამუშაოები (მწვანე საფარის გათიბვა, მწვანე ბალახის დაგროვება და გატანა, ხე - მცენარეების დეკორატიული სხვლა, მწვანე ნარგავების მორწყვა, სეზონურად მოყვავილე ერთწლიანი ყვავილების დარგვა, მცენარეების ირგვლივ გამარგვლა);</w:t>
      </w:r>
    </w:p>
    <w:p w:rsidR="00060FF0" w:rsidRPr="00754CDD" w:rsidRDefault="00060FF0" w:rsidP="00060FF0">
      <w:pPr>
        <w:pStyle w:val="ListParagraph"/>
        <w:tabs>
          <w:tab w:val="left" w:pos="630"/>
        </w:tabs>
        <w:spacing w:before="240" w:after="0" w:line="240" w:lineRule="auto"/>
        <w:ind w:left="540"/>
        <w:jc w:val="both"/>
        <w:rPr>
          <w:rFonts w:ascii="Sylfaen" w:hAnsi="Sylfaen"/>
          <w:b/>
          <w:noProof/>
          <w:color w:val="000000"/>
          <w:lang w:val="ka-GE"/>
        </w:rPr>
      </w:pPr>
      <w:r w:rsidRPr="00754CDD">
        <w:rPr>
          <w:rFonts w:ascii="Sylfaen" w:eastAsia="Sylfaen" w:hAnsi="Sylfaen" w:cs="Sylfaen"/>
          <w:b/>
          <w:color w:val="000000"/>
          <w:lang w:val="ka-GE"/>
        </w:rPr>
        <w:t xml:space="preserve">განათლება </w:t>
      </w:r>
    </w:p>
    <w:p w:rsidR="00060FF0" w:rsidRPr="00754CDD" w:rsidRDefault="00060FF0" w:rsidP="00060FF0">
      <w:pPr>
        <w:pStyle w:val="ListParagraph"/>
        <w:tabs>
          <w:tab w:val="left" w:pos="630"/>
        </w:tabs>
        <w:spacing w:before="240" w:line="240" w:lineRule="auto"/>
        <w:ind w:left="0" w:firstLine="540"/>
        <w:jc w:val="both"/>
        <w:rPr>
          <w:rFonts w:ascii="Sylfaen" w:hAnsi="Sylfaen"/>
          <w:noProof/>
          <w:color w:val="000000"/>
          <w:lang w:val="ka-GE"/>
        </w:rPr>
      </w:pPr>
      <w:r w:rsidRPr="00754CDD">
        <w:rPr>
          <w:rFonts w:ascii="Sylfaen" w:hAnsi="Sylfaen"/>
          <w:noProof/>
          <w:color w:val="000000"/>
          <w:lang w:val="ka-GE"/>
        </w:rPr>
        <w:t>პროგრამის ფარგლებში მნიშვნელოვანი როლი ენიჭება სკოლამდელ განათლებას. მუნიციპალიტეტში ფუნქციონირებს 31 ბაგა-ბაღი, ერთ-ერთ პრიორიტეტს ბაგა-ბაღებში წარმოადგენს  აღმზრდელების გადამზადების საკითხი, აგრეთვე ბაღში ჰიგიენური პირობების მკაცრად დაცვა, რაც უპირველესია ბავშვთა ჯანმრთელობის დაცვისათვის. სასწავლო-სააღმზრდელო პროცესის უფრო ეფექტურად წარმართვისათვის უმნიშვნელოვანესი როლი ენიჭება ინფრასტრუქტურას, მისი გაუმჯობესებისათვის რეაბილიტაცია-ექსპლოატაციის ღონისძიებები. აგრეთვე, აღსაზრდელებისთვის წლის განმავლობაში ჩატარდება სხვადასხვა, როგორც სპორტული ისე კულტურული ღონისძიებები.</w:t>
      </w:r>
    </w:p>
    <w:p w:rsidR="00060FF0" w:rsidRPr="00754CDD" w:rsidRDefault="00060FF0" w:rsidP="00060FF0">
      <w:pPr>
        <w:pStyle w:val="ListParagraph"/>
        <w:tabs>
          <w:tab w:val="left" w:pos="630"/>
        </w:tabs>
        <w:spacing w:before="240" w:line="240" w:lineRule="auto"/>
        <w:ind w:left="0" w:firstLine="540"/>
        <w:jc w:val="both"/>
        <w:rPr>
          <w:rFonts w:ascii="Sylfaen" w:hAnsi="Sylfaen"/>
          <w:noProof/>
          <w:color w:val="000000"/>
          <w:lang w:val="ka-GE"/>
        </w:rPr>
      </w:pPr>
      <w:r w:rsidRPr="00754CDD">
        <w:rPr>
          <w:rFonts w:ascii="Sylfaen" w:hAnsi="Sylfaen"/>
          <w:noProof/>
          <w:color w:val="000000"/>
          <w:lang w:val="ka-GE"/>
        </w:rPr>
        <w:t>პროგრამის ფარგლებში განხორციელდება „მერების შეთანხმების“ პროგრამის ფარგლებში განსახორციელებელი (ქ. თელავის №1 ბაგა-ბაღის და სოფ. იყალთოს ბაგა-ბაღის რეაბილიტაცია) ღონისძიებების თანადაფინანსება.</w:t>
      </w:r>
    </w:p>
    <w:p w:rsidR="00060FF0" w:rsidRPr="00754CDD" w:rsidRDefault="00060FF0" w:rsidP="00060FF0">
      <w:pPr>
        <w:pStyle w:val="ListParagraph"/>
        <w:tabs>
          <w:tab w:val="left" w:pos="630"/>
        </w:tabs>
        <w:spacing w:before="240" w:line="240" w:lineRule="auto"/>
        <w:ind w:left="0" w:firstLine="540"/>
        <w:jc w:val="both"/>
        <w:rPr>
          <w:rFonts w:ascii="Sylfaen" w:hAnsi="Sylfaen"/>
          <w:noProof/>
          <w:color w:val="000000"/>
          <w:lang w:val="ka-GE"/>
        </w:rPr>
      </w:pPr>
    </w:p>
    <w:p w:rsidR="00060FF0" w:rsidRPr="00754CDD" w:rsidRDefault="00060FF0" w:rsidP="00060FF0">
      <w:pPr>
        <w:pStyle w:val="ListParagraph"/>
        <w:tabs>
          <w:tab w:val="left" w:pos="630"/>
        </w:tabs>
        <w:spacing w:before="240" w:after="0" w:line="240" w:lineRule="auto"/>
        <w:ind w:left="540"/>
        <w:jc w:val="both"/>
        <w:rPr>
          <w:rFonts w:ascii="Sylfaen" w:eastAsia="Sylfaen" w:hAnsi="Sylfaen"/>
          <w:b/>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tabs>
          <w:tab w:val="left" w:pos="630"/>
        </w:tabs>
        <w:spacing w:before="240" w:line="240" w:lineRule="auto"/>
        <w:ind w:left="0" w:firstLine="540"/>
        <w:jc w:val="both"/>
        <w:rPr>
          <w:rFonts w:ascii="Sylfaen" w:hAnsi="Sylfaen"/>
          <w:noProof/>
          <w:color w:val="000000"/>
          <w:lang w:val="ka-GE"/>
        </w:rPr>
      </w:pPr>
      <w:r w:rsidRPr="00754CDD">
        <w:rPr>
          <w:rFonts w:ascii="Sylfaen" w:hAnsi="Sylfaen"/>
          <w:noProof/>
          <w:color w:val="000000"/>
          <w:lang w:val="ka-GE"/>
        </w:rPr>
        <w:t>პროგრამის ფარგლებში ხორციელდება სპორტის  განვითარებისათვის სათანადო პირობების შექმნა, სპორტსმენთა მომზადების  ორგანიზაციული და მეთოდური ხელშეწყობა, მონაწილეობის მიღება რესპუბლიკურ ღონისძიებებზე   მუნიციპალიტეტის ტერიტორიაზე განთავსებული კულტურის ობიექტების, ბიბლიოთეკების, მუზეუმების, სახელოვნებო სკოლების  ხელშეწყობა, წიგნადი ფონდის განახლება, კულტურული დაწესებულებებისათვის მატერიალურ–ტექნიკური ბაზის გაუმჯობესება, კულტურული ღონისძიების ხელშეწყობა, ახალგაზრდული ღონისძიებების ჩატარების ხელშეწყობა.</w:t>
      </w:r>
    </w:p>
    <w:p w:rsidR="00060FF0" w:rsidRPr="00754CDD" w:rsidRDefault="00060FF0" w:rsidP="00060FF0">
      <w:pPr>
        <w:pStyle w:val="ListParagraph"/>
        <w:tabs>
          <w:tab w:val="left" w:pos="630"/>
        </w:tabs>
        <w:spacing w:before="240" w:line="240" w:lineRule="auto"/>
        <w:ind w:left="0" w:firstLine="540"/>
        <w:jc w:val="both"/>
        <w:rPr>
          <w:rFonts w:ascii="Sylfaen" w:eastAsia="Sylfaen" w:hAnsi="Sylfaen"/>
          <w:color w:val="000000"/>
          <w:lang w:val="ka-GE"/>
        </w:rPr>
      </w:pPr>
    </w:p>
    <w:p w:rsidR="00060FF0" w:rsidRPr="00754CDD" w:rsidRDefault="00060FF0" w:rsidP="00852FE4">
      <w:pPr>
        <w:pStyle w:val="ListParagraph"/>
        <w:numPr>
          <w:ilvl w:val="0"/>
          <w:numId w:val="52"/>
        </w:numPr>
        <w:tabs>
          <w:tab w:val="left" w:pos="630"/>
        </w:tabs>
        <w:spacing w:before="240" w:after="0" w:line="240" w:lineRule="auto"/>
        <w:ind w:left="0" w:firstLine="540"/>
        <w:jc w:val="both"/>
        <w:rPr>
          <w:rFonts w:ascii="Sylfaen" w:eastAsia="Sylfaen" w:hAnsi="Sylfaen"/>
          <w:color w:val="000000"/>
          <w:lang w:val="ka-GE"/>
        </w:rPr>
      </w:pPr>
      <w:r w:rsidRPr="00754CDD">
        <w:rPr>
          <w:rFonts w:ascii="Sylfaen" w:hAnsi="Sylfaen" w:cs="Sylfaen"/>
          <w:b/>
          <w:noProof/>
          <w:color w:val="000000"/>
          <w:lang w:val="ka-GE"/>
        </w:rPr>
        <w:t>სპორტის განვითარების ხელშეწყობა</w:t>
      </w:r>
    </w:p>
    <w:p w:rsidR="00060FF0" w:rsidRPr="00754CDD" w:rsidRDefault="00060FF0" w:rsidP="00060FF0">
      <w:pPr>
        <w:pStyle w:val="ListParagraph"/>
        <w:tabs>
          <w:tab w:val="left" w:pos="630"/>
        </w:tabs>
        <w:spacing w:before="240" w:line="240" w:lineRule="auto"/>
        <w:ind w:left="0" w:firstLine="540"/>
        <w:jc w:val="both"/>
        <w:rPr>
          <w:rFonts w:ascii="Sylfaen" w:hAnsi="Sylfaen"/>
          <w:noProof/>
          <w:color w:val="000000"/>
          <w:lang w:val="ka-GE"/>
        </w:rPr>
      </w:pPr>
      <w:r w:rsidRPr="00754CDD">
        <w:rPr>
          <w:rFonts w:ascii="Sylfaen" w:hAnsi="Sylfaen"/>
          <w:noProof/>
          <w:color w:val="000000"/>
          <w:lang w:val="ka-GE"/>
        </w:rPr>
        <w:t>პროგრამის ფარგლებში განხორციელდება სპორტის სხვადასხვა სახეობებში ფინანსური მხარდაჭერა, ვარჯიშისთვის შესაბამისი პირობების შექმნა და ნიჭიერი სპორტსმენების აღმოჩენა. სხვადასხვა ტურნირებზე, საქართველოსა  და ევროპის ჩემპიონატებზე საუკეთესო შედეგების გამოსავლენად ხორციელდება მათი ადგილზე შეკრების ჩატარება შესაბამისი პირობების შექმნით. 2019 წლის განმავლობაში პროგრამის ფარგლებში გაიმართება სხვადასხვა შეჯიბრებები და მოხდება მათი დაფინანსება. პროგრამის ფარგლებში განხორციელდება მუნიციპალიტეტის ტერიტორიაზე არსებული ხელოვნურსაფარიანი და ბუნებრივსაფარიანი მინი მოედნების მოვლა-შენახვისა და ექსპლოატაციის ხარჯების დაფინანსება,</w:t>
      </w:r>
    </w:p>
    <w:p w:rsidR="00060FF0" w:rsidRPr="00754CDD" w:rsidRDefault="00060FF0" w:rsidP="00852FE4">
      <w:pPr>
        <w:pStyle w:val="ListParagraph"/>
        <w:numPr>
          <w:ilvl w:val="0"/>
          <w:numId w:val="52"/>
        </w:numPr>
        <w:tabs>
          <w:tab w:val="left" w:pos="630"/>
        </w:tabs>
        <w:spacing w:before="240" w:after="0" w:line="240" w:lineRule="auto"/>
        <w:jc w:val="both"/>
        <w:rPr>
          <w:rFonts w:ascii="Sylfaen" w:hAnsi="Sylfaen"/>
          <w:b/>
          <w:noProof/>
          <w:color w:val="000000"/>
          <w:lang w:val="ka-GE"/>
        </w:rPr>
      </w:pPr>
      <w:r w:rsidRPr="00754CDD">
        <w:rPr>
          <w:rFonts w:ascii="Sylfaen" w:hAnsi="Sylfaen" w:cs="Sylfaen"/>
          <w:b/>
          <w:noProof/>
          <w:color w:val="000000"/>
          <w:lang w:val="ka-GE"/>
        </w:rPr>
        <w:t>კულტურის</w:t>
      </w:r>
      <w:r w:rsidRPr="00754CDD">
        <w:rPr>
          <w:rFonts w:ascii="Sylfaen" w:hAnsi="Sylfaen"/>
          <w:b/>
          <w:noProof/>
          <w:color w:val="000000"/>
          <w:lang w:val="ka-GE"/>
        </w:rPr>
        <w:t xml:space="preserve"> განვითარების ხელშეწყობა. </w:t>
      </w:r>
    </w:p>
    <w:p w:rsidR="00060FF0" w:rsidRPr="00754CDD" w:rsidRDefault="00060FF0" w:rsidP="00060FF0">
      <w:pPr>
        <w:pStyle w:val="ListParagraph"/>
        <w:tabs>
          <w:tab w:val="left" w:pos="630"/>
        </w:tabs>
        <w:spacing w:line="240" w:lineRule="auto"/>
        <w:ind w:left="0" w:firstLine="540"/>
        <w:jc w:val="both"/>
        <w:rPr>
          <w:rFonts w:ascii="Sylfaen" w:hAnsi="Sylfaen"/>
          <w:noProof/>
          <w:color w:val="000000"/>
          <w:lang w:val="ka-GE"/>
        </w:rPr>
      </w:pPr>
      <w:r w:rsidRPr="00754CDD">
        <w:rPr>
          <w:rFonts w:ascii="Sylfaen" w:hAnsi="Sylfaen"/>
          <w:noProof/>
          <w:color w:val="000000"/>
          <w:lang w:val="ka-GE"/>
        </w:rPr>
        <w:t>მუნიციპალიტეტის კულტურული ტრადიციების დაცვის მიზნით, პროგრამის ფარგლებში დაგეგმილია  ბიბლიოთეკების, კულტურის სახლების, სახელოვნებო სკოლების, ხალხური ცეკვის ანსამბლის, კულტურისა და დასვენების პარკის „ნადიკავარის“ ფუნქციონირებისათვის საჭირო დაფინანსება, ასევე მთელი რიგი კულტურული  ღონისძიებების მოწყობა.</w:t>
      </w:r>
    </w:p>
    <w:p w:rsidR="00060FF0" w:rsidRPr="00754CDD" w:rsidRDefault="00060FF0" w:rsidP="00060FF0">
      <w:pPr>
        <w:pStyle w:val="ListParagraph"/>
        <w:tabs>
          <w:tab w:val="left" w:pos="630"/>
        </w:tabs>
        <w:spacing w:line="240" w:lineRule="auto"/>
        <w:ind w:left="0"/>
        <w:jc w:val="both"/>
        <w:rPr>
          <w:rFonts w:ascii="Sylfaen" w:hAnsi="Sylfaen"/>
          <w:noProof/>
          <w:color w:val="000000"/>
          <w:lang w:val="ka-GE"/>
        </w:rPr>
      </w:pPr>
      <w:r w:rsidRPr="00754CDD">
        <w:rPr>
          <w:rFonts w:ascii="Sylfaen" w:hAnsi="Sylfaen" w:cs="Sylfaen"/>
        </w:rPr>
        <w:tab/>
      </w:r>
      <w:r w:rsidRPr="00754CDD">
        <w:rPr>
          <w:rFonts w:ascii="Sylfaen" w:hAnsi="Sylfaen" w:cs="Sylfaen"/>
          <w:lang w:val="ka-GE"/>
        </w:rPr>
        <w:t>ქვე</w:t>
      </w:r>
      <w:r w:rsidRPr="00754CDD">
        <w:rPr>
          <w:rFonts w:ascii="Sylfaen" w:hAnsi="Sylfaen" w:cs="Sylfaen"/>
        </w:rPr>
        <w:t>პროგრამის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მიმდინარეობს</w:t>
      </w:r>
      <w:r w:rsidRPr="00754CDD">
        <w:t xml:space="preserve"> </w:t>
      </w:r>
      <w:r w:rsidRPr="00754CDD">
        <w:rPr>
          <w:rFonts w:ascii="Sylfaen" w:hAnsi="Sylfaen" w:cs="Sylfaen"/>
        </w:rPr>
        <w:t>ახალგაზრდული</w:t>
      </w:r>
      <w:r w:rsidRPr="00754CDD">
        <w:t xml:space="preserve"> </w:t>
      </w:r>
      <w:r w:rsidRPr="00754CDD">
        <w:rPr>
          <w:rFonts w:ascii="Sylfaen" w:hAnsi="Sylfaen" w:cs="Sylfaen"/>
        </w:rPr>
        <w:t>ღონისძიებების</w:t>
      </w:r>
      <w:r w:rsidRPr="00754CDD">
        <w:t xml:space="preserve"> </w:t>
      </w:r>
      <w:r w:rsidRPr="00754CDD">
        <w:rPr>
          <w:rFonts w:ascii="Sylfaen" w:hAnsi="Sylfaen" w:cs="Sylfaen"/>
        </w:rPr>
        <w:t>დაფინანსება</w:t>
      </w:r>
      <w:r w:rsidRPr="00754CDD">
        <w:t xml:space="preserve">, </w:t>
      </w:r>
      <w:r w:rsidRPr="00754CDD">
        <w:rPr>
          <w:rFonts w:ascii="Sylfaen" w:hAnsi="Sylfaen" w:cs="Sylfaen"/>
        </w:rPr>
        <w:t>რომლის</w:t>
      </w:r>
      <w:r w:rsidRPr="00754CDD">
        <w:t xml:space="preserve"> </w:t>
      </w:r>
      <w:r w:rsidRPr="00754CDD">
        <w:rPr>
          <w:rFonts w:ascii="Sylfaen" w:hAnsi="Sylfaen" w:cs="Sylfaen"/>
        </w:rPr>
        <w:t>ფარგლებშიც</w:t>
      </w:r>
      <w:r w:rsidRPr="00754CDD">
        <w:t xml:space="preserve"> </w:t>
      </w:r>
      <w:r w:rsidRPr="00754CDD">
        <w:rPr>
          <w:rFonts w:ascii="Sylfaen" w:hAnsi="Sylfaen" w:cs="Sylfaen"/>
        </w:rPr>
        <w:t>ხდება</w:t>
      </w:r>
      <w:r w:rsidRPr="00754CDD">
        <w:t xml:space="preserve"> </w:t>
      </w:r>
      <w:r w:rsidRPr="00754CDD">
        <w:rPr>
          <w:rFonts w:ascii="Sylfaen" w:hAnsi="Sylfaen" w:cs="Sylfaen"/>
        </w:rPr>
        <w:t>ახალგაზრდული</w:t>
      </w:r>
      <w:r w:rsidRPr="00754CDD">
        <w:t xml:space="preserve"> </w:t>
      </w:r>
      <w:r w:rsidRPr="00754CDD">
        <w:rPr>
          <w:rFonts w:ascii="Sylfaen" w:hAnsi="Sylfaen" w:cs="Sylfaen"/>
        </w:rPr>
        <w:t>ინიციატივების</w:t>
      </w:r>
      <w:r w:rsidRPr="00754CDD">
        <w:t xml:space="preserve"> </w:t>
      </w:r>
      <w:r w:rsidRPr="00754CDD">
        <w:rPr>
          <w:rFonts w:ascii="Sylfaen" w:hAnsi="Sylfaen" w:cs="Sylfaen"/>
        </w:rPr>
        <w:t>მხარდაჭერა</w:t>
      </w:r>
      <w:r w:rsidRPr="00754CDD">
        <w:t xml:space="preserve">, </w:t>
      </w:r>
      <w:r w:rsidRPr="00754CDD">
        <w:rPr>
          <w:rFonts w:ascii="Sylfaen" w:hAnsi="Sylfaen" w:cs="Sylfaen"/>
        </w:rPr>
        <w:t>ნიჭიერი</w:t>
      </w:r>
      <w:r w:rsidRPr="00754CDD">
        <w:t xml:space="preserve"> </w:t>
      </w:r>
      <w:r w:rsidRPr="00754CDD">
        <w:rPr>
          <w:rFonts w:ascii="Sylfaen" w:hAnsi="Sylfaen" w:cs="Sylfaen"/>
        </w:rPr>
        <w:t>ახალგაზრდების</w:t>
      </w:r>
      <w:r w:rsidRPr="00754CDD">
        <w:t xml:space="preserve"> </w:t>
      </w:r>
      <w:r w:rsidRPr="00754CDD">
        <w:rPr>
          <w:rFonts w:ascii="Sylfaen" w:hAnsi="Sylfaen" w:cs="Sylfaen"/>
        </w:rPr>
        <w:t>გამოვლენა</w:t>
      </w:r>
      <w:r w:rsidRPr="00754CDD">
        <w:t>,</w:t>
      </w:r>
    </w:p>
    <w:p w:rsidR="00060FF0" w:rsidRPr="00754CDD" w:rsidRDefault="00060FF0" w:rsidP="00852FE4">
      <w:pPr>
        <w:pStyle w:val="ListParagraph"/>
        <w:numPr>
          <w:ilvl w:val="0"/>
          <w:numId w:val="52"/>
        </w:numPr>
        <w:tabs>
          <w:tab w:val="left" w:pos="630"/>
        </w:tabs>
        <w:spacing w:after="0" w:line="240" w:lineRule="auto"/>
        <w:ind w:left="0" w:firstLine="540"/>
        <w:jc w:val="both"/>
        <w:rPr>
          <w:rFonts w:ascii="Sylfaen" w:hAnsi="Sylfaen"/>
          <w:b/>
          <w:noProof/>
          <w:color w:val="000000"/>
          <w:lang w:val="ka-GE"/>
        </w:rPr>
      </w:pPr>
      <w:r w:rsidRPr="00754CDD">
        <w:rPr>
          <w:rFonts w:ascii="Sylfaen" w:hAnsi="Sylfaen" w:cs="Sylfaen"/>
          <w:b/>
          <w:noProof/>
          <w:color w:val="000000"/>
          <w:lang w:val="ka-GE"/>
        </w:rPr>
        <w:t>ძეგლთა დაცვის ღონისძიებები</w:t>
      </w:r>
    </w:p>
    <w:p w:rsidR="00060FF0" w:rsidRPr="00754CDD" w:rsidRDefault="00060FF0" w:rsidP="00060FF0">
      <w:pPr>
        <w:tabs>
          <w:tab w:val="left" w:pos="450"/>
        </w:tabs>
        <w:spacing w:after="0" w:line="240" w:lineRule="auto"/>
        <w:jc w:val="both"/>
        <w:rPr>
          <w:rFonts w:ascii="Sylfaen" w:hAnsi="Sylfaen"/>
          <w:noProof/>
          <w:color w:val="000000"/>
          <w:lang w:val="ka-GE"/>
        </w:rPr>
      </w:pPr>
      <w:r w:rsidRPr="00754CDD">
        <w:rPr>
          <w:rFonts w:ascii="Sylfaen" w:hAnsi="Sylfaen"/>
          <w:noProof/>
          <w:color w:val="000000"/>
          <w:lang w:val="ka-GE"/>
        </w:rPr>
        <w:lastRenderedPageBreak/>
        <w:tab/>
        <w:t>პროგრამის ფარგლებში მუდმივად მიმდინარეობს კულტურული და ისტორიული ძეგლების აღრიცხვა - პასპორტიზაცია, მოვლა-პატრონობა, საპროექტო - სახარჯთაღრიცხვო დოკუმენტაციის მომზადება, რეაბილიტაცია, თანამშრომლობა შესაბამის ორგანიზაციებთან. ახლად აღმოჩენილ ისტორიულ ძეგლებზე ინფორმაციის მოძიება, ახლად აღმოჩენილ გვირაბზე სამუშაოების განხორციელება და სხვა.</w:t>
      </w:r>
    </w:p>
    <w:p w:rsidR="00060FF0" w:rsidRPr="00754CDD" w:rsidRDefault="00060FF0" w:rsidP="00852FE4">
      <w:pPr>
        <w:pStyle w:val="ListParagraph"/>
        <w:numPr>
          <w:ilvl w:val="0"/>
          <w:numId w:val="53"/>
        </w:numPr>
        <w:tabs>
          <w:tab w:val="left" w:pos="630"/>
        </w:tabs>
        <w:spacing w:after="0" w:line="240" w:lineRule="auto"/>
        <w:ind w:left="0" w:firstLine="540"/>
        <w:jc w:val="both"/>
        <w:rPr>
          <w:rFonts w:ascii="Sylfaen" w:hAnsi="Sylfaen"/>
          <w:b/>
          <w:noProof/>
          <w:color w:val="000000"/>
          <w:lang w:val="ka-GE"/>
        </w:rPr>
      </w:pPr>
      <w:r w:rsidRPr="00754CDD">
        <w:rPr>
          <w:rFonts w:ascii="Sylfaen" w:hAnsi="Sylfaen" w:cs="Sylfaen"/>
          <w:b/>
          <w:noProof/>
          <w:color w:val="000000"/>
          <w:lang w:val="ka-GE"/>
        </w:rPr>
        <w:t>ტელე-რადიო მაუწყებლობა და საგამომცემლო საქმიანობა</w:t>
      </w:r>
    </w:p>
    <w:p w:rsidR="00060FF0" w:rsidRPr="00754CDD" w:rsidRDefault="00060FF0" w:rsidP="00060FF0">
      <w:pPr>
        <w:pStyle w:val="ListParagraph"/>
        <w:tabs>
          <w:tab w:val="left" w:pos="450"/>
        </w:tabs>
        <w:spacing w:after="0" w:line="240" w:lineRule="auto"/>
        <w:ind w:left="0"/>
        <w:jc w:val="both"/>
        <w:rPr>
          <w:rFonts w:ascii="Sylfaen" w:hAnsi="Sylfaen"/>
          <w:noProof/>
          <w:color w:val="000000"/>
          <w:lang w:val="ka-GE"/>
        </w:rPr>
      </w:pPr>
      <w:r w:rsidRPr="00754CDD">
        <w:rPr>
          <w:rFonts w:ascii="Sylfaen" w:hAnsi="Sylfaen"/>
          <w:noProof/>
          <w:color w:val="000000"/>
          <w:lang w:val="ka-GE"/>
        </w:rPr>
        <w:tab/>
        <w:t>პროგრამის ფარგლებში ხორციელდება  საგამომცემლო საქმიანობის  ხელშეწყობა - ჟურნალ „ოლე“-ს და „საქართველოს მოამბე“-ს თანადაფინანსება.</w:t>
      </w:r>
    </w:p>
    <w:p w:rsidR="00060FF0" w:rsidRPr="00754CDD" w:rsidRDefault="00060FF0" w:rsidP="00060FF0">
      <w:pPr>
        <w:pStyle w:val="ListParagraph"/>
        <w:tabs>
          <w:tab w:val="left" w:pos="450"/>
        </w:tabs>
        <w:spacing w:after="0" w:line="240" w:lineRule="auto"/>
        <w:ind w:left="0"/>
        <w:jc w:val="both"/>
        <w:rPr>
          <w:rFonts w:ascii="Sylfaen" w:hAnsi="Sylfaen"/>
          <w:noProof/>
          <w:color w:val="000000"/>
          <w:lang w:val="ka-GE"/>
        </w:rPr>
      </w:pPr>
    </w:p>
    <w:p w:rsidR="00060FF0" w:rsidRPr="00754CDD" w:rsidRDefault="00060FF0" w:rsidP="00060FF0">
      <w:pPr>
        <w:pStyle w:val="ListParagraph"/>
        <w:tabs>
          <w:tab w:val="left" w:pos="450"/>
        </w:tabs>
        <w:spacing w:before="240" w:after="0" w:line="240" w:lineRule="auto"/>
        <w:ind w:left="0"/>
        <w:jc w:val="both"/>
        <w:rPr>
          <w:rFonts w:ascii="Sylfaen" w:hAnsi="Sylfaen"/>
          <w:noProof/>
          <w:color w:val="000000"/>
          <w:lang w:val="ka-GE"/>
        </w:rPr>
      </w:pPr>
    </w:p>
    <w:p w:rsidR="00060FF0" w:rsidRPr="00754CDD" w:rsidRDefault="00060FF0" w:rsidP="00060FF0">
      <w:pPr>
        <w:pStyle w:val="ListParagraph"/>
        <w:tabs>
          <w:tab w:val="left" w:pos="450"/>
        </w:tabs>
        <w:spacing w:before="240" w:after="0" w:line="240" w:lineRule="auto"/>
        <w:ind w:left="0"/>
        <w:jc w:val="both"/>
        <w:rPr>
          <w:rFonts w:ascii="Sylfaen" w:eastAsia="Sylfaen" w:hAnsi="Sylfaen"/>
          <w:b/>
          <w:color w:val="000000"/>
          <w:lang w:val="ka-GE"/>
        </w:rPr>
      </w:pPr>
      <w:r w:rsidRPr="00754CDD">
        <w:rPr>
          <w:rFonts w:ascii="Sylfaen" w:hAnsi="Sylfaen"/>
          <w:noProof/>
          <w:color w:val="000000"/>
          <w:lang w:val="ka-GE"/>
        </w:rPr>
        <w:tab/>
      </w: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tabs>
          <w:tab w:val="left" w:pos="450"/>
        </w:tabs>
        <w:spacing w:before="240" w:line="240" w:lineRule="auto"/>
        <w:ind w:left="0"/>
        <w:jc w:val="both"/>
        <w:rPr>
          <w:rFonts w:ascii="Sylfaen" w:hAnsi="Sylfaen"/>
          <w:noProof/>
          <w:color w:val="000000"/>
        </w:rPr>
      </w:pPr>
      <w:r w:rsidRPr="00754CDD">
        <w:rPr>
          <w:rFonts w:ascii="Sylfaen" w:hAnsi="Sylfaen"/>
          <w:noProof/>
          <w:color w:val="000000"/>
          <w:lang w:val="ka-GE"/>
        </w:rPr>
        <w:tab/>
        <w:t>მოსახლეობის ჯანმრთელობის დაცვა და სოციალური უზრუნველყოფა მუნიციპალიტატის ერთ-ერთ მთავარ პრიორიტეტს წარმოადგენს.</w:t>
      </w:r>
    </w:p>
    <w:p w:rsidR="00060FF0" w:rsidRPr="00754CDD" w:rsidRDefault="00060FF0" w:rsidP="00060FF0">
      <w:pPr>
        <w:pStyle w:val="ListParagraph"/>
        <w:tabs>
          <w:tab w:val="left" w:pos="630"/>
        </w:tabs>
        <w:spacing w:before="240" w:line="240" w:lineRule="auto"/>
        <w:ind w:left="0" w:firstLine="540"/>
        <w:jc w:val="both"/>
        <w:rPr>
          <w:rFonts w:ascii="Sylfaen" w:hAnsi="Sylfaen"/>
          <w:noProof/>
          <w:color w:val="000000"/>
          <w:lang w:val="ka-GE"/>
        </w:rPr>
      </w:pPr>
    </w:p>
    <w:p w:rsidR="00060FF0" w:rsidRPr="00754CDD" w:rsidRDefault="00060FF0" w:rsidP="00852FE4">
      <w:pPr>
        <w:pStyle w:val="ListParagraph"/>
        <w:numPr>
          <w:ilvl w:val="0"/>
          <w:numId w:val="54"/>
        </w:numPr>
        <w:tabs>
          <w:tab w:val="left" w:pos="630"/>
        </w:tabs>
        <w:spacing w:before="240" w:after="0" w:line="240" w:lineRule="auto"/>
        <w:ind w:left="0" w:firstLine="540"/>
        <w:jc w:val="both"/>
        <w:rPr>
          <w:rFonts w:ascii="Sylfaen" w:hAnsi="Sylfaen" w:cs="Sylfaen"/>
          <w:b/>
          <w:noProof/>
          <w:color w:val="000000"/>
          <w:lang w:val="ka-GE"/>
        </w:rPr>
      </w:pPr>
      <w:r w:rsidRPr="00754CDD">
        <w:rPr>
          <w:rFonts w:ascii="Sylfaen" w:hAnsi="Sylfaen" w:cs="Sylfaen"/>
          <w:b/>
          <w:noProof/>
          <w:color w:val="000000"/>
          <w:lang w:val="ka-GE"/>
        </w:rPr>
        <w:t xml:space="preserve"> ჯანდაცვის პროგრამები </w:t>
      </w:r>
    </w:p>
    <w:p w:rsidR="00060FF0" w:rsidRPr="00754CDD" w:rsidRDefault="00060FF0" w:rsidP="00060FF0">
      <w:pPr>
        <w:pStyle w:val="ListParagraph"/>
        <w:tabs>
          <w:tab w:val="left" w:pos="630"/>
        </w:tabs>
        <w:spacing w:before="240" w:line="240" w:lineRule="auto"/>
        <w:ind w:left="0" w:firstLine="540"/>
        <w:jc w:val="both"/>
        <w:rPr>
          <w:rFonts w:ascii="Sylfaen" w:hAnsi="Sylfaen"/>
          <w:noProof/>
          <w:color w:val="000000"/>
          <w:lang w:val="ka-GE"/>
        </w:rPr>
      </w:pPr>
      <w:r w:rsidRPr="00754CDD">
        <w:rPr>
          <w:rFonts w:ascii="Sylfaen" w:hAnsi="Sylfaen"/>
          <w:noProof/>
          <w:color w:val="000000"/>
          <w:lang w:val="ka-GE"/>
        </w:rPr>
        <w:t>პროგრამა ითვალისწინებს მოსახლეობის ჯანმრთელობის დაცვის მიზნით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გადამდები დაავადებების გავრცელების საწინააღმდეგო ვაქცინაცია, დეზინფექციის ღონისძიებეთა ორგანიზება, პროფილაქტიკური აცრების უზრუნველყოფა.</w:t>
      </w:r>
    </w:p>
    <w:p w:rsidR="00060FF0" w:rsidRPr="00754CDD" w:rsidRDefault="00060FF0" w:rsidP="00852FE4">
      <w:pPr>
        <w:pStyle w:val="ListParagraph"/>
        <w:numPr>
          <w:ilvl w:val="0"/>
          <w:numId w:val="54"/>
        </w:numPr>
        <w:tabs>
          <w:tab w:val="left" w:pos="630"/>
        </w:tabs>
        <w:spacing w:before="240" w:after="0" w:line="240" w:lineRule="auto"/>
        <w:ind w:left="0" w:firstLine="540"/>
        <w:jc w:val="both"/>
        <w:rPr>
          <w:rFonts w:ascii="Sylfaen" w:eastAsia="Sylfaen" w:hAnsi="Sylfaen"/>
          <w:b/>
          <w:color w:val="000000"/>
          <w:lang w:val="ka-GE"/>
        </w:rPr>
      </w:pPr>
      <w:r w:rsidRPr="00754CDD">
        <w:rPr>
          <w:rFonts w:ascii="Sylfaen" w:eastAsia="Sylfaen" w:hAnsi="Sylfaen"/>
          <w:b/>
          <w:color w:val="000000"/>
          <w:lang w:val="ka-GE"/>
        </w:rPr>
        <w:t xml:space="preserve">სოციალური პროგრამები </w:t>
      </w:r>
    </w:p>
    <w:p w:rsidR="00060FF0" w:rsidRPr="00754CDD" w:rsidRDefault="00060FF0" w:rsidP="00060FF0">
      <w:pPr>
        <w:pStyle w:val="ListParagraph"/>
        <w:tabs>
          <w:tab w:val="left" w:pos="810"/>
        </w:tabs>
        <w:spacing w:before="240" w:line="240" w:lineRule="auto"/>
        <w:ind w:left="0" w:firstLine="450"/>
        <w:jc w:val="both"/>
        <w:rPr>
          <w:rFonts w:ascii="Sylfaen" w:hAnsi="Sylfaen"/>
          <w:noProof/>
          <w:color w:val="000000"/>
        </w:rPr>
      </w:pPr>
      <w:r w:rsidRPr="00754CDD">
        <w:rPr>
          <w:rFonts w:ascii="Sylfaen" w:hAnsi="Sylfaen"/>
          <w:noProof/>
          <w:color w:val="000000"/>
          <w:lang w:val="ka-GE"/>
        </w:rPr>
        <w:t>პროგრამა ითვალისწინებს  ხანდაზმულთათვის, მარჩენალდაკარგულთათვის, შეზღუდული შესაძლებლობების მქონე პირთათვის, ავადმყოფთა, გაჭირვებულთა და სოციალურად დაუცველ პირთათვის, მრავალშვილიანი ოჯახების, მარტოხელა მშობლების ჯანმრთელობისა და სოციალური დაცვის მიზნით სხვადასხვა ღონისძიებების გატარებას, როგორიცაა ახალშობლითა და მრავალშვილიანი ოჯახების დახმარების პროგრამა, რომელიც ითვალისწინებს როგორც სოციალურად დაუცველი ახალშობილთა ოჯახების (ერთჯერად) და მრავალშვილიანი ოჯახების (ყოველთვიურად) ფინანსურ დახმარებას, რაც ნაწილობრივ აისახება მათ სოციალურ მდგომარეობაზე.  სოციალურად დაუცველ პირებზე ზრუნვა, მათი კვებით უზრუნველყოფა. მოსახლეობის სხვადასხვა ფენის მედიკამენტებითა და სამედიცინო დახმარების მომსახურების დაფინანსება, სამკურნალო-სარეაბილიტაციო ღონისძიებების დაფინანსებას, გარდაცვლილ ვეტერანთა, დევნილთა, უპატრონო მიცვალებულთა  სარიტუალო ხარჯების დაფინანსება და სხვა.</w:t>
      </w:r>
    </w:p>
    <w:p w:rsidR="00060FF0" w:rsidRPr="00754CDD" w:rsidRDefault="00060FF0" w:rsidP="00060FF0">
      <w:pPr>
        <w:tabs>
          <w:tab w:val="left" w:pos="567"/>
        </w:tabs>
        <w:spacing w:before="240" w:line="240" w:lineRule="auto"/>
        <w:jc w:val="center"/>
        <w:rPr>
          <w:rFonts w:ascii="Sylfaen" w:hAnsi="Sylfaen"/>
          <w:b/>
          <w:color w:val="000000"/>
          <w:lang w:val="ka-GE"/>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ლაგოდეხის მუნიციპალიტეტის პრიორიტეტები</w:t>
      </w:r>
    </w:p>
    <w:p w:rsidR="00060FF0" w:rsidRPr="00754CDD" w:rsidRDefault="00060FF0" w:rsidP="00060FF0">
      <w:pPr>
        <w:pStyle w:val="ListParagraph"/>
        <w:spacing w:before="240" w:after="0" w:line="240" w:lineRule="auto"/>
        <w:ind w:left="0" w:firstLine="540"/>
        <w:jc w:val="both"/>
        <w:rPr>
          <w:rFonts w:ascii="Sylfaen" w:eastAsia="Sylfaen" w:hAnsi="Sylfaen" w:cs="Sylfaen"/>
          <w:b/>
          <w:color w:val="000000"/>
          <w:lang w:val="ka-GE"/>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tabs>
          <w:tab w:val="left" w:pos="360"/>
        </w:tabs>
        <w:spacing w:before="240" w:line="240" w:lineRule="auto"/>
        <w:ind w:firstLine="540"/>
        <w:jc w:val="both"/>
        <w:rPr>
          <w:rFonts w:ascii="Sylfaen" w:hAnsi="Sylfaen"/>
          <w:noProof/>
          <w:color w:val="000000"/>
          <w:lang w:val="ka-GE"/>
        </w:rPr>
      </w:pPr>
      <w:r w:rsidRPr="00754CDD">
        <w:rPr>
          <w:rFonts w:ascii="Sylfaen" w:hAnsi="Sylfaen"/>
          <w:noProof/>
          <w:color w:val="000000"/>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p>
    <w:p w:rsidR="00060FF0" w:rsidRPr="00754CDD" w:rsidRDefault="00060FF0" w:rsidP="00852FE4">
      <w:pPr>
        <w:pStyle w:val="ListParagraph"/>
        <w:numPr>
          <w:ilvl w:val="0"/>
          <w:numId w:val="52"/>
        </w:numPr>
        <w:spacing w:before="240" w:after="0" w:line="240" w:lineRule="auto"/>
        <w:jc w:val="both"/>
        <w:rPr>
          <w:rFonts w:ascii="Sylfaen" w:hAnsi="Sylfaen" w:cs="Arial CYR"/>
          <w:b/>
          <w:noProof/>
          <w:color w:val="000000"/>
          <w:lang w:val="ka-GE"/>
        </w:rPr>
      </w:pPr>
      <w:r w:rsidRPr="00754CDD">
        <w:rPr>
          <w:rFonts w:ascii="Sylfaen" w:hAnsi="Sylfaen" w:cs="Sylfaen"/>
          <w:b/>
          <w:noProof/>
          <w:color w:val="000000"/>
          <w:lang w:val="ka-GE"/>
        </w:rPr>
        <w:t xml:space="preserve">საგზაო ინფრასტრუქტურის მშენებლობა-რეაბილიტაცია და ექსპლოატაცია </w:t>
      </w:r>
    </w:p>
    <w:p w:rsidR="00060FF0" w:rsidRPr="00754CDD" w:rsidRDefault="00060FF0" w:rsidP="00060FF0">
      <w:pPr>
        <w:pStyle w:val="ListParagraph"/>
        <w:tabs>
          <w:tab w:val="left" w:pos="900"/>
        </w:tabs>
        <w:spacing w:before="240" w:after="0" w:line="240" w:lineRule="auto"/>
        <w:ind w:left="0"/>
        <w:jc w:val="both"/>
        <w:rPr>
          <w:rFonts w:ascii="Sylfaen" w:eastAsia="Sylfaen" w:hAnsi="Sylfaen"/>
          <w:noProof/>
          <w:color w:val="000000"/>
          <w:lang w:val="ka-GE"/>
        </w:rPr>
      </w:pPr>
      <w:r w:rsidRPr="00754CDD">
        <w:rPr>
          <w:rFonts w:ascii="Sylfaen" w:eastAsia="Sylfaen" w:hAnsi="Sylfaen"/>
          <w:noProof/>
          <w:color w:val="000000"/>
          <w:lang w:val="ka-GE"/>
        </w:rPr>
        <w:tab/>
        <w:t xml:space="preserve">პროგრამის მიზანია საავტომობილო გზებზე მგზავრთა შეუფერხებელი და უსაფრთხო გადაადგილების უზრუნველყოფა, გზების ტექნიკური მდგომარეობის გაუმჯობესება რაც ხელს შეუწყობს ქუჩებისა და მაგისტრალების განტვირთვას ჭარბი სატრანსპორტო ნაკადებისაგან და ავტოტრანსპორტის შეუფერხებელ მოძრაობას, გაგრძელდება მუშაობა ადგილობრივი მნიშვნელობის გზების მდგომარეობის </w:t>
      </w:r>
      <w:r w:rsidRPr="00754CDD">
        <w:rPr>
          <w:rFonts w:ascii="Sylfaen" w:eastAsia="Sylfaen" w:hAnsi="Sylfaen"/>
          <w:noProof/>
          <w:color w:val="000000"/>
          <w:lang w:val="ka-GE"/>
        </w:rPr>
        <w:lastRenderedPageBreak/>
        <w:t>გაუმჯობესებისათვის, მოხდება გზების ადაპტირება შეზღუდული შესაძლებლობების მქონე პირთა მოთხოვნებთან/პირობებთან.</w:t>
      </w:r>
    </w:p>
    <w:p w:rsidR="00060FF0" w:rsidRPr="00754CDD" w:rsidRDefault="00060FF0" w:rsidP="00852FE4">
      <w:pPr>
        <w:pStyle w:val="ListParagraph"/>
        <w:numPr>
          <w:ilvl w:val="0"/>
          <w:numId w:val="73"/>
        </w:numPr>
        <w:tabs>
          <w:tab w:val="left" w:pos="900"/>
        </w:tabs>
        <w:spacing w:before="240" w:after="0" w:line="240" w:lineRule="auto"/>
        <w:ind w:left="720"/>
        <w:jc w:val="both"/>
        <w:rPr>
          <w:rFonts w:ascii="Sylfaen" w:eastAsia="Sylfaen" w:hAnsi="Sylfaen"/>
          <w:noProof/>
          <w:color w:val="000000"/>
          <w:lang w:val="ka-GE"/>
        </w:rPr>
      </w:pPr>
      <w:r w:rsidRPr="00754CDD">
        <w:rPr>
          <w:rFonts w:ascii="Sylfaen" w:hAnsi="Sylfaen" w:cs="Sylfaen"/>
          <w:b/>
          <w:noProof/>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pStyle w:val="ListParagraph"/>
        <w:tabs>
          <w:tab w:val="left" w:pos="1815"/>
        </w:tabs>
        <w:spacing w:before="240" w:line="240" w:lineRule="auto"/>
        <w:ind w:left="0" w:firstLine="630"/>
        <w:jc w:val="both"/>
        <w:rPr>
          <w:rFonts w:ascii="Sylfaen" w:hAnsi="Sylfaen"/>
          <w:noProof/>
          <w:color w:val="000000"/>
          <w:lang w:val="ka-GE"/>
        </w:rPr>
      </w:pPr>
      <w:r w:rsidRPr="00754CDD">
        <w:rPr>
          <w:rFonts w:ascii="Sylfaen" w:hAnsi="Sylfaen" w:cs="Sylfaen"/>
          <w:noProof/>
          <w:color w:val="000000"/>
          <w:lang w:val="ka-GE"/>
        </w:rPr>
        <w:t xml:space="preserve">პროგრამის ფარგლებში დაგეგმილია გარე განათების მოწყობა, რეაბილიტაცია და  ექსპლოატაცია, დასუფთავების ღონისძიებები, სანიაღვრე არხების მოწყობა-მოვლა, წყლის სისტემის რეაბილიტაცია,  სარწყავი არხების მოწყობა-რეაბილიტაცია, ინფრასტრუქტურული პროექტების თანადაფინანსება. </w:t>
      </w:r>
      <w:r w:rsidRPr="00754CDD">
        <w:rPr>
          <w:rFonts w:ascii="Sylfaen" w:eastAsia="Times New Roman" w:hAnsi="Sylfaen" w:cs="Sylfaen"/>
          <w:color w:val="000000"/>
        </w:rPr>
        <w:t>დაგეგმილია</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ქალაქის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გაფორმების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გამწვანების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ღონისძიებები</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ბაღ</w:t>
      </w:r>
      <w:r w:rsidRPr="00754CDD">
        <w:rPr>
          <w:rFonts w:ascii="Helvetica" w:eastAsia="Times New Roman" w:hAnsi="Helvetica" w:cs="Helvetica"/>
          <w:color w:val="000000"/>
        </w:rPr>
        <w:t>-</w:t>
      </w:r>
      <w:r w:rsidRPr="00754CDD">
        <w:rPr>
          <w:rFonts w:ascii="Sylfaen" w:eastAsia="Times New Roman" w:hAnsi="Sylfaen" w:cs="Sylfaen"/>
          <w:color w:val="000000"/>
        </w:rPr>
        <w:t>სკვერების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მოვლა</w:t>
      </w:r>
      <w:r w:rsidRPr="00754CDD">
        <w:rPr>
          <w:rFonts w:ascii="Helvetica" w:eastAsia="Times New Roman" w:hAnsi="Helvetica" w:cs="Helvetica"/>
          <w:color w:val="000000"/>
        </w:rPr>
        <w:t>-</w:t>
      </w:r>
      <w:r w:rsidRPr="00754CDD">
        <w:rPr>
          <w:rFonts w:ascii="Sylfaen" w:eastAsia="Times New Roman" w:hAnsi="Sylfaen" w:cs="Sylfaen"/>
          <w:color w:val="000000"/>
        </w:rPr>
        <w:t>პატრონობა</w:t>
      </w:r>
    </w:p>
    <w:p w:rsidR="00060FF0" w:rsidRPr="00754CDD" w:rsidRDefault="00060FF0" w:rsidP="00060FF0">
      <w:pPr>
        <w:pStyle w:val="ListParagraph"/>
        <w:tabs>
          <w:tab w:val="left" w:pos="1815"/>
        </w:tabs>
        <w:spacing w:before="240" w:line="240" w:lineRule="auto"/>
        <w:ind w:left="0" w:firstLine="630"/>
        <w:jc w:val="both"/>
        <w:rPr>
          <w:rFonts w:ascii="Sylfaen" w:hAnsi="Sylfaen" w:cs="Sylfaen"/>
          <w:noProof/>
          <w:color w:val="000000"/>
          <w:lang w:val="ka-GE"/>
        </w:rPr>
      </w:pPr>
    </w:p>
    <w:p w:rsidR="00060FF0" w:rsidRPr="00754CDD" w:rsidRDefault="00060FF0" w:rsidP="00060FF0">
      <w:pPr>
        <w:pStyle w:val="ListParagraph"/>
        <w:spacing w:before="240" w:after="0" w:line="240" w:lineRule="auto"/>
        <w:ind w:left="0" w:firstLine="630"/>
        <w:jc w:val="both"/>
        <w:rPr>
          <w:rFonts w:ascii="Sylfaen" w:eastAsia="Sylfaen" w:hAnsi="Sylfaen" w:cs="Sylfaen"/>
          <w:b/>
          <w:color w:val="000000"/>
          <w:lang w:val="ka-GE"/>
        </w:rPr>
      </w:pPr>
      <w:r w:rsidRPr="00754CDD">
        <w:rPr>
          <w:rFonts w:ascii="Sylfaen" w:eastAsia="Sylfaen" w:hAnsi="Sylfaen" w:cs="Sylfaen"/>
          <w:b/>
          <w:color w:val="000000"/>
          <w:lang w:val="ka-GE"/>
        </w:rPr>
        <w:t xml:space="preserve">განათლება </w:t>
      </w:r>
    </w:p>
    <w:p w:rsidR="00060FF0" w:rsidRPr="00754CDD" w:rsidRDefault="00060FF0" w:rsidP="00060FF0">
      <w:pPr>
        <w:tabs>
          <w:tab w:val="left" w:pos="810"/>
          <w:tab w:val="left" w:pos="1350"/>
        </w:tabs>
        <w:autoSpaceDE w:val="0"/>
        <w:autoSpaceDN w:val="0"/>
        <w:adjustRightInd w:val="0"/>
        <w:spacing w:before="240" w:after="0" w:line="240" w:lineRule="auto"/>
        <w:jc w:val="both"/>
        <w:rPr>
          <w:rFonts w:ascii="Sylfaen" w:eastAsia="Sylfaen" w:hAnsi="Sylfaen"/>
          <w:noProof/>
          <w:color w:val="000000"/>
          <w:lang w:val="ka-GE"/>
        </w:rPr>
      </w:pPr>
      <w:r w:rsidRPr="00754CDD">
        <w:rPr>
          <w:rFonts w:ascii="Sylfaen" w:eastAsia="Sylfaen" w:hAnsi="Sylfaen"/>
          <w:noProof/>
          <w:color w:val="000000"/>
          <w:lang w:val="ka-GE"/>
        </w:rPr>
        <w:tab/>
        <w:t>მუნიციპალიტეტში ფუნქციონირებს 30 საბავშვო ბაგა-ბაღი, სადაც დაწყებით განათლებას იღებს საშუალოდ 1600 ბავშვი. აღნიშნული ქვეპროგრამით მუნიციპალიტეტი ხელს უწყობს დასაქმებულთა სტაბილურ შრომის ანაზღაურებას, სტანდარტების შესაბამისი კვების და მატერიალური ბაზის გაუმჯობესებას.</w:t>
      </w:r>
      <w:r w:rsidRPr="00754CDD">
        <w:rPr>
          <w:rFonts w:ascii="Sylfaen" w:eastAsia="Sylfaen" w:hAnsi="Sylfaen"/>
          <w:b/>
          <w:bCs/>
          <w:noProof/>
          <w:color w:val="000000"/>
        </w:rPr>
        <w:t xml:space="preserve"> </w:t>
      </w:r>
      <w:r w:rsidRPr="00754CDD">
        <w:rPr>
          <w:rFonts w:ascii="Sylfaen" w:hAnsi="Sylfaen"/>
          <w:noProof/>
          <w:color w:val="000000"/>
          <w:lang w:val="ka-GE"/>
        </w:rPr>
        <w:t xml:space="preserve">აგრეთვე დაგეგმილია საბავშვო ბაღების ფუნქციონირებისათვის საჭირო ხარჯების დაფინანსება და </w:t>
      </w:r>
      <w:r w:rsidRPr="00754CDD">
        <w:t xml:space="preserve"> </w:t>
      </w:r>
      <w:r w:rsidRPr="00754CDD">
        <w:rPr>
          <w:rFonts w:ascii="Sylfaen" w:hAnsi="Sylfaen" w:cs="Sylfaen"/>
        </w:rPr>
        <w:t>საჭიროების</w:t>
      </w:r>
      <w:r w:rsidRPr="00754CDD">
        <w:t xml:space="preserve"> </w:t>
      </w:r>
      <w:r w:rsidRPr="00754CDD">
        <w:rPr>
          <w:rFonts w:ascii="Sylfaen" w:hAnsi="Sylfaen" w:cs="Sylfaen"/>
        </w:rPr>
        <w:t>შემთხვევაში</w:t>
      </w:r>
      <w:r w:rsidRPr="00754CDD">
        <w:t xml:space="preserve"> </w:t>
      </w:r>
      <w:r w:rsidRPr="00754CDD">
        <w:rPr>
          <w:rFonts w:ascii="Sylfaen" w:hAnsi="Sylfaen" w:cs="Sylfaen"/>
        </w:rPr>
        <w:t>ბავშვების</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სოფლებიდან</w:t>
      </w:r>
      <w:r w:rsidRPr="00754CDD">
        <w:t xml:space="preserve"> </w:t>
      </w:r>
      <w:r w:rsidRPr="00754CDD">
        <w:rPr>
          <w:rFonts w:ascii="Sylfaen" w:hAnsi="Sylfaen" w:cs="Sylfaen"/>
        </w:rPr>
        <w:t>ტრანსპორტირება</w:t>
      </w:r>
      <w:r w:rsidRPr="00754CDD">
        <w:t>.</w:t>
      </w:r>
    </w:p>
    <w:p w:rsidR="00060FF0" w:rsidRPr="00754CDD" w:rsidRDefault="00060FF0" w:rsidP="00060FF0">
      <w:pPr>
        <w:pStyle w:val="ListParagraph"/>
        <w:spacing w:after="0" w:line="240" w:lineRule="auto"/>
        <w:ind w:left="0"/>
        <w:jc w:val="both"/>
        <w:rPr>
          <w:rFonts w:ascii="Sylfaen" w:eastAsia="Sylfaen" w:hAnsi="Sylfaen" w:cs="Sylfaen"/>
          <w:b/>
          <w:color w:val="000000"/>
          <w:lang w:val="ka-GE"/>
        </w:rPr>
      </w:pPr>
    </w:p>
    <w:p w:rsidR="00060FF0" w:rsidRPr="00754CDD" w:rsidRDefault="00060FF0" w:rsidP="00060FF0">
      <w:pPr>
        <w:pStyle w:val="ListParagraph"/>
        <w:spacing w:before="240" w:after="0" w:line="240" w:lineRule="auto"/>
        <w:ind w:left="0" w:firstLine="630"/>
        <w:jc w:val="both"/>
        <w:rPr>
          <w:rFonts w:ascii="Sylfaen" w:eastAsia="Sylfaen" w:hAnsi="Sylfaen"/>
          <w:b/>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before="240" w:line="240" w:lineRule="auto"/>
        <w:ind w:left="0" w:firstLine="630"/>
        <w:jc w:val="both"/>
        <w:rPr>
          <w:rFonts w:ascii="Sylfaen" w:eastAsia="Sylfaen" w:hAnsi="Sylfaen"/>
          <w:color w:val="000000"/>
          <w:lang w:val="ka-GE"/>
        </w:rPr>
      </w:pPr>
      <w:r w:rsidRPr="00754CDD">
        <w:rPr>
          <w:rFonts w:ascii="Sylfaen" w:eastAsia="Sylfaen" w:hAnsi="Sylfaen"/>
          <w:color w:val="000000"/>
          <w:lang w:val="ka-GE"/>
        </w:rPr>
        <w:t xml:space="preserve">პროგრამის მიზანია სპორტისა და კურტურის განვითარების, ასევე ახალგაზრდული ღონისძიებების ჩატარების ხელშეწყობა. </w:t>
      </w:r>
    </w:p>
    <w:p w:rsidR="00060FF0" w:rsidRPr="00754CDD" w:rsidRDefault="00060FF0" w:rsidP="00060FF0">
      <w:pPr>
        <w:pStyle w:val="ListParagraph"/>
        <w:spacing w:before="240" w:line="240" w:lineRule="auto"/>
        <w:ind w:left="0" w:firstLine="630"/>
        <w:jc w:val="both"/>
        <w:rPr>
          <w:rFonts w:ascii="Sylfaen" w:eastAsia="Sylfaen" w:hAnsi="Sylfaen"/>
          <w:color w:val="000000"/>
          <w:lang w:val="ka-GE"/>
        </w:rPr>
      </w:pPr>
    </w:p>
    <w:p w:rsidR="00060FF0" w:rsidRPr="00754CDD" w:rsidRDefault="00060FF0" w:rsidP="00852FE4">
      <w:pPr>
        <w:pStyle w:val="ListParagraph"/>
        <w:numPr>
          <w:ilvl w:val="0"/>
          <w:numId w:val="73"/>
        </w:numPr>
        <w:spacing w:before="240" w:after="0" w:line="240" w:lineRule="auto"/>
        <w:jc w:val="both"/>
        <w:rPr>
          <w:rFonts w:ascii="Sylfaen" w:eastAsia="Sylfaen" w:hAnsi="Sylfaen"/>
          <w:color w:val="000000"/>
          <w:lang w:val="ka-GE"/>
        </w:rPr>
      </w:pPr>
      <w:r w:rsidRPr="00754CDD">
        <w:rPr>
          <w:rFonts w:ascii="Sylfaen" w:hAnsi="Sylfaen" w:cs="Sylfaen"/>
          <w:b/>
          <w:noProof/>
          <w:color w:val="000000"/>
          <w:lang w:val="ka-GE"/>
        </w:rPr>
        <w:t>სპორტის განვითარების ხელშეწყობა</w:t>
      </w:r>
    </w:p>
    <w:p w:rsidR="00060FF0" w:rsidRPr="00754CDD" w:rsidRDefault="00060FF0" w:rsidP="00060FF0">
      <w:pPr>
        <w:pStyle w:val="ListParagraph"/>
        <w:spacing w:before="240" w:line="240" w:lineRule="auto"/>
        <w:ind w:left="0" w:firstLine="630"/>
        <w:jc w:val="both"/>
        <w:rPr>
          <w:rFonts w:ascii="Sylfaen" w:hAnsi="Sylfaen"/>
          <w:noProof/>
          <w:color w:val="000000"/>
          <w:lang w:val="ka-GE"/>
        </w:rPr>
      </w:pPr>
      <w:r w:rsidRPr="00754CDD">
        <w:rPr>
          <w:rFonts w:ascii="Sylfaen" w:hAnsi="Sylfaen"/>
          <w:noProof/>
          <w:color w:val="000000"/>
          <w:lang w:val="ka-GE"/>
        </w:rPr>
        <w:t>აღნიშნული პრიორიტეტი ორიენტირებულია მუნიციპალიტეტში სპორტის შემდგომ განვითარებაზე, სპორტის სხვადასხვა სახეობების მომზადებასა და სპორტულ ღონისძიებებში მონაწილეობის ხელშეწყობაზე. ასევე გულისხმობს სპორტული მრავალფუნქციური კომპლექსების, ახალი სპორტული მოედნების, ხელოვნურსაფარიანი მინისაფეხბურთო მოედნების აღდგენას.</w:t>
      </w:r>
    </w:p>
    <w:p w:rsidR="00060FF0" w:rsidRPr="00754CDD" w:rsidRDefault="00060FF0" w:rsidP="00852FE4">
      <w:pPr>
        <w:pStyle w:val="ListParagraph"/>
        <w:numPr>
          <w:ilvl w:val="0"/>
          <w:numId w:val="73"/>
        </w:numPr>
        <w:spacing w:before="240" w:after="0" w:line="240" w:lineRule="auto"/>
        <w:jc w:val="both"/>
        <w:rPr>
          <w:rFonts w:ascii="Sylfaen" w:hAnsi="Sylfaen"/>
          <w:b/>
          <w:noProof/>
          <w:color w:val="000000"/>
          <w:lang w:val="ka-GE"/>
        </w:rPr>
      </w:pPr>
      <w:r w:rsidRPr="00754CDD">
        <w:rPr>
          <w:rFonts w:ascii="Sylfaen" w:hAnsi="Sylfaen" w:cs="Sylfaen"/>
          <w:b/>
          <w:noProof/>
          <w:color w:val="000000"/>
          <w:lang w:val="ka-GE"/>
        </w:rPr>
        <w:t>კულტურის</w:t>
      </w:r>
      <w:r w:rsidRPr="00754CDD">
        <w:rPr>
          <w:rFonts w:ascii="Sylfaen" w:hAnsi="Sylfaen"/>
          <w:b/>
          <w:noProof/>
          <w:color w:val="000000"/>
          <w:lang w:val="ka-GE"/>
        </w:rPr>
        <w:t xml:space="preserve"> განვითარების ხელშეწყობა. </w:t>
      </w:r>
    </w:p>
    <w:p w:rsidR="00060FF0" w:rsidRPr="00754CDD" w:rsidRDefault="00060FF0" w:rsidP="00060FF0">
      <w:pPr>
        <w:pStyle w:val="ListParagraph"/>
        <w:spacing w:before="240" w:line="240" w:lineRule="auto"/>
        <w:ind w:left="0" w:firstLine="630"/>
        <w:jc w:val="both"/>
        <w:rPr>
          <w:rFonts w:ascii="Sylfaen" w:hAnsi="Sylfaen"/>
          <w:noProof/>
          <w:color w:val="000000"/>
          <w:lang w:val="ka-GE"/>
        </w:rPr>
      </w:pPr>
      <w:r w:rsidRPr="00754CDD">
        <w:rPr>
          <w:rFonts w:ascii="Sylfaen" w:hAnsi="Sylfaen"/>
          <w:noProof/>
          <w:color w:val="000000"/>
          <w:lang w:val="ka-GE"/>
        </w:rPr>
        <w:t xml:space="preserve">პროგრამის ფარგლებში დაფინანსდება კულტურის ცენტრი, ბიბლიოთეკები,  ხელოვნების სკოლები. </w:t>
      </w:r>
      <w:r w:rsidRPr="00754CDD">
        <w:rPr>
          <w:rFonts w:ascii="Sylfaen" w:hAnsi="Sylfaen" w:cs="Sylfaen"/>
          <w:noProof/>
          <w:color w:val="000000"/>
          <w:lang w:val="ka-GE"/>
        </w:rPr>
        <w:t>პრიორიტეტი ასევე</w:t>
      </w:r>
      <w:r w:rsidRPr="00754CDD">
        <w:rPr>
          <w:rFonts w:ascii="Sylfaen" w:hAnsi="Sylfaen"/>
          <w:noProof/>
          <w:color w:val="000000"/>
          <w:lang w:val="ka-GE"/>
        </w:rPr>
        <w:t xml:space="preserve"> მოიცავს ღონისძიებებს, რომელიც ორიენტირებულია ლაგოდეხის სიძველეთა პოპულარიზაციისაკენ, ასევე პროგრამის ფარგლებში დაგეგმილია სხვადასხვა კულტურულ - გასართობი, ღონისძიებები დაფინანსება, </w:t>
      </w:r>
      <w:r w:rsidRPr="00754CDD">
        <w:rPr>
          <w:rFonts w:ascii="Sylfaen" w:eastAsia="Times New Roman" w:hAnsi="Sylfaen" w:cs="Sylfaen"/>
          <w:color w:val="000000"/>
        </w:rPr>
        <w:t>ადგილობრივი</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მნიშვნელობის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მუზეუმის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მოვლა</w:t>
      </w:r>
      <w:r w:rsidRPr="00754CDD">
        <w:rPr>
          <w:rFonts w:ascii="Helvetica" w:eastAsia="Times New Roman" w:hAnsi="Helvetica" w:cs="Helvetica"/>
          <w:color w:val="000000"/>
        </w:rPr>
        <w:t>-</w:t>
      </w:r>
      <w:r w:rsidRPr="00754CDD">
        <w:rPr>
          <w:rFonts w:ascii="Sylfaen" w:eastAsia="Times New Roman" w:hAnsi="Sylfaen" w:cs="Sylfaen"/>
          <w:color w:val="000000"/>
        </w:rPr>
        <w:t>პატრონობა</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და</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სრულყოფილი</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ფუნქციონირებისათვის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შესაბამისი</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პირობების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შექმნა</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მუზეუმის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პოპულარიზაციისა</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და</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განვითარების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ხელშეწყობის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ღონისძიებები</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მუზეუმის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საგამოფენო</w:t>
      </w:r>
      <w:r w:rsidRPr="00754CDD">
        <w:rPr>
          <w:rFonts w:ascii="Helvetica" w:eastAsia="Times New Roman" w:hAnsi="Helvetica" w:cs="Helvetica"/>
          <w:color w:val="000000"/>
        </w:rPr>
        <w:t>-</w:t>
      </w:r>
      <w:r w:rsidRPr="00754CDD">
        <w:rPr>
          <w:rFonts w:ascii="Sylfaen" w:eastAsia="Times New Roman" w:hAnsi="Sylfaen" w:cs="Sylfaen"/>
          <w:color w:val="000000"/>
        </w:rPr>
        <w:t>საექსპოზიციო</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საქმიანობის</w:t>
      </w:r>
      <w:r w:rsidRPr="00754CDD">
        <w:rPr>
          <w:rFonts w:ascii="Helvetica" w:eastAsia="Times New Roman" w:hAnsi="Helvetica" w:cs="Helvetica"/>
          <w:color w:val="000000"/>
        </w:rPr>
        <w:t xml:space="preserve"> </w:t>
      </w:r>
      <w:r w:rsidRPr="00754CDD">
        <w:rPr>
          <w:rFonts w:ascii="Sylfaen" w:eastAsia="Times New Roman" w:hAnsi="Sylfaen" w:cs="Sylfaen"/>
          <w:color w:val="000000"/>
        </w:rPr>
        <w:t>გააქტიურება</w:t>
      </w:r>
    </w:p>
    <w:p w:rsidR="00060FF0" w:rsidRPr="00754CDD" w:rsidRDefault="00060FF0" w:rsidP="00852FE4">
      <w:pPr>
        <w:pStyle w:val="ListParagraph"/>
        <w:numPr>
          <w:ilvl w:val="0"/>
          <w:numId w:val="52"/>
        </w:numPr>
        <w:tabs>
          <w:tab w:val="left" w:pos="900"/>
        </w:tabs>
        <w:spacing w:before="240" w:after="0" w:line="240" w:lineRule="auto"/>
        <w:ind w:left="0" w:firstLine="630"/>
        <w:jc w:val="both"/>
        <w:rPr>
          <w:rFonts w:ascii="Sylfaen" w:hAnsi="Sylfaen"/>
          <w:b/>
          <w:noProof/>
          <w:color w:val="000000"/>
          <w:lang w:val="ka-GE"/>
        </w:rPr>
      </w:pPr>
      <w:r w:rsidRPr="00754CDD">
        <w:rPr>
          <w:rFonts w:ascii="Sylfaen" w:hAnsi="Sylfaen" w:cs="Sylfaen"/>
          <w:b/>
          <w:noProof/>
          <w:color w:val="000000"/>
          <w:lang w:val="ka-GE"/>
        </w:rPr>
        <w:t>რელიგიური</w:t>
      </w:r>
      <w:r w:rsidRPr="00754CDD">
        <w:rPr>
          <w:rFonts w:ascii="Sylfaen" w:hAnsi="Sylfaen"/>
          <w:b/>
          <w:noProof/>
          <w:color w:val="000000"/>
          <w:lang w:val="ka-GE"/>
        </w:rPr>
        <w:t xml:space="preserve"> ორგანიზაციების ხელშეწყობა</w:t>
      </w:r>
    </w:p>
    <w:p w:rsidR="00060FF0" w:rsidRPr="00754CDD" w:rsidRDefault="00060FF0" w:rsidP="00060FF0">
      <w:pPr>
        <w:spacing w:line="240" w:lineRule="auto"/>
        <w:ind w:firstLine="630"/>
        <w:jc w:val="both"/>
        <w:rPr>
          <w:rFonts w:ascii="Sylfaen" w:hAnsi="Sylfaen"/>
          <w:noProof/>
          <w:color w:val="000000"/>
          <w:lang w:val="ka-GE"/>
        </w:rPr>
      </w:pPr>
      <w:r w:rsidRPr="00754CDD">
        <w:rPr>
          <w:rFonts w:ascii="Sylfaen" w:hAnsi="Sylfaen"/>
          <w:noProof/>
          <w:color w:val="000000"/>
          <w:lang w:val="ka-GE"/>
        </w:rPr>
        <w:t>პროგრამა ითვალისწინებს ნეკრესის ეპარქიის სამღვდელმთავრო რეზიდენციების კომუნალური ხარჯების დაფინანსებას და კვების პროდუქტებით მომარაგების ხარჯებს.  სასაფლაოების მოვლა-შენახვის ხარჯებს.</w:t>
      </w:r>
    </w:p>
    <w:p w:rsidR="00060FF0" w:rsidRPr="00754CDD" w:rsidRDefault="00060FF0" w:rsidP="00060FF0">
      <w:pPr>
        <w:pStyle w:val="ListParagraph"/>
        <w:spacing w:after="0" w:line="240" w:lineRule="auto"/>
        <w:ind w:left="630"/>
        <w:jc w:val="both"/>
        <w:rPr>
          <w:rFonts w:ascii="Sylfaen" w:eastAsia="Sylfaen" w:hAnsi="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before="240" w:line="240" w:lineRule="auto"/>
        <w:ind w:left="0" w:firstLine="630"/>
        <w:jc w:val="both"/>
        <w:rPr>
          <w:rFonts w:ascii="Sylfaen" w:eastAsia="Sylfaen" w:hAnsi="Sylfaen"/>
          <w:color w:val="000000"/>
          <w:lang w:val="ka-GE"/>
        </w:rPr>
      </w:pPr>
      <w:r w:rsidRPr="00754CDD">
        <w:rPr>
          <w:rFonts w:ascii="Sylfaen" w:eastAsia="Sylfaen" w:hAnsi="Sylfaen"/>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060FF0">
      <w:pPr>
        <w:pStyle w:val="ListParagraph"/>
        <w:spacing w:before="240" w:line="240" w:lineRule="auto"/>
        <w:ind w:left="0" w:firstLine="630"/>
        <w:jc w:val="both"/>
        <w:rPr>
          <w:rFonts w:ascii="Sylfaen" w:hAnsi="Sylfaen" w:cs="Sylfaen"/>
          <w:b/>
          <w:noProof/>
          <w:color w:val="000000"/>
          <w:lang w:val="ka-GE"/>
        </w:rPr>
      </w:pPr>
    </w:p>
    <w:p w:rsidR="00060FF0" w:rsidRPr="00754CDD" w:rsidRDefault="00060FF0" w:rsidP="00852FE4">
      <w:pPr>
        <w:pStyle w:val="ListParagraph"/>
        <w:numPr>
          <w:ilvl w:val="0"/>
          <w:numId w:val="54"/>
        </w:numPr>
        <w:tabs>
          <w:tab w:val="left" w:pos="810"/>
        </w:tabs>
        <w:spacing w:before="240" w:after="0" w:line="240" w:lineRule="auto"/>
        <w:ind w:left="0" w:firstLine="630"/>
        <w:jc w:val="both"/>
        <w:rPr>
          <w:rFonts w:ascii="Sylfaen" w:hAnsi="Sylfaen" w:cs="Sylfaen"/>
          <w:b/>
          <w:noProof/>
          <w:color w:val="000000"/>
          <w:lang w:val="ka-GE"/>
        </w:rPr>
      </w:pPr>
      <w:r w:rsidRPr="00754CDD">
        <w:rPr>
          <w:rFonts w:ascii="Sylfaen" w:hAnsi="Sylfaen" w:cs="Sylfaen"/>
          <w:b/>
          <w:noProof/>
          <w:color w:val="000000"/>
          <w:lang w:val="ka-GE"/>
        </w:rPr>
        <w:t xml:space="preserve">ჯანდაცვის პროგრამები </w:t>
      </w:r>
    </w:p>
    <w:p w:rsidR="00060FF0" w:rsidRPr="00754CDD" w:rsidRDefault="00060FF0" w:rsidP="00060FF0">
      <w:pPr>
        <w:pStyle w:val="ListParagraph"/>
        <w:spacing w:before="240" w:line="240" w:lineRule="auto"/>
        <w:ind w:left="0" w:firstLine="630"/>
        <w:jc w:val="both"/>
        <w:rPr>
          <w:rFonts w:ascii="Sylfaen" w:hAnsi="Sylfaen"/>
          <w:noProof/>
          <w:color w:val="000000"/>
          <w:lang w:val="ka-GE"/>
        </w:rPr>
      </w:pPr>
      <w:r w:rsidRPr="00754CDD">
        <w:rPr>
          <w:rFonts w:ascii="Sylfaen" w:hAnsi="Sylfaen"/>
          <w:noProof/>
          <w:color w:val="000000"/>
          <w:lang w:val="ka-GE"/>
        </w:rPr>
        <w:t xml:space="preserve">აღნიშნული ქვეპროგრამა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w:t>
      </w:r>
      <w:r w:rsidRPr="00754CDD">
        <w:rPr>
          <w:rFonts w:ascii="Sylfaen" w:hAnsi="Sylfaen"/>
          <w:noProof/>
          <w:color w:val="000000"/>
          <w:lang w:val="ka-GE"/>
        </w:rPr>
        <w:lastRenderedPageBreak/>
        <w:t>განსაზღვრული ფუნქციების დაფინანსებას, როგორიცაა ცოფის კერის ლიკვიდაცია, სადერატიზაციო სამუშაოების ჩატარება, ინფექციური და არგადამდები დაავადებების თავიდან აცილება.</w:t>
      </w:r>
    </w:p>
    <w:p w:rsidR="00060FF0" w:rsidRPr="00754CDD" w:rsidRDefault="00060FF0" w:rsidP="00852FE4">
      <w:pPr>
        <w:pStyle w:val="ListParagraph"/>
        <w:numPr>
          <w:ilvl w:val="0"/>
          <w:numId w:val="54"/>
        </w:numPr>
        <w:tabs>
          <w:tab w:val="left" w:pos="810"/>
        </w:tabs>
        <w:spacing w:after="0" w:line="240" w:lineRule="auto"/>
        <w:ind w:left="0" w:firstLine="630"/>
        <w:jc w:val="both"/>
        <w:rPr>
          <w:rFonts w:ascii="Sylfaen" w:eastAsia="Sylfaen" w:hAnsi="Sylfaen"/>
          <w:b/>
          <w:color w:val="000000"/>
          <w:lang w:val="ka-GE"/>
        </w:rPr>
      </w:pPr>
      <w:r w:rsidRPr="00754CDD">
        <w:rPr>
          <w:rFonts w:ascii="Sylfaen" w:eastAsia="Sylfaen" w:hAnsi="Sylfaen"/>
          <w:b/>
          <w:color w:val="000000"/>
          <w:lang w:val="ka-GE"/>
        </w:rPr>
        <w:t xml:space="preserve">სოციალური პროგრამები </w:t>
      </w:r>
    </w:p>
    <w:p w:rsidR="00060FF0" w:rsidRPr="00754CDD" w:rsidRDefault="00060FF0" w:rsidP="00060FF0">
      <w:pPr>
        <w:spacing w:line="240" w:lineRule="auto"/>
        <w:ind w:firstLine="630"/>
        <w:rPr>
          <w:b/>
          <w:lang w:val="ka-GE"/>
        </w:rPr>
      </w:pPr>
      <w:r w:rsidRPr="00754CDD">
        <w:rPr>
          <w:rFonts w:ascii="Sylfaen" w:eastAsia="Sylfaen" w:hAnsi="Sylfaen"/>
          <w:color w:val="000000"/>
          <w:lang w:val="ka-GE"/>
        </w:rPr>
        <w:t xml:space="preserve">აღნიშნული პროგრამა ითვალისწინებს  </w:t>
      </w:r>
      <w:r w:rsidRPr="00754CDD">
        <w:rPr>
          <w:rFonts w:ascii="Sylfaen" w:hAnsi="Sylfaen" w:cs="Sylfaen"/>
        </w:rPr>
        <w:t>ზამთრის</w:t>
      </w:r>
      <w:r w:rsidRPr="00754CDD">
        <w:t xml:space="preserve"> </w:t>
      </w:r>
      <w:r w:rsidRPr="00754CDD">
        <w:rPr>
          <w:rFonts w:ascii="Sylfaen" w:hAnsi="Sylfaen" w:cs="Sylfaen"/>
        </w:rPr>
        <w:t>თბობის</w:t>
      </w:r>
      <w:r w:rsidRPr="00754CDD">
        <w:t xml:space="preserve"> </w:t>
      </w:r>
      <w:r w:rsidRPr="00754CDD">
        <w:rPr>
          <w:rFonts w:ascii="Sylfaen" w:hAnsi="Sylfaen" w:cs="Sylfaen"/>
        </w:rPr>
        <w:t>სეზონზე</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ტერიტორიაზე</w:t>
      </w:r>
      <w:r w:rsidRPr="00754CDD">
        <w:t xml:space="preserve"> </w:t>
      </w:r>
      <w:r w:rsidRPr="00754CDD">
        <w:rPr>
          <w:rFonts w:ascii="Sylfaen" w:hAnsi="Sylfaen" w:cs="Sylfaen"/>
        </w:rPr>
        <w:t>მცხოვრები</w:t>
      </w:r>
      <w:r w:rsidRPr="00754CDD">
        <w:t xml:space="preserve"> </w:t>
      </w:r>
      <w:r w:rsidRPr="00754CDD">
        <w:rPr>
          <w:rFonts w:ascii="Sylfaen" w:hAnsi="Sylfaen" w:cs="Sylfaen"/>
        </w:rPr>
        <w:t>სოციალურად</w:t>
      </w:r>
      <w:r w:rsidRPr="00754CDD">
        <w:t xml:space="preserve"> </w:t>
      </w:r>
      <w:r w:rsidRPr="00754CDD">
        <w:rPr>
          <w:rFonts w:ascii="Sylfaen" w:hAnsi="Sylfaen" w:cs="Sylfaen"/>
        </w:rPr>
        <w:t>დაუცველი</w:t>
      </w:r>
      <w:r w:rsidRPr="00754CDD">
        <w:t xml:space="preserve"> </w:t>
      </w:r>
      <w:r w:rsidRPr="00754CDD">
        <w:rPr>
          <w:rFonts w:ascii="Sylfaen" w:hAnsi="Sylfaen" w:cs="Sylfaen"/>
        </w:rPr>
        <w:t>ოჯახების</w:t>
      </w:r>
      <w:r w:rsidRPr="00754CDD">
        <w:t xml:space="preserve"> </w:t>
      </w:r>
      <w:r w:rsidRPr="00754CDD">
        <w:rPr>
          <w:rFonts w:ascii="Sylfaen" w:hAnsi="Sylfaen" w:cs="Sylfaen"/>
        </w:rPr>
        <w:t>ელექტროენერგიის</w:t>
      </w:r>
      <w:r w:rsidRPr="00754CDD">
        <w:t xml:space="preserve"> </w:t>
      </w:r>
      <w:r w:rsidRPr="00754CDD">
        <w:rPr>
          <w:rFonts w:ascii="Sylfaen" w:hAnsi="Sylfaen" w:cs="Sylfaen"/>
        </w:rPr>
        <w:t>ან</w:t>
      </w:r>
      <w:r w:rsidRPr="00754CDD">
        <w:t xml:space="preserve"> </w:t>
      </w:r>
      <w:r w:rsidRPr="00754CDD">
        <w:rPr>
          <w:rFonts w:ascii="Sylfaen" w:hAnsi="Sylfaen" w:cs="Sylfaen"/>
        </w:rPr>
        <w:t>ბუნებრივი</w:t>
      </w:r>
      <w:r w:rsidRPr="00754CDD">
        <w:t xml:space="preserve"> </w:t>
      </w:r>
      <w:r w:rsidRPr="00754CDD">
        <w:rPr>
          <w:rFonts w:ascii="Sylfaen" w:hAnsi="Sylfaen" w:cs="Sylfaen"/>
        </w:rPr>
        <w:t>აირის</w:t>
      </w:r>
      <w:r w:rsidRPr="00754CDD">
        <w:t xml:space="preserve"> </w:t>
      </w:r>
      <w:r w:rsidRPr="00754CDD">
        <w:rPr>
          <w:rFonts w:ascii="Sylfaen" w:hAnsi="Sylfaen" w:cs="Sylfaen"/>
        </w:rPr>
        <w:t>ღირებულების</w:t>
      </w:r>
      <w:r w:rsidRPr="00754CDD">
        <w:t xml:space="preserve"> </w:t>
      </w:r>
      <w:r w:rsidRPr="00754CDD">
        <w:rPr>
          <w:rFonts w:ascii="Sylfaen" w:hAnsi="Sylfaen" w:cs="Sylfaen"/>
        </w:rPr>
        <w:t>თანადაფინანსებას</w:t>
      </w:r>
      <w:r w:rsidRPr="00754CDD">
        <w:t xml:space="preserve">, </w:t>
      </w:r>
      <w:r w:rsidRPr="00754CDD">
        <w:rPr>
          <w:rFonts w:ascii="Sylfaen" w:hAnsi="Sylfaen" w:cs="Sylfaen"/>
        </w:rPr>
        <w:t>ლტოლვილთა</w:t>
      </w:r>
      <w:r w:rsidRPr="00754CDD">
        <w:t xml:space="preserve"> </w:t>
      </w:r>
      <w:r w:rsidRPr="00754CDD">
        <w:rPr>
          <w:rFonts w:ascii="Sylfaen" w:hAnsi="Sylfaen" w:cs="Sylfaen"/>
        </w:rPr>
        <w:t>და</w:t>
      </w:r>
      <w:r w:rsidRPr="00754CDD">
        <w:t xml:space="preserve"> </w:t>
      </w:r>
      <w:r w:rsidRPr="00754CDD">
        <w:rPr>
          <w:rFonts w:ascii="Sylfaen" w:hAnsi="Sylfaen" w:cs="Sylfaen"/>
        </w:rPr>
        <w:t>იძულებით</w:t>
      </w:r>
      <w:r w:rsidRPr="00754CDD">
        <w:t xml:space="preserve"> </w:t>
      </w:r>
      <w:r w:rsidRPr="00754CDD">
        <w:rPr>
          <w:rFonts w:ascii="Sylfaen" w:hAnsi="Sylfaen" w:cs="Sylfaen"/>
        </w:rPr>
        <w:t>გადაადგილებულ</w:t>
      </w:r>
      <w:r w:rsidRPr="00754CDD">
        <w:t xml:space="preserve"> </w:t>
      </w:r>
      <w:r w:rsidRPr="00754CDD">
        <w:rPr>
          <w:rFonts w:ascii="Sylfaen" w:hAnsi="Sylfaen" w:cs="Sylfaen"/>
        </w:rPr>
        <w:t>პირთა</w:t>
      </w:r>
      <w:r w:rsidRPr="00754CDD">
        <w:rPr>
          <w:rFonts w:ascii="Sylfaen" w:hAnsi="Sylfaen" w:cs="Sylfaen"/>
          <w:lang w:val="ka-GE"/>
        </w:rPr>
        <w:t xml:space="preserve"> </w:t>
      </w:r>
      <w:r w:rsidRPr="00754CDD">
        <w:rPr>
          <w:rFonts w:ascii="Sylfaen" w:hAnsi="Sylfaen" w:cs="Sylfaen"/>
        </w:rPr>
        <w:t>სოციალურ</w:t>
      </w:r>
      <w:r w:rsidRPr="00754CDD">
        <w:rPr>
          <w:rFonts w:ascii="Sylfaen" w:hAnsi="Sylfaen" w:cs="Sylfaen"/>
          <w:lang w:val="ka-GE"/>
        </w:rPr>
        <w:t xml:space="preserve"> </w:t>
      </w:r>
      <w:r w:rsidRPr="00754CDD">
        <w:rPr>
          <w:rFonts w:ascii="Sylfaen" w:hAnsi="Sylfaen" w:cs="Sylfaen"/>
        </w:rPr>
        <w:t>დახმარებას</w:t>
      </w:r>
      <w:r w:rsidRPr="00754CDD">
        <w:t xml:space="preserve">, </w:t>
      </w:r>
      <w:r w:rsidRPr="00754CDD">
        <w:rPr>
          <w:rFonts w:ascii="Sylfaen" w:hAnsi="Sylfaen" w:cs="Sylfaen"/>
        </w:rPr>
        <w:t>შეზღუდული</w:t>
      </w:r>
      <w:r w:rsidRPr="00754CDD">
        <w:t xml:space="preserve"> </w:t>
      </w:r>
      <w:r w:rsidRPr="00754CDD">
        <w:rPr>
          <w:rFonts w:ascii="Sylfaen" w:hAnsi="Sylfaen" w:cs="Sylfaen"/>
        </w:rPr>
        <w:t>შესაძლებლობის</w:t>
      </w:r>
      <w:r w:rsidRPr="00754CDD">
        <w:t xml:space="preserve"> </w:t>
      </w:r>
      <w:r w:rsidRPr="00754CDD">
        <w:rPr>
          <w:rFonts w:ascii="Sylfaen" w:hAnsi="Sylfaen" w:cs="Sylfaen"/>
        </w:rPr>
        <w:t>მქონე</w:t>
      </w:r>
      <w:r w:rsidRPr="00754CDD">
        <w:t xml:space="preserve"> </w:t>
      </w:r>
      <w:r w:rsidRPr="00754CDD">
        <w:rPr>
          <w:rFonts w:ascii="Sylfaen" w:hAnsi="Sylfaen" w:cs="Sylfaen"/>
        </w:rPr>
        <w:t>პირთა</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დაცვა</w:t>
      </w:r>
      <w:r w:rsidRPr="00754CDD">
        <w:rPr>
          <w:rFonts w:ascii="Sylfaen" w:hAnsi="Sylfaen" w:cs="Sylfaen"/>
          <w:lang w:val="ka-GE"/>
        </w:rPr>
        <w:t>ს, უმწეოთათვის უფასო სასადილოს დაფინანსებას, ოჯახებისა და ბავშვების სოციალური დაცვას, დიდი სამამულო ომის ვეტერანების და სოციალურად დაუცველი მოსახლეობის სარიტუალო ხარჯებს.</w:t>
      </w: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საგარეჯოს მუნიციპალიტეტის პრიორიტეტები</w:t>
      </w:r>
    </w:p>
    <w:p w:rsidR="00060FF0" w:rsidRPr="00754CDD" w:rsidRDefault="00060FF0" w:rsidP="00060FF0">
      <w:pPr>
        <w:pStyle w:val="ListParagraph"/>
        <w:spacing w:before="240" w:after="0" w:line="240" w:lineRule="auto"/>
        <w:ind w:left="0" w:firstLine="540"/>
        <w:jc w:val="both"/>
        <w:rPr>
          <w:rFonts w:ascii="Sylfaen" w:eastAsia="Sylfaen" w:hAnsi="Sylfaen" w:cs="Sylfaen"/>
          <w:b/>
          <w:color w:val="000000"/>
          <w:lang w:val="ka-GE"/>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tabs>
          <w:tab w:val="left" w:pos="630"/>
        </w:tabs>
        <w:spacing w:before="240" w:line="240" w:lineRule="auto"/>
        <w:ind w:firstLine="450"/>
        <w:jc w:val="both"/>
        <w:rPr>
          <w:rFonts w:ascii="Sylfaen" w:hAnsi="Sylfaen"/>
          <w:noProof/>
          <w:color w:val="000000"/>
          <w:lang w:val="ka-GE"/>
        </w:rPr>
      </w:pPr>
      <w:r w:rsidRPr="00754CDD">
        <w:rPr>
          <w:rFonts w:ascii="Sylfaen" w:hAnsi="Sylfaen"/>
          <w:noProof/>
          <w:color w:val="000000"/>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არსებული ინფრასტრუქტურის მოვლა შენახვა. აღნიშნული მიმართულება ბიუჯეტის ერთ-ერთ მთავარ პრიორიტეტს წარმოადგენს.  </w:t>
      </w:r>
    </w:p>
    <w:p w:rsidR="00060FF0" w:rsidRPr="00754CDD" w:rsidRDefault="00060FF0" w:rsidP="00852FE4">
      <w:pPr>
        <w:pStyle w:val="ListParagraph"/>
        <w:numPr>
          <w:ilvl w:val="0"/>
          <w:numId w:val="52"/>
        </w:numPr>
        <w:tabs>
          <w:tab w:val="left" w:pos="630"/>
          <w:tab w:val="left" w:pos="1815"/>
        </w:tabs>
        <w:spacing w:after="0" w:line="240" w:lineRule="auto"/>
        <w:ind w:left="0" w:firstLine="450"/>
        <w:jc w:val="both"/>
        <w:rPr>
          <w:rFonts w:ascii="Sylfaen" w:hAnsi="Sylfaen" w:cs="Arial CYR"/>
          <w:b/>
          <w:noProof/>
          <w:color w:val="000000"/>
          <w:lang w:val="ka-GE"/>
        </w:rPr>
      </w:pPr>
      <w:r w:rsidRPr="00754CDD">
        <w:rPr>
          <w:rFonts w:ascii="Sylfaen" w:hAnsi="Sylfaen" w:cs="Sylfaen"/>
          <w:b/>
          <w:noProof/>
          <w:color w:val="000000"/>
          <w:lang w:val="ka-GE"/>
        </w:rPr>
        <w:t xml:space="preserve">საგზაო ინფრასტრუქტურის მშენებლობა-რეაბილიტაცია და ექსპლოატაცია </w:t>
      </w:r>
    </w:p>
    <w:p w:rsidR="00060FF0" w:rsidRPr="00754CDD" w:rsidRDefault="00060FF0" w:rsidP="00060FF0">
      <w:pPr>
        <w:pStyle w:val="ListParagraph"/>
        <w:tabs>
          <w:tab w:val="left" w:pos="630"/>
          <w:tab w:val="left" w:pos="1815"/>
        </w:tabs>
        <w:spacing w:after="0" w:line="240" w:lineRule="auto"/>
        <w:ind w:left="0"/>
        <w:jc w:val="both"/>
        <w:rPr>
          <w:rFonts w:ascii="Sylfaen" w:hAnsi="Sylfaen"/>
          <w:noProof/>
          <w:color w:val="000000"/>
          <w:lang w:val="ka-GE"/>
        </w:rPr>
      </w:pPr>
      <w:r w:rsidRPr="00754CDD">
        <w:rPr>
          <w:rFonts w:ascii="Sylfaen" w:hAnsi="Sylfaen"/>
          <w:noProof/>
          <w:color w:val="000000"/>
          <w:lang w:val="ka-GE"/>
        </w:rPr>
        <w:tab/>
        <w:t>პროგრამის ფარგლებში განხორციელდება არსებული გზების რეკონსტრუქცია, მოასფალტდება ქ.საგარეჯოში წმინდა გიორგის ეკლესიასთან მისასვლელი გზა სათავის ქუჩის მონაკვეთი, სარაჯიშვილის ქუჩა, მარჯანიშვილის ქუჩა, გ.ქურდიანის ქუჩის მონაკვეთი ღვთისმშობლის ეკლესიამდე, რუსთაველის ქუჩის მონაკვეთი წიფლის ხევის მიმდებარედ; თამარ მეფის ქუჩაზე მოეწყობა ტროტუარები, მოასფალტდება და აღდგება სანიაღვრე არხები; ჯაფარიძის ქუჩაზე მოეწყობა ტროტუარები; მოხდება სოფელ უდაბნომდე მისასვლელი გზის აღდგენა, სოფელ ხაშმის შიდა გზის მოასფალტება და სკოლისკენ მიმავალ გზაზე ქვის ფენილის მოწყობა; სოფელ მანავში „ტურის უბანში“ დაიგება ა/ბეტონის გზის საფარი; მომზადდება სოფელ გიორგიწმინდის სასაფლაოსთან მისასვლელი გზის მოასფალტების სამუშაოების პროექტი; განხორციელდება მუნიციპალიტეტის შიდა გზების ორმული შეკეთება.</w:t>
      </w:r>
    </w:p>
    <w:p w:rsidR="00060FF0" w:rsidRPr="00754CDD" w:rsidRDefault="00060FF0" w:rsidP="00060FF0">
      <w:pPr>
        <w:pStyle w:val="ListParagraph"/>
        <w:tabs>
          <w:tab w:val="left" w:pos="630"/>
          <w:tab w:val="left" w:pos="1815"/>
        </w:tabs>
        <w:spacing w:after="0" w:line="240" w:lineRule="auto"/>
        <w:ind w:left="0"/>
        <w:jc w:val="both"/>
        <w:rPr>
          <w:rFonts w:ascii="Sylfaen" w:hAnsi="Sylfaen"/>
          <w:noProof/>
          <w:color w:val="000000"/>
          <w:lang w:val="ka-GE"/>
        </w:rPr>
      </w:pPr>
    </w:p>
    <w:p w:rsidR="00060FF0" w:rsidRPr="00754CDD" w:rsidRDefault="00060FF0" w:rsidP="00060FF0">
      <w:pPr>
        <w:pStyle w:val="ListParagraph"/>
        <w:tabs>
          <w:tab w:val="left" w:pos="630"/>
          <w:tab w:val="left" w:pos="1815"/>
        </w:tabs>
        <w:spacing w:after="0" w:line="240" w:lineRule="auto"/>
        <w:ind w:left="0"/>
        <w:jc w:val="both"/>
        <w:rPr>
          <w:rFonts w:ascii="Sylfaen" w:hAnsi="Sylfaen" w:cs="Sylfaen"/>
          <w:b/>
          <w:noProof/>
          <w:color w:val="000000"/>
          <w:lang w:val="ka-GE"/>
        </w:rPr>
      </w:pPr>
      <w:r w:rsidRPr="00754CDD">
        <w:rPr>
          <w:rFonts w:ascii="Sylfaen" w:hAnsi="Sylfaen"/>
          <w:noProof/>
          <w:color w:val="000000"/>
          <w:lang w:val="ka-GE"/>
        </w:rPr>
        <w:tab/>
      </w:r>
      <w:r w:rsidRPr="00754CDD">
        <w:rPr>
          <w:rFonts w:ascii="Sylfaen" w:hAnsi="Sylfaen" w:cs="Sylfaen"/>
          <w:b/>
          <w:noProof/>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pStyle w:val="ListParagraph"/>
        <w:tabs>
          <w:tab w:val="left" w:pos="630"/>
          <w:tab w:val="left" w:pos="1815"/>
        </w:tabs>
        <w:spacing w:after="0" w:line="240" w:lineRule="auto"/>
        <w:ind w:left="0"/>
        <w:jc w:val="both"/>
        <w:rPr>
          <w:rFonts w:ascii="Sylfaen" w:eastAsia="Sylfaen" w:hAnsi="Sylfaen" w:cs="Sylfaen"/>
          <w:color w:val="000000"/>
        </w:rPr>
      </w:pPr>
      <w:r w:rsidRPr="00754CDD">
        <w:rPr>
          <w:rFonts w:ascii="Sylfaen" w:hAnsi="Sylfaen" w:cs="Sylfaen"/>
          <w:noProof/>
          <w:color w:val="000000"/>
          <w:lang w:val="ka-GE"/>
        </w:rPr>
        <w:tab/>
        <w:t>პროგრამის ფარგლებში განხორციელდება გარე განათების ქსელის გაფართოვება, არსებული ქსელის მოვლა–შენახვა და მისი ექსპლოატაციასთან დაკავშირებული ხარჯების დაფინანსება, ქალაქ საგარეჯოს და მიმდებარე ტერიტორიის დასუფთავება, მუნიციპალიტეტის სოფლებიდან ნაგვის გატანა, მუნიციპალიტეტის ტერიტორიაზე წყალმომარაგების სათავე ნაგებობების და ქსელების მოვლა–შენახვა, ექსპლოატაცია და რეაბილიტაცია, სანიაღვრე არხების რეაბილიტაცია და გაწმენდა, მუნიციპალიტეტის ტერიტორიაზე არსებული ხევების ნატანებისაგან გაწმენდა.</w:t>
      </w:r>
      <w:r w:rsidRPr="00754CDD">
        <w:rPr>
          <w:rFonts w:ascii="Sylfaen" w:hAnsi="Sylfaen" w:cs="Sylfaen"/>
          <w:noProof/>
          <w:color w:val="000000"/>
          <w:lang w:val="ka-GE"/>
        </w:rPr>
        <w:tab/>
        <w:t xml:space="preserve"> </w:t>
      </w:r>
    </w:p>
    <w:p w:rsidR="00060FF0" w:rsidRPr="00754CDD" w:rsidRDefault="00060FF0" w:rsidP="00852FE4">
      <w:pPr>
        <w:pStyle w:val="ListParagraph"/>
        <w:numPr>
          <w:ilvl w:val="0"/>
          <w:numId w:val="52"/>
        </w:numPr>
        <w:tabs>
          <w:tab w:val="left" w:pos="630"/>
          <w:tab w:val="left" w:pos="1815"/>
        </w:tabs>
        <w:spacing w:after="0" w:line="240" w:lineRule="auto"/>
        <w:ind w:left="0" w:firstLine="450"/>
        <w:jc w:val="both"/>
        <w:rPr>
          <w:rFonts w:ascii="Sylfaen" w:hAnsi="Sylfaen" w:cs="Sylfaen"/>
          <w:b/>
          <w:noProof/>
          <w:color w:val="000000"/>
          <w:lang w:val="ka-GE"/>
        </w:rPr>
      </w:pPr>
      <w:r w:rsidRPr="00754CDD">
        <w:rPr>
          <w:rFonts w:ascii="Sylfaen" w:hAnsi="Sylfaen" w:cs="Sylfaen"/>
          <w:b/>
          <w:noProof/>
          <w:color w:val="000000"/>
          <w:lang w:val="ka-GE"/>
        </w:rPr>
        <w:t>კეთილმოწყობის ღონისძიებები</w:t>
      </w:r>
    </w:p>
    <w:p w:rsidR="00060FF0" w:rsidRPr="00754CDD" w:rsidRDefault="00060FF0" w:rsidP="00060FF0">
      <w:pPr>
        <w:tabs>
          <w:tab w:val="left" w:pos="630"/>
        </w:tabs>
        <w:spacing w:after="0" w:line="240" w:lineRule="auto"/>
        <w:ind w:firstLine="450"/>
        <w:jc w:val="both"/>
        <w:rPr>
          <w:rFonts w:ascii="Sylfaen" w:hAnsi="Sylfaen" w:cs="Sylfaen"/>
          <w:noProof/>
          <w:color w:val="000000"/>
          <w:lang w:val="ka-GE"/>
        </w:rPr>
      </w:pPr>
      <w:r w:rsidRPr="00754CDD">
        <w:rPr>
          <w:rFonts w:ascii="Sylfaen" w:hAnsi="Sylfaen" w:cs="Sylfaen"/>
          <w:noProof/>
          <w:color w:val="000000"/>
          <w:lang w:val="ka-GE"/>
        </w:rPr>
        <w:t xml:space="preserve">პროგრამის ფარგლებში ხორციელდება  მინი სტადიონების მოწყობა, მოვლა–შენახვა.   მუნიციპალიტეტის ტერიტორიაზე არსებულბი სკვერების, მინი სტადონების და გაზონების მოვლა–პატრონობა, გამწვანება და ახალი სკვერების მოწყობა. </w:t>
      </w:r>
      <w:r w:rsidRPr="00754CDD">
        <w:rPr>
          <w:rFonts w:ascii="Sylfaen" w:hAnsi="Sylfaen" w:cs="Sylfaen"/>
          <w:color w:val="000000"/>
        </w:rPr>
        <w:t>დაფინანსდება</w:t>
      </w:r>
      <w:r w:rsidRPr="00754CDD">
        <w:rPr>
          <w:rFonts w:ascii="Helvetica" w:hAnsi="Helvetica" w:cs="Helvetica"/>
          <w:color w:val="000000"/>
        </w:rPr>
        <w:t xml:space="preserve"> </w:t>
      </w:r>
      <w:r w:rsidRPr="00754CDD">
        <w:rPr>
          <w:rFonts w:ascii="Sylfaen" w:hAnsi="Sylfaen" w:cs="Sylfaen"/>
          <w:color w:val="000000"/>
        </w:rPr>
        <w:t>მრავალბინიანი</w:t>
      </w:r>
      <w:r w:rsidRPr="00754CDD">
        <w:rPr>
          <w:rFonts w:ascii="Helvetica" w:hAnsi="Helvetica" w:cs="Helvetica"/>
          <w:color w:val="000000"/>
        </w:rPr>
        <w:t xml:space="preserve"> </w:t>
      </w:r>
      <w:r w:rsidRPr="00754CDD">
        <w:rPr>
          <w:rFonts w:ascii="Sylfaen" w:hAnsi="Sylfaen" w:cs="Sylfaen"/>
          <w:color w:val="000000"/>
        </w:rPr>
        <w:t>საცხოვრებელი</w:t>
      </w:r>
      <w:r w:rsidRPr="00754CDD">
        <w:rPr>
          <w:rFonts w:ascii="Helvetica" w:hAnsi="Helvetica" w:cs="Helvetica"/>
          <w:color w:val="000000"/>
        </w:rPr>
        <w:t xml:space="preserve"> </w:t>
      </w:r>
      <w:r w:rsidRPr="00754CDD">
        <w:rPr>
          <w:rFonts w:ascii="Sylfaen" w:hAnsi="Sylfaen" w:cs="Sylfaen"/>
          <w:color w:val="000000"/>
        </w:rPr>
        <w:t>სახლების</w:t>
      </w:r>
      <w:r w:rsidRPr="00754CDD">
        <w:rPr>
          <w:rFonts w:ascii="Helvetica" w:hAnsi="Helvetica" w:cs="Helvetica"/>
          <w:color w:val="000000"/>
        </w:rPr>
        <w:t xml:space="preserve"> </w:t>
      </w:r>
      <w:r w:rsidRPr="00754CDD">
        <w:rPr>
          <w:rFonts w:ascii="Sylfaen" w:hAnsi="Sylfaen" w:cs="Sylfaen"/>
          <w:color w:val="000000"/>
        </w:rPr>
        <w:t>ეზოების</w:t>
      </w:r>
      <w:r w:rsidRPr="00754CDD">
        <w:rPr>
          <w:rFonts w:ascii="Helvetica" w:hAnsi="Helvetica" w:cs="Helvetica"/>
          <w:color w:val="000000"/>
        </w:rPr>
        <w:t xml:space="preserve"> </w:t>
      </w:r>
      <w:r w:rsidRPr="00754CDD">
        <w:rPr>
          <w:rFonts w:ascii="Sylfaen" w:hAnsi="Sylfaen" w:cs="Sylfaen"/>
          <w:color w:val="000000"/>
        </w:rPr>
        <w:t>კეთილმოწყობის</w:t>
      </w:r>
      <w:r w:rsidRPr="00754CDD">
        <w:rPr>
          <w:rFonts w:ascii="Helvetica" w:hAnsi="Helvetica" w:cs="Helvetica"/>
          <w:color w:val="000000"/>
        </w:rPr>
        <w:t xml:space="preserve"> </w:t>
      </w:r>
      <w:r w:rsidRPr="00754CDD">
        <w:rPr>
          <w:rFonts w:ascii="Sylfaen" w:hAnsi="Sylfaen" w:cs="Sylfaen"/>
          <w:color w:val="000000"/>
        </w:rPr>
        <w:t>სამუშაოები</w:t>
      </w:r>
    </w:p>
    <w:p w:rsidR="00060FF0" w:rsidRPr="00754CDD" w:rsidRDefault="00060FF0" w:rsidP="00060FF0">
      <w:pPr>
        <w:tabs>
          <w:tab w:val="left" w:pos="630"/>
        </w:tabs>
        <w:spacing w:after="0" w:line="240" w:lineRule="auto"/>
        <w:ind w:firstLine="450"/>
        <w:jc w:val="both"/>
        <w:rPr>
          <w:rFonts w:ascii="Sylfaen" w:hAnsi="Sylfaen" w:cs="Sylfaen"/>
          <w:noProof/>
          <w:color w:val="000000"/>
          <w:lang w:val="ka-GE"/>
        </w:rPr>
      </w:pPr>
    </w:p>
    <w:p w:rsidR="00060FF0" w:rsidRPr="00754CDD" w:rsidRDefault="00060FF0" w:rsidP="00060FF0">
      <w:pPr>
        <w:pStyle w:val="ListParagraph"/>
        <w:tabs>
          <w:tab w:val="left" w:pos="630"/>
        </w:tabs>
        <w:spacing w:after="0" w:line="240" w:lineRule="auto"/>
        <w:ind w:left="0"/>
        <w:jc w:val="both"/>
        <w:rPr>
          <w:rFonts w:ascii="Sylfaen" w:eastAsia="Sylfaen" w:hAnsi="Sylfaen" w:cs="Sylfaen"/>
          <w:b/>
          <w:color w:val="000000"/>
          <w:lang w:val="ka-GE"/>
        </w:rPr>
      </w:pPr>
      <w:r w:rsidRPr="00754CDD">
        <w:rPr>
          <w:rFonts w:ascii="Sylfaen" w:eastAsia="Sylfaen" w:hAnsi="Sylfaen" w:cs="Sylfaen"/>
          <w:b/>
          <w:color w:val="000000"/>
          <w:lang w:val="ka-GE"/>
        </w:rPr>
        <w:tab/>
        <w:t xml:space="preserve">განათლება </w:t>
      </w:r>
    </w:p>
    <w:p w:rsidR="00060FF0" w:rsidRPr="00754CDD" w:rsidRDefault="00060FF0" w:rsidP="00060FF0">
      <w:pPr>
        <w:spacing w:line="240" w:lineRule="auto"/>
        <w:jc w:val="both"/>
        <w:rPr>
          <w:rFonts w:ascii="Sylfaen" w:hAnsi="Sylfaen" w:cs="Sylfaen"/>
          <w:noProof/>
          <w:color w:val="000000"/>
        </w:rPr>
      </w:pPr>
      <w:r w:rsidRPr="00754CDD">
        <w:rPr>
          <w:rFonts w:ascii="Sylfaen" w:eastAsia="Sylfaen" w:hAnsi="Sylfaen"/>
          <w:color w:val="000000"/>
          <w:lang w:val="ka-GE"/>
        </w:rPr>
        <w:tab/>
      </w:r>
      <w:r w:rsidRPr="00754CDD">
        <w:rPr>
          <w:rFonts w:ascii="Sylfaen" w:hAnsi="Sylfaen" w:cs="Sylfaen"/>
          <w:noProof/>
          <w:color w:val="000000"/>
          <w:lang w:val="ka-GE"/>
        </w:rPr>
        <w:t xml:space="preserve">პროგრამას ახორციელებს ა(ა)იპ „საგარეჯოს სკოლამდელი აღზრდის დაწესებულებათა გაერთიანება“. საგარეჯოს მუნიციპალიტეტში ფუნქციონირებს  </w:t>
      </w:r>
      <w:r w:rsidRPr="00754CDD">
        <w:rPr>
          <w:rFonts w:ascii="Sylfaen" w:hAnsi="Sylfaen" w:cs="Sylfaen"/>
          <w:noProof/>
          <w:color w:val="000000"/>
        </w:rPr>
        <w:t xml:space="preserve">28 სკოლამდელი დაწესებულება და ორი ალტერნატიული ჯგუფი (60 ბავშვით), სადაც სწავლობს 1335 აღსაზრდელი, კვება გათვალისწინებულია </w:t>
      </w:r>
      <w:r w:rsidRPr="00754CDD">
        <w:rPr>
          <w:rFonts w:ascii="Sylfaen" w:hAnsi="Sylfaen" w:cs="Sylfaen"/>
          <w:noProof/>
          <w:color w:val="000000"/>
        </w:rPr>
        <w:lastRenderedPageBreak/>
        <w:t>1275 ბავშვ</w:t>
      </w:r>
      <w:r w:rsidRPr="00754CDD">
        <w:rPr>
          <w:rFonts w:ascii="Sylfaen" w:hAnsi="Sylfaen" w:cs="Sylfaen"/>
          <w:noProof/>
          <w:color w:val="000000"/>
          <w:lang w:val="ka-GE"/>
        </w:rPr>
        <w:t>ზე</w:t>
      </w:r>
      <w:r w:rsidRPr="00754CDD">
        <w:rPr>
          <w:rFonts w:ascii="Sylfaen" w:hAnsi="Sylfaen" w:cs="Sylfaen"/>
          <w:noProof/>
          <w:color w:val="000000"/>
        </w:rPr>
        <w:t xml:space="preserve">. </w:t>
      </w:r>
      <w:r w:rsidRPr="00754CDD">
        <w:rPr>
          <w:rFonts w:ascii="Sylfaen" w:hAnsi="Sylfaen" w:cs="Sylfaen"/>
          <w:noProof/>
          <w:color w:val="000000"/>
          <w:lang w:val="ka-GE"/>
        </w:rPr>
        <w:t>კვლავ მოხდება საბავშვო ბაღების შენობების რეაბილიტაციის სამუშაოების დაფინანსება, მათი რეაბილიტაცია, ინვენტარით უზრუნველყოფა.</w:t>
      </w:r>
    </w:p>
    <w:p w:rsidR="00060FF0" w:rsidRPr="00754CDD" w:rsidRDefault="00060FF0" w:rsidP="00060FF0">
      <w:pPr>
        <w:pStyle w:val="ListParagraph"/>
        <w:tabs>
          <w:tab w:val="left" w:pos="630"/>
        </w:tabs>
        <w:spacing w:before="240" w:after="0" w:line="240" w:lineRule="auto"/>
        <w:ind w:left="450"/>
        <w:jc w:val="both"/>
        <w:rPr>
          <w:rFonts w:ascii="Sylfaen" w:eastAsia="Sylfaen" w:hAnsi="Sylfaen"/>
          <w:b/>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tabs>
          <w:tab w:val="left" w:pos="630"/>
        </w:tabs>
        <w:spacing w:before="240" w:line="240" w:lineRule="auto"/>
        <w:ind w:left="0" w:firstLine="450"/>
        <w:jc w:val="both"/>
        <w:rPr>
          <w:rFonts w:ascii="Sylfaen" w:eastAsia="Sylfaen" w:hAnsi="Sylfaen"/>
          <w:color w:val="000000"/>
          <w:lang w:val="ka-GE"/>
        </w:rPr>
      </w:pPr>
      <w:r w:rsidRPr="00754CDD">
        <w:rPr>
          <w:rFonts w:ascii="Sylfaen" w:eastAsia="Sylfaen" w:hAnsi="Sylfaen"/>
          <w:color w:val="000000"/>
          <w:lang w:val="ka-GE"/>
        </w:rPr>
        <w:t>სპორტისა და კულტურული განვითარების ხელშეწყობა  მუნიციპალიტეტის ერთ-ერთ პრიორიტეტს წარმოადგენს. შესაბამისად დაგეგმილია სპორტისა და კულტურის განვითარების ხელშეწყობის ღონისძიებების დაფინანსება.</w:t>
      </w:r>
    </w:p>
    <w:p w:rsidR="00060FF0" w:rsidRPr="00754CDD" w:rsidRDefault="00060FF0" w:rsidP="00060FF0">
      <w:pPr>
        <w:pStyle w:val="ListParagraph"/>
        <w:tabs>
          <w:tab w:val="left" w:pos="630"/>
        </w:tabs>
        <w:spacing w:before="240" w:line="240" w:lineRule="auto"/>
        <w:ind w:left="0" w:firstLine="450"/>
        <w:jc w:val="both"/>
        <w:rPr>
          <w:rFonts w:ascii="Sylfaen" w:eastAsia="Sylfaen" w:hAnsi="Sylfaen"/>
          <w:color w:val="000000"/>
          <w:lang w:val="ka-GE"/>
        </w:rPr>
      </w:pPr>
    </w:p>
    <w:p w:rsidR="00060FF0" w:rsidRPr="00754CDD" w:rsidRDefault="00060FF0" w:rsidP="00852FE4">
      <w:pPr>
        <w:pStyle w:val="ListParagraph"/>
        <w:numPr>
          <w:ilvl w:val="0"/>
          <w:numId w:val="52"/>
        </w:numPr>
        <w:tabs>
          <w:tab w:val="left" w:pos="630"/>
        </w:tabs>
        <w:spacing w:after="0" w:line="240" w:lineRule="auto"/>
        <w:ind w:left="0" w:firstLine="450"/>
        <w:jc w:val="both"/>
        <w:rPr>
          <w:rFonts w:ascii="Sylfaen" w:eastAsia="Sylfaen" w:hAnsi="Sylfaen"/>
          <w:color w:val="000000"/>
          <w:lang w:val="ka-GE"/>
        </w:rPr>
      </w:pPr>
      <w:r w:rsidRPr="00754CDD">
        <w:rPr>
          <w:rFonts w:ascii="Sylfaen" w:hAnsi="Sylfaen" w:cs="Sylfaen"/>
          <w:b/>
          <w:noProof/>
          <w:color w:val="000000"/>
          <w:lang w:val="ka-GE"/>
        </w:rPr>
        <w:t>სპორტის განვითარების ხელშეწყობა</w:t>
      </w:r>
    </w:p>
    <w:p w:rsidR="00060FF0" w:rsidRPr="00754CDD" w:rsidRDefault="00060FF0" w:rsidP="00060FF0">
      <w:pPr>
        <w:spacing w:after="0" w:line="240" w:lineRule="auto"/>
        <w:ind w:firstLine="450"/>
        <w:jc w:val="both"/>
        <w:rPr>
          <w:rFonts w:ascii="Sylfaen" w:hAnsi="Sylfaen" w:cs="Arial"/>
          <w:bCs/>
          <w:color w:val="000000"/>
          <w:lang w:val="ka-GE"/>
        </w:rPr>
      </w:pPr>
      <w:r w:rsidRPr="00754CDD">
        <w:rPr>
          <w:rFonts w:ascii="Sylfaen" w:hAnsi="Sylfaen" w:cs="Arial"/>
          <w:bCs/>
          <w:color w:val="000000"/>
          <w:lang w:val="ka-GE"/>
        </w:rPr>
        <w:t xml:space="preserve">პროგრამა მოიცავს </w:t>
      </w:r>
      <w:r w:rsidRPr="00754CDD">
        <w:rPr>
          <w:rFonts w:ascii="Sylfaen" w:hAnsi="Sylfaen" w:cs="Arial"/>
          <w:bCs/>
          <w:color w:val="000000"/>
        </w:rPr>
        <w:t>ა(ა)იპ ,,საგარეჯოს მუნიციპალიტეტის სპორტული გაერთიანებ</w:t>
      </w:r>
      <w:r w:rsidRPr="00754CDD">
        <w:rPr>
          <w:rFonts w:ascii="Sylfaen" w:hAnsi="Sylfaen" w:cs="Arial"/>
          <w:bCs/>
          <w:color w:val="000000"/>
          <w:lang w:val="ka-GE"/>
        </w:rPr>
        <w:t>ის</w:t>
      </w:r>
      <w:r w:rsidRPr="00754CDD">
        <w:rPr>
          <w:rFonts w:ascii="Sylfaen" w:hAnsi="Sylfaen" w:cs="Arial"/>
          <w:bCs/>
          <w:color w:val="000000"/>
        </w:rPr>
        <w:t>"</w:t>
      </w:r>
      <w:r w:rsidRPr="00754CDD">
        <w:rPr>
          <w:rFonts w:ascii="Sylfaen" w:hAnsi="Sylfaen" w:cs="Arial"/>
          <w:bCs/>
          <w:color w:val="000000"/>
          <w:lang w:val="ka-GE"/>
        </w:rPr>
        <w:t xml:space="preserve"> დაფინასებას, </w:t>
      </w:r>
      <w:r w:rsidRPr="00754CDD">
        <w:rPr>
          <w:rFonts w:ascii="Sylfaen" w:hAnsi="Sylfaen" w:cs="Sylfaen"/>
          <w:color w:val="000000"/>
          <w:lang w:val="ka-GE"/>
        </w:rPr>
        <w:t xml:space="preserve"> მუნიციპალიტეში ფუნქციონირებს </w:t>
      </w:r>
      <w:r w:rsidRPr="00754CDD">
        <w:rPr>
          <w:rFonts w:ascii="Sylfaen" w:hAnsi="Sylfaen" w:cs="Sylfaen"/>
        </w:rPr>
        <w:t>ჭადრაკის</w:t>
      </w:r>
      <w:r w:rsidRPr="00754CDD">
        <w:t xml:space="preserve">, </w:t>
      </w:r>
      <w:r w:rsidRPr="00754CDD">
        <w:rPr>
          <w:rFonts w:ascii="Sylfaen" w:hAnsi="Sylfaen" w:cs="Sylfaen"/>
        </w:rPr>
        <w:t>ფეხბურთის</w:t>
      </w:r>
      <w:r w:rsidRPr="00754CDD">
        <w:t xml:space="preserve">, </w:t>
      </w:r>
      <w:r w:rsidRPr="00754CDD">
        <w:rPr>
          <w:rFonts w:ascii="Sylfaen" w:hAnsi="Sylfaen" w:cs="Sylfaen"/>
        </w:rPr>
        <w:t>თავისუფალი</w:t>
      </w:r>
      <w:r w:rsidRPr="00754CDD">
        <w:t xml:space="preserve"> </w:t>
      </w:r>
      <w:r w:rsidRPr="00754CDD">
        <w:rPr>
          <w:rFonts w:ascii="Sylfaen" w:hAnsi="Sylfaen" w:cs="Sylfaen"/>
        </w:rPr>
        <w:t>ჭიდაობის</w:t>
      </w:r>
      <w:r w:rsidRPr="00754CDD">
        <w:t xml:space="preserve">, </w:t>
      </w:r>
      <w:r w:rsidRPr="00754CDD">
        <w:rPr>
          <w:rFonts w:ascii="Sylfaen" w:hAnsi="Sylfaen" w:cs="Sylfaen"/>
        </w:rPr>
        <w:t>ძიუდოს</w:t>
      </w:r>
      <w:r w:rsidRPr="00754CDD">
        <w:t xml:space="preserve"> </w:t>
      </w:r>
      <w:r w:rsidRPr="00754CDD">
        <w:rPr>
          <w:rFonts w:ascii="Sylfaen" w:hAnsi="Sylfaen" w:cs="Sylfaen"/>
        </w:rPr>
        <w:t>როგორც</w:t>
      </w:r>
      <w:r w:rsidRPr="00754CDD">
        <w:t xml:space="preserve"> </w:t>
      </w:r>
      <w:r w:rsidRPr="00754CDD">
        <w:rPr>
          <w:rFonts w:ascii="Sylfaen" w:hAnsi="Sylfaen" w:cs="Sylfaen"/>
        </w:rPr>
        <w:t>ვაჟთა</w:t>
      </w:r>
      <w:r w:rsidRPr="00754CDD">
        <w:t xml:space="preserve">, </w:t>
      </w:r>
      <w:r w:rsidRPr="00754CDD">
        <w:rPr>
          <w:rFonts w:ascii="Sylfaen" w:hAnsi="Sylfaen" w:cs="Sylfaen"/>
        </w:rPr>
        <w:t>ისე</w:t>
      </w:r>
      <w:r w:rsidRPr="00754CDD">
        <w:t xml:space="preserve"> </w:t>
      </w:r>
      <w:r w:rsidRPr="00754CDD">
        <w:rPr>
          <w:rFonts w:ascii="Sylfaen" w:hAnsi="Sylfaen" w:cs="Sylfaen"/>
        </w:rPr>
        <w:t>გოგონათა</w:t>
      </w:r>
      <w:r w:rsidRPr="00754CDD">
        <w:t xml:space="preserve">, </w:t>
      </w:r>
      <w:r w:rsidRPr="00754CDD">
        <w:rPr>
          <w:rFonts w:ascii="Sylfaen" w:hAnsi="Sylfaen" w:cs="Sylfaen"/>
        </w:rPr>
        <w:t>კრივის</w:t>
      </w:r>
      <w:r w:rsidRPr="00754CDD">
        <w:t xml:space="preserve">, </w:t>
      </w:r>
      <w:r w:rsidRPr="00754CDD">
        <w:rPr>
          <w:rFonts w:ascii="Sylfaen" w:hAnsi="Sylfaen" w:cs="Sylfaen"/>
        </w:rPr>
        <w:t>მკლავჭიდის</w:t>
      </w:r>
      <w:r w:rsidRPr="00754CDD">
        <w:t xml:space="preserve">, </w:t>
      </w:r>
      <w:r w:rsidRPr="00754CDD">
        <w:rPr>
          <w:rFonts w:ascii="Sylfaen" w:hAnsi="Sylfaen" w:cs="Sylfaen"/>
        </w:rPr>
        <w:t>ბერძნულ</w:t>
      </w:r>
      <w:r w:rsidRPr="00754CDD">
        <w:t>-</w:t>
      </w:r>
      <w:r w:rsidRPr="00754CDD">
        <w:rPr>
          <w:rFonts w:ascii="Sylfaen" w:hAnsi="Sylfaen" w:cs="Sylfaen"/>
        </w:rPr>
        <w:t>რომაული</w:t>
      </w:r>
      <w:r w:rsidRPr="00754CDD">
        <w:t xml:space="preserve"> </w:t>
      </w:r>
      <w:r w:rsidRPr="00754CDD">
        <w:rPr>
          <w:rFonts w:ascii="Sylfaen" w:hAnsi="Sylfaen" w:cs="Sylfaen"/>
        </w:rPr>
        <w:t>ჭიდაობის</w:t>
      </w:r>
      <w:r w:rsidRPr="00754CDD">
        <w:t xml:space="preserve">, </w:t>
      </w:r>
      <w:r w:rsidRPr="00754CDD">
        <w:rPr>
          <w:rFonts w:ascii="Sylfaen" w:hAnsi="Sylfaen" w:cs="Sylfaen"/>
        </w:rPr>
        <w:t>რაგბის</w:t>
      </w:r>
      <w:r w:rsidRPr="00754CDD">
        <w:t xml:space="preserve">, </w:t>
      </w:r>
      <w:r w:rsidRPr="00754CDD">
        <w:rPr>
          <w:rFonts w:ascii="Sylfaen" w:hAnsi="Sylfaen" w:cs="Sylfaen"/>
          <w:color w:val="000000"/>
          <w:lang w:val="ka-GE"/>
        </w:rPr>
        <w:t>ტანვარჯიშის, კარატეს და კალათბურთის და ფრენბურთის სექცები, რომლებიც ასევე დაფინანსდება ქვეპროგრამის ფარგლებში.</w:t>
      </w:r>
    </w:p>
    <w:p w:rsidR="00060FF0" w:rsidRPr="00754CDD" w:rsidRDefault="00060FF0" w:rsidP="00852FE4">
      <w:pPr>
        <w:pStyle w:val="ListParagraph"/>
        <w:numPr>
          <w:ilvl w:val="0"/>
          <w:numId w:val="52"/>
        </w:numPr>
        <w:tabs>
          <w:tab w:val="left" w:pos="630"/>
        </w:tabs>
        <w:spacing w:after="0" w:line="240" w:lineRule="auto"/>
        <w:ind w:left="0" w:firstLine="450"/>
        <w:jc w:val="both"/>
        <w:rPr>
          <w:rFonts w:ascii="Sylfaen" w:hAnsi="Sylfaen"/>
          <w:b/>
          <w:noProof/>
          <w:color w:val="000000"/>
          <w:lang w:val="ka-GE"/>
        </w:rPr>
      </w:pPr>
      <w:r w:rsidRPr="00754CDD">
        <w:rPr>
          <w:rFonts w:ascii="Sylfaen" w:hAnsi="Sylfaen" w:cs="Sylfaen"/>
          <w:b/>
          <w:noProof/>
          <w:color w:val="000000"/>
          <w:lang w:val="ka-GE"/>
        </w:rPr>
        <w:t>კულტურის</w:t>
      </w:r>
      <w:r w:rsidRPr="00754CDD">
        <w:rPr>
          <w:rFonts w:ascii="Sylfaen" w:hAnsi="Sylfaen"/>
          <w:b/>
          <w:noProof/>
          <w:color w:val="000000"/>
          <w:lang w:val="ka-GE"/>
        </w:rPr>
        <w:t xml:space="preserve"> განვითარების ხელშეწყობა. </w:t>
      </w:r>
    </w:p>
    <w:p w:rsidR="00060FF0" w:rsidRPr="00754CDD" w:rsidRDefault="00060FF0" w:rsidP="00060FF0">
      <w:pPr>
        <w:pStyle w:val="ListParagraph"/>
        <w:tabs>
          <w:tab w:val="left" w:pos="630"/>
        </w:tabs>
        <w:spacing w:after="0" w:line="240" w:lineRule="auto"/>
        <w:ind w:left="0" w:firstLine="450"/>
        <w:jc w:val="both"/>
        <w:rPr>
          <w:rFonts w:ascii="Sylfaen" w:hAnsi="Sylfaen"/>
          <w:noProof/>
          <w:color w:val="000000"/>
          <w:lang w:val="ka-GE"/>
        </w:rPr>
      </w:pPr>
      <w:r w:rsidRPr="00754CDD">
        <w:rPr>
          <w:rFonts w:ascii="Sylfaen" w:hAnsi="Sylfaen"/>
          <w:noProof/>
          <w:color w:val="000000"/>
          <w:lang w:val="ka-GE"/>
        </w:rPr>
        <w:t>პროგრამის ფარგმებში განხორციელდება მუნიციპალიტეტის ტერიტორიაზე განთავსებული კულტურის ობიექტების, ბიბლიოთეკების, მუზეუმების, სახელოვნებო სკოლების  ხელშეწყობა, წიგნადი ფონდის განახლება თანამედრვე  ლიტერატურით, ადგილობრივი მნიშვნელობის თეატრის რეპერტუარის განახლება,  კულტურული დაწესებულებებისათვის მატერიალურ–ტექნიკური ბაზის გაუმჯობესება, კულტურული ღონისძიების ხელშეწყობა.</w:t>
      </w:r>
    </w:p>
    <w:p w:rsidR="00060FF0" w:rsidRPr="00754CDD" w:rsidRDefault="00060FF0" w:rsidP="00852FE4">
      <w:pPr>
        <w:pStyle w:val="ListParagraph"/>
        <w:numPr>
          <w:ilvl w:val="0"/>
          <w:numId w:val="52"/>
        </w:numPr>
        <w:tabs>
          <w:tab w:val="left" w:pos="630"/>
        </w:tabs>
        <w:spacing w:before="240" w:after="0" w:line="240" w:lineRule="auto"/>
        <w:ind w:left="0" w:firstLine="450"/>
        <w:jc w:val="both"/>
        <w:rPr>
          <w:rFonts w:ascii="Sylfaen" w:hAnsi="Sylfaen"/>
          <w:b/>
          <w:noProof/>
          <w:color w:val="000000"/>
          <w:lang w:val="ka-GE"/>
        </w:rPr>
      </w:pPr>
      <w:r w:rsidRPr="00754CDD">
        <w:rPr>
          <w:rFonts w:ascii="Sylfaen" w:hAnsi="Sylfaen" w:cs="Sylfaen"/>
          <w:b/>
          <w:noProof/>
          <w:color w:val="000000"/>
          <w:lang w:val="ka-GE"/>
        </w:rPr>
        <w:t>ახალგაზრდული ღონისძიებები.</w:t>
      </w:r>
    </w:p>
    <w:p w:rsidR="00060FF0" w:rsidRPr="00754CDD" w:rsidRDefault="00060FF0" w:rsidP="00060FF0">
      <w:pPr>
        <w:pStyle w:val="ListParagraph"/>
        <w:tabs>
          <w:tab w:val="left" w:pos="630"/>
        </w:tabs>
        <w:spacing w:before="240" w:after="0" w:line="240" w:lineRule="auto"/>
        <w:ind w:left="0" w:firstLine="450"/>
        <w:jc w:val="both"/>
        <w:rPr>
          <w:rFonts w:ascii="Sylfaen" w:hAnsi="Sylfaen"/>
          <w:noProof/>
          <w:color w:val="000000"/>
          <w:lang w:val="ka-GE"/>
        </w:rPr>
      </w:pPr>
      <w:r w:rsidRPr="00754CDD">
        <w:rPr>
          <w:rFonts w:ascii="Sylfaen" w:hAnsi="Sylfaen"/>
          <w:noProof/>
          <w:color w:val="000000"/>
          <w:lang w:val="ka-GE"/>
        </w:rPr>
        <w:t>პროგრამის ფარგლებში ჩატარდება ტრენინგ–სემინარები, ფორუმები, ინტელექტუალურ–შემეცნებითი,  გასართობი თამაშები, შემოქმედებითი და საგანმანათლებლო კონკურსები, გამოფენები, ლიტერატურული საღამოები, კონცერტები და სხვა ღონისძიებები. რაც ხელს შეუწყობს ახალგაზრდობის აქტიურად ჩაბმას საზოგადოებრივ ცხოვრებაში.</w:t>
      </w:r>
    </w:p>
    <w:p w:rsidR="00060FF0" w:rsidRPr="00754CDD" w:rsidRDefault="00060FF0" w:rsidP="00852FE4">
      <w:pPr>
        <w:pStyle w:val="ListParagraph"/>
        <w:numPr>
          <w:ilvl w:val="0"/>
          <w:numId w:val="52"/>
        </w:numPr>
        <w:tabs>
          <w:tab w:val="left" w:pos="630"/>
        </w:tabs>
        <w:spacing w:after="0" w:line="240" w:lineRule="auto"/>
        <w:ind w:left="0" w:firstLine="450"/>
        <w:jc w:val="both"/>
        <w:rPr>
          <w:rFonts w:ascii="Sylfaen" w:hAnsi="Sylfaen"/>
          <w:b/>
          <w:noProof/>
          <w:color w:val="000000"/>
          <w:lang w:val="ka-GE"/>
        </w:rPr>
      </w:pPr>
      <w:r w:rsidRPr="00754CDD">
        <w:rPr>
          <w:rFonts w:ascii="Sylfaen" w:hAnsi="Sylfaen" w:cs="Sylfaen"/>
          <w:b/>
          <w:noProof/>
          <w:color w:val="000000"/>
          <w:lang w:val="ka-GE"/>
        </w:rPr>
        <w:t>საგამომცემლო საქმიანობა</w:t>
      </w:r>
    </w:p>
    <w:p w:rsidR="00060FF0" w:rsidRPr="00754CDD" w:rsidRDefault="00060FF0" w:rsidP="00060FF0">
      <w:pPr>
        <w:tabs>
          <w:tab w:val="left" w:pos="630"/>
        </w:tabs>
        <w:spacing w:line="240" w:lineRule="auto"/>
        <w:ind w:firstLine="450"/>
        <w:jc w:val="both"/>
        <w:rPr>
          <w:rFonts w:ascii="Sylfaen" w:hAnsi="Sylfaen"/>
          <w:noProof/>
          <w:color w:val="000000"/>
          <w:lang w:val="ka-GE"/>
        </w:rPr>
      </w:pPr>
      <w:r w:rsidRPr="00754CDD">
        <w:rPr>
          <w:rFonts w:ascii="Sylfaen" w:hAnsi="Sylfaen"/>
          <w:noProof/>
          <w:color w:val="000000"/>
          <w:lang w:val="ka-GE"/>
        </w:rPr>
        <w:t>პროგრამის ფარგლებში ხორციელდება   საგარეჯოს მუნიციპალიტეტის საინფორმაციო გაზეთის გამოშვება, რომლის ძირითადი მიზანია მოსახლეობის ინფორმირება მუნიციპალიტეტში მიმდინარე მნიშვნელოვანი სიახლეების შესახებ.</w:t>
      </w:r>
    </w:p>
    <w:p w:rsidR="00060FF0" w:rsidRPr="00754CDD" w:rsidRDefault="00060FF0" w:rsidP="00060FF0">
      <w:pPr>
        <w:pStyle w:val="ListParagraph"/>
        <w:tabs>
          <w:tab w:val="left" w:pos="630"/>
        </w:tabs>
        <w:spacing w:before="240" w:after="0" w:line="240" w:lineRule="auto"/>
        <w:ind w:left="450"/>
        <w:jc w:val="both"/>
        <w:rPr>
          <w:rFonts w:ascii="Sylfaen" w:eastAsia="Sylfaen" w:hAnsi="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tabs>
          <w:tab w:val="left" w:pos="630"/>
        </w:tabs>
        <w:spacing w:before="240" w:line="240" w:lineRule="auto"/>
        <w:ind w:left="0" w:firstLine="450"/>
        <w:jc w:val="both"/>
        <w:rPr>
          <w:rFonts w:ascii="Sylfaen" w:eastAsia="Sylfaen" w:hAnsi="Sylfaen"/>
          <w:color w:val="000000"/>
        </w:rPr>
      </w:pPr>
      <w:r w:rsidRPr="00754CDD">
        <w:rPr>
          <w:rFonts w:ascii="Sylfaen" w:eastAsia="Sylfaen" w:hAnsi="Sylfaen"/>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060FF0">
      <w:pPr>
        <w:pStyle w:val="ListParagraph"/>
        <w:tabs>
          <w:tab w:val="left" w:pos="630"/>
        </w:tabs>
        <w:spacing w:before="240" w:line="240" w:lineRule="auto"/>
        <w:ind w:left="0" w:firstLine="450"/>
        <w:jc w:val="both"/>
        <w:rPr>
          <w:rFonts w:ascii="Sylfaen" w:hAnsi="Sylfaen" w:cs="Sylfaen"/>
          <w:b/>
          <w:noProof/>
          <w:color w:val="000000"/>
          <w:lang w:val="ka-GE"/>
        </w:rPr>
      </w:pPr>
    </w:p>
    <w:p w:rsidR="00060FF0" w:rsidRPr="00754CDD" w:rsidRDefault="00060FF0" w:rsidP="00852FE4">
      <w:pPr>
        <w:pStyle w:val="ListParagraph"/>
        <w:numPr>
          <w:ilvl w:val="0"/>
          <w:numId w:val="54"/>
        </w:numPr>
        <w:tabs>
          <w:tab w:val="left" w:pos="630"/>
        </w:tabs>
        <w:spacing w:before="240" w:after="0" w:line="240" w:lineRule="auto"/>
        <w:ind w:left="0" w:firstLine="450"/>
        <w:jc w:val="both"/>
        <w:rPr>
          <w:rFonts w:ascii="Sylfaen" w:hAnsi="Sylfaen" w:cs="Sylfaen"/>
          <w:b/>
          <w:noProof/>
          <w:color w:val="000000"/>
          <w:lang w:val="ka-GE"/>
        </w:rPr>
      </w:pPr>
      <w:r w:rsidRPr="00754CDD">
        <w:rPr>
          <w:rFonts w:ascii="Sylfaen" w:hAnsi="Sylfaen" w:cs="Sylfaen"/>
          <w:b/>
          <w:noProof/>
          <w:color w:val="000000"/>
          <w:lang w:val="ka-GE"/>
        </w:rPr>
        <w:t xml:space="preserve"> ჯანდაცვის პროგრამები </w:t>
      </w:r>
    </w:p>
    <w:p w:rsidR="00060FF0" w:rsidRPr="00754CDD" w:rsidRDefault="00060FF0" w:rsidP="00060FF0">
      <w:pPr>
        <w:pStyle w:val="ListParagraph"/>
        <w:tabs>
          <w:tab w:val="left" w:pos="630"/>
        </w:tabs>
        <w:spacing w:before="240" w:line="240" w:lineRule="auto"/>
        <w:ind w:left="0" w:firstLine="450"/>
        <w:jc w:val="both"/>
        <w:rPr>
          <w:rFonts w:ascii="Sylfaen" w:hAnsi="Sylfaen"/>
          <w:noProof/>
          <w:color w:val="000000"/>
          <w:lang w:val="ka-GE"/>
        </w:rPr>
      </w:pPr>
      <w:r w:rsidRPr="00754CDD">
        <w:rPr>
          <w:rFonts w:ascii="Sylfaen" w:hAnsi="Sylfaen"/>
          <w:noProof/>
          <w:color w:val="000000"/>
          <w:lang w:val="ka-GE"/>
        </w:rPr>
        <w:t>პროგრამის ფარგლებში განხორციელდება მუნიციპალიტეტის ტერიტორიაზე დაავადებების გავრცელების პრევენციის მიზნით, დეზინფექციის და  საბონიფიკაციო ღონისძიებების  ორგანიზება, მუნიციპალიტეტის ტერიტორიაზე პირველადი ეპიდკვლევის  ხელშეწყობა</w:t>
      </w:r>
      <w:r w:rsidRPr="00754CDD">
        <w:rPr>
          <w:rFonts w:ascii="Sylfaen" w:hAnsi="Sylfaen" w:cs="Sylfaen"/>
          <w:noProof/>
          <w:color w:val="000000"/>
          <w:lang w:val="ka-GE"/>
        </w:rPr>
        <w:t>. პროგრამის</w:t>
      </w:r>
      <w:r w:rsidRPr="00754CDD">
        <w:rPr>
          <w:rFonts w:ascii="Sylfaen" w:hAnsi="Sylfaen"/>
          <w:noProof/>
          <w:color w:val="000000"/>
          <w:lang w:val="ka-GE"/>
        </w:rPr>
        <w:t xml:space="preserve"> ფარგლებში ასევე განხორციელდება სოფლის ამბულატორიების მომსახურება.  </w:t>
      </w:r>
    </w:p>
    <w:p w:rsidR="00060FF0" w:rsidRPr="00754CDD" w:rsidRDefault="00060FF0" w:rsidP="00852FE4">
      <w:pPr>
        <w:pStyle w:val="ListParagraph"/>
        <w:numPr>
          <w:ilvl w:val="0"/>
          <w:numId w:val="54"/>
        </w:numPr>
        <w:tabs>
          <w:tab w:val="left" w:pos="630"/>
        </w:tabs>
        <w:spacing w:after="0" w:line="240" w:lineRule="auto"/>
        <w:ind w:left="0" w:firstLine="450"/>
        <w:jc w:val="both"/>
        <w:rPr>
          <w:rFonts w:ascii="Sylfaen" w:hAnsi="Sylfaen"/>
          <w:noProof/>
          <w:color w:val="000000"/>
          <w:lang w:val="ka-GE"/>
        </w:rPr>
      </w:pPr>
      <w:r w:rsidRPr="00754CDD">
        <w:rPr>
          <w:rFonts w:ascii="Sylfaen" w:eastAsia="Sylfaen" w:hAnsi="Sylfaen"/>
          <w:b/>
          <w:color w:val="000000"/>
          <w:lang w:val="ka-GE"/>
        </w:rPr>
        <w:t xml:space="preserve">სოციალური პროგრამები </w:t>
      </w:r>
    </w:p>
    <w:p w:rsidR="00060FF0" w:rsidRPr="00754CDD" w:rsidRDefault="00060FF0" w:rsidP="00060FF0">
      <w:pPr>
        <w:spacing w:after="0" w:line="240" w:lineRule="auto"/>
        <w:ind w:firstLine="450"/>
        <w:jc w:val="both"/>
        <w:rPr>
          <w:rFonts w:ascii="Sylfaen" w:hAnsi="Sylfaen" w:cs="Arial"/>
          <w:bCs/>
          <w:color w:val="000000"/>
          <w:lang w:val="ka-GE"/>
        </w:rPr>
      </w:pPr>
      <w:r w:rsidRPr="00754CDD">
        <w:rPr>
          <w:rFonts w:ascii="Sylfaen" w:hAnsi="Sylfaen" w:cs="Arial"/>
          <w:bCs/>
          <w:color w:val="000000"/>
          <w:lang w:val="ka-GE"/>
        </w:rPr>
        <w:t xml:space="preserve">ქვეპროგრამის ფარგლებში გათვალისწინებულია სოციალურად დაუცველი  მოსახლეობის ერთჯერადი დახმარება ოდენობით, </w:t>
      </w:r>
      <w:r w:rsidRPr="00754CDD">
        <w:rPr>
          <w:rFonts w:ascii="Sylfaen" w:hAnsi="Sylfaen" w:cs="Sylfaen"/>
          <w:color w:val="000000"/>
        </w:rPr>
        <w:t>სტაციონარული</w:t>
      </w:r>
      <w:r w:rsidRPr="00754CDD">
        <w:rPr>
          <w:rFonts w:cs="Calibri"/>
          <w:color w:val="000000"/>
        </w:rPr>
        <w:t xml:space="preserve"> </w:t>
      </w:r>
      <w:r w:rsidRPr="00754CDD">
        <w:rPr>
          <w:rFonts w:ascii="Sylfaen" w:hAnsi="Sylfaen" w:cs="Sylfaen"/>
          <w:color w:val="000000"/>
        </w:rPr>
        <w:t>მკურნალობის</w:t>
      </w:r>
      <w:r w:rsidRPr="00754CDD">
        <w:rPr>
          <w:rFonts w:cs="Calibri"/>
          <w:color w:val="000000"/>
        </w:rPr>
        <w:t xml:space="preserve">, </w:t>
      </w:r>
      <w:r w:rsidRPr="00754CDD">
        <w:rPr>
          <w:rFonts w:ascii="Sylfaen" w:hAnsi="Sylfaen" w:cs="Sylfaen"/>
          <w:color w:val="000000"/>
        </w:rPr>
        <w:t>ოპერაციისა</w:t>
      </w:r>
      <w:r w:rsidRPr="00754CDD">
        <w:rPr>
          <w:rFonts w:cs="Calibri"/>
          <w:color w:val="000000"/>
        </w:rPr>
        <w:t xml:space="preserve"> </w:t>
      </w:r>
      <w:r w:rsidRPr="00754CDD">
        <w:rPr>
          <w:rFonts w:ascii="Sylfaen" w:hAnsi="Sylfaen" w:cs="Sylfaen"/>
          <w:color w:val="000000"/>
        </w:rPr>
        <w:t>და</w:t>
      </w:r>
      <w:r w:rsidRPr="00754CDD">
        <w:rPr>
          <w:rFonts w:cs="Calibri"/>
          <w:color w:val="000000"/>
        </w:rPr>
        <w:t xml:space="preserve"> </w:t>
      </w:r>
      <w:r w:rsidRPr="00754CDD">
        <w:rPr>
          <w:rFonts w:ascii="Sylfaen" w:hAnsi="Sylfaen" w:cs="Sylfaen"/>
          <w:color w:val="000000"/>
        </w:rPr>
        <w:t>ლაბორატორიული</w:t>
      </w:r>
      <w:r w:rsidRPr="00754CDD">
        <w:rPr>
          <w:rFonts w:cs="Calibri"/>
          <w:color w:val="000000"/>
        </w:rPr>
        <w:t xml:space="preserve"> </w:t>
      </w:r>
      <w:r w:rsidRPr="00754CDD">
        <w:rPr>
          <w:rFonts w:ascii="Sylfaen" w:hAnsi="Sylfaen" w:cs="Sylfaen"/>
          <w:color w:val="000000"/>
        </w:rPr>
        <w:t>გამოკვლევების</w:t>
      </w:r>
      <w:r w:rsidRPr="00754CDD">
        <w:rPr>
          <w:rFonts w:cs="Calibri"/>
          <w:color w:val="000000"/>
        </w:rPr>
        <w:t xml:space="preserve"> </w:t>
      </w:r>
      <w:r w:rsidRPr="00754CDD">
        <w:rPr>
          <w:rFonts w:ascii="Sylfaen" w:hAnsi="Sylfaen" w:cs="Sylfaen"/>
          <w:color w:val="000000"/>
        </w:rPr>
        <w:t>დაფინანსება</w:t>
      </w:r>
      <w:r w:rsidRPr="00754CDD">
        <w:rPr>
          <w:rFonts w:cs="Calibri"/>
          <w:color w:val="000000"/>
        </w:rPr>
        <w:t xml:space="preserve"> </w:t>
      </w:r>
      <w:r w:rsidRPr="00754CDD">
        <w:rPr>
          <w:rFonts w:ascii="Sylfaen" w:hAnsi="Sylfaen" w:cs="Sylfaen"/>
          <w:color w:val="000000"/>
        </w:rPr>
        <w:t>ღირებულების</w:t>
      </w:r>
      <w:r w:rsidRPr="00754CDD">
        <w:rPr>
          <w:rFonts w:cs="Calibri"/>
          <w:color w:val="000000"/>
        </w:rPr>
        <w:t xml:space="preserve"> </w:t>
      </w:r>
      <w:r w:rsidRPr="00754CDD">
        <w:rPr>
          <w:rFonts w:ascii="Sylfaen" w:hAnsi="Sylfaen" w:cs="Calibri"/>
          <w:color w:val="000000"/>
          <w:lang w:val="ka-GE"/>
        </w:rPr>
        <w:t>7</w:t>
      </w:r>
      <w:r w:rsidRPr="00754CDD">
        <w:rPr>
          <w:rFonts w:cs="Calibri"/>
          <w:color w:val="000000"/>
        </w:rPr>
        <w:t>0%-</w:t>
      </w:r>
      <w:r w:rsidRPr="00754CDD">
        <w:rPr>
          <w:rFonts w:ascii="Sylfaen" w:hAnsi="Sylfaen" w:cs="Sylfaen"/>
          <w:color w:val="000000"/>
        </w:rPr>
        <w:t>ით</w:t>
      </w:r>
      <w:r w:rsidRPr="00754CDD">
        <w:rPr>
          <w:rFonts w:ascii="Sylfaen" w:hAnsi="Sylfaen" w:cs="Sylfaen"/>
          <w:color w:val="000000"/>
          <w:lang w:val="ka-GE"/>
        </w:rPr>
        <w:t xml:space="preserve"> (არაუმეტეს 1000 ლარისა)</w:t>
      </w:r>
      <w:r w:rsidRPr="00754CDD">
        <w:rPr>
          <w:rFonts w:ascii="Sylfaen" w:hAnsi="Sylfaen" w:cs="Calibri"/>
          <w:color w:val="000000"/>
          <w:lang w:val="ka-GE"/>
        </w:rPr>
        <w:t xml:space="preserve">, </w:t>
      </w:r>
      <w:r w:rsidRPr="00754CDD">
        <w:rPr>
          <w:rFonts w:ascii="Sylfaen" w:hAnsi="Sylfaen" w:cs="Sylfaen"/>
          <w:color w:val="000000"/>
        </w:rPr>
        <w:t>უპატრონო</w:t>
      </w:r>
      <w:r w:rsidRPr="00754CDD">
        <w:rPr>
          <w:rFonts w:cs="Calibri"/>
          <w:color w:val="000000"/>
        </w:rPr>
        <w:t xml:space="preserve"> </w:t>
      </w:r>
      <w:r w:rsidRPr="00754CDD">
        <w:rPr>
          <w:rFonts w:ascii="Sylfaen" w:hAnsi="Sylfaen" w:cs="Sylfaen"/>
          <w:color w:val="000000"/>
        </w:rPr>
        <w:t>მიცვალებულის</w:t>
      </w:r>
      <w:r w:rsidRPr="00754CDD">
        <w:rPr>
          <w:rFonts w:cs="Calibri"/>
          <w:color w:val="000000"/>
        </w:rPr>
        <w:t xml:space="preserve"> </w:t>
      </w:r>
      <w:r w:rsidRPr="00754CDD">
        <w:rPr>
          <w:rFonts w:ascii="Sylfaen" w:hAnsi="Sylfaen" w:cs="Sylfaen"/>
          <w:color w:val="000000"/>
        </w:rPr>
        <w:t>დაკრძალვის</w:t>
      </w:r>
      <w:r w:rsidRPr="00754CDD">
        <w:rPr>
          <w:rFonts w:cs="Calibri"/>
          <w:color w:val="000000"/>
        </w:rPr>
        <w:t xml:space="preserve"> </w:t>
      </w:r>
      <w:r w:rsidRPr="00754CDD">
        <w:rPr>
          <w:rFonts w:ascii="Sylfaen" w:hAnsi="Sylfaen" w:cs="Sylfaen"/>
          <w:color w:val="000000"/>
        </w:rPr>
        <w:t>ხარჯ</w:t>
      </w:r>
      <w:r w:rsidRPr="00754CDD">
        <w:rPr>
          <w:rFonts w:ascii="Sylfaen" w:hAnsi="Sylfaen" w:cs="Sylfaen"/>
          <w:color w:val="000000"/>
          <w:lang w:val="ka-GE"/>
        </w:rPr>
        <w:t xml:space="preserve">ი და </w:t>
      </w:r>
      <w:r w:rsidRPr="00754CDD">
        <w:rPr>
          <w:rFonts w:ascii="Sylfaen" w:hAnsi="Sylfaen" w:cs="Sylfaen"/>
          <w:color w:val="000000"/>
        </w:rPr>
        <w:t>დევნილი</w:t>
      </w:r>
      <w:r w:rsidRPr="00754CDD">
        <w:rPr>
          <w:rFonts w:cs="Calibri"/>
          <w:color w:val="000000"/>
        </w:rPr>
        <w:t xml:space="preserve"> </w:t>
      </w:r>
      <w:r w:rsidRPr="00754CDD">
        <w:rPr>
          <w:rFonts w:ascii="Sylfaen" w:hAnsi="Sylfaen" w:cs="Sylfaen"/>
          <w:color w:val="000000"/>
        </w:rPr>
        <w:t>პირის</w:t>
      </w:r>
      <w:r w:rsidRPr="00754CDD">
        <w:rPr>
          <w:rFonts w:cs="Calibri"/>
          <w:color w:val="000000"/>
        </w:rPr>
        <w:t xml:space="preserve"> </w:t>
      </w:r>
      <w:r w:rsidRPr="00754CDD">
        <w:rPr>
          <w:rFonts w:ascii="Sylfaen" w:hAnsi="Sylfaen" w:cs="Sylfaen"/>
          <w:color w:val="000000"/>
        </w:rPr>
        <w:t>დაკრძალვის</w:t>
      </w:r>
      <w:r w:rsidRPr="00754CDD">
        <w:rPr>
          <w:rFonts w:cs="Calibri"/>
          <w:color w:val="000000"/>
        </w:rPr>
        <w:t xml:space="preserve"> </w:t>
      </w:r>
      <w:r w:rsidRPr="00754CDD">
        <w:rPr>
          <w:rFonts w:ascii="Sylfaen" w:hAnsi="Sylfaen" w:cs="Sylfaen"/>
          <w:color w:val="000000"/>
        </w:rPr>
        <w:t>ხარჯი</w:t>
      </w:r>
      <w:r w:rsidRPr="00754CDD">
        <w:rPr>
          <w:rFonts w:ascii="Sylfaen" w:hAnsi="Sylfaen" w:cs="Sylfaen"/>
          <w:color w:val="000000"/>
          <w:lang w:val="ka-GE"/>
        </w:rPr>
        <w:t xml:space="preserve">,  </w:t>
      </w:r>
      <w:r w:rsidRPr="00754CDD">
        <w:rPr>
          <w:rFonts w:ascii="Sylfaen" w:hAnsi="Sylfaen" w:cs="Sylfaen"/>
          <w:color w:val="000000"/>
        </w:rPr>
        <w:t>დიალიზზე</w:t>
      </w:r>
      <w:r w:rsidRPr="00754CDD">
        <w:rPr>
          <w:rFonts w:cs="Calibri"/>
          <w:color w:val="000000"/>
        </w:rPr>
        <w:t xml:space="preserve"> </w:t>
      </w:r>
      <w:r w:rsidRPr="00754CDD">
        <w:rPr>
          <w:rFonts w:ascii="Sylfaen" w:hAnsi="Sylfaen" w:cs="Sylfaen"/>
          <w:color w:val="000000"/>
        </w:rPr>
        <w:t>მყოფ</w:t>
      </w:r>
      <w:r w:rsidRPr="00754CDD">
        <w:rPr>
          <w:rFonts w:cs="Calibri"/>
          <w:color w:val="000000"/>
        </w:rPr>
        <w:t xml:space="preserve"> </w:t>
      </w:r>
      <w:r w:rsidRPr="00754CDD">
        <w:rPr>
          <w:rFonts w:ascii="Sylfaen" w:hAnsi="Sylfaen" w:cs="Sylfaen"/>
          <w:color w:val="000000"/>
        </w:rPr>
        <w:t>მოქალაქეთა</w:t>
      </w:r>
      <w:r w:rsidRPr="00754CDD">
        <w:rPr>
          <w:rFonts w:cs="Calibri"/>
          <w:color w:val="000000"/>
        </w:rPr>
        <w:t xml:space="preserve"> </w:t>
      </w:r>
      <w:r w:rsidRPr="00754CDD">
        <w:rPr>
          <w:rFonts w:ascii="Sylfaen" w:hAnsi="Sylfaen" w:cs="Sylfaen"/>
          <w:color w:val="000000"/>
          <w:lang w:val="ka-GE"/>
        </w:rPr>
        <w:t xml:space="preserve">დახმარება (ტრანსპორტის ხარჯი), </w:t>
      </w:r>
      <w:r w:rsidRPr="00754CDD">
        <w:rPr>
          <w:rFonts w:ascii="Sylfaen" w:hAnsi="Sylfaen" w:cs="Sylfaen"/>
          <w:color w:val="000000"/>
        </w:rPr>
        <w:t>ას</w:t>
      </w:r>
      <w:r w:rsidRPr="00754CDD">
        <w:rPr>
          <w:rFonts w:cs="Calibri"/>
          <w:color w:val="000000"/>
        </w:rPr>
        <w:t xml:space="preserve"> </w:t>
      </w:r>
      <w:r w:rsidRPr="00754CDD">
        <w:rPr>
          <w:rFonts w:ascii="Sylfaen" w:hAnsi="Sylfaen" w:cs="Sylfaen"/>
          <w:color w:val="000000"/>
        </w:rPr>
        <w:t>წელს</w:t>
      </w:r>
      <w:r w:rsidRPr="00754CDD">
        <w:rPr>
          <w:rFonts w:cs="Calibri"/>
          <w:color w:val="000000"/>
        </w:rPr>
        <w:t xml:space="preserve"> </w:t>
      </w:r>
      <w:r w:rsidRPr="00754CDD">
        <w:rPr>
          <w:rFonts w:ascii="Sylfaen" w:hAnsi="Sylfaen" w:cs="Sylfaen"/>
          <w:color w:val="000000"/>
        </w:rPr>
        <w:t>გადაცილებული</w:t>
      </w:r>
      <w:r w:rsidRPr="00754CDD">
        <w:rPr>
          <w:rFonts w:cs="Calibri"/>
          <w:color w:val="000000"/>
        </w:rPr>
        <w:t xml:space="preserve"> </w:t>
      </w:r>
      <w:r w:rsidRPr="00754CDD">
        <w:rPr>
          <w:rFonts w:ascii="Sylfaen" w:hAnsi="Sylfaen" w:cs="Sylfaen"/>
          <w:color w:val="000000"/>
        </w:rPr>
        <w:t>ხანდაზმულების</w:t>
      </w:r>
      <w:r w:rsidRPr="00754CDD">
        <w:rPr>
          <w:rFonts w:cs="Calibri"/>
          <w:color w:val="000000"/>
        </w:rPr>
        <w:t xml:space="preserve"> </w:t>
      </w:r>
      <w:r w:rsidRPr="00754CDD">
        <w:rPr>
          <w:rFonts w:ascii="Sylfaen" w:hAnsi="Sylfaen" w:cs="Sylfaen"/>
          <w:color w:val="000000"/>
          <w:lang w:val="ka-GE"/>
        </w:rPr>
        <w:t xml:space="preserve">დახმარება, </w:t>
      </w:r>
      <w:r w:rsidRPr="00754CDD">
        <w:rPr>
          <w:rFonts w:ascii="Sylfaen" w:hAnsi="Sylfaen" w:cs="Sylfaen"/>
          <w:noProof/>
          <w:color w:val="000000"/>
          <w:lang w:val="ka-GE"/>
        </w:rPr>
        <w:t xml:space="preserve">სტიქიური უბედურების შედეგად დაზიანებული სახლების მაცხოვრებელთა  საცხოვრებლით </w:t>
      </w:r>
      <w:r w:rsidRPr="00754CDD">
        <w:rPr>
          <w:rFonts w:ascii="Sylfaen" w:hAnsi="Sylfaen" w:cs="Sylfaen"/>
          <w:noProof/>
          <w:color w:val="000000"/>
          <w:lang w:val="ka-GE"/>
        </w:rPr>
        <w:lastRenderedPageBreak/>
        <w:t xml:space="preserve">უზრუნველყოფა (ბინის ქირის ასანაზღაურებელი კომპენსაცია), საგარეჯოს ადგილობრივ ხელისუფლებაში მომუშავე პირის სამსახურეობრივი მოვალეობის შესრულების  დროს დაღუპული ოჯახის სოციალურ დაცვა. </w:t>
      </w:r>
      <w:r w:rsidRPr="00754CDD">
        <w:rPr>
          <w:rFonts w:ascii="Sylfaen" w:hAnsi="Sylfaen" w:cs="Arial"/>
          <w:bCs/>
          <w:color w:val="000000"/>
          <w:lang w:val="ka-GE"/>
        </w:rPr>
        <w:t xml:space="preserve"> სოციალურად დაუცველი მრავალშვილიანი (4 და მეტი 18 წლამდე ასაკის ბავშვი) ოჯახების მატერიალური დახმარება და ახალშობილთა დახმარება.</w:t>
      </w:r>
      <w:r w:rsidRPr="00754CDD">
        <w:rPr>
          <w:rFonts w:ascii="Sylfaen" w:hAnsi="Sylfaen" w:cs="Sylfaen"/>
          <w:noProof/>
          <w:color w:val="000000"/>
          <w:lang w:val="ka-GE"/>
        </w:rPr>
        <w:t xml:space="preserve"> პროგრამის ფარგლებში გათვალისწინებულია უმწეო მდგომარეობაში მყოფი ბენეფიციარის ყოველდღიურად კვებით უზრუნველყოფა. ქალაქ საგარეჯოში ფუნქციონირებს 2 უფასო სასადილო.</w:t>
      </w: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სიღნაღის მუნიციპალიტეტის პრიორიტეტები</w:t>
      </w:r>
    </w:p>
    <w:p w:rsidR="00060FF0" w:rsidRPr="00754CDD" w:rsidRDefault="00060FF0" w:rsidP="00060FF0">
      <w:pPr>
        <w:pStyle w:val="ListParagraph"/>
        <w:spacing w:before="240" w:after="0" w:line="240" w:lineRule="auto"/>
        <w:ind w:left="0" w:firstLine="360"/>
        <w:jc w:val="both"/>
        <w:rPr>
          <w:rFonts w:ascii="Sylfaen" w:eastAsia="Sylfaen" w:hAnsi="Sylfaen" w:cs="Sylfaen"/>
          <w:b/>
          <w:color w:val="000000"/>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tabs>
          <w:tab w:val="left" w:pos="540"/>
        </w:tabs>
        <w:spacing w:before="240" w:line="240" w:lineRule="auto"/>
        <w:ind w:firstLine="360"/>
        <w:jc w:val="both"/>
        <w:rPr>
          <w:rFonts w:ascii="Sylfaen" w:hAnsi="Sylfaen"/>
          <w:noProof/>
          <w:color w:val="000000"/>
          <w:lang w:val="ka-GE"/>
        </w:rPr>
      </w:pPr>
      <w:r w:rsidRPr="00754CDD">
        <w:rPr>
          <w:rFonts w:ascii="Sylfaen" w:hAnsi="Sylfaen"/>
          <w:noProof/>
          <w:color w:val="000000"/>
          <w:lang w:val="ka-GE"/>
        </w:rPr>
        <w:t>მუნიციპალიტეტის ერთ-ერთ მთავარ პრიორიტეტს წარმოადგენს მუნიციპალური ინფრასტრუქტურის შემდგომი გაუმჯობესება და არსებული ინფრასტრუქტურის მოვლა შენახვა.</w:t>
      </w:r>
    </w:p>
    <w:p w:rsidR="00060FF0" w:rsidRPr="00754CDD" w:rsidRDefault="00060FF0" w:rsidP="00852FE4">
      <w:pPr>
        <w:pStyle w:val="ListParagraph"/>
        <w:numPr>
          <w:ilvl w:val="0"/>
          <w:numId w:val="52"/>
        </w:numPr>
        <w:tabs>
          <w:tab w:val="left" w:pos="540"/>
          <w:tab w:val="left" w:pos="1815"/>
        </w:tabs>
        <w:spacing w:after="0" w:line="240" w:lineRule="auto"/>
        <w:ind w:left="0" w:firstLine="360"/>
        <w:jc w:val="both"/>
        <w:rPr>
          <w:rFonts w:ascii="Sylfaen" w:hAnsi="Sylfaen" w:cs="Arial CYR"/>
          <w:b/>
          <w:noProof/>
          <w:color w:val="000000"/>
          <w:lang w:val="ka-GE"/>
        </w:rPr>
      </w:pPr>
      <w:r w:rsidRPr="00754CDD">
        <w:rPr>
          <w:rFonts w:ascii="Sylfaen" w:hAnsi="Sylfaen" w:cs="Sylfaen"/>
          <w:b/>
          <w:noProof/>
          <w:color w:val="000000"/>
          <w:lang w:val="ka-GE"/>
        </w:rPr>
        <w:t xml:space="preserve">საგზაო ინფრასტრუქტურის მშენებლობა-რეაბილიტაცია და ექსპლოატაცია </w:t>
      </w:r>
    </w:p>
    <w:p w:rsidR="00060FF0" w:rsidRPr="00754CDD" w:rsidRDefault="00060FF0" w:rsidP="00060FF0">
      <w:pPr>
        <w:tabs>
          <w:tab w:val="left" w:pos="540"/>
        </w:tabs>
        <w:spacing w:after="0" w:line="240" w:lineRule="auto"/>
        <w:ind w:firstLine="360"/>
        <w:jc w:val="both"/>
        <w:rPr>
          <w:rFonts w:ascii="Sylfaen" w:eastAsia="Sylfaen" w:hAnsi="Sylfaen"/>
          <w:noProof/>
          <w:color w:val="000000"/>
        </w:rPr>
      </w:pPr>
      <w:r w:rsidRPr="00754CDD">
        <w:rPr>
          <w:rFonts w:ascii="Sylfaen" w:eastAsia="Sylfaen" w:hAnsi="Sylfaen"/>
          <w:noProof/>
          <w:color w:val="000000"/>
          <w:lang w:val="ka-GE"/>
        </w:rPr>
        <w:t>პროგრამის ფარგლებში დაგეგმილია სოფელებში  და ქალაქ სიღნაღში გზების რეაბილიტაცია. ასევე განხორციელდება რეაბილიტირებული გზების მოვლა-შენახვა.</w:t>
      </w:r>
    </w:p>
    <w:p w:rsidR="00060FF0" w:rsidRPr="00754CDD" w:rsidRDefault="00060FF0" w:rsidP="00852FE4">
      <w:pPr>
        <w:pStyle w:val="ListParagraph"/>
        <w:numPr>
          <w:ilvl w:val="0"/>
          <w:numId w:val="52"/>
        </w:numPr>
        <w:tabs>
          <w:tab w:val="left" w:pos="540"/>
          <w:tab w:val="left" w:pos="1815"/>
        </w:tabs>
        <w:spacing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pStyle w:val="ListParagraph"/>
        <w:tabs>
          <w:tab w:val="left" w:pos="540"/>
          <w:tab w:val="left" w:pos="1815"/>
        </w:tabs>
        <w:spacing w:line="240" w:lineRule="auto"/>
        <w:ind w:left="0" w:firstLine="360"/>
        <w:jc w:val="both"/>
        <w:rPr>
          <w:rFonts w:ascii="Sylfaen" w:hAnsi="Sylfaen" w:cs="Sylfaen"/>
          <w:b/>
          <w:noProof/>
          <w:color w:val="000000"/>
          <w:lang w:val="ka-GE"/>
        </w:rPr>
      </w:pPr>
      <w:r w:rsidRPr="00754CDD">
        <w:rPr>
          <w:rFonts w:ascii="Sylfaen" w:hAnsi="Sylfaen" w:cs="Sylfaen"/>
          <w:noProof/>
          <w:color w:val="000000"/>
          <w:lang w:val="ka-GE"/>
        </w:rPr>
        <w:t xml:space="preserve">პროგრამის ფარგლებში დაგეგმილია გარე განათების მოწყობა, რეაბილიტაცია და  ექსპლოატაცია, დასუფთავების ღონისძიებები, სანიაღვრე არხების მოწყობა-მოვლა, წყლის სისტემის რეაბილიტაცია,  სარწყავი არხების მოწყობა-რეაბილიტაცია, ინფრასტრუქტურული პროექტების თანადაფინანსება. აგერთვე დაფინანსდება არსებული ქსელების მოვლა-შენახვა და მის ექსპლუატაციასთან დაკავშირებული ხარჯები, </w:t>
      </w:r>
      <w:r w:rsidRPr="00754CDD">
        <w:rPr>
          <w:rFonts w:ascii="Sylfaen" w:hAnsi="Sylfaen" w:cs="Sylfaen"/>
          <w:color w:val="000000"/>
        </w:rPr>
        <w:t>საკანალიზაციო</w:t>
      </w:r>
      <w:r w:rsidRPr="00754CDD">
        <w:rPr>
          <w:rFonts w:ascii="Times New Roman" w:hAnsi="Times New Roman"/>
          <w:color w:val="000000"/>
        </w:rPr>
        <w:t xml:space="preserve"> </w:t>
      </w:r>
      <w:r w:rsidRPr="00754CDD">
        <w:rPr>
          <w:rFonts w:ascii="Sylfaen" w:hAnsi="Sylfaen" w:cs="Sylfaen"/>
          <w:color w:val="000000"/>
        </w:rPr>
        <w:t>სისტემების</w:t>
      </w:r>
      <w:r w:rsidRPr="00754CDD">
        <w:rPr>
          <w:rFonts w:ascii="Times New Roman" w:hAnsi="Times New Roman"/>
          <w:color w:val="000000"/>
        </w:rPr>
        <w:t xml:space="preserve"> </w:t>
      </w:r>
      <w:r w:rsidRPr="00754CDD">
        <w:rPr>
          <w:rFonts w:ascii="Sylfaen" w:hAnsi="Sylfaen" w:cs="Sylfaen"/>
          <w:color w:val="000000"/>
        </w:rPr>
        <w:t>მოწყობა</w:t>
      </w:r>
      <w:r w:rsidRPr="00754CDD">
        <w:rPr>
          <w:rFonts w:ascii="Times New Roman" w:hAnsi="Times New Roman"/>
          <w:color w:val="000000"/>
        </w:rPr>
        <w:t>-</w:t>
      </w:r>
      <w:r w:rsidRPr="00754CDD">
        <w:rPr>
          <w:rFonts w:ascii="Sylfaen" w:hAnsi="Sylfaen" w:cs="Sylfaen"/>
          <w:color w:val="000000"/>
        </w:rPr>
        <w:t>რეაბილიტაციის</w:t>
      </w:r>
      <w:r w:rsidRPr="00754CDD">
        <w:rPr>
          <w:rFonts w:ascii="Times New Roman" w:hAnsi="Times New Roman"/>
          <w:color w:val="000000"/>
        </w:rPr>
        <w:t xml:space="preserve"> </w:t>
      </w:r>
      <w:r w:rsidRPr="00754CDD">
        <w:rPr>
          <w:rFonts w:ascii="Sylfaen" w:hAnsi="Sylfaen" w:cs="Sylfaen"/>
          <w:color w:val="000000"/>
        </w:rPr>
        <w:t>ღონისძიებები</w:t>
      </w:r>
      <w:r w:rsidRPr="00754CDD">
        <w:rPr>
          <w:rFonts w:ascii="Sylfaen" w:hAnsi="Sylfaen" w:cs="Sylfaen"/>
          <w:noProof/>
          <w:color w:val="000000"/>
          <w:lang w:val="ka-GE"/>
        </w:rPr>
        <w:t xml:space="preserve">. </w:t>
      </w:r>
    </w:p>
    <w:p w:rsidR="00060FF0" w:rsidRPr="00754CDD" w:rsidRDefault="00060FF0" w:rsidP="00852FE4">
      <w:pPr>
        <w:pStyle w:val="ListParagraph"/>
        <w:numPr>
          <w:ilvl w:val="0"/>
          <w:numId w:val="52"/>
        </w:numPr>
        <w:tabs>
          <w:tab w:val="left" w:pos="540"/>
          <w:tab w:val="left" w:pos="1815"/>
        </w:tabs>
        <w:spacing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კეთილმოწყობის ღონისძიებები</w:t>
      </w:r>
    </w:p>
    <w:p w:rsidR="00060FF0" w:rsidRPr="00754CDD" w:rsidRDefault="00060FF0" w:rsidP="00060FF0">
      <w:pPr>
        <w:tabs>
          <w:tab w:val="left" w:pos="540"/>
        </w:tabs>
        <w:spacing w:line="240" w:lineRule="auto"/>
        <w:ind w:firstLine="360"/>
        <w:jc w:val="both"/>
        <w:rPr>
          <w:rFonts w:ascii="Sylfaen" w:hAnsi="Sylfaen" w:cs="Sylfaen"/>
          <w:noProof/>
          <w:color w:val="000000"/>
          <w:lang w:val="ka-GE"/>
        </w:rPr>
      </w:pPr>
      <w:r w:rsidRPr="00754CDD">
        <w:rPr>
          <w:rFonts w:ascii="Sylfaen" w:hAnsi="Sylfaen" w:cs="Sylfaen"/>
          <w:noProof/>
          <w:color w:val="000000"/>
          <w:lang w:val="ka-GE"/>
        </w:rPr>
        <w:t xml:space="preserve">პროგრამის ფარგლებში გათვალისწინებულია მუნიციპალიტეტის ტერიტორიაზე არსებული სკვერებისა და პარკების მოვლა-პატრონობა,  ახალი ხეების დარგვა, დეკორატიული მცენარეების განაშენიანება და არსებული შადრევნების ექსპლოატაცია. </w:t>
      </w:r>
    </w:p>
    <w:p w:rsidR="00060FF0" w:rsidRPr="00754CDD" w:rsidRDefault="00060FF0" w:rsidP="00060FF0">
      <w:pPr>
        <w:pStyle w:val="ListParagraph"/>
        <w:tabs>
          <w:tab w:val="left" w:pos="540"/>
        </w:tabs>
        <w:spacing w:before="240" w:after="0" w:line="240" w:lineRule="auto"/>
        <w:ind w:left="360"/>
        <w:jc w:val="both"/>
        <w:rPr>
          <w:rFonts w:ascii="Sylfaen" w:hAnsi="Sylfaen"/>
          <w:b/>
          <w:noProof/>
          <w:color w:val="000000"/>
          <w:lang w:val="ka-GE"/>
        </w:rPr>
      </w:pPr>
      <w:r w:rsidRPr="00754CDD">
        <w:rPr>
          <w:rFonts w:ascii="Sylfaen" w:eastAsia="Sylfaen" w:hAnsi="Sylfaen" w:cs="Sylfaen"/>
          <w:b/>
          <w:color w:val="000000"/>
          <w:lang w:val="ka-GE"/>
        </w:rPr>
        <w:t xml:space="preserve">განათლება </w:t>
      </w:r>
    </w:p>
    <w:p w:rsidR="00060FF0" w:rsidRPr="00754CDD" w:rsidRDefault="00060FF0" w:rsidP="00060FF0">
      <w:pPr>
        <w:pStyle w:val="ListParagraph"/>
        <w:tabs>
          <w:tab w:val="left" w:pos="540"/>
        </w:tabs>
        <w:spacing w:before="24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სკოლამდელი განათლების ხელშემწყობი ღონისძიებების დაფინანსება თვითმმართველი ერთეულის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w:t>
      </w:r>
    </w:p>
    <w:p w:rsidR="00060FF0" w:rsidRPr="00754CDD" w:rsidRDefault="00060FF0" w:rsidP="00060FF0">
      <w:pPr>
        <w:pStyle w:val="ListParagraph"/>
        <w:tabs>
          <w:tab w:val="left" w:pos="540"/>
        </w:tabs>
        <w:spacing w:before="240" w:line="240" w:lineRule="auto"/>
        <w:ind w:left="0" w:firstLine="360"/>
        <w:jc w:val="both"/>
        <w:rPr>
          <w:rFonts w:ascii="Sylfaen" w:eastAsia="Sylfaen" w:hAnsi="Sylfaen"/>
          <w:color w:val="000000"/>
          <w:lang w:val="ka-GE"/>
        </w:rPr>
      </w:pPr>
    </w:p>
    <w:p w:rsidR="00060FF0" w:rsidRPr="00754CDD" w:rsidRDefault="00060FF0" w:rsidP="00060FF0">
      <w:pPr>
        <w:pStyle w:val="ListParagraph"/>
        <w:tabs>
          <w:tab w:val="left" w:pos="540"/>
        </w:tabs>
        <w:spacing w:before="240" w:after="0" w:line="240" w:lineRule="auto"/>
        <w:ind w:left="360"/>
        <w:jc w:val="both"/>
        <w:rPr>
          <w:rFonts w:ascii="Sylfaen" w:eastAsia="Sylfaen" w:hAnsi="Sylfaen"/>
          <w:b/>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tabs>
          <w:tab w:val="left" w:pos="540"/>
        </w:tabs>
        <w:spacing w:before="24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 xml:space="preserve">პროგრამის მიზანია სპორტისა და კურტურის განვითარების, ასევე ახალგაზრდული ღონისძიებების ჩატარების ხელშეწყობა. </w:t>
      </w:r>
    </w:p>
    <w:p w:rsidR="00060FF0" w:rsidRPr="00754CDD" w:rsidRDefault="00060FF0" w:rsidP="00060FF0">
      <w:pPr>
        <w:pStyle w:val="ListParagraph"/>
        <w:tabs>
          <w:tab w:val="left" w:pos="540"/>
        </w:tabs>
        <w:spacing w:before="240" w:line="240" w:lineRule="auto"/>
        <w:ind w:left="0" w:firstLine="360"/>
        <w:jc w:val="both"/>
        <w:rPr>
          <w:rFonts w:ascii="Sylfaen" w:eastAsia="Sylfaen" w:hAnsi="Sylfaen"/>
          <w:color w:val="000000"/>
          <w:lang w:val="ka-GE"/>
        </w:rPr>
      </w:pPr>
    </w:p>
    <w:p w:rsidR="00060FF0" w:rsidRPr="00754CDD" w:rsidRDefault="00060FF0" w:rsidP="00852FE4">
      <w:pPr>
        <w:pStyle w:val="ListParagraph"/>
        <w:numPr>
          <w:ilvl w:val="0"/>
          <w:numId w:val="52"/>
        </w:numPr>
        <w:tabs>
          <w:tab w:val="left" w:pos="540"/>
        </w:tabs>
        <w:spacing w:before="240" w:after="0" w:line="240" w:lineRule="auto"/>
        <w:ind w:left="0" w:firstLine="360"/>
        <w:jc w:val="both"/>
        <w:rPr>
          <w:rFonts w:ascii="Sylfaen" w:eastAsia="Sylfaen" w:hAnsi="Sylfaen"/>
          <w:color w:val="000000"/>
          <w:lang w:val="ka-GE"/>
        </w:rPr>
      </w:pPr>
      <w:r w:rsidRPr="00754CDD">
        <w:rPr>
          <w:rFonts w:ascii="Sylfaen" w:hAnsi="Sylfaen" w:cs="Sylfaen"/>
          <w:b/>
          <w:noProof/>
          <w:color w:val="000000"/>
          <w:lang w:val="ka-GE"/>
        </w:rPr>
        <w:t>სპორტის განვითარების ხელშეწყობა</w:t>
      </w:r>
    </w:p>
    <w:p w:rsidR="00060FF0" w:rsidRPr="00754CDD" w:rsidRDefault="00060FF0" w:rsidP="00060FF0">
      <w:pPr>
        <w:pStyle w:val="ListParagraph"/>
        <w:tabs>
          <w:tab w:val="left" w:pos="540"/>
        </w:tabs>
        <w:spacing w:before="240" w:line="240" w:lineRule="auto"/>
        <w:ind w:left="0" w:firstLine="360"/>
        <w:jc w:val="both"/>
        <w:rPr>
          <w:rFonts w:ascii="Sylfaen" w:hAnsi="Sylfaen" w:cs="Sylfaen"/>
          <w:b/>
          <w:color w:val="000000"/>
          <w:lang w:val="ka-GE"/>
        </w:rPr>
      </w:pPr>
      <w:r w:rsidRPr="00754CDD">
        <w:rPr>
          <w:rFonts w:ascii="Sylfaen" w:hAnsi="Sylfaen"/>
          <w:noProof/>
          <w:color w:val="000000"/>
          <w:lang w:val="ka-GE"/>
        </w:rPr>
        <w:t>პროგრამის ფარგლებში გათვალისწინებულია</w:t>
      </w:r>
      <w:r w:rsidRPr="00754CDD">
        <w:rPr>
          <w:rFonts w:ascii="Sylfaen" w:hAnsi="Sylfaen"/>
          <w:color w:val="000000"/>
          <w:lang w:val="ka-GE"/>
        </w:rPr>
        <w:t xml:space="preserve"> </w:t>
      </w:r>
      <w:r w:rsidRPr="00754CDD">
        <w:rPr>
          <w:rFonts w:ascii="Sylfaen" w:hAnsi="Sylfaen"/>
          <w:noProof/>
          <w:color w:val="000000"/>
          <w:lang w:val="ka-GE"/>
        </w:rPr>
        <w:t xml:space="preserve">სხვადასხვა სპორტული ორგანიზაციების და კლუბების ფინანსური მხარდაჭერა სპორტსმენებისთვის სავარჯიშოდ შესაბამისი პირობების შექმნის უზრუნველსაყოფად, ასევე  ნიჭიერი სპორტსმენების წარმოჩენა და წახალისება. </w:t>
      </w:r>
    </w:p>
    <w:p w:rsidR="00060FF0" w:rsidRPr="00754CDD" w:rsidRDefault="00060FF0" w:rsidP="00852FE4">
      <w:pPr>
        <w:pStyle w:val="ListParagraph"/>
        <w:numPr>
          <w:ilvl w:val="0"/>
          <w:numId w:val="52"/>
        </w:numPr>
        <w:tabs>
          <w:tab w:val="left" w:pos="540"/>
        </w:tabs>
        <w:spacing w:before="240" w:after="0" w:line="240" w:lineRule="auto"/>
        <w:ind w:left="0" w:firstLine="360"/>
        <w:jc w:val="both"/>
        <w:rPr>
          <w:rFonts w:ascii="Sylfaen" w:hAnsi="Sylfaen"/>
          <w:noProof/>
          <w:color w:val="000000"/>
          <w:lang w:val="ka-GE"/>
        </w:rPr>
      </w:pPr>
      <w:r w:rsidRPr="00754CDD">
        <w:rPr>
          <w:rFonts w:ascii="Sylfaen" w:hAnsi="Sylfaen" w:cs="Sylfaen"/>
          <w:b/>
          <w:noProof/>
          <w:color w:val="000000"/>
          <w:lang w:val="ka-GE"/>
        </w:rPr>
        <w:t>კულტურის</w:t>
      </w:r>
      <w:r w:rsidRPr="00754CDD">
        <w:rPr>
          <w:rFonts w:ascii="Sylfaen" w:hAnsi="Sylfaen"/>
          <w:b/>
          <w:noProof/>
          <w:color w:val="000000"/>
          <w:lang w:val="ka-GE"/>
        </w:rPr>
        <w:t xml:space="preserve"> განვითარების ხელშეწყობა. </w:t>
      </w:r>
    </w:p>
    <w:p w:rsidR="00060FF0" w:rsidRPr="00754CDD" w:rsidRDefault="00060FF0" w:rsidP="00060FF0">
      <w:pPr>
        <w:pStyle w:val="ListParagraph"/>
        <w:tabs>
          <w:tab w:val="left" w:pos="540"/>
        </w:tabs>
        <w:spacing w:before="240" w:line="240" w:lineRule="auto"/>
        <w:ind w:left="0" w:firstLine="360"/>
        <w:jc w:val="both"/>
        <w:rPr>
          <w:rFonts w:ascii="Sylfaen" w:hAnsi="Sylfaen"/>
          <w:noProof/>
          <w:color w:val="000000"/>
          <w:lang w:val="ka-GE"/>
        </w:rPr>
      </w:pPr>
      <w:r w:rsidRPr="00754CDD">
        <w:rPr>
          <w:rFonts w:ascii="Sylfaen" w:hAnsi="Sylfaen"/>
          <w:noProof/>
          <w:color w:val="000000"/>
          <w:lang w:val="ka-GE"/>
        </w:rPr>
        <w:t xml:space="preserve">ქვეპროგრამის ფარგლებში განხორციელდება </w:t>
      </w:r>
      <w:r w:rsidRPr="00754CDD">
        <w:rPr>
          <w:rFonts w:ascii="Sylfaen" w:hAnsi="Sylfaen" w:cs="Sylfaen"/>
          <w:color w:val="000000"/>
        </w:rPr>
        <w:t>ა</w:t>
      </w:r>
      <w:r w:rsidRPr="00754CDD">
        <w:rPr>
          <w:rFonts w:ascii="Times New Roman" w:hAnsi="Times New Roman"/>
          <w:color w:val="000000"/>
        </w:rPr>
        <w:t>(</w:t>
      </w:r>
      <w:r w:rsidRPr="00754CDD">
        <w:rPr>
          <w:rFonts w:ascii="Sylfaen" w:hAnsi="Sylfaen" w:cs="Sylfaen"/>
          <w:color w:val="000000"/>
        </w:rPr>
        <w:t>ა</w:t>
      </w:r>
      <w:r w:rsidRPr="00754CDD">
        <w:rPr>
          <w:rFonts w:ascii="Times New Roman" w:hAnsi="Times New Roman"/>
          <w:color w:val="000000"/>
        </w:rPr>
        <w:t>)</w:t>
      </w:r>
      <w:r w:rsidRPr="00754CDD">
        <w:rPr>
          <w:rFonts w:ascii="Sylfaen" w:hAnsi="Sylfaen" w:cs="Sylfaen"/>
          <w:color w:val="000000"/>
        </w:rPr>
        <w:t>იპ</w:t>
      </w:r>
      <w:r w:rsidRPr="00754CDD">
        <w:rPr>
          <w:rFonts w:ascii="Times New Roman" w:hAnsi="Times New Roman"/>
          <w:color w:val="000000"/>
        </w:rPr>
        <w:t xml:space="preserve"> ,,</w:t>
      </w:r>
      <w:r w:rsidRPr="00754CDD">
        <w:rPr>
          <w:rFonts w:ascii="Sylfaen" w:hAnsi="Sylfaen" w:cs="Sylfaen"/>
          <w:color w:val="000000"/>
        </w:rPr>
        <w:t>თ</w:t>
      </w:r>
      <w:r w:rsidRPr="00754CDD">
        <w:rPr>
          <w:rFonts w:ascii="Times New Roman" w:hAnsi="Times New Roman"/>
          <w:color w:val="000000"/>
        </w:rPr>
        <w:t xml:space="preserve">. </w:t>
      </w:r>
      <w:r w:rsidRPr="00754CDD">
        <w:rPr>
          <w:rFonts w:ascii="Sylfaen" w:hAnsi="Sylfaen" w:cs="Sylfaen"/>
          <w:color w:val="000000"/>
        </w:rPr>
        <w:t>მათურელის</w:t>
      </w:r>
      <w:r w:rsidRPr="00754CDD">
        <w:rPr>
          <w:rFonts w:ascii="Times New Roman" w:hAnsi="Times New Roman"/>
          <w:color w:val="000000"/>
        </w:rPr>
        <w:t xml:space="preserve"> </w:t>
      </w:r>
      <w:r w:rsidRPr="00754CDD">
        <w:rPr>
          <w:rFonts w:ascii="Sylfaen" w:hAnsi="Sylfaen" w:cs="Sylfaen"/>
          <w:color w:val="000000"/>
        </w:rPr>
        <w:t>სახ</w:t>
      </w:r>
      <w:r w:rsidRPr="00754CDD">
        <w:rPr>
          <w:rFonts w:ascii="Times New Roman" w:hAnsi="Times New Roman"/>
          <w:color w:val="000000"/>
        </w:rPr>
        <w:t xml:space="preserve">. </w:t>
      </w:r>
      <w:r w:rsidRPr="00754CDD">
        <w:rPr>
          <w:rFonts w:ascii="Sylfaen" w:hAnsi="Sylfaen" w:cs="Sylfaen"/>
          <w:color w:val="000000"/>
        </w:rPr>
        <w:t>ხელოვნების</w:t>
      </w:r>
      <w:r w:rsidRPr="00754CDD">
        <w:rPr>
          <w:rFonts w:ascii="Times New Roman" w:hAnsi="Times New Roman"/>
          <w:color w:val="000000"/>
        </w:rPr>
        <w:t xml:space="preserve"> </w:t>
      </w:r>
      <w:r w:rsidRPr="00754CDD">
        <w:rPr>
          <w:rFonts w:ascii="Sylfaen" w:hAnsi="Sylfaen" w:cs="Sylfaen"/>
          <w:color w:val="000000"/>
        </w:rPr>
        <w:t>კოლეჯი</w:t>
      </w:r>
      <w:r w:rsidRPr="00754CDD">
        <w:rPr>
          <w:rFonts w:ascii="Times New Roman" w:hAnsi="Times New Roman"/>
          <w:color w:val="000000"/>
        </w:rPr>
        <w:t>“</w:t>
      </w:r>
      <w:r w:rsidRPr="00754CDD">
        <w:rPr>
          <w:rFonts w:ascii="Sylfaen" w:hAnsi="Sylfaen"/>
          <w:color w:val="000000"/>
          <w:lang w:val="ka-GE"/>
        </w:rPr>
        <w:t>-ის</w:t>
      </w:r>
      <w:r w:rsidRPr="00754CDD">
        <w:rPr>
          <w:rFonts w:ascii="Times New Roman" w:hAnsi="Times New Roman"/>
          <w:color w:val="000000"/>
        </w:rPr>
        <w:t xml:space="preserve"> </w:t>
      </w:r>
      <w:r w:rsidRPr="00754CDD">
        <w:rPr>
          <w:rFonts w:ascii="Sylfaen" w:hAnsi="Sylfaen"/>
          <w:color w:val="000000"/>
          <w:lang w:val="ka-GE"/>
        </w:rPr>
        <w:t>,</w:t>
      </w:r>
      <w:r w:rsidRPr="00754CDD">
        <w:rPr>
          <w:rFonts w:ascii="Sylfaen" w:hAnsi="Sylfaen" w:cs="Sylfaen"/>
          <w:color w:val="000000"/>
        </w:rPr>
        <w:t xml:space="preserve"> ა</w:t>
      </w:r>
      <w:r w:rsidRPr="00754CDD">
        <w:rPr>
          <w:rFonts w:ascii="Times New Roman" w:hAnsi="Times New Roman"/>
          <w:color w:val="000000"/>
        </w:rPr>
        <w:t>(</w:t>
      </w:r>
      <w:r w:rsidRPr="00754CDD">
        <w:rPr>
          <w:rFonts w:ascii="Sylfaen" w:hAnsi="Sylfaen" w:cs="Sylfaen"/>
          <w:color w:val="000000"/>
        </w:rPr>
        <w:t>ა</w:t>
      </w:r>
      <w:r w:rsidRPr="00754CDD">
        <w:rPr>
          <w:rFonts w:ascii="Times New Roman" w:hAnsi="Times New Roman"/>
          <w:color w:val="000000"/>
        </w:rPr>
        <w:t>)</w:t>
      </w:r>
      <w:r w:rsidRPr="00754CDD">
        <w:rPr>
          <w:rFonts w:ascii="Sylfaen" w:hAnsi="Sylfaen" w:cs="Sylfaen"/>
          <w:color w:val="000000"/>
        </w:rPr>
        <w:t>იპ</w:t>
      </w:r>
      <w:r w:rsidRPr="00754CDD">
        <w:rPr>
          <w:rFonts w:ascii="Times New Roman" w:hAnsi="Times New Roman"/>
          <w:color w:val="000000"/>
        </w:rPr>
        <w:t xml:space="preserve"> ,,</w:t>
      </w:r>
      <w:r w:rsidRPr="00754CDD">
        <w:rPr>
          <w:rFonts w:ascii="Sylfaen" w:hAnsi="Sylfaen" w:cs="Sylfaen"/>
          <w:color w:val="000000"/>
        </w:rPr>
        <w:t>სიღნაღის</w:t>
      </w:r>
      <w:r w:rsidRPr="00754CDD">
        <w:rPr>
          <w:rFonts w:ascii="Times New Roman" w:hAnsi="Times New Roman"/>
          <w:color w:val="000000"/>
        </w:rPr>
        <w:t xml:space="preserve"> </w:t>
      </w:r>
      <w:r w:rsidRPr="00754CDD">
        <w:rPr>
          <w:rFonts w:ascii="Sylfaen" w:hAnsi="Sylfaen" w:cs="Sylfaen"/>
          <w:color w:val="000000"/>
        </w:rPr>
        <w:t>მუნიციპალიტეტის</w:t>
      </w:r>
      <w:r w:rsidRPr="00754CDD">
        <w:rPr>
          <w:rFonts w:ascii="Times New Roman" w:hAnsi="Times New Roman"/>
          <w:color w:val="000000"/>
        </w:rPr>
        <w:t xml:space="preserve"> </w:t>
      </w:r>
      <w:r w:rsidRPr="00754CDD">
        <w:rPr>
          <w:rFonts w:ascii="Sylfaen" w:hAnsi="Sylfaen" w:cs="Sylfaen"/>
          <w:color w:val="000000"/>
        </w:rPr>
        <w:t>სახელოვნებო</w:t>
      </w:r>
      <w:r w:rsidRPr="00754CDD">
        <w:rPr>
          <w:rFonts w:ascii="Times New Roman" w:hAnsi="Times New Roman"/>
          <w:color w:val="000000"/>
        </w:rPr>
        <w:t xml:space="preserve"> </w:t>
      </w:r>
      <w:r w:rsidRPr="00754CDD">
        <w:rPr>
          <w:rFonts w:ascii="Sylfaen" w:hAnsi="Sylfaen" w:cs="Sylfaen"/>
          <w:color w:val="000000"/>
        </w:rPr>
        <w:t>და</w:t>
      </w:r>
      <w:r w:rsidRPr="00754CDD">
        <w:rPr>
          <w:rFonts w:ascii="Times New Roman" w:hAnsi="Times New Roman"/>
          <w:color w:val="000000"/>
        </w:rPr>
        <w:t xml:space="preserve"> </w:t>
      </w:r>
      <w:r w:rsidRPr="00754CDD">
        <w:rPr>
          <w:rFonts w:ascii="Sylfaen" w:hAnsi="Sylfaen" w:cs="Sylfaen"/>
          <w:color w:val="000000"/>
        </w:rPr>
        <w:t>საგანმანათლებლო</w:t>
      </w:r>
      <w:r w:rsidRPr="00754CDD">
        <w:rPr>
          <w:rFonts w:ascii="Times New Roman" w:hAnsi="Times New Roman"/>
          <w:color w:val="000000"/>
        </w:rPr>
        <w:t xml:space="preserve"> </w:t>
      </w:r>
      <w:r w:rsidRPr="00754CDD">
        <w:rPr>
          <w:rFonts w:ascii="Sylfaen" w:hAnsi="Sylfaen" w:cs="Sylfaen"/>
          <w:color w:val="000000"/>
        </w:rPr>
        <w:t>მომსახურების</w:t>
      </w:r>
      <w:r w:rsidRPr="00754CDD">
        <w:rPr>
          <w:rFonts w:ascii="Times New Roman" w:hAnsi="Times New Roman"/>
          <w:color w:val="000000"/>
        </w:rPr>
        <w:t xml:space="preserve"> </w:t>
      </w:r>
      <w:r w:rsidRPr="00754CDD">
        <w:rPr>
          <w:rFonts w:ascii="Sylfaen" w:hAnsi="Sylfaen" w:cs="Sylfaen"/>
          <w:color w:val="000000"/>
        </w:rPr>
        <w:t>ცენტრი</w:t>
      </w:r>
      <w:r w:rsidRPr="00754CDD">
        <w:rPr>
          <w:rFonts w:ascii="Times New Roman" w:hAnsi="Times New Roman"/>
          <w:color w:val="000000"/>
        </w:rPr>
        <w:t>“</w:t>
      </w:r>
      <w:r w:rsidRPr="00754CDD">
        <w:rPr>
          <w:rFonts w:ascii="Sylfaen" w:hAnsi="Sylfaen"/>
          <w:color w:val="000000"/>
          <w:lang w:val="ka-GE"/>
        </w:rPr>
        <w:t>-ის,</w:t>
      </w:r>
      <w:r w:rsidRPr="00754CDD">
        <w:rPr>
          <w:rFonts w:ascii="Times New Roman" w:hAnsi="Times New Roman"/>
          <w:color w:val="000000"/>
        </w:rPr>
        <w:t xml:space="preserve"> </w:t>
      </w:r>
      <w:r w:rsidRPr="00754CDD">
        <w:rPr>
          <w:rFonts w:ascii="Sylfaen" w:hAnsi="Sylfaen" w:cs="Sylfaen"/>
          <w:color w:val="000000"/>
        </w:rPr>
        <w:t>ა</w:t>
      </w:r>
      <w:r w:rsidRPr="00754CDD">
        <w:rPr>
          <w:rFonts w:ascii="Times New Roman" w:hAnsi="Times New Roman"/>
          <w:color w:val="000000"/>
        </w:rPr>
        <w:t>(</w:t>
      </w:r>
      <w:r w:rsidRPr="00754CDD">
        <w:rPr>
          <w:rFonts w:ascii="Sylfaen" w:hAnsi="Sylfaen" w:cs="Sylfaen"/>
          <w:color w:val="000000"/>
        </w:rPr>
        <w:t>ა</w:t>
      </w:r>
      <w:r w:rsidRPr="00754CDD">
        <w:rPr>
          <w:rFonts w:ascii="Times New Roman" w:hAnsi="Times New Roman"/>
          <w:color w:val="000000"/>
        </w:rPr>
        <w:t>)</w:t>
      </w:r>
      <w:r w:rsidRPr="00754CDD">
        <w:rPr>
          <w:rFonts w:ascii="Sylfaen" w:hAnsi="Sylfaen" w:cs="Sylfaen"/>
          <w:color w:val="000000"/>
        </w:rPr>
        <w:t>იპ</w:t>
      </w:r>
      <w:r w:rsidRPr="00754CDD">
        <w:rPr>
          <w:rFonts w:ascii="Times New Roman" w:hAnsi="Times New Roman"/>
          <w:color w:val="000000"/>
        </w:rPr>
        <w:t xml:space="preserve"> ,,</w:t>
      </w:r>
      <w:r w:rsidRPr="00754CDD">
        <w:rPr>
          <w:rFonts w:ascii="Sylfaen" w:hAnsi="Sylfaen" w:cs="Sylfaen"/>
          <w:color w:val="000000"/>
        </w:rPr>
        <w:t>სიღნაღის</w:t>
      </w:r>
      <w:r w:rsidRPr="00754CDD">
        <w:rPr>
          <w:rFonts w:ascii="Times New Roman" w:hAnsi="Times New Roman"/>
          <w:color w:val="000000"/>
        </w:rPr>
        <w:t xml:space="preserve"> </w:t>
      </w:r>
      <w:r w:rsidRPr="00754CDD">
        <w:rPr>
          <w:rFonts w:ascii="Sylfaen" w:hAnsi="Sylfaen" w:cs="Sylfaen"/>
          <w:color w:val="000000"/>
        </w:rPr>
        <w:t>მუნიციპალიტეტის</w:t>
      </w:r>
      <w:r w:rsidRPr="00754CDD">
        <w:rPr>
          <w:rFonts w:ascii="Times New Roman" w:hAnsi="Times New Roman"/>
          <w:color w:val="000000"/>
        </w:rPr>
        <w:t xml:space="preserve"> </w:t>
      </w:r>
      <w:r w:rsidRPr="00754CDD">
        <w:rPr>
          <w:rFonts w:ascii="Sylfaen" w:hAnsi="Sylfaen" w:cs="Sylfaen"/>
          <w:color w:val="000000"/>
        </w:rPr>
        <w:t>სახელოვნებო</w:t>
      </w:r>
      <w:r w:rsidRPr="00754CDD">
        <w:rPr>
          <w:rFonts w:ascii="Times New Roman" w:hAnsi="Times New Roman"/>
          <w:color w:val="000000"/>
        </w:rPr>
        <w:t xml:space="preserve"> </w:t>
      </w:r>
      <w:r w:rsidRPr="00754CDD">
        <w:rPr>
          <w:rFonts w:ascii="Sylfaen" w:hAnsi="Sylfaen" w:cs="Sylfaen"/>
          <w:color w:val="000000"/>
        </w:rPr>
        <w:t>და</w:t>
      </w:r>
      <w:r w:rsidRPr="00754CDD">
        <w:rPr>
          <w:rFonts w:ascii="Times New Roman" w:hAnsi="Times New Roman"/>
          <w:color w:val="000000"/>
        </w:rPr>
        <w:t xml:space="preserve"> </w:t>
      </w:r>
      <w:r w:rsidRPr="00754CDD">
        <w:rPr>
          <w:rFonts w:ascii="Sylfaen" w:hAnsi="Sylfaen" w:cs="Sylfaen"/>
          <w:color w:val="000000"/>
        </w:rPr>
        <w:t>სასპორტო</w:t>
      </w:r>
      <w:r w:rsidRPr="00754CDD">
        <w:rPr>
          <w:rFonts w:ascii="Times New Roman" w:hAnsi="Times New Roman"/>
          <w:color w:val="000000"/>
        </w:rPr>
        <w:t xml:space="preserve"> </w:t>
      </w:r>
      <w:r w:rsidRPr="00754CDD">
        <w:rPr>
          <w:rFonts w:ascii="Sylfaen" w:hAnsi="Sylfaen" w:cs="Sylfaen"/>
          <w:color w:val="000000"/>
        </w:rPr>
        <w:t>სკოლების</w:t>
      </w:r>
      <w:r w:rsidRPr="00754CDD">
        <w:rPr>
          <w:rFonts w:ascii="Times New Roman" w:hAnsi="Times New Roman"/>
          <w:color w:val="000000"/>
        </w:rPr>
        <w:t xml:space="preserve"> </w:t>
      </w:r>
      <w:r w:rsidRPr="00754CDD">
        <w:rPr>
          <w:rFonts w:ascii="Sylfaen" w:hAnsi="Sylfaen" w:cs="Sylfaen"/>
          <w:color w:val="000000"/>
        </w:rPr>
        <w:t>გაერთიანება</w:t>
      </w:r>
      <w:r w:rsidRPr="00754CDD">
        <w:rPr>
          <w:rFonts w:ascii="Times New Roman" w:hAnsi="Times New Roman"/>
          <w:color w:val="000000"/>
        </w:rPr>
        <w:t>“</w:t>
      </w:r>
      <w:r w:rsidRPr="00754CDD">
        <w:rPr>
          <w:rFonts w:ascii="Sylfaen" w:hAnsi="Sylfaen"/>
          <w:color w:val="000000"/>
          <w:lang w:val="ka-GE"/>
        </w:rPr>
        <w:t>-ის,</w:t>
      </w:r>
      <w:r w:rsidRPr="00754CDD">
        <w:rPr>
          <w:rFonts w:ascii="Times New Roman" w:hAnsi="Times New Roman"/>
          <w:color w:val="000000"/>
        </w:rPr>
        <w:t xml:space="preserve"> </w:t>
      </w:r>
      <w:r w:rsidRPr="00754CDD">
        <w:rPr>
          <w:rFonts w:ascii="Sylfaen" w:hAnsi="Sylfaen" w:cs="Sylfaen"/>
          <w:color w:val="000000"/>
        </w:rPr>
        <w:t>ა</w:t>
      </w:r>
      <w:r w:rsidRPr="00754CDD">
        <w:rPr>
          <w:rFonts w:ascii="Times New Roman" w:hAnsi="Times New Roman"/>
          <w:color w:val="000000"/>
        </w:rPr>
        <w:t>(</w:t>
      </w:r>
      <w:r w:rsidRPr="00754CDD">
        <w:rPr>
          <w:rFonts w:ascii="Sylfaen" w:hAnsi="Sylfaen" w:cs="Sylfaen"/>
          <w:color w:val="000000"/>
        </w:rPr>
        <w:t>ა</w:t>
      </w:r>
      <w:r w:rsidRPr="00754CDD">
        <w:rPr>
          <w:rFonts w:ascii="Times New Roman" w:hAnsi="Times New Roman"/>
          <w:color w:val="000000"/>
        </w:rPr>
        <w:t>)</w:t>
      </w:r>
      <w:r w:rsidRPr="00754CDD">
        <w:rPr>
          <w:rFonts w:ascii="Sylfaen" w:hAnsi="Sylfaen" w:cs="Sylfaen"/>
          <w:color w:val="000000"/>
        </w:rPr>
        <w:t>იპ</w:t>
      </w:r>
      <w:r w:rsidRPr="00754CDD">
        <w:rPr>
          <w:rFonts w:ascii="Times New Roman" w:hAnsi="Times New Roman"/>
          <w:color w:val="000000"/>
        </w:rPr>
        <w:t xml:space="preserve"> ,,</w:t>
      </w:r>
      <w:r w:rsidRPr="00754CDD">
        <w:rPr>
          <w:rFonts w:ascii="Sylfaen" w:hAnsi="Sylfaen" w:cs="Sylfaen"/>
          <w:color w:val="000000"/>
        </w:rPr>
        <w:t>სიღნაღის</w:t>
      </w:r>
      <w:r w:rsidRPr="00754CDD">
        <w:rPr>
          <w:rFonts w:ascii="Times New Roman" w:hAnsi="Times New Roman"/>
          <w:color w:val="000000"/>
        </w:rPr>
        <w:t xml:space="preserve"> </w:t>
      </w:r>
      <w:r w:rsidRPr="00754CDD">
        <w:rPr>
          <w:rFonts w:ascii="Sylfaen" w:hAnsi="Sylfaen" w:cs="Sylfaen"/>
          <w:color w:val="000000"/>
        </w:rPr>
        <w:t>მუნიციპალიტეტის</w:t>
      </w:r>
      <w:r w:rsidRPr="00754CDD">
        <w:rPr>
          <w:rFonts w:ascii="Times New Roman" w:hAnsi="Times New Roman"/>
          <w:color w:val="000000"/>
        </w:rPr>
        <w:t xml:space="preserve"> </w:t>
      </w:r>
      <w:r w:rsidRPr="00754CDD">
        <w:rPr>
          <w:rFonts w:ascii="Sylfaen" w:hAnsi="Sylfaen" w:cs="Sylfaen"/>
          <w:color w:val="000000"/>
        </w:rPr>
        <w:t>კულტურისა</w:t>
      </w:r>
      <w:r w:rsidRPr="00754CDD">
        <w:rPr>
          <w:rFonts w:ascii="Times New Roman" w:hAnsi="Times New Roman"/>
          <w:color w:val="000000"/>
        </w:rPr>
        <w:t xml:space="preserve"> </w:t>
      </w:r>
      <w:r w:rsidRPr="00754CDD">
        <w:rPr>
          <w:rFonts w:ascii="Sylfaen" w:hAnsi="Sylfaen" w:cs="Sylfaen"/>
          <w:color w:val="000000"/>
        </w:rPr>
        <w:t>და</w:t>
      </w:r>
      <w:r w:rsidRPr="00754CDD">
        <w:rPr>
          <w:rFonts w:ascii="Times New Roman" w:hAnsi="Times New Roman"/>
          <w:color w:val="000000"/>
        </w:rPr>
        <w:t xml:space="preserve"> </w:t>
      </w:r>
      <w:r w:rsidRPr="00754CDD">
        <w:rPr>
          <w:rFonts w:ascii="Sylfaen" w:hAnsi="Sylfaen" w:cs="Sylfaen"/>
          <w:color w:val="000000"/>
        </w:rPr>
        <w:t>ხელოვნების</w:t>
      </w:r>
      <w:r w:rsidRPr="00754CDD">
        <w:rPr>
          <w:rFonts w:ascii="Times New Roman" w:hAnsi="Times New Roman"/>
          <w:color w:val="000000"/>
        </w:rPr>
        <w:t xml:space="preserve"> </w:t>
      </w:r>
      <w:r w:rsidRPr="00754CDD">
        <w:rPr>
          <w:rFonts w:ascii="Sylfaen" w:hAnsi="Sylfaen" w:cs="Sylfaen"/>
          <w:color w:val="000000"/>
        </w:rPr>
        <w:t>ცენტრი</w:t>
      </w:r>
      <w:r w:rsidRPr="00754CDD">
        <w:rPr>
          <w:rFonts w:ascii="Sylfaen" w:hAnsi="Sylfaen"/>
          <w:color w:val="000000"/>
          <w:lang w:val="ka-GE"/>
        </w:rPr>
        <w:t xml:space="preserve">-ის დაფინანსება. ასევე  </w:t>
      </w:r>
      <w:r w:rsidRPr="00754CDD">
        <w:rPr>
          <w:rFonts w:ascii="Sylfaen" w:hAnsi="Sylfaen"/>
          <w:noProof/>
          <w:color w:val="000000"/>
          <w:lang w:val="ka-GE"/>
        </w:rPr>
        <w:lastRenderedPageBreak/>
        <w:t xml:space="preserve">მუნიციპალიტეტის კულტურული ტრადიციების დაცვის მიზნით დაფინანსდება  სხვადასხვა კულტურული ღონისძიებები, მათ შორის სადღესასწაულო დღეებში მოეწყობა სხვადასხვა გასართობი და სანახაობრივი  ღონისძიებები, ქართული ფოლკლორის საღამოები.  </w:t>
      </w:r>
    </w:p>
    <w:p w:rsidR="00060FF0" w:rsidRPr="00754CDD" w:rsidRDefault="00060FF0" w:rsidP="00852FE4">
      <w:pPr>
        <w:pStyle w:val="ListParagraph"/>
        <w:numPr>
          <w:ilvl w:val="0"/>
          <w:numId w:val="52"/>
        </w:numPr>
        <w:tabs>
          <w:tab w:val="left" w:pos="540"/>
        </w:tabs>
        <w:spacing w:before="240" w:after="0" w:line="240" w:lineRule="auto"/>
        <w:ind w:left="0" w:firstLine="360"/>
        <w:jc w:val="both"/>
        <w:rPr>
          <w:rFonts w:ascii="Sylfaen" w:hAnsi="Sylfaen"/>
          <w:b/>
          <w:noProof/>
          <w:color w:val="000000"/>
          <w:lang w:val="ka-GE"/>
        </w:rPr>
      </w:pPr>
      <w:r w:rsidRPr="00754CDD">
        <w:rPr>
          <w:rFonts w:ascii="Sylfaen" w:hAnsi="Sylfaen" w:cs="Sylfaen"/>
          <w:b/>
          <w:noProof/>
          <w:color w:val="000000"/>
          <w:lang w:val="ka-GE"/>
        </w:rPr>
        <w:t>ახალგაზრდული ღონისძიებები.</w:t>
      </w:r>
    </w:p>
    <w:p w:rsidR="00060FF0" w:rsidRPr="00754CDD" w:rsidRDefault="00060FF0" w:rsidP="00060FF0">
      <w:pPr>
        <w:pStyle w:val="ListParagraph"/>
        <w:tabs>
          <w:tab w:val="left" w:pos="540"/>
        </w:tabs>
        <w:spacing w:before="240" w:line="240" w:lineRule="auto"/>
        <w:ind w:left="0" w:firstLine="360"/>
        <w:jc w:val="both"/>
        <w:rPr>
          <w:rFonts w:ascii="Sylfaen" w:hAnsi="Sylfaen"/>
          <w:noProof/>
          <w:color w:val="000000"/>
          <w:lang w:val="ka-GE"/>
        </w:rPr>
      </w:pPr>
      <w:r w:rsidRPr="00754CDD">
        <w:rPr>
          <w:rFonts w:ascii="Sylfaen" w:hAnsi="Sylfaen"/>
          <w:noProof/>
          <w:color w:val="000000"/>
          <w:lang w:val="ka-GE"/>
        </w:rPr>
        <w:t>პროგრამის ფარგლებში ჩატარდება შემოქმედებითი და საგანმანათლებლო კონკურსები, გამოფენები, ლიტერატურული საღამოები, კონცერტები და სხვა ღონისძიებები, რაც ხელს შეუწყობს ახალგაზრდობის აქტიურად ჩაბმას საზოგადოებრივ ცხოვრებაში.</w:t>
      </w:r>
    </w:p>
    <w:p w:rsidR="00060FF0" w:rsidRPr="00754CDD" w:rsidRDefault="00060FF0" w:rsidP="00060FF0">
      <w:pPr>
        <w:pStyle w:val="ListParagraph"/>
        <w:tabs>
          <w:tab w:val="left" w:pos="540"/>
        </w:tabs>
        <w:spacing w:before="240" w:line="240" w:lineRule="auto"/>
        <w:ind w:left="0" w:firstLine="360"/>
        <w:jc w:val="both"/>
        <w:rPr>
          <w:rFonts w:ascii="Sylfaen" w:hAnsi="Sylfaen"/>
          <w:noProof/>
          <w:color w:val="000000"/>
          <w:lang w:val="ka-GE"/>
        </w:rPr>
      </w:pPr>
    </w:p>
    <w:p w:rsidR="00060FF0" w:rsidRPr="00754CDD" w:rsidRDefault="00060FF0" w:rsidP="00060FF0">
      <w:pPr>
        <w:pStyle w:val="ListParagraph"/>
        <w:tabs>
          <w:tab w:val="left" w:pos="540"/>
        </w:tabs>
        <w:spacing w:before="240" w:after="0" w:line="240" w:lineRule="auto"/>
        <w:ind w:left="360"/>
        <w:jc w:val="both"/>
        <w:rPr>
          <w:rFonts w:ascii="Sylfaen" w:eastAsia="Sylfaen" w:hAnsi="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tabs>
          <w:tab w:val="left" w:pos="540"/>
        </w:tabs>
        <w:spacing w:before="24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060FF0">
      <w:pPr>
        <w:pStyle w:val="ListParagraph"/>
        <w:tabs>
          <w:tab w:val="left" w:pos="540"/>
        </w:tabs>
        <w:spacing w:before="240" w:line="240" w:lineRule="auto"/>
        <w:ind w:left="0" w:firstLine="360"/>
        <w:jc w:val="both"/>
        <w:rPr>
          <w:rFonts w:ascii="Sylfaen" w:hAnsi="Sylfaen" w:cs="Sylfaen"/>
          <w:b/>
          <w:noProof/>
          <w:color w:val="000000"/>
          <w:lang w:val="ka-GE"/>
        </w:rPr>
      </w:pPr>
    </w:p>
    <w:p w:rsidR="00060FF0" w:rsidRPr="00754CDD" w:rsidRDefault="00060FF0" w:rsidP="00852FE4">
      <w:pPr>
        <w:pStyle w:val="ListParagraph"/>
        <w:numPr>
          <w:ilvl w:val="0"/>
          <w:numId w:val="54"/>
        </w:numPr>
        <w:tabs>
          <w:tab w:val="left" w:pos="540"/>
        </w:tabs>
        <w:spacing w:before="240"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 xml:space="preserve"> ჯანდაცვის პროგრამები </w:t>
      </w:r>
    </w:p>
    <w:p w:rsidR="00060FF0" w:rsidRPr="00754CDD" w:rsidRDefault="00060FF0" w:rsidP="00060FF0">
      <w:pPr>
        <w:pStyle w:val="ListParagraph"/>
        <w:tabs>
          <w:tab w:val="left" w:pos="540"/>
        </w:tabs>
        <w:spacing w:before="240" w:line="240" w:lineRule="auto"/>
        <w:ind w:left="0" w:firstLine="360"/>
        <w:jc w:val="both"/>
        <w:rPr>
          <w:rFonts w:ascii="Sylfaen" w:hAnsi="Sylfaen"/>
          <w:noProof/>
          <w:color w:val="000000"/>
          <w:lang w:val="ka-GE"/>
        </w:rPr>
      </w:pPr>
      <w:r w:rsidRPr="00754CDD">
        <w:rPr>
          <w:rFonts w:ascii="Sylfaen" w:hAnsi="Sylfaen"/>
          <w:noProof/>
          <w:color w:val="000000"/>
          <w:lang w:val="ka-GE"/>
        </w:rPr>
        <w:t xml:space="preserve">აღნიშნული 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როგორიცაა ცოფის კერის ლიკვიდაცია, სადერატიზაციო სამუშაოების ჩატარება, ინფექციური და არგადამდები დაავადებების თავიდან აცილება . </w:t>
      </w:r>
    </w:p>
    <w:p w:rsidR="00060FF0" w:rsidRPr="00754CDD" w:rsidRDefault="00060FF0" w:rsidP="00852FE4">
      <w:pPr>
        <w:pStyle w:val="ListParagraph"/>
        <w:numPr>
          <w:ilvl w:val="0"/>
          <w:numId w:val="54"/>
        </w:numPr>
        <w:tabs>
          <w:tab w:val="left" w:pos="540"/>
        </w:tabs>
        <w:spacing w:before="240" w:after="0" w:line="240" w:lineRule="auto"/>
        <w:ind w:left="0" w:firstLine="360"/>
        <w:jc w:val="both"/>
        <w:rPr>
          <w:rFonts w:ascii="Sylfaen" w:hAnsi="Sylfaen"/>
          <w:noProof/>
          <w:color w:val="000000"/>
          <w:lang w:val="ka-GE"/>
        </w:rPr>
      </w:pPr>
      <w:r w:rsidRPr="00754CDD">
        <w:rPr>
          <w:rFonts w:ascii="Sylfaen" w:eastAsia="Sylfaen" w:hAnsi="Sylfaen"/>
          <w:b/>
          <w:color w:val="000000"/>
          <w:lang w:val="ka-GE"/>
        </w:rPr>
        <w:t xml:space="preserve">სოციალური პროგრამები </w:t>
      </w:r>
    </w:p>
    <w:p w:rsidR="00060FF0" w:rsidRPr="00754CDD" w:rsidRDefault="00060FF0" w:rsidP="00060FF0">
      <w:pPr>
        <w:spacing w:line="240" w:lineRule="auto"/>
        <w:ind w:firstLine="360"/>
        <w:rPr>
          <w:b/>
          <w:lang w:val="ka-GE"/>
        </w:rPr>
      </w:pPr>
      <w:r w:rsidRPr="00754CDD">
        <w:rPr>
          <w:rFonts w:ascii="Sylfaen" w:eastAsia="Sylfaen" w:hAnsi="Sylfaen"/>
          <w:color w:val="000000"/>
          <w:lang w:val="ka-GE"/>
        </w:rPr>
        <w:t xml:space="preserve">პროგრამის ფარგლებში განხორციელდება მუნიციპალიტეტის ტერიტორიაზე მცხოვრები </w:t>
      </w:r>
      <w:r w:rsidRPr="00754CDD">
        <w:rPr>
          <w:rFonts w:ascii="Sylfaen" w:hAnsi="Sylfaen" w:cs="Sylfaen"/>
        </w:rPr>
        <w:t>მარტოხელა</w:t>
      </w:r>
      <w:r w:rsidRPr="00754CDD">
        <w:t xml:space="preserve"> </w:t>
      </w:r>
      <w:r w:rsidRPr="00754CDD">
        <w:rPr>
          <w:rFonts w:ascii="Sylfaen" w:hAnsi="Sylfaen" w:cs="Sylfaen"/>
        </w:rPr>
        <w:t>დედების</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დაცვა</w:t>
      </w:r>
      <w:r w:rsidRPr="00754CDD">
        <w:t xml:space="preserve">, </w:t>
      </w:r>
      <w:r w:rsidRPr="00754CDD">
        <w:rPr>
          <w:rFonts w:ascii="Sylfaen" w:hAnsi="Sylfaen" w:cs="Sylfaen"/>
        </w:rPr>
        <w:t>ლტოლვილთა</w:t>
      </w:r>
      <w:r w:rsidRPr="00754CDD">
        <w:t xml:space="preserve">  </w:t>
      </w:r>
      <w:r w:rsidRPr="00754CDD">
        <w:rPr>
          <w:rFonts w:ascii="Sylfaen" w:hAnsi="Sylfaen" w:cs="Sylfaen"/>
        </w:rPr>
        <w:t>და</w:t>
      </w:r>
      <w:r w:rsidRPr="00754CDD">
        <w:t xml:space="preserve"> </w:t>
      </w:r>
      <w:r w:rsidRPr="00754CDD">
        <w:rPr>
          <w:rFonts w:ascii="Sylfaen" w:hAnsi="Sylfaen" w:cs="Sylfaen"/>
        </w:rPr>
        <w:t>იძულებით</w:t>
      </w:r>
      <w:r w:rsidRPr="00754CDD">
        <w:t xml:space="preserve"> </w:t>
      </w:r>
      <w:r w:rsidRPr="00754CDD">
        <w:rPr>
          <w:rFonts w:ascii="Sylfaen" w:hAnsi="Sylfaen" w:cs="Sylfaen"/>
        </w:rPr>
        <w:t>გადაადგილებულ</w:t>
      </w:r>
      <w:r w:rsidRPr="00754CDD">
        <w:t xml:space="preserve"> </w:t>
      </w:r>
      <w:r w:rsidRPr="00754CDD">
        <w:rPr>
          <w:rFonts w:ascii="Sylfaen" w:hAnsi="Sylfaen" w:cs="Sylfaen"/>
        </w:rPr>
        <w:t>პირთა</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დახმარება</w:t>
      </w:r>
      <w:r w:rsidRPr="00754CDD">
        <w:t xml:space="preserve">, </w:t>
      </w:r>
      <w:r w:rsidRPr="00754CDD">
        <w:rPr>
          <w:rFonts w:ascii="Sylfaen" w:hAnsi="Sylfaen" w:cs="Sylfaen"/>
        </w:rPr>
        <w:t>ტერიტორიულ</w:t>
      </w:r>
      <w:r w:rsidRPr="00754CDD">
        <w:t xml:space="preserve"> </w:t>
      </w:r>
      <w:r w:rsidRPr="00754CDD">
        <w:rPr>
          <w:rFonts w:ascii="Sylfaen" w:hAnsi="Sylfaen" w:cs="Sylfaen"/>
        </w:rPr>
        <w:t>მთლიანობისთვის</w:t>
      </w:r>
      <w:r w:rsidRPr="00754CDD">
        <w:t xml:space="preserve"> </w:t>
      </w:r>
      <w:r w:rsidRPr="00754CDD">
        <w:rPr>
          <w:rFonts w:ascii="Sylfaen" w:hAnsi="Sylfaen" w:cs="Sylfaen"/>
        </w:rPr>
        <w:t>მებრძოლ</w:t>
      </w:r>
      <w:r w:rsidRPr="00754CDD">
        <w:t xml:space="preserve"> </w:t>
      </w:r>
      <w:r w:rsidRPr="00754CDD">
        <w:rPr>
          <w:rFonts w:ascii="Sylfaen" w:hAnsi="Sylfaen" w:cs="Sylfaen"/>
        </w:rPr>
        <w:t>მეომართა</w:t>
      </w:r>
      <w:r w:rsidRPr="00754CDD">
        <w:t xml:space="preserve"> </w:t>
      </w:r>
      <w:r w:rsidRPr="00754CDD">
        <w:rPr>
          <w:rFonts w:ascii="Sylfaen" w:hAnsi="Sylfaen" w:cs="Sylfaen"/>
        </w:rPr>
        <w:t>ერთჯერადი</w:t>
      </w:r>
      <w:r w:rsidRPr="00754CDD">
        <w:t xml:space="preserve"> </w:t>
      </w:r>
      <w:r w:rsidRPr="00754CDD">
        <w:rPr>
          <w:rFonts w:ascii="Sylfaen" w:hAnsi="Sylfaen" w:cs="Sylfaen"/>
        </w:rPr>
        <w:t>დახმარება</w:t>
      </w:r>
      <w:r w:rsidRPr="00754CDD">
        <w:t xml:space="preserve">, </w:t>
      </w:r>
      <w:r w:rsidRPr="00754CDD">
        <w:rPr>
          <w:rFonts w:ascii="Sylfaen" w:hAnsi="Sylfaen" w:cs="Sylfaen"/>
        </w:rPr>
        <w:t>სტიქიური</w:t>
      </w:r>
      <w:r w:rsidRPr="00754CDD">
        <w:t xml:space="preserve"> </w:t>
      </w:r>
      <w:r w:rsidRPr="00754CDD">
        <w:rPr>
          <w:rFonts w:ascii="Sylfaen" w:hAnsi="Sylfaen" w:cs="Sylfaen"/>
        </w:rPr>
        <w:t>უბედურების</w:t>
      </w:r>
      <w:r w:rsidRPr="00754CDD">
        <w:t xml:space="preserve"> </w:t>
      </w:r>
      <w:r w:rsidRPr="00754CDD">
        <w:rPr>
          <w:rFonts w:ascii="Sylfaen" w:hAnsi="Sylfaen" w:cs="Sylfaen"/>
        </w:rPr>
        <w:t>შედეგად</w:t>
      </w:r>
      <w:r w:rsidRPr="00754CDD">
        <w:t xml:space="preserve"> </w:t>
      </w:r>
      <w:r w:rsidRPr="00754CDD">
        <w:rPr>
          <w:rFonts w:ascii="Sylfaen" w:hAnsi="Sylfaen" w:cs="Sylfaen"/>
        </w:rPr>
        <w:t>დაზარალებული</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დახმარება</w:t>
      </w:r>
      <w:r w:rsidRPr="00754CDD">
        <w:rPr>
          <w:rFonts w:ascii="Sylfaen" w:hAnsi="Sylfaen" w:cs="Sylfaen"/>
          <w:lang w:val="ka-GE"/>
        </w:rPr>
        <w:t xml:space="preserve">, </w:t>
      </w:r>
      <w:r w:rsidRPr="00754CDD">
        <w:rPr>
          <w:rFonts w:ascii="Sylfaen" w:hAnsi="Sylfaen" w:cs="Sylfaen"/>
        </w:rPr>
        <w:t>უმწეოთათვის</w:t>
      </w:r>
      <w:r w:rsidRPr="00754CDD">
        <w:t xml:space="preserve"> </w:t>
      </w:r>
      <w:r w:rsidRPr="00754CDD">
        <w:rPr>
          <w:rFonts w:ascii="Sylfaen" w:hAnsi="Sylfaen" w:cs="Sylfaen"/>
        </w:rPr>
        <w:t>უფასო</w:t>
      </w:r>
      <w:r w:rsidRPr="00754CDD">
        <w:t xml:space="preserve"> </w:t>
      </w:r>
      <w:r w:rsidRPr="00754CDD">
        <w:rPr>
          <w:rFonts w:ascii="Sylfaen" w:hAnsi="Sylfaen" w:cs="Sylfaen"/>
        </w:rPr>
        <w:t>სასადილოს</w:t>
      </w:r>
      <w:r w:rsidRPr="00754CDD">
        <w:t xml:space="preserve"> </w:t>
      </w:r>
      <w:r w:rsidRPr="00754CDD">
        <w:rPr>
          <w:rFonts w:ascii="Sylfaen" w:hAnsi="Sylfaen" w:cs="Sylfaen"/>
        </w:rPr>
        <w:t>დაფინანსება</w:t>
      </w:r>
      <w:r w:rsidRPr="00754CDD">
        <w:rPr>
          <w:rFonts w:ascii="Sylfaen" w:hAnsi="Sylfaen" w:cs="Sylfaen"/>
          <w:lang w:val="ka-GE"/>
        </w:rPr>
        <w:t xml:space="preserve">, </w:t>
      </w:r>
      <w:r w:rsidRPr="00754CDD">
        <w:rPr>
          <w:rFonts w:ascii="Sylfaen" w:hAnsi="Sylfaen" w:cs="Sylfaen"/>
        </w:rPr>
        <w:t>ვეტერანთა</w:t>
      </w:r>
      <w:r w:rsidRPr="00754CDD">
        <w:t xml:space="preserve"> </w:t>
      </w:r>
      <w:r w:rsidRPr="00754CDD">
        <w:rPr>
          <w:rFonts w:ascii="Sylfaen" w:hAnsi="Sylfaen" w:cs="Sylfaen"/>
        </w:rPr>
        <w:t>დაკრძალვის</w:t>
      </w:r>
      <w:r w:rsidRPr="00754CDD">
        <w:t xml:space="preserve"> </w:t>
      </w:r>
      <w:r w:rsidRPr="00754CDD">
        <w:rPr>
          <w:rFonts w:ascii="Sylfaen" w:hAnsi="Sylfaen" w:cs="Sylfaen"/>
        </w:rPr>
        <w:t>ხარჯები</w:t>
      </w:r>
      <w:r w:rsidRPr="00754CDD">
        <w:rPr>
          <w:rFonts w:ascii="Sylfaen" w:hAnsi="Sylfaen" w:cs="Sylfaen"/>
          <w:lang w:val="ka-GE"/>
        </w:rPr>
        <w:t xml:space="preserve">, </w:t>
      </w:r>
      <w:r w:rsidRPr="00754CDD">
        <w:rPr>
          <w:rFonts w:ascii="Sylfaen" w:hAnsi="Sylfaen" w:cs="Sylfaen"/>
        </w:rPr>
        <w:t>ოჯახებისა</w:t>
      </w:r>
      <w:r w:rsidRPr="00754CDD">
        <w:t xml:space="preserve"> </w:t>
      </w:r>
      <w:r w:rsidRPr="00754CDD">
        <w:rPr>
          <w:rFonts w:ascii="Sylfaen" w:hAnsi="Sylfaen" w:cs="Sylfaen"/>
        </w:rPr>
        <w:t>და</w:t>
      </w:r>
      <w:r w:rsidRPr="00754CDD">
        <w:t xml:space="preserve"> </w:t>
      </w:r>
      <w:r w:rsidRPr="00754CDD">
        <w:rPr>
          <w:rFonts w:ascii="Sylfaen" w:hAnsi="Sylfaen" w:cs="Sylfaen"/>
        </w:rPr>
        <w:t>ბავშვების</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დაცვა</w:t>
      </w:r>
      <w:r w:rsidRPr="00754CDD">
        <w:rPr>
          <w:rFonts w:ascii="Sylfaen" w:hAnsi="Sylfaen" w:cs="Sylfaen"/>
          <w:lang w:val="ka-GE"/>
        </w:rPr>
        <w:t xml:space="preserve">, </w:t>
      </w:r>
      <w:r w:rsidRPr="00754CDD">
        <w:rPr>
          <w:rFonts w:ascii="Sylfaen" w:hAnsi="Sylfaen" w:cs="Sylfaen"/>
        </w:rPr>
        <w:t>მარჩენალდაკარგული</w:t>
      </w:r>
      <w:r w:rsidRPr="00754CDD">
        <w:t xml:space="preserve"> </w:t>
      </w:r>
      <w:r w:rsidRPr="00754CDD">
        <w:rPr>
          <w:rFonts w:ascii="Sylfaen" w:hAnsi="Sylfaen" w:cs="Sylfaen"/>
        </w:rPr>
        <w:t>და</w:t>
      </w:r>
      <w:r w:rsidRPr="00754CDD">
        <w:t xml:space="preserve"> </w:t>
      </w:r>
      <w:r w:rsidRPr="00754CDD">
        <w:rPr>
          <w:rFonts w:ascii="Sylfaen" w:hAnsi="Sylfaen" w:cs="Sylfaen"/>
        </w:rPr>
        <w:t>მრავალშვილიანი</w:t>
      </w:r>
      <w:r w:rsidRPr="00754CDD">
        <w:t xml:space="preserve"> </w:t>
      </w:r>
      <w:r w:rsidRPr="00754CDD">
        <w:rPr>
          <w:rFonts w:ascii="Sylfaen" w:hAnsi="Sylfaen" w:cs="Sylfaen"/>
        </w:rPr>
        <w:t>ოჯახებიდან</w:t>
      </w:r>
      <w:r w:rsidRPr="00754CDD">
        <w:t xml:space="preserve"> </w:t>
      </w:r>
      <w:r w:rsidRPr="00754CDD">
        <w:rPr>
          <w:rFonts w:ascii="Sylfaen" w:hAnsi="Sylfaen" w:cs="Sylfaen"/>
        </w:rPr>
        <w:t>სტუდენტთა</w:t>
      </w:r>
      <w:r w:rsidRPr="00754CDD">
        <w:t xml:space="preserve"> </w:t>
      </w:r>
      <w:r w:rsidRPr="00754CDD">
        <w:rPr>
          <w:rFonts w:ascii="Sylfaen" w:hAnsi="Sylfaen" w:cs="Sylfaen"/>
        </w:rPr>
        <w:t>დაფინანსება</w:t>
      </w:r>
      <w:r w:rsidRPr="00754CDD">
        <w:rPr>
          <w:rFonts w:ascii="Sylfaen" w:hAnsi="Sylfaen" w:cs="Sylfaen"/>
          <w:lang w:val="ka-GE"/>
        </w:rPr>
        <w:t xml:space="preserve"> და სხვა.</w:t>
      </w: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ყვარლის მუნიციპალიტეტის პრიორიტეტები</w:t>
      </w:r>
    </w:p>
    <w:p w:rsidR="00060FF0" w:rsidRPr="00754CDD" w:rsidRDefault="00060FF0" w:rsidP="00060FF0">
      <w:pPr>
        <w:pStyle w:val="ListParagraph"/>
        <w:spacing w:before="240" w:after="0" w:line="240" w:lineRule="auto"/>
        <w:ind w:left="360"/>
        <w:jc w:val="both"/>
        <w:rPr>
          <w:rFonts w:ascii="Sylfaen" w:eastAsia="Sylfaen" w:hAnsi="Sylfaen" w:cs="Sylfaen"/>
          <w:b/>
          <w:color w:val="000000"/>
          <w:lang w:val="ka-GE"/>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pStyle w:val="ListParagraph"/>
        <w:spacing w:before="240" w:line="240" w:lineRule="auto"/>
        <w:ind w:left="0" w:firstLine="360"/>
        <w:jc w:val="both"/>
        <w:rPr>
          <w:rFonts w:ascii="Sylfaen" w:hAnsi="Sylfaen"/>
          <w:noProof/>
          <w:color w:val="000000"/>
          <w:lang w:val="ka-GE"/>
        </w:rPr>
      </w:pPr>
      <w:r w:rsidRPr="00754CDD">
        <w:rPr>
          <w:rFonts w:ascii="Sylfaen" w:hAnsi="Sylfaen"/>
          <w:noProof/>
          <w:color w:val="000000"/>
          <w:lang w:val="ka-GE"/>
        </w:rPr>
        <w:t>მუნიციპალიტეტის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მშენებლობა-რეაბიულიტაცია, კომუნალური ინფრასტრუქტურის მშენებლობა-რეაბილიტაცია და მუნიციპალიტეტის კეთილმოწყობის ღონისძიებები.</w:t>
      </w:r>
    </w:p>
    <w:p w:rsidR="00060FF0" w:rsidRPr="00754CDD" w:rsidRDefault="00060FF0" w:rsidP="00060FF0">
      <w:pPr>
        <w:pStyle w:val="ListParagraph"/>
        <w:spacing w:before="240" w:line="240" w:lineRule="auto"/>
        <w:ind w:left="0" w:firstLine="360"/>
        <w:jc w:val="both"/>
        <w:rPr>
          <w:rFonts w:ascii="Sylfaen" w:eastAsia="Sylfaen" w:hAnsi="Sylfaen"/>
          <w:color w:val="000000"/>
          <w:lang w:val="ka-GE"/>
        </w:rPr>
      </w:pPr>
    </w:p>
    <w:p w:rsidR="00060FF0" w:rsidRPr="00754CDD" w:rsidRDefault="00060FF0" w:rsidP="00852FE4">
      <w:pPr>
        <w:pStyle w:val="ListParagraph"/>
        <w:numPr>
          <w:ilvl w:val="0"/>
          <w:numId w:val="52"/>
        </w:numPr>
        <w:tabs>
          <w:tab w:val="left" w:pos="630"/>
        </w:tabs>
        <w:spacing w:before="240" w:after="0" w:line="240" w:lineRule="auto"/>
        <w:ind w:left="0" w:firstLine="360"/>
        <w:jc w:val="both"/>
        <w:rPr>
          <w:rFonts w:ascii="Sylfaen" w:hAnsi="Sylfaen" w:cs="Arial CYR"/>
          <w:b/>
          <w:noProof/>
          <w:color w:val="000000"/>
          <w:lang w:val="ka-GE"/>
        </w:rPr>
      </w:pPr>
      <w:r w:rsidRPr="00754CDD">
        <w:rPr>
          <w:rFonts w:ascii="Sylfaen" w:hAnsi="Sylfaen" w:cs="Sylfaen"/>
          <w:b/>
          <w:noProof/>
          <w:color w:val="000000"/>
          <w:lang w:val="ka-GE"/>
        </w:rPr>
        <w:t xml:space="preserve">საგზაო ინფრასტრუქტურის მშენებლობა-რეაბილიტაცია და ექსპლოატაცია </w:t>
      </w:r>
    </w:p>
    <w:p w:rsidR="00060FF0" w:rsidRPr="00754CDD" w:rsidRDefault="00060FF0" w:rsidP="00060FF0">
      <w:pPr>
        <w:pStyle w:val="ListParagraph"/>
        <w:tabs>
          <w:tab w:val="left" w:pos="1815"/>
        </w:tabs>
        <w:spacing w:before="240" w:line="240" w:lineRule="auto"/>
        <w:ind w:left="0" w:firstLine="360"/>
        <w:jc w:val="both"/>
        <w:rPr>
          <w:rFonts w:ascii="Sylfaen" w:eastAsia="Sylfaen" w:hAnsi="Sylfaen"/>
          <w:noProof/>
          <w:color w:val="000000"/>
          <w:lang w:val="ka-GE"/>
        </w:rPr>
      </w:pPr>
      <w:r w:rsidRPr="00754CDD">
        <w:rPr>
          <w:rFonts w:ascii="Sylfaen" w:eastAsia="Sylfaen" w:hAnsi="Sylfaen"/>
          <w:noProof/>
          <w:color w:val="000000"/>
          <w:lang w:val="ka-GE"/>
        </w:rPr>
        <w:t xml:space="preserve">პროგრამის ფარგლებში დაგეგმილია ქ. ყვარელში არსებული რეაბილიტირებული გზების მდგომარეობის შენარჩუნება. </w:t>
      </w:r>
    </w:p>
    <w:p w:rsidR="00060FF0" w:rsidRPr="00754CDD" w:rsidRDefault="00060FF0" w:rsidP="00060FF0">
      <w:pPr>
        <w:pStyle w:val="ListParagraph"/>
        <w:tabs>
          <w:tab w:val="left" w:pos="1815"/>
        </w:tabs>
        <w:spacing w:before="240" w:line="240" w:lineRule="auto"/>
        <w:ind w:left="0" w:firstLine="360"/>
        <w:jc w:val="both"/>
        <w:rPr>
          <w:rFonts w:ascii="Sylfaen" w:hAnsi="Sylfaen" w:cs="Sylfaen"/>
          <w:b/>
          <w:noProof/>
          <w:color w:val="000000"/>
        </w:rPr>
      </w:pPr>
    </w:p>
    <w:p w:rsidR="00060FF0" w:rsidRPr="00754CDD" w:rsidRDefault="00060FF0" w:rsidP="00852FE4">
      <w:pPr>
        <w:pStyle w:val="ListParagraph"/>
        <w:numPr>
          <w:ilvl w:val="0"/>
          <w:numId w:val="52"/>
        </w:numPr>
        <w:tabs>
          <w:tab w:val="left" w:pos="630"/>
        </w:tabs>
        <w:spacing w:before="240"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pStyle w:val="ListParagraph"/>
        <w:spacing w:before="240" w:line="240" w:lineRule="auto"/>
        <w:ind w:left="0" w:firstLine="360"/>
        <w:jc w:val="both"/>
        <w:rPr>
          <w:rFonts w:ascii="Sylfaen" w:eastAsia="Sylfaen" w:hAnsi="Sylfaen"/>
          <w:color w:val="000000"/>
        </w:rPr>
      </w:pPr>
      <w:r w:rsidRPr="00754CDD">
        <w:rPr>
          <w:rFonts w:ascii="Sylfaen" w:hAnsi="Sylfaen" w:cs="Sylfaen"/>
          <w:noProof/>
          <w:color w:val="000000"/>
          <w:lang w:val="ka-GE"/>
        </w:rPr>
        <w:t xml:space="preserve">პროგრამის ფარგლებში დაფინასდება აიპ ,,ყვარელწყალმომსახურება“ რომელიც უზრუნველყოფს სოფლების სასმელი წყლის სისტემის მოწყობა- ექსპლოატაციას და სათავე ნაგებობების აღდგენის მომსახურებას. გათვალისწინებულია დურუჯის, შოროხისა და ინწობის ხევების გაწმენდა, ჯებირების გამაგრება, </w:t>
      </w:r>
      <w:r w:rsidRPr="00754CDD">
        <w:rPr>
          <w:rFonts w:ascii="Sylfaen" w:eastAsia="Sylfaen" w:hAnsi="Sylfaen"/>
          <w:color w:val="000000"/>
          <w:lang w:val="ka-GE"/>
        </w:rPr>
        <w:t xml:space="preserve">დაფინანსდება ა.ი.პ ,,ყვარლის კეთილმოწყობის სამსახური, რომელიც უზრუნველყოფს ყვარელში სკვერების, გაზონების და პარკების მოვლა-პატრონობას, ქ.ყვარელში ქუჩების დასუფთავებას.  მუნიციპალიტეტის სოფლებიდან და ქალაქიდან  საყოფაცხოვრებო ნარჩენების გატანას,  გარე განათების ქსელის მოვლა პატრონობას, ქალაქ ყვარლის და მუნიციპალიტეტის სოფლებში არსებულ სასაფლაოების მოვლა პატრონობას. </w:t>
      </w:r>
    </w:p>
    <w:p w:rsidR="00060FF0" w:rsidRPr="00754CDD" w:rsidRDefault="00060FF0" w:rsidP="00060FF0">
      <w:pPr>
        <w:pStyle w:val="ListParagraph"/>
        <w:spacing w:before="240" w:line="240" w:lineRule="auto"/>
        <w:ind w:left="0"/>
        <w:jc w:val="both"/>
        <w:rPr>
          <w:rFonts w:ascii="Sylfaen" w:eastAsia="Sylfaen" w:hAnsi="Sylfaen"/>
          <w:color w:val="000000"/>
        </w:rPr>
      </w:pPr>
    </w:p>
    <w:p w:rsidR="00060FF0" w:rsidRPr="00754CDD" w:rsidRDefault="00060FF0" w:rsidP="00060FF0">
      <w:pPr>
        <w:pStyle w:val="ListParagraph"/>
        <w:spacing w:before="240" w:line="240" w:lineRule="auto"/>
        <w:ind w:left="0"/>
        <w:jc w:val="both"/>
        <w:rPr>
          <w:rFonts w:ascii="Sylfaen" w:hAnsi="Sylfaen"/>
          <w:b/>
          <w:noProof/>
          <w:color w:val="000000"/>
          <w:lang w:val="ka-GE"/>
        </w:rPr>
      </w:pPr>
      <w:r w:rsidRPr="00754CDD">
        <w:rPr>
          <w:rFonts w:ascii="Sylfaen" w:eastAsia="Sylfaen" w:hAnsi="Sylfaen"/>
          <w:color w:val="000000"/>
        </w:rPr>
        <w:t xml:space="preserve">   </w:t>
      </w:r>
      <w:r w:rsidRPr="00754CDD">
        <w:rPr>
          <w:rFonts w:ascii="Sylfaen" w:eastAsia="Sylfaen" w:hAnsi="Sylfaen" w:cs="Sylfaen"/>
          <w:b/>
          <w:color w:val="000000"/>
          <w:lang w:val="ka-GE"/>
        </w:rPr>
        <w:t xml:space="preserve">განათლება </w:t>
      </w:r>
    </w:p>
    <w:p w:rsidR="00060FF0" w:rsidRPr="00754CDD" w:rsidRDefault="00060FF0" w:rsidP="00060FF0">
      <w:pPr>
        <w:pStyle w:val="ListParagraph"/>
        <w:spacing w:before="240" w:line="240" w:lineRule="auto"/>
        <w:ind w:left="0"/>
        <w:jc w:val="both"/>
        <w:rPr>
          <w:rFonts w:ascii="Sylfaen" w:eastAsia="Sylfaen" w:hAnsi="Sylfaen"/>
          <w:color w:val="000000"/>
          <w:lang w:val="ka-GE"/>
        </w:rPr>
      </w:pPr>
      <w:r w:rsidRPr="00754CDD">
        <w:rPr>
          <w:rFonts w:ascii="Sylfaen" w:eastAsia="Sylfaen" w:hAnsi="Sylfaen"/>
          <w:color w:val="000000"/>
          <w:lang w:val="ka-GE"/>
        </w:rPr>
        <w:t>ყვარლის მუნიციპალიტეტში სკოლამდელი დაწესებულების დაფინასება ერთ-ერთი მთავარი პრიორიტეტია ყვარლის მუნიციპალიტეტში ფუნქციონირებს 22 სკოლამდელი დაწესებულება, სადაც დასაქმებულია 34</w:t>
      </w:r>
      <w:r w:rsidRPr="00754CDD">
        <w:rPr>
          <w:rFonts w:ascii="Sylfaen" w:eastAsia="Sylfaen" w:hAnsi="Sylfaen"/>
          <w:color w:val="000000"/>
        </w:rPr>
        <w:t>5</w:t>
      </w:r>
      <w:r w:rsidRPr="00754CDD">
        <w:rPr>
          <w:rFonts w:ascii="Sylfaen" w:eastAsia="Sylfaen" w:hAnsi="Sylfaen"/>
          <w:color w:val="000000"/>
          <w:lang w:val="ka-GE"/>
        </w:rPr>
        <w:t xml:space="preserve"> ადამიანი და  სწავლობს 1</w:t>
      </w:r>
      <w:r w:rsidRPr="00754CDD">
        <w:rPr>
          <w:rFonts w:ascii="Sylfaen" w:eastAsia="Sylfaen" w:hAnsi="Sylfaen"/>
          <w:color w:val="000000"/>
        </w:rPr>
        <w:t>365</w:t>
      </w:r>
      <w:r w:rsidRPr="00754CDD">
        <w:rPr>
          <w:rFonts w:ascii="Sylfaen" w:eastAsia="Sylfaen" w:hAnsi="Sylfaen"/>
          <w:color w:val="000000"/>
          <w:lang w:val="ka-GE"/>
        </w:rPr>
        <w:t>-მდე  აღსაზრდელი. სკოლამდელ დაწესებულებებში სამჯერადი კვებაა. მუნიციპალიტეტი აფინანსებს ბაღების ფუნქციონირებასთან დაკავშირებულ ყველა  ხარჯს. პროგრამის ფარგლებში  გათვალისწინებულია ა(ა)იპ წმინდა ილია მართლის სახელობის ყვარლის გიმნაზიის დაფინანსება, სადაც ფუნქციონირებს   სკოლამდელი ასაკის 2 ჯგუფი.</w:t>
      </w:r>
    </w:p>
    <w:p w:rsidR="00060FF0" w:rsidRPr="00754CDD" w:rsidRDefault="00060FF0" w:rsidP="00060FF0">
      <w:pPr>
        <w:pStyle w:val="ListParagraph"/>
        <w:spacing w:before="240" w:line="240" w:lineRule="auto"/>
        <w:ind w:left="0"/>
        <w:jc w:val="both"/>
        <w:rPr>
          <w:rFonts w:ascii="Sylfaen" w:eastAsia="Sylfaen" w:hAnsi="Sylfaen"/>
          <w:color w:val="000000"/>
          <w:lang w:val="ka-GE"/>
        </w:rPr>
      </w:pPr>
    </w:p>
    <w:p w:rsidR="00060FF0" w:rsidRPr="00754CDD" w:rsidRDefault="00060FF0" w:rsidP="00060FF0">
      <w:pPr>
        <w:pStyle w:val="ListParagraph"/>
        <w:spacing w:before="240" w:after="0" w:line="240" w:lineRule="auto"/>
        <w:ind w:left="360"/>
        <w:jc w:val="both"/>
        <w:rPr>
          <w:rFonts w:ascii="Sylfaen" w:eastAsia="Sylfaen" w:hAnsi="Sylfaen"/>
          <w:b/>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before="24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პროგრამის ფარგლებში გათვალისწინებულია სპორტული და კულტურული ორგანიზაციებისა და ღონისძიებების დაფინანსება, რაც ხელს შეუწყობს როგორც სპორტული, ასევე კულტურული  ტრადიციების დაცვასა და გაგრძელებას.</w:t>
      </w:r>
    </w:p>
    <w:p w:rsidR="00060FF0" w:rsidRPr="00754CDD" w:rsidRDefault="00060FF0" w:rsidP="00060FF0">
      <w:pPr>
        <w:pStyle w:val="ListParagraph"/>
        <w:spacing w:before="240" w:line="240" w:lineRule="auto"/>
        <w:ind w:left="0" w:firstLine="360"/>
        <w:jc w:val="both"/>
        <w:rPr>
          <w:rFonts w:ascii="Sylfaen" w:eastAsia="Sylfaen" w:hAnsi="Sylfaen"/>
          <w:color w:val="000000"/>
          <w:lang w:val="ka-GE"/>
        </w:rPr>
      </w:pPr>
    </w:p>
    <w:p w:rsidR="00060FF0" w:rsidRPr="00754CDD" w:rsidRDefault="00060FF0" w:rsidP="00852FE4">
      <w:pPr>
        <w:pStyle w:val="ListParagraph"/>
        <w:numPr>
          <w:ilvl w:val="0"/>
          <w:numId w:val="52"/>
        </w:numPr>
        <w:spacing w:before="240" w:after="0" w:line="240" w:lineRule="auto"/>
        <w:ind w:left="0" w:firstLine="360"/>
        <w:jc w:val="both"/>
        <w:rPr>
          <w:rFonts w:ascii="Sylfaen" w:eastAsia="Sylfaen" w:hAnsi="Sylfaen"/>
          <w:color w:val="000000"/>
          <w:lang w:val="ka-GE"/>
        </w:rPr>
      </w:pPr>
      <w:r w:rsidRPr="00754CDD">
        <w:rPr>
          <w:rFonts w:ascii="Sylfaen" w:hAnsi="Sylfaen" w:cs="Sylfaen"/>
          <w:b/>
          <w:noProof/>
          <w:color w:val="000000"/>
          <w:lang w:val="ka-GE"/>
        </w:rPr>
        <w:t>სპორტის განვითარების ხელშეწყობა</w:t>
      </w:r>
    </w:p>
    <w:p w:rsidR="00060FF0" w:rsidRPr="00754CDD" w:rsidRDefault="00060FF0" w:rsidP="00060FF0">
      <w:pPr>
        <w:pStyle w:val="ListParagraph"/>
        <w:spacing w:before="240" w:line="240" w:lineRule="auto"/>
        <w:ind w:left="0" w:firstLine="360"/>
        <w:jc w:val="both"/>
        <w:rPr>
          <w:rFonts w:ascii="Sylfaen" w:hAnsi="Sylfaen"/>
          <w:noProof/>
          <w:color w:val="000000"/>
          <w:lang w:val="ka-GE"/>
        </w:rPr>
      </w:pPr>
      <w:r w:rsidRPr="00754CDD">
        <w:rPr>
          <w:rFonts w:ascii="Sylfaen" w:eastAsia="Sylfaen" w:hAnsi="Sylfaen"/>
          <w:color w:val="000000"/>
          <w:lang w:val="ka-GE"/>
        </w:rPr>
        <w:t>პროგრამის ფარგლებში დაფინანსდება ა(ა)იპ ,,ყვარლის კომპლექსური სასპორტო სკოლა’’ , შ.პ.ს ათლეტი“, ა(ა)იპ,,ყვარლის სპეციალიზირებული  საფეხბურთო სკოლა“, ა(ა)იპ  ფრენბურთის კლუბი ,,ყვარელი“. განხორციელდება  ბავშვთა და მოზარდთა მაქსიმალური რაოდენობის ჩაბმა გამაჯანსაღებელ მოძრაობაში, სკოლის პროფილის შესაბამისად მათი მეთოდური აღზრდა და დაოსტატება, განხორციელდება   მუნიციპალტეტის ტერიტორიაზე განთავსებული სპორტული მოედნების მოვლა და მოწყობა.  სპორტულ ორგანიზაციებში სულ დასაქმებულია 49 მწვრთნელი (მ.შ სასპორტო სკოლა- 40, ათლეტი -1 საფეხბურთო სკოლა 8), რომელიც ემსახურება დაახლოებით 1000-მდე ბავშვის აღზრდას.   სპორტული სკოლა ორიენტირებულია მაქსიმალურად ჩააბას მოსწავლე ახალგაზრდობა  აქტიურ სპორტში.</w:t>
      </w:r>
    </w:p>
    <w:p w:rsidR="00060FF0" w:rsidRPr="00754CDD" w:rsidRDefault="00060FF0" w:rsidP="00852FE4">
      <w:pPr>
        <w:pStyle w:val="ListParagraph"/>
        <w:numPr>
          <w:ilvl w:val="0"/>
          <w:numId w:val="52"/>
        </w:numPr>
        <w:spacing w:before="240" w:after="0" w:line="240" w:lineRule="auto"/>
        <w:ind w:left="0" w:firstLine="360"/>
        <w:jc w:val="both"/>
        <w:rPr>
          <w:rFonts w:ascii="Sylfaen" w:hAnsi="Sylfaen"/>
          <w:noProof/>
          <w:color w:val="000000"/>
          <w:lang w:val="ka-GE"/>
        </w:rPr>
      </w:pPr>
      <w:r w:rsidRPr="00754CDD">
        <w:rPr>
          <w:rFonts w:ascii="Sylfaen" w:hAnsi="Sylfaen" w:cs="Sylfaen"/>
          <w:b/>
          <w:noProof/>
          <w:color w:val="000000"/>
          <w:lang w:val="ka-GE"/>
        </w:rPr>
        <w:t>კულტურის</w:t>
      </w:r>
      <w:r w:rsidRPr="00754CDD">
        <w:rPr>
          <w:rFonts w:ascii="Sylfaen" w:hAnsi="Sylfaen"/>
          <w:b/>
          <w:noProof/>
          <w:color w:val="000000"/>
          <w:lang w:val="ka-GE"/>
        </w:rPr>
        <w:t xml:space="preserve"> განვითარების ხელშეწყობა. </w:t>
      </w:r>
    </w:p>
    <w:p w:rsidR="00060FF0" w:rsidRPr="00754CDD" w:rsidRDefault="00060FF0" w:rsidP="00060FF0">
      <w:pPr>
        <w:pStyle w:val="ListParagraph"/>
        <w:spacing w:before="240" w:after="0" w:line="240" w:lineRule="auto"/>
        <w:ind w:left="0"/>
        <w:jc w:val="both"/>
        <w:rPr>
          <w:noProof/>
          <w:color w:val="000000"/>
          <w:lang w:val="ka-GE"/>
        </w:rPr>
      </w:pPr>
      <w:r w:rsidRPr="00754CDD">
        <w:rPr>
          <w:rFonts w:ascii="Sylfaen" w:hAnsi="Sylfaen"/>
          <w:noProof/>
          <w:color w:val="000000"/>
          <w:lang w:val="ka-GE"/>
        </w:rPr>
        <w:t>პროგრამის</w:t>
      </w:r>
      <w:r w:rsidRPr="00754CDD">
        <w:rPr>
          <w:noProof/>
          <w:color w:val="000000"/>
          <w:lang w:val="ka-GE"/>
        </w:rPr>
        <w:t xml:space="preserve"> </w:t>
      </w:r>
      <w:r w:rsidRPr="00754CDD">
        <w:rPr>
          <w:rFonts w:ascii="Sylfaen" w:hAnsi="Sylfaen"/>
          <w:noProof/>
          <w:color w:val="000000"/>
          <w:lang w:val="ka-GE"/>
        </w:rPr>
        <w:t>ფარგლებში</w:t>
      </w:r>
      <w:r w:rsidRPr="00754CDD">
        <w:rPr>
          <w:noProof/>
          <w:color w:val="000000"/>
          <w:lang w:val="ka-GE"/>
        </w:rPr>
        <w:t xml:space="preserve"> </w:t>
      </w:r>
      <w:r w:rsidRPr="00754CDD">
        <w:rPr>
          <w:rFonts w:ascii="Sylfaen" w:hAnsi="Sylfaen"/>
          <w:noProof/>
          <w:color w:val="000000"/>
          <w:lang w:val="ka-GE"/>
        </w:rPr>
        <w:t>განხორციელდება</w:t>
      </w:r>
      <w:r w:rsidRPr="00754CDD">
        <w:rPr>
          <w:noProof/>
          <w:color w:val="000000"/>
          <w:lang w:val="ka-GE"/>
        </w:rPr>
        <w:t xml:space="preserve"> </w:t>
      </w:r>
      <w:r w:rsidRPr="00754CDD">
        <w:rPr>
          <w:rFonts w:ascii="Sylfaen" w:hAnsi="Sylfaen"/>
          <w:noProof/>
          <w:color w:val="000000"/>
          <w:lang w:val="ka-GE"/>
        </w:rPr>
        <w:t>სხვადასხვა</w:t>
      </w:r>
      <w:r w:rsidRPr="00754CDD">
        <w:rPr>
          <w:noProof/>
          <w:color w:val="000000"/>
          <w:lang w:val="ka-GE"/>
        </w:rPr>
        <w:t xml:space="preserve"> </w:t>
      </w:r>
      <w:r w:rsidRPr="00754CDD">
        <w:rPr>
          <w:rFonts w:ascii="Sylfaen" w:hAnsi="Sylfaen"/>
          <w:noProof/>
          <w:color w:val="000000"/>
          <w:lang w:val="ka-GE"/>
        </w:rPr>
        <w:t>კულტურული</w:t>
      </w:r>
      <w:r w:rsidRPr="00754CDD">
        <w:rPr>
          <w:noProof/>
          <w:color w:val="000000"/>
          <w:lang w:val="ka-GE"/>
        </w:rPr>
        <w:t xml:space="preserve"> </w:t>
      </w:r>
      <w:r w:rsidRPr="00754CDD">
        <w:rPr>
          <w:rFonts w:ascii="Sylfaen" w:hAnsi="Sylfaen"/>
          <w:noProof/>
          <w:color w:val="000000"/>
          <w:lang w:val="ka-GE"/>
        </w:rPr>
        <w:t>ორგანიზაციების</w:t>
      </w:r>
      <w:r w:rsidRPr="00754CDD">
        <w:rPr>
          <w:noProof/>
          <w:color w:val="000000"/>
          <w:lang w:val="ka-GE"/>
        </w:rPr>
        <w:t xml:space="preserve"> </w:t>
      </w:r>
      <w:r w:rsidRPr="00754CDD">
        <w:rPr>
          <w:rFonts w:ascii="Sylfaen" w:hAnsi="Sylfaen"/>
          <w:noProof/>
          <w:color w:val="000000"/>
          <w:lang w:val="ka-GE"/>
        </w:rPr>
        <w:t>ფინანსური</w:t>
      </w:r>
      <w:r w:rsidRPr="00754CDD">
        <w:rPr>
          <w:noProof/>
          <w:color w:val="000000"/>
          <w:lang w:val="ka-GE"/>
        </w:rPr>
        <w:t xml:space="preserve"> </w:t>
      </w:r>
      <w:r w:rsidRPr="00754CDD">
        <w:rPr>
          <w:rFonts w:ascii="Sylfaen" w:hAnsi="Sylfaen"/>
          <w:noProof/>
          <w:color w:val="000000"/>
          <w:lang w:val="ka-GE"/>
        </w:rPr>
        <w:t>მხარდაჭრა</w:t>
      </w:r>
      <w:r w:rsidRPr="00754CDD">
        <w:rPr>
          <w:noProof/>
          <w:color w:val="000000"/>
          <w:lang w:val="ka-GE"/>
        </w:rPr>
        <w:t xml:space="preserve">, </w:t>
      </w:r>
      <w:r w:rsidRPr="00754CDD">
        <w:rPr>
          <w:rFonts w:ascii="Sylfaen" w:hAnsi="Sylfaen"/>
          <w:noProof/>
          <w:color w:val="000000"/>
          <w:lang w:val="ka-GE"/>
        </w:rPr>
        <w:t>პროგრამის</w:t>
      </w:r>
      <w:r w:rsidRPr="00754CDD">
        <w:rPr>
          <w:noProof/>
          <w:color w:val="000000"/>
          <w:lang w:val="ka-GE"/>
        </w:rPr>
        <w:t xml:space="preserve"> </w:t>
      </w:r>
      <w:r w:rsidRPr="00754CDD">
        <w:rPr>
          <w:rFonts w:ascii="Sylfaen" w:hAnsi="Sylfaen"/>
          <w:noProof/>
          <w:color w:val="000000"/>
          <w:lang w:val="ka-GE"/>
        </w:rPr>
        <w:t>ფარგლებში</w:t>
      </w:r>
      <w:r w:rsidRPr="00754CDD">
        <w:rPr>
          <w:noProof/>
          <w:color w:val="000000"/>
          <w:lang w:val="ka-GE"/>
        </w:rPr>
        <w:t xml:space="preserve"> </w:t>
      </w:r>
      <w:r w:rsidRPr="00754CDD">
        <w:rPr>
          <w:rFonts w:ascii="Sylfaen" w:hAnsi="Sylfaen"/>
          <w:noProof/>
          <w:color w:val="000000"/>
          <w:lang w:val="ka-GE"/>
        </w:rPr>
        <w:t>დაფინანსდება</w:t>
      </w:r>
      <w:r w:rsidRPr="00754CDD">
        <w:rPr>
          <w:noProof/>
          <w:color w:val="000000"/>
          <w:lang w:val="ka-GE"/>
        </w:rPr>
        <w:t xml:space="preserve">  </w:t>
      </w:r>
      <w:r w:rsidRPr="00754CDD">
        <w:rPr>
          <w:rFonts w:ascii="Sylfaen" w:hAnsi="Sylfaen"/>
          <w:noProof/>
          <w:color w:val="000000"/>
          <w:lang w:val="ka-GE"/>
        </w:rPr>
        <w:t>ა</w:t>
      </w:r>
      <w:r w:rsidRPr="00754CDD">
        <w:rPr>
          <w:noProof/>
          <w:color w:val="000000"/>
          <w:lang w:val="ka-GE"/>
        </w:rPr>
        <w:t>(</w:t>
      </w:r>
      <w:r w:rsidRPr="00754CDD">
        <w:rPr>
          <w:rFonts w:ascii="Sylfaen" w:hAnsi="Sylfaen"/>
          <w:noProof/>
          <w:color w:val="000000"/>
          <w:lang w:val="ka-GE"/>
        </w:rPr>
        <w:t>ა</w:t>
      </w:r>
      <w:r w:rsidRPr="00754CDD">
        <w:rPr>
          <w:noProof/>
          <w:color w:val="000000"/>
          <w:lang w:val="ka-GE"/>
        </w:rPr>
        <w:t>)</w:t>
      </w:r>
      <w:r w:rsidRPr="00754CDD">
        <w:rPr>
          <w:rFonts w:ascii="Sylfaen" w:hAnsi="Sylfaen"/>
          <w:noProof/>
          <w:color w:val="000000"/>
          <w:lang w:val="ka-GE"/>
        </w:rPr>
        <w:t>იპ</w:t>
      </w:r>
      <w:r w:rsidRPr="00754CDD">
        <w:rPr>
          <w:noProof/>
          <w:color w:val="000000"/>
          <w:lang w:val="ka-GE"/>
        </w:rPr>
        <w:t xml:space="preserve"> ,,</w:t>
      </w:r>
      <w:r w:rsidRPr="00754CDD">
        <w:rPr>
          <w:rFonts w:ascii="Sylfaen" w:hAnsi="Sylfaen"/>
          <w:noProof/>
          <w:color w:val="000000"/>
          <w:lang w:val="ka-GE"/>
        </w:rPr>
        <w:t>ყვარლის</w:t>
      </w:r>
      <w:r w:rsidRPr="00754CDD">
        <w:rPr>
          <w:noProof/>
          <w:color w:val="000000"/>
          <w:lang w:val="ka-GE"/>
        </w:rPr>
        <w:t xml:space="preserve"> </w:t>
      </w:r>
      <w:r w:rsidRPr="00754CDD">
        <w:rPr>
          <w:rFonts w:ascii="Sylfaen" w:hAnsi="Sylfaen"/>
          <w:noProof/>
          <w:color w:val="000000"/>
          <w:lang w:val="ka-GE"/>
        </w:rPr>
        <w:t>კულტურის</w:t>
      </w:r>
      <w:r w:rsidRPr="00754CDD">
        <w:rPr>
          <w:noProof/>
          <w:color w:val="000000"/>
          <w:lang w:val="ka-GE"/>
        </w:rPr>
        <w:t xml:space="preserve"> </w:t>
      </w:r>
      <w:r w:rsidRPr="00754CDD">
        <w:rPr>
          <w:rFonts w:ascii="Sylfaen" w:hAnsi="Sylfaen"/>
          <w:noProof/>
          <w:color w:val="000000"/>
          <w:lang w:val="ka-GE"/>
        </w:rPr>
        <w:t>განვითარების</w:t>
      </w:r>
      <w:r w:rsidRPr="00754CDD">
        <w:rPr>
          <w:noProof/>
          <w:color w:val="000000"/>
          <w:lang w:val="ka-GE"/>
        </w:rPr>
        <w:t xml:space="preserve">  </w:t>
      </w:r>
      <w:r w:rsidRPr="00754CDD">
        <w:rPr>
          <w:rFonts w:ascii="Sylfaen" w:hAnsi="Sylfaen"/>
          <w:noProof/>
          <w:color w:val="000000"/>
          <w:lang w:val="ka-GE"/>
        </w:rPr>
        <w:t>ცენტრი</w:t>
      </w:r>
      <w:r w:rsidRPr="00754CDD">
        <w:rPr>
          <w:noProof/>
          <w:color w:val="000000"/>
          <w:lang w:val="ka-GE"/>
        </w:rPr>
        <w:t xml:space="preserve">’’, </w:t>
      </w:r>
      <w:r w:rsidRPr="00754CDD">
        <w:rPr>
          <w:rFonts w:ascii="Sylfaen" w:hAnsi="Sylfaen"/>
          <w:noProof/>
          <w:color w:val="000000"/>
          <w:lang w:val="ka-GE"/>
        </w:rPr>
        <w:t>ა</w:t>
      </w:r>
      <w:r w:rsidRPr="00754CDD">
        <w:rPr>
          <w:noProof/>
          <w:color w:val="000000"/>
          <w:lang w:val="ka-GE"/>
        </w:rPr>
        <w:t>(</w:t>
      </w:r>
      <w:r w:rsidRPr="00754CDD">
        <w:rPr>
          <w:rFonts w:ascii="Sylfaen" w:hAnsi="Sylfaen"/>
          <w:noProof/>
          <w:color w:val="000000"/>
          <w:lang w:val="ka-GE"/>
        </w:rPr>
        <w:t>ა</w:t>
      </w:r>
      <w:r w:rsidRPr="00754CDD">
        <w:rPr>
          <w:noProof/>
          <w:color w:val="000000"/>
          <w:lang w:val="ka-GE"/>
        </w:rPr>
        <w:t>)</w:t>
      </w:r>
      <w:r w:rsidRPr="00754CDD">
        <w:rPr>
          <w:rFonts w:ascii="Sylfaen" w:hAnsi="Sylfaen"/>
          <w:noProof/>
          <w:color w:val="000000"/>
          <w:lang w:val="ka-GE"/>
        </w:rPr>
        <w:t>იპ</w:t>
      </w:r>
      <w:r w:rsidRPr="00754CDD">
        <w:rPr>
          <w:noProof/>
          <w:color w:val="000000"/>
          <w:lang w:val="ka-GE"/>
        </w:rPr>
        <w:t xml:space="preserve"> ,,</w:t>
      </w:r>
      <w:r w:rsidRPr="00754CDD">
        <w:rPr>
          <w:rFonts w:ascii="Sylfaen" w:hAnsi="Sylfaen"/>
          <w:noProof/>
          <w:color w:val="000000"/>
          <w:lang w:val="ka-GE"/>
        </w:rPr>
        <w:t>ყვარლის</w:t>
      </w:r>
      <w:r w:rsidRPr="00754CDD">
        <w:rPr>
          <w:noProof/>
          <w:color w:val="000000"/>
          <w:lang w:val="ka-GE"/>
        </w:rPr>
        <w:t xml:space="preserve"> </w:t>
      </w:r>
      <w:r w:rsidRPr="00754CDD">
        <w:rPr>
          <w:rFonts w:ascii="Sylfaen" w:hAnsi="Sylfaen"/>
          <w:noProof/>
          <w:color w:val="000000"/>
          <w:lang w:val="ka-GE"/>
        </w:rPr>
        <w:t>სამუსიკო</w:t>
      </w:r>
      <w:r w:rsidRPr="00754CDD">
        <w:rPr>
          <w:noProof/>
          <w:color w:val="000000"/>
          <w:lang w:val="ka-GE"/>
        </w:rPr>
        <w:t xml:space="preserve"> </w:t>
      </w:r>
      <w:r w:rsidRPr="00754CDD">
        <w:rPr>
          <w:rFonts w:ascii="Sylfaen" w:hAnsi="Sylfaen"/>
          <w:noProof/>
          <w:color w:val="000000"/>
          <w:lang w:val="ka-GE"/>
        </w:rPr>
        <w:t>სკოლების</w:t>
      </w:r>
      <w:r w:rsidRPr="00754CDD">
        <w:rPr>
          <w:noProof/>
          <w:color w:val="000000"/>
          <w:lang w:val="ka-GE"/>
        </w:rPr>
        <w:t xml:space="preserve">’’ </w:t>
      </w:r>
      <w:r w:rsidRPr="00754CDD">
        <w:rPr>
          <w:rFonts w:ascii="Sylfaen" w:hAnsi="Sylfaen"/>
          <w:noProof/>
          <w:color w:val="000000"/>
          <w:lang w:val="ka-GE"/>
        </w:rPr>
        <w:t>გაერთია</w:t>
      </w:r>
      <w:r w:rsidRPr="00754CDD">
        <w:rPr>
          <w:noProof/>
          <w:color w:val="000000"/>
          <w:lang w:val="ka-GE"/>
        </w:rPr>
        <w:t>-</w:t>
      </w:r>
      <w:r w:rsidRPr="00754CDD">
        <w:rPr>
          <w:rFonts w:ascii="Sylfaen" w:hAnsi="Sylfaen"/>
          <w:noProof/>
          <w:color w:val="000000"/>
          <w:lang w:val="ka-GE"/>
        </w:rPr>
        <w:t>ნება</w:t>
      </w:r>
      <w:r w:rsidRPr="00754CDD">
        <w:rPr>
          <w:noProof/>
          <w:color w:val="000000"/>
          <w:lang w:val="ka-GE"/>
        </w:rPr>
        <w:t>, (</w:t>
      </w:r>
      <w:r w:rsidRPr="00754CDD">
        <w:rPr>
          <w:rFonts w:ascii="Sylfaen" w:hAnsi="Sylfaen"/>
          <w:noProof/>
          <w:color w:val="000000"/>
          <w:lang w:val="ka-GE"/>
        </w:rPr>
        <w:t>ა</w:t>
      </w:r>
      <w:r w:rsidRPr="00754CDD">
        <w:rPr>
          <w:noProof/>
          <w:color w:val="000000"/>
          <w:lang w:val="ka-GE"/>
        </w:rPr>
        <w:t>).</w:t>
      </w:r>
      <w:r w:rsidRPr="00754CDD">
        <w:rPr>
          <w:rFonts w:ascii="Sylfaen" w:hAnsi="Sylfaen"/>
          <w:noProof/>
          <w:color w:val="000000"/>
          <w:lang w:val="ka-GE"/>
        </w:rPr>
        <w:t>ი</w:t>
      </w:r>
      <w:r w:rsidRPr="00754CDD">
        <w:rPr>
          <w:noProof/>
          <w:color w:val="000000"/>
          <w:lang w:val="ka-GE"/>
        </w:rPr>
        <w:t>.</w:t>
      </w:r>
      <w:r w:rsidRPr="00754CDD">
        <w:rPr>
          <w:rFonts w:ascii="Sylfaen" w:hAnsi="Sylfaen"/>
          <w:noProof/>
          <w:color w:val="000000"/>
          <w:lang w:val="ka-GE"/>
        </w:rPr>
        <w:t>პ</w:t>
      </w:r>
      <w:r w:rsidRPr="00754CDD">
        <w:rPr>
          <w:noProof/>
          <w:color w:val="000000"/>
          <w:lang w:val="ka-GE"/>
        </w:rPr>
        <w:t xml:space="preserve"> ,,</w:t>
      </w:r>
      <w:r w:rsidRPr="00754CDD">
        <w:rPr>
          <w:rFonts w:ascii="Sylfaen" w:hAnsi="Sylfaen"/>
          <w:noProof/>
          <w:color w:val="000000"/>
          <w:lang w:val="ka-GE"/>
        </w:rPr>
        <w:t>ყვარლის</w:t>
      </w:r>
      <w:r w:rsidRPr="00754CDD">
        <w:rPr>
          <w:noProof/>
          <w:color w:val="000000"/>
          <w:lang w:val="ka-GE"/>
        </w:rPr>
        <w:t xml:space="preserve"> </w:t>
      </w:r>
      <w:r w:rsidRPr="00754CDD">
        <w:rPr>
          <w:rFonts w:ascii="Sylfaen" w:hAnsi="Sylfaen"/>
          <w:noProof/>
          <w:color w:val="000000"/>
          <w:lang w:val="ka-GE"/>
        </w:rPr>
        <w:t>მუნიციპალიტეტის</w:t>
      </w:r>
      <w:r w:rsidRPr="00754CDD">
        <w:rPr>
          <w:noProof/>
          <w:color w:val="000000"/>
          <w:lang w:val="ka-GE"/>
        </w:rPr>
        <w:t xml:space="preserve"> </w:t>
      </w:r>
      <w:r w:rsidRPr="00754CDD">
        <w:rPr>
          <w:rFonts w:ascii="Sylfaen" w:hAnsi="Sylfaen"/>
          <w:noProof/>
          <w:color w:val="000000"/>
          <w:lang w:val="ka-GE"/>
        </w:rPr>
        <w:t>კულტურული</w:t>
      </w:r>
      <w:r w:rsidRPr="00754CDD">
        <w:rPr>
          <w:noProof/>
          <w:color w:val="000000"/>
          <w:lang w:val="ka-GE"/>
        </w:rPr>
        <w:t xml:space="preserve"> </w:t>
      </w:r>
      <w:r w:rsidRPr="00754CDD">
        <w:rPr>
          <w:rFonts w:ascii="Sylfaen" w:hAnsi="Sylfaen"/>
          <w:noProof/>
          <w:color w:val="000000"/>
          <w:lang w:val="ka-GE"/>
        </w:rPr>
        <w:t>მემკვიდრეობის</w:t>
      </w:r>
      <w:r w:rsidRPr="00754CDD">
        <w:rPr>
          <w:noProof/>
          <w:color w:val="000000"/>
          <w:lang w:val="ka-GE"/>
        </w:rPr>
        <w:t xml:space="preserve">, </w:t>
      </w:r>
      <w:r w:rsidRPr="00754CDD">
        <w:rPr>
          <w:rFonts w:ascii="Sylfaen" w:hAnsi="Sylfaen"/>
          <w:noProof/>
          <w:color w:val="000000"/>
          <w:lang w:val="ka-GE"/>
        </w:rPr>
        <w:t>სპორტულ</w:t>
      </w:r>
      <w:r w:rsidRPr="00754CDD">
        <w:rPr>
          <w:noProof/>
          <w:color w:val="000000"/>
          <w:lang w:val="ka-GE"/>
        </w:rPr>
        <w:t>-</w:t>
      </w:r>
      <w:r w:rsidRPr="00754CDD">
        <w:rPr>
          <w:rFonts w:ascii="Sylfaen" w:hAnsi="Sylfaen"/>
          <w:noProof/>
          <w:color w:val="000000"/>
          <w:lang w:val="ka-GE"/>
        </w:rPr>
        <w:t>გამაჯანსაღებელი</w:t>
      </w:r>
      <w:r w:rsidRPr="00754CDD">
        <w:rPr>
          <w:noProof/>
          <w:color w:val="000000"/>
          <w:lang w:val="ka-GE"/>
        </w:rPr>
        <w:t xml:space="preserve"> </w:t>
      </w:r>
      <w:r w:rsidRPr="00754CDD">
        <w:rPr>
          <w:rFonts w:ascii="Sylfaen" w:hAnsi="Sylfaen"/>
          <w:noProof/>
          <w:color w:val="000000"/>
          <w:lang w:val="ka-GE"/>
        </w:rPr>
        <w:t>და</w:t>
      </w:r>
      <w:r w:rsidRPr="00754CDD">
        <w:rPr>
          <w:noProof/>
          <w:color w:val="000000"/>
          <w:lang w:val="ka-GE"/>
        </w:rPr>
        <w:t xml:space="preserve"> </w:t>
      </w:r>
      <w:r w:rsidRPr="00754CDD">
        <w:rPr>
          <w:rFonts w:ascii="Sylfaen" w:hAnsi="Sylfaen"/>
          <w:noProof/>
          <w:color w:val="000000"/>
          <w:lang w:val="ka-GE"/>
        </w:rPr>
        <w:t>დასასვენებელი</w:t>
      </w:r>
      <w:r w:rsidRPr="00754CDD">
        <w:rPr>
          <w:noProof/>
          <w:color w:val="000000"/>
          <w:lang w:val="ka-GE"/>
        </w:rPr>
        <w:t xml:space="preserve"> </w:t>
      </w:r>
      <w:r w:rsidRPr="00754CDD">
        <w:rPr>
          <w:rFonts w:ascii="Sylfaen" w:hAnsi="Sylfaen"/>
          <w:noProof/>
          <w:color w:val="000000"/>
          <w:lang w:val="ka-GE"/>
        </w:rPr>
        <w:t>ობიექტების</w:t>
      </w:r>
      <w:r w:rsidRPr="00754CDD">
        <w:rPr>
          <w:noProof/>
          <w:color w:val="000000"/>
          <w:lang w:val="ka-GE"/>
        </w:rPr>
        <w:t xml:space="preserve"> </w:t>
      </w:r>
      <w:r w:rsidRPr="00754CDD">
        <w:rPr>
          <w:rFonts w:ascii="Sylfaen" w:hAnsi="Sylfaen"/>
          <w:noProof/>
          <w:color w:val="000000"/>
          <w:lang w:val="ka-GE"/>
        </w:rPr>
        <w:t>დაცვისა</w:t>
      </w:r>
      <w:r w:rsidRPr="00754CDD">
        <w:rPr>
          <w:noProof/>
          <w:color w:val="000000"/>
          <w:lang w:val="ka-GE"/>
        </w:rPr>
        <w:t xml:space="preserve"> </w:t>
      </w:r>
      <w:r w:rsidRPr="00754CDD">
        <w:rPr>
          <w:rFonts w:ascii="Sylfaen" w:hAnsi="Sylfaen"/>
          <w:noProof/>
          <w:color w:val="000000"/>
          <w:lang w:val="ka-GE"/>
        </w:rPr>
        <w:t>და</w:t>
      </w:r>
      <w:r w:rsidRPr="00754CDD">
        <w:rPr>
          <w:noProof/>
          <w:color w:val="000000"/>
          <w:lang w:val="ka-GE"/>
        </w:rPr>
        <w:t xml:space="preserve"> </w:t>
      </w:r>
      <w:r w:rsidRPr="00754CDD">
        <w:rPr>
          <w:rFonts w:ascii="Sylfaen" w:hAnsi="Sylfaen"/>
          <w:noProof/>
          <w:color w:val="000000"/>
          <w:lang w:val="ka-GE"/>
        </w:rPr>
        <w:t>განვითარების</w:t>
      </w:r>
      <w:r w:rsidRPr="00754CDD">
        <w:rPr>
          <w:noProof/>
          <w:color w:val="000000"/>
          <w:lang w:val="ka-GE"/>
        </w:rPr>
        <w:t xml:space="preserve"> </w:t>
      </w:r>
      <w:r w:rsidRPr="00754CDD">
        <w:rPr>
          <w:rFonts w:ascii="Sylfaen" w:hAnsi="Sylfaen"/>
          <w:noProof/>
          <w:color w:val="000000"/>
          <w:lang w:val="ka-GE"/>
        </w:rPr>
        <w:t>ცენტრი</w:t>
      </w:r>
      <w:r w:rsidRPr="00754CDD">
        <w:rPr>
          <w:noProof/>
          <w:color w:val="000000"/>
          <w:lang w:val="ka-GE"/>
        </w:rPr>
        <w:t>.</w:t>
      </w:r>
      <w:r w:rsidRPr="00754CDD">
        <w:rPr>
          <w:noProof/>
          <w:color w:val="000000"/>
        </w:rPr>
        <w:t xml:space="preserve"> </w:t>
      </w:r>
      <w:r w:rsidRPr="00754CDD">
        <w:rPr>
          <w:rFonts w:ascii="Sylfaen" w:hAnsi="Sylfaen"/>
          <w:noProof/>
          <w:color w:val="000000"/>
          <w:lang w:val="ka-GE"/>
        </w:rPr>
        <w:t>კულტურის</w:t>
      </w:r>
      <w:r w:rsidRPr="00754CDD">
        <w:rPr>
          <w:noProof/>
          <w:color w:val="000000"/>
          <w:lang w:val="ka-GE"/>
        </w:rPr>
        <w:t xml:space="preserve"> </w:t>
      </w:r>
      <w:r w:rsidRPr="00754CDD">
        <w:rPr>
          <w:rFonts w:ascii="Sylfaen" w:hAnsi="Sylfaen"/>
          <w:noProof/>
          <w:color w:val="000000"/>
          <w:lang w:val="ka-GE"/>
        </w:rPr>
        <w:t>ცენტრში</w:t>
      </w:r>
      <w:r w:rsidRPr="00754CDD">
        <w:rPr>
          <w:noProof/>
          <w:color w:val="000000"/>
          <w:lang w:val="ka-GE"/>
        </w:rPr>
        <w:t xml:space="preserve"> </w:t>
      </w:r>
      <w:r w:rsidRPr="00754CDD">
        <w:rPr>
          <w:rFonts w:ascii="Sylfaen" w:hAnsi="Sylfaen"/>
          <w:noProof/>
          <w:color w:val="000000"/>
          <w:lang w:val="ka-GE"/>
        </w:rPr>
        <w:t>გაერთიანებულია</w:t>
      </w:r>
      <w:r w:rsidRPr="00754CDD">
        <w:rPr>
          <w:noProof/>
          <w:color w:val="000000"/>
          <w:lang w:val="ka-GE"/>
        </w:rPr>
        <w:t xml:space="preserve"> 3 </w:t>
      </w:r>
      <w:r w:rsidRPr="00754CDD">
        <w:rPr>
          <w:rFonts w:ascii="Sylfaen" w:hAnsi="Sylfaen"/>
          <w:noProof/>
          <w:color w:val="000000"/>
          <w:lang w:val="ka-GE"/>
        </w:rPr>
        <w:t>კულტურის</w:t>
      </w:r>
      <w:r w:rsidRPr="00754CDD">
        <w:rPr>
          <w:noProof/>
          <w:color w:val="000000"/>
          <w:lang w:val="ka-GE"/>
        </w:rPr>
        <w:t xml:space="preserve"> </w:t>
      </w:r>
      <w:r w:rsidRPr="00754CDD">
        <w:rPr>
          <w:rFonts w:ascii="Sylfaen" w:hAnsi="Sylfaen"/>
          <w:noProof/>
          <w:color w:val="000000"/>
          <w:lang w:val="ka-GE"/>
        </w:rPr>
        <w:t>სახლი</w:t>
      </w:r>
      <w:r w:rsidRPr="00754CDD">
        <w:rPr>
          <w:noProof/>
          <w:color w:val="000000"/>
          <w:lang w:val="ka-GE"/>
        </w:rPr>
        <w:t xml:space="preserve">, 3 </w:t>
      </w:r>
      <w:r w:rsidRPr="00754CDD">
        <w:rPr>
          <w:rFonts w:ascii="Sylfaen" w:hAnsi="Sylfaen"/>
          <w:noProof/>
          <w:color w:val="000000"/>
          <w:lang w:val="ka-GE"/>
        </w:rPr>
        <w:t>ბიბლიოთეკა</w:t>
      </w:r>
      <w:r w:rsidRPr="00754CDD">
        <w:rPr>
          <w:noProof/>
          <w:color w:val="000000"/>
          <w:lang w:val="ka-GE"/>
        </w:rPr>
        <w:t xml:space="preserve"> , 4 </w:t>
      </w:r>
      <w:r w:rsidRPr="00754CDD">
        <w:rPr>
          <w:rFonts w:ascii="Sylfaen" w:hAnsi="Sylfaen"/>
          <w:noProof/>
          <w:color w:val="000000"/>
          <w:lang w:val="ka-GE"/>
        </w:rPr>
        <w:t>ცეკვის</w:t>
      </w:r>
      <w:r w:rsidRPr="00754CDD">
        <w:rPr>
          <w:noProof/>
          <w:color w:val="000000"/>
          <w:lang w:val="ka-GE"/>
        </w:rPr>
        <w:t xml:space="preserve"> </w:t>
      </w:r>
      <w:r w:rsidRPr="00754CDD">
        <w:rPr>
          <w:rFonts w:ascii="Sylfaen" w:hAnsi="Sylfaen"/>
          <w:noProof/>
          <w:color w:val="000000"/>
          <w:lang w:val="ka-GE"/>
        </w:rPr>
        <w:t>წრე</w:t>
      </w:r>
      <w:r w:rsidRPr="00754CDD">
        <w:rPr>
          <w:noProof/>
          <w:color w:val="000000"/>
          <w:lang w:val="ka-GE"/>
        </w:rPr>
        <w:t xml:space="preserve">, 2 </w:t>
      </w:r>
      <w:r w:rsidRPr="00754CDD">
        <w:rPr>
          <w:rFonts w:ascii="Sylfaen" w:hAnsi="Sylfaen"/>
          <w:noProof/>
          <w:color w:val="000000"/>
          <w:lang w:val="ka-GE"/>
        </w:rPr>
        <w:t>სიმღერის</w:t>
      </w:r>
      <w:r w:rsidRPr="00754CDD">
        <w:rPr>
          <w:noProof/>
          <w:color w:val="000000"/>
          <w:lang w:val="ka-GE"/>
        </w:rPr>
        <w:t xml:space="preserve">, 1 </w:t>
      </w:r>
      <w:r w:rsidRPr="00754CDD">
        <w:rPr>
          <w:rFonts w:ascii="Sylfaen" w:hAnsi="Sylfaen"/>
          <w:noProof/>
          <w:color w:val="000000"/>
          <w:lang w:val="ka-GE"/>
        </w:rPr>
        <w:t>ჭადრაკის</w:t>
      </w:r>
      <w:r w:rsidRPr="00754CDD">
        <w:rPr>
          <w:noProof/>
          <w:color w:val="000000"/>
          <w:lang w:val="ka-GE"/>
        </w:rPr>
        <w:t xml:space="preserve">, 2 </w:t>
      </w:r>
      <w:r w:rsidRPr="00754CDD">
        <w:rPr>
          <w:rFonts w:ascii="Sylfaen" w:hAnsi="Sylfaen"/>
          <w:noProof/>
          <w:color w:val="000000"/>
          <w:lang w:val="ka-GE"/>
        </w:rPr>
        <w:t>ქარგვის</w:t>
      </w:r>
      <w:r w:rsidRPr="00754CDD">
        <w:rPr>
          <w:noProof/>
          <w:color w:val="000000"/>
          <w:lang w:val="ka-GE"/>
        </w:rPr>
        <w:t xml:space="preserve"> ,</w:t>
      </w:r>
      <w:r w:rsidRPr="00754CDD">
        <w:rPr>
          <w:rFonts w:ascii="Sylfaen" w:hAnsi="Sylfaen"/>
          <w:noProof/>
          <w:color w:val="000000"/>
          <w:lang w:val="ka-GE"/>
        </w:rPr>
        <w:t>სადაც</w:t>
      </w:r>
      <w:r w:rsidRPr="00754CDD">
        <w:rPr>
          <w:noProof/>
          <w:color w:val="000000"/>
          <w:lang w:val="ka-GE"/>
        </w:rPr>
        <w:t xml:space="preserve">  </w:t>
      </w:r>
      <w:r w:rsidRPr="00754CDD">
        <w:rPr>
          <w:rFonts w:ascii="Sylfaen" w:hAnsi="Sylfaen"/>
          <w:noProof/>
          <w:color w:val="000000"/>
          <w:lang w:val="ka-GE"/>
        </w:rPr>
        <w:t>სწავლობს</w:t>
      </w:r>
      <w:r w:rsidRPr="00754CDD">
        <w:rPr>
          <w:noProof/>
          <w:color w:val="000000"/>
          <w:lang w:val="ka-GE"/>
        </w:rPr>
        <w:t xml:space="preserve"> </w:t>
      </w:r>
      <w:r w:rsidRPr="00754CDD">
        <w:rPr>
          <w:rFonts w:ascii="Sylfaen" w:hAnsi="Sylfaen"/>
          <w:noProof/>
          <w:color w:val="000000"/>
          <w:lang w:val="ka-GE"/>
        </w:rPr>
        <w:t>სულ</w:t>
      </w:r>
      <w:r w:rsidRPr="00754CDD">
        <w:rPr>
          <w:noProof/>
          <w:color w:val="000000"/>
          <w:lang w:val="ka-GE"/>
        </w:rPr>
        <w:t xml:space="preserve"> 250 </w:t>
      </w:r>
      <w:r w:rsidRPr="00754CDD">
        <w:rPr>
          <w:rFonts w:ascii="Sylfaen" w:hAnsi="Sylfaen"/>
          <w:noProof/>
          <w:color w:val="000000"/>
          <w:lang w:val="ka-GE"/>
        </w:rPr>
        <w:t>მოსწავლე</w:t>
      </w:r>
      <w:r w:rsidRPr="00754CDD">
        <w:rPr>
          <w:noProof/>
          <w:color w:val="000000"/>
          <w:lang w:val="ka-GE"/>
        </w:rPr>
        <w:t xml:space="preserve">. </w:t>
      </w:r>
    </w:p>
    <w:p w:rsidR="00060FF0" w:rsidRPr="00754CDD" w:rsidRDefault="00060FF0" w:rsidP="00852FE4">
      <w:pPr>
        <w:pStyle w:val="ListParagraph"/>
        <w:numPr>
          <w:ilvl w:val="0"/>
          <w:numId w:val="52"/>
        </w:numPr>
        <w:spacing w:before="240"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რელიგიური ორგანიზაციების დაფინასება</w:t>
      </w:r>
    </w:p>
    <w:p w:rsidR="00060FF0" w:rsidRPr="00754CDD" w:rsidRDefault="00060FF0" w:rsidP="00060FF0">
      <w:pPr>
        <w:pStyle w:val="ListParagraph"/>
        <w:spacing w:before="240" w:line="240" w:lineRule="auto"/>
        <w:ind w:left="0" w:firstLine="360"/>
        <w:jc w:val="both"/>
        <w:rPr>
          <w:rFonts w:ascii="Sylfaen" w:hAnsi="Sylfaen"/>
          <w:noProof/>
          <w:color w:val="000000"/>
        </w:rPr>
      </w:pPr>
      <w:r w:rsidRPr="00754CDD">
        <w:rPr>
          <w:rFonts w:ascii="Sylfaen" w:hAnsi="Sylfaen" w:cs="Sylfaen"/>
          <w:noProof/>
          <w:color w:val="000000"/>
          <w:lang w:val="ka-GE"/>
        </w:rPr>
        <w:t>პროგრამის</w:t>
      </w:r>
      <w:r w:rsidRPr="00754CDD">
        <w:rPr>
          <w:rFonts w:ascii="Sylfaen" w:hAnsi="Sylfaen"/>
          <w:noProof/>
          <w:color w:val="000000"/>
          <w:lang w:val="ka-GE"/>
        </w:rPr>
        <w:t xml:space="preserve"> </w:t>
      </w:r>
      <w:r w:rsidRPr="00754CDD">
        <w:rPr>
          <w:rFonts w:ascii="Sylfaen" w:hAnsi="Sylfaen" w:cs="Sylfaen"/>
          <w:noProof/>
          <w:color w:val="000000"/>
          <w:lang w:val="ka-GE"/>
        </w:rPr>
        <w:t>ფარგლებში</w:t>
      </w:r>
      <w:r w:rsidRPr="00754CDD">
        <w:rPr>
          <w:rFonts w:ascii="Sylfaen" w:hAnsi="Sylfaen"/>
          <w:noProof/>
          <w:color w:val="000000"/>
          <w:lang w:val="ka-GE"/>
        </w:rPr>
        <w:t xml:space="preserve"> </w:t>
      </w:r>
      <w:r w:rsidRPr="00754CDD">
        <w:rPr>
          <w:rFonts w:ascii="Sylfaen" w:hAnsi="Sylfaen" w:cs="Sylfaen"/>
          <w:noProof/>
          <w:color w:val="000000"/>
          <w:lang w:val="ka-GE"/>
        </w:rPr>
        <w:t>განხორციელდება</w:t>
      </w:r>
      <w:r w:rsidRPr="00754CDD">
        <w:rPr>
          <w:rFonts w:ascii="Sylfaen" w:hAnsi="Sylfaen" w:cs="Sylfaen"/>
          <w:noProof/>
          <w:color w:val="000000"/>
        </w:rPr>
        <w:t xml:space="preserve"> </w:t>
      </w:r>
      <w:r w:rsidRPr="00754CDD">
        <w:rPr>
          <w:rFonts w:ascii="Sylfaen" w:hAnsi="Sylfaen" w:cs="Sylfaen"/>
          <w:noProof/>
          <w:color w:val="000000"/>
          <w:lang w:val="ka-GE"/>
        </w:rPr>
        <w:t>ნეკრესის</w:t>
      </w:r>
      <w:r w:rsidRPr="00754CDD">
        <w:rPr>
          <w:rFonts w:ascii="Sylfaen" w:hAnsi="Sylfaen"/>
          <w:noProof/>
          <w:color w:val="000000"/>
          <w:lang w:val="ka-GE"/>
        </w:rPr>
        <w:t xml:space="preserve"> </w:t>
      </w:r>
      <w:r w:rsidRPr="00754CDD">
        <w:rPr>
          <w:rFonts w:ascii="Sylfaen" w:hAnsi="Sylfaen" w:cs="Sylfaen"/>
          <w:noProof/>
          <w:color w:val="000000"/>
          <w:lang w:val="ka-GE"/>
        </w:rPr>
        <w:t>ეპარქიისათვის</w:t>
      </w:r>
      <w:r w:rsidRPr="00754CDD">
        <w:rPr>
          <w:rFonts w:ascii="Sylfaen" w:hAnsi="Sylfaen"/>
          <w:noProof/>
          <w:color w:val="000000"/>
          <w:lang w:val="ka-GE"/>
        </w:rPr>
        <w:t xml:space="preserve"> </w:t>
      </w:r>
      <w:r w:rsidRPr="00754CDD">
        <w:rPr>
          <w:rFonts w:ascii="Sylfaen" w:hAnsi="Sylfaen" w:cs="Sylfaen"/>
          <w:noProof/>
          <w:color w:val="000000"/>
          <w:lang w:val="ka-GE"/>
        </w:rPr>
        <w:t>კომუნალური</w:t>
      </w:r>
      <w:r w:rsidRPr="00754CDD">
        <w:rPr>
          <w:rFonts w:ascii="Sylfaen" w:hAnsi="Sylfaen"/>
          <w:noProof/>
          <w:color w:val="000000"/>
          <w:lang w:val="ka-GE"/>
        </w:rPr>
        <w:t xml:space="preserve"> </w:t>
      </w:r>
      <w:r w:rsidRPr="00754CDD">
        <w:rPr>
          <w:rFonts w:ascii="Sylfaen" w:hAnsi="Sylfaen" w:cs="Sylfaen"/>
          <w:noProof/>
          <w:color w:val="000000"/>
          <w:lang w:val="ka-GE"/>
        </w:rPr>
        <w:t>ხარჯების</w:t>
      </w:r>
      <w:r w:rsidRPr="00754CDD">
        <w:rPr>
          <w:rFonts w:ascii="Sylfaen" w:hAnsi="Sylfaen"/>
          <w:noProof/>
          <w:color w:val="000000"/>
          <w:lang w:val="ka-GE"/>
        </w:rPr>
        <w:t xml:space="preserve"> </w:t>
      </w:r>
      <w:r w:rsidRPr="00754CDD">
        <w:rPr>
          <w:rFonts w:ascii="Sylfaen" w:hAnsi="Sylfaen" w:cs="Sylfaen"/>
          <w:noProof/>
          <w:color w:val="000000"/>
          <w:lang w:val="ka-GE"/>
        </w:rPr>
        <w:t>დაფინანსება</w:t>
      </w:r>
      <w:r w:rsidRPr="00754CDD">
        <w:rPr>
          <w:rFonts w:ascii="Sylfaen" w:hAnsi="Sylfaen"/>
          <w:noProof/>
          <w:color w:val="000000"/>
          <w:lang w:val="ka-GE"/>
        </w:rPr>
        <w:t>.</w:t>
      </w:r>
    </w:p>
    <w:p w:rsidR="00060FF0" w:rsidRPr="00754CDD" w:rsidRDefault="00060FF0" w:rsidP="00852FE4">
      <w:pPr>
        <w:pStyle w:val="ListParagraph"/>
        <w:numPr>
          <w:ilvl w:val="0"/>
          <w:numId w:val="52"/>
        </w:numPr>
        <w:spacing w:before="240"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საგამომცემლო საქმიანობა</w:t>
      </w:r>
    </w:p>
    <w:p w:rsidR="00060FF0" w:rsidRPr="00754CDD" w:rsidRDefault="00060FF0" w:rsidP="00060FF0">
      <w:pPr>
        <w:pStyle w:val="ListParagraph"/>
        <w:spacing w:before="240" w:line="240" w:lineRule="auto"/>
        <w:ind w:left="0" w:firstLine="360"/>
        <w:jc w:val="both"/>
        <w:rPr>
          <w:rFonts w:ascii="Sylfaen" w:hAnsi="Sylfaen" w:cs="Sylfaen"/>
          <w:noProof/>
          <w:color w:val="000000"/>
        </w:rPr>
      </w:pPr>
      <w:r w:rsidRPr="00754CDD">
        <w:rPr>
          <w:rFonts w:ascii="Sylfaen" w:hAnsi="Sylfaen" w:cs="Sylfaen"/>
          <w:noProof/>
          <w:color w:val="000000"/>
          <w:lang w:val="ka-GE"/>
        </w:rPr>
        <w:t>პროგრამის ფარგლებში განხორციელდება  ყვარლის მუნიციპალიტეტის ადგილბრივი გაზეთი ,,ყვარელის“ გამოცემის ხარჯის თანადაფინანსება.</w:t>
      </w:r>
    </w:p>
    <w:p w:rsidR="00060FF0" w:rsidRPr="00754CDD" w:rsidRDefault="00060FF0" w:rsidP="00060FF0">
      <w:pPr>
        <w:pStyle w:val="ListParagraph"/>
        <w:spacing w:before="240" w:line="240" w:lineRule="auto"/>
        <w:ind w:left="0" w:firstLine="360"/>
        <w:jc w:val="both"/>
        <w:rPr>
          <w:rFonts w:ascii="Sylfaen" w:hAnsi="Sylfaen"/>
          <w:noProof/>
          <w:color w:val="000000"/>
        </w:rPr>
      </w:pPr>
    </w:p>
    <w:p w:rsidR="00060FF0" w:rsidRPr="00754CDD" w:rsidRDefault="00060FF0" w:rsidP="00060FF0">
      <w:pPr>
        <w:pStyle w:val="ListParagraph"/>
        <w:spacing w:before="240" w:after="0" w:line="240" w:lineRule="auto"/>
        <w:ind w:left="360"/>
        <w:jc w:val="both"/>
        <w:rPr>
          <w:rFonts w:ascii="Sylfaen" w:eastAsia="Sylfaen" w:hAnsi="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before="240" w:line="240" w:lineRule="auto"/>
        <w:ind w:left="0" w:firstLine="360"/>
        <w:jc w:val="both"/>
        <w:rPr>
          <w:rFonts w:ascii="Sylfaen" w:hAnsi="Sylfaen" w:cs="Sylfaen"/>
          <w:b/>
          <w:noProof/>
          <w:color w:val="000000"/>
          <w:lang w:val="ka-GE"/>
        </w:rPr>
      </w:pPr>
      <w:r w:rsidRPr="00754CDD">
        <w:rPr>
          <w:rFonts w:ascii="Sylfaen" w:eastAsia="Sylfaen" w:hAnsi="Sylfaen"/>
          <w:color w:val="000000"/>
          <w:lang w:val="ka-GE"/>
        </w:rPr>
        <w:t>მუნიციპალიტეტის მოსახლეობის ჯანმრთელობის დაცვის ხელშეწყობა და მათი სოციალური დაცვა ყვარლის მუნიციპალიტეტის ერთ-ერთი ძირითადი პრიორიტეტია, მუნიციპალიტეტი არსებული რესურსების ფარგლებში განაგრძობს სოციალურად დაუცველი ოჯახების დახმარებას.</w:t>
      </w:r>
    </w:p>
    <w:p w:rsidR="00060FF0" w:rsidRPr="00754CDD" w:rsidRDefault="00060FF0" w:rsidP="00060FF0">
      <w:pPr>
        <w:pStyle w:val="ListParagraph"/>
        <w:spacing w:before="240" w:line="240" w:lineRule="auto"/>
        <w:ind w:left="0" w:firstLine="360"/>
        <w:jc w:val="both"/>
        <w:rPr>
          <w:rFonts w:ascii="Sylfaen" w:hAnsi="Sylfaen" w:cs="Sylfaen"/>
          <w:b/>
          <w:noProof/>
          <w:color w:val="000000"/>
          <w:lang w:val="ka-GE"/>
        </w:rPr>
      </w:pPr>
    </w:p>
    <w:p w:rsidR="00060FF0" w:rsidRPr="00754CDD" w:rsidRDefault="00060FF0" w:rsidP="00852FE4">
      <w:pPr>
        <w:pStyle w:val="ListParagraph"/>
        <w:numPr>
          <w:ilvl w:val="0"/>
          <w:numId w:val="54"/>
        </w:numPr>
        <w:spacing w:before="240" w:after="0" w:line="240" w:lineRule="auto"/>
        <w:ind w:left="0" w:firstLine="360"/>
        <w:jc w:val="both"/>
        <w:rPr>
          <w:rFonts w:ascii="Sylfaen" w:hAnsi="Sylfaen" w:cs="Sylfaen"/>
          <w:b/>
          <w:noProof/>
          <w:color w:val="000000"/>
          <w:lang w:val="ka-GE"/>
        </w:rPr>
      </w:pPr>
      <w:r w:rsidRPr="00754CDD">
        <w:rPr>
          <w:rFonts w:ascii="Sylfaen" w:hAnsi="Sylfaen" w:cs="Sylfaen"/>
          <w:b/>
          <w:noProof/>
          <w:color w:val="000000"/>
          <w:lang w:val="ka-GE"/>
        </w:rPr>
        <w:t xml:space="preserve"> ჯანდაცვის პროგრამები </w:t>
      </w:r>
    </w:p>
    <w:p w:rsidR="00060FF0" w:rsidRPr="00754CDD" w:rsidRDefault="00060FF0" w:rsidP="00060FF0">
      <w:pPr>
        <w:pStyle w:val="ListParagraph"/>
        <w:spacing w:before="240" w:line="240" w:lineRule="auto"/>
        <w:ind w:left="0" w:firstLine="360"/>
        <w:jc w:val="both"/>
        <w:rPr>
          <w:rFonts w:ascii="Sylfaen" w:hAnsi="Sylfaen"/>
          <w:noProof/>
          <w:color w:val="000000"/>
          <w:lang w:val="ka-GE"/>
        </w:rPr>
      </w:pPr>
      <w:r w:rsidRPr="00754CDD">
        <w:rPr>
          <w:rFonts w:ascii="Sylfaen" w:hAnsi="Sylfaen"/>
          <w:noProof/>
          <w:color w:val="000000"/>
          <w:lang w:val="ka-GE"/>
        </w:rPr>
        <w:t xml:space="preserve">პროგრამის ფარგლებში განხორციელდება ეპიდზედამხედველობის და ეპიდსიტუაციის მართვის ღონისძიებები, მალარიის წინააღმდეგ ბრძოლის ღონისძიებები, პროფილაქტიკური იმუნიზაციის </w:t>
      </w:r>
      <w:r w:rsidRPr="00754CDD">
        <w:rPr>
          <w:rFonts w:ascii="Sylfaen" w:hAnsi="Sylfaen"/>
          <w:noProof/>
          <w:color w:val="000000"/>
          <w:lang w:val="ka-GE"/>
        </w:rPr>
        <w:lastRenderedPageBreak/>
        <w:t>პროცესის დაგეგმვა. არსებობის შემთხვევაში ცოფის კერის ლიკვიდაცია. განხორციელებული პროგრამები ხელს შეწყობენ გადამდებ დაავადებათა პრევენციას.</w:t>
      </w:r>
    </w:p>
    <w:p w:rsidR="00060FF0" w:rsidRPr="00754CDD" w:rsidRDefault="00060FF0" w:rsidP="00852FE4">
      <w:pPr>
        <w:pStyle w:val="ListParagraph"/>
        <w:numPr>
          <w:ilvl w:val="0"/>
          <w:numId w:val="54"/>
        </w:numPr>
        <w:spacing w:before="240" w:after="0" w:line="240" w:lineRule="auto"/>
        <w:ind w:left="0" w:firstLine="360"/>
        <w:jc w:val="both"/>
        <w:rPr>
          <w:rFonts w:ascii="Sylfaen" w:hAnsi="Sylfaen"/>
          <w:noProof/>
          <w:color w:val="000000"/>
          <w:lang w:val="ka-GE"/>
        </w:rPr>
      </w:pPr>
      <w:r w:rsidRPr="00754CDD">
        <w:rPr>
          <w:rFonts w:ascii="Sylfaen" w:eastAsia="Sylfaen" w:hAnsi="Sylfaen"/>
          <w:b/>
          <w:color w:val="000000"/>
          <w:lang w:val="ka-GE"/>
        </w:rPr>
        <w:t xml:space="preserve">სოციალური პროგრამები </w:t>
      </w:r>
    </w:p>
    <w:p w:rsidR="00060FF0" w:rsidRPr="00754CDD" w:rsidRDefault="00060FF0" w:rsidP="00060FF0">
      <w:pPr>
        <w:pStyle w:val="ListParagraph"/>
        <w:spacing w:before="240" w:line="240" w:lineRule="auto"/>
        <w:ind w:left="0" w:firstLine="360"/>
        <w:jc w:val="both"/>
        <w:rPr>
          <w:rFonts w:ascii="Sylfaen" w:eastAsia="Sylfaen" w:hAnsi="Sylfaen"/>
          <w:color w:val="000000"/>
        </w:rPr>
      </w:pPr>
      <w:r w:rsidRPr="00754CDD">
        <w:rPr>
          <w:rFonts w:ascii="Sylfaen" w:eastAsia="Sylfaen" w:hAnsi="Sylfaen"/>
          <w:color w:val="000000"/>
          <w:lang w:val="ka-GE"/>
        </w:rPr>
        <w:t xml:space="preserve">პროგრამის ფარგლებში განხორციელდება სოციალურად დაუცველი მოსახლეობის დახმარება, </w:t>
      </w:r>
      <w:r w:rsidRPr="00754CDD">
        <w:rPr>
          <w:rFonts w:ascii="Sylfaen" w:hAnsi="Sylfaen" w:cs="Sylfaen"/>
        </w:rPr>
        <w:t>ოჯახებისა</w:t>
      </w:r>
      <w:r w:rsidRPr="00754CDD">
        <w:t xml:space="preserve"> </w:t>
      </w:r>
      <w:r w:rsidRPr="00754CDD">
        <w:rPr>
          <w:rFonts w:ascii="Sylfaen" w:hAnsi="Sylfaen" w:cs="Sylfaen"/>
        </w:rPr>
        <w:t>და</w:t>
      </w:r>
      <w:r w:rsidRPr="00754CDD">
        <w:t xml:space="preserve"> </w:t>
      </w:r>
      <w:r w:rsidRPr="00754CDD">
        <w:rPr>
          <w:rFonts w:ascii="Sylfaen" w:hAnsi="Sylfaen" w:cs="Sylfaen"/>
        </w:rPr>
        <w:t>ბავშვების</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დაცვა</w:t>
      </w:r>
      <w:r w:rsidRPr="00754CDD">
        <w:rPr>
          <w:rFonts w:ascii="Sylfaen" w:eastAsia="Sylfaen" w:hAnsi="Sylfaen"/>
          <w:color w:val="000000"/>
          <w:lang w:val="ka-GE"/>
        </w:rPr>
        <w:t>, უმწეოთათვის უფასო სასადილოების დაფინანსება, ომის ვეტერანთა სარიტუალო ხარჯების დაფინანსება, რაც ხელს შეუწყობს მუნიციპალიტეტის მოსახლეობის სოციალური მდგომარეობის გაუმჯობესებას.</w:t>
      </w:r>
    </w:p>
    <w:p w:rsidR="00060FF0" w:rsidRPr="00754CDD" w:rsidRDefault="00060FF0" w:rsidP="00060FF0">
      <w:pPr>
        <w:pStyle w:val="ListParagraph"/>
        <w:tabs>
          <w:tab w:val="left" w:pos="450"/>
          <w:tab w:val="left" w:pos="630"/>
        </w:tabs>
        <w:spacing w:after="0" w:line="240" w:lineRule="auto"/>
        <w:ind w:left="1140"/>
        <w:jc w:val="both"/>
        <w:rPr>
          <w:rFonts w:ascii="Sylfaen" w:eastAsia="Sylfaen" w:hAnsi="Sylfaen" w:cs="Sylfaen"/>
          <w:color w:val="000000"/>
          <w:lang w:val="ka-GE"/>
        </w:rPr>
      </w:pPr>
    </w:p>
    <w:p w:rsidR="00060FF0" w:rsidRPr="00F77A40" w:rsidRDefault="00060FF0" w:rsidP="00060FF0">
      <w:pPr>
        <w:pStyle w:val="Heading1"/>
        <w:jc w:val="center"/>
        <w:rPr>
          <w:rFonts w:ascii="Sylfaen" w:hAnsi="Sylfaen" w:cs="Sylfaen"/>
          <w:sz w:val="24"/>
        </w:rPr>
      </w:pPr>
      <w:r w:rsidRPr="00F77A40">
        <w:rPr>
          <w:rFonts w:ascii="Sylfaen" w:hAnsi="Sylfaen" w:cs="Sylfaen"/>
          <w:sz w:val="24"/>
        </w:rPr>
        <w:t>თვითმმართველი ქალაქ ქუთაისის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right="252" w:firstLine="360"/>
        <w:jc w:val="both"/>
        <w:rPr>
          <w:rFonts w:ascii="Sylfaen" w:hAnsi="Sylfaen" w:cs="LitNusx"/>
          <w:noProof/>
        </w:rPr>
      </w:pPr>
      <w:r w:rsidRPr="00754CDD">
        <w:rPr>
          <w:rFonts w:ascii="Sylfaen" w:hAnsi="Sylfaen" w:cs="Sylfaen"/>
          <w:noProof/>
        </w:rPr>
        <w:t>ქალაქის</w:t>
      </w:r>
      <w:r w:rsidRPr="00754CDD">
        <w:rPr>
          <w:rFonts w:ascii="Sylfaen" w:hAnsi="Sylfaen" w:cs="LitNusx"/>
          <w:noProof/>
        </w:rPr>
        <w:t xml:space="preserve"> </w:t>
      </w:r>
      <w:r w:rsidRPr="00754CDD">
        <w:rPr>
          <w:rFonts w:ascii="Sylfaen" w:hAnsi="Sylfaen" w:cs="Sylfaen"/>
          <w:noProof/>
        </w:rPr>
        <w:t>ეკონომიკური</w:t>
      </w:r>
      <w:r w:rsidRPr="00754CDD">
        <w:rPr>
          <w:rFonts w:ascii="Sylfaen" w:hAnsi="Sylfaen" w:cs="LitNusx"/>
          <w:noProof/>
        </w:rPr>
        <w:t xml:space="preserve"> </w:t>
      </w:r>
      <w:r w:rsidRPr="00754CDD">
        <w:rPr>
          <w:rFonts w:ascii="Sylfaen" w:hAnsi="Sylfaen" w:cs="Sylfaen"/>
          <w:noProof/>
        </w:rPr>
        <w:t>განვითარებისათვის</w:t>
      </w:r>
      <w:r w:rsidRPr="00754CDD">
        <w:rPr>
          <w:rFonts w:ascii="Sylfaen" w:hAnsi="Sylfaen" w:cs="LitNusx"/>
          <w:noProof/>
        </w:rPr>
        <w:t xml:space="preserve"> </w:t>
      </w:r>
      <w:r w:rsidRPr="00754CDD">
        <w:rPr>
          <w:rFonts w:ascii="Sylfaen" w:hAnsi="Sylfaen" w:cs="Sylfaen"/>
          <w:noProof/>
        </w:rPr>
        <w:t>აუცილებელ</w:t>
      </w:r>
      <w:r w:rsidRPr="00754CDD">
        <w:rPr>
          <w:rFonts w:ascii="Sylfaen" w:hAnsi="Sylfaen" w:cs="LitNusx"/>
          <w:noProof/>
        </w:rPr>
        <w:t xml:space="preserve"> </w:t>
      </w:r>
      <w:r w:rsidRPr="00754CDD">
        <w:rPr>
          <w:rFonts w:ascii="Sylfaen" w:hAnsi="Sylfaen" w:cs="Sylfaen"/>
          <w:noProof/>
        </w:rPr>
        <w:t>პირობას</w:t>
      </w:r>
      <w:r w:rsidRPr="00754CDD">
        <w:rPr>
          <w:rFonts w:ascii="Sylfaen" w:hAnsi="Sylfaen" w:cs="LitNusx"/>
          <w:noProof/>
        </w:rPr>
        <w:t xml:space="preserve"> </w:t>
      </w:r>
      <w:r w:rsidRPr="00754CDD">
        <w:rPr>
          <w:rFonts w:ascii="Sylfaen" w:hAnsi="Sylfaen" w:cs="Sylfaen"/>
          <w:noProof/>
        </w:rPr>
        <w:t>წარმოადგენს</w:t>
      </w:r>
      <w:r w:rsidRPr="00754CDD">
        <w:rPr>
          <w:rFonts w:ascii="Sylfaen" w:hAnsi="Sylfaen" w:cs="LitNusx"/>
          <w:noProof/>
        </w:rPr>
        <w:t xml:space="preserve"> </w:t>
      </w:r>
      <w:r w:rsidRPr="00754CDD">
        <w:rPr>
          <w:rFonts w:ascii="Sylfaen" w:hAnsi="Sylfaen" w:cs="Sylfaen"/>
          <w:noProof/>
        </w:rPr>
        <w:t>ინფრასტრუქტურის</w:t>
      </w:r>
      <w:r w:rsidRPr="00754CDD">
        <w:rPr>
          <w:rFonts w:ascii="Sylfaen" w:hAnsi="Sylfaen" w:cs="LitNusx"/>
          <w:noProof/>
        </w:rPr>
        <w:t xml:space="preserve"> </w:t>
      </w:r>
      <w:r w:rsidRPr="00754CDD">
        <w:rPr>
          <w:rFonts w:ascii="Sylfaen" w:hAnsi="Sylfaen" w:cs="Sylfaen"/>
          <w:noProof/>
        </w:rPr>
        <w:t>შემდგომი</w:t>
      </w:r>
      <w:r w:rsidRPr="00754CDD">
        <w:rPr>
          <w:rFonts w:ascii="Sylfaen" w:hAnsi="Sylfaen" w:cs="LitNusx"/>
          <w:noProof/>
        </w:rPr>
        <w:t xml:space="preserve"> </w:t>
      </w:r>
      <w:r w:rsidRPr="00754CDD">
        <w:rPr>
          <w:rFonts w:ascii="Sylfaen" w:hAnsi="Sylfaen" w:cs="Sylfaen"/>
          <w:noProof/>
        </w:rPr>
        <w:t>გაუმჯობესება</w:t>
      </w:r>
      <w:r w:rsidRPr="00754CDD">
        <w:rPr>
          <w:rFonts w:ascii="Sylfaen" w:hAnsi="Sylfaen" w:cs="LitNusx"/>
          <w:noProof/>
        </w:rPr>
        <w:t xml:space="preserve">, </w:t>
      </w:r>
      <w:r w:rsidRPr="00754CDD">
        <w:rPr>
          <w:rFonts w:ascii="Sylfaen" w:hAnsi="Sylfaen" w:cs="Sylfaen"/>
          <w:noProof/>
        </w:rPr>
        <w:t>ამიტომ</w:t>
      </w:r>
      <w:r w:rsidRPr="00754CDD">
        <w:rPr>
          <w:rFonts w:ascii="Sylfaen" w:hAnsi="Sylfaen" w:cs="LitNusx"/>
          <w:noProof/>
        </w:rPr>
        <w:t xml:space="preserve"> </w:t>
      </w:r>
      <w:r w:rsidRPr="00754CDD">
        <w:rPr>
          <w:rFonts w:ascii="Sylfaen" w:hAnsi="Sylfaen" w:cs="Sylfaen"/>
          <w:noProof/>
        </w:rPr>
        <w:t>აღნიშნული</w:t>
      </w:r>
      <w:r w:rsidRPr="00754CDD">
        <w:rPr>
          <w:rFonts w:ascii="Sylfaen" w:hAnsi="Sylfaen" w:cs="LitNusx"/>
          <w:noProof/>
        </w:rPr>
        <w:t xml:space="preserve"> </w:t>
      </w:r>
      <w:r w:rsidRPr="00754CDD">
        <w:rPr>
          <w:rFonts w:ascii="Sylfaen" w:hAnsi="Sylfaen" w:cs="Sylfaen"/>
          <w:noProof/>
        </w:rPr>
        <w:t>მიმართულება</w:t>
      </w:r>
      <w:r w:rsidRPr="00754CDD">
        <w:rPr>
          <w:rFonts w:ascii="Sylfaen" w:hAnsi="Sylfaen" w:cs="LitNusx"/>
          <w:noProof/>
        </w:rPr>
        <w:t xml:space="preserve"> </w:t>
      </w:r>
      <w:r w:rsidRPr="00754CDD">
        <w:rPr>
          <w:rFonts w:ascii="Sylfaen" w:hAnsi="Sylfaen" w:cs="Sylfaen"/>
          <w:noProof/>
        </w:rPr>
        <w:t>ქალაქის</w:t>
      </w:r>
      <w:r w:rsidRPr="00754CDD">
        <w:rPr>
          <w:rFonts w:ascii="Sylfaen" w:hAnsi="Sylfaen" w:cs="LitNusx"/>
          <w:noProof/>
        </w:rPr>
        <w:t xml:space="preserve"> </w:t>
      </w:r>
      <w:r w:rsidRPr="00754CDD">
        <w:rPr>
          <w:rFonts w:ascii="Sylfaen" w:hAnsi="Sylfaen" w:cs="Sylfaen"/>
          <w:noProof/>
        </w:rPr>
        <w:t>ბიუჯეტის</w:t>
      </w:r>
      <w:r w:rsidRPr="00754CDD">
        <w:rPr>
          <w:rFonts w:ascii="Sylfaen" w:hAnsi="Sylfaen" w:cs="LitNusx"/>
          <w:noProof/>
        </w:rPr>
        <w:t xml:space="preserve"> </w:t>
      </w:r>
      <w:r w:rsidRPr="00754CDD">
        <w:rPr>
          <w:rFonts w:ascii="Sylfaen" w:hAnsi="Sylfaen" w:cs="Sylfaen"/>
          <w:noProof/>
        </w:rPr>
        <w:t>ერთ</w:t>
      </w:r>
      <w:r w:rsidRPr="00754CDD">
        <w:rPr>
          <w:rFonts w:ascii="Sylfaen" w:hAnsi="Sylfaen" w:cs="LitNusx"/>
          <w:noProof/>
        </w:rPr>
        <w:t>-</w:t>
      </w:r>
      <w:r w:rsidRPr="00754CDD">
        <w:rPr>
          <w:rFonts w:ascii="Sylfaen" w:hAnsi="Sylfaen" w:cs="Sylfaen"/>
          <w:noProof/>
        </w:rPr>
        <w:t>ერთ</w:t>
      </w:r>
      <w:r w:rsidRPr="00754CDD">
        <w:rPr>
          <w:rFonts w:ascii="Sylfaen" w:hAnsi="Sylfaen" w:cs="LitNusx"/>
          <w:noProof/>
        </w:rPr>
        <w:t xml:space="preserve"> </w:t>
      </w:r>
      <w:r w:rsidRPr="00754CDD">
        <w:rPr>
          <w:rFonts w:ascii="Sylfaen" w:hAnsi="Sylfaen" w:cs="Sylfaen"/>
          <w:noProof/>
        </w:rPr>
        <w:t>მთავარ</w:t>
      </w:r>
      <w:r w:rsidRPr="00754CDD">
        <w:rPr>
          <w:rFonts w:ascii="Sylfaen" w:hAnsi="Sylfaen" w:cs="LitNusx"/>
          <w:noProof/>
        </w:rPr>
        <w:t xml:space="preserve"> </w:t>
      </w:r>
      <w:r w:rsidRPr="00754CDD">
        <w:rPr>
          <w:rFonts w:ascii="Sylfaen" w:hAnsi="Sylfaen" w:cs="Sylfaen"/>
          <w:noProof/>
        </w:rPr>
        <w:t>პრიორიტეტს</w:t>
      </w:r>
      <w:r w:rsidRPr="00754CDD">
        <w:rPr>
          <w:rFonts w:ascii="Sylfaen" w:hAnsi="Sylfaen" w:cs="LitNusx"/>
          <w:noProof/>
        </w:rPr>
        <w:t xml:space="preserve"> </w:t>
      </w:r>
      <w:r w:rsidRPr="00754CDD">
        <w:rPr>
          <w:rFonts w:ascii="Sylfaen" w:hAnsi="Sylfaen" w:cs="Sylfaen"/>
          <w:noProof/>
        </w:rPr>
        <w:t>წარმოადგენს</w:t>
      </w:r>
    </w:p>
    <w:p w:rsidR="00060FF0" w:rsidRPr="00754CDD" w:rsidRDefault="00060FF0" w:rsidP="00852FE4">
      <w:pPr>
        <w:pStyle w:val="ListParagraph"/>
        <w:numPr>
          <w:ilvl w:val="0"/>
          <w:numId w:val="56"/>
        </w:numPr>
        <w:spacing w:after="0" w:line="240" w:lineRule="auto"/>
        <w:ind w:left="0" w:firstLine="360"/>
        <w:jc w:val="both"/>
        <w:rPr>
          <w:rFonts w:ascii="Sylfaen" w:hAnsi="Sylfaen" w:cs="LitNusx"/>
          <w:noProof/>
          <w:lang w:val="ka-GE"/>
        </w:rPr>
      </w:pPr>
      <w:r w:rsidRPr="00754CDD">
        <w:rPr>
          <w:rFonts w:ascii="Sylfaen" w:eastAsia="Times New Roman" w:hAnsi="Sylfaen" w:cs="Sylfaen"/>
          <w:b/>
          <w:noProof/>
        </w:rPr>
        <w:t>საგზაო</w:t>
      </w:r>
      <w:r w:rsidRPr="00754CDD">
        <w:rPr>
          <w:rFonts w:ascii="Sylfaen" w:eastAsia="Times New Roman" w:hAnsi="Sylfaen" w:cs="LitNusx"/>
          <w:b/>
          <w:noProof/>
        </w:rPr>
        <w:t xml:space="preserve"> </w:t>
      </w:r>
      <w:r w:rsidRPr="00754CDD">
        <w:rPr>
          <w:rFonts w:ascii="Sylfaen" w:eastAsia="Times New Roman" w:hAnsi="Sylfaen" w:cs="Sylfaen"/>
          <w:b/>
          <w:noProof/>
        </w:rPr>
        <w:t>ინფრასტრუქტურის</w:t>
      </w:r>
      <w:r w:rsidRPr="00754CDD">
        <w:rPr>
          <w:rFonts w:ascii="Sylfaen" w:eastAsia="Times New Roman" w:hAnsi="Sylfaen" w:cs="LitNusx"/>
          <w:b/>
          <w:noProof/>
        </w:rPr>
        <w:t xml:space="preserve"> </w:t>
      </w:r>
      <w:r w:rsidRPr="00754CDD">
        <w:rPr>
          <w:rFonts w:ascii="Sylfaen" w:eastAsia="Times New Roman" w:hAnsi="Sylfaen" w:cs="Sylfaen"/>
          <w:b/>
          <w:noProof/>
        </w:rPr>
        <w:t>მშენებლობა</w:t>
      </w:r>
      <w:r w:rsidRPr="00754CDD">
        <w:rPr>
          <w:rFonts w:ascii="Sylfaen" w:eastAsia="Times New Roman" w:hAnsi="Sylfaen" w:cs="LitNusx"/>
          <w:b/>
          <w:noProof/>
        </w:rPr>
        <w:t>-</w:t>
      </w:r>
      <w:r w:rsidRPr="00754CDD">
        <w:rPr>
          <w:rFonts w:ascii="Sylfaen" w:eastAsia="Times New Roman" w:hAnsi="Sylfaen" w:cs="Sylfaen"/>
          <w:b/>
          <w:noProof/>
        </w:rPr>
        <w:t>რეაბილიტაცია</w:t>
      </w:r>
      <w:r w:rsidRPr="00754CDD">
        <w:rPr>
          <w:rFonts w:ascii="Sylfaen" w:eastAsia="Times New Roman" w:hAnsi="Sylfaen" w:cs="LitNusx"/>
          <w:b/>
          <w:noProof/>
        </w:rPr>
        <w:t xml:space="preserve"> </w:t>
      </w:r>
      <w:r w:rsidRPr="00754CDD">
        <w:rPr>
          <w:rFonts w:ascii="Sylfaen" w:eastAsia="Times New Roman" w:hAnsi="Sylfaen" w:cs="Sylfaen"/>
          <w:b/>
          <w:noProof/>
        </w:rPr>
        <w:t>და</w:t>
      </w:r>
      <w:r w:rsidRPr="00754CDD">
        <w:rPr>
          <w:rFonts w:ascii="Sylfaen" w:eastAsia="Times New Roman" w:hAnsi="Sylfaen" w:cs="LitNusx"/>
          <w:b/>
          <w:noProof/>
        </w:rPr>
        <w:t xml:space="preserve"> </w:t>
      </w:r>
      <w:r w:rsidRPr="00754CDD">
        <w:rPr>
          <w:rFonts w:ascii="Sylfaen" w:eastAsia="Times New Roman" w:hAnsi="Sylfaen" w:cs="Sylfaen"/>
          <w:b/>
          <w:noProof/>
        </w:rPr>
        <w:t>მოვლა</w:t>
      </w:r>
      <w:r w:rsidRPr="00754CDD">
        <w:rPr>
          <w:rFonts w:ascii="Sylfaen" w:eastAsia="Times New Roman" w:hAnsi="Sylfaen" w:cs="LitNusx"/>
          <w:b/>
          <w:noProof/>
        </w:rPr>
        <w:t xml:space="preserve"> </w:t>
      </w:r>
      <w:r w:rsidRPr="00754CDD">
        <w:rPr>
          <w:rFonts w:ascii="Sylfaen" w:eastAsia="Times New Roman" w:hAnsi="Sylfaen" w:cs="Sylfaen"/>
          <w:b/>
          <w:noProof/>
        </w:rPr>
        <w:t>შენახვ</w:t>
      </w:r>
      <w:r w:rsidRPr="00754CDD">
        <w:rPr>
          <w:rFonts w:ascii="Sylfaen" w:eastAsia="Times New Roman" w:hAnsi="Sylfaen" w:cs="Sylfaen"/>
          <w:b/>
          <w:noProof/>
          <w:lang w:val="ka-GE"/>
        </w:rPr>
        <w:t>ა</w:t>
      </w:r>
    </w:p>
    <w:p w:rsidR="00060FF0" w:rsidRPr="00754CDD" w:rsidRDefault="00060FF0" w:rsidP="00060FF0">
      <w:pPr>
        <w:pStyle w:val="ListParagraph"/>
        <w:spacing w:after="0" w:line="240" w:lineRule="auto"/>
        <w:ind w:left="0" w:firstLine="360"/>
        <w:jc w:val="both"/>
        <w:rPr>
          <w:rFonts w:ascii="Sylfaen" w:eastAsia="Times New Roman" w:hAnsi="Sylfaen" w:cs="LitNusx"/>
          <w:noProof/>
          <w:lang w:val="ka-GE"/>
        </w:rPr>
      </w:pPr>
      <w:r w:rsidRPr="00754CDD">
        <w:rPr>
          <w:rFonts w:ascii="Sylfaen" w:eastAsia="Times New Roman" w:hAnsi="Sylfaen" w:cs="Sylfaen"/>
          <w:noProof/>
        </w:rPr>
        <w:t>პროგრამის</w:t>
      </w:r>
      <w:r w:rsidRPr="00754CDD">
        <w:rPr>
          <w:rFonts w:ascii="LitNusx" w:eastAsia="Times New Roman" w:hAnsi="LitNusx" w:cs="LitNusx"/>
          <w:noProof/>
        </w:rPr>
        <w:t xml:space="preserve"> </w:t>
      </w:r>
      <w:r w:rsidRPr="00754CDD">
        <w:rPr>
          <w:rFonts w:ascii="Sylfaen" w:eastAsia="Times New Roman" w:hAnsi="Sylfaen" w:cs="Sylfaen"/>
          <w:noProof/>
        </w:rPr>
        <w:t>ფარგლებში</w:t>
      </w:r>
      <w:r w:rsidRPr="00754CDD">
        <w:rPr>
          <w:rFonts w:ascii="LitNusx" w:eastAsia="Times New Roman" w:hAnsi="LitNusx" w:cs="LitNusx"/>
          <w:noProof/>
        </w:rPr>
        <w:t xml:space="preserve"> </w:t>
      </w:r>
      <w:r w:rsidRPr="00754CDD">
        <w:rPr>
          <w:rFonts w:ascii="Sylfaen" w:eastAsia="Times New Roman" w:hAnsi="Sylfaen" w:cs="Sylfaen"/>
          <w:noProof/>
        </w:rPr>
        <w:t>განხორციელდება</w:t>
      </w:r>
      <w:r w:rsidRPr="00754CDD">
        <w:rPr>
          <w:rFonts w:ascii="LitNusx" w:eastAsia="Times New Roman" w:hAnsi="LitNusx" w:cs="LitNusx"/>
          <w:noProof/>
        </w:rPr>
        <w:t xml:space="preserve"> </w:t>
      </w:r>
      <w:r w:rsidRPr="00754CDD">
        <w:rPr>
          <w:rFonts w:ascii="Sylfaen" w:eastAsia="Times New Roman" w:hAnsi="Sylfaen" w:cs="Sylfaen"/>
          <w:noProof/>
        </w:rPr>
        <w:t>ქალაქში</w:t>
      </w:r>
      <w:r w:rsidRPr="00754CDD">
        <w:rPr>
          <w:rFonts w:ascii="LitNusx" w:eastAsia="Times New Roman" w:hAnsi="LitNusx" w:cs="LitNusx"/>
          <w:noProof/>
        </w:rPr>
        <w:t xml:space="preserve"> </w:t>
      </w:r>
      <w:r w:rsidRPr="00754CDD">
        <w:rPr>
          <w:rFonts w:ascii="Sylfaen" w:eastAsia="Times New Roman" w:hAnsi="Sylfaen" w:cs="Sylfaen"/>
          <w:noProof/>
        </w:rPr>
        <w:t>არსებული</w:t>
      </w:r>
      <w:r w:rsidRPr="00754CDD">
        <w:rPr>
          <w:rFonts w:ascii="LitNusx" w:eastAsia="Times New Roman" w:hAnsi="LitNusx" w:cs="LitNusx"/>
          <w:noProof/>
        </w:rPr>
        <w:t xml:space="preserve"> </w:t>
      </w:r>
      <w:r w:rsidRPr="00754CDD">
        <w:rPr>
          <w:rFonts w:ascii="Sylfaen" w:eastAsia="Times New Roman" w:hAnsi="Sylfaen" w:cs="Sylfaen"/>
          <w:noProof/>
        </w:rPr>
        <w:t>რეაბილიტირებული</w:t>
      </w:r>
      <w:r w:rsidRPr="00754CDD">
        <w:rPr>
          <w:rFonts w:ascii="LitNusx" w:eastAsia="Times New Roman" w:hAnsi="LitNusx" w:cs="LitNusx"/>
          <w:noProof/>
        </w:rPr>
        <w:t xml:space="preserve"> </w:t>
      </w:r>
      <w:r w:rsidRPr="00754CDD">
        <w:rPr>
          <w:rFonts w:ascii="Sylfaen" w:eastAsia="Times New Roman" w:hAnsi="Sylfaen" w:cs="Sylfaen"/>
          <w:noProof/>
        </w:rPr>
        <w:t>ცენტრალური</w:t>
      </w:r>
      <w:r w:rsidRPr="00754CDD">
        <w:rPr>
          <w:rFonts w:ascii="LitNusx" w:eastAsia="Times New Roman" w:hAnsi="LitNusx" w:cs="LitNusx"/>
          <w:noProof/>
        </w:rPr>
        <w:t xml:space="preserve"> </w:t>
      </w:r>
      <w:r w:rsidRPr="00754CDD">
        <w:rPr>
          <w:rFonts w:ascii="Sylfaen" w:eastAsia="Times New Roman" w:hAnsi="Sylfaen" w:cs="Sylfaen"/>
          <w:noProof/>
        </w:rPr>
        <w:t>გზების</w:t>
      </w:r>
      <w:r w:rsidRPr="00754CDD">
        <w:rPr>
          <w:rFonts w:ascii="LitNusx" w:eastAsia="Times New Roman" w:hAnsi="LitNusx" w:cs="LitNusx"/>
          <w:noProof/>
        </w:rPr>
        <w:t xml:space="preserve"> </w:t>
      </w:r>
      <w:r w:rsidRPr="00754CDD">
        <w:rPr>
          <w:rFonts w:ascii="Sylfaen" w:eastAsia="Times New Roman" w:hAnsi="Sylfaen" w:cs="Sylfaen"/>
          <w:noProof/>
        </w:rPr>
        <w:t>მგომარეობის</w:t>
      </w:r>
      <w:r w:rsidRPr="00754CDD">
        <w:rPr>
          <w:rFonts w:ascii="LitNusx" w:eastAsia="Times New Roman" w:hAnsi="LitNusx" w:cs="LitNusx"/>
          <w:noProof/>
        </w:rPr>
        <w:t xml:space="preserve"> </w:t>
      </w:r>
      <w:r w:rsidRPr="00754CDD">
        <w:rPr>
          <w:rFonts w:ascii="Sylfaen" w:eastAsia="Times New Roman" w:hAnsi="Sylfaen" w:cs="Sylfaen"/>
          <w:noProof/>
        </w:rPr>
        <w:t>შენარჩუნება</w:t>
      </w:r>
      <w:r w:rsidRPr="00754CDD">
        <w:rPr>
          <w:rFonts w:ascii="LitNusx" w:eastAsia="Times New Roman" w:hAnsi="LitNusx" w:cs="LitNusx"/>
          <w:noProof/>
        </w:rPr>
        <w:t xml:space="preserve"> </w:t>
      </w:r>
      <w:r w:rsidRPr="00754CDD">
        <w:rPr>
          <w:rFonts w:ascii="Sylfaen" w:eastAsia="Times New Roman" w:hAnsi="Sylfaen" w:cs="Sylfaen"/>
          <w:noProof/>
        </w:rPr>
        <w:t>და</w:t>
      </w:r>
      <w:r w:rsidRPr="00754CDD">
        <w:rPr>
          <w:rFonts w:ascii="LitNusx" w:eastAsia="Times New Roman" w:hAnsi="LitNusx" w:cs="LitNusx"/>
          <w:noProof/>
        </w:rPr>
        <w:t xml:space="preserve"> </w:t>
      </w:r>
      <w:r w:rsidRPr="00754CDD">
        <w:rPr>
          <w:rFonts w:ascii="Sylfaen" w:eastAsia="Times New Roman" w:hAnsi="Sylfaen" w:cs="LitNusx"/>
          <w:noProof/>
          <w:lang w:val="ka-GE"/>
        </w:rPr>
        <w:t xml:space="preserve">ცენტრალური და მეორეხარისხოვანი </w:t>
      </w:r>
      <w:r w:rsidRPr="00754CDD">
        <w:rPr>
          <w:rFonts w:ascii="Sylfaen" w:eastAsia="Times New Roman" w:hAnsi="Sylfaen" w:cs="Sylfaen"/>
          <w:noProof/>
        </w:rPr>
        <w:t>გზების</w:t>
      </w:r>
      <w:r w:rsidRPr="00754CDD">
        <w:rPr>
          <w:rFonts w:ascii="LitNusx" w:eastAsia="Times New Roman" w:hAnsi="LitNusx" w:cs="LitNusx"/>
          <w:noProof/>
        </w:rPr>
        <w:t xml:space="preserve"> </w:t>
      </w:r>
      <w:r w:rsidRPr="00754CDD">
        <w:rPr>
          <w:rFonts w:ascii="Sylfaen" w:eastAsia="Times New Roman" w:hAnsi="Sylfaen" w:cs="Sylfaen"/>
          <w:noProof/>
          <w:lang w:val="ka-GE"/>
        </w:rPr>
        <w:t>კაპიტალური მშენებლობა</w:t>
      </w:r>
      <w:r w:rsidRPr="00754CDD">
        <w:rPr>
          <w:rFonts w:ascii="LitNusx" w:eastAsia="Times New Roman" w:hAnsi="LitNusx" w:cs="LitNusx"/>
          <w:noProof/>
        </w:rPr>
        <w:t xml:space="preserve">. </w:t>
      </w:r>
      <w:r w:rsidRPr="00754CDD">
        <w:rPr>
          <w:rFonts w:ascii="Sylfaen" w:eastAsia="Times New Roman" w:hAnsi="Sylfaen" w:cs="Sylfaen"/>
          <w:noProof/>
        </w:rPr>
        <w:t>საგზაო</w:t>
      </w:r>
      <w:r w:rsidRPr="00754CDD">
        <w:rPr>
          <w:rFonts w:ascii="LitNusx" w:eastAsia="Times New Roman" w:hAnsi="LitNusx" w:cs="LitNusx"/>
          <w:noProof/>
        </w:rPr>
        <w:t xml:space="preserve"> </w:t>
      </w:r>
      <w:r w:rsidRPr="00754CDD">
        <w:rPr>
          <w:rFonts w:ascii="Sylfaen" w:eastAsia="Times New Roman" w:hAnsi="Sylfaen" w:cs="Sylfaen"/>
          <w:noProof/>
        </w:rPr>
        <w:t>მოძრაობის</w:t>
      </w:r>
      <w:r w:rsidRPr="00754CDD">
        <w:rPr>
          <w:rFonts w:ascii="LitNusx" w:eastAsia="Times New Roman" w:hAnsi="LitNusx" w:cs="LitNusx"/>
          <w:noProof/>
        </w:rPr>
        <w:t xml:space="preserve"> </w:t>
      </w:r>
      <w:r w:rsidRPr="00754CDD">
        <w:rPr>
          <w:rFonts w:ascii="Sylfaen" w:eastAsia="Times New Roman" w:hAnsi="Sylfaen" w:cs="Sylfaen"/>
          <w:noProof/>
        </w:rPr>
        <w:t>ორგანიზებისა</w:t>
      </w:r>
      <w:r w:rsidRPr="00754CDD">
        <w:rPr>
          <w:rFonts w:ascii="LitNusx" w:eastAsia="Times New Roman" w:hAnsi="LitNusx" w:cs="LitNusx"/>
          <w:noProof/>
        </w:rPr>
        <w:t xml:space="preserve"> </w:t>
      </w:r>
      <w:r w:rsidRPr="00754CDD">
        <w:rPr>
          <w:rFonts w:ascii="Sylfaen" w:eastAsia="Times New Roman" w:hAnsi="Sylfaen" w:cs="Sylfaen"/>
          <w:noProof/>
        </w:rPr>
        <w:t>და</w:t>
      </w:r>
      <w:r w:rsidRPr="00754CDD">
        <w:rPr>
          <w:rFonts w:ascii="LitNusx" w:eastAsia="Times New Roman" w:hAnsi="LitNusx" w:cs="LitNusx"/>
          <w:noProof/>
        </w:rPr>
        <w:t xml:space="preserve"> </w:t>
      </w:r>
      <w:r w:rsidRPr="00754CDD">
        <w:rPr>
          <w:rFonts w:ascii="Sylfaen" w:eastAsia="Times New Roman" w:hAnsi="Sylfaen" w:cs="Sylfaen"/>
          <w:noProof/>
        </w:rPr>
        <w:t>უსაფრთხოების</w:t>
      </w:r>
      <w:r w:rsidRPr="00754CDD">
        <w:rPr>
          <w:rFonts w:ascii="LitNusx" w:eastAsia="Times New Roman" w:hAnsi="LitNusx" w:cs="LitNusx"/>
          <w:noProof/>
        </w:rPr>
        <w:t xml:space="preserve"> </w:t>
      </w:r>
      <w:r w:rsidRPr="00754CDD">
        <w:rPr>
          <w:rFonts w:ascii="Sylfaen" w:eastAsia="Times New Roman" w:hAnsi="Sylfaen" w:cs="Sylfaen"/>
          <w:noProof/>
        </w:rPr>
        <w:t>თვალსაზრისით</w:t>
      </w:r>
      <w:r w:rsidRPr="00754CDD">
        <w:rPr>
          <w:rFonts w:ascii="LitNusx" w:eastAsia="Times New Roman" w:hAnsi="LitNusx" w:cs="LitNusx"/>
          <w:noProof/>
        </w:rPr>
        <w:t xml:space="preserve"> </w:t>
      </w:r>
      <w:r w:rsidRPr="00754CDD">
        <w:rPr>
          <w:rFonts w:ascii="Sylfaen" w:eastAsia="Times New Roman" w:hAnsi="Sylfaen" w:cs="Sylfaen"/>
          <w:noProof/>
        </w:rPr>
        <w:t>დამონტაჟდება</w:t>
      </w:r>
      <w:r w:rsidRPr="00754CDD">
        <w:rPr>
          <w:rFonts w:ascii="LitNusx" w:eastAsia="Times New Roman" w:hAnsi="LitNusx" w:cs="LitNusx"/>
          <w:noProof/>
        </w:rPr>
        <w:t xml:space="preserve"> </w:t>
      </w:r>
      <w:r w:rsidRPr="00754CDD">
        <w:rPr>
          <w:rFonts w:ascii="Sylfaen" w:eastAsia="Times New Roman" w:hAnsi="Sylfaen" w:cs="Sylfaen"/>
          <w:noProof/>
        </w:rPr>
        <w:t>ახალი</w:t>
      </w:r>
      <w:r w:rsidRPr="00754CDD">
        <w:rPr>
          <w:rFonts w:ascii="LitNusx" w:eastAsia="Times New Roman" w:hAnsi="LitNusx" w:cs="LitNusx"/>
          <w:noProof/>
        </w:rPr>
        <w:t xml:space="preserve"> </w:t>
      </w:r>
      <w:r w:rsidRPr="00754CDD">
        <w:rPr>
          <w:rFonts w:ascii="Sylfaen" w:eastAsia="Times New Roman" w:hAnsi="Sylfaen" w:cs="Sylfaen"/>
          <w:noProof/>
          <w:lang w:val="ka-GE"/>
        </w:rPr>
        <w:t>საგზაო ნიშნები,</w:t>
      </w:r>
      <w:r w:rsidRPr="00754CDD">
        <w:rPr>
          <w:rFonts w:ascii="LitNusx" w:eastAsia="Times New Roman" w:hAnsi="LitNusx" w:cs="LitNusx"/>
          <w:noProof/>
        </w:rPr>
        <w:t xml:space="preserve"> </w:t>
      </w:r>
      <w:r w:rsidRPr="00754CDD">
        <w:rPr>
          <w:rFonts w:ascii="Sylfaen" w:eastAsia="Times New Roman" w:hAnsi="Sylfaen" w:cs="Sylfaen"/>
          <w:noProof/>
        </w:rPr>
        <w:t xml:space="preserve">ქალაქის სხვადასხვა უბნებში სანიაღვრე ქსელების ნორმალური ფუნქციონირებისათვის </w:t>
      </w:r>
      <w:r w:rsidRPr="00754CDD">
        <w:rPr>
          <w:rFonts w:ascii="Sylfaen" w:eastAsia="Times New Roman" w:hAnsi="Sylfaen" w:cs="Sylfaen"/>
          <w:noProof/>
          <w:lang w:val="ka-GE"/>
        </w:rPr>
        <w:t xml:space="preserve">გაიწმინდება </w:t>
      </w:r>
      <w:r w:rsidRPr="00754CDD">
        <w:rPr>
          <w:rFonts w:ascii="Sylfaen" w:eastAsia="Times New Roman" w:hAnsi="Sylfaen" w:cs="Sylfaen"/>
          <w:noProof/>
        </w:rPr>
        <w:t>ზედმეტი ნატანისაგან დალექილი არხები, შეკეთ</w:t>
      </w:r>
      <w:r w:rsidRPr="00754CDD">
        <w:rPr>
          <w:rFonts w:ascii="Sylfaen" w:eastAsia="Times New Roman" w:hAnsi="Sylfaen" w:cs="Sylfaen"/>
          <w:noProof/>
          <w:lang w:val="ka-GE"/>
        </w:rPr>
        <w:t>დ</w:t>
      </w:r>
      <w:r w:rsidRPr="00754CDD">
        <w:rPr>
          <w:rFonts w:ascii="Sylfaen" w:eastAsia="Times New Roman" w:hAnsi="Sylfaen" w:cs="Sylfaen"/>
          <w:noProof/>
        </w:rPr>
        <w:t>ებ</w:t>
      </w:r>
      <w:r w:rsidRPr="00754CDD">
        <w:rPr>
          <w:rFonts w:ascii="Sylfaen" w:eastAsia="Times New Roman" w:hAnsi="Sylfaen" w:cs="Sylfaen"/>
          <w:noProof/>
          <w:lang w:val="ka-GE"/>
        </w:rPr>
        <w:t>ა</w:t>
      </w:r>
      <w:r w:rsidRPr="00754CDD">
        <w:rPr>
          <w:rFonts w:ascii="Sylfaen" w:eastAsia="Times New Roman" w:hAnsi="Sylfaen" w:cs="Sylfaen"/>
          <w:noProof/>
        </w:rPr>
        <w:t xml:space="preserve"> და რეაბილიტაცია </w:t>
      </w:r>
      <w:r w:rsidRPr="00754CDD">
        <w:rPr>
          <w:rFonts w:ascii="Sylfaen" w:eastAsia="Times New Roman" w:hAnsi="Sylfaen" w:cs="Sylfaen"/>
          <w:noProof/>
          <w:lang w:val="ka-GE"/>
        </w:rPr>
        <w:t xml:space="preserve">ჩაუტარდება </w:t>
      </w:r>
      <w:r w:rsidRPr="00754CDD">
        <w:rPr>
          <w:rFonts w:ascii="Sylfaen" w:eastAsia="Times New Roman" w:hAnsi="Sylfaen" w:cs="Sylfaen"/>
          <w:noProof/>
        </w:rPr>
        <w:t>ნიაღვარმიმღებ ობიექტებ</w:t>
      </w:r>
      <w:r w:rsidRPr="00754CDD">
        <w:rPr>
          <w:rFonts w:ascii="Sylfaen" w:eastAsia="Times New Roman" w:hAnsi="Sylfaen" w:cs="Sylfaen"/>
          <w:noProof/>
          <w:lang w:val="ka-GE"/>
        </w:rPr>
        <w:t>ს</w:t>
      </w:r>
      <w:r w:rsidRPr="00754CDD">
        <w:rPr>
          <w:rFonts w:ascii="Sylfaen" w:eastAsia="Times New Roman" w:hAnsi="Sylfaen" w:cs="Sylfaen"/>
          <w:noProof/>
        </w:rPr>
        <w:t>.</w:t>
      </w:r>
    </w:p>
    <w:p w:rsidR="00060FF0" w:rsidRPr="00754CDD" w:rsidRDefault="00060FF0" w:rsidP="00852FE4">
      <w:pPr>
        <w:pStyle w:val="ListParagraph"/>
        <w:numPr>
          <w:ilvl w:val="0"/>
          <w:numId w:val="56"/>
        </w:numPr>
        <w:spacing w:after="0" w:line="240" w:lineRule="auto"/>
        <w:ind w:left="0" w:firstLine="360"/>
        <w:jc w:val="both"/>
        <w:rPr>
          <w:rFonts w:ascii="Sylfaen" w:hAnsi="Sylfaen" w:cs="LitNusx"/>
          <w:noProof/>
          <w:lang w:val="ka-GE"/>
        </w:rPr>
      </w:pPr>
      <w:r w:rsidRPr="00754CDD">
        <w:rPr>
          <w:rFonts w:ascii="Sylfaen" w:eastAsia="Times New Roman" w:hAnsi="Sylfaen" w:cs="Sylfaen"/>
          <w:b/>
          <w:noProof/>
        </w:rPr>
        <w:t>კომუნალური</w:t>
      </w:r>
      <w:r w:rsidRPr="00754CDD">
        <w:rPr>
          <w:rFonts w:ascii="Sylfaen" w:eastAsia="Times New Roman" w:hAnsi="Sylfaen" w:cs="LitNusx"/>
          <w:b/>
          <w:noProof/>
        </w:rPr>
        <w:t xml:space="preserve"> </w:t>
      </w:r>
      <w:r w:rsidRPr="00754CDD">
        <w:rPr>
          <w:rFonts w:ascii="Sylfaen" w:eastAsia="Times New Roman" w:hAnsi="Sylfaen" w:cs="Sylfaen"/>
          <w:b/>
          <w:noProof/>
        </w:rPr>
        <w:t>ინფრასტრუქტურის</w:t>
      </w:r>
      <w:r w:rsidRPr="00754CDD">
        <w:rPr>
          <w:rFonts w:ascii="Sylfaen" w:eastAsia="Times New Roman" w:hAnsi="Sylfaen" w:cs="LitNusx"/>
          <w:b/>
          <w:noProof/>
        </w:rPr>
        <w:t xml:space="preserve"> </w:t>
      </w:r>
      <w:r w:rsidRPr="00754CDD">
        <w:rPr>
          <w:rFonts w:ascii="Sylfaen" w:eastAsia="Times New Roman" w:hAnsi="Sylfaen" w:cs="Sylfaen"/>
          <w:b/>
          <w:noProof/>
        </w:rPr>
        <w:t>მშენებლობა</w:t>
      </w:r>
      <w:r w:rsidRPr="00754CDD">
        <w:rPr>
          <w:rFonts w:ascii="Sylfaen" w:eastAsia="Times New Roman" w:hAnsi="Sylfaen" w:cs="LitNusx"/>
          <w:b/>
          <w:noProof/>
        </w:rPr>
        <w:t>-</w:t>
      </w:r>
      <w:r w:rsidRPr="00754CDD">
        <w:rPr>
          <w:rFonts w:ascii="Sylfaen" w:eastAsia="Times New Roman" w:hAnsi="Sylfaen" w:cs="Sylfaen"/>
          <w:b/>
          <w:noProof/>
        </w:rPr>
        <w:t>რეაბილიტაცია</w:t>
      </w:r>
      <w:r w:rsidRPr="00754CDD">
        <w:rPr>
          <w:rFonts w:ascii="Sylfaen" w:eastAsia="Times New Roman" w:hAnsi="Sylfaen" w:cs="LitNusx"/>
          <w:b/>
          <w:noProof/>
        </w:rPr>
        <w:t xml:space="preserve"> </w:t>
      </w:r>
      <w:r w:rsidRPr="00754CDD">
        <w:rPr>
          <w:rFonts w:ascii="Sylfaen" w:eastAsia="Times New Roman" w:hAnsi="Sylfaen" w:cs="Sylfaen"/>
          <w:b/>
          <w:noProof/>
        </w:rPr>
        <w:t>და</w:t>
      </w:r>
      <w:r w:rsidRPr="00754CDD">
        <w:rPr>
          <w:rFonts w:ascii="Sylfaen" w:eastAsia="Times New Roman" w:hAnsi="Sylfaen" w:cs="LitNusx"/>
          <w:b/>
          <w:noProof/>
        </w:rPr>
        <w:t xml:space="preserve"> </w:t>
      </w:r>
      <w:r w:rsidRPr="00754CDD">
        <w:rPr>
          <w:rFonts w:ascii="Sylfaen" w:eastAsia="Times New Roman" w:hAnsi="Sylfaen" w:cs="Sylfaen"/>
          <w:b/>
          <w:noProof/>
        </w:rPr>
        <w:t>მოვლა</w:t>
      </w:r>
      <w:r w:rsidRPr="00754CDD">
        <w:rPr>
          <w:rFonts w:ascii="Sylfaen" w:eastAsia="Times New Roman" w:hAnsi="Sylfaen" w:cs="LitNusx"/>
          <w:b/>
          <w:noProof/>
        </w:rPr>
        <w:t>-</w:t>
      </w:r>
      <w:r w:rsidRPr="00754CDD">
        <w:rPr>
          <w:rFonts w:ascii="Sylfaen" w:eastAsia="Times New Roman" w:hAnsi="Sylfaen" w:cs="Sylfaen"/>
          <w:b/>
          <w:noProof/>
        </w:rPr>
        <w:t>შენახვა</w:t>
      </w:r>
    </w:p>
    <w:p w:rsidR="00060FF0" w:rsidRPr="00754CDD" w:rsidRDefault="00060FF0" w:rsidP="00060FF0">
      <w:pPr>
        <w:spacing w:after="0" w:line="240" w:lineRule="auto"/>
        <w:ind w:firstLine="360"/>
        <w:jc w:val="both"/>
        <w:rPr>
          <w:rFonts w:ascii="Sylfaen" w:hAnsi="Sylfaen" w:cs="LitNusx"/>
          <w:noProof/>
          <w:lang w:val="ka-GE"/>
        </w:rPr>
      </w:pPr>
      <w:r w:rsidRPr="00754CDD">
        <w:rPr>
          <w:rFonts w:ascii="Sylfaen" w:hAnsi="Sylfaen" w:cs="Sylfaen"/>
          <w:noProof/>
        </w:rPr>
        <w:t>პროგრამის</w:t>
      </w:r>
      <w:r w:rsidRPr="00754CDD">
        <w:rPr>
          <w:rFonts w:ascii="Sylfaen" w:hAnsi="Sylfaen" w:cs="LitNusx"/>
          <w:noProof/>
        </w:rPr>
        <w:t xml:space="preserve"> </w:t>
      </w:r>
      <w:r w:rsidRPr="00754CDD">
        <w:rPr>
          <w:rFonts w:ascii="Sylfaen" w:hAnsi="Sylfaen" w:cs="Sylfaen"/>
          <w:noProof/>
        </w:rPr>
        <w:t>ფარგლებში</w:t>
      </w:r>
      <w:r w:rsidRPr="00754CDD">
        <w:rPr>
          <w:rFonts w:ascii="Sylfaen" w:hAnsi="Sylfaen" w:cs="LitNusx"/>
          <w:noProof/>
        </w:rPr>
        <w:t xml:space="preserve"> </w:t>
      </w:r>
      <w:r w:rsidRPr="00754CDD">
        <w:rPr>
          <w:rFonts w:ascii="Sylfaen" w:hAnsi="Sylfaen" w:cs="Sylfaen"/>
          <w:noProof/>
          <w:lang w:val="ka-GE"/>
        </w:rPr>
        <w:t>დაგეგმილია</w:t>
      </w:r>
      <w:r w:rsidRPr="00754CDD">
        <w:rPr>
          <w:rFonts w:ascii="Sylfaen" w:hAnsi="Sylfaen" w:cs="LitNusx"/>
          <w:noProof/>
        </w:rPr>
        <w:t xml:space="preserve"> </w:t>
      </w:r>
      <w:r w:rsidRPr="00754CDD">
        <w:rPr>
          <w:rFonts w:ascii="Sylfaen" w:hAnsi="Sylfaen" w:cs="Sylfaen"/>
          <w:noProof/>
        </w:rPr>
        <w:t>მრავალსართულიანი</w:t>
      </w:r>
      <w:r w:rsidRPr="00754CDD">
        <w:rPr>
          <w:rFonts w:ascii="Sylfaen" w:hAnsi="Sylfaen" w:cs="LitNusx"/>
          <w:noProof/>
        </w:rPr>
        <w:t xml:space="preserve"> </w:t>
      </w:r>
      <w:r w:rsidRPr="00754CDD">
        <w:rPr>
          <w:rFonts w:ascii="Sylfaen" w:hAnsi="Sylfaen" w:cs="Sylfaen"/>
          <w:noProof/>
        </w:rPr>
        <w:t>საცხოვრებელი</w:t>
      </w:r>
      <w:r w:rsidRPr="00754CDD">
        <w:rPr>
          <w:rFonts w:ascii="Sylfaen" w:hAnsi="Sylfaen" w:cs="LitNusx"/>
          <w:noProof/>
        </w:rPr>
        <w:t xml:space="preserve"> </w:t>
      </w:r>
      <w:r w:rsidRPr="00754CDD">
        <w:rPr>
          <w:rFonts w:ascii="Sylfaen" w:hAnsi="Sylfaen" w:cs="Sylfaen"/>
          <w:noProof/>
        </w:rPr>
        <w:t>სახლების</w:t>
      </w:r>
      <w:r w:rsidRPr="00754CDD">
        <w:rPr>
          <w:rFonts w:ascii="Sylfaen" w:hAnsi="Sylfaen" w:cs="LitNusx"/>
          <w:noProof/>
        </w:rPr>
        <w:t xml:space="preserve"> </w:t>
      </w:r>
      <w:r w:rsidRPr="00754CDD">
        <w:rPr>
          <w:rFonts w:ascii="Sylfaen" w:hAnsi="Sylfaen" w:cs="LitNusx"/>
          <w:noProof/>
          <w:lang w:val="ka-GE"/>
        </w:rPr>
        <w:t xml:space="preserve">ეზოების </w:t>
      </w:r>
      <w:r w:rsidRPr="00754CDD">
        <w:rPr>
          <w:rFonts w:ascii="Sylfaen" w:hAnsi="Sylfaen" w:cs="Sylfaen"/>
          <w:noProof/>
        </w:rPr>
        <w:t>კეთილმოწყობა</w:t>
      </w:r>
      <w:r w:rsidRPr="00754CDD">
        <w:rPr>
          <w:rFonts w:ascii="Sylfaen" w:hAnsi="Sylfaen" w:cs="LitNusx"/>
          <w:noProof/>
        </w:rPr>
        <w:t xml:space="preserve">, </w:t>
      </w:r>
      <w:r w:rsidRPr="00754CDD">
        <w:rPr>
          <w:rFonts w:ascii="Sylfaen" w:hAnsi="Sylfaen" w:cs="Sylfaen"/>
          <w:noProof/>
        </w:rPr>
        <w:t>გარე</w:t>
      </w:r>
      <w:r w:rsidRPr="00754CDD">
        <w:rPr>
          <w:rFonts w:ascii="Sylfaen" w:hAnsi="Sylfaen" w:cs="LitNusx"/>
          <w:noProof/>
        </w:rPr>
        <w:t xml:space="preserve"> </w:t>
      </w:r>
      <w:r w:rsidRPr="00754CDD">
        <w:rPr>
          <w:rFonts w:ascii="Sylfaen" w:hAnsi="Sylfaen" w:cs="Sylfaen"/>
          <w:noProof/>
        </w:rPr>
        <w:t>განათების</w:t>
      </w:r>
      <w:r w:rsidRPr="00754CDD">
        <w:rPr>
          <w:rFonts w:ascii="Sylfaen" w:hAnsi="Sylfaen" w:cs="LitNusx"/>
          <w:noProof/>
        </w:rPr>
        <w:t xml:space="preserve"> </w:t>
      </w:r>
      <w:r w:rsidRPr="00754CDD">
        <w:rPr>
          <w:rFonts w:ascii="Sylfaen" w:hAnsi="Sylfaen" w:cs="Sylfaen"/>
          <w:noProof/>
        </w:rPr>
        <w:t>ქსელის</w:t>
      </w:r>
      <w:r w:rsidRPr="00754CDD">
        <w:rPr>
          <w:rFonts w:ascii="Sylfaen" w:hAnsi="Sylfaen" w:cs="LitNusx"/>
          <w:noProof/>
        </w:rPr>
        <w:t xml:space="preserve"> </w:t>
      </w:r>
      <w:r w:rsidRPr="00754CDD">
        <w:rPr>
          <w:rFonts w:ascii="Sylfaen" w:hAnsi="Sylfaen" w:cs="Sylfaen"/>
          <w:noProof/>
        </w:rPr>
        <w:t>გაფართოება</w:t>
      </w:r>
      <w:r w:rsidRPr="00754CDD">
        <w:rPr>
          <w:rFonts w:ascii="Sylfaen" w:hAnsi="Sylfaen" w:cs="LitNusx"/>
          <w:noProof/>
        </w:rPr>
        <w:t xml:space="preserve">, </w:t>
      </w:r>
      <w:r w:rsidRPr="00754CDD">
        <w:rPr>
          <w:rFonts w:ascii="Sylfaen" w:hAnsi="Sylfaen" w:cs="Sylfaen"/>
          <w:noProof/>
        </w:rPr>
        <w:t>არსებული</w:t>
      </w:r>
      <w:r w:rsidRPr="00754CDD">
        <w:rPr>
          <w:rFonts w:ascii="Sylfaen" w:hAnsi="Sylfaen" w:cs="LitNusx"/>
          <w:noProof/>
        </w:rPr>
        <w:t xml:space="preserve"> </w:t>
      </w:r>
      <w:r w:rsidRPr="00754CDD">
        <w:rPr>
          <w:rFonts w:ascii="Sylfaen" w:hAnsi="Sylfaen" w:cs="Sylfaen"/>
          <w:noProof/>
        </w:rPr>
        <w:t>ქსელის</w:t>
      </w:r>
      <w:r w:rsidRPr="00754CDD">
        <w:rPr>
          <w:rFonts w:ascii="Sylfaen" w:hAnsi="Sylfaen" w:cs="LitNusx"/>
          <w:noProof/>
        </w:rPr>
        <w:t xml:space="preserve"> </w:t>
      </w:r>
      <w:r w:rsidRPr="00754CDD">
        <w:rPr>
          <w:rFonts w:ascii="Sylfaen" w:hAnsi="Sylfaen" w:cs="Sylfaen"/>
          <w:noProof/>
        </w:rPr>
        <w:t>მოვლა</w:t>
      </w:r>
      <w:r w:rsidRPr="00754CDD">
        <w:rPr>
          <w:rFonts w:ascii="Sylfaen" w:hAnsi="Sylfaen" w:cs="LitNusx"/>
          <w:noProof/>
        </w:rPr>
        <w:t>-</w:t>
      </w:r>
      <w:r w:rsidRPr="00754CDD">
        <w:rPr>
          <w:rFonts w:ascii="Sylfaen" w:hAnsi="Sylfaen" w:cs="Sylfaen"/>
          <w:noProof/>
        </w:rPr>
        <w:t>შენახვა</w:t>
      </w:r>
      <w:r w:rsidRPr="00754CDD">
        <w:rPr>
          <w:rFonts w:ascii="Sylfaen" w:hAnsi="Sylfaen" w:cs="Sylfaen"/>
          <w:noProof/>
          <w:lang w:val="ka-GE"/>
        </w:rPr>
        <w:t>.</w:t>
      </w:r>
      <w:r w:rsidRPr="00754CDD">
        <w:rPr>
          <w:rFonts w:ascii="Sylfaen" w:hAnsi="Sylfaen" w:cs="LitNusx"/>
          <w:noProof/>
        </w:rPr>
        <w:t xml:space="preserve">  სოციალურად დაუცველი იჯახებისთვის საცხოვრებელი ავარიული სახლების რეაბილიტაცია</w:t>
      </w:r>
      <w:r w:rsidRPr="00754CDD">
        <w:rPr>
          <w:rFonts w:ascii="Sylfaen" w:hAnsi="Sylfaen" w:cs="LitNusx"/>
          <w:noProof/>
          <w:lang w:val="ka-GE"/>
        </w:rPr>
        <w:t>,</w:t>
      </w:r>
      <w:r w:rsidRPr="00754CDD">
        <w:rPr>
          <w:rFonts w:ascii="Sylfaen" w:hAnsi="Sylfaen" w:cs="LitNusx"/>
          <w:noProof/>
        </w:rPr>
        <w:t xml:space="preserve"> </w:t>
      </w:r>
      <w:r w:rsidRPr="00754CDD">
        <w:rPr>
          <w:rFonts w:ascii="Sylfaen" w:hAnsi="Sylfaen" w:cs="Sylfaen"/>
          <w:noProof/>
        </w:rPr>
        <w:t>უზრუნველყოფილი</w:t>
      </w:r>
      <w:r w:rsidRPr="00754CDD">
        <w:rPr>
          <w:rFonts w:ascii="Sylfaen" w:hAnsi="Sylfaen" w:cs="LitNusx"/>
          <w:noProof/>
        </w:rPr>
        <w:t xml:space="preserve"> </w:t>
      </w:r>
      <w:r w:rsidRPr="00754CDD">
        <w:rPr>
          <w:rFonts w:ascii="Sylfaen" w:hAnsi="Sylfaen" w:cs="Sylfaen"/>
          <w:noProof/>
        </w:rPr>
        <w:t>იქნება</w:t>
      </w:r>
      <w:r w:rsidRPr="00754CDD">
        <w:rPr>
          <w:rFonts w:ascii="Sylfaen" w:hAnsi="Sylfaen" w:cs="LitNusx"/>
          <w:noProof/>
        </w:rPr>
        <w:t xml:space="preserve"> </w:t>
      </w:r>
      <w:r w:rsidRPr="00754CDD">
        <w:rPr>
          <w:rFonts w:ascii="Sylfaen" w:hAnsi="Sylfaen" w:cs="Sylfaen"/>
          <w:noProof/>
        </w:rPr>
        <w:t>ქალაქის</w:t>
      </w:r>
      <w:r w:rsidRPr="00754CDD">
        <w:rPr>
          <w:rFonts w:ascii="Sylfaen" w:hAnsi="Sylfaen" w:cs="LitNusx"/>
          <w:noProof/>
        </w:rPr>
        <w:t xml:space="preserve"> </w:t>
      </w:r>
      <w:r w:rsidRPr="00754CDD">
        <w:rPr>
          <w:rFonts w:ascii="Sylfaen" w:hAnsi="Sylfaen" w:cs="Sylfaen"/>
          <w:noProof/>
        </w:rPr>
        <w:t>დასუფთავება</w:t>
      </w:r>
      <w:r w:rsidRPr="00754CDD">
        <w:rPr>
          <w:rFonts w:ascii="Sylfaen" w:hAnsi="Sylfaen" w:cs="LitNusx"/>
          <w:noProof/>
        </w:rPr>
        <w:t xml:space="preserve"> </w:t>
      </w:r>
      <w:r w:rsidRPr="00754CDD">
        <w:rPr>
          <w:rFonts w:ascii="Sylfaen" w:hAnsi="Sylfaen" w:cs="Sylfaen"/>
          <w:noProof/>
        </w:rPr>
        <w:t>და პროფილაქტიკურ</w:t>
      </w:r>
      <w:r w:rsidRPr="00754CDD">
        <w:rPr>
          <w:rFonts w:ascii="Sylfaen" w:hAnsi="Sylfaen" w:cs="LitNusx"/>
          <w:noProof/>
        </w:rPr>
        <w:t xml:space="preserve"> </w:t>
      </w:r>
      <w:r w:rsidRPr="00754CDD">
        <w:rPr>
          <w:rFonts w:ascii="Sylfaen" w:hAnsi="Sylfaen" w:cs="Sylfaen"/>
          <w:noProof/>
        </w:rPr>
        <w:t>სადეზინფექციო</w:t>
      </w:r>
      <w:r w:rsidRPr="00754CDD">
        <w:rPr>
          <w:rFonts w:ascii="Sylfaen" w:hAnsi="Sylfaen" w:cs="LitNusx"/>
          <w:noProof/>
        </w:rPr>
        <w:t xml:space="preserve"> </w:t>
      </w:r>
      <w:r w:rsidRPr="00754CDD">
        <w:rPr>
          <w:rFonts w:ascii="Sylfaen" w:hAnsi="Sylfaen" w:cs="Sylfaen"/>
          <w:noProof/>
        </w:rPr>
        <w:t>სამუშაოების</w:t>
      </w:r>
      <w:r w:rsidRPr="00754CDD">
        <w:rPr>
          <w:rFonts w:ascii="Sylfaen" w:hAnsi="Sylfaen" w:cs="LitNusx"/>
          <w:noProof/>
        </w:rPr>
        <w:t xml:space="preserve"> </w:t>
      </w:r>
      <w:r w:rsidRPr="00754CDD">
        <w:rPr>
          <w:rFonts w:ascii="Sylfaen" w:hAnsi="Sylfaen" w:cs="Sylfaen"/>
          <w:noProof/>
        </w:rPr>
        <w:t>ჩატარება</w:t>
      </w:r>
      <w:r w:rsidRPr="00754CDD">
        <w:rPr>
          <w:rFonts w:ascii="Sylfaen" w:hAnsi="Sylfaen" w:cs="LitNusx"/>
          <w:noProof/>
        </w:rPr>
        <w:t>.</w:t>
      </w:r>
      <w:r w:rsidRPr="00754CDD">
        <w:rPr>
          <w:rFonts w:ascii="Sylfaen" w:hAnsi="Sylfaen" w:cs="LitNusx"/>
          <w:noProof/>
          <w:lang w:val="ka-GE"/>
        </w:rPr>
        <w:t xml:space="preserve"> იგეგმება საცხოვრებელი სახლების დაზიანებული კანალიზაციის სისტემების რეაბილიტაცია. </w:t>
      </w:r>
    </w:p>
    <w:p w:rsidR="00060FF0" w:rsidRPr="00754CDD" w:rsidRDefault="00060FF0" w:rsidP="00060FF0">
      <w:pPr>
        <w:spacing w:after="0" w:line="240" w:lineRule="auto"/>
        <w:ind w:firstLine="360"/>
        <w:jc w:val="both"/>
        <w:rPr>
          <w:rFonts w:ascii="Sylfaen" w:hAnsi="Sylfaen" w:cs="LitNusx"/>
          <w:noProof/>
          <w:lang w:val="ka-GE"/>
        </w:rPr>
      </w:pPr>
      <w:r w:rsidRPr="00754CDD">
        <w:rPr>
          <w:rFonts w:ascii="Sylfaen" w:hAnsi="Sylfaen" w:cs="Sylfaen"/>
          <w:b/>
          <w:noProof/>
          <w:lang w:val="ka-GE"/>
        </w:rPr>
        <w:t>მუნიციპალიტეტის</w:t>
      </w:r>
      <w:r w:rsidRPr="00754CDD">
        <w:rPr>
          <w:rFonts w:ascii="Sylfaen" w:hAnsi="Sylfaen" w:cs="LitNusx"/>
          <w:b/>
          <w:noProof/>
          <w:lang w:val="ka-GE"/>
        </w:rPr>
        <w:t xml:space="preserve"> </w:t>
      </w:r>
      <w:r w:rsidRPr="00754CDD">
        <w:rPr>
          <w:rFonts w:ascii="Sylfaen" w:hAnsi="Sylfaen" w:cs="Sylfaen"/>
          <w:b/>
          <w:noProof/>
          <w:lang w:val="ka-GE"/>
        </w:rPr>
        <w:t>კეთილმოწყობის</w:t>
      </w:r>
      <w:r w:rsidRPr="00754CDD">
        <w:rPr>
          <w:rFonts w:ascii="Sylfaen" w:hAnsi="Sylfaen" w:cs="LitNusx"/>
          <w:b/>
          <w:noProof/>
          <w:lang w:val="ka-GE"/>
        </w:rPr>
        <w:t xml:space="preserve"> </w:t>
      </w:r>
      <w:r w:rsidRPr="00754CDD">
        <w:rPr>
          <w:rFonts w:ascii="Sylfaen" w:hAnsi="Sylfaen" w:cs="Sylfaen"/>
          <w:b/>
          <w:noProof/>
          <w:lang w:val="ka-GE"/>
        </w:rPr>
        <w:t>ღონისძიებების დაფინანსება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cs="Sylfaen"/>
          <w:noProof/>
          <w:lang w:val="ka-GE"/>
        </w:rPr>
        <w:t>პროგრამის</w:t>
      </w:r>
      <w:r w:rsidRPr="00754CDD">
        <w:rPr>
          <w:rFonts w:ascii="Sylfaen" w:hAnsi="Sylfaen" w:cs="LitNusx"/>
          <w:noProof/>
          <w:lang w:val="ka-GE"/>
        </w:rPr>
        <w:t xml:space="preserve"> </w:t>
      </w:r>
      <w:r w:rsidRPr="00754CDD">
        <w:rPr>
          <w:rFonts w:ascii="Sylfaen" w:hAnsi="Sylfaen" w:cs="Sylfaen"/>
          <w:noProof/>
          <w:lang w:val="ka-GE"/>
        </w:rPr>
        <w:t>ფარგლებში</w:t>
      </w:r>
      <w:r w:rsidRPr="00754CDD">
        <w:rPr>
          <w:rFonts w:ascii="Sylfaen" w:hAnsi="Sylfaen" w:cs="LitNusx"/>
          <w:noProof/>
          <w:lang w:val="ka-GE"/>
        </w:rPr>
        <w:t xml:space="preserve">  </w:t>
      </w:r>
      <w:r w:rsidRPr="00754CDD">
        <w:rPr>
          <w:rFonts w:ascii="Sylfaen" w:hAnsi="Sylfaen" w:cs="Sylfaen"/>
          <w:noProof/>
          <w:lang w:val="ka-GE"/>
        </w:rPr>
        <w:t>გაგრძელდება</w:t>
      </w:r>
      <w:r w:rsidRPr="00754CDD">
        <w:rPr>
          <w:rFonts w:ascii="Sylfaen" w:hAnsi="Sylfaen" w:cs="LitNusx"/>
          <w:noProof/>
          <w:lang w:val="ka-GE"/>
        </w:rPr>
        <w:t xml:space="preserve"> </w:t>
      </w:r>
      <w:r w:rsidRPr="00754CDD">
        <w:rPr>
          <w:rFonts w:ascii="Sylfaen" w:hAnsi="Sylfaen" w:cs="Sylfaen"/>
          <w:noProof/>
          <w:lang w:val="ka-GE"/>
        </w:rPr>
        <w:t>ქალაქში</w:t>
      </w:r>
      <w:r w:rsidRPr="00754CDD">
        <w:rPr>
          <w:rFonts w:ascii="Sylfaen" w:hAnsi="Sylfaen" w:cs="LitNusx"/>
          <w:noProof/>
          <w:lang w:val="ka-GE"/>
        </w:rPr>
        <w:t xml:space="preserve"> </w:t>
      </w:r>
      <w:r w:rsidRPr="00754CDD">
        <w:rPr>
          <w:rFonts w:ascii="Sylfaen" w:hAnsi="Sylfaen" w:cs="Sylfaen"/>
          <w:noProof/>
          <w:lang w:val="ka-GE"/>
        </w:rPr>
        <w:t>არსებული</w:t>
      </w:r>
      <w:r w:rsidRPr="00754CDD">
        <w:rPr>
          <w:rFonts w:ascii="Sylfaen" w:hAnsi="Sylfaen" w:cs="LitNusx"/>
          <w:noProof/>
          <w:lang w:val="ka-GE"/>
        </w:rPr>
        <w:t xml:space="preserve"> </w:t>
      </w:r>
      <w:r w:rsidRPr="00754CDD">
        <w:rPr>
          <w:rFonts w:ascii="Sylfaen" w:hAnsi="Sylfaen" w:cs="Sylfaen"/>
          <w:noProof/>
          <w:lang w:val="ka-GE"/>
        </w:rPr>
        <w:t>სკვერებისა</w:t>
      </w:r>
      <w:r w:rsidRPr="00754CDD">
        <w:rPr>
          <w:rFonts w:ascii="Sylfaen" w:hAnsi="Sylfaen" w:cs="LitNusx"/>
          <w:noProof/>
          <w:lang w:val="ka-GE"/>
        </w:rPr>
        <w:t xml:space="preserve"> </w:t>
      </w:r>
      <w:r w:rsidRPr="00754CDD">
        <w:rPr>
          <w:rFonts w:ascii="Sylfaen" w:hAnsi="Sylfaen" w:cs="Sylfaen"/>
          <w:noProof/>
          <w:lang w:val="ka-GE"/>
        </w:rPr>
        <w:t>და</w:t>
      </w:r>
      <w:r w:rsidRPr="00754CDD">
        <w:rPr>
          <w:rFonts w:ascii="Sylfaen" w:hAnsi="Sylfaen" w:cs="LitNusx"/>
          <w:noProof/>
          <w:lang w:val="ka-GE"/>
        </w:rPr>
        <w:t xml:space="preserve"> </w:t>
      </w:r>
      <w:r w:rsidRPr="00754CDD">
        <w:rPr>
          <w:rFonts w:ascii="Sylfaen" w:hAnsi="Sylfaen" w:cs="Sylfaen"/>
          <w:noProof/>
          <w:lang w:val="ka-GE"/>
        </w:rPr>
        <w:t>პარკების</w:t>
      </w:r>
      <w:r w:rsidRPr="00754CDD">
        <w:rPr>
          <w:rFonts w:ascii="Sylfaen" w:hAnsi="Sylfaen" w:cs="LitNusx"/>
          <w:noProof/>
          <w:lang w:val="ka-GE"/>
        </w:rPr>
        <w:t xml:space="preserve"> </w:t>
      </w:r>
      <w:r w:rsidRPr="00754CDD">
        <w:rPr>
          <w:rFonts w:ascii="Sylfaen" w:hAnsi="Sylfaen" w:cs="Sylfaen"/>
          <w:noProof/>
          <w:lang w:val="ka-GE"/>
        </w:rPr>
        <w:t>კეთილმოწყობის</w:t>
      </w:r>
      <w:r w:rsidRPr="00754CDD">
        <w:rPr>
          <w:rFonts w:ascii="Sylfaen" w:hAnsi="Sylfaen" w:cs="LitNusx"/>
          <w:noProof/>
          <w:lang w:val="ka-GE"/>
        </w:rPr>
        <w:t xml:space="preserve"> </w:t>
      </w:r>
      <w:r w:rsidRPr="00754CDD">
        <w:rPr>
          <w:rFonts w:ascii="Sylfaen" w:hAnsi="Sylfaen" w:cs="Sylfaen"/>
          <w:noProof/>
          <w:lang w:val="ka-GE"/>
        </w:rPr>
        <w:t>სამუშაოები</w:t>
      </w:r>
      <w:r w:rsidRPr="00754CDD">
        <w:rPr>
          <w:rFonts w:ascii="Sylfaen" w:hAnsi="Sylfaen" w:cs="LitNusx"/>
          <w:noProof/>
          <w:lang w:val="ka-GE"/>
        </w:rPr>
        <w:t xml:space="preserve">, </w:t>
      </w:r>
      <w:r w:rsidRPr="00754CDD">
        <w:rPr>
          <w:rFonts w:ascii="Sylfaen" w:hAnsi="Sylfaen" w:cs="Sylfaen"/>
          <w:noProof/>
          <w:lang w:val="ka-GE"/>
        </w:rPr>
        <w:t>შადრევნების</w:t>
      </w:r>
      <w:r w:rsidRPr="00754CDD">
        <w:rPr>
          <w:rFonts w:ascii="Sylfaen" w:hAnsi="Sylfaen" w:cs="LitNusx"/>
          <w:noProof/>
          <w:lang w:val="ka-GE"/>
        </w:rPr>
        <w:t xml:space="preserve"> </w:t>
      </w:r>
      <w:r w:rsidRPr="00754CDD">
        <w:rPr>
          <w:rFonts w:ascii="Sylfaen" w:hAnsi="Sylfaen" w:cs="Sylfaen"/>
          <w:noProof/>
          <w:lang w:val="ka-GE"/>
        </w:rPr>
        <w:t>მოვლა</w:t>
      </w:r>
      <w:r w:rsidRPr="00754CDD">
        <w:rPr>
          <w:rFonts w:ascii="Sylfaen" w:hAnsi="Sylfaen" w:cs="LitNusx"/>
          <w:noProof/>
          <w:lang w:val="ka-GE"/>
        </w:rPr>
        <w:t>-</w:t>
      </w:r>
      <w:r w:rsidRPr="00754CDD">
        <w:rPr>
          <w:rFonts w:ascii="Sylfaen" w:hAnsi="Sylfaen" w:cs="Sylfaen"/>
          <w:noProof/>
          <w:lang w:val="ka-GE"/>
        </w:rPr>
        <w:t>შენახვა</w:t>
      </w:r>
      <w:r w:rsidRPr="00754CDD">
        <w:rPr>
          <w:rFonts w:ascii="Sylfaen" w:hAnsi="Sylfaen" w:cs="LitNusx"/>
          <w:noProof/>
          <w:lang w:val="ka-GE"/>
        </w:rPr>
        <w:t xml:space="preserve"> </w:t>
      </w:r>
      <w:r w:rsidRPr="00754CDD">
        <w:rPr>
          <w:rFonts w:ascii="Sylfaen" w:hAnsi="Sylfaen" w:cs="Sylfaen"/>
          <w:noProof/>
          <w:lang w:val="ka-GE"/>
        </w:rPr>
        <w:t>და</w:t>
      </w:r>
      <w:r w:rsidRPr="00754CDD">
        <w:rPr>
          <w:rFonts w:ascii="Sylfaen" w:hAnsi="Sylfaen" w:cs="LitNusx"/>
          <w:noProof/>
          <w:lang w:val="ka-GE"/>
        </w:rPr>
        <w:t xml:space="preserve"> </w:t>
      </w:r>
      <w:r w:rsidRPr="00754CDD">
        <w:rPr>
          <w:rFonts w:ascii="Sylfaen" w:hAnsi="Sylfaen" w:cs="Sylfaen"/>
          <w:noProof/>
          <w:lang w:val="ka-GE"/>
        </w:rPr>
        <w:t>ექსპლუატაცია</w:t>
      </w:r>
      <w:r w:rsidRPr="00754CDD">
        <w:rPr>
          <w:rFonts w:ascii="Sylfaen" w:hAnsi="Sylfaen" w:cs="LitNusx"/>
          <w:noProof/>
          <w:lang w:val="ka-GE"/>
        </w:rPr>
        <w:t xml:space="preserve">, </w:t>
      </w:r>
      <w:r w:rsidRPr="00754CDD">
        <w:rPr>
          <w:rFonts w:ascii="Sylfaen" w:hAnsi="Sylfaen" w:cs="Sylfaen"/>
          <w:noProof/>
          <w:lang w:val="ka-GE"/>
        </w:rPr>
        <w:t>სადღესასწაულო</w:t>
      </w:r>
      <w:r w:rsidRPr="00754CDD">
        <w:rPr>
          <w:rFonts w:ascii="Sylfaen" w:hAnsi="Sylfaen" w:cs="LitNusx"/>
          <w:noProof/>
          <w:lang w:val="ka-GE"/>
        </w:rPr>
        <w:t xml:space="preserve"> </w:t>
      </w:r>
      <w:r w:rsidRPr="00754CDD">
        <w:rPr>
          <w:rFonts w:ascii="Sylfaen" w:hAnsi="Sylfaen" w:cs="Sylfaen"/>
          <w:noProof/>
          <w:lang w:val="ka-GE"/>
        </w:rPr>
        <w:t>დღეებისათვის</w:t>
      </w:r>
      <w:r w:rsidRPr="00754CDD">
        <w:rPr>
          <w:rFonts w:ascii="Sylfaen" w:hAnsi="Sylfaen" w:cs="LitNusx"/>
          <w:noProof/>
          <w:lang w:val="ka-GE"/>
        </w:rPr>
        <w:t xml:space="preserve"> </w:t>
      </w:r>
      <w:r w:rsidRPr="00754CDD">
        <w:rPr>
          <w:rFonts w:ascii="Sylfaen" w:hAnsi="Sylfaen" w:cs="Sylfaen"/>
          <w:noProof/>
          <w:lang w:val="ka-GE"/>
        </w:rPr>
        <w:t>ქალაქის</w:t>
      </w:r>
      <w:r w:rsidRPr="00754CDD">
        <w:rPr>
          <w:rFonts w:ascii="Sylfaen" w:hAnsi="Sylfaen" w:cs="LitNusx"/>
          <w:noProof/>
          <w:lang w:val="ka-GE"/>
        </w:rPr>
        <w:t xml:space="preserve"> </w:t>
      </w:r>
      <w:r w:rsidRPr="00754CDD">
        <w:rPr>
          <w:rFonts w:ascii="Sylfaen" w:hAnsi="Sylfaen" w:cs="Sylfaen"/>
          <w:noProof/>
          <w:lang w:val="ka-GE"/>
        </w:rPr>
        <w:t>გაფორმება</w:t>
      </w:r>
      <w:r w:rsidRPr="00754CDD">
        <w:rPr>
          <w:rFonts w:ascii="Sylfaen" w:hAnsi="Sylfaen" w:cs="LitNusx"/>
          <w:noProof/>
          <w:lang w:val="ka-GE"/>
        </w:rPr>
        <w:t xml:space="preserve">, </w:t>
      </w:r>
      <w:r w:rsidRPr="00754CDD">
        <w:rPr>
          <w:rFonts w:ascii="Sylfaen" w:hAnsi="Sylfaen" w:cs="Sylfaen"/>
          <w:noProof/>
          <w:lang w:val="ka-GE"/>
        </w:rPr>
        <w:t>მუნიციპალიტეტის</w:t>
      </w:r>
      <w:r w:rsidRPr="00754CDD">
        <w:rPr>
          <w:rFonts w:ascii="Sylfaen" w:hAnsi="Sylfaen" w:cs="LitNusx"/>
          <w:noProof/>
          <w:lang w:val="ka-GE"/>
        </w:rPr>
        <w:t xml:space="preserve"> </w:t>
      </w:r>
      <w:r w:rsidRPr="00754CDD">
        <w:rPr>
          <w:rFonts w:ascii="Sylfaen" w:hAnsi="Sylfaen" w:cs="Sylfaen"/>
          <w:noProof/>
          <w:lang w:val="ka-GE"/>
        </w:rPr>
        <w:t>საკუთრებაში</w:t>
      </w:r>
      <w:r w:rsidRPr="00754CDD">
        <w:rPr>
          <w:rFonts w:ascii="Sylfaen" w:hAnsi="Sylfaen" w:cs="LitNusx"/>
          <w:noProof/>
          <w:lang w:val="ka-GE"/>
        </w:rPr>
        <w:t xml:space="preserve"> </w:t>
      </w:r>
      <w:r w:rsidRPr="00754CDD">
        <w:rPr>
          <w:rFonts w:ascii="Sylfaen" w:hAnsi="Sylfaen" w:cs="Sylfaen"/>
          <w:noProof/>
          <w:lang w:val="ka-GE"/>
        </w:rPr>
        <w:t>არსებული</w:t>
      </w:r>
      <w:r w:rsidRPr="00754CDD">
        <w:rPr>
          <w:rFonts w:ascii="Sylfaen" w:hAnsi="Sylfaen" w:cs="LitNusx"/>
          <w:noProof/>
          <w:lang w:val="ka-GE"/>
        </w:rPr>
        <w:t xml:space="preserve"> </w:t>
      </w:r>
      <w:r w:rsidRPr="00754CDD">
        <w:rPr>
          <w:rFonts w:ascii="Sylfaen" w:hAnsi="Sylfaen" w:cs="Sylfaen"/>
          <w:noProof/>
          <w:lang w:val="ka-GE"/>
        </w:rPr>
        <w:t>სხვადასხვა</w:t>
      </w:r>
      <w:r w:rsidRPr="00754CDD">
        <w:rPr>
          <w:rFonts w:ascii="Sylfaen" w:hAnsi="Sylfaen" w:cs="LitNusx"/>
          <w:noProof/>
          <w:lang w:val="ka-GE"/>
        </w:rPr>
        <w:t xml:space="preserve"> </w:t>
      </w:r>
      <w:r w:rsidRPr="00754CDD">
        <w:rPr>
          <w:rFonts w:ascii="Sylfaen" w:hAnsi="Sylfaen" w:cs="Sylfaen"/>
          <w:noProof/>
          <w:lang w:val="ka-GE"/>
        </w:rPr>
        <w:t>შენობების</w:t>
      </w:r>
      <w:r w:rsidRPr="00754CDD">
        <w:rPr>
          <w:rFonts w:ascii="Sylfaen" w:hAnsi="Sylfaen" w:cs="LitNusx"/>
          <w:noProof/>
          <w:lang w:val="ka-GE"/>
        </w:rPr>
        <w:t xml:space="preserve"> </w:t>
      </w:r>
      <w:r w:rsidRPr="00754CDD">
        <w:rPr>
          <w:rFonts w:ascii="Sylfaen" w:hAnsi="Sylfaen" w:cs="Sylfaen"/>
          <w:noProof/>
          <w:lang w:val="ka-GE"/>
        </w:rPr>
        <w:t xml:space="preserve">რეაბილიტაცია, </w:t>
      </w:r>
      <w:r w:rsidRPr="00754CDD">
        <w:rPr>
          <w:rFonts w:ascii="Sylfaen" w:hAnsi="Sylfaen"/>
          <w:lang w:val="ka-GE"/>
        </w:rPr>
        <w:t>ტურისტული ინფრასტრუქტურის რეაბილიტაცია,  ადმინისტრაციული ერთეულების მიხედვით თავისუფალი ინიციატივების განხორციელება, საპროექტო-სახარჯთაღრიცხვო სამუშაოების შესრულება.</w:t>
      </w:r>
    </w:p>
    <w:p w:rsidR="00060FF0" w:rsidRPr="00754CDD" w:rsidRDefault="00060FF0" w:rsidP="00060FF0">
      <w:pPr>
        <w:spacing w:after="0" w:line="240" w:lineRule="auto"/>
        <w:ind w:firstLine="360"/>
        <w:jc w:val="both"/>
        <w:rPr>
          <w:rFonts w:ascii="Sylfaen" w:hAnsi="Sylfaen"/>
          <w:lang w:val="ka-GE"/>
        </w:rPr>
      </w:pPr>
    </w:p>
    <w:p w:rsidR="00060FF0" w:rsidRPr="00754CDD" w:rsidRDefault="00060FF0" w:rsidP="00060FF0">
      <w:pPr>
        <w:spacing w:after="0" w:line="240" w:lineRule="auto"/>
        <w:ind w:firstLine="360"/>
        <w:jc w:val="both"/>
        <w:rPr>
          <w:rFonts w:ascii="Sylfaen" w:hAnsi="Sylfaen" w:cs="Sylfaen"/>
          <w:b/>
          <w:noProof/>
          <w:lang w:val="ka-GE"/>
        </w:rPr>
      </w:pPr>
      <w:r w:rsidRPr="00754CDD">
        <w:rPr>
          <w:rFonts w:ascii="Sylfaen" w:hAnsi="Sylfaen" w:cs="Sylfaen"/>
          <w:b/>
          <w:noProof/>
          <w:lang w:val="ka-GE"/>
        </w:rPr>
        <w:t>დასუფთავება და გარემოს დაცვა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lang w:val="ka-GE"/>
        </w:rPr>
        <w:t>პრიორიტეტის განხორციელებით გაუმჯობესდება ქალაქის ეკოლოგიური მდგომარეობა. ქალაქისათვის აუცილებელ და მნიშვნელოვან საზრუნავს წარმოადგენს მისი დასუფთავება, მაწანწალა ცხოველებისაგან იზოლირება, მწვანე საფარის მოვლა–პატრონობა, ახალი ნარგავებით ტერიტორიების შევსება და მათი შენარჩუნება, ქალაქის მოსახლეობის დასვენების პირობები და ა.შ. არსებული სკვერების მოვლა-პატრონობა ხელს შეუწყობს მოსახლეობისათვის ჯანსაღი გარემოს ჩამოყალიბებას.</w:t>
      </w:r>
    </w:p>
    <w:p w:rsidR="00060FF0" w:rsidRPr="00754CDD" w:rsidRDefault="00060FF0" w:rsidP="00060FF0">
      <w:pPr>
        <w:spacing w:after="0" w:line="240" w:lineRule="auto"/>
        <w:ind w:firstLine="360"/>
        <w:jc w:val="both"/>
        <w:rPr>
          <w:rFonts w:ascii="Sylfaen" w:hAnsi="Sylfaen"/>
          <w:lang w:val="ka-GE"/>
        </w:rPr>
      </w:pPr>
    </w:p>
    <w:p w:rsidR="00060FF0" w:rsidRPr="00754CDD" w:rsidRDefault="00060FF0" w:rsidP="00060FF0">
      <w:pPr>
        <w:spacing w:after="0" w:line="240" w:lineRule="auto"/>
        <w:ind w:firstLine="360"/>
        <w:jc w:val="both"/>
        <w:rPr>
          <w:rFonts w:ascii="Sylfaen" w:hAnsi="Sylfaen"/>
          <w:b/>
        </w:rPr>
      </w:pPr>
      <w:r w:rsidRPr="00754CDD">
        <w:rPr>
          <w:rFonts w:ascii="Sylfaen" w:hAnsi="Sylfaen"/>
          <w:b/>
          <w:lang w:val="ka-GE"/>
        </w:rPr>
        <w:t>განათლება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lang w:val="ka-GE"/>
        </w:rPr>
        <w:t xml:space="preserve">საბავშვო ბაგა-ბაღების აღსაზრდელთა განვითარების ხელშეწყობა და სრულფასოვანი საღმზრდელო გარემოს შექმნა უზრუნველყოფს ქალაქის საგანმანათლებლო-სააღმზრდელო და კულტურული გარემოს მნიშვნელოვან გაუმჯობესებას, საზოგადოების აქტიურ ჩართვას მიმდინარე საგანმანათლებლო-სააღმზრდელო და კულტურულ პროცესებში, მათი ინტელექტუალური და შემოქმედებითი უნარების </w:t>
      </w:r>
      <w:r w:rsidRPr="00754CDD">
        <w:rPr>
          <w:rFonts w:ascii="Sylfaen" w:hAnsi="Sylfaen"/>
          <w:lang w:val="ka-GE"/>
        </w:rPr>
        <w:lastRenderedPageBreak/>
        <w:t xml:space="preserve">სტიმულირებას; საზოგადოების, მათ შორის აღსაზრდელებისა და პედაგოგების ცნობიერების ამაღლებას გენდერული თანასწორობის შესახებ. პრიორიტეტის ფარგლებში ასევე განხორციელდება ადგილობრივი მნიშვნელობის ბიბლიოთეკების განვითარების ხელშეწყობა.ქალაქში ამ ეტაპზე ფუნქციონირებს 37 ბაგა-ბაღი, სადაც სკოლამდელ განათლებას იღებს 9860 ბავშვი. </w:t>
      </w:r>
    </w:p>
    <w:p w:rsidR="00060FF0" w:rsidRPr="00754CDD" w:rsidRDefault="00060FF0" w:rsidP="00060FF0">
      <w:pPr>
        <w:spacing w:after="0" w:line="240" w:lineRule="auto"/>
        <w:jc w:val="both"/>
        <w:rPr>
          <w:rFonts w:ascii="Sylfaen" w:hAnsi="Sylfaen"/>
          <w:lang w:val="ka-GE"/>
        </w:rPr>
      </w:pPr>
    </w:p>
    <w:p w:rsidR="00060FF0" w:rsidRPr="00754CDD" w:rsidRDefault="00060FF0" w:rsidP="00060FF0">
      <w:pPr>
        <w:pStyle w:val="ListParagraph"/>
        <w:spacing w:after="0" w:line="240" w:lineRule="auto"/>
        <w:ind w:left="360"/>
        <w:jc w:val="both"/>
        <w:rPr>
          <w:rFonts w:ascii="Sylfaen" w:hAnsi="Sylfaen" w:cs="Sylfaen"/>
          <w:b/>
          <w:noProof/>
          <w:u w:color="FF0000"/>
          <w:lang w:val="ka-GE"/>
        </w:rPr>
      </w:pPr>
      <w:r w:rsidRPr="00754CDD">
        <w:rPr>
          <w:rFonts w:ascii="Sylfaen" w:hAnsi="Sylfaen" w:cs="Sylfaen"/>
          <w:b/>
          <w:noProof/>
          <w:u w:color="FF0000"/>
          <w:lang w:val="ka-GE"/>
        </w:rPr>
        <w:t>კულტურა, ახალგაზრდობა და სპორტი</w:t>
      </w:r>
    </w:p>
    <w:p w:rsidR="00060FF0" w:rsidRPr="00754CDD" w:rsidRDefault="00060FF0" w:rsidP="00060FF0">
      <w:pPr>
        <w:tabs>
          <w:tab w:val="left" w:pos="11610"/>
        </w:tabs>
        <w:spacing w:after="0" w:line="240" w:lineRule="auto"/>
        <w:ind w:firstLine="360"/>
        <w:jc w:val="both"/>
        <w:rPr>
          <w:rFonts w:ascii="Sylfaen" w:hAnsi="Sylfaen"/>
          <w:lang w:val="ka-GE"/>
        </w:rPr>
      </w:pPr>
      <w:r w:rsidRPr="00754CDD">
        <w:rPr>
          <w:rFonts w:ascii="Sylfaen" w:hAnsi="Sylfaen"/>
          <w:lang w:val="ka-GE"/>
        </w:rPr>
        <w:t xml:space="preserve">ქალაქის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ახალგაზრდების მრავალმხრივ (როგორც სულიერი, ისე ფიზიკური თვალსაზრისით) განვითარებას და მათი ცხოვრების ჯანსაღი წესის დამკვიდრებას. მუნიციპალიტეტის მასშტაბით წლის მანძილზე ხორციელდება სხვადასხვა ხასიათის კულტურული ღონისძიებები, ფესტივალები, საერთაშორისო კულტურული აქტივობები, კულტურული დღეები, გაცვლითი გასტროლები, გამოფენები, კონკურსები და    ფორუმები. ასევე სხვადასხვა ლიტერატურული ნაშრომების გამოცემა და ქუთაისში მცხოვრები ნიჭიერი შემოქმედების მხარდაჭერა. მუნიციპალიტეტი განაგრძობს სპორტული ობიექტების ფინანსურ მხარდაჭერას. მუნიციპალიტეტში ფუნქციონირებს სპორტულ დაწესებულებათა გაერთიანება, რომელშიც წარმოდგენილია 38 სპორტის სახეობა. ყოველწლიურად თვალშისაცემია სხვადასხვა სახეობებში სპორტსმენების შედეგები, რაც ქალაქისათვის როგორც ქვეყნის მასშტაბით, ასევე,  საერთაშორისო ასპარეზზე, მნიშვნელოვან წარმატებებს განაპირობებს.. პრიორიტეტის მიზანია, ახალგაზრდული ინიციატივების მხარდაჭერა, ნიჭიერი ახალგაზრდების გამოვლენა, მათი საზოგადოებრივ ცხოვრებაში ჩართულობის ხელშეწყობა. </w:t>
      </w:r>
    </w:p>
    <w:p w:rsidR="00060FF0" w:rsidRPr="00754CDD" w:rsidRDefault="00060FF0" w:rsidP="00060FF0">
      <w:pPr>
        <w:tabs>
          <w:tab w:val="left" w:pos="11610"/>
        </w:tabs>
        <w:spacing w:after="0" w:line="240" w:lineRule="auto"/>
        <w:ind w:firstLine="360"/>
        <w:jc w:val="both"/>
        <w:rPr>
          <w:rFonts w:ascii="Sylfaen" w:hAnsi="Sylfaen"/>
          <w:lang w:val="ka-GE"/>
        </w:rPr>
      </w:pPr>
    </w:p>
    <w:p w:rsidR="00060FF0" w:rsidRPr="00754CDD" w:rsidRDefault="00060FF0" w:rsidP="00060FF0">
      <w:pPr>
        <w:tabs>
          <w:tab w:val="left" w:pos="11610"/>
        </w:tabs>
        <w:spacing w:after="0" w:line="240" w:lineRule="auto"/>
        <w:ind w:firstLine="360"/>
        <w:jc w:val="both"/>
        <w:rPr>
          <w:rFonts w:ascii="Sylfaen" w:hAnsi="Sylfaen"/>
          <w:lang w:val="ka-GE"/>
        </w:rPr>
      </w:pPr>
    </w:p>
    <w:p w:rsidR="00060FF0" w:rsidRPr="00754CDD" w:rsidRDefault="00060FF0" w:rsidP="00060FF0">
      <w:pPr>
        <w:tabs>
          <w:tab w:val="left" w:pos="11610"/>
        </w:tabs>
        <w:spacing w:after="0" w:line="240" w:lineRule="auto"/>
        <w:ind w:firstLine="360"/>
        <w:jc w:val="both"/>
        <w:rPr>
          <w:rFonts w:ascii="Sylfaen" w:hAnsi="Sylfaen"/>
          <w:lang w:val="ka-GE"/>
        </w:rPr>
      </w:pP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b/>
          <w:noProof/>
          <w:lang w:val="ka-GE"/>
        </w:rPr>
        <w:t>მოსახლეობის ჯანმრთელობის დაცვა და სოციალური უზრუნველყობა</w:t>
      </w:r>
    </w:p>
    <w:p w:rsidR="00060FF0" w:rsidRPr="00754CDD" w:rsidRDefault="00060FF0" w:rsidP="00060FF0">
      <w:pPr>
        <w:pStyle w:val="ListParagraph"/>
        <w:spacing w:after="0" w:line="240" w:lineRule="auto"/>
        <w:ind w:left="360"/>
        <w:jc w:val="both"/>
        <w:rPr>
          <w:rFonts w:ascii="Sylfaen" w:hAnsi="Sylfaen"/>
          <w:b/>
          <w:noProof/>
          <w:lang w:val="ka-GE"/>
        </w:rPr>
      </w:pP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მოსახლეობის ჯანმრთელობის დაცვის ხელშეწყობა და მათი სოციალური დაცვა თვითმმართველობის ერთ-ერთ მთავარ პრიორიტეტს წარმოადგენს. თვითმმართველობა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პროგრამის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ქალაქის,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color w:val="000000"/>
          <w:lang w:val="ka-GE"/>
        </w:rPr>
      </w:pPr>
      <w:r w:rsidRPr="00754CDD">
        <w:rPr>
          <w:rFonts w:ascii="Sylfaen" w:eastAsia="Sylfaen" w:hAnsi="Sylfaen" w:cs="Sylfaen"/>
          <w:b/>
          <w:color w:val="000000"/>
          <w:lang w:val="ka-GE"/>
        </w:rPr>
        <w:t>ჯანდაცვის</w:t>
      </w:r>
      <w:r w:rsidRPr="00754CDD">
        <w:rPr>
          <w:rFonts w:ascii="Sylfaen" w:eastAsia="Sylfaen" w:hAnsi="Sylfaen"/>
          <w:b/>
          <w:color w:val="000000"/>
          <w:lang w:val="ka-GE"/>
        </w:rPr>
        <w:t xml:space="preserve"> პროგრამებ</w:t>
      </w:r>
      <w:r w:rsidRPr="00754CDD">
        <w:rPr>
          <w:rFonts w:ascii="Sylfaen" w:eastAsia="Sylfaen" w:hAnsi="Sylfaen" w:cs="Sylfaen"/>
          <w:b/>
          <w:color w:val="000000"/>
          <w:lang w:val="ka-GE"/>
        </w:rPr>
        <w:t>ის დაფინანსება</w:t>
      </w:r>
    </w:p>
    <w:p w:rsidR="00060FF0" w:rsidRPr="00754CDD" w:rsidRDefault="00060FF0" w:rsidP="00060FF0">
      <w:pPr>
        <w:spacing w:after="0" w:line="240" w:lineRule="auto"/>
        <w:ind w:right="-180" w:firstLine="180"/>
        <w:contextualSpacing/>
        <w:jc w:val="both"/>
        <w:rPr>
          <w:rFonts w:ascii="Sylfaen" w:hAnsi="Sylfaen"/>
          <w:color w:val="000000"/>
        </w:rPr>
      </w:pPr>
      <w:r w:rsidRPr="00754CDD">
        <w:rPr>
          <w:rFonts w:ascii="Sylfaen" w:hAnsi="Sylfaen"/>
          <w:color w:val="000000"/>
          <w:lang w:val="ka-GE"/>
        </w:rPr>
        <w:t>პროგრამა ითვალისწინებს ქალაქის ტერიტორიაზე მცხოვრები მოსახლეობის სხვადასხვა ფენებისათვის</w:t>
      </w:r>
      <w:r w:rsidRPr="00754CDD">
        <w:rPr>
          <w:rFonts w:ascii="Sylfaen" w:eastAsia="Sylfaen" w:hAnsi="Sylfaen"/>
          <w:color w:val="000000"/>
          <w:lang w:val="ka-GE"/>
        </w:rPr>
        <w:t xml:space="preserve"> ჯანმრთელობის დაცვის </w:t>
      </w:r>
      <w:r w:rsidRPr="00754CDD">
        <w:rPr>
          <w:rFonts w:ascii="Sylfaen" w:hAnsi="Sylfaen"/>
          <w:color w:val="000000"/>
          <w:lang w:val="ka-GE"/>
        </w:rPr>
        <w:t>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საზოგადოებრივი ჯანდაცვის მომსახურების ხარჯების ანაზღაურებას,  მოსახლეობისათვის საზოგადოებრივი ჯანმრთელობის დაცვის სერვისების მიწოდება და უსაფრთხო საცხოვრებელი გარემოს უზრუნველყოფა, გადამდებ დაავადებათა ეპიდზედამხედველობა და კონტროლი, პირველადი ეპიდკვლევის განხორციელება, იმუნოპროფილაქტიკის დაგეგმვა და მასზე ანგარიშგება დადგენილი წესის  მიხედვით, ანტირაბიულ საქმიანობაზე ზედამხედველობა და კონტროლი, მუნიციპალიტეტის ტერიტორიაზე გადამდები ფაუნის შესწავლა და დადგენა, c ჰეპატიტის სკრინინგის განხორციელება, სამედიცინო სტატისტიკის  წარმოება და ანგარიშგება, საზოგადოებისათვის მნიშვნელოვან ობიექტებში სანიტარულ–ჰიგიენურ მდგომარეობაზე ზედამხედველობა,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გადახდისუუნარო პირებისათვის სამედიცინო მომსახურების ხარჯების ანაზღაურებაში დახმარებას.</w:t>
      </w:r>
    </w:p>
    <w:p w:rsidR="00060FF0" w:rsidRPr="00754CDD" w:rsidRDefault="00060FF0" w:rsidP="00852FE4">
      <w:pPr>
        <w:pStyle w:val="ListParagraph"/>
        <w:numPr>
          <w:ilvl w:val="0"/>
          <w:numId w:val="68"/>
        </w:numPr>
        <w:spacing w:after="0" w:line="240" w:lineRule="auto"/>
        <w:ind w:left="0" w:firstLine="360"/>
        <w:jc w:val="both"/>
        <w:rPr>
          <w:rFonts w:ascii="Sylfaen" w:hAnsi="Sylfaen"/>
          <w:color w:val="000000"/>
        </w:rPr>
      </w:pPr>
      <w:r w:rsidRPr="00754CDD">
        <w:rPr>
          <w:rFonts w:ascii="Sylfaen" w:eastAsia="Sylfaen" w:hAnsi="Sylfaen" w:cs="Sylfaen"/>
          <w:b/>
          <w:color w:val="000000"/>
          <w:lang w:val="ka-GE"/>
        </w:rPr>
        <w:t>სოციალური</w:t>
      </w:r>
      <w:r w:rsidRPr="00754CDD">
        <w:rPr>
          <w:rFonts w:ascii="Sylfaen" w:eastAsia="Sylfaen" w:hAnsi="Sylfaen"/>
          <w:b/>
          <w:color w:val="000000"/>
          <w:lang w:val="ka-GE"/>
        </w:rPr>
        <w:t xml:space="preserve"> პროგრამების დაფინანსება</w:t>
      </w:r>
    </w:p>
    <w:p w:rsidR="00060FF0" w:rsidRPr="00754CDD" w:rsidRDefault="00060FF0" w:rsidP="00060FF0">
      <w:pPr>
        <w:pStyle w:val="ListParagraph"/>
        <w:spacing w:after="0" w:line="240" w:lineRule="auto"/>
        <w:ind w:left="0" w:firstLine="360"/>
        <w:jc w:val="both"/>
        <w:rPr>
          <w:rFonts w:ascii="Sylfaen" w:hAnsi="Sylfaen"/>
          <w:color w:val="000000"/>
        </w:rPr>
      </w:pPr>
      <w:r w:rsidRPr="00754CDD">
        <w:rPr>
          <w:rFonts w:ascii="Sylfaen" w:hAnsi="Sylfaen"/>
          <w:color w:val="000000"/>
          <w:lang w:val="ka-GE"/>
        </w:rPr>
        <w:lastRenderedPageBreak/>
        <w:t xml:space="preserve">პროგრამა ითვალისწინებს ქალაქის ტერიტორიაზე მცხოვრები მოსახლეობის სხვადასხვა ფენებისათვის სოციალური დახმარებებით უზრუნველყოფას. პროგრამის ფარგლებში დაფინანსდება </w:t>
      </w:r>
      <w:r w:rsidRPr="00754CDD">
        <w:rPr>
          <w:rFonts w:ascii="Sylfaen" w:hAnsi="Sylfaen" w:cs="Sylfaen"/>
          <w:noProof/>
          <w:lang w:val="ka-GE"/>
        </w:rPr>
        <w:t xml:space="preserve">მარტოხელა მოხუცთა თავშესაფრის კომუნალური ხარჯები, მრავალშვილიანი ოჯახების დახმარების პროგრამა, სარიტუალო დახმარებას პროგრამა, სოციალურად დაუცველი ოჯახების ყოფითი პირობების გაუმჯობესების ხელშეწყობა, შეზღუდული შესაძლებლობის მქონე პირთა დახმარება, უფასო მგზავრობის პროგრამა, მატერიალური დახმარების პროგრამა, ააიპ მადლიერების სახლი, </w:t>
      </w:r>
      <w:r w:rsidRPr="00754CDD">
        <w:rPr>
          <w:rFonts w:ascii="Sylfaen" w:hAnsi="Sylfaen"/>
          <w:color w:val="000000"/>
          <w:lang w:val="ka-GE"/>
        </w:rPr>
        <w:t xml:space="preserve">მძიმე დაავადების მქონე პირების მედიკამენტებითა და სამედიცინო დანიშნულების საგნებით დახმარება. აუტიზმის სპექტრის დარღვევის მქონე ბავშვთა რეაბილიტაციიის პროგრამა. მარტოხელა მშობელთა დახმარების პროგრამა, ოჯახური ძალადობის მსხვერპლთა დახმარების პროგრამა. </w:t>
      </w:r>
      <w:r w:rsidRPr="00754CDD">
        <w:rPr>
          <w:rFonts w:ascii="Sylfaen" w:hAnsi="Sylfaen" w:cs="Sylfaen"/>
          <w:noProof/>
          <w:lang w:val="ka-GE"/>
        </w:rPr>
        <w:t xml:space="preserve">აღნიშნული ღონისძიებები უზრუნველყოფენ </w:t>
      </w:r>
      <w:r w:rsidRPr="00754CDD">
        <w:rPr>
          <w:rFonts w:ascii="Sylfaen" w:hAnsi="Sylfaen"/>
          <w:color w:val="000000"/>
          <w:lang w:val="ka-GE"/>
        </w:rPr>
        <w:t xml:space="preserve">ქალაქის მოსახლეობის სოციალური მდგომარეობის გაუმჯობესებას. </w:t>
      </w:r>
    </w:p>
    <w:p w:rsidR="00060FF0" w:rsidRPr="00754CDD" w:rsidRDefault="00060FF0" w:rsidP="00060FF0">
      <w:pPr>
        <w:tabs>
          <w:tab w:val="left" w:pos="567"/>
        </w:tabs>
        <w:spacing w:after="0" w:line="240" w:lineRule="auto"/>
        <w:ind w:firstLine="360"/>
        <w:jc w:val="center"/>
        <w:rPr>
          <w:rFonts w:ascii="Sylfaen" w:hAnsi="Sylfaen" w:cs="Sylfaen"/>
          <w:b/>
          <w:noProof/>
          <w:u w:color="FF0000"/>
          <w:lang w:val="ka-GE"/>
        </w:rPr>
      </w:pPr>
    </w:p>
    <w:p w:rsidR="00060FF0" w:rsidRPr="00754CDD" w:rsidRDefault="00060FF0" w:rsidP="00060FF0">
      <w:pPr>
        <w:tabs>
          <w:tab w:val="left" w:pos="11610"/>
        </w:tabs>
        <w:spacing w:after="0" w:line="240" w:lineRule="auto"/>
        <w:ind w:firstLine="360"/>
        <w:jc w:val="both"/>
        <w:rPr>
          <w:rFonts w:ascii="Sylfaen" w:hAnsi="Sylfaen"/>
          <w:b/>
          <w:lang w:val="ka-GE"/>
        </w:rPr>
      </w:pPr>
      <w:r w:rsidRPr="00754CDD">
        <w:rPr>
          <w:rFonts w:ascii="Sylfaen" w:hAnsi="Sylfaen"/>
          <w:b/>
          <w:lang w:val="ka-GE"/>
        </w:rPr>
        <w:t>ეკონომიკის განვითარების ხელშეწყობა</w:t>
      </w:r>
    </w:p>
    <w:p w:rsidR="00060FF0" w:rsidRPr="00754CDD" w:rsidRDefault="00060FF0" w:rsidP="00060FF0">
      <w:pPr>
        <w:tabs>
          <w:tab w:val="left" w:pos="11610"/>
        </w:tabs>
        <w:spacing w:after="0" w:line="240" w:lineRule="auto"/>
        <w:ind w:firstLine="360"/>
        <w:jc w:val="both"/>
        <w:rPr>
          <w:rFonts w:ascii="Sylfaen" w:hAnsi="Sylfaen"/>
          <w:lang w:val="ka-GE"/>
        </w:rPr>
      </w:pPr>
    </w:p>
    <w:p w:rsidR="00060FF0" w:rsidRPr="00754CDD" w:rsidRDefault="00060FF0" w:rsidP="00060FF0">
      <w:pPr>
        <w:tabs>
          <w:tab w:val="left" w:pos="11610"/>
        </w:tabs>
        <w:spacing w:after="0" w:line="240" w:lineRule="auto"/>
        <w:ind w:firstLine="360"/>
        <w:jc w:val="both"/>
        <w:rPr>
          <w:rFonts w:ascii="Sylfaen" w:hAnsi="Sylfaen"/>
          <w:lang w:val="ka-GE"/>
        </w:rPr>
      </w:pPr>
      <w:r w:rsidRPr="00754CDD">
        <w:rPr>
          <w:rFonts w:ascii="Sylfaen" w:hAnsi="Sylfaen"/>
          <w:lang w:val="ka-GE"/>
        </w:rPr>
        <w:t>ეკონომიკური განვითარების ხელშეწყობისათვის 2019 წელს განსახორციელებელი პროექტები მიზნად ისახავს სტრატეგიული დოკუმენტების იმპლემენტაციის ხელშეწყობას; ადგილობრივი ბიზნესის სტიმულირებას და პოპულარიზაციას; უცხოური და ადგილობრივი ინვესტორების დაინტერესებას ქალაქის მიმართ; ქუთაისის, რეგიონის ტურისტულ ჰაბად ჩამოყალიბების ხელშეწყობას; გენერალური განვითარების გეგმის ცალკეული კომპონენტების მომზადებას; მუნიციპალური ქონების ეფექტური მართვის უზრუნველყოფას.</w:t>
      </w:r>
    </w:p>
    <w:p w:rsidR="00060FF0" w:rsidRPr="00754CDD" w:rsidRDefault="00060FF0" w:rsidP="00060FF0">
      <w:pPr>
        <w:tabs>
          <w:tab w:val="left" w:pos="11610"/>
        </w:tabs>
        <w:spacing w:after="0" w:line="240" w:lineRule="auto"/>
        <w:ind w:firstLine="360"/>
        <w:jc w:val="both"/>
        <w:rPr>
          <w:rFonts w:ascii="Sylfaen" w:hAnsi="Sylfaen"/>
          <w:lang w:val="ka-GE"/>
        </w:rPr>
      </w:pPr>
    </w:p>
    <w:p w:rsidR="00060FF0" w:rsidRPr="00754CDD" w:rsidRDefault="00060FF0" w:rsidP="00060FF0">
      <w:pPr>
        <w:tabs>
          <w:tab w:val="left" w:pos="567"/>
        </w:tabs>
        <w:spacing w:after="0" w:line="240" w:lineRule="auto"/>
        <w:ind w:firstLine="360"/>
        <w:jc w:val="center"/>
        <w:rPr>
          <w:rFonts w:ascii="Sylfaen" w:hAnsi="Sylfaen" w:cs="Sylfaen"/>
          <w:b/>
          <w:noProof/>
          <w:u w:color="FF0000"/>
          <w:lang w:val="ka-GE"/>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ჭიათურის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cs="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მუნიციპალიტეტში ინფრასტრუქტურის გაუმჯობესება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ეზოების, დასასვენებელი პარკების და მაღალსართულიანი საცხოვრებელი კორპუსების კეთილმოწყობა, საყრდენი კედლების და გარე განათების ქსელის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color w:val="000000"/>
          <w:lang w:val="ka-GE"/>
        </w:rPr>
      </w:pPr>
      <w:r w:rsidRPr="00754CDD">
        <w:rPr>
          <w:rFonts w:ascii="Sylfaen" w:eastAsia="Sylfaen" w:hAnsi="Sylfaen" w:cs="Sylfaen"/>
          <w:b/>
          <w:color w:val="000000"/>
          <w:lang w:val="ka-GE"/>
        </w:rPr>
        <w:t>საგზაო</w:t>
      </w:r>
      <w:r w:rsidRPr="00754CDD">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p>
    <w:p w:rsidR="00060FF0" w:rsidRPr="00754CDD" w:rsidRDefault="00060FF0" w:rsidP="00060FF0">
      <w:pPr>
        <w:spacing w:after="0" w:line="240" w:lineRule="auto"/>
        <w:ind w:firstLine="360"/>
        <w:jc w:val="both"/>
        <w:rPr>
          <w:rFonts w:ascii="Sylfaen" w:hAnsi="Sylfaen" w:cs="Sylfaen"/>
          <w:color w:val="000000"/>
          <w:lang w:val="ka-GE"/>
        </w:rPr>
      </w:pPr>
      <w:r w:rsidRPr="00754CDD">
        <w:rPr>
          <w:rFonts w:ascii="Sylfaen" w:eastAsia="Sylfaen" w:hAnsi="Sylfaen"/>
          <w:color w:val="000000"/>
          <w:lang w:val="ka-GE"/>
        </w:rPr>
        <w:t xml:space="preserve">პროგრამის ფარგლებში გაგრძელდება მუნიციპალური გზების მშენებლობა, საბაგირო გზის სარეაბილიტაციო სამუშაოების დაფინანსება. აგრეთვე მოხდება </w:t>
      </w:r>
      <w:r w:rsidRPr="00754CDD">
        <w:rPr>
          <w:rFonts w:ascii="Sylfaen" w:hAnsi="Sylfaen" w:cs="Sylfaen"/>
          <w:color w:val="000000"/>
          <w:lang w:val="ka-GE"/>
        </w:rPr>
        <w:t xml:space="preserve">მუნიციპალიტეტში არსებული რეაბილიტირებული გზების მდგომარეობის შენარჩუნება და შიდა მისასვლელი გზების რეაბილიტაცია. </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color w:val="000000"/>
        </w:rPr>
      </w:pPr>
      <w:r w:rsidRPr="00754CDD">
        <w:rPr>
          <w:rFonts w:ascii="Sylfaen" w:eastAsia="Sylfaen" w:hAnsi="Sylfaen"/>
          <w:b/>
          <w:color w:val="000000"/>
          <w:lang w:val="ka-GE"/>
        </w:rPr>
        <w:t>კომუნალური ინფრასტრუქტურის მშენებლობა-რეაბილიტაცია და მოვლა-შენახვა</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მუნიციპალიტეტის ერთ–ერთ მთავარ ფუნქციას წარმოადგენს კეთილსაიმედო სანიტარული მდგომარეობის უზრუნველყოფა, მუნიციპალიტეტის ყოველდღიური დაგვა–დასუფთავება და ნარჩენების გატანა, ასევე ბუნკერების საყოფაცხოვრებო ნარჩენებისგან გათავისუფლება. ჭიათურის მუნიციპალიტეტის რელიეფიდან და კლიმატური პირობებიდან გამომდინარე(დიდთოვლობა) მნიშვნელოვანი ხდება ზამთრის პერიოდში გზების ტექნიკური მარილით დამუშავება და ჭარბი თოვლისაგან გაწმენდა. </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ჭიათურის მუნიციპალიტეტის ერთერთ პრიორიტეტულ ამოცანას წარმოადგენს ბინათმესაკუთრეთა ამხანაგობების ინსტიტუტის განვითარებისა და საერთო საკუთრებაში არსებული ქონების მოვლა პატრონობა;  ქუჩების და დასახლებების იერსახის  და მოქალაქეთა საცხოვრებელი პირობების გაუმჯობესობა .</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lastRenderedPageBreak/>
        <w:t>ჭიათურის მთა-გორიანი მდებარეობის გამო მოსახლეთა  ტერასული დასახლებიდან გამომდინარე  საყრდენი კედლები მნიშვნელოვან როლს ასრულებენ საცხოვრებელი თუ  ინფრასტრუქტული ობიექტების შეკავებისათვის, რომელთა გარკვეული ნაწილი დღეისათვის ავარიულ მდგომარეობაშია აუცილებელი ხდება მათი მოწყობა და რეაბილიტაცია.</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განათებული ქუჩები, ამისათვის აუცილებელია გარე განათების ქსელის გაფართოება და არსებული გარე განათების  ქსელის მოვლა-შენახვა. </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ქალაქის გამწვანება და მოსახლეობის კულტურულ დასვენებაზე ზრუნვა, როგორც ფეხით მოსიარულეთა აგრეთვე ტრანსპორტის უსაფრთხო და კომფორტული გადაადგილება ჭიათურის მუნიციპალიტეტის ერთ-ერთ მნიშვნელოვან ამოცანას წარმოადგენს, რის გამოც იგეგმება  მუნიციპალიტეტში არსებული სკვერებისა და პარკების კეთილმოწყობა და გამწვანება, ფეხით მოსიარულეთა გადასასვლელებისა და კიბეების მოწყობა-რეაბილიტაცია, კლდეებზე არსებული, ავარიულად საშიში, მოძრული ქვების ჩამოწმენდა. </w:t>
      </w:r>
    </w:p>
    <w:p w:rsidR="00060FF0" w:rsidRPr="00754CDD" w:rsidRDefault="00060FF0" w:rsidP="00060FF0">
      <w:pPr>
        <w:spacing w:after="0" w:line="240" w:lineRule="auto"/>
        <w:ind w:firstLine="360"/>
        <w:jc w:val="both"/>
        <w:rPr>
          <w:rFonts w:ascii="Sylfaen" w:eastAsia="Sylfaen" w:hAnsi="Sylfaen"/>
          <w:color w:val="000000"/>
          <w:lang w:val="ka-GE"/>
        </w:rPr>
      </w:pPr>
    </w:p>
    <w:p w:rsidR="00060FF0" w:rsidRPr="00754CDD" w:rsidRDefault="00060FF0" w:rsidP="00060FF0">
      <w:pPr>
        <w:pStyle w:val="ListParagraph"/>
        <w:spacing w:after="0" w:line="240" w:lineRule="auto"/>
        <w:ind w:left="360"/>
        <w:jc w:val="both"/>
        <w:rPr>
          <w:rFonts w:ascii="Sylfaen" w:hAnsi="Sylfaen" w:cs="Sylfaen"/>
          <w:b/>
          <w:noProof/>
          <w:u w:color="FF0000"/>
        </w:rPr>
      </w:pP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თლება</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w:t>
      </w:r>
      <w:r w:rsidRPr="00754CDD">
        <w:rPr>
          <w:rFonts w:ascii="Sylfaen" w:eastAsia="Sylfaen" w:hAnsi="Sylfaen"/>
          <w:color w:val="000000"/>
          <w:lang w:val="af-ZA"/>
        </w:rPr>
        <w:t xml:space="preserve"> </w:t>
      </w:r>
      <w:r w:rsidRPr="00754CDD">
        <w:rPr>
          <w:rFonts w:ascii="Sylfaen" w:eastAsia="Sylfaen" w:hAnsi="Sylfaen"/>
          <w:color w:val="000000"/>
          <w:lang w:val="ka-GE"/>
        </w:rPr>
        <w:t xml:space="preserve">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w:t>
      </w:r>
    </w:p>
    <w:p w:rsidR="00060FF0" w:rsidRPr="00754CDD" w:rsidRDefault="00060FF0" w:rsidP="00060FF0">
      <w:pPr>
        <w:pStyle w:val="ListParagraph"/>
        <w:spacing w:after="0" w:line="240" w:lineRule="auto"/>
        <w:ind w:left="0" w:firstLine="270"/>
        <w:jc w:val="both"/>
        <w:rPr>
          <w:rFonts w:ascii="Sylfaen" w:eastAsia="Sylfaen" w:hAnsi="Sylfaen"/>
          <w:color w:val="000000"/>
          <w:lang w:val="ka-GE"/>
        </w:rPr>
      </w:pPr>
      <w:r w:rsidRPr="00754CDD">
        <w:rPr>
          <w:rFonts w:ascii="Sylfaen" w:eastAsia="Sylfaen" w:hAnsi="Sylfaen"/>
          <w:color w:val="000000"/>
          <w:u w:color="FF0000"/>
        </w:rPr>
        <w:t>მუნიციპალიტეტში</w:t>
      </w:r>
      <w:r w:rsidRPr="00754CDD">
        <w:rPr>
          <w:rFonts w:ascii="Sylfaen" w:eastAsia="Sylfaen" w:hAnsi="Sylfaen"/>
          <w:color w:val="000000"/>
          <w:lang w:val="ka-GE"/>
        </w:rPr>
        <w:t xml:space="preserve"> </w:t>
      </w:r>
      <w:r w:rsidRPr="00754CDD">
        <w:rPr>
          <w:rFonts w:ascii="Sylfaen" w:eastAsia="Sylfaen" w:hAnsi="Sylfaen"/>
          <w:color w:val="000000"/>
          <w:u w:color="FF0000"/>
        </w:rPr>
        <w:t>ამ</w:t>
      </w:r>
      <w:r w:rsidRPr="00754CDD">
        <w:rPr>
          <w:rFonts w:ascii="Sylfaen" w:eastAsia="Sylfaen" w:hAnsi="Sylfaen"/>
          <w:color w:val="000000"/>
          <w:lang w:val="ka-GE"/>
        </w:rPr>
        <w:t xml:space="preserve"> </w:t>
      </w:r>
      <w:r w:rsidRPr="00754CDD">
        <w:rPr>
          <w:rFonts w:ascii="Sylfaen" w:eastAsia="Sylfaen" w:hAnsi="Sylfaen"/>
          <w:color w:val="000000"/>
          <w:u w:color="FF0000"/>
        </w:rPr>
        <w:t>ეტაპზე</w:t>
      </w:r>
      <w:r w:rsidRPr="00754CDD">
        <w:rPr>
          <w:rFonts w:ascii="Sylfaen" w:eastAsia="Sylfaen" w:hAnsi="Sylfaen"/>
          <w:color w:val="000000"/>
          <w:lang w:val="ka-GE"/>
        </w:rPr>
        <w:t xml:space="preserve"> </w:t>
      </w:r>
      <w:r w:rsidRPr="00754CDD">
        <w:rPr>
          <w:rFonts w:ascii="Sylfaen" w:eastAsia="Sylfaen" w:hAnsi="Sylfaen"/>
          <w:color w:val="000000"/>
          <w:u w:color="FF0000"/>
        </w:rPr>
        <w:t>ფუნქციონირებს</w:t>
      </w:r>
      <w:r w:rsidRPr="00754CDD">
        <w:rPr>
          <w:rFonts w:ascii="Sylfaen" w:eastAsia="Sylfaen" w:hAnsi="Sylfaen"/>
          <w:color w:val="000000"/>
          <w:lang w:val="ka-GE"/>
        </w:rPr>
        <w:t xml:space="preserve"> </w:t>
      </w:r>
      <w:r w:rsidRPr="00754CDD">
        <w:rPr>
          <w:rFonts w:ascii="Sylfaen" w:eastAsia="Sylfaen" w:hAnsi="Sylfaen"/>
          <w:color w:val="000000"/>
          <w:u w:color="FF0000"/>
        </w:rPr>
        <w:t>ააიპ</w:t>
      </w:r>
      <w:r w:rsidRPr="00754CDD">
        <w:rPr>
          <w:rFonts w:ascii="Sylfaen" w:eastAsia="Sylfaen" w:hAnsi="Sylfaen"/>
          <w:color w:val="000000"/>
          <w:lang w:val="af-ZA"/>
        </w:rPr>
        <w:t xml:space="preserve"> </w:t>
      </w:r>
      <w:r w:rsidRPr="00754CDD">
        <w:rPr>
          <w:rFonts w:ascii="Sylfaen" w:eastAsia="Sylfaen" w:hAnsi="Sylfaen"/>
          <w:color w:val="000000"/>
          <w:u w:color="FF0000"/>
        </w:rPr>
        <w:t>მუნიციპალიტეტის</w:t>
      </w:r>
      <w:r w:rsidRPr="00754CDD">
        <w:rPr>
          <w:rFonts w:ascii="Sylfaen" w:eastAsia="Sylfaen" w:hAnsi="Sylfaen"/>
          <w:color w:val="000000"/>
          <w:lang w:val="af-ZA"/>
        </w:rPr>
        <w:t xml:space="preserve"> </w:t>
      </w:r>
      <w:r w:rsidRPr="00754CDD">
        <w:rPr>
          <w:rFonts w:ascii="Sylfaen" w:eastAsia="Sylfaen" w:hAnsi="Sylfaen"/>
          <w:color w:val="000000"/>
          <w:u w:color="FF0000"/>
        </w:rPr>
        <w:t>საბავშვო</w:t>
      </w:r>
      <w:r w:rsidRPr="00754CDD">
        <w:rPr>
          <w:rFonts w:ascii="Sylfaen" w:eastAsia="Sylfaen" w:hAnsi="Sylfaen"/>
          <w:color w:val="000000"/>
          <w:lang w:val="af-ZA"/>
        </w:rPr>
        <w:t xml:space="preserve"> </w:t>
      </w:r>
      <w:r w:rsidRPr="00754CDD">
        <w:rPr>
          <w:rFonts w:ascii="Sylfaen" w:eastAsia="Sylfaen" w:hAnsi="Sylfaen"/>
          <w:color w:val="000000"/>
          <w:u w:color="FF0000"/>
        </w:rPr>
        <w:t>ბაღი</w:t>
      </w:r>
      <w:r w:rsidRPr="00754CDD">
        <w:rPr>
          <w:rFonts w:ascii="Sylfaen" w:eastAsia="Sylfaen" w:hAnsi="Sylfaen"/>
          <w:color w:val="000000"/>
          <w:lang w:val="af-ZA"/>
        </w:rPr>
        <w:t xml:space="preserve">  </w:t>
      </w:r>
      <w:r w:rsidRPr="00754CDD">
        <w:rPr>
          <w:rFonts w:ascii="Sylfaen" w:eastAsia="Sylfaen" w:hAnsi="Sylfaen"/>
          <w:color w:val="000000"/>
          <w:u w:color="FF0000"/>
        </w:rPr>
        <w:t>რომელიც</w:t>
      </w:r>
      <w:r w:rsidRPr="00754CDD">
        <w:rPr>
          <w:rFonts w:ascii="Sylfaen" w:eastAsia="Sylfaen" w:hAnsi="Sylfaen"/>
          <w:color w:val="000000"/>
          <w:lang w:val="af-ZA"/>
        </w:rPr>
        <w:t xml:space="preserve"> </w:t>
      </w:r>
      <w:r w:rsidRPr="00754CDD">
        <w:rPr>
          <w:rFonts w:ascii="Sylfaen" w:eastAsia="Sylfaen" w:hAnsi="Sylfaen"/>
          <w:color w:val="000000"/>
          <w:u w:color="FF0000"/>
        </w:rPr>
        <w:t>აერთიანებს</w:t>
      </w:r>
      <w:r w:rsidRPr="00754CDD">
        <w:rPr>
          <w:rFonts w:ascii="Sylfaen" w:eastAsia="Sylfaen" w:hAnsi="Sylfaen"/>
          <w:color w:val="000000"/>
          <w:lang w:val="af-ZA"/>
        </w:rPr>
        <w:t xml:space="preserve"> </w:t>
      </w:r>
      <w:r w:rsidRPr="00754CDD">
        <w:rPr>
          <w:rFonts w:ascii="Sylfaen" w:eastAsia="Sylfaen" w:hAnsi="Sylfaen"/>
          <w:color w:val="000000"/>
          <w:u w:color="FF0000"/>
          <w:lang w:val="ka-GE"/>
        </w:rPr>
        <w:t xml:space="preserve">32 </w:t>
      </w:r>
      <w:r w:rsidRPr="00754CDD">
        <w:rPr>
          <w:rFonts w:ascii="Sylfaen" w:eastAsia="Sylfaen" w:hAnsi="Sylfaen"/>
          <w:color w:val="000000"/>
          <w:u w:color="FF0000"/>
        </w:rPr>
        <w:t>საბავშვო</w:t>
      </w:r>
      <w:r w:rsidRPr="00754CDD">
        <w:rPr>
          <w:rFonts w:ascii="Sylfaen" w:eastAsia="Sylfaen" w:hAnsi="Sylfaen"/>
          <w:color w:val="000000"/>
          <w:lang w:val="ka-GE"/>
        </w:rPr>
        <w:t xml:space="preserve"> </w:t>
      </w:r>
      <w:r w:rsidRPr="00754CDD">
        <w:rPr>
          <w:rFonts w:ascii="Sylfaen" w:eastAsia="Sylfaen" w:hAnsi="Sylfaen"/>
          <w:color w:val="000000"/>
          <w:u w:color="FF0000"/>
        </w:rPr>
        <w:t>ბაღს</w:t>
      </w:r>
      <w:r w:rsidRPr="00754CDD">
        <w:rPr>
          <w:rFonts w:ascii="Sylfaen" w:eastAsia="Sylfaen" w:hAnsi="Sylfaen"/>
          <w:color w:val="000000"/>
          <w:lang w:val="ka-GE"/>
        </w:rPr>
        <w:t xml:space="preserve">, </w:t>
      </w:r>
      <w:r w:rsidRPr="00754CDD">
        <w:rPr>
          <w:rFonts w:ascii="Sylfaen" w:eastAsia="Sylfaen" w:hAnsi="Sylfaen"/>
          <w:color w:val="000000"/>
          <w:u w:color="FF0000"/>
        </w:rPr>
        <w:t>სადაც</w:t>
      </w:r>
      <w:r w:rsidRPr="00754CDD">
        <w:rPr>
          <w:rFonts w:ascii="Sylfaen" w:eastAsia="Sylfaen" w:hAnsi="Sylfaen"/>
          <w:color w:val="000000"/>
          <w:lang w:val="ka-GE"/>
        </w:rPr>
        <w:t xml:space="preserve">  </w:t>
      </w:r>
      <w:r w:rsidRPr="00754CDD">
        <w:rPr>
          <w:rFonts w:ascii="Sylfaen" w:eastAsia="Sylfaen" w:hAnsi="Sylfaen"/>
          <w:color w:val="000000"/>
          <w:u w:color="FF0000"/>
        </w:rPr>
        <w:t>განათლებას</w:t>
      </w:r>
      <w:r w:rsidRPr="00754CDD">
        <w:rPr>
          <w:rFonts w:ascii="Sylfaen" w:eastAsia="Sylfaen" w:hAnsi="Sylfaen"/>
          <w:color w:val="000000"/>
          <w:lang w:val="ka-GE"/>
        </w:rPr>
        <w:t xml:space="preserve"> </w:t>
      </w:r>
      <w:r w:rsidRPr="00754CDD">
        <w:rPr>
          <w:rFonts w:ascii="Sylfaen" w:eastAsia="Sylfaen" w:hAnsi="Sylfaen"/>
          <w:color w:val="000000"/>
          <w:u w:color="FF0000"/>
        </w:rPr>
        <w:t>იღებს</w:t>
      </w:r>
      <w:r w:rsidRPr="00754CDD">
        <w:rPr>
          <w:rFonts w:ascii="Sylfaen" w:eastAsia="Sylfaen" w:hAnsi="Sylfaen"/>
          <w:color w:val="000000"/>
          <w:lang w:val="ka-GE"/>
        </w:rPr>
        <w:t xml:space="preserve"> </w:t>
      </w:r>
      <w:r w:rsidRPr="00754CDD">
        <w:rPr>
          <w:rFonts w:ascii="Sylfaen" w:eastAsia="Sylfaen" w:hAnsi="Sylfaen"/>
          <w:color w:val="000000"/>
          <w:u w:color="FF0000"/>
        </w:rPr>
        <w:t>1</w:t>
      </w:r>
      <w:r w:rsidRPr="00754CDD">
        <w:rPr>
          <w:rFonts w:ascii="Sylfaen" w:eastAsia="Sylfaen" w:hAnsi="Sylfaen"/>
          <w:color w:val="000000"/>
          <w:u w:color="FF0000"/>
          <w:lang w:val="ka-GE"/>
        </w:rPr>
        <w:t>600</w:t>
      </w:r>
      <w:r w:rsidRPr="00754CDD">
        <w:rPr>
          <w:rFonts w:ascii="Sylfaen" w:eastAsia="Sylfaen" w:hAnsi="Sylfaen"/>
          <w:color w:val="000000"/>
          <w:lang w:val="af-ZA"/>
        </w:rPr>
        <w:t>-</w:t>
      </w:r>
      <w:r w:rsidRPr="00754CDD">
        <w:rPr>
          <w:rFonts w:ascii="Sylfaen" w:eastAsia="Sylfaen" w:hAnsi="Sylfaen"/>
          <w:color w:val="000000"/>
          <w:u w:color="FF0000"/>
        </w:rPr>
        <w:t>ზე</w:t>
      </w:r>
      <w:r w:rsidRPr="00754CDD">
        <w:rPr>
          <w:rFonts w:ascii="Sylfaen" w:eastAsia="Sylfaen" w:hAnsi="Sylfaen"/>
          <w:color w:val="000000"/>
          <w:lang w:val="ka-GE"/>
        </w:rPr>
        <w:t xml:space="preserve"> </w:t>
      </w:r>
      <w:r w:rsidRPr="00754CDD">
        <w:rPr>
          <w:rFonts w:ascii="Sylfaen" w:eastAsia="Sylfaen" w:hAnsi="Sylfaen"/>
          <w:color w:val="000000"/>
          <w:u w:color="FF0000"/>
        </w:rPr>
        <w:t>მეტი</w:t>
      </w:r>
      <w:r w:rsidRPr="00754CDD">
        <w:rPr>
          <w:rFonts w:ascii="Sylfaen" w:eastAsia="Sylfaen" w:hAnsi="Sylfaen"/>
          <w:color w:val="000000"/>
          <w:lang w:val="ka-GE"/>
        </w:rPr>
        <w:t xml:space="preserve"> </w:t>
      </w:r>
      <w:r w:rsidRPr="00754CDD">
        <w:rPr>
          <w:rFonts w:ascii="Sylfaen" w:eastAsia="Sylfaen" w:hAnsi="Sylfaen"/>
          <w:color w:val="000000"/>
          <w:u w:color="FF0000"/>
        </w:rPr>
        <w:t>ბავშვი</w:t>
      </w:r>
      <w:r w:rsidRPr="00754CDD">
        <w:rPr>
          <w:rFonts w:ascii="Sylfaen" w:eastAsia="Sylfaen" w:hAnsi="Sylfaen"/>
          <w:color w:val="000000"/>
          <w:lang w:val="ka-GE"/>
        </w:rPr>
        <w:t xml:space="preserve">. 2019 წელს </w:t>
      </w:r>
      <w:r w:rsidRPr="00754CDD">
        <w:rPr>
          <w:rFonts w:ascii="Sylfaen" w:eastAsia="Sylfaen" w:hAnsi="Sylfaen"/>
          <w:color w:val="000000"/>
          <w:u w:color="FF0000"/>
        </w:rPr>
        <w:t>დაგეგმილია ბაღების მოწყობა იმ სოფლებში სადაც დღეისათვის არ არსებობს საბავშვო ბაღები.</w:t>
      </w:r>
    </w:p>
    <w:p w:rsidR="00060FF0" w:rsidRPr="00754CDD" w:rsidRDefault="00060FF0" w:rsidP="00060FF0">
      <w:pPr>
        <w:pStyle w:val="ListParagraph"/>
        <w:spacing w:after="0" w:line="240" w:lineRule="auto"/>
        <w:ind w:left="0" w:firstLine="270"/>
        <w:jc w:val="both"/>
        <w:rPr>
          <w:rFonts w:ascii="Sylfaen" w:eastAsia="Sylfaen" w:hAnsi="Sylfaen"/>
          <w:color w:val="000000"/>
          <w:lang w:val="ka-GE"/>
        </w:rPr>
      </w:pP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w:t>
      </w:r>
    </w:p>
    <w:p w:rsidR="00060FF0" w:rsidRPr="00754CDD" w:rsidRDefault="00060FF0" w:rsidP="00852FE4">
      <w:pPr>
        <w:pStyle w:val="ListParagraph"/>
        <w:numPr>
          <w:ilvl w:val="0"/>
          <w:numId w:val="68"/>
        </w:numPr>
        <w:spacing w:after="0" w:line="240" w:lineRule="auto"/>
        <w:ind w:left="0" w:firstLine="360"/>
        <w:jc w:val="both"/>
        <w:rPr>
          <w:rFonts w:ascii="Sylfaen" w:eastAsia="Sylfaen" w:hAnsi="Sylfaen"/>
          <w:color w:val="000000"/>
          <w:lang w:val="ka-GE"/>
        </w:rPr>
      </w:pPr>
      <w:r w:rsidRPr="00754CDD">
        <w:rPr>
          <w:rFonts w:ascii="Sylfaen" w:eastAsia="Sylfaen" w:hAnsi="Sylfaen" w:cs="Sylfaen"/>
          <w:b/>
          <w:color w:val="000000"/>
          <w:lang w:val="ka-GE"/>
        </w:rPr>
        <w:t>სპორტის</w:t>
      </w:r>
      <w:r w:rsidRPr="00754CDD">
        <w:rPr>
          <w:rFonts w:ascii="Sylfaen" w:eastAsia="Sylfaen" w:hAnsi="Sylfaen"/>
          <w:b/>
          <w:color w:val="000000"/>
          <w:lang w:val="ka-GE"/>
        </w:rPr>
        <w:t xml:space="preserve"> განვითარების ხელშეწყობ</w:t>
      </w:r>
      <w:r w:rsidRPr="00754CDD">
        <w:rPr>
          <w:rFonts w:ascii="Sylfaen" w:eastAsia="Sylfaen" w:hAnsi="Sylfaen" w:cs="Sylfaen"/>
          <w:b/>
          <w:color w:val="000000"/>
          <w:lang w:val="ka-GE"/>
        </w:rPr>
        <w:t>ა</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s="Sylfaen"/>
          <w:color w:val="000000"/>
          <w:lang w:val="ka-GE"/>
        </w:rPr>
        <w:t>სპორტის</w:t>
      </w:r>
      <w:r w:rsidRPr="00754CDD">
        <w:rPr>
          <w:rFonts w:ascii="Sylfaen" w:eastAsia="Sylfaen" w:hAnsi="Sylfaen"/>
          <w:color w:val="000000"/>
          <w:lang w:val="ka-GE"/>
        </w:rPr>
        <w:t xml:space="preserve"> განვითარების ხელშეწყობ</w:t>
      </w:r>
      <w:r w:rsidRPr="00754CDD">
        <w:rPr>
          <w:rFonts w:ascii="Sylfaen" w:eastAsia="Sylfaen" w:hAnsi="Sylfaen" w:cs="Sylfaen"/>
          <w:color w:val="000000"/>
          <w:lang w:val="ka-GE"/>
        </w:rPr>
        <w:t xml:space="preserve">ის </w:t>
      </w:r>
      <w:r w:rsidRPr="00754CDD">
        <w:rPr>
          <w:rFonts w:ascii="Sylfaen" w:eastAsia="Sylfaen" w:hAnsi="Sylfaen"/>
          <w:color w:val="000000"/>
          <w:lang w:val="ka-GE"/>
        </w:rPr>
        <w:t xml:space="preserve">ფარგლებში განხორციელდება სხვადასხვა სპორტული </w:t>
      </w:r>
      <w:r w:rsidRPr="00754CDD">
        <w:rPr>
          <w:rFonts w:ascii="Sylfaen" w:eastAsia="Sylfaen" w:hAnsi="Sylfaen"/>
          <w:color w:val="000000"/>
          <w:lang w:val="af-ZA"/>
        </w:rPr>
        <w:t>სკოლებისა</w:t>
      </w:r>
      <w:r w:rsidRPr="00754CDD">
        <w:rPr>
          <w:rFonts w:ascii="Sylfaen" w:eastAsia="Sylfaen" w:hAnsi="Sylfaen"/>
          <w:color w:val="000000"/>
          <w:lang w:val="ka-GE"/>
        </w:rPr>
        <w:t xml:space="preserve">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წლის განმავლობაში პროგრამის ფარგლებში გაიმართება სხვადასხვა სპორტული შეჯიბრებები და დაფინანსდება </w:t>
      </w:r>
      <w:r w:rsidRPr="00754CDD">
        <w:rPr>
          <w:rFonts w:ascii="Sylfaen" w:eastAsia="Sylfaen" w:hAnsi="Sylfaen"/>
          <w:color w:val="000000"/>
          <w:lang w:val="af-ZA"/>
        </w:rPr>
        <w:t xml:space="preserve">№27-ე კომპლექსური </w:t>
      </w:r>
      <w:r w:rsidRPr="00754CDD">
        <w:rPr>
          <w:rFonts w:ascii="Sylfaen" w:eastAsia="Sylfaen" w:hAnsi="Sylfaen"/>
          <w:color w:val="000000"/>
          <w:lang w:val="ka-GE"/>
        </w:rPr>
        <w:t>სპორტული სკოლ</w:t>
      </w:r>
      <w:r w:rsidRPr="00754CDD">
        <w:rPr>
          <w:rFonts w:ascii="Sylfaen" w:eastAsia="Sylfaen" w:hAnsi="Sylfaen"/>
          <w:color w:val="000000"/>
          <w:lang w:val="af-ZA"/>
        </w:rPr>
        <w:t>ა,</w:t>
      </w:r>
      <w:r w:rsidRPr="00754CDD">
        <w:rPr>
          <w:rFonts w:ascii="Sylfaen" w:eastAsia="Sylfaen" w:hAnsi="Sylfaen"/>
          <w:color w:val="000000"/>
          <w:lang w:val="ka-GE"/>
        </w:rPr>
        <w:t xml:space="preserve"> </w:t>
      </w:r>
      <w:r w:rsidRPr="00754CDD">
        <w:rPr>
          <w:rFonts w:ascii="Sylfaen" w:eastAsia="Sylfaen" w:hAnsi="Sylfaen"/>
          <w:color w:val="000000"/>
          <w:lang w:val="af-ZA"/>
        </w:rPr>
        <w:t>რაგბის სპორტული სკოლა</w:t>
      </w:r>
      <w:r w:rsidRPr="00754CDD">
        <w:rPr>
          <w:rFonts w:ascii="Sylfaen" w:eastAsia="Sylfaen" w:hAnsi="Sylfaen"/>
          <w:color w:val="000000"/>
          <w:lang w:val="ka-GE"/>
        </w:rPr>
        <w:t xml:space="preserve">, ბავშთა და მოზარდთა საფეხბურთო სკოლა; </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2019 წლის განმავლობაში პროგრამის ფარგლებში დაფინანსდება </w:t>
      </w:r>
      <w:r w:rsidRPr="00754CDD">
        <w:rPr>
          <w:rFonts w:ascii="Sylfaen" w:eastAsia="Sylfaen" w:hAnsi="Sylfaen"/>
          <w:color w:val="000000"/>
        </w:rPr>
        <w:t>კულტურულ</w:t>
      </w:r>
      <w:r w:rsidRPr="00754CDD">
        <w:rPr>
          <w:rFonts w:ascii="Sylfaen" w:eastAsia="Sylfaen" w:hAnsi="Sylfaen"/>
          <w:color w:val="000000"/>
          <w:lang w:val="af-ZA"/>
        </w:rPr>
        <w:t xml:space="preserve"> </w:t>
      </w:r>
      <w:r w:rsidRPr="00754CDD">
        <w:rPr>
          <w:rFonts w:ascii="Sylfaen" w:eastAsia="Sylfaen" w:hAnsi="Sylfaen"/>
          <w:color w:val="000000"/>
        </w:rPr>
        <w:t>შემოქმედებითი</w:t>
      </w:r>
      <w:r w:rsidRPr="00754CDD">
        <w:rPr>
          <w:rFonts w:ascii="Sylfaen" w:eastAsia="Sylfaen" w:hAnsi="Sylfaen"/>
          <w:color w:val="000000"/>
          <w:lang w:val="af-ZA"/>
        </w:rPr>
        <w:t xml:space="preserve"> </w:t>
      </w:r>
      <w:r w:rsidRPr="00754CDD">
        <w:rPr>
          <w:rFonts w:ascii="Sylfaen" w:eastAsia="Sylfaen" w:hAnsi="Sylfaen"/>
          <w:color w:val="000000"/>
        </w:rPr>
        <w:t>ცენტრი</w:t>
      </w:r>
      <w:r w:rsidRPr="00754CDD">
        <w:rPr>
          <w:rFonts w:ascii="Sylfaen" w:eastAsia="Sylfaen" w:hAnsi="Sylfaen"/>
          <w:color w:val="000000"/>
          <w:lang w:val="ka-GE"/>
        </w:rPr>
        <w:t xml:space="preserve">, ცენტრალური </w:t>
      </w:r>
      <w:r w:rsidRPr="00754CDD">
        <w:rPr>
          <w:rFonts w:ascii="Sylfaen" w:eastAsia="Sylfaen" w:hAnsi="Sylfaen"/>
          <w:color w:val="000000"/>
        </w:rPr>
        <w:t>ბიბლიოთეკ</w:t>
      </w:r>
      <w:r w:rsidRPr="00754CDD">
        <w:rPr>
          <w:rFonts w:ascii="Sylfaen" w:eastAsia="Sylfaen" w:hAnsi="Sylfaen"/>
          <w:color w:val="000000"/>
          <w:lang w:val="ka-GE"/>
        </w:rPr>
        <w:t xml:space="preserve">ა, </w:t>
      </w:r>
      <w:r w:rsidRPr="00754CDD">
        <w:rPr>
          <w:rFonts w:ascii="Sylfaen" w:eastAsia="Sylfaen" w:hAnsi="Sylfaen"/>
          <w:color w:val="000000"/>
        </w:rPr>
        <w:t>სამხატვრო</w:t>
      </w:r>
      <w:r w:rsidRPr="00754CDD">
        <w:rPr>
          <w:rFonts w:ascii="Sylfaen" w:eastAsia="Sylfaen" w:hAnsi="Sylfaen"/>
          <w:color w:val="000000"/>
          <w:lang w:val="ka-GE"/>
        </w:rPr>
        <w:t xml:space="preserve"> </w:t>
      </w:r>
      <w:r w:rsidRPr="00754CDD">
        <w:rPr>
          <w:rFonts w:ascii="Sylfaen" w:eastAsia="Sylfaen" w:hAnsi="Sylfaen"/>
          <w:color w:val="000000"/>
        </w:rPr>
        <w:t>სკოლა</w:t>
      </w:r>
      <w:r w:rsidRPr="00754CDD">
        <w:rPr>
          <w:rFonts w:ascii="Sylfaen" w:eastAsia="Sylfaen" w:hAnsi="Sylfaen"/>
          <w:color w:val="000000"/>
          <w:lang w:val="ka-GE"/>
        </w:rPr>
        <w:t xml:space="preserve"> და მუსიკალური სკოლები.</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color w:val="000000"/>
          <w:lang w:val="ka-GE"/>
        </w:rPr>
      </w:pPr>
      <w:r w:rsidRPr="00754CDD">
        <w:rPr>
          <w:rFonts w:ascii="Sylfaen" w:eastAsia="Sylfaen" w:hAnsi="Sylfaen"/>
          <w:b/>
          <w:color w:val="000000"/>
          <w:lang w:val="ka-GE"/>
        </w:rPr>
        <w:t>ახალგაზრდული პროგრამების დაფინანსება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lastRenderedPageBreak/>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დაფინანსდება   საქართველოს ღირსშესანიშნაობებისა და ისტორიული ძეგლების დასათვალიერებლად  მგზავრობის ხარჯები, ინტელექტუალურ-შემოქმედებითი ღონისძიებები, დასვენება გამაჯანსაღებელ ბანაკებში, წარმატებულ  სპორტსმენთა დაჯილდოვება,  წარმატებული ახალგაზრდების დაფინანსება, წარმატებულ  სპორტსმენთა მწვრთნელების დაჯილდოვება, რეგიონალური და მუნიციპალურ ტურნირებში მონაწილე გუნდების და ინდივიდუალურად გამარჯვებული სპორტსმენების დაჯილდოვება, ოქროსა და ვერცხლის მედალოსანთა დაჯილდოვება,ახალგაზრდული ინიციატივების დაფინანსება, საქართველოს კუთხეების ღირსშესანიშნაობების დათვალიერება.</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b/>
          <w:color w:val="000000"/>
          <w:lang w:val="af-ZA"/>
        </w:rPr>
      </w:pPr>
      <w:r w:rsidRPr="00754CDD">
        <w:rPr>
          <w:rFonts w:ascii="Sylfaen" w:eastAsia="Sylfaen" w:hAnsi="Sylfaen" w:cs="Sylfaen"/>
          <w:b/>
          <w:color w:val="000000"/>
          <w:lang w:val="ka-GE"/>
        </w:rPr>
        <w:t>რელიგიური</w:t>
      </w:r>
      <w:r w:rsidRPr="00754CDD">
        <w:rPr>
          <w:rFonts w:ascii="Sylfaen" w:eastAsia="Sylfaen" w:hAnsi="Sylfaen"/>
          <w:b/>
          <w:color w:val="000000"/>
          <w:lang w:val="ka-GE"/>
        </w:rPr>
        <w:t xml:space="preserve"> ორგანიზაციების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პროგრამის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w:t>
      </w:r>
    </w:p>
    <w:p w:rsidR="00060FF0" w:rsidRPr="00754CDD" w:rsidRDefault="00060FF0" w:rsidP="00060FF0">
      <w:pPr>
        <w:pStyle w:val="ListParagraph"/>
        <w:spacing w:after="0" w:line="240" w:lineRule="auto"/>
        <w:ind w:left="0" w:firstLine="360"/>
        <w:jc w:val="both"/>
        <w:rPr>
          <w:rFonts w:ascii="Sylfaen" w:hAnsi="Sylfaen"/>
          <w:b/>
          <w:noProof/>
          <w:lang w:val="ka-GE"/>
        </w:rPr>
      </w:pPr>
      <w:r w:rsidRPr="00754CDD">
        <w:rPr>
          <w:rFonts w:ascii="Sylfaen" w:eastAsia="Sylfaen" w:hAnsi="Sylfaen"/>
          <w:color w:val="000000"/>
          <w:lang w:val="ka-GE"/>
        </w:rPr>
        <w:t xml:space="preserve"> </w:t>
      </w:r>
      <w:r w:rsidRPr="00754CDD">
        <w:rPr>
          <w:rFonts w:ascii="Sylfaen" w:hAnsi="Sylfaen"/>
          <w:b/>
          <w:noProof/>
          <w:lang w:val="ka-GE"/>
        </w:rPr>
        <w:t>მოსახლეობის ჯანმრთელობის დაცვა და სოციალური უზრუნველყობა</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მოსახლეობის ჯანმრ</w:t>
      </w:r>
      <w:r w:rsidRPr="00754CDD">
        <w:rPr>
          <w:rFonts w:ascii="Sylfaen" w:eastAsia="Sylfaen" w:hAnsi="Sylfaen"/>
          <w:color w:val="000000"/>
          <w:lang w:val="af-ZA"/>
        </w:rPr>
        <w:t>თ</w:t>
      </w:r>
      <w:r w:rsidRPr="00754CDD">
        <w:rPr>
          <w:rFonts w:ascii="Sylfaen" w:eastAsia="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ასევე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numPr>
          <w:ilvl w:val="0"/>
          <w:numId w:val="68"/>
        </w:numPr>
        <w:spacing w:after="0" w:line="240" w:lineRule="auto"/>
        <w:ind w:left="180" w:firstLine="0"/>
        <w:jc w:val="both"/>
        <w:rPr>
          <w:rFonts w:ascii="Sylfaen" w:eastAsia="Sylfaen" w:hAnsi="Sylfaen"/>
          <w:color w:val="000000"/>
          <w:lang w:val="ka-GE"/>
        </w:rPr>
      </w:pPr>
      <w:r w:rsidRPr="00754CDD">
        <w:rPr>
          <w:rFonts w:ascii="Sylfaen" w:eastAsia="Sylfaen" w:hAnsi="Sylfaen" w:cs="Sylfaen"/>
          <w:b/>
          <w:color w:val="000000"/>
          <w:lang w:val="ka-GE"/>
        </w:rPr>
        <w:t xml:space="preserve">ჯანდაცვის პროგრამების დაფინანსება </w:t>
      </w:r>
      <w:r w:rsidRPr="00754CDD">
        <w:rPr>
          <w:rFonts w:ascii="Sylfaen" w:eastAsia="Sylfaen" w:hAnsi="Sylfaen"/>
          <w:b/>
          <w:color w:val="000000"/>
          <w:lang w:val="ka-GE"/>
        </w:rPr>
        <w:t xml:space="preserve"> </w:t>
      </w:r>
    </w:p>
    <w:p w:rsidR="00060FF0" w:rsidRPr="00754CDD" w:rsidRDefault="00060FF0" w:rsidP="00060FF0">
      <w:pPr>
        <w:spacing w:after="0" w:line="240" w:lineRule="auto"/>
        <w:ind w:firstLine="360"/>
        <w:jc w:val="both"/>
        <w:rPr>
          <w:rFonts w:ascii="Sylfaen" w:eastAsia="Sylfaen" w:hAnsi="Sylfaen"/>
          <w:color w:val="000000"/>
        </w:rPr>
      </w:pPr>
      <w:r w:rsidRPr="00754CDD">
        <w:rPr>
          <w:rFonts w:ascii="Sylfaen" w:eastAsia="Sylfaen" w:hAnsi="Sylfaen" w:cs="Sylfaen"/>
          <w:color w:val="000000"/>
          <w:lang w:val="ka-GE"/>
        </w:rPr>
        <w:t>პროგრამა</w:t>
      </w:r>
      <w:r w:rsidRPr="00754CDD">
        <w:rPr>
          <w:rFonts w:ascii="Sylfaen" w:eastAsia="Sylfaen" w:hAnsi="Sylfaen"/>
          <w:color w:val="000000"/>
          <w:lang w:val="ka-GE"/>
        </w:rPr>
        <w:t xml:space="preserve"> ითვალისწინებს არსებობის შემთხვევაში ცოფის კერის ლიკვიდაციას, ეპიდსიტუაციის გამწვავების დროული გამოვლენის ხელშეწყობას და მათზე სწრაფ რეაგირებას, პროფილაქტიკურ ღონისძიებათა გატარებას, სადეზიფენქციო სამუშაოების ჩატარებას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გაუმჯობესებას. </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color w:val="000000"/>
          <w:lang w:val="ka-GE"/>
        </w:rPr>
      </w:pPr>
      <w:r w:rsidRPr="00754CDD">
        <w:rPr>
          <w:rFonts w:ascii="Sylfaen" w:eastAsia="Sylfaen" w:hAnsi="Sylfaen" w:cs="Sylfaen"/>
          <w:b/>
          <w:color w:val="000000"/>
          <w:lang w:val="ka-GE"/>
        </w:rPr>
        <w:t>მოსახლეობის</w:t>
      </w:r>
      <w:r w:rsidRPr="00754CDD">
        <w:rPr>
          <w:rFonts w:ascii="Sylfaen" w:eastAsia="Sylfaen" w:hAnsi="Sylfaen"/>
          <w:b/>
          <w:color w:val="000000"/>
          <w:lang w:val="ka-GE"/>
        </w:rPr>
        <w:t xml:space="preserve"> სოციალური უზრუნველყოფა</w:t>
      </w:r>
    </w:p>
    <w:p w:rsidR="00060FF0" w:rsidRPr="00754CDD" w:rsidRDefault="00060FF0" w:rsidP="00060FF0">
      <w:pPr>
        <w:pStyle w:val="ListParagraph"/>
        <w:spacing w:after="0" w:line="240" w:lineRule="auto"/>
        <w:ind w:left="0" w:firstLine="180"/>
        <w:jc w:val="both"/>
        <w:rPr>
          <w:rFonts w:ascii="Sylfaen" w:eastAsia="Sylfaen" w:hAnsi="Sylfaen"/>
          <w:lang w:val="ka-GE"/>
        </w:rPr>
      </w:pPr>
      <w:r w:rsidRPr="00754CDD">
        <w:rPr>
          <w:rFonts w:ascii="Sylfaen" w:eastAsia="Sylfaen" w:hAnsi="Sylfaen"/>
          <w:u w:color="FF0000"/>
        </w:rPr>
        <w:t>პროგრამის</w:t>
      </w:r>
      <w:r w:rsidRPr="00754CDD">
        <w:rPr>
          <w:rFonts w:ascii="Sylfaen" w:eastAsia="Sylfaen" w:hAnsi="Sylfaen"/>
          <w:lang w:val="ka-GE"/>
        </w:rPr>
        <w:t xml:space="preserve"> </w:t>
      </w:r>
      <w:r w:rsidRPr="00754CDD">
        <w:rPr>
          <w:rFonts w:ascii="Sylfaen" w:eastAsia="Sylfaen" w:hAnsi="Sylfaen"/>
          <w:u w:color="FF0000"/>
          <w:lang w:val="ka-GE"/>
        </w:rPr>
        <w:t>ითვალიწინებს</w:t>
      </w:r>
      <w:r w:rsidRPr="00754CDD">
        <w:rPr>
          <w:rFonts w:ascii="Sylfaen" w:eastAsia="Sylfaen" w:hAnsi="Sylfaen"/>
          <w:lang w:val="ka-GE"/>
        </w:rPr>
        <w:t xml:space="preserve"> ავადმყოფთა სოციალურ დაცვას, სამკურნალო და საოპერაციო ხარჯების დაფინანსებას, ჰემოდიალიზსა და მუდმივ ჩანაცვლებით მკურნალობას დაქვემდებარებულ პირთა დახმარებას, შეზღუდული შესაძლებლობების მქონე პირთა დახმარებას, </w:t>
      </w:r>
      <w:r w:rsidRPr="00754CDD">
        <w:rPr>
          <w:rFonts w:ascii="Sylfaen" w:eastAsia="Sylfaen" w:hAnsi="Sylfaen"/>
        </w:rPr>
        <w:t>ომის</w:t>
      </w:r>
      <w:r w:rsidRPr="00754CDD">
        <w:rPr>
          <w:rFonts w:ascii="Sylfaen" w:eastAsia="Sylfaen" w:hAnsi="Sylfaen"/>
          <w:lang w:val="af-ZA"/>
        </w:rPr>
        <w:t xml:space="preserve"> </w:t>
      </w:r>
      <w:r w:rsidRPr="00754CDD">
        <w:rPr>
          <w:rFonts w:ascii="Sylfaen" w:eastAsia="Sylfaen" w:hAnsi="Sylfaen"/>
        </w:rPr>
        <w:t>ვეტერანის</w:t>
      </w:r>
      <w:r w:rsidRPr="00754CDD">
        <w:rPr>
          <w:rFonts w:ascii="Sylfaen" w:eastAsia="Sylfaen" w:hAnsi="Sylfaen"/>
          <w:lang w:val="af-ZA"/>
        </w:rPr>
        <w:t xml:space="preserve"> </w:t>
      </w:r>
      <w:r w:rsidRPr="00754CDD">
        <w:rPr>
          <w:rFonts w:ascii="Sylfaen" w:eastAsia="Sylfaen" w:hAnsi="Sylfaen"/>
        </w:rPr>
        <w:t>სარიტუალო</w:t>
      </w:r>
      <w:r w:rsidRPr="00754CDD">
        <w:rPr>
          <w:rFonts w:ascii="Sylfaen" w:eastAsia="Sylfaen" w:hAnsi="Sylfaen"/>
          <w:lang w:val="af-ZA"/>
        </w:rPr>
        <w:t xml:space="preserve"> </w:t>
      </w:r>
      <w:r w:rsidRPr="00754CDD">
        <w:rPr>
          <w:rFonts w:ascii="Sylfaen" w:eastAsia="Sylfaen" w:hAnsi="Sylfaen"/>
        </w:rPr>
        <w:t>მომსახურებ</w:t>
      </w:r>
      <w:r w:rsidRPr="00754CDD">
        <w:rPr>
          <w:rFonts w:ascii="Sylfaen" w:eastAsia="Sylfaen" w:hAnsi="Sylfaen"/>
          <w:lang w:val="ka-GE"/>
        </w:rPr>
        <w:t xml:space="preserve">ის </w:t>
      </w:r>
      <w:r w:rsidRPr="00754CDD">
        <w:rPr>
          <w:rFonts w:ascii="Sylfaen" w:eastAsia="Sylfaen" w:hAnsi="Sylfaen"/>
          <w:u w:color="FF0000"/>
        </w:rPr>
        <w:t>ხარჯებ</w:t>
      </w:r>
      <w:r w:rsidRPr="00754CDD">
        <w:rPr>
          <w:rFonts w:ascii="Sylfaen" w:eastAsia="Sylfaen" w:hAnsi="Sylfaen"/>
          <w:u w:color="FF0000"/>
          <w:lang w:val="ka-GE"/>
        </w:rPr>
        <w:t xml:space="preserve">ს, </w:t>
      </w:r>
      <w:r w:rsidRPr="00754CDD">
        <w:rPr>
          <w:rFonts w:ascii="Sylfaen" w:eastAsia="Sylfaen" w:hAnsi="Sylfaen"/>
          <w:u w:color="FF0000"/>
        </w:rPr>
        <w:t>ოჯახებისა</w:t>
      </w:r>
      <w:r w:rsidRPr="00754CDD">
        <w:rPr>
          <w:rFonts w:ascii="Sylfaen" w:eastAsia="Sylfaen" w:hAnsi="Sylfaen"/>
          <w:u w:color="FF0000"/>
          <w:lang w:val="af-ZA"/>
        </w:rPr>
        <w:t xml:space="preserve"> </w:t>
      </w:r>
      <w:r w:rsidRPr="00754CDD">
        <w:rPr>
          <w:rFonts w:ascii="Sylfaen" w:eastAsia="Sylfaen" w:hAnsi="Sylfaen"/>
          <w:u w:color="FF0000"/>
        </w:rPr>
        <w:t>და</w:t>
      </w:r>
      <w:r w:rsidRPr="00754CDD">
        <w:rPr>
          <w:rFonts w:ascii="Sylfaen" w:eastAsia="Sylfaen" w:hAnsi="Sylfaen"/>
          <w:u w:color="FF0000"/>
          <w:lang w:val="af-ZA"/>
        </w:rPr>
        <w:t xml:space="preserve"> </w:t>
      </w:r>
      <w:r w:rsidRPr="00754CDD">
        <w:rPr>
          <w:rFonts w:ascii="Sylfaen" w:eastAsia="Sylfaen" w:hAnsi="Sylfaen"/>
          <w:u w:color="FF0000"/>
        </w:rPr>
        <w:t>ბავშვების</w:t>
      </w:r>
      <w:r w:rsidRPr="00754CDD">
        <w:rPr>
          <w:rFonts w:ascii="Sylfaen" w:eastAsia="Sylfaen" w:hAnsi="Sylfaen"/>
          <w:u w:color="FF0000"/>
          <w:lang w:val="af-ZA"/>
        </w:rPr>
        <w:t xml:space="preserve"> </w:t>
      </w:r>
      <w:r w:rsidRPr="00754CDD">
        <w:rPr>
          <w:rFonts w:ascii="Sylfaen" w:eastAsia="Sylfaen" w:hAnsi="Sylfaen"/>
          <w:u w:color="FF0000"/>
        </w:rPr>
        <w:t>სოციალური</w:t>
      </w:r>
      <w:r w:rsidRPr="00754CDD">
        <w:rPr>
          <w:rFonts w:ascii="Sylfaen" w:eastAsia="Sylfaen" w:hAnsi="Sylfaen"/>
          <w:u w:color="FF0000"/>
          <w:lang w:val="af-ZA"/>
        </w:rPr>
        <w:t xml:space="preserve"> </w:t>
      </w:r>
      <w:r w:rsidRPr="00754CDD">
        <w:rPr>
          <w:rFonts w:ascii="Sylfaen" w:eastAsia="Sylfaen" w:hAnsi="Sylfaen"/>
          <w:u w:color="FF0000"/>
        </w:rPr>
        <w:t>დაცვ</w:t>
      </w:r>
      <w:r w:rsidRPr="00754CDD">
        <w:rPr>
          <w:rFonts w:ascii="Sylfaen" w:eastAsia="Sylfaen" w:hAnsi="Sylfaen"/>
          <w:u w:color="FF0000"/>
          <w:lang w:val="ka-GE"/>
        </w:rPr>
        <w:t xml:space="preserve">ის ხარჯებს, </w:t>
      </w:r>
      <w:r w:rsidRPr="00754CDD">
        <w:rPr>
          <w:rFonts w:ascii="Sylfaen" w:eastAsia="Sylfaen" w:hAnsi="Sylfaen"/>
          <w:u w:color="FF0000"/>
        </w:rPr>
        <w:t>სტიქიური</w:t>
      </w:r>
      <w:r w:rsidRPr="00754CDD">
        <w:rPr>
          <w:rFonts w:ascii="Sylfaen" w:eastAsia="Sylfaen" w:hAnsi="Sylfaen"/>
          <w:u w:color="FF0000"/>
          <w:lang w:val="af-ZA"/>
        </w:rPr>
        <w:t xml:space="preserve"> </w:t>
      </w:r>
      <w:r w:rsidRPr="00754CDD">
        <w:rPr>
          <w:rFonts w:ascii="Sylfaen" w:eastAsia="Sylfaen" w:hAnsi="Sylfaen"/>
          <w:u w:color="FF0000"/>
        </w:rPr>
        <w:t>მოვლენების</w:t>
      </w:r>
      <w:r w:rsidRPr="00754CDD">
        <w:rPr>
          <w:rFonts w:ascii="Sylfaen" w:eastAsia="Sylfaen" w:hAnsi="Sylfaen"/>
          <w:u w:color="FF0000"/>
          <w:lang w:val="af-ZA"/>
        </w:rPr>
        <w:t xml:space="preserve"> </w:t>
      </w:r>
      <w:r w:rsidRPr="00754CDD">
        <w:rPr>
          <w:rFonts w:ascii="Sylfaen" w:eastAsia="Sylfaen" w:hAnsi="Sylfaen"/>
          <w:u w:color="FF0000"/>
        </w:rPr>
        <w:t>შედეგად</w:t>
      </w:r>
      <w:r w:rsidRPr="00754CDD">
        <w:rPr>
          <w:rFonts w:ascii="Sylfaen" w:eastAsia="Sylfaen" w:hAnsi="Sylfaen"/>
          <w:u w:color="FF0000"/>
          <w:lang w:val="af-ZA"/>
        </w:rPr>
        <w:t xml:space="preserve"> </w:t>
      </w:r>
      <w:r w:rsidRPr="00754CDD">
        <w:rPr>
          <w:rFonts w:ascii="Sylfaen" w:eastAsia="Sylfaen" w:hAnsi="Sylfaen"/>
          <w:u w:color="FF0000"/>
        </w:rPr>
        <w:t>დაზარალებულთა</w:t>
      </w:r>
      <w:r w:rsidRPr="00754CDD">
        <w:rPr>
          <w:rFonts w:ascii="Sylfaen" w:eastAsia="Sylfaen" w:hAnsi="Sylfaen"/>
          <w:u w:color="FF0000"/>
          <w:lang w:val="af-ZA"/>
        </w:rPr>
        <w:t xml:space="preserve"> </w:t>
      </w:r>
      <w:r w:rsidRPr="00754CDD">
        <w:rPr>
          <w:rFonts w:ascii="Sylfaen" w:eastAsia="Sylfaen" w:hAnsi="Sylfaen"/>
          <w:u w:color="FF0000"/>
        </w:rPr>
        <w:t>დახმარება</w:t>
      </w:r>
      <w:r w:rsidRPr="00754CDD">
        <w:rPr>
          <w:rFonts w:ascii="Sylfaen" w:eastAsia="Sylfaen" w:hAnsi="Sylfaen"/>
          <w:u w:color="FF0000"/>
          <w:lang w:val="ka-GE"/>
        </w:rPr>
        <w:t xml:space="preserve">ს </w:t>
      </w:r>
      <w:r w:rsidRPr="00754CDD">
        <w:rPr>
          <w:rFonts w:ascii="Sylfaen" w:eastAsia="Sylfaen" w:hAnsi="Sylfaen"/>
          <w:u w:color="FF0000"/>
        </w:rPr>
        <w:t>უფასო</w:t>
      </w:r>
      <w:r w:rsidRPr="00754CDD">
        <w:rPr>
          <w:rFonts w:ascii="Sylfaen" w:eastAsia="Sylfaen" w:hAnsi="Sylfaen"/>
          <w:lang w:val="af-ZA"/>
        </w:rPr>
        <w:t xml:space="preserve"> </w:t>
      </w:r>
      <w:r w:rsidRPr="00754CDD">
        <w:rPr>
          <w:rFonts w:ascii="Sylfaen" w:eastAsia="Sylfaen" w:hAnsi="Sylfaen"/>
          <w:u w:color="FF0000"/>
        </w:rPr>
        <w:t>სასადილო</w:t>
      </w:r>
      <w:r w:rsidRPr="00754CDD">
        <w:rPr>
          <w:rFonts w:ascii="Sylfaen" w:eastAsia="Sylfaen" w:hAnsi="Sylfaen"/>
          <w:lang w:val="af-ZA"/>
        </w:rPr>
        <w:t xml:space="preserve"> </w:t>
      </w:r>
      <w:r w:rsidRPr="00754CDD">
        <w:rPr>
          <w:rFonts w:ascii="Sylfaen" w:eastAsia="Sylfaen" w:hAnsi="Sylfaen"/>
          <w:lang w:val="ka-GE"/>
        </w:rPr>
        <w:t xml:space="preserve"> პროგრამის ხარჯებს,</w:t>
      </w:r>
      <w:r w:rsidRPr="00754CDD">
        <w:rPr>
          <w:rFonts w:ascii="Sylfaen" w:eastAsia="Sylfaen" w:hAnsi="Sylfaen"/>
          <w:lang w:val="af-ZA"/>
        </w:rPr>
        <w:t xml:space="preserve"> </w:t>
      </w:r>
      <w:r w:rsidRPr="00754CDD">
        <w:rPr>
          <w:rFonts w:ascii="Sylfaen" w:eastAsia="Sylfaen" w:hAnsi="Sylfaen"/>
          <w:u w:color="FF0000"/>
        </w:rPr>
        <w:t>დემოგრაფიული</w:t>
      </w:r>
      <w:r w:rsidRPr="00754CDD">
        <w:rPr>
          <w:rFonts w:ascii="Sylfaen" w:eastAsia="Sylfaen" w:hAnsi="Sylfaen"/>
          <w:lang w:val="ka-GE"/>
        </w:rPr>
        <w:t xml:space="preserve"> </w:t>
      </w:r>
      <w:r w:rsidRPr="00754CDD">
        <w:rPr>
          <w:rFonts w:ascii="Sylfaen" w:eastAsia="Sylfaen" w:hAnsi="Sylfaen"/>
          <w:u w:color="FF0000"/>
        </w:rPr>
        <w:t>მდგომარეობის</w:t>
      </w:r>
      <w:r w:rsidRPr="00754CDD">
        <w:rPr>
          <w:rFonts w:ascii="Sylfaen" w:eastAsia="Sylfaen" w:hAnsi="Sylfaen"/>
          <w:lang w:val="ka-GE"/>
        </w:rPr>
        <w:t xml:space="preserve"> </w:t>
      </w:r>
      <w:r w:rsidRPr="00754CDD">
        <w:rPr>
          <w:rFonts w:ascii="Sylfaen" w:eastAsia="Sylfaen" w:hAnsi="Sylfaen"/>
          <w:u w:color="FF0000"/>
        </w:rPr>
        <w:t>გაუმჯობესების</w:t>
      </w:r>
      <w:r w:rsidRPr="00754CDD">
        <w:rPr>
          <w:rFonts w:ascii="Sylfaen" w:eastAsia="Sylfaen" w:hAnsi="Sylfaen"/>
          <w:lang w:val="ka-GE"/>
        </w:rPr>
        <w:t xml:space="preserve"> </w:t>
      </w:r>
      <w:r w:rsidRPr="00754CDD">
        <w:rPr>
          <w:rFonts w:ascii="Sylfaen" w:eastAsia="Sylfaen" w:hAnsi="Sylfaen"/>
          <w:u w:color="FF0000"/>
        </w:rPr>
        <w:t>მიზნით</w:t>
      </w:r>
      <w:r w:rsidRPr="00754CDD">
        <w:rPr>
          <w:rFonts w:ascii="Sylfaen" w:eastAsia="Sylfaen" w:hAnsi="Sylfaen"/>
          <w:lang w:val="ka-GE"/>
        </w:rPr>
        <w:t xml:space="preserve"> </w:t>
      </w:r>
      <w:r w:rsidRPr="00754CDD">
        <w:rPr>
          <w:rFonts w:ascii="Sylfaen" w:eastAsia="Sylfaen" w:hAnsi="Sylfaen"/>
          <w:u w:color="FF0000"/>
        </w:rPr>
        <w:t>მრავალშვილიანი</w:t>
      </w:r>
      <w:r w:rsidRPr="00754CDD">
        <w:rPr>
          <w:rFonts w:ascii="Sylfaen" w:eastAsia="Sylfaen" w:hAnsi="Sylfaen"/>
          <w:lang w:val="ka-GE"/>
        </w:rPr>
        <w:t xml:space="preserve"> </w:t>
      </w:r>
      <w:r w:rsidRPr="00754CDD">
        <w:rPr>
          <w:rFonts w:ascii="Sylfaen" w:eastAsia="Sylfaen" w:hAnsi="Sylfaen"/>
          <w:u w:color="FF0000"/>
        </w:rPr>
        <w:t>ოჯახების</w:t>
      </w:r>
      <w:r w:rsidRPr="00754CDD">
        <w:rPr>
          <w:rFonts w:ascii="Sylfaen" w:eastAsia="Sylfaen" w:hAnsi="Sylfaen"/>
          <w:lang w:val="ka-GE"/>
        </w:rPr>
        <w:t xml:space="preserve"> </w:t>
      </w:r>
      <w:r w:rsidRPr="00754CDD">
        <w:rPr>
          <w:rFonts w:ascii="Sylfaen" w:eastAsia="Sylfaen" w:hAnsi="Sylfaen"/>
          <w:u w:color="FF0000"/>
        </w:rPr>
        <w:t>დახმარებას</w:t>
      </w:r>
      <w:r w:rsidRPr="00754CDD">
        <w:rPr>
          <w:rFonts w:ascii="Sylfaen" w:eastAsia="Sylfaen" w:hAnsi="Sylfaen"/>
          <w:lang w:val="af-ZA"/>
        </w:rPr>
        <w:t xml:space="preserve">, </w:t>
      </w:r>
      <w:r w:rsidRPr="00754CDD">
        <w:rPr>
          <w:rFonts w:ascii="Sylfaen" w:eastAsia="Sylfaen" w:hAnsi="Sylfaen"/>
          <w:u w:color="FF0000"/>
        </w:rPr>
        <w:t>დევნილთა</w:t>
      </w:r>
      <w:r w:rsidRPr="00754CDD">
        <w:rPr>
          <w:rFonts w:ascii="Sylfaen" w:eastAsia="Sylfaen" w:hAnsi="Sylfaen"/>
          <w:lang w:val="af-ZA"/>
        </w:rPr>
        <w:t xml:space="preserve"> </w:t>
      </w:r>
      <w:r w:rsidRPr="00754CDD">
        <w:rPr>
          <w:rFonts w:ascii="Sylfaen" w:eastAsia="Sylfaen" w:hAnsi="Sylfaen"/>
          <w:u w:color="FF0000"/>
        </w:rPr>
        <w:t>და</w:t>
      </w:r>
      <w:r w:rsidRPr="00754CDD">
        <w:rPr>
          <w:rFonts w:ascii="Sylfaen" w:eastAsia="Sylfaen" w:hAnsi="Sylfaen"/>
          <w:lang w:val="af-ZA"/>
        </w:rPr>
        <w:t xml:space="preserve"> </w:t>
      </w:r>
      <w:r w:rsidRPr="00754CDD">
        <w:rPr>
          <w:rFonts w:ascii="Sylfaen" w:eastAsia="Sylfaen" w:hAnsi="Sylfaen"/>
          <w:u w:color="FF0000"/>
        </w:rPr>
        <w:t>ტერიტორიული</w:t>
      </w:r>
      <w:r w:rsidRPr="00754CDD">
        <w:rPr>
          <w:rFonts w:ascii="Sylfaen" w:eastAsia="Sylfaen" w:hAnsi="Sylfaen"/>
          <w:lang w:val="af-ZA"/>
        </w:rPr>
        <w:t xml:space="preserve"> </w:t>
      </w:r>
      <w:r w:rsidRPr="00754CDD">
        <w:rPr>
          <w:rFonts w:ascii="Sylfaen" w:eastAsia="Sylfaen" w:hAnsi="Sylfaen"/>
          <w:u w:color="FF0000"/>
        </w:rPr>
        <w:t>მთლიანობისათვის</w:t>
      </w:r>
      <w:r w:rsidRPr="00754CDD">
        <w:rPr>
          <w:rFonts w:ascii="Sylfaen" w:eastAsia="Sylfaen" w:hAnsi="Sylfaen"/>
          <w:lang w:val="af-ZA"/>
        </w:rPr>
        <w:t xml:space="preserve"> </w:t>
      </w:r>
      <w:r w:rsidRPr="00754CDD">
        <w:rPr>
          <w:rFonts w:ascii="Sylfaen" w:eastAsia="Sylfaen" w:hAnsi="Sylfaen"/>
          <w:u w:color="FF0000"/>
        </w:rPr>
        <w:t>დაღუპულთა</w:t>
      </w:r>
      <w:r w:rsidRPr="00754CDD">
        <w:rPr>
          <w:rFonts w:ascii="Sylfaen" w:eastAsia="Sylfaen" w:hAnsi="Sylfaen"/>
          <w:lang w:val="af-ZA"/>
        </w:rPr>
        <w:t xml:space="preserve"> </w:t>
      </w:r>
      <w:r w:rsidRPr="00754CDD">
        <w:rPr>
          <w:rFonts w:ascii="Sylfaen" w:eastAsia="Sylfaen" w:hAnsi="Sylfaen"/>
          <w:u w:color="FF0000"/>
        </w:rPr>
        <w:t>ოჯახების</w:t>
      </w:r>
      <w:r w:rsidRPr="00754CDD">
        <w:rPr>
          <w:rFonts w:ascii="Sylfaen" w:eastAsia="Sylfaen" w:hAnsi="Sylfaen"/>
          <w:lang w:val="af-ZA"/>
        </w:rPr>
        <w:t xml:space="preserve"> </w:t>
      </w:r>
      <w:r w:rsidRPr="00754CDD">
        <w:rPr>
          <w:rFonts w:ascii="Sylfaen" w:eastAsia="Sylfaen" w:hAnsi="Sylfaen"/>
          <w:u w:color="FF0000"/>
        </w:rPr>
        <w:t>დახმარებას</w:t>
      </w:r>
      <w:r w:rsidRPr="00754CDD">
        <w:rPr>
          <w:rFonts w:ascii="Sylfaen" w:eastAsia="Sylfaen" w:hAnsi="Sylfaen"/>
          <w:lang w:val="ka-GE"/>
        </w:rPr>
        <w:t xml:space="preserve">, </w:t>
      </w:r>
      <w:r w:rsidRPr="00754CDD">
        <w:rPr>
          <w:rFonts w:ascii="Sylfaen" w:eastAsia="Sylfaen" w:hAnsi="Sylfaen"/>
          <w:u w:color="FF0000"/>
        </w:rPr>
        <w:t>რომლებიც</w:t>
      </w:r>
      <w:r w:rsidRPr="00754CDD">
        <w:rPr>
          <w:rFonts w:ascii="Sylfaen" w:eastAsia="Sylfaen" w:hAnsi="Sylfaen"/>
          <w:lang w:val="ka-GE"/>
        </w:rPr>
        <w:t xml:space="preserve"> </w:t>
      </w:r>
      <w:r w:rsidRPr="00754CDD">
        <w:rPr>
          <w:rFonts w:ascii="Sylfaen" w:eastAsia="Sylfaen" w:hAnsi="Sylfaen"/>
          <w:u w:color="FF0000"/>
        </w:rPr>
        <w:t>მთლიანობაში</w:t>
      </w:r>
      <w:r w:rsidRPr="00754CDD">
        <w:rPr>
          <w:rFonts w:ascii="Sylfaen" w:eastAsia="Sylfaen" w:hAnsi="Sylfaen"/>
          <w:lang w:val="ka-GE"/>
        </w:rPr>
        <w:t xml:space="preserve"> </w:t>
      </w:r>
      <w:r w:rsidRPr="00754CDD">
        <w:rPr>
          <w:rFonts w:ascii="Sylfaen" w:eastAsia="Sylfaen" w:hAnsi="Sylfaen"/>
          <w:u w:color="FF0000"/>
        </w:rPr>
        <w:t>უზრუნველყოფენ</w:t>
      </w:r>
      <w:r w:rsidRPr="00754CDD">
        <w:rPr>
          <w:rFonts w:ascii="Sylfaen" w:eastAsia="Sylfaen" w:hAnsi="Sylfaen"/>
          <w:lang w:val="ka-GE"/>
        </w:rPr>
        <w:t xml:space="preserve"> </w:t>
      </w:r>
      <w:r w:rsidRPr="00754CDD">
        <w:rPr>
          <w:rFonts w:ascii="Sylfaen" w:eastAsia="Sylfaen" w:hAnsi="Sylfaen"/>
          <w:u w:color="FF0000"/>
        </w:rPr>
        <w:t>მუნიციპალიტეტის</w:t>
      </w:r>
      <w:r w:rsidRPr="00754CDD">
        <w:rPr>
          <w:rFonts w:ascii="Sylfaen" w:eastAsia="Sylfaen" w:hAnsi="Sylfaen"/>
          <w:lang w:val="ka-GE"/>
        </w:rPr>
        <w:t xml:space="preserve"> </w:t>
      </w:r>
      <w:r w:rsidRPr="00754CDD">
        <w:rPr>
          <w:rFonts w:ascii="Sylfaen" w:eastAsia="Sylfaen" w:hAnsi="Sylfaen"/>
          <w:u w:color="FF0000"/>
        </w:rPr>
        <w:t>მოსახლეობის</w:t>
      </w:r>
      <w:r w:rsidRPr="00754CDD">
        <w:rPr>
          <w:rFonts w:ascii="Sylfaen" w:eastAsia="Sylfaen" w:hAnsi="Sylfaen"/>
          <w:lang w:val="ka-GE"/>
        </w:rPr>
        <w:t xml:space="preserve"> </w:t>
      </w:r>
      <w:r w:rsidRPr="00754CDD">
        <w:rPr>
          <w:rFonts w:ascii="Sylfaen" w:eastAsia="Sylfaen" w:hAnsi="Sylfaen"/>
          <w:u w:color="FF0000"/>
        </w:rPr>
        <w:t>სოციალური</w:t>
      </w:r>
      <w:r w:rsidRPr="00754CDD">
        <w:rPr>
          <w:rFonts w:ascii="Sylfaen" w:eastAsia="Sylfaen" w:hAnsi="Sylfaen"/>
          <w:lang w:val="ka-GE"/>
        </w:rPr>
        <w:t xml:space="preserve"> </w:t>
      </w:r>
      <w:r w:rsidRPr="00754CDD">
        <w:rPr>
          <w:rFonts w:ascii="Sylfaen" w:eastAsia="Sylfaen" w:hAnsi="Sylfaen"/>
          <w:u w:color="FF0000"/>
        </w:rPr>
        <w:t>მდგომარეობის</w:t>
      </w:r>
      <w:r w:rsidRPr="00754CDD">
        <w:rPr>
          <w:rFonts w:ascii="Sylfaen" w:eastAsia="Sylfaen" w:hAnsi="Sylfaen"/>
          <w:lang w:val="ka-GE"/>
        </w:rPr>
        <w:t xml:space="preserve"> </w:t>
      </w:r>
      <w:r w:rsidRPr="00754CDD">
        <w:rPr>
          <w:rFonts w:ascii="Sylfaen" w:eastAsia="Sylfaen" w:hAnsi="Sylfaen"/>
          <w:u w:color="FF0000"/>
        </w:rPr>
        <w:t>გაუმჯობესებას</w:t>
      </w:r>
      <w:r w:rsidRPr="00754CDD">
        <w:rPr>
          <w:rFonts w:ascii="Sylfaen" w:eastAsia="Sylfaen" w:hAnsi="Sylfaen"/>
          <w:lang w:val="ka-GE"/>
        </w:rPr>
        <w:t>.</w:t>
      </w:r>
    </w:p>
    <w:p w:rsidR="00060FF0" w:rsidRPr="00754CDD" w:rsidRDefault="00060FF0" w:rsidP="00060FF0">
      <w:pPr>
        <w:tabs>
          <w:tab w:val="left" w:pos="567"/>
        </w:tabs>
        <w:spacing w:after="0" w:line="240" w:lineRule="auto"/>
        <w:ind w:firstLine="360"/>
        <w:jc w:val="center"/>
        <w:rPr>
          <w:rFonts w:ascii="Sylfaen" w:hAnsi="Sylfaen" w:cs="Sylfaen"/>
          <w:b/>
          <w:noProof/>
          <w:u w:color="FF0000"/>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ტყიბულის მუნიციპალიტეტის პრიორიტეტები</w:t>
      </w:r>
    </w:p>
    <w:p w:rsidR="00060FF0" w:rsidRPr="00754CDD" w:rsidRDefault="00060FF0" w:rsidP="00060FF0">
      <w:pPr>
        <w:pStyle w:val="ListParagraph"/>
        <w:spacing w:after="0" w:line="240" w:lineRule="auto"/>
        <w:ind w:left="0" w:firstLine="36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270"/>
          <w:tab w:val="left" w:pos="360"/>
        </w:tabs>
        <w:spacing w:after="0" w:line="240" w:lineRule="auto"/>
        <w:ind w:firstLine="180"/>
        <w:jc w:val="both"/>
        <w:rPr>
          <w:rFonts w:ascii="Sylfaen" w:hAnsi="Sylfaen"/>
          <w:lang w:val="ka-GE"/>
        </w:rPr>
      </w:pPr>
      <w:r w:rsidRPr="00754CDD">
        <w:rPr>
          <w:rFonts w:ascii="Sylfaen" w:hAnsi="Sylfaen"/>
          <w:lang w:val="ka-GE"/>
        </w:rPr>
        <w:t xml:space="preserve">მუნიციპალიტეტის ეკონომიკური და ტურისტული პოტენციალის სრული გამოყენება, ურბანული განვითარება და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საქალაქო ტრანსპორტის ხელშეწყობა, ქალაქის საცხოვრებელ უბნებში ეზოების კეთილმოწყობა  და საცხოვრებელი კორპუსების რეაბილიტაცია. ინფრასტრუქტურის  </w:t>
      </w:r>
      <w:r w:rsidRPr="00754CDD">
        <w:rPr>
          <w:rFonts w:ascii="Sylfaen" w:hAnsi="Sylfaen"/>
          <w:lang w:val="ka-GE"/>
        </w:rPr>
        <w:lastRenderedPageBreak/>
        <w:t>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ექსპლოატაციასთან დაკავშირებული ხარჯები.</w:t>
      </w:r>
    </w:p>
    <w:p w:rsidR="00060FF0" w:rsidRPr="00754CDD" w:rsidRDefault="00060FF0" w:rsidP="00852FE4">
      <w:pPr>
        <w:pStyle w:val="ListParagraph"/>
        <w:numPr>
          <w:ilvl w:val="0"/>
          <w:numId w:val="56"/>
        </w:numPr>
        <w:spacing w:after="0" w:line="240" w:lineRule="auto"/>
        <w:ind w:left="0" w:firstLine="360"/>
        <w:jc w:val="both"/>
        <w:rPr>
          <w:rFonts w:ascii="Sylfaen" w:hAnsi="Sylfaen" w:cs="Sylfaen"/>
          <w:b/>
          <w:bCs/>
          <w:color w:val="000000"/>
          <w:lang w:val="ka-GE"/>
        </w:rPr>
      </w:pPr>
      <w:r w:rsidRPr="00754CDD">
        <w:rPr>
          <w:rFonts w:ascii="Sylfaen" w:hAnsi="Sylfaen" w:cs="Sylfaen"/>
          <w:b/>
          <w:bCs/>
          <w:color w:val="000000"/>
          <w:lang w:val="ka-GE"/>
        </w:rPr>
        <w:t>საგზაო ინფრასტრუქტურის მშენებლობა-რეაბილიტაცია და მოვლა-შენახვა</w:t>
      </w:r>
    </w:p>
    <w:p w:rsidR="00060FF0" w:rsidRPr="00754CDD" w:rsidRDefault="00060FF0" w:rsidP="00060FF0">
      <w:pPr>
        <w:tabs>
          <w:tab w:val="left" w:pos="270"/>
          <w:tab w:val="left" w:pos="360"/>
        </w:tabs>
        <w:spacing w:after="0" w:line="240" w:lineRule="auto"/>
        <w:ind w:firstLine="180"/>
        <w:jc w:val="both"/>
        <w:rPr>
          <w:rFonts w:ascii="Sylfaen" w:hAnsi="Sylfaen"/>
          <w:lang w:val="ka-GE"/>
        </w:rPr>
      </w:pPr>
      <w:r w:rsidRPr="00754CDD">
        <w:rPr>
          <w:rFonts w:ascii="Sylfaen" w:hAnsi="Sylfaen"/>
          <w:lang w:val="ka-GE"/>
        </w:rPr>
        <w:t xml:space="preserve">პროგრამის ფარგლებში განხორციელდება მუნიციპალიტეტში არსებული რეაბილიტირებული გზების მოვლა-შენახვა  ქუჩების სავალო ნაწილის და ტროტუარების რეაბილიტაცია. 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 იგეგმება ქალაქის და სოფლების   შიდა გზების ბეტონის საფარით მოწყობა-რეაბილიტაცია.    </w:t>
      </w:r>
    </w:p>
    <w:p w:rsidR="00060FF0" w:rsidRPr="00754CDD" w:rsidRDefault="00060FF0" w:rsidP="00852FE4">
      <w:pPr>
        <w:pStyle w:val="ListParagraph"/>
        <w:numPr>
          <w:ilvl w:val="0"/>
          <w:numId w:val="56"/>
        </w:numPr>
        <w:tabs>
          <w:tab w:val="left" w:pos="720"/>
        </w:tabs>
        <w:spacing w:after="0" w:line="240" w:lineRule="auto"/>
        <w:ind w:left="0" w:firstLine="360"/>
        <w:jc w:val="both"/>
        <w:rPr>
          <w:rFonts w:ascii="Sylfaen" w:hAnsi="Sylfaen" w:cs="Sylfaen"/>
          <w:color w:val="000000"/>
          <w:lang w:val="ka-GE"/>
        </w:rPr>
      </w:pPr>
      <w:r w:rsidRPr="00754CDD">
        <w:rPr>
          <w:rFonts w:ascii="Sylfaen" w:hAnsi="Sylfaen" w:cs="Sylfaen"/>
          <w:b/>
          <w:bCs/>
          <w:color w:val="000000"/>
          <w:lang w:val="ka-GE"/>
        </w:rPr>
        <w:t>კომუნალური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 xml:space="preserve">პროგრამის ფარგლებში განხორციელდება საცხოვრებელი სახლების ბინისმესაკუთრეთა ამხანაგობების დახმარება. ამხანაგობები განახორციელებენ სახურავებისა და წყალგაყვანილობის სისტემების შეკეთება-რეაბილიტაციას, სადარბაზოების კეთილმოწყობას, ასევე მათთვის საჭირო სხვადასხვა საქმიანობას. 2019 წლის ბიუჯეტში იგეგმება მრავალსართულიანი კორპუსების შიდა ეზოების მოწყობა, სახურავების შეკეთება,  ფასადების რეაბილიტაცია  და არსებული ლიფტების რეაბილიტაცია. ასევე გათვალისწინებულია გარე განათების ქსელის მოვლა-შენახვა  და დაფინანსთება მის ექსპლუატაციასთან დაკავშირებული ხარჯების დაფინანსება, იგეგმება სოფლების სასმელი წყლით უზრუნველყოფის ღონისძიებები.  მათ შორის  ხრესილის ადმინისტრაციულ ერთეულში სასმელი წყლის მაგისტრალის რეაბილიტაცია. მთლიანი მაგისტრალის სიგრძე იქნება 19 000 გრძივი მეტრი. აღნიშნული პროექტის შესრულებით ისარგებლებს და სასმელი წყლით უზრუნველყოფილი იქნება 800 ბენეფიციარი. ასევე იგეგმება ბაღებისა და სკვერების, აგრეთვე მწვანე ნარგავების მოვლა. </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b/>
          <w:noProof/>
          <w:u w:color="FF0000"/>
          <w:lang w:val="ka-GE"/>
        </w:rPr>
        <w:t>განათლება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w:t>
      </w:r>
    </w:p>
    <w:p w:rsidR="00060FF0" w:rsidRPr="00754CDD" w:rsidRDefault="00060FF0" w:rsidP="00060FF0">
      <w:pPr>
        <w:pStyle w:val="ListParagraph"/>
        <w:spacing w:after="0" w:line="240" w:lineRule="auto"/>
        <w:ind w:left="0" w:firstLine="720"/>
        <w:jc w:val="both"/>
        <w:rPr>
          <w:rFonts w:ascii="Sylfaen" w:hAnsi="Sylfaen" w:cs="Sylfaen"/>
          <w:lang w:val="ka-GE"/>
        </w:rPr>
      </w:pPr>
      <w:r w:rsidRPr="00754CDD">
        <w:rPr>
          <w:rFonts w:ascii="Sylfaen" w:hAnsi="Sylfaen"/>
          <w:lang w:val="ka-GE"/>
        </w:rPr>
        <w:t xml:space="preserve">პროგრამის ფარგლებში დაფინანსდება საბავშვო ბაღების ფუნქციონირებისათის აუცილებელი ხარჯები, რომელიც </w:t>
      </w:r>
      <w:r w:rsidRPr="00754CDD">
        <w:rPr>
          <w:rFonts w:ascii="Sylfaen" w:hAnsi="Sylfaen" w:cs="Sylfaen"/>
          <w:lang w:val="ka-GE"/>
        </w:rPr>
        <w:t xml:space="preserve">შექმნის </w:t>
      </w:r>
      <w:r w:rsidRPr="00754CDD">
        <w:rPr>
          <w:rFonts w:ascii="Sylfaen" w:hAnsi="Sylfaen"/>
          <w:lang w:val="ka-GE"/>
        </w:rPr>
        <w:t xml:space="preserve">მუნიციპალიტეტში  არსებულ 15 საბავშვო ბაღში </w:t>
      </w:r>
      <w:r w:rsidRPr="00754CDD">
        <w:rPr>
          <w:rFonts w:ascii="Sylfaen" w:hAnsi="Sylfaen" w:cs="Sylfaen"/>
          <w:lang w:val="ka-GE"/>
        </w:rPr>
        <w:t>თანამედროვე სტანდარტების შესაბამის ბაზას და 621 აღსაზრდელისათვის სრულფასოვან  გარემოს.  2019 წელს იგეგმება სოფელ ახალსოფლის საბავშვო ბაღის მშენებლობა და გელათის საბავშვო ბაღის  სრული რეკონსტრუქცია-რეაბილიტაცია.</w:t>
      </w:r>
    </w:p>
    <w:p w:rsidR="00060FF0" w:rsidRPr="00754CDD" w:rsidRDefault="00060FF0" w:rsidP="00060FF0">
      <w:pPr>
        <w:spacing w:after="0" w:line="240" w:lineRule="auto"/>
        <w:ind w:firstLine="360"/>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spacing w:after="0" w:line="240" w:lineRule="auto"/>
        <w:ind w:firstLine="360"/>
        <w:jc w:val="both"/>
        <w:rPr>
          <w:rFonts w:ascii="Sylfaen" w:hAnsi="Sylfaen" w:cs="Sylfaen"/>
          <w:color w:val="000000"/>
          <w:lang w:val="ka-GE"/>
        </w:rPr>
      </w:pPr>
      <w:r w:rsidRPr="00754CDD">
        <w:rPr>
          <w:rFonts w:ascii="Sylfaen" w:hAnsi="Sylfaen" w:cs="Sylfaen"/>
          <w:color w:val="000000"/>
          <w:lang w:val="ka-GE"/>
        </w:rPr>
        <w:t xml:space="preserve">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w:t>
      </w:r>
    </w:p>
    <w:p w:rsidR="00060FF0" w:rsidRPr="00754CDD" w:rsidRDefault="00060FF0" w:rsidP="00852FE4">
      <w:pPr>
        <w:pStyle w:val="ListParagraph"/>
        <w:numPr>
          <w:ilvl w:val="0"/>
          <w:numId w:val="56"/>
        </w:numPr>
        <w:spacing w:after="0" w:line="240" w:lineRule="auto"/>
        <w:ind w:left="0" w:firstLine="360"/>
        <w:jc w:val="both"/>
        <w:rPr>
          <w:rFonts w:ascii="Sylfaen" w:hAnsi="Sylfaen" w:cs="Sylfaen"/>
          <w:color w:val="000000"/>
          <w:lang w:val="ka-GE"/>
        </w:rPr>
      </w:pPr>
      <w:r w:rsidRPr="00754CDD">
        <w:rPr>
          <w:rFonts w:ascii="Sylfaen" w:hAnsi="Sylfaen" w:cs="Sylfaen"/>
          <w:b/>
          <w:bCs/>
          <w:color w:val="000000"/>
          <w:lang w:val="ka-GE"/>
        </w:rPr>
        <w:t>სპორტის განვითარების ხელშეწყობა</w:t>
      </w:r>
    </w:p>
    <w:p w:rsidR="00060FF0" w:rsidRPr="00754CDD" w:rsidRDefault="00060FF0" w:rsidP="00060FF0">
      <w:pPr>
        <w:pStyle w:val="ListParagraph"/>
        <w:tabs>
          <w:tab w:val="left" w:pos="630"/>
        </w:tabs>
        <w:spacing w:after="0" w:line="240" w:lineRule="auto"/>
        <w:ind w:left="0" w:firstLine="360"/>
        <w:jc w:val="both"/>
        <w:rPr>
          <w:rFonts w:ascii="Sylfaen" w:hAnsi="Sylfaen" w:cs="Sylfaen"/>
          <w:lang w:val="ka-GE"/>
        </w:rPr>
      </w:pPr>
      <w:r w:rsidRPr="00754CDD">
        <w:rPr>
          <w:rFonts w:ascii="Sylfaen" w:hAnsi="Sylfaen" w:cs="Sylfaen"/>
          <w:lang w:val="ka-GE"/>
        </w:rPr>
        <w:t xml:space="preserve">პროგრამის ფარგლებში დაგეგმილია მუნიციპალიტეტში ბავშვთა ფეხბურთის განვითარების დაფინანსება, ფინანსდება აგრეთვე რაგბის სპორტული სკოლა. დაგეგმილია  საჭადრაკო ტურნირებისა და ადგილობრივი საჭადრაკო ღონისძიებების ხარჯების დაფინანსება. მაღალი მიღწევების მქონე  მოჭადრაკეებისათვის ხალშეწყობა საერთაშორისო ტურნირებში მონაწილეობის მისაღებად. იგეგმება ახალი ჯგუფების შექმნა სოფლის ტერიტორიულ ორგანოებში. </w:t>
      </w:r>
    </w:p>
    <w:p w:rsidR="00060FF0" w:rsidRPr="00754CDD" w:rsidRDefault="00060FF0" w:rsidP="00060FF0">
      <w:pPr>
        <w:pStyle w:val="ListParagraph"/>
        <w:tabs>
          <w:tab w:val="left" w:pos="630"/>
        </w:tabs>
        <w:spacing w:after="0" w:line="240" w:lineRule="auto"/>
        <w:ind w:left="0" w:firstLine="360"/>
        <w:jc w:val="both"/>
        <w:rPr>
          <w:rFonts w:ascii="Sylfaen" w:hAnsi="Sylfaen" w:cs="Sylfaen"/>
          <w:color w:val="000000"/>
        </w:rPr>
      </w:pPr>
      <w:r w:rsidRPr="00754CDD">
        <w:rPr>
          <w:rFonts w:ascii="Sylfaen" w:hAnsi="Sylfaen" w:cs="Sylfaen"/>
          <w:color w:val="000000"/>
          <w:lang w:val="ka-GE"/>
        </w:rPr>
        <w:t xml:space="preserve">ასევე პროგრამის ფარგლებში დაგეგმილია მუნიციპალიტეტის მფლობელობაში არსებული სპორტული ობიექტების მოვლა-შენახვის ხარჯების დაფინანსება. მინი სპორტული მოედნების მოწყობა </w:t>
      </w:r>
      <w:r w:rsidRPr="00754CDD">
        <w:rPr>
          <w:rFonts w:ascii="Sylfaen" w:hAnsi="Sylfaen" w:cs="Sylfaen"/>
          <w:color w:val="000000"/>
          <w:lang w:val="ka-GE"/>
        </w:rPr>
        <w:lastRenderedPageBreak/>
        <w:t>იგეგმება ჩხეიძის ქუჩაზე, თავისუფლების ქუჩაზე, აფხაიძის ქუჩაზე, სოფელ ხრესილში და სოფელ ზედუბანში.</w:t>
      </w:r>
    </w:p>
    <w:p w:rsidR="00060FF0" w:rsidRPr="00754CDD" w:rsidRDefault="00060FF0" w:rsidP="00852FE4">
      <w:pPr>
        <w:pStyle w:val="ListParagraph"/>
        <w:numPr>
          <w:ilvl w:val="0"/>
          <w:numId w:val="56"/>
        </w:numPr>
        <w:spacing w:after="0" w:line="240" w:lineRule="auto"/>
        <w:ind w:left="0" w:firstLine="360"/>
        <w:jc w:val="both"/>
        <w:rPr>
          <w:rFonts w:ascii="Sylfaen" w:hAnsi="Sylfaen" w:cs="Sylfaen"/>
          <w:color w:val="000000"/>
          <w:lang w:val="ka-GE"/>
        </w:rPr>
      </w:pPr>
      <w:r w:rsidRPr="00754CDD">
        <w:rPr>
          <w:rFonts w:ascii="Sylfaen" w:hAnsi="Sylfaen" w:cs="Sylfaen"/>
          <w:b/>
          <w:bCs/>
          <w:color w:val="000000"/>
          <w:lang w:val="ka-GE"/>
        </w:rPr>
        <w:t xml:space="preserve">კულტურის განვითარების ხელშეწყობა </w:t>
      </w:r>
      <w:r w:rsidRPr="00754CDD">
        <w:rPr>
          <w:rFonts w:ascii="Sylfaen" w:hAnsi="Sylfaen" w:cs="Sylfaen"/>
          <w:color w:val="000000"/>
          <w:lang w:val="ka-GE"/>
        </w:rPr>
        <w:t xml:space="preserve"> </w:t>
      </w:r>
    </w:p>
    <w:p w:rsidR="00060FF0" w:rsidRPr="00754CDD" w:rsidRDefault="00060FF0" w:rsidP="00060FF0">
      <w:pPr>
        <w:pStyle w:val="ListParagraph"/>
        <w:spacing w:after="0" w:line="240" w:lineRule="auto"/>
        <w:ind w:left="0" w:firstLine="360"/>
        <w:contextualSpacing w:val="0"/>
        <w:jc w:val="both"/>
        <w:rPr>
          <w:rFonts w:ascii="Sylfaen" w:hAnsi="Sylfaen" w:cs="Sylfaen"/>
          <w:color w:val="000000"/>
          <w:lang w:val="ka-GE"/>
        </w:rPr>
      </w:pPr>
      <w:r w:rsidRPr="00754CDD">
        <w:rPr>
          <w:rFonts w:ascii="Sylfaen" w:hAnsi="Sylfaen" w:cs="Sylfaen"/>
          <w:color w:val="000000"/>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პროგრამის ფარგლებში დაგეგმილია კულტურის საქალაქო ცენტრის, მუსიკალური და სამხატვრო სკოლების, მოსწავლე ახალგაზრდობის სასახლის, და სხვა კულტურული ობიექტების დაფინასება.</w:t>
      </w:r>
    </w:p>
    <w:p w:rsidR="00060FF0" w:rsidRPr="00754CDD" w:rsidRDefault="00060FF0" w:rsidP="00060FF0">
      <w:pPr>
        <w:pStyle w:val="ListParagraph"/>
        <w:spacing w:after="0" w:line="240" w:lineRule="auto"/>
        <w:ind w:left="0" w:firstLine="360"/>
        <w:contextualSpacing w:val="0"/>
        <w:jc w:val="both"/>
        <w:rPr>
          <w:rFonts w:ascii="Sylfaen" w:hAnsi="Sylfaen" w:cs="Sylfaen"/>
          <w:color w:val="000000"/>
          <w:lang w:val="ka-GE"/>
        </w:rPr>
      </w:pPr>
      <w:r w:rsidRPr="00754CDD">
        <w:rPr>
          <w:rFonts w:ascii="Sylfaen" w:hAnsi="Sylfaen" w:cs="Sylfaen"/>
          <w:color w:val="000000"/>
          <w:lang w:val="ka-GE"/>
        </w:rPr>
        <w:t xml:space="preserve">მოსწავლე ახალგაზრდობის სასახლის 2019-2022 წლების პრიორიტეტად რჩება ორგანიზაციულ-სტრუქტურული მხარის მოწასრიგება, რათა სასახლე დაიტვირთოს ფუნქციონალურად. განვითარების სტრატეგიაში დევს შშმ მოსწავლე-ახალგაზრდობის ჩართვა  სასწავლო პროცესში და მათი ინტეგრაცია საზოგადოებაში. შენობის ადაპტირება. პრიორიტეტად რჩება სასახლის მხატვრული კოლექტივების გასვლითი კონცერტები საქართველოს სხვადასხვა რეგიონში, სასწავლო-შემეცნებითი ექსკურსიები და ფოლკლორულ-ეთნოგრაფიული ექსპედიციები.   </w:t>
      </w:r>
    </w:p>
    <w:p w:rsidR="00060FF0" w:rsidRPr="00754CDD" w:rsidRDefault="00060FF0" w:rsidP="00060FF0">
      <w:pPr>
        <w:pStyle w:val="ListParagraph"/>
        <w:spacing w:after="0" w:line="240" w:lineRule="auto"/>
        <w:ind w:left="0" w:firstLine="360"/>
        <w:jc w:val="both"/>
        <w:rPr>
          <w:rFonts w:ascii="Sylfaen" w:hAnsi="Sylfaen" w:cs="Sylfaen"/>
          <w:color w:val="000000"/>
          <w:lang w:val="ka-GE"/>
        </w:rPr>
      </w:pP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b/>
          <w:noProof/>
          <w:lang w:val="ka-GE"/>
        </w:rPr>
        <w:t>მოსახლეობის ჯანმრთელობის დაცვა და სოციალური უზრუნველყობა</w:t>
      </w:r>
    </w:p>
    <w:p w:rsidR="00060FF0" w:rsidRPr="00754CDD" w:rsidRDefault="00060FF0" w:rsidP="00060FF0">
      <w:pPr>
        <w:spacing w:after="0" w:line="240" w:lineRule="auto"/>
        <w:ind w:firstLine="360"/>
        <w:jc w:val="both"/>
        <w:rPr>
          <w:rFonts w:ascii="Sylfaen" w:hAnsi="Sylfaen" w:cs="Sylfaen"/>
          <w:color w:val="000000"/>
          <w:lang w:val="ka-GE"/>
        </w:rPr>
      </w:pPr>
      <w:r w:rsidRPr="00754CDD">
        <w:rPr>
          <w:rFonts w:ascii="Sylfaen" w:hAnsi="Sylfaen" w:cs="Sylfaen"/>
          <w:color w:val="000000"/>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w:t>
      </w:r>
    </w:p>
    <w:p w:rsidR="00060FF0" w:rsidRPr="00754CDD" w:rsidRDefault="00060FF0" w:rsidP="00852FE4">
      <w:pPr>
        <w:pStyle w:val="ListParagraph"/>
        <w:numPr>
          <w:ilvl w:val="0"/>
          <w:numId w:val="56"/>
        </w:numPr>
        <w:spacing w:after="0" w:line="240" w:lineRule="auto"/>
        <w:ind w:left="0" w:firstLine="360"/>
        <w:jc w:val="both"/>
        <w:rPr>
          <w:rFonts w:ascii="Sylfaen" w:hAnsi="Sylfaen" w:cs="Sylfaen"/>
          <w:color w:val="000000"/>
          <w:lang w:val="ka-GE"/>
        </w:rPr>
      </w:pPr>
      <w:r w:rsidRPr="00754CDD">
        <w:rPr>
          <w:rFonts w:ascii="Sylfaen" w:hAnsi="Sylfaen" w:cs="Sylfaen"/>
          <w:b/>
          <w:bCs/>
          <w:color w:val="000000"/>
          <w:lang w:val="ka-GE"/>
        </w:rPr>
        <w:t>ჯანდაცვის პროგრამების დაფინანსება</w:t>
      </w:r>
    </w:p>
    <w:p w:rsidR="00060FF0" w:rsidRPr="00754CDD" w:rsidRDefault="00060FF0" w:rsidP="00060FF0">
      <w:pPr>
        <w:pStyle w:val="ListParagraph"/>
        <w:spacing w:after="0" w:line="240" w:lineRule="auto"/>
        <w:ind w:left="0" w:firstLine="360"/>
        <w:contextualSpacing w:val="0"/>
        <w:jc w:val="both"/>
        <w:rPr>
          <w:rFonts w:ascii="Sylfaen" w:hAnsi="Sylfaen" w:cs="Sylfaen"/>
          <w:color w:val="000000"/>
        </w:rPr>
      </w:pPr>
      <w:r w:rsidRPr="00754CDD">
        <w:rPr>
          <w:rFonts w:ascii="Sylfaen" w:hAnsi="Sylfaen" w:cs="Sylfaen"/>
          <w:color w:val="000000"/>
          <w:lang w:val="ka-GE"/>
        </w:rPr>
        <w:t>პროგრამა ითვალისწინებს სადერატიზაციო სამუშაოების ჩატარებას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გაუმჯობესებას, არსებობის შემთხვევაში ცოფის კერის ლიკვიდაციას, პროფესიული დაავადებების თავიდან აცილებას, მუნიციპალიტეტში არსებული სანიტარულ-ჰიგიენური მგომარეობის მონიტორინგს, აგრეთვე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ღონისძიებებს.</w:t>
      </w:r>
    </w:p>
    <w:p w:rsidR="00060FF0" w:rsidRPr="00754CDD" w:rsidRDefault="00060FF0" w:rsidP="00852FE4">
      <w:pPr>
        <w:pStyle w:val="ListParagraph"/>
        <w:numPr>
          <w:ilvl w:val="0"/>
          <w:numId w:val="56"/>
        </w:numPr>
        <w:spacing w:after="0" w:line="240" w:lineRule="auto"/>
        <w:ind w:left="0" w:firstLine="360"/>
        <w:jc w:val="both"/>
        <w:rPr>
          <w:rFonts w:ascii="Sylfaen" w:hAnsi="Sylfaen" w:cs="Sylfaen"/>
          <w:color w:val="000000"/>
          <w:lang w:val="ka-GE"/>
        </w:rPr>
      </w:pPr>
      <w:r w:rsidRPr="00754CDD">
        <w:rPr>
          <w:rFonts w:ascii="Sylfaen" w:hAnsi="Sylfaen" w:cs="Sylfaen"/>
          <w:b/>
          <w:bCs/>
          <w:color w:val="000000"/>
          <w:lang w:val="ka-GE"/>
        </w:rPr>
        <w:t>სოციალური პროგრამების დაფინანსება</w:t>
      </w:r>
    </w:p>
    <w:p w:rsidR="00060FF0" w:rsidRPr="00754CDD" w:rsidRDefault="00060FF0" w:rsidP="00060FF0">
      <w:pPr>
        <w:spacing w:after="0" w:line="240" w:lineRule="auto"/>
        <w:ind w:firstLine="360"/>
        <w:jc w:val="both"/>
        <w:rPr>
          <w:rFonts w:ascii="Sylfaen" w:hAnsi="Sylfaen" w:cs="Sylfaen"/>
          <w:bCs/>
          <w:color w:val="000000"/>
          <w:lang w:val="ka-GE"/>
        </w:rPr>
      </w:pPr>
      <w:r w:rsidRPr="00754CDD">
        <w:rPr>
          <w:rFonts w:ascii="Sylfaen" w:hAnsi="Sylfaen" w:cs="Sylfaen"/>
          <w:color w:val="000000"/>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სოციალური დახმარებებით უზრუნველყოფას. კერძოდ: </w:t>
      </w:r>
      <w:r w:rsidRPr="00754CDD">
        <w:rPr>
          <w:rFonts w:ascii="Sylfaen" w:hAnsi="Sylfaen" w:cs="Sylfaen"/>
          <w:bCs/>
          <w:color w:val="000000"/>
          <w:lang w:val="ka-GE"/>
        </w:rPr>
        <w:t>ინდივიდუალური დახმარების პროგრამის დაფინანსებას, დემოგრაფიული მდგომარეობის გაუმჯობესების მიზნით დახმარება გაეწევა ახალშობილთა 240 ოჯახს, ასევე მოხუცებულთა მიუსაფართა  და სოციალურად დაუცველთა უფასო სასადილოში კვებით უზრუნველყოფას ოპერაციის თანადაფინანსებას, სხვადასხვა დაავადების მქონე მოქალაქეების დახმარებას და სხვა სოციალურ ღონისძიებებს, რომლებიც მთლიანობაში უზრუნველყოფენ მოსახლეობის სოციალური მდგომარეობის გაუმჯობესებას.</w:t>
      </w:r>
    </w:p>
    <w:p w:rsidR="00060FF0" w:rsidRPr="00754CDD" w:rsidRDefault="00060FF0" w:rsidP="00060FF0">
      <w:pPr>
        <w:spacing w:after="0" w:line="240" w:lineRule="auto"/>
        <w:ind w:firstLine="360"/>
        <w:jc w:val="both"/>
        <w:rPr>
          <w:rFonts w:ascii="Sylfaen" w:hAnsi="Sylfaen" w:cs="Sylfaen"/>
          <w:bCs/>
          <w:color w:val="000000"/>
          <w:lang w:val="ka-GE"/>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წყალტუბოს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270"/>
          <w:tab w:val="left" w:pos="360"/>
        </w:tabs>
        <w:spacing w:after="0" w:line="240" w:lineRule="auto"/>
        <w:ind w:firstLine="360"/>
        <w:jc w:val="both"/>
        <w:rPr>
          <w:rFonts w:ascii="Sylfaen" w:hAnsi="Sylfaen"/>
          <w:lang w:val="ka-GE"/>
        </w:rPr>
      </w:pPr>
      <w:r w:rsidRPr="00754CDD">
        <w:rPr>
          <w:rFonts w:ascii="Sylfaen" w:hAnsi="Sylfaen"/>
          <w:lang w:val="ka-GE"/>
        </w:rPr>
        <w:t>მუნიციპალიტეტის ეკონომიკური და ტურისტული პოტენციალის სრული გამოყენება, ურბანული განვითარება და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 უბნებში ეზოების კეთილმოწყობა  და საცხოვრებელი კორპუსების რეაბილიტაცია.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ექსპლოატაციასთან დაკავშირებული ხარჯები.</w:t>
      </w:r>
    </w:p>
    <w:p w:rsidR="00060FF0" w:rsidRPr="00754CDD" w:rsidRDefault="00060FF0" w:rsidP="00060FF0">
      <w:pPr>
        <w:tabs>
          <w:tab w:val="left" w:pos="270"/>
          <w:tab w:val="left" w:pos="360"/>
        </w:tabs>
        <w:spacing w:after="0" w:line="240" w:lineRule="auto"/>
        <w:ind w:firstLine="360"/>
        <w:jc w:val="both"/>
        <w:rPr>
          <w:rFonts w:ascii="Sylfaen" w:hAnsi="Sylfaen"/>
          <w:lang w:val="ka-GE"/>
        </w:rPr>
      </w:pPr>
    </w:p>
    <w:p w:rsidR="00060FF0" w:rsidRPr="00754CDD" w:rsidRDefault="00060FF0" w:rsidP="00060FF0">
      <w:pPr>
        <w:tabs>
          <w:tab w:val="left" w:pos="270"/>
          <w:tab w:val="left" w:pos="360"/>
        </w:tabs>
        <w:spacing w:after="0" w:line="240" w:lineRule="auto"/>
        <w:jc w:val="both"/>
        <w:rPr>
          <w:rFonts w:ascii="Sylfaen" w:hAnsi="Sylfaen"/>
          <w:lang w:val="ka-GE"/>
        </w:rPr>
      </w:pPr>
      <w:r w:rsidRPr="00754CDD">
        <w:rPr>
          <w:rFonts w:ascii="Sylfaen" w:hAnsi="Sylfaen"/>
          <w:b/>
          <w:lang w:val="ka-GE"/>
        </w:rPr>
        <w:tab/>
        <w:t>საგზაო ინფრასტრუქტურის მშენებლობა-რეაბილიტაცია და მოვლა-შენახვ</w:t>
      </w:r>
      <w:r w:rsidRPr="00754CDD">
        <w:rPr>
          <w:rFonts w:ascii="Sylfaen" w:hAnsi="Sylfaen" w:cs="Sylfaen"/>
          <w:b/>
          <w:lang w:val="ka-GE"/>
        </w:rPr>
        <w:t>ა</w:t>
      </w:r>
    </w:p>
    <w:p w:rsidR="00060FF0" w:rsidRPr="00754CDD" w:rsidRDefault="00060FF0" w:rsidP="00060FF0">
      <w:pPr>
        <w:pStyle w:val="ListParagraph"/>
        <w:tabs>
          <w:tab w:val="left" w:pos="270"/>
          <w:tab w:val="left" w:pos="360"/>
        </w:tabs>
        <w:spacing w:after="0" w:line="240" w:lineRule="auto"/>
        <w:ind w:left="180"/>
        <w:jc w:val="both"/>
        <w:rPr>
          <w:rFonts w:ascii="Sylfaen" w:hAnsi="Sylfaen"/>
          <w:lang w:val="ka-GE"/>
        </w:rPr>
      </w:pPr>
    </w:p>
    <w:p w:rsidR="00060FF0" w:rsidRPr="00754CDD" w:rsidRDefault="00060FF0" w:rsidP="00060FF0">
      <w:pPr>
        <w:spacing w:after="0" w:line="240" w:lineRule="auto"/>
        <w:jc w:val="both"/>
        <w:rPr>
          <w:rFonts w:ascii="Sylfaen" w:hAnsi="Sylfaen"/>
        </w:rPr>
      </w:pPr>
      <w:r w:rsidRPr="00754CDD">
        <w:rPr>
          <w:rFonts w:ascii="Sylfaen" w:hAnsi="Sylfaen" w:cs="Sylfaen"/>
        </w:rPr>
        <w:t>მუნ</w:t>
      </w:r>
      <w:r w:rsidRPr="00754CDD">
        <w:rPr>
          <w:rFonts w:ascii="Sylfaen" w:hAnsi="Sylfaen"/>
        </w:rPr>
        <w:t xml:space="preserve">იციპალიტეტის ტერიტორიაზე ადგილობრივი მნიშვნელობის გზის საფარის სიგრძე დღეის მდგომარეობით შედგენს 335 კმ . საგზაო სტანდარტებს აკმაყოფილებს მხოლოდ 40 პროცენტი, მუნიციპალიტეტი გეგმავს მომდევნო </w:t>
      </w:r>
      <w:r w:rsidRPr="00754CDD">
        <w:rPr>
          <w:rFonts w:ascii="Sylfaen" w:hAnsi="Sylfaen"/>
          <w:lang w:val="ka-GE"/>
        </w:rPr>
        <w:t>2019-2022</w:t>
      </w:r>
      <w:r w:rsidRPr="00754CDD">
        <w:rPr>
          <w:rFonts w:ascii="Sylfaen" w:hAnsi="Sylfaen"/>
        </w:rPr>
        <w:t xml:space="preserve"> წლ</w:t>
      </w:r>
      <w:r w:rsidRPr="00754CDD">
        <w:rPr>
          <w:rFonts w:ascii="Sylfaen" w:hAnsi="Sylfaen"/>
          <w:lang w:val="ka-GE"/>
        </w:rPr>
        <w:t>ებ</w:t>
      </w:r>
      <w:r w:rsidRPr="00754CDD">
        <w:rPr>
          <w:rFonts w:ascii="Sylfaen" w:hAnsi="Sylfaen"/>
        </w:rPr>
        <w:t xml:space="preserve">ის განმავლობაშიც გზების მშენებლობა - რეაბილიტაციას. ასევე რეაბლიტირებული გზების მოვლას, რაც გულისხმობს წყალტუბოს მუნიციპალიტეტში შიდა გზების თოვლის საფარისაგან გაწმენდა და სტიქიისა შედეგად მიყენებული ზიანის აღმოფხვრას. </w:t>
      </w:r>
    </w:p>
    <w:p w:rsidR="00060FF0" w:rsidRPr="00754CDD" w:rsidRDefault="00060FF0" w:rsidP="00060FF0">
      <w:pPr>
        <w:spacing w:after="0" w:line="240" w:lineRule="auto"/>
        <w:jc w:val="both"/>
        <w:rPr>
          <w:rFonts w:ascii="Sylfaen" w:hAnsi="Sylfaen"/>
        </w:rPr>
      </w:pPr>
    </w:p>
    <w:p w:rsidR="00060FF0" w:rsidRPr="00754CDD" w:rsidRDefault="00060FF0" w:rsidP="00060FF0">
      <w:pPr>
        <w:spacing w:after="0" w:line="240" w:lineRule="auto"/>
        <w:ind w:firstLine="360"/>
        <w:jc w:val="both"/>
        <w:rPr>
          <w:rFonts w:ascii="Sylfaen" w:hAnsi="Sylfaen"/>
          <w:b/>
          <w:lang w:val="ka-GE"/>
        </w:rPr>
      </w:pPr>
      <w:r w:rsidRPr="00754CDD">
        <w:rPr>
          <w:rFonts w:ascii="Sylfaen" w:hAnsi="Sylfaen"/>
          <w:b/>
          <w:lang w:val="ka-GE"/>
        </w:rPr>
        <w:t>კომუნალური ინფრასტრუქტურის მშენებლობა-რეაბილიტაცია და მოვლა-შენახვა</w:t>
      </w:r>
    </w:p>
    <w:p w:rsidR="00060FF0" w:rsidRPr="00754CDD" w:rsidRDefault="00060FF0" w:rsidP="00060FF0">
      <w:pPr>
        <w:spacing w:after="0" w:line="240" w:lineRule="auto"/>
        <w:ind w:firstLine="360"/>
        <w:jc w:val="both"/>
        <w:rPr>
          <w:rFonts w:ascii="Sylfaen" w:hAnsi="Sylfaen"/>
          <w:lang w:val="sq-AL"/>
        </w:rPr>
      </w:pPr>
    </w:p>
    <w:p w:rsidR="00060FF0" w:rsidRPr="00754CDD" w:rsidRDefault="00060FF0" w:rsidP="00060FF0">
      <w:pPr>
        <w:tabs>
          <w:tab w:val="left" w:pos="270"/>
          <w:tab w:val="left" w:pos="360"/>
        </w:tabs>
        <w:spacing w:after="0" w:line="240" w:lineRule="auto"/>
        <w:ind w:firstLine="360"/>
        <w:jc w:val="both"/>
        <w:rPr>
          <w:rFonts w:ascii="Sylfaen" w:hAnsi="Sylfaen"/>
          <w:lang w:val="ka-GE"/>
        </w:rPr>
      </w:pPr>
      <w:r w:rsidRPr="00754CDD">
        <w:rPr>
          <w:rFonts w:ascii="Sylfaen" w:hAnsi="Sylfaen"/>
          <w:lang w:val="ka-GE"/>
        </w:rPr>
        <w:t>პროგრამის ფარგლებში განხორციელდება მუნიციპალიტეტში არსებული ამხანაგობების თანადაფინანსება საცხოვრებელი კორპუსებისა  და  უბნების  კეთილმოწყობისათვის, გარე  ფასადების  მოწესრიგება გ.  ტაბიძისა  და  ი. ჭავჭავაძის ქუჩებზე; გარე განათების ქსელის რეაბილიტაცია - ექპლოატაცია სოფ. ხომულში მე-18 ქუჩასა და მე-4 ჩიხში; წყლის სისტემის მოწესრიგება სოფელ ქვილიშორში, ყუმისთავში, ცხუნკურში, ხომულში, გვიშტიბში, ბანოჯაში, ჯიმასტაროში, გუმბრაში, თერნალში, მაღლაკში სვანების დასახლებასა და სოფ. წყალტუბოში; უპატრონო ცხოველების იზოლირება; ასევე დაფინანსდება არსებული გარე განათების ქსელის შედეგად მოხმარებული ელ. ენერგიისა და წყალტუბოს მუნიციპალიტეტის ცენტრალურ პარკში მდებარე შადრევნების წყლის ხარჯის  ანაზღაურება. პროგრამის ფარგლებში მოხდდება მუნიციპალიტეტის დასუფთავება.</w:t>
      </w:r>
    </w:p>
    <w:p w:rsidR="00060FF0" w:rsidRPr="00754CDD" w:rsidRDefault="00060FF0" w:rsidP="00060FF0">
      <w:pPr>
        <w:tabs>
          <w:tab w:val="left" w:pos="270"/>
          <w:tab w:val="left" w:pos="360"/>
        </w:tabs>
        <w:spacing w:after="0" w:line="240" w:lineRule="auto"/>
        <w:ind w:firstLine="360"/>
        <w:jc w:val="both"/>
        <w:rPr>
          <w:rFonts w:ascii="Sylfaen" w:hAnsi="Sylfaen"/>
          <w:lang w:val="ka-GE"/>
        </w:rPr>
      </w:pPr>
    </w:p>
    <w:p w:rsidR="00060FF0" w:rsidRPr="00754CDD" w:rsidRDefault="00060FF0" w:rsidP="00060FF0">
      <w:pPr>
        <w:pStyle w:val="ListParagraph"/>
        <w:spacing w:after="0" w:line="240" w:lineRule="auto"/>
        <w:ind w:left="360"/>
        <w:jc w:val="both"/>
        <w:rPr>
          <w:rFonts w:ascii="Sylfaen" w:hAnsi="Sylfaen"/>
          <w:lang w:val="ka-GE"/>
        </w:rPr>
      </w:pPr>
      <w:r w:rsidRPr="00754CDD">
        <w:rPr>
          <w:rFonts w:ascii="Sylfaen" w:hAnsi="Sylfaen"/>
          <w:b/>
          <w:lang w:val="ka-GE"/>
        </w:rPr>
        <w:t>მუნიციპალიტეტის კეთილმოწყობის ღონისძიებები</w:t>
      </w:r>
    </w:p>
    <w:p w:rsidR="00060FF0" w:rsidRPr="00754CDD" w:rsidRDefault="00060FF0" w:rsidP="00060FF0">
      <w:pPr>
        <w:pStyle w:val="ListParagraph"/>
        <w:spacing w:after="0" w:line="240" w:lineRule="auto"/>
        <w:ind w:left="360"/>
        <w:jc w:val="both"/>
        <w:rPr>
          <w:rFonts w:ascii="Sylfaen" w:hAnsi="Sylfaen"/>
          <w:lang w:val="ka-GE"/>
        </w:rPr>
      </w:pP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პროგრამის ფარგლებში განხორციელდება მუნიციპალიტეტში ჭავჭავაძის ქუჩაზე, ტაბიძის ქუჩასა და  ჭავჭავაძის ქუჩის გაგრძელებაზე მოსაცდელების მოწყობა. ასევე დაფინანსდება ააიპ წყალტუბოს მუნიციპალიტეტის კეთილმოწყობის ცენტრი.</w:t>
      </w:r>
    </w:p>
    <w:p w:rsidR="00060FF0" w:rsidRPr="00754CDD" w:rsidRDefault="00060FF0" w:rsidP="00060FF0">
      <w:pPr>
        <w:pStyle w:val="ListParagraph"/>
        <w:spacing w:after="0" w:line="240" w:lineRule="auto"/>
        <w:ind w:left="0" w:firstLine="360"/>
        <w:jc w:val="both"/>
        <w:rPr>
          <w:rFonts w:ascii="Sylfaen" w:hAnsi="Sylfaen"/>
        </w:rPr>
      </w:pPr>
    </w:p>
    <w:p w:rsidR="00060FF0" w:rsidRPr="00754CDD" w:rsidRDefault="00060FF0" w:rsidP="00060FF0">
      <w:pPr>
        <w:pStyle w:val="ListParagraph"/>
        <w:spacing w:after="0" w:line="240" w:lineRule="auto"/>
        <w:ind w:left="360"/>
        <w:jc w:val="both"/>
        <w:rPr>
          <w:rFonts w:ascii="Sylfaen" w:hAnsi="Sylfaen"/>
          <w:b/>
          <w:noProof/>
        </w:rPr>
      </w:pP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w:t>
      </w:r>
      <w:r w:rsidRPr="00754CDD">
        <w:rPr>
          <w:rFonts w:ascii="Sylfaen" w:hAnsi="Sylfaen"/>
          <w:b/>
          <w:noProof/>
          <w:lang w:val="ka-GE"/>
        </w:rPr>
        <w:t>ა</w:t>
      </w:r>
    </w:p>
    <w:p w:rsidR="00060FF0" w:rsidRPr="00754CDD" w:rsidRDefault="00060FF0" w:rsidP="00060FF0">
      <w:pPr>
        <w:tabs>
          <w:tab w:val="left" w:pos="270"/>
          <w:tab w:val="left" w:pos="360"/>
        </w:tabs>
        <w:spacing w:after="0" w:line="240" w:lineRule="auto"/>
        <w:ind w:firstLine="360"/>
        <w:jc w:val="both"/>
        <w:rPr>
          <w:rFonts w:ascii="Sylfaen" w:hAnsi="Sylfaen"/>
          <w:lang w:val="ka-GE"/>
        </w:rPr>
      </w:pPr>
      <w:r w:rsidRPr="00754CDD">
        <w:rPr>
          <w:rFonts w:ascii="Sylfaen" w:hAnsi="Sylfaen"/>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პროგრამის ფარგლებში დაფინანსდება საბავშვო ბაღების სრულფასოვანი ფუნქციონირებისათის აუცილებელი ხარჯები, რომელიც შექმნის მუნიციპალიტეტის საბავშვო ბაღებში თანამედროვე სტანდარტების შესაბამის ბაზას და აღსაზრდელებისათვის სრულფასოვან  გარემოს.  </w:t>
      </w:r>
    </w:p>
    <w:p w:rsidR="00060FF0" w:rsidRPr="00754CDD" w:rsidRDefault="00060FF0" w:rsidP="00060FF0">
      <w:pPr>
        <w:pStyle w:val="ListParagraph"/>
        <w:spacing w:after="0" w:line="240" w:lineRule="auto"/>
        <w:ind w:left="0" w:firstLine="180"/>
        <w:jc w:val="both"/>
        <w:rPr>
          <w:rFonts w:ascii="Sylfaen" w:hAnsi="Sylfaen"/>
          <w:lang w:val="ka-GE"/>
        </w:rPr>
      </w:pPr>
    </w:p>
    <w:p w:rsidR="00060FF0" w:rsidRPr="00754CDD" w:rsidRDefault="00060FF0" w:rsidP="00852FE4">
      <w:pPr>
        <w:pStyle w:val="ListParagraph"/>
        <w:numPr>
          <w:ilvl w:val="0"/>
          <w:numId w:val="68"/>
        </w:numPr>
        <w:spacing w:after="0" w:line="240" w:lineRule="auto"/>
        <w:ind w:left="180" w:firstLine="0"/>
        <w:jc w:val="both"/>
        <w:rPr>
          <w:rFonts w:ascii="Sylfaen" w:hAnsi="Sylfaen"/>
          <w:lang w:val="sq-AL"/>
        </w:rPr>
      </w:pPr>
      <w:r w:rsidRPr="00754CDD">
        <w:rPr>
          <w:rFonts w:ascii="Sylfaen" w:hAnsi="Sylfaen"/>
          <w:b/>
          <w:lang w:val="ka-GE"/>
        </w:rPr>
        <w:t>სკოლამდელი აღზრდის დაფინანსება</w:t>
      </w:r>
    </w:p>
    <w:p w:rsidR="00060FF0" w:rsidRPr="00754CDD" w:rsidRDefault="00060FF0" w:rsidP="00060FF0">
      <w:pPr>
        <w:pStyle w:val="ListParagraph"/>
        <w:spacing w:after="0" w:line="240" w:lineRule="auto"/>
        <w:ind w:left="0" w:firstLine="180"/>
        <w:jc w:val="both"/>
        <w:rPr>
          <w:rFonts w:ascii="Sylfaen" w:hAnsi="Sylfaen"/>
        </w:rPr>
      </w:pPr>
      <w:r w:rsidRPr="00754CDD">
        <w:rPr>
          <w:rFonts w:ascii="Sylfaen" w:hAnsi="Sylfaen"/>
          <w:lang w:val="ka-GE"/>
        </w:rPr>
        <w:t xml:space="preserve">პროგრამის ფარგლებში დაფინანსდება საბავშვო ბაღების ფუნქციონირებისათის აუცილებელი ხარჯები, რომელიც </w:t>
      </w:r>
      <w:r w:rsidRPr="00754CDD">
        <w:rPr>
          <w:rFonts w:ascii="Sylfaen" w:hAnsi="Sylfaen" w:cs="Sylfaen"/>
          <w:lang w:val="ka-GE"/>
        </w:rPr>
        <w:t xml:space="preserve">შექმნის </w:t>
      </w:r>
      <w:r w:rsidRPr="00754CDD">
        <w:rPr>
          <w:rFonts w:ascii="Sylfaen" w:hAnsi="Sylfaen"/>
          <w:lang w:val="ka-GE"/>
        </w:rPr>
        <w:t xml:space="preserve">მუნიციპალიტეტში  არსებულ </w:t>
      </w:r>
      <w:r w:rsidRPr="00754CDD">
        <w:rPr>
          <w:rFonts w:ascii="Sylfaen" w:hAnsi="Sylfaen"/>
          <w:lang w:val="sq-AL"/>
        </w:rPr>
        <w:t>14</w:t>
      </w:r>
      <w:r w:rsidRPr="00754CDD">
        <w:rPr>
          <w:rFonts w:ascii="Sylfaen" w:hAnsi="Sylfaen"/>
          <w:lang w:val="ka-GE"/>
        </w:rPr>
        <w:t xml:space="preserve"> საბავშვო ბაღში </w:t>
      </w:r>
      <w:r w:rsidRPr="00754CDD">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w:t>
      </w:r>
      <w:r w:rsidRPr="00754CDD">
        <w:rPr>
          <w:rFonts w:ascii="Sylfaen" w:hAnsi="Sylfaen"/>
        </w:rPr>
        <w:t xml:space="preserve"> </w:t>
      </w:r>
    </w:p>
    <w:p w:rsidR="00060FF0" w:rsidRPr="00754CDD" w:rsidRDefault="00060FF0" w:rsidP="00060FF0">
      <w:pPr>
        <w:pStyle w:val="ListParagraph"/>
        <w:spacing w:after="0" w:line="240" w:lineRule="auto"/>
        <w:ind w:left="0" w:firstLine="180"/>
        <w:jc w:val="both"/>
        <w:rPr>
          <w:rFonts w:ascii="Sylfaen" w:hAnsi="Sylfaen"/>
        </w:rPr>
      </w:pP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lang w:val="ka-GE"/>
        </w:rPr>
        <w:t xml:space="preserve">მუნიციპალიტეტში  სოციალურ-ეკონომიკური განვითარების პარალერულად,  აუცილებელია ხელი შეეწყოს კულტურული და სპორტული ტრადიციების დაცვას და ღირსეულ გაგრძელებას. ამასთანავე, </w:t>
      </w:r>
      <w:r w:rsidRPr="00754CDD">
        <w:rPr>
          <w:rFonts w:ascii="Sylfaen" w:hAnsi="Sylfaen"/>
          <w:lang w:val="ka-GE"/>
        </w:rPr>
        <w:lastRenderedPageBreak/>
        <w:t>ერთ-ერთი პრიორიტეტია ახალგაზრდების მრავალმხრივი (როგორც სულიერი, კულტურული ასევე ფიზიკური თვალსაზრისით) განვითარების ხელშეწყობა.</w:t>
      </w:r>
    </w:p>
    <w:p w:rsidR="00060FF0" w:rsidRPr="00754CDD" w:rsidRDefault="00060FF0" w:rsidP="00060FF0">
      <w:pPr>
        <w:pStyle w:val="ListParagraph"/>
        <w:spacing w:after="0" w:line="240" w:lineRule="auto"/>
        <w:ind w:left="180"/>
        <w:jc w:val="both"/>
        <w:rPr>
          <w:rFonts w:ascii="Sylfaen" w:hAnsi="Sylfaen"/>
          <w:b/>
          <w:lang w:val="ka-GE"/>
        </w:rPr>
      </w:pPr>
      <w:r w:rsidRPr="00754CDD">
        <w:rPr>
          <w:rFonts w:ascii="Sylfaen" w:hAnsi="Sylfaen" w:cs="Sylfaen"/>
          <w:b/>
          <w:lang w:val="ka-GE"/>
        </w:rPr>
        <w:t>სპორტის</w:t>
      </w:r>
      <w:r w:rsidRPr="00754CDD">
        <w:rPr>
          <w:rFonts w:ascii="Sylfaen" w:hAnsi="Sylfaen"/>
          <w:b/>
          <w:lang w:val="ka-GE"/>
        </w:rPr>
        <w:t xml:space="preserve">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პროგრამის ფარგლებში გათვალისწინებულია ასევე სხვადასხვა სპორტული ღონისძიებების დაფინანსება, კერძოდ: წარმატებული სპორტსმენებისათვის ჯილდო, კალათბურთი, შშმ სპორცმენების ტურნირებზე მივლინება, ტრანსპორტირება, გივი თალაკვაძის ხსოვნისადმი მიძღვნილი რესპუბლიკურიტურნირი მძლეოსნობაში, სამოყვარულო ფეხბურთის ლიგა 2018, ქალთა საერთაშორისო დღისადმი მიძღვნილი ფრენბურთის ტურნირი, სპორტული სასკოლო ოლიმპიადა, ჭადრაკის ფესტივალი, შალვა ბზიკაძის ხსოვნის ტურნირი ძიუდოში (საერთაშორისო),სპორტის საერთაშორისო დღისადმი მიძღვნილი მარათონი, მკლავჭიდი, ომარ ფხაკაძის ხსოვნისადმი მიძღვნილი ტურნირი ველორბოლაში, წარმატებული სპორტსმენების წამახალისებელი ბანაკი, სულიკო ნიქაბაძის სახელობის ფეხბურთის ტურნირი, ნოდარ კოხრეიძის ხსოვნის ტურნირი ფეხბურთში, „ელიაობა“ სოფ. მაღლაკში, დავით აფხაძის ხსოვნის ტურნირი ბ/რმ ჭიდაობაში, ზურაბ ბადირეიშვილის ხსოვნის ტურნირი კალათბურთში, როინ მეტრეველის ხელბურთი (საერთაშორისო), მხიარული სტარტები, ზაურ ტეხოვის ხსოვნისადმი მიძღვნილი ფეხბურთის ტურნირი. ასევე მოხდება ააიპ წყალტუბოს მუნიციპალიტეტის სპორტული კლუბების დაფინანსება და სპორტული მოედნების მოწყობა-რეაბილიტაცია.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 xml:space="preserve"> </w:t>
      </w:r>
    </w:p>
    <w:p w:rsidR="00060FF0" w:rsidRPr="00754CDD" w:rsidRDefault="00060FF0" w:rsidP="00060FF0">
      <w:pPr>
        <w:pStyle w:val="ListParagraph"/>
        <w:spacing w:after="0" w:line="240" w:lineRule="auto"/>
        <w:ind w:left="180"/>
        <w:jc w:val="both"/>
        <w:rPr>
          <w:rFonts w:ascii="Sylfaen" w:hAnsi="Sylfaen"/>
          <w:b/>
          <w:lang w:val="ka-GE"/>
        </w:rPr>
      </w:pPr>
      <w:r w:rsidRPr="00754CDD">
        <w:rPr>
          <w:rFonts w:ascii="Sylfaen" w:hAnsi="Sylfaen"/>
          <w:b/>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ორგანიზაციების, კერძოდ ა(ა)იპ „წყალტუბოს ბავშვთა და ახალგაზრდობის  ცენტრის“,  ა(ა)იპ  „წყალტუბოს  მუნიციპალიტეტის  კულტურის  ცენტრისა“  და ა(ა)იპ ,,წყალტუბოს მუნიციპალიტეტის ტურიზმის განვითარების საკოორდინაციო ცენტრის" დაფინანსება, სხვადასხვა გასართობი და სანახაობრივი ღონისძიებების ფინანსური მხარდაჭერა და ორგანიზება.</w:t>
      </w:r>
    </w:p>
    <w:p w:rsidR="00060FF0" w:rsidRPr="00754CDD" w:rsidRDefault="00060FF0" w:rsidP="00060FF0">
      <w:pPr>
        <w:pStyle w:val="ListParagraph"/>
        <w:spacing w:after="0" w:line="240" w:lineRule="auto"/>
        <w:ind w:left="0" w:firstLine="180"/>
        <w:jc w:val="both"/>
        <w:rPr>
          <w:rFonts w:ascii="Sylfaen" w:hAnsi="Sylfaen"/>
        </w:rPr>
      </w:pPr>
    </w:p>
    <w:p w:rsidR="00060FF0" w:rsidRPr="00754CDD" w:rsidRDefault="00060FF0" w:rsidP="00060FF0">
      <w:pPr>
        <w:pStyle w:val="ListParagraph"/>
        <w:spacing w:after="0" w:line="240" w:lineRule="auto"/>
        <w:ind w:left="180"/>
        <w:jc w:val="both"/>
        <w:rPr>
          <w:rFonts w:ascii="Sylfaen" w:hAnsi="Sylfaen"/>
          <w:lang w:val="ka-GE"/>
        </w:rPr>
      </w:pPr>
      <w:r w:rsidRPr="00754CDD">
        <w:rPr>
          <w:rFonts w:ascii="Sylfaen" w:hAnsi="Sylfaen"/>
          <w:b/>
          <w:lang w:val="ka-GE"/>
        </w:rPr>
        <w:t>ახალგაზრდული პროგრამების დაფინანსება</w:t>
      </w:r>
      <w:r w:rsidRPr="00754CDD">
        <w:rPr>
          <w:rFonts w:ascii="Sylfaen" w:hAnsi="Sylfaen"/>
          <w:lang w:val="ka-GE"/>
        </w:rPr>
        <w:t xml:space="preserve"> </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 xml:space="preserve">პროგრამის ფარგლებში დაფინანსდება: სხვადასხვა ფესტივალებში მონაწილეობა, საშობაო ღონისძიება, სხვადასხვა სფეროში მოღვაწე წარმატებულთა დაჯილდოვება, მოწვევა, ქალთა საერთაშორისო დღისადმი მიძღვნილი ღონისძიება, ეტალონი, 9 აპრილი, აღდგომის ბრწყინვალე დღესასწაულისადმი მიძღვნილი ღონისძიებები, მოხალისე, ფაშიზმზე გამარჯვების დღისადმი მიძღვნილი ღონისძიება, დამოუკიდებლობის დღისადმი მიძღვნილი ღონისძიება,  2 მაისობა (გვირილობა), სახალხო ღონისძიება ,,ნიკოობა“, ბავშვთა საერთაშორისო დღე, სახალხო დღესასწაული ,,ოტიაობა“, ახალგაზრდობის საერთაშორისო დღისადმი მიძღვნილი დღეები, 8 აგვისტოს მოვლენებთან დაკავშირებული ღონისძიებები, ფერების ფესტივალი, სოხუმის დაცემის დღე, შემოდგომის წყალტუბო, შშმ პირებისთვის საჩუქარი, საახალწლო ღონისძიება, საახალწლო საჩუქრები. </w:t>
      </w:r>
    </w:p>
    <w:p w:rsidR="00060FF0" w:rsidRPr="00754CDD" w:rsidRDefault="00060FF0" w:rsidP="00852FE4">
      <w:pPr>
        <w:pStyle w:val="ListParagraph"/>
        <w:numPr>
          <w:ilvl w:val="0"/>
          <w:numId w:val="56"/>
        </w:numPr>
        <w:spacing w:after="0" w:line="240" w:lineRule="auto"/>
        <w:ind w:left="180" w:firstLine="0"/>
        <w:jc w:val="both"/>
        <w:rPr>
          <w:rFonts w:ascii="Sylfaen" w:hAnsi="Sylfaen"/>
          <w:lang w:val="ka-GE"/>
        </w:rPr>
      </w:pPr>
      <w:r w:rsidRPr="00754CDD">
        <w:rPr>
          <w:rFonts w:ascii="Sylfaen" w:hAnsi="Sylfaen" w:cs="Sylfaen"/>
          <w:b/>
          <w:lang w:val="ka-GE"/>
        </w:rPr>
        <w:t>რელიგიური</w:t>
      </w:r>
      <w:r w:rsidRPr="00754CDD">
        <w:rPr>
          <w:rFonts w:ascii="Sylfaen" w:hAnsi="Sylfaen" w:cs="Sylfaen"/>
          <w:b/>
        </w:rPr>
        <w:t xml:space="preserve"> </w:t>
      </w:r>
      <w:r w:rsidRPr="00754CDD">
        <w:rPr>
          <w:rFonts w:ascii="Sylfaen" w:hAnsi="Sylfaen" w:cs="Sylfaen"/>
          <w:b/>
          <w:lang w:val="ka-GE"/>
        </w:rPr>
        <w:t>ორგანიზაციების ხელშეწყობა</w:t>
      </w:r>
    </w:p>
    <w:p w:rsidR="00060FF0" w:rsidRPr="00754CDD" w:rsidRDefault="00060FF0" w:rsidP="00060FF0">
      <w:pPr>
        <w:pStyle w:val="ListParagraph"/>
        <w:spacing w:after="0" w:line="240" w:lineRule="auto"/>
        <w:ind w:left="0" w:firstLine="360"/>
        <w:jc w:val="both"/>
        <w:rPr>
          <w:rFonts w:ascii="Sylfaen" w:hAnsi="Sylfaen"/>
          <w:lang w:val="sq-AL"/>
        </w:rPr>
      </w:pPr>
      <w:r w:rsidRPr="00754CDD">
        <w:rPr>
          <w:rFonts w:ascii="Sylfaen" w:hAnsi="Sylfaen"/>
          <w:lang w:val="ka-GE"/>
        </w:rPr>
        <w:t>პროგრამის ფარგლებში გათავლისწინებულია ქუთაისის</w:t>
      </w:r>
      <w:r w:rsidRPr="00754CDD">
        <w:rPr>
          <w:rFonts w:ascii="Sylfaen" w:hAnsi="Sylfaen"/>
          <w:lang w:val="sq-AL"/>
        </w:rPr>
        <w:t>-</w:t>
      </w:r>
      <w:r w:rsidRPr="00754CDD">
        <w:rPr>
          <w:rFonts w:ascii="Sylfaen" w:hAnsi="Sylfaen"/>
          <w:lang w:val="ka-GE"/>
        </w:rPr>
        <w:t>გაენათის ეპარქიის სუბსიდირება.</w:t>
      </w: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cs="Sylfaen"/>
          <w:b/>
          <w:noProof/>
          <w:lang w:val="ka-GE"/>
        </w:rPr>
        <w:t>მოსახლეობის</w:t>
      </w:r>
      <w:r w:rsidRPr="00754CDD">
        <w:rPr>
          <w:rFonts w:ascii="Sylfaen" w:hAnsi="Sylfaen"/>
          <w:b/>
          <w:noProof/>
          <w:lang w:val="ka-GE"/>
        </w:rPr>
        <w:t xml:space="preserve"> ჯანმრთელობის დაცვა და სოციალური უზრუნველყობა</w:t>
      </w:r>
    </w:p>
    <w:p w:rsidR="00060FF0" w:rsidRPr="00754CDD" w:rsidRDefault="00060FF0" w:rsidP="00060FF0">
      <w:pPr>
        <w:spacing w:after="0" w:line="240" w:lineRule="auto"/>
        <w:ind w:firstLine="360"/>
        <w:jc w:val="both"/>
        <w:rPr>
          <w:rFonts w:ascii="Sylfaen" w:hAnsi="Sylfaen"/>
          <w:color w:val="000000"/>
          <w:lang w:val="ka-GE"/>
        </w:rPr>
      </w:pPr>
      <w:r w:rsidRPr="00754CDD">
        <w:rPr>
          <w:rFonts w:ascii="Sylfaen" w:hAnsi="Sylfaen"/>
          <w:color w:val="000000"/>
          <w:lang w:val="ka-GE"/>
        </w:rPr>
        <w:t>მოსახლეობის ჯანმრ</w:t>
      </w:r>
      <w:r w:rsidRPr="00754CDD">
        <w:rPr>
          <w:rFonts w:ascii="Sylfaen" w:hAnsi="Sylfaen"/>
          <w:color w:val="000000"/>
          <w:lang w:val="sq-AL"/>
        </w:rPr>
        <w:t>თ</w:t>
      </w:r>
      <w:r w:rsidRPr="00754CDD">
        <w:rPr>
          <w:rFonts w:ascii="Sylfaen" w:hAnsi="Sylfaen"/>
          <w:color w:val="000000"/>
          <w:lang w:val="ka-GE"/>
        </w:rPr>
        <w:t>ელობის დაცვის ხელშეწყობა და მათი სოციალური დაცვა მუნიციპალიტეტის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56"/>
        </w:numPr>
        <w:spacing w:after="0" w:line="240" w:lineRule="auto"/>
        <w:ind w:left="0" w:firstLine="360"/>
        <w:jc w:val="both"/>
        <w:rPr>
          <w:rFonts w:ascii="Sylfaen" w:hAnsi="Sylfaen"/>
          <w:color w:val="000000"/>
          <w:lang w:val="ka-GE"/>
        </w:rPr>
      </w:pPr>
      <w:r w:rsidRPr="00754CDD">
        <w:rPr>
          <w:rFonts w:ascii="Sylfaen" w:hAnsi="Sylfaen" w:cs="Sylfaen"/>
          <w:b/>
          <w:lang w:val="ka-GE"/>
        </w:rPr>
        <w:lastRenderedPageBreak/>
        <w:t>საზოგადოებრივი</w:t>
      </w:r>
      <w:r w:rsidRPr="00754CDD">
        <w:rPr>
          <w:rFonts w:ascii="Sylfaen" w:hAnsi="Sylfaen"/>
          <w:b/>
          <w:lang w:val="ka-GE"/>
        </w:rPr>
        <w:t xml:space="preserve"> ჯანდაცვის მომსახურება</w:t>
      </w:r>
    </w:p>
    <w:p w:rsidR="00060FF0" w:rsidRPr="00754CDD" w:rsidRDefault="00060FF0" w:rsidP="00060FF0">
      <w:pPr>
        <w:pStyle w:val="ListParagraph"/>
        <w:spacing w:after="0" w:line="240" w:lineRule="auto"/>
        <w:ind w:left="0" w:firstLine="360"/>
        <w:contextualSpacing w:val="0"/>
        <w:jc w:val="both"/>
        <w:rPr>
          <w:rFonts w:ascii="Sylfaen" w:hAnsi="Sylfaen" w:cs="Sylfaen"/>
          <w:color w:val="000000"/>
        </w:rPr>
      </w:pPr>
      <w:r w:rsidRPr="00754CDD">
        <w:rPr>
          <w:rFonts w:ascii="Sylfaen" w:hAnsi="Sylfaen"/>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w:t>
      </w:r>
      <w:r w:rsidRPr="00754CDD">
        <w:rPr>
          <w:rFonts w:ascii="Sylfaen" w:hAnsi="Sylfaen"/>
          <w:lang w:val="sq-AL"/>
        </w:rPr>
        <w:t xml:space="preserve">ა(ა)იპ </w:t>
      </w:r>
      <w:r w:rsidRPr="00754CDD">
        <w:rPr>
          <w:rFonts w:ascii="Sylfaen" w:hAnsi="Sylfaen"/>
          <w:lang w:val="ka-GE"/>
        </w:rPr>
        <w:t>,,</w:t>
      </w:r>
      <w:r w:rsidRPr="00754CDD">
        <w:rPr>
          <w:rFonts w:ascii="Sylfaen" w:hAnsi="Sylfaen"/>
          <w:lang w:val="sq-AL"/>
        </w:rPr>
        <w:t xml:space="preserve">წყალტუბოს </w:t>
      </w:r>
      <w:r w:rsidRPr="00754CDD">
        <w:rPr>
          <w:rFonts w:ascii="Sylfaen" w:hAnsi="Sylfaen"/>
          <w:lang w:val="ka-GE"/>
        </w:rPr>
        <w:t xml:space="preserve">საზოგადოებრივი ჯანდაცვის ცენტრის“ დაფინანსებას, რათა განხორციელდეს შემდეგი ღონისძიებები: </w:t>
      </w:r>
      <w:r w:rsidRPr="00754CDD">
        <w:rPr>
          <w:rFonts w:ascii="Sylfaen" w:hAnsi="Sylfaen" w:cs="Sylfaen"/>
          <w:color w:val="000000"/>
          <w:lang w:val="ka-GE"/>
        </w:rPr>
        <w:t>არსებობის შემთხვევაში ცოფის კერის ლიკვიდაცია და დაკბენილი მოსახლეობის ზუსტი აღრიცხვა,</w:t>
      </w:r>
      <w:r w:rsidRPr="00754CDD">
        <w:rPr>
          <w:rFonts w:ascii="Sylfaen" w:hAnsi="Sylfaen" w:cs="Sylfaen"/>
          <w:color w:val="000000"/>
        </w:rPr>
        <w:t xml:space="preserve"> </w:t>
      </w:r>
      <w:r w:rsidRPr="00754CDD">
        <w:rPr>
          <w:rFonts w:ascii="Sylfaen" w:hAnsi="Sylfaen" w:cs="Sylfaen"/>
          <w:color w:val="000000"/>
          <w:lang w:val="ka-GE"/>
        </w:rPr>
        <w:t>ეპიდზედამხედველობის სისტემით (სასწრაფო შეტყობინებები) მიღებული მონაცემების რეგისტრაცია, დადგენილი წესის მიხედვით.</w:t>
      </w:r>
      <w:r w:rsidRPr="00754CDD">
        <w:rPr>
          <w:rFonts w:ascii="Sylfaen" w:hAnsi="Sylfaen" w:cs="Sylfaen"/>
          <w:color w:val="000000"/>
        </w:rPr>
        <w:t xml:space="preserve"> </w:t>
      </w:r>
      <w:r w:rsidRPr="00754CDD">
        <w:rPr>
          <w:rFonts w:ascii="Sylfaen" w:hAnsi="Sylfaen" w:cs="Sylfaen"/>
          <w:color w:val="000000"/>
          <w:lang w:val="ka-GE"/>
        </w:rPr>
        <w:t>გადამდებ დაავადებებზე რუტინული სტსტისტიკური ანგარიშგება დადგენილი წესის მიხედვით</w:t>
      </w:r>
      <w:r w:rsidRPr="00754CDD">
        <w:rPr>
          <w:rFonts w:ascii="Sylfaen" w:hAnsi="Sylfaen" w:cs="Sylfaen"/>
          <w:color w:val="000000"/>
        </w:rPr>
        <w:t xml:space="preserve">. </w:t>
      </w:r>
      <w:r w:rsidRPr="00754CDD">
        <w:rPr>
          <w:rFonts w:ascii="Sylfaen" w:hAnsi="Sylfaen" w:cs="Sylfaen"/>
          <w:color w:val="000000"/>
          <w:lang w:val="ka-GE"/>
        </w:rPr>
        <w:t>ვაქცინათა და სხვა ასაცრელი მასალის ლოჯისტიკაზე ზედამხედველობა.დაავადებათა გავრცელების ეტაპობრივი შემცირება მისი კონტროლის გზით,</w:t>
      </w:r>
      <w:r w:rsidRPr="00754CDD">
        <w:rPr>
          <w:rFonts w:ascii="Sylfaen" w:hAnsi="Sylfaen" w:cs="Sylfaen"/>
          <w:color w:val="000000"/>
        </w:rPr>
        <w:t xml:space="preserve"> </w:t>
      </w:r>
      <w:r w:rsidRPr="00754CDD">
        <w:rPr>
          <w:rFonts w:ascii="Sylfaen" w:hAnsi="Sylfaen" w:cs="Sylfaen"/>
          <w:color w:val="000000"/>
          <w:lang w:val="ka-GE"/>
        </w:rPr>
        <w:t xml:space="preserve">ვაქცინათა, სხვა ასაცრელი მასალის სამი თვის მარაგის შექმნა მუნიციპალიტეტში ეპიდემიოლოგის ზედამხედველობით.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და ამის საფუძველზე ქალაქში ეპიდსიტუაციის გაუმჯობესება. </w:t>
      </w:r>
    </w:p>
    <w:p w:rsidR="00060FF0" w:rsidRPr="00754CDD" w:rsidRDefault="00060FF0" w:rsidP="00852FE4">
      <w:pPr>
        <w:pStyle w:val="ListParagraph"/>
        <w:numPr>
          <w:ilvl w:val="0"/>
          <w:numId w:val="68"/>
        </w:numPr>
        <w:spacing w:after="0" w:line="240" w:lineRule="auto"/>
        <w:ind w:left="0" w:firstLine="360"/>
        <w:contextualSpacing w:val="0"/>
        <w:jc w:val="both"/>
        <w:rPr>
          <w:rFonts w:ascii="Sylfaen" w:hAnsi="Sylfaen"/>
          <w:lang w:val="ka-GE"/>
        </w:rPr>
      </w:pPr>
      <w:r w:rsidRPr="00754CDD">
        <w:rPr>
          <w:rFonts w:ascii="Sylfaen" w:hAnsi="Sylfaen"/>
          <w:b/>
          <w:lang w:val="ka-GE"/>
        </w:rPr>
        <w:t>სოციალური პროგრამების დაფინანსება</w:t>
      </w:r>
    </w:p>
    <w:p w:rsidR="00060FF0" w:rsidRPr="00754CDD" w:rsidRDefault="00060FF0" w:rsidP="00060FF0">
      <w:pPr>
        <w:spacing w:after="0" w:line="240" w:lineRule="auto"/>
        <w:ind w:firstLine="360"/>
        <w:jc w:val="both"/>
        <w:rPr>
          <w:rFonts w:ascii="Sylfaen" w:hAnsi="Sylfaen"/>
        </w:rPr>
      </w:pPr>
      <w:r w:rsidRPr="00754CDD">
        <w:rPr>
          <w:rFonts w:ascii="Sylfaen" w:hAnsi="Sylfaen"/>
          <w:lang w:val="ka-GE"/>
        </w:rPr>
        <w:t>პროგრამა ითვალისწინებს მუნიციპალიტეტის ტერიტორიაზე მცხოვრები მოსახლეობის  სოციალური დახმარებებით უზრუნველყოფას. კერძოდ: მუნიციპალიტეტში მცხოვრები შეჭირვებული მოქალაქეების კვებით უზრუნველყოფას, მუნიციპალიტეტში მცხოვრებ დღ</w:t>
      </w:r>
      <w:r w:rsidRPr="00754CDD">
        <w:rPr>
          <w:rFonts w:ascii="Sylfaen" w:hAnsi="Sylfaen"/>
          <w:lang w:val="sq-AL"/>
        </w:rPr>
        <w:t>ე</w:t>
      </w:r>
      <w:r w:rsidRPr="00754CDD">
        <w:rPr>
          <w:rFonts w:ascii="Sylfaen" w:hAnsi="Sylfaen"/>
          <w:lang w:val="ka-GE"/>
        </w:rPr>
        <w:t>გრძელთა დახმარებას, მრავალშვილიანი ოჯახების მატერიალური წახალისებას, სარიტუალო ხარჯებს, მუნიციპალიტეტში მცხოვრები ოჯახებისათვის ერთჯერადი ფულადი დახმარებ</w:t>
      </w:r>
      <w:r w:rsidRPr="00754CDD">
        <w:rPr>
          <w:rFonts w:ascii="Sylfaen" w:hAnsi="Sylfaen"/>
          <w:lang w:val="sq-AL"/>
        </w:rPr>
        <w:t>ა</w:t>
      </w:r>
      <w:r w:rsidRPr="00754CDD">
        <w:rPr>
          <w:rFonts w:ascii="Sylfaen" w:hAnsi="Sylfaen"/>
          <w:lang w:val="ka-GE"/>
        </w:rPr>
        <w:t>ს, მუნიციპალიტეტში მცხობვრები მოქალაქეების სამედიცინო დახმარების  თანადაფინანსებას და სტიქიის შედეგად დაზარალებული მოქალაქეების დახმარებას</w:t>
      </w:r>
      <w:r w:rsidRPr="00754CDD">
        <w:rPr>
          <w:rFonts w:ascii="Sylfaen" w:hAnsi="Sylfaen"/>
          <w:lang w:val="sq-AL"/>
        </w:rPr>
        <w:t>.</w:t>
      </w:r>
      <w:r w:rsidRPr="00754CDD">
        <w:rPr>
          <w:rFonts w:ascii="Sylfaen" w:hAnsi="Sylfaen"/>
          <w:lang w:val="ka-GE"/>
        </w:rPr>
        <w:t xml:space="preserve"> </w:t>
      </w:r>
    </w:p>
    <w:p w:rsidR="00060FF0" w:rsidRPr="00754CDD" w:rsidRDefault="00060FF0" w:rsidP="00060FF0">
      <w:pPr>
        <w:tabs>
          <w:tab w:val="left" w:pos="567"/>
        </w:tabs>
        <w:spacing w:after="0" w:line="240" w:lineRule="auto"/>
        <w:ind w:firstLine="360"/>
        <w:jc w:val="center"/>
        <w:rPr>
          <w:rFonts w:ascii="Sylfaen" w:hAnsi="Sylfaen" w:cs="Sylfaen"/>
          <w:b/>
          <w:noProof/>
          <w:u w:color="FF0000"/>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ბაღდათის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pStyle w:val="ListParagraph"/>
        <w:spacing w:after="0" w:line="240" w:lineRule="auto"/>
        <w:ind w:left="0" w:firstLine="360"/>
        <w:jc w:val="both"/>
        <w:rPr>
          <w:rFonts w:ascii="Sylfaen" w:hAnsi="Sylfaen" w:cs="Sylfaen"/>
          <w:color w:val="000000"/>
        </w:rPr>
      </w:pPr>
      <w:r w:rsidRPr="00754CDD">
        <w:rPr>
          <w:rFonts w:ascii="Sylfaen" w:hAnsi="Sylfaen" w:cs="Sylfaen"/>
          <w:color w:val="000000"/>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ეზოების, დასასვენებელი პარკების და მაღალსართულიანი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060FF0" w:rsidRPr="00754CDD" w:rsidRDefault="00060FF0" w:rsidP="00060FF0">
      <w:pPr>
        <w:pStyle w:val="ListParagraph"/>
        <w:spacing w:after="0" w:line="240" w:lineRule="auto"/>
        <w:ind w:left="0" w:firstLine="360"/>
        <w:jc w:val="both"/>
        <w:rPr>
          <w:rFonts w:ascii="Sylfaen" w:hAnsi="Sylfaen" w:cs="Sylfaen"/>
          <w:b/>
          <w:color w:val="000000"/>
        </w:rPr>
      </w:pPr>
      <w:r w:rsidRPr="00754CDD">
        <w:rPr>
          <w:rFonts w:ascii="Sylfaen" w:hAnsi="Sylfaen" w:cs="Sylfaen"/>
          <w:b/>
          <w:color w:val="000000"/>
        </w:rPr>
        <w:t>საგზაო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0" w:firstLine="360"/>
        <w:jc w:val="both"/>
        <w:rPr>
          <w:rFonts w:ascii="Sylfaen" w:hAnsi="Sylfaen" w:cs="Sylfaen"/>
          <w:color w:val="000000"/>
          <w:lang w:val="ka-GE"/>
        </w:rPr>
      </w:pPr>
      <w:r w:rsidRPr="00754CDD">
        <w:rPr>
          <w:rFonts w:ascii="Sylfaen" w:hAnsi="Sylfaen" w:cs="Sylfaen"/>
          <w:color w:val="000000"/>
          <w:lang w:val="ka-GE"/>
        </w:rPr>
        <w:t xml:space="preserve">პროგრამის მიზანია საავტომობილო გზებზე მგზავრთა შეუფერხებელი და უსაფრთხო გადაადგილების უზრუნველყოფა, გზების ტექნიკური მდგომარეობის გაუმჯობესება რაც ხელს შეუწყობს ქუჩების ჭარბი სატრანსპორტო ნაკადებისაგან და ავტოტრანსპორტის შეუფერხებელ მოძრაობას, გაგრძელდება მუშაობა ძირითადი და შიდა სასოფლო გზების მდგომარეობის გაუმჯობესებისათვის, ჩატარებული სამუშაოების შედეგად აშენებული, მოდერნიზირებული და რეაბილიტირებული იქნება ცენტრალური და შიდასასოფლო მნიშვნელობის საავტომობილო გზები, რითაც მნიშვნელოვნად მოწესრიგდება მისასვლელი რაც დადებითად იმოქმედებს სატრანსპორტო ინფრასტრუქტურის ტექნიკურ მაჩვენებლებზე.  </w:t>
      </w:r>
    </w:p>
    <w:p w:rsidR="00060FF0" w:rsidRPr="00754CDD" w:rsidRDefault="00060FF0" w:rsidP="00060FF0">
      <w:pPr>
        <w:pStyle w:val="ListParagraph"/>
        <w:spacing w:after="0" w:line="240" w:lineRule="auto"/>
        <w:ind w:left="0" w:firstLine="360"/>
        <w:jc w:val="both"/>
        <w:rPr>
          <w:rFonts w:ascii="Sylfaen" w:hAnsi="Sylfaen" w:cs="Sylfaen"/>
          <w:color w:val="000000"/>
        </w:rPr>
      </w:pPr>
    </w:p>
    <w:p w:rsidR="00060FF0" w:rsidRPr="00754CDD" w:rsidRDefault="00060FF0" w:rsidP="00852FE4">
      <w:pPr>
        <w:pStyle w:val="ListParagraph"/>
        <w:numPr>
          <w:ilvl w:val="0"/>
          <w:numId w:val="56"/>
        </w:numPr>
        <w:spacing w:after="0" w:line="240" w:lineRule="auto"/>
        <w:ind w:left="180" w:firstLine="0"/>
        <w:jc w:val="both"/>
        <w:rPr>
          <w:rFonts w:ascii="Sylfaen" w:hAnsi="Sylfaen" w:cs="Sylfaen"/>
          <w:color w:val="000000"/>
          <w:lang w:val="ka-GE"/>
        </w:rPr>
      </w:pPr>
      <w:r w:rsidRPr="00754CDD">
        <w:rPr>
          <w:rFonts w:ascii="Sylfaen" w:eastAsia="Sylfaen" w:hAnsi="Sylfaen"/>
          <w:b/>
          <w:color w:val="000000"/>
          <w:lang w:val="ka-GE"/>
        </w:rPr>
        <w:t xml:space="preserve">კომუნალური ინფრასტრუქტურის მშენებლობა-რეაბილიტაცია და ექსპლოატაცია  </w:t>
      </w:r>
    </w:p>
    <w:p w:rsidR="00060FF0" w:rsidRPr="00754CDD" w:rsidRDefault="00060FF0" w:rsidP="00060FF0">
      <w:pPr>
        <w:pStyle w:val="ListParagraph"/>
        <w:spacing w:after="0" w:line="240" w:lineRule="auto"/>
        <w:ind w:left="0" w:firstLine="180"/>
        <w:jc w:val="both"/>
        <w:rPr>
          <w:rFonts w:ascii="Sylfaen" w:hAnsi="Sylfaen" w:cs="Sylfaen"/>
          <w:color w:val="000000"/>
          <w:lang w:val="ka-GE"/>
        </w:rPr>
      </w:pPr>
      <w:r w:rsidRPr="00754CDD">
        <w:rPr>
          <w:rFonts w:ascii="Sylfaen" w:hAnsi="Sylfaen" w:cs="Sylfaen"/>
          <w:color w:val="000000"/>
          <w:lang w:val="ka-GE"/>
        </w:rPr>
        <w:t xml:space="preserve">პროგრამის ფარგლებში განხორციელდება მრავალსართულიანი საცხოვრებელი სახლების სახურავებისა და ფასადების რეაბილიტაცია, გარე განათების ქსელის მოვლა-შენახვა და  მის </w:t>
      </w:r>
      <w:r w:rsidRPr="00754CDD">
        <w:rPr>
          <w:rFonts w:ascii="Sylfaen" w:hAnsi="Sylfaen" w:cs="Sylfaen"/>
          <w:color w:val="000000"/>
          <w:lang w:val="ka-GE"/>
        </w:rPr>
        <w:lastRenderedPageBreak/>
        <w:t>ექსპლოატაციასთან დაკავშირებული ხარჯების დაფინასება</w:t>
      </w:r>
      <w:r w:rsidRPr="00754CDD">
        <w:rPr>
          <w:rFonts w:ascii="Sylfaen" w:hAnsi="Sylfaen" w:cs="Sylfaen"/>
          <w:color w:val="000000"/>
        </w:rPr>
        <w:t xml:space="preserve">, </w:t>
      </w:r>
      <w:r w:rsidRPr="00754CDD">
        <w:rPr>
          <w:rFonts w:ascii="Sylfaen" w:hAnsi="Sylfaen" w:cs="Sylfaen"/>
          <w:color w:val="000000"/>
          <w:lang w:val="ka-GE"/>
        </w:rPr>
        <w:t>გარე განათების ქსელის ცენტრალიზებული მართვის სისტემების სრულყოფა, გარე განათებისა და სკვერების განათების ბოძების დიზაინის გაუმჯობესება. სოფლებში მოხდება წყლის სისტემების რეაბილიტაცია, ქალაქის ტერიტორიაზე დაფინასდება ღვარსადენების რეაბილიტაცია და ექსპლოატაცია. უზრუნველყოფილი იქნება მუნიციპალიტეტის ტერიტორიის დასუფთავება</w:t>
      </w:r>
      <w:r w:rsidRPr="00754CDD">
        <w:rPr>
          <w:rFonts w:ascii="Sylfaen" w:hAnsi="Sylfaen" w:cs="Sylfaen"/>
          <w:color w:val="000000"/>
        </w:rPr>
        <w:t>,</w:t>
      </w:r>
      <w:r w:rsidRPr="00754CDD">
        <w:rPr>
          <w:rFonts w:ascii="Sylfaen" w:hAnsi="Sylfaen" w:cs="Sylfaen"/>
          <w:color w:val="000000"/>
          <w:lang w:val="ka-GE"/>
        </w:rPr>
        <w:t xml:space="preserve"> ღია ნაგავსაყრელი პოლიგონების მოვლა-პატრონობა, დაცვა; საყოფაცხოვრებო და საამშენებლო ნარჩენების სრული იზოლირება</w:t>
      </w:r>
      <w:r w:rsidRPr="00754CDD">
        <w:rPr>
          <w:rFonts w:ascii="Sylfaen" w:hAnsi="Sylfaen" w:cs="Sylfaen"/>
          <w:color w:val="000000"/>
        </w:rPr>
        <w:t>.</w:t>
      </w:r>
      <w:r w:rsidRPr="00754CDD">
        <w:rPr>
          <w:rFonts w:ascii="Sylfaen" w:hAnsi="Sylfaen" w:cs="Sylfaen"/>
          <w:color w:val="000000"/>
          <w:lang w:val="ka-GE"/>
        </w:rPr>
        <w:t xml:space="preserve"> </w:t>
      </w:r>
    </w:p>
    <w:p w:rsidR="00060FF0" w:rsidRPr="00754CDD" w:rsidRDefault="00060FF0" w:rsidP="00060FF0">
      <w:pPr>
        <w:pStyle w:val="ListParagraph"/>
        <w:spacing w:after="0" w:line="240" w:lineRule="auto"/>
        <w:ind w:left="0" w:firstLine="180"/>
        <w:jc w:val="both"/>
        <w:rPr>
          <w:rFonts w:ascii="Sylfaen" w:hAnsi="Sylfaen" w:cs="Sylfaen"/>
          <w:color w:val="000000"/>
          <w:lang w:val="ka-GE"/>
        </w:rPr>
      </w:pPr>
      <w:r w:rsidRPr="00754CDD">
        <w:rPr>
          <w:rFonts w:ascii="Sylfaen" w:hAnsi="Sylfaen" w:cs="Sylfaen"/>
          <w:b/>
          <w:bCs/>
          <w:color w:val="000000"/>
          <w:lang w:val="ka-GE"/>
        </w:rPr>
        <w:t xml:space="preserve">მუნიციპალიტეტის კეთილმოწყობის ღონისძიებები </w:t>
      </w:r>
      <w:r w:rsidRPr="00754CDD">
        <w:rPr>
          <w:rFonts w:ascii="Sylfaen" w:hAnsi="Sylfaen" w:cs="Sylfaen"/>
          <w:color w:val="000000"/>
          <w:lang w:val="ka-GE"/>
        </w:rPr>
        <w:t xml:space="preserve"> </w:t>
      </w:r>
    </w:p>
    <w:p w:rsidR="00060FF0" w:rsidRPr="00754CDD" w:rsidRDefault="00060FF0" w:rsidP="00060FF0">
      <w:pPr>
        <w:pStyle w:val="ListParagraph"/>
        <w:spacing w:after="0" w:line="240" w:lineRule="auto"/>
        <w:ind w:left="0" w:firstLine="180"/>
        <w:jc w:val="both"/>
        <w:rPr>
          <w:rFonts w:ascii="Sylfaen" w:hAnsi="Sylfaen" w:cs="Sylfaen"/>
          <w:color w:val="000000"/>
          <w:lang w:val="ka-GE"/>
        </w:rPr>
      </w:pPr>
      <w:r w:rsidRPr="00754CDD">
        <w:rPr>
          <w:rFonts w:ascii="Sylfaen" w:hAnsi="Sylfaen" w:cs="Sylfaen"/>
          <w:color w:val="000000"/>
          <w:lang w:val="ka-GE"/>
        </w:rPr>
        <w:t>პროგრამის ფარგლებში განხორციელდება დაზიანებული</w:t>
      </w:r>
      <w:r w:rsidRPr="00754CDD">
        <w:rPr>
          <w:rFonts w:ascii="Sylfaen" w:hAnsi="Sylfaen" w:cs="Sylfaen"/>
          <w:color w:val="000000"/>
        </w:rPr>
        <w:t xml:space="preserve"> </w:t>
      </w:r>
      <w:r w:rsidRPr="00754CDD">
        <w:rPr>
          <w:rFonts w:ascii="Sylfaen" w:hAnsi="Sylfaen" w:cs="Sylfaen"/>
          <w:color w:val="000000"/>
          <w:lang w:val="ka-GE"/>
        </w:rPr>
        <w:t xml:space="preserve">ინფრასტრუქტურის  ობიექტების აღდგენა – რეაბილიტაცია, მუნიციპალიტეტში არსებული სკვერებისა და პარკების კეთილმოწყობის სამუშაოები, შადრევნების მოვლა-შენახვა და ექსპლოატაცია, სადღესასწაულო დღეებისათვის ქალაქის გაფორმება, მუნიციპალიტეტის საკუთრებაში არსებული სხვადასხვა შენობების აღრიცხვა–შეფასების და პრივატიზაციის მიზნით საკადასტრო აზომვითი ნახაზების დამზადება. </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w:t>
      </w:r>
      <w:r w:rsidRPr="00754CDD">
        <w:rPr>
          <w:rFonts w:ascii="Sylfaen" w:hAnsi="Sylfaen"/>
          <w:b/>
          <w:noProof/>
          <w:lang w:val="ka-GE"/>
        </w:rPr>
        <w:t>ა</w:t>
      </w:r>
    </w:p>
    <w:p w:rsidR="00060FF0" w:rsidRPr="00754CDD" w:rsidRDefault="00060FF0" w:rsidP="00060FF0">
      <w:pPr>
        <w:pStyle w:val="ListParagraph"/>
        <w:spacing w:after="0" w:line="240" w:lineRule="auto"/>
        <w:ind w:left="0" w:firstLine="180"/>
        <w:jc w:val="both"/>
        <w:rPr>
          <w:rFonts w:ascii="Sylfaen" w:hAnsi="Sylfaen" w:cs="Sylfaen"/>
          <w:color w:val="000000"/>
          <w:lang w:val="ka-GE"/>
        </w:rPr>
      </w:pPr>
      <w:r w:rsidRPr="00754CDD">
        <w:rPr>
          <w:rFonts w:ascii="Sylfaen" w:hAnsi="Sylfaen" w:cs="Sylfaen"/>
          <w:color w:val="000000"/>
          <w:lang w:val="ka-GE"/>
        </w:rPr>
        <w:t>სკოლამდელი განათლების განვითარების სისტემის სტრატეგიული მიზანია, სკოლამდელი აღზრდის სისტემა გახდეს სკოლასა და შემდგომ ცხოვრებაში წარმატების მიღწევის ინსტრუმენტი. პროგრამის ფარგლებში მოხდება სკოლამდელი განათლების ხარისხის გაუმჯობესების ხელშეწყობა, ხელმისაწვდომობის უზრუნველყოფა და ხარისხის მართვის ეფექტიანი სისტემის ჩამოყალიბება. ასევე, სკოლამდელი აღზრდის დაწესებულებების ეფექტიანი ფუნქციონირების უზრუნველყოფა, რომელიც გულისხმობს: სკოლამდელი აღზრდის სფეროში  მართვის პოლიტიკის განხორციელებას, სტანდარტების შესაბამისი  სააღმზრდელო პროგრამა/მეთოდოლოგის დახვეწას, სტანდარტების შესაბამისი კვებით უზრუნველყოფას, აღსაზრდელთა უსაფრთხოების მიზნით ბაგა-ბაღების ინფრასტრუქტურის განვითარებას, საბავშვო ბაგა-ბაღების მაქსიმალურ გამტარუნარიანობას და სხვა.</w:t>
      </w:r>
    </w:p>
    <w:p w:rsidR="00060FF0" w:rsidRPr="00754CDD" w:rsidRDefault="00060FF0" w:rsidP="00852FE4">
      <w:pPr>
        <w:pStyle w:val="ListParagraph"/>
        <w:numPr>
          <w:ilvl w:val="0"/>
          <w:numId w:val="68"/>
        </w:numPr>
        <w:spacing w:after="0" w:line="240" w:lineRule="auto"/>
        <w:ind w:left="450" w:firstLine="0"/>
        <w:jc w:val="both"/>
        <w:rPr>
          <w:rFonts w:ascii="Sylfaen" w:eastAsia="Sylfaen" w:hAnsi="Sylfaen"/>
          <w:b/>
          <w:color w:val="000000"/>
          <w:lang w:val="ka-GE"/>
        </w:rPr>
      </w:pPr>
      <w:r w:rsidRPr="00754CDD">
        <w:rPr>
          <w:rFonts w:ascii="Sylfaen" w:eastAsia="Sylfaen" w:hAnsi="Sylfaen"/>
          <w:b/>
          <w:color w:val="000000"/>
          <w:lang w:val="ka-GE"/>
        </w:rPr>
        <w:t xml:space="preserve">სკოლამდელი განათლების დაფინანსება </w:t>
      </w:r>
    </w:p>
    <w:p w:rsidR="00060FF0" w:rsidRPr="00754CDD" w:rsidRDefault="00060FF0" w:rsidP="00060FF0">
      <w:pPr>
        <w:pStyle w:val="ListParagraph"/>
        <w:spacing w:after="0" w:line="240" w:lineRule="auto"/>
        <w:ind w:left="0" w:firstLine="180"/>
        <w:jc w:val="both"/>
        <w:rPr>
          <w:rFonts w:ascii="Sylfaen" w:hAnsi="Sylfaen" w:cs="Sylfaen"/>
          <w:color w:val="000000"/>
          <w:lang w:val="ka-GE"/>
        </w:rPr>
      </w:pPr>
      <w:r w:rsidRPr="00754CDD">
        <w:rPr>
          <w:rFonts w:ascii="Sylfaen" w:hAnsi="Sylfaen" w:cs="Sylfaen"/>
          <w:color w:val="000000"/>
          <w:lang w:val="ka-GE"/>
        </w:rPr>
        <w:t xml:space="preserve">მუნიციპალიტეტში ამ ეტაპზე ფუნქციონირებს 17 საბავშვო ბაღი, სადაც დაწყებით განათლებას იღებს </w:t>
      </w:r>
      <w:r w:rsidRPr="00754CDD">
        <w:rPr>
          <w:rFonts w:ascii="Sylfaen" w:hAnsi="Sylfaen" w:cs="Sylfaen"/>
          <w:color w:val="000000"/>
        </w:rPr>
        <w:t>650</w:t>
      </w:r>
      <w:r w:rsidRPr="00754CDD">
        <w:rPr>
          <w:rFonts w:ascii="Sylfaen" w:hAnsi="Sylfaen" w:cs="Sylfaen"/>
          <w:color w:val="000000"/>
          <w:lang w:val="ka-GE"/>
        </w:rPr>
        <w:t xml:space="preserve">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 სრულად ფინასირდება ბავშვთა კვების თანხა მათ შორის მასწავლებელთა და აღმზრდელთა ხელფასებს და ბაღების სხვა მიმდინარე ხარჯებს. </w:t>
      </w:r>
    </w:p>
    <w:p w:rsidR="00060FF0" w:rsidRPr="00754CDD" w:rsidRDefault="00060FF0" w:rsidP="00060FF0">
      <w:pPr>
        <w:pStyle w:val="ListParagraph"/>
        <w:spacing w:after="0" w:line="240" w:lineRule="auto"/>
        <w:ind w:left="0" w:firstLine="180"/>
        <w:jc w:val="both"/>
        <w:rPr>
          <w:rFonts w:ascii="Sylfaen" w:hAnsi="Sylfaen" w:cs="Sylfaen"/>
          <w:color w:val="000000"/>
          <w:lang w:val="ka-GE"/>
        </w:rPr>
      </w:pPr>
    </w:p>
    <w:p w:rsidR="00060FF0" w:rsidRPr="00754CDD" w:rsidRDefault="00060FF0" w:rsidP="00852FE4">
      <w:pPr>
        <w:pStyle w:val="ListParagraph"/>
        <w:numPr>
          <w:ilvl w:val="0"/>
          <w:numId w:val="68"/>
        </w:numPr>
        <w:spacing w:after="0" w:line="240" w:lineRule="auto"/>
        <w:ind w:left="450" w:firstLine="0"/>
        <w:jc w:val="both"/>
        <w:rPr>
          <w:rFonts w:ascii="Sylfaen" w:eastAsia="Sylfaen" w:hAnsi="Sylfaen"/>
          <w:b/>
          <w:color w:val="000000"/>
          <w:lang w:val="ka-GE"/>
        </w:rPr>
      </w:pPr>
      <w:r w:rsidRPr="00754CDD">
        <w:rPr>
          <w:rFonts w:ascii="Sylfaen" w:eastAsia="Sylfaen" w:hAnsi="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180"/>
        <w:jc w:val="both"/>
        <w:rPr>
          <w:rFonts w:ascii="Sylfaen" w:hAnsi="Sylfaen" w:cs="Sylfaen"/>
          <w:color w:val="000000"/>
          <w:lang w:val="ka-GE"/>
        </w:rPr>
      </w:pPr>
      <w:r w:rsidRPr="00754CDD">
        <w:rPr>
          <w:rFonts w:ascii="Sylfaen" w:hAnsi="Sylfaen" w:cs="Sylfaen"/>
          <w:b/>
          <w:noProof/>
          <w:u w:color="FF0000"/>
          <w:lang w:val="ka-GE"/>
        </w:rPr>
        <w:t xml:space="preserve"> </w:t>
      </w:r>
      <w:r w:rsidRPr="00754CDD">
        <w:rPr>
          <w:rFonts w:ascii="Sylfaen" w:hAnsi="Sylfaen" w:cs="Sylfaen"/>
          <w:color w:val="000000"/>
          <w:lang w:val="ka-GE"/>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w:t>
      </w:r>
      <w:r w:rsidRPr="00754CDD">
        <w:rPr>
          <w:rFonts w:ascii="Sylfaen" w:hAnsi="Sylfaen" w:cs="Sylfaen"/>
          <w:color w:val="000000"/>
        </w:rPr>
        <w:t>.</w:t>
      </w:r>
    </w:p>
    <w:p w:rsidR="00060FF0" w:rsidRPr="00754CDD" w:rsidRDefault="00060FF0" w:rsidP="00852FE4">
      <w:pPr>
        <w:pStyle w:val="ListParagraph"/>
        <w:numPr>
          <w:ilvl w:val="0"/>
          <w:numId w:val="56"/>
        </w:numPr>
        <w:spacing w:after="0" w:line="240" w:lineRule="auto"/>
        <w:ind w:left="180" w:firstLine="0"/>
        <w:jc w:val="both"/>
        <w:rPr>
          <w:rFonts w:ascii="Sylfaen" w:hAnsi="Sylfaen" w:cs="Sylfaen"/>
          <w:color w:val="000000"/>
          <w:lang w:val="ka-GE"/>
        </w:rPr>
      </w:pPr>
      <w:r w:rsidRPr="00754CDD">
        <w:rPr>
          <w:rFonts w:ascii="Sylfaen" w:hAnsi="Sylfaen" w:cs="Sylfaen"/>
          <w:b/>
          <w:bCs/>
          <w:color w:val="000000"/>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180"/>
        <w:jc w:val="both"/>
        <w:rPr>
          <w:rFonts w:ascii="Sylfaen" w:hAnsi="Sylfaen" w:cs="Sylfaen"/>
          <w:color w:val="000000"/>
          <w:lang w:val="ka-GE"/>
        </w:rPr>
      </w:pPr>
      <w:r w:rsidRPr="00754CDD">
        <w:rPr>
          <w:rFonts w:ascii="Sylfaen" w:hAnsi="Sylfaen" w:cs="Sylfaen"/>
          <w:color w:val="000000"/>
          <w:lang w:val="ka-GE"/>
        </w:rPr>
        <w:t xml:space="preserve">პროგრამის ფარგლებში განხორციელდება  სპორტული სკოლის ფინანსური მხარდაჭერა, რათა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პროგრამის ფარგლებში გაიმართება სხვადასხვა სპორტული შეჯიბრებები. </w:t>
      </w:r>
    </w:p>
    <w:p w:rsidR="00060FF0" w:rsidRPr="00754CDD" w:rsidRDefault="00060FF0" w:rsidP="00852FE4">
      <w:pPr>
        <w:pStyle w:val="ListParagraph"/>
        <w:numPr>
          <w:ilvl w:val="0"/>
          <w:numId w:val="56"/>
        </w:numPr>
        <w:spacing w:after="0" w:line="240" w:lineRule="auto"/>
        <w:ind w:left="180" w:firstLine="0"/>
        <w:jc w:val="both"/>
        <w:rPr>
          <w:rFonts w:ascii="Sylfaen" w:hAnsi="Sylfaen" w:cs="Sylfaen"/>
          <w:color w:val="000000"/>
          <w:lang w:val="ka-GE"/>
        </w:rPr>
      </w:pPr>
      <w:r w:rsidRPr="00754CDD">
        <w:rPr>
          <w:rFonts w:ascii="Sylfaen" w:hAnsi="Sylfaen" w:cs="Sylfaen"/>
          <w:b/>
          <w:bCs/>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hAnsi="Sylfaen" w:cs="Sylfaen"/>
          <w:color w:val="000000"/>
        </w:rPr>
      </w:pPr>
      <w:r w:rsidRPr="00754CDD">
        <w:rPr>
          <w:rFonts w:ascii="Sylfaen" w:hAnsi="Sylfaen" w:cs="Sylfaen"/>
          <w:color w:val="000000"/>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დაფინანსდება: კულტურის ცენტრი, სადაც </w:t>
      </w:r>
      <w:r w:rsidRPr="00754CDD">
        <w:rPr>
          <w:rFonts w:ascii="Sylfaen" w:hAnsi="Sylfaen" w:cs="Sylfaen"/>
          <w:color w:val="000000"/>
          <w:lang w:val="ka-GE"/>
        </w:rPr>
        <w:lastRenderedPageBreak/>
        <w:t>ფუნქციონირებს თეატრალური კოლექტივი, ხალური სიმღერისა და ცეკვის ანსამბლები; მუსიკალური და ხელოვნების სკოლა, სადაც სწავლობს 250-მდე მოსწავლე; ბიბლიოთეკა; მუზეუმი.</w:t>
      </w:r>
    </w:p>
    <w:p w:rsidR="00060FF0" w:rsidRPr="00754CDD" w:rsidRDefault="00060FF0" w:rsidP="00852FE4">
      <w:pPr>
        <w:pStyle w:val="ListParagraph"/>
        <w:numPr>
          <w:ilvl w:val="0"/>
          <w:numId w:val="56"/>
        </w:numPr>
        <w:spacing w:after="0" w:line="240" w:lineRule="auto"/>
        <w:ind w:left="180" w:firstLine="0"/>
        <w:jc w:val="both"/>
        <w:rPr>
          <w:rFonts w:ascii="Sylfaen" w:hAnsi="Sylfaen" w:cs="Sylfaen"/>
          <w:color w:val="000000"/>
          <w:lang w:val="ka-GE"/>
        </w:rPr>
      </w:pPr>
      <w:r w:rsidRPr="00754CDD">
        <w:rPr>
          <w:rFonts w:ascii="Sylfaen" w:hAnsi="Sylfaen" w:cs="Sylfaen"/>
          <w:b/>
          <w:bCs/>
          <w:color w:val="000000"/>
          <w:lang w:val="ka-GE"/>
        </w:rPr>
        <w:t>ახალგაზრდული პროგრამების დაფინანსება</w:t>
      </w:r>
    </w:p>
    <w:p w:rsidR="00060FF0" w:rsidRPr="00754CDD" w:rsidRDefault="00060FF0" w:rsidP="00060FF0">
      <w:pPr>
        <w:pStyle w:val="ListParagraph"/>
        <w:spacing w:after="0" w:line="240" w:lineRule="auto"/>
        <w:ind w:left="0" w:firstLine="360"/>
        <w:jc w:val="both"/>
        <w:rPr>
          <w:rFonts w:ascii="Sylfaen" w:hAnsi="Sylfaen" w:cs="Sylfaen"/>
          <w:color w:val="000000"/>
        </w:rPr>
      </w:pPr>
      <w:r w:rsidRPr="00754CDD">
        <w:rPr>
          <w:rFonts w:ascii="Sylfaen" w:hAnsi="Sylfaen" w:cs="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060FF0" w:rsidRPr="00754CDD" w:rsidRDefault="00060FF0" w:rsidP="00852FE4">
      <w:pPr>
        <w:pStyle w:val="ListParagraph"/>
        <w:numPr>
          <w:ilvl w:val="0"/>
          <w:numId w:val="56"/>
        </w:numPr>
        <w:spacing w:after="0" w:line="240" w:lineRule="auto"/>
        <w:ind w:left="0" w:firstLine="360"/>
        <w:jc w:val="both"/>
        <w:rPr>
          <w:rFonts w:ascii="Sylfaen" w:hAnsi="Sylfaen" w:cs="Sylfaen"/>
          <w:color w:val="000000"/>
          <w:lang w:val="ka-GE"/>
        </w:rPr>
      </w:pPr>
      <w:r w:rsidRPr="00754CDD">
        <w:rPr>
          <w:rFonts w:ascii="Sylfaen" w:hAnsi="Sylfaen" w:cs="Sylfaen"/>
          <w:b/>
          <w:bCs/>
          <w:color w:val="000000"/>
          <w:lang w:val="ka-GE"/>
        </w:rPr>
        <w:t>რელიგიური ორგანიზაციების ხელშეწყობა</w:t>
      </w:r>
    </w:p>
    <w:p w:rsidR="00060FF0" w:rsidRPr="00754CDD" w:rsidRDefault="00060FF0" w:rsidP="00060FF0">
      <w:pPr>
        <w:pStyle w:val="ListParagraph"/>
        <w:spacing w:after="0" w:line="240" w:lineRule="auto"/>
        <w:ind w:left="0" w:firstLine="360"/>
        <w:jc w:val="both"/>
        <w:rPr>
          <w:rFonts w:ascii="Sylfaen" w:hAnsi="Sylfaen" w:cs="Sylfaen"/>
          <w:color w:val="000000"/>
        </w:rPr>
      </w:pPr>
      <w:r w:rsidRPr="00754CDD">
        <w:rPr>
          <w:rFonts w:ascii="Sylfaen" w:hAnsi="Sylfaen" w:cs="Sylfaen"/>
          <w:color w:val="000000"/>
          <w:lang w:val="ka-GE"/>
        </w:rPr>
        <w:t>პროგრამის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w:t>
      </w: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b/>
          <w:noProof/>
          <w:lang w:val="ka-GE"/>
        </w:rPr>
        <w:t>მ</w:t>
      </w:r>
      <w:r w:rsidRPr="00754CDD">
        <w:rPr>
          <w:rFonts w:ascii="Sylfaen" w:hAnsi="Sylfaen" w:cs="Sylfaen"/>
          <w:b/>
          <w:noProof/>
          <w:lang w:val="ka-GE"/>
        </w:rPr>
        <w:t>ოსახლეობის</w:t>
      </w:r>
      <w:r w:rsidRPr="00754CDD">
        <w:rPr>
          <w:rFonts w:ascii="Sylfaen" w:hAnsi="Sylfaen"/>
          <w:b/>
          <w:noProof/>
          <w:lang w:val="ka-GE"/>
        </w:rPr>
        <w:t xml:space="preserve"> ჯანმრთელობის დაცვა და სოციალური უზრუნველყობა</w:t>
      </w:r>
    </w:p>
    <w:p w:rsidR="00060FF0" w:rsidRPr="00754CDD" w:rsidRDefault="00060FF0" w:rsidP="00060FF0">
      <w:pPr>
        <w:spacing w:after="0" w:line="240" w:lineRule="auto"/>
        <w:ind w:firstLine="360"/>
        <w:jc w:val="both"/>
        <w:rPr>
          <w:rFonts w:ascii="Sylfaen" w:hAnsi="Sylfaen" w:cs="Sylfaen"/>
          <w:color w:val="000000"/>
          <w:lang w:val="ka-GE"/>
        </w:rPr>
      </w:pPr>
      <w:r w:rsidRPr="00754CDD">
        <w:rPr>
          <w:rFonts w:ascii="Sylfaen" w:hAnsi="Sylfaen" w:cs="Sylfaen"/>
          <w:color w:val="000000"/>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w:t>
      </w:r>
    </w:p>
    <w:p w:rsidR="00060FF0" w:rsidRPr="00754CDD" w:rsidRDefault="00060FF0" w:rsidP="00852FE4">
      <w:pPr>
        <w:numPr>
          <w:ilvl w:val="0"/>
          <w:numId w:val="68"/>
        </w:numPr>
        <w:spacing w:after="0" w:line="240" w:lineRule="auto"/>
        <w:ind w:left="180" w:firstLine="0"/>
        <w:jc w:val="both"/>
        <w:rPr>
          <w:rFonts w:ascii="Sylfaen" w:hAnsi="Sylfaen" w:cs="Sylfaen"/>
          <w:color w:val="000000"/>
        </w:rPr>
      </w:pPr>
      <w:r w:rsidRPr="00754CDD">
        <w:rPr>
          <w:rFonts w:ascii="Sylfaen" w:hAnsi="Sylfaen" w:cs="Sylfaen"/>
          <w:b/>
          <w:bCs/>
          <w:color w:val="000000"/>
          <w:lang w:val="ka-GE"/>
        </w:rPr>
        <w:t>საზოგადოებრივი ჯანდაცვის მომსახურება</w:t>
      </w:r>
    </w:p>
    <w:p w:rsidR="00060FF0" w:rsidRPr="00754CDD" w:rsidRDefault="00060FF0" w:rsidP="00060FF0">
      <w:pPr>
        <w:tabs>
          <w:tab w:val="left" w:pos="720"/>
          <w:tab w:val="left" w:pos="1440"/>
          <w:tab w:val="left" w:pos="2160"/>
          <w:tab w:val="left" w:pos="2880"/>
          <w:tab w:val="left" w:pos="3600"/>
          <w:tab w:val="left" w:pos="6931"/>
        </w:tabs>
        <w:spacing w:after="0" w:line="240" w:lineRule="auto"/>
        <w:ind w:firstLine="360"/>
        <w:jc w:val="both"/>
        <w:rPr>
          <w:rFonts w:ascii="Sylfaen" w:hAnsi="Sylfaen" w:cs="Sylfaen"/>
          <w:color w:val="000000"/>
          <w:lang w:val="ka-GE"/>
        </w:rPr>
      </w:pPr>
      <w:r w:rsidRPr="00754CDD">
        <w:rPr>
          <w:rFonts w:ascii="Sylfaen" w:hAnsi="Sylfaen" w:cs="Sylfaen"/>
          <w:color w:val="000000"/>
          <w:lang w:val="ka-GE"/>
        </w:rPr>
        <w:t xml:space="preserve">პროგრამის ფარგლებში დაფინანსდება შემდეგი ღონისძიებები: </w:t>
      </w:r>
      <w:r w:rsidRPr="00754CDD">
        <w:rPr>
          <w:rFonts w:ascii="Sylfaen" w:hAnsi="Sylfaen"/>
          <w:color w:val="000000"/>
          <w:lang w:val="sq-AL"/>
        </w:rPr>
        <w:t>მუნიციპალიტეტის ტერიტორიაზე ინფექციებისა და სხვადასხვა დაავადებათა ლიკვიდაცია და პრევენცია</w:t>
      </w:r>
      <w:r w:rsidRPr="00754CDD">
        <w:rPr>
          <w:rFonts w:ascii="Sylfaen" w:hAnsi="Sylfaen"/>
          <w:color w:val="000000"/>
          <w:lang w:val="ka-GE"/>
        </w:rPr>
        <w:t xml:space="preserve">; </w:t>
      </w:r>
      <w:r w:rsidRPr="00754CDD">
        <w:rPr>
          <w:rFonts w:ascii="Sylfaen" w:hAnsi="Sylfaen" w:cs="Sylfaen"/>
          <w:color w:val="000000"/>
          <w:lang w:val="ka-GE"/>
        </w:rPr>
        <w:t xml:space="preserve"> არსებობის შემთხვევაში ცოფის კერის ლიკვიდაცია, სასწრაფო შეტყობინების სისტემის დახვეწა და გაუმჯობესება; მუნიციპალიტეტის დასახლებულ ტერიტორიებზე ადამიანისათვის საშიში და შხამიანი ცხოველების გაუვნებელყოფის ღონისძიებები,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ჩატარებას საცხოვრებელი სახლების სარდაფებსა და ბუნკერებში. </w:t>
      </w:r>
    </w:p>
    <w:p w:rsidR="00060FF0" w:rsidRPr="00754CDD" w:rsidRDefault="00060FF0" w:rsidP="00852FE4">
      <w:pPr>
        <w:pStyle w:val="ListParagraph"/>
        <w:numPr>
          <w:ilvl w:val="0"/>
          <w:numId w:val="68"/>
        </w:numPr>
        <w:tabs>
          <w:tab w:val="left" w:pos="720"/>
          <w:tab w:val="left" w:pos="1440"/>
          <w:tab w:val="left" w:pos="2160"/>
          <w:tab w:val="left" w:pos="2880"/>
          <w:tab w:val="left" w:pos="3600"/>
          <w:tab w:val="left" w:pos="6931"/>
        </w:tabs>
        <w:spacing w:after="0" w:line="240" w:lineRule="auto"/>
        <w:ind w:left="0" w:firstLine="360"/>
        <w:jc w:val="both"/>
        <w:rPr>
          <w:rFonts w:ascii="Sylfaen" w:hAnsi="Sylfaen" w:cs="Sylfaen"/>
          <w:color w:val="000000"/>
          <w:lang w:val="ka-GE"/>
        </w:rPr>
      </w:pPr>
      <w:r w:rsidRPr="00754CDD">
        <w:rPr>
          <w:rFonts w:ascii="Sylfaen" w:hAnsi="Sylfaen" w:cs="Sylfaen"/>
          <w:b/>
          <w:bCs/>
          <w:color w:val="000000"/>
          <w:lang w:val="ka-GE"/>
        </w:rPr>
        <w:t>მოსახლეობის სოციალური უზრუნველყოფა</w:t>
      </w:r>
    </w:p>
    <w:p w:rsidR="00060FF0" w:rsidRPr="00754CDD" w:rsidRDefault="00060FF0" w:rsidP="00060FF0">
      <w:pPr>
        <w:spacing w:after="0" w:line="240" w:lineRule="auto"/>
        <w:ind w:firstLine="360"/>
        <w:jc w:val="both"/>
        <w:rPr>
          <w:rFonts w:ascii="Sylfaen" w:hAnsi="Sylfaen" w:cs="Sylfaen"/>
          <w:bCs/>
          <w:color w:val="000000"/>
        </w:rPr>
      </w:pPr>
      <w:r w:rsidRPr="00754CDD">
        <w:rPr>
          <w:rFonts w:ascii="Sylfaen" w:hAnsi="Sylfaen" w:cs="Sylfaen"/>
          <w:color w:val="000000"/>
          <w:lang w:val="ka-GE"/>
        </w:rPr>
        <w:t xml:space="preserve">პროგრამა ითვალისწინებს შემდეგი ღონისძიებების დაფინანსებას. კერძოდ:  </w:t>
      </w:r>
      <w:r w:rsidRPr="00754CDD">
        <w:rPr>
          <w:rFonts w:ascii="Sylfaen" w:hAnsi="Sylfaen" w:cs="Sylfaen"/>
          <w:bCs/>
          <w:color w:val="000000"/>
          <w:lang w:val="ka-GE"/>
        </w:rPr>
        <w:t xml:space="preserve">სოციალურად დაუცველ მოქალაქეთა ოჯახის წევრების სამედიცინო დახმარებას,  სარიტუალო მომსახურებას, უფასო  სასადილოს დაფინასებას, ოჯახებისა და ბავშვების სოციალურ დაცვას, სტიქიური უბედურების შედეგად მიყენებული ზიანის ანაზღაურებას, </w:t>
      </w:r>
      <w:r w:rsidRPr="00754CDD">
        <w:rPr>
          <w:rFonts w:ascii="Sylfaen" w:hAnsi="Sylfaen"/>
          <w:lang w:val="ka-GE"/>
        </w:rPr>
        <w:t xml:space="preserve"> შშმ პირთა დახმარებას,  ჩერნობილის ატომური ელ.სადგურის აღდგენითი სამუშაოების მონაწილეთა დახმარებას, დღეგრძელი (100 და მეტი წლის ასაკი) მოქალაქეთა დახმარებას, დიალიზით მოსარგებლე მოქალაქეთა  დახმარებას, ობოლ 18 წლამდე ასკის ბავშვიანი ოჯახების დახმარებას,   </w:t>
      </w:r>
      <w:r w:rsidRPr="00754CDD">
        <w:rPr>
          <w:rFonts w:ascii="Sylfaen" w:hAnsi="Sylfaen" w:cs="Sylfaen"/>
          <w:bCs/>
          <w:color w:val="000000"/>
          <w:lang w:val="ka-GE"/>
        </w:rPr>
        <w:t xml:space="preserve">სადღესასწაულო დახმარების პროგრამას.  </w:t>
      </w:r>
    </w:p>
    <w:p w:rsidR="00060FF0" w:rsidRPr="00754CDD" w:rsidRDefault="00060FF0" w:rsidP="00060FF0">
      <w:pPr>
        <w:tabs>
          <w:tab w:val="left" w:pos="567"/>
        </w:tabs>
        <w:spacing w:after="0" w:line="240" w:lineRule="auto"/>
        <w:ind w:firstLine="360"/>
        <w:jc w:val="center"/>
        <w:rPr>
          <w:rFonts w:ascii="Sylfaen" w:hAnsi="Sylfaen" w:cs="Sylfaen"/>
          <w:b/>
          <w:noProof/>
          <w:u w:color="FF0000"/>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ვანის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firstLine="360"/>
        <w:jc w:val="both"/>
        <w:rPr>
          <w:rFonts w:ascii="Sylfaen" w:eastAsia="Sylfaen" w:hAnsi="Sylfaen"/>
          <w:color w:val="0D0D0D"/>
          <w:lang w:val="ka-GE"/>
        </w:rPr>
      </w:pPr>
      <w:r w:rsidRPr="00754CDD">
        <w:rPr>
          <w:rFonts w:ascii="Sylfaen" w:eastAsia="Sylfaen" w:hAnsi="Sylfaen"/>
          <w:color w:val="0D0D0D"/>
          <w:lang w:val="ka-GE"/>
        </w:rPr>
        <w:t>მუნიციპალიტეტის ერთ</w:t>
      </w:r>
      <w:r w:rsidRPr="00754CDD">
        <w:rPr>
          <w:rFonts w:ascii="Sylfaen" w:eastAsia="Sylfaen" w:hAnsi="Sylfaen"/>
          <w:color w:val="0D0D0D"/>
        </w:rPr>
        <w:t>-</w:t>
      </w:r>
      <w:r w:rsidRPr="00754CDD">
        <w:rPr>
          <w:rFonts w:ascii="Sylfaen" w:eastAsia="Sylfaen" w:hAnsi="Sylfaen"/>
          <w:color w:val="0D0D0D"/>
          <w:lang w:val="ka-GE"/>
        </w:rPr>
        <w:t>ერთ მთავარ პრიორიტეტს წარმოადგენს მუნიციპალური ინფრასტრუქტურის შემდგომი გაუმჯობესება. მუნიციპალური ინფრასტრუქტურის მშენებლობისა და რეაბილიტაციის გარდა, პრიორიტეტების ფარგლებში მოხდება არსებული ინფარსტრუქტურის მოვლა</w:t>
      </w:r>
      <w:r w:rsidRPr="00754CDD">
        <w:rPr>
          <w:rFonts w:ascii="Sylfaen" w:eastAsia="Sylfaen" w:hAnsi="Sylfaen"/>
          <w:color w:val="0D0D0D"/>
        </w:rPr>
        <w:t>-</w:t>
      </w:r>
      <w:r w:rsidRPr="00754CDD">
        <w:rPr>
          <w:rFonts w:ascii="Sylfaen" w:eastAsia="Sylfaen" w:hAnsi="Sylfaen"/>
          <w:color w:val="0D0D0D"/>
          <w:lang w:val="ka-GE"/>
        </w:rPr>
        <w:t>შენახვისა და მის ექსპლოატაციასთან დაკავშირებული ხარჯების დაფინანსება.</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color w:val="000000"/>
          <w:lang w:val="ka-GE"/>
        </w:rPr>
      </w:pPr>
      <w:r w:rsidRPr="00754CDD">
        <w:rPr>
          <w:rFonts w:ascii="Sylfaen" w:eastAsia="Sylfaen" w:hAnsi="Sylfaen"/>
          <w:b/>
          <w:color w:val="0D0D0D"/>
          <w:lang w:val="ka-GE"/>
        </w:rPr>
        <w:t xml:space="preserve">გზების მშენებლობის, რეკონსტრუქციისა და მოვლა შენახვის ხარჯები  </w:t>
      </w:r>
    </w:p>
    <w:p w:rsidR="00060FF0" w:rsidRPr="00754CDD" w:rsidRDefault="00060FF0" w:rsidP="00060FF0">
      <w:pPr>
        <w:pStyle w:val="ListParagraph"/>
        <w:spacing w:after="0" w:line="240" w:lineRule="auto"/>
        <w:ind w:left="0" w:firstLine="720"/>
        <w:jc w:val="both"/>
        <w:rPr>
          <w:rFonts w:ascii="Sylfaen" w:hAnsi="Sylfaen"/>
          <w:color w:val="C00000"/>
          <w:lang w:val="ka-GE"/>
        </w:rPr>
      </w:pPr>
      <w:r w:rsidRPr="00754CDD">
        <w:rPr>
          <w:rFonts w:ascii="Sylfaen" w:hAnsi="Sylfaen"/>
          <w:lang w:val="ka-GE"/>
        </w:rPr>
        <w:t>მგზავრთა შეუფერხებელი, კომფორტული და უსაფრთხო გადაადგილების, სტანდარტებით გათვალისწინებულ მოთხოვნებთან შესაბამისობის მიღწევის მიზნით, მუნიციპალიტეტი განაგრძობს საგზაო ინფრასტრუქტურის მოწესრიგების ღონისძიებებს. 201</w:t>
      </w:r>
      <w:r w:rsidRPr="00754CDD">
        <w:rPr>
          <w:rFonts w:ascii="Sylfaen" w:hAnsi="Sylfaen"/>
        </w:rPr>
        <w:t>9</w:t>
      </w:r>
      <w:r w:rsidRPr="00754CDD">
        <w:rPr>
          <w:rFonts w:ascii="Sylfaen" w:hAnsi="Sylfaen"/>
          <w:lang w:val="ka-GE"/>
        </w:rPr>
        <w:t xml:space="preserve"> წლის ადგილობრივი ბიუჯეტით მოხდება რეგიონებში განსახორციელებელი პროექტების ფონდიდან შესასრულებელი სამუშაოების პროექტირება, თანადაფინასება და სამუშაოების ტექნიკური ზედამხედველობის მომსახურება. </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color w:val="000000"/>
          <w:lang w:val="ka-GE"/>
        </w:rPr>
      </w:pPr>
      <w:r w:rsidRPr="00754CDD">
        <w:rPr>
          <w:rFonts w:ascii="Sylfaen" w:eastAsia="Sylfaen" w:hAnsi="Sylfaen"/>
          <w:b/>
          <w:color w:val="0D0D0D"/>
          <w:lang w:val="ka-GE"/>
        </w:rPr>
        <w:t>კომუნალური ინფრასტრუქტურის მშენებლობა–რეაბილიტაცია და ექსპლოატაცია</w:t>
      </w:r>
    </w:p>
    <w:p w:rsidR="00060FF0" w:rsidRPr="00754CDD" w:rsidRDefault="00060FF0" w:rsidP="00060FF0">
      <w:pPr>
        <w:pStyle w:val="ListParagraph"/>
        <w:spacing w:after="0" w:line="240" w:lineRule="auto"/>
        <w:ind w:left="0" w:firstLine="360"/>
        <w:jc w:val="both"/>
        <w:rPr>
          <w:rFonts w:ascii="Sylfaen" w:eastAsia="Sylfaen" w:hAnsi="Sylfaen"/>
          <w:color w:val="0D0D0D"/>
        </w:rPr>
      </w:pPr>
      <w:r w:rsidRPr="00754CDD">
        <w:rPr>
          <w:rFonts w:ascii="Sylfaen" w:eastAsia="Sylfaen" w:hAnsi="Sylfaen"/>
          <w:color w:val="0D0D0D"/>
          <w:lang w:val="ka-GE"/>
        </w:rPr>
        <w:lastRenderedPageBreak/>
        <w:t>პროგრამის ფარგლებში განხორციელდება სამუშაოები, რომლითაც გაუმჯობესდება მოსახლეობის საყოფაცხოვრებო, სანიტარული და ჰიგიენური პირობები.</w:t>
      </w:r>
      <w:r w:rsidRPr="00754CDD">
        <w:rPr>
          <w:rFonts w:ascii="Sylfaen" w:eastAsia="Sylfaen" w:hAnsi="Sylfaen"/>
          <w:color w:val="0D0D0D"/>
        </w:rPr>
        <w:t xml:space="preserve"> </w:t>
      </w:r>
      <w:r w:rsidRPr="00754CDD">
        <w:rPr>
          <w:rFonts w:ascii="Sylfaen" w:eastAsia="Sylfaen" w:hAnsi="Sylfaen"/>
          <w:color w:val="0D0D0D"/>
          <w:lang w:val="ka-GE"/>
        </w:rPr>
        <w:t xml:space="preserve">დაფინანსდება სანიაღვრე საწრეტი არხებისა და  წყლის სისტემების რეაბილიტაციის, გარე განათების ექსპლოატაციის, დასუფთავების ღონისძიებების ხარჯები. </w:t>
      </w:r>
    </w:p>
    <w:p w:rsidR="00060FF0" w:rsidRPr="00754CDD" w:rsidRDefault="00060FF0" w:rsidP="00060FF0">
      <w:pPr>
        <w:pStyle w:val="ListParagraph"/>
        <w:spacing w:after="0" w:line="240" w:lineRule="auto"/>
        <w:ind w:left="0" w:firstLine="360"/>
        <w:jc w:val="both"/>
        <w:rPr>
          <w:rFonts w:ascii="Sylfaen" w:hAnsi="Sylfaen"/>
          <w:b/>
          <w:noProof/>
          <w:u w:color="FF0000"/>
          <w:lang w:val="ka-GE"/>
        </w:rPr>
      </w:pP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w:t>
      </w:r>
      <w:r w:rsidRPr="00754CDD">
        <w:rPr>
          <w:rFonts w:ascii="Sylfaen" w:hAnsi="Sylfaen"/>
          <w:b/>
          <w:noProof/>
          <w:lang w:val="ka-GE"/>
        </w:rPr>
        <w:t>ა</w:t>
      </w:r>
    </w:p>
    <w:p w:rsidR="00060FF0" w:rsidRPr="00754CDD" w:rsidRDefault="00060FF0" w:rsidP="00060FF0">
      <w:pPr>
        <w:pStyle w:val="ListParagraph"/>
        <w:spacing w:after="0" w:line="240" w:lineRule="auto"/>
        <w:ind w:left="0" w:firstLine="180"/>
        <w:jc w:val="both"/>
        <w:rPr>
          <w:rFonts w:ascii="Sylfaen" w:eastAsia="Sylfaen" w:hAnsi="Sylfaen"/>
          <w:color w:val="000000"/>
          <w:lang w:val="ka-GE"/>
        </w:rPr>
      </w:pPr>
      <w:r w:rsidRPr="00754CDD">
        <w:rPr>
          <w:rFonts w:ascii="Sylfaen" w:eastAsia="Sylfaen" w:hAnsi="Sylfaen" w:cs="Sylfaen"/>
          <w:color w:val="000000"/>
          <w:lang w:val="ka-GE"/>
        </w:rPr>
        <w:t>მომავალი</w:t>
      </w:r>
      <w:r w:rsidRPr="00754CDD">
        <w:rPr>
          <w:rFonts w:ascii="Sylfaen" w:eastAsia="Sylfaen" w:hAnsi="Sylfaen"/>
          <w:color w:val="000000"/>
          <w:lang w:val="ka-GE"/>
        </w:rPr>
        <w:t xml:space="preserve">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არსებული შენობების რეაბილიტაცია და  ინვენტარით უზრუნველყოფა.</w:t>
      </w:r>
    </w:p>
    <w:p w:rsidR="00060FF0" w:rsidRPr="00754CDD" w:rsidRDefault="00060FF0" w:rsidP="00852FE4">
      <w:pPr>
        <w:pStyle w:val="ListParagraph"/>
        <w:numPr>
          <w:ilvl w:val="0"/>
          <w:numId w:val="68"/>
        </w:numPr>
        <w:spacing w:after="0" w:line="240" w:lineRule="auto"/>
        <w:ind w:left="180" w:firstLine="0"/>
        <w:jc w:val="both"/>
        <w:rPr>
          <w:rFonts w:ascii="Sylfaen" w:hAnsi="Sylfaen"/>
          <w:lang w:val="ka-GE"/>
        </w:rPr>
      </w:pPr>
      <w:r w:rsidRPr="00754CDD">
        <w:rPr>
          <w:rFonts w:ascii="Sylfaen" w:hAnsi="Sylfaen" w:cs="Sylfaen"/>
          <w:b/>
        </w:rPr>
        <w:t>სკოლამდელი</w:t>
      </w:r>
      <w:r w:rsidRPr="00754CDD">
        <w:rPr>
          <w:rFonts w:ascii="Sylfaen" w:hAnsi="Sylfaen"/>
          <w:b/>
        </w:rPr>
        <w:t xml:space="preserve"> განათლება </w:t>
      </w:r>
    </w:p>
    <w:p w:rsidR="00060FF0" w:rsidRPr="00754CDD" w:rsidRDefault="00060FF0" w:rsidP="00060FF0">
      <w:pPr>
        <w:pStyle w:val="ListParagraph"/>
        <w:spacing w:after="0" w:line="240" w:lineRule="auto"/>
        <w:ind w:left="0" w:firstLine="720"/>
        <w:jc w:val="both"/>
        <w:rPr>
          <w:rFonts w:ascii="Sylfaen" w:eastAsia="Sylfaen" w:hAnsi="Sylfaen" w:cs="Sylfaen"/>
          <w:color w:val="000000"/>
          <w:lang w:val="ka-GE"/>
        </w:rPr>
      </w:pPr>
      <w:r w:rsidRPr="00754CDD">
        <w:rPr>
          <w:rFonts w:ascii="Sylfaen" w:eastAsia="Sylfaen" w:hAnsi="Sylfaen" w:cs="Sylfaen"/>
          <w:color w:val="000000"/>
          <w:lang w:val="ka-GE"/>
        </w:rPr>
        <w:t>პროგრამა გულისხმობს ა(ა)იპ ვანის საბავშვო ბაღების გაერთიანების დაფინანსებას. გაერთიანების მიზანია ხელი შეუწყოს სკოლამდელი ასაკის ბავშვთა ნორმალურ აღზრდას, მათ ჰარმონიულ განვითარებას და სკოლისთვის მომზადებას, ბავშვთა აზროვნების, ემოციურ სამყაროს და ნებისყოფის ფორმირებას, მათ ფიზიკურ, გონებრივ, ზნეობრივ და ესთეტიკურ აღზრდას. მუნიციპალიტეტში ფუნქციონირებს 24 საბავშვო ბაღი, სადაც სკოლამდელ განათლებას იღებს 700-მდე ბავშვი. მუნიციპალიტეტი მთლიანად აფინანსებს საბავშვო ბაღების ფუნქციონირებისათვის საჭირო ყველა ხარჯს, 201</w:t>
      </w:r>
      <w:r w:rsidRPr="00754CDD">
        <w:rPr>
          <w:rFonts w:ascii="Sylfaen" w:eastAsia="Sylfaen" w:hAnsi="Sylfaen" w:cs="Sylfaen"/>
          <w:color w:val="000000"/>
        </w:rPr>
        <w:t>9</w:t>
      </w:r>
      <w:r w:rsidRPr="00754CDD">
        <w:rPr>
          <w:rFonts w:ascii="Sylfaen" w:eastAsia="Sylfaen" w:hAnsi="Sylfaen" w:cs="Sylfaen"/>
          <w:color w:val="000000"/>
          <w:lang w:val="ka-GE"/>
        </w:rPr>
        <w:t xml:space="preserve"> წლის ადგილობრივი ბიუჯეტით მოხდება რეგიონებში განსახორციელებელი პროექტების ფონდიდან შესასრულებელი სამუშაოების  ქალაქ ვანის ნომერ მეორე და მთისძირის საბავშვო ბაღების  პროექტირება, თანადაფინასება და სამუშაოების ტექნიკური ზედამხედველობის მომსახურება.</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spacing w:after="0" w:line="240" w:lineRule="auto"/>
        <w:ind w:firstLine="360"/>
        <w:jc w:val="both"/>
        <w:rPr>
          <w:rFonts w:ascii="Sylfaen" w:eastAsia="Sylfaen" w:hAnsi="Sylfaen"/>
          <w:color w:val="0D0D0D"/>
          <w:lang w:val="ka-GE"/>
        </w:rPr>
      </w:pPr>
      <w:r w:rsidRPr="00754CDD">
        <w:rPr>
          <w:rFonts w:ascii="Sylfaen" w:eastAsia="Sylfaen" w:hAnsi="Sylfaen"/>
          <w:color w:val="0D0D0D"/>
          <w:lang w:val="ka-GE"/>
        </w:rPr>
        <w:t>მუნიციპალიტეტის ინფრასტრუქტურული და ეკონომიკური განვითარების პარარელურად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კულტურისა და სპორტის სფეროს ინფრასტრუქტურის რეაბილიტაციას და გაუმჯობესებას. ისევე როგორც გასულ წლებში, 2019ელსაც გაგრძელდება ვანისა და ბაღდათის ეპარქიის ფინანსური მხარდაჭერა.</w:t>
      </w:r>
    </w:p>
    <w:p w:rsidR="00060FF0" w:rsidRPr="00754CDD" w:rsidRDefault="00060FF0" w:rsidP="00852FE4">
      <w:pPr>
        <w:pStyle w:val="ListParagraph"/>
        <w:numPr>
          <w:ilvl w:val="0"/>
          <w:numId w:val="65"/>
        </w:numPr>
        <w:spacing w:after="0" w:line="240" w:lineRule="auto"/>
        <w:ind w:left="0" w:firstLine="360"/>
        <w:jc w:val="both"/>
        <w:rPr>
          <w:rFonts w:ascii="Sylfaen" w:hAnsi="Sylfaen"/>
          <w:b/>
          <w:noProof/>
          <w:u w:color="FF0000"/>
          <w:lang w:val="ka-GE"/>
        </w:rPr>
      </w:pPr>
      <w:r w:rsidRPr="00754CDD">
        <w:rPr>
          <w:rFonts w:ascii="Sylfaen" w:eastAsia="Sylfaen" w:hAnsi="Sylfaen" w:cs="Sylfaen"/>
          <w:b/>
          <w:color w:val="0D0D0D"/>
          <w:lang w:val="ka-GE"/>
        </w:rPr>
        <w:t>სპორტის</w:t>
      </w:r>
      <w:r w:rsidRPr="00754CDD">
        <w:rPr>
          <w:rFonts w:ascii="Sylfaen" w:eastAsia="Sylfaen" w:hAnsi="Sylfaen"/>
          <w:b/>
          <w:color w:val="0D0D0D"/>
          <w:lang w:val="ka-GE"/>
        </w:rPr>
        <w:t xml:space="preserve"> განვითარების ხელშეწყობა</w:t>
      </w:r>
    </w:p>
    <w:p w:rsidR="00060FF0" w:rsidRPr="00754CDD" w:rsidRDefault="00060FF0" w:rsidP="00060FF0">
      <w:pPr>
        <w:spacing w:after="0" w:line="240" w:lineRule="auto"/>
        <w:ind w:firstLine="360"/>
        <w:jc w:val="both"/>
        <w:rPr>
          <w:rFonts w:ascii="Sylfaen" w:eastAsia="Sylfaen" w:hAnsi="Sylfaen"/>
          <w:color w:val="0D0D0D"/>
          <w:lang w:val="ka-GE"/>
        </w:rPr>
      </w:pPr>
      <w:r w:rsidRPr="00754CDD">
        <w:rPr>
          <w:rFonts w:ascii="Sylfaen" w:eastAsia="Sylfaen" w:hAnsi="Sylfaen"/>
          <w:color w:val="0D0D0D"/>
          <w:lang w:val="ka-GE"/>
        </w:rPr>
        <w:t>პროგრამის ფარგლებში განხორციელდება სარაგბო კლუბ ვანის აიეტის, სასპორტო დაწესებულებების გაერთიანების, სპორტული ღონისძიებების, სპორტული ინფრასტრუქტურის მშენებლობის და რეაბილიტაციის დაფინანსება. ჯანსაღი ცხოვრების წესის დამკვიდრების პოპულარიზაციის და ხელშეწყობის მიზნით დაფინანსდება ფეხბურთში, მძლეოსნობაში, ჭადრაკში, ჭიდაობასა და სპორტის სხვადასხვა სახეობაში მუნიციპალიტეტის მიერ ორგანიზებული სპორტული ღონისძიებები. ქვეპროგრამის ფარგლებში განხორციელდება ქალაქ ვანში საავადმყოფოსთან, შუამთის და ტობანიერის ადმინისტრაციულ ერთეულებში მინი ფეხბურთის სტადიონების რეაბილიტაცია.</w:t>
      </w:r>
    </w:p>
    <w:p w:rsidR="00060FF0" w:rsidRPr="00754CDD" w:rsidRDefault="00060FF0" w:rsidP="00852FE4">
      <w:pPr>
        <w:pStyle w:val="ListParagraph"/>
        <w:numPr>
          <w:ilvl w:val="0"/>
          <w:numId w:val="65"/>
        </w:numPr>
        <w:spacing w:after="0" w:line="240" w:lineRule="auto"/>
        <w:ind w:left="0" w:firstLine="360"/>
        <w:jc w:val="both"/>
        <w:rPr>
          <w:rFonts w:ascii="Sylfaen" w:eastAsia="Sylfaen" w:hAnsi="Sylfaen"/>
          <w:color w:val="0D0D0D"/>
          <w:lang w:val="ka-GE"/>
        </w:rPr>
      </w:pPr>
      <w:r w:rsidRPr="00754CDD">
        <w:rPr>
          <w:rFonts w:ascii="Sylfaen" w:eastAsia="Sylfaen" w:hAnsi="Sylfaen"/>
          <w:b/>
          <w:color w:val="0D0D0D"/>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720"/>
        <w:jc w:val="both"/>
        <w:rPr>
          <w:rFonts w:ascii="Sylfaen" w:eastAsia="Sylfaen" w:hAnsi="Sylfaen"/>
          <w:color w:val="000000"/>
          <w:lang w:val="ka-GE"/>
        </w:rPr>
      </w:pPr>
      <w:r w:rsidRPr="00754CDD">
        <w:rPr>
          <w:rFonts w:ascii="Sylfaen" w:eastAsia="Sylfaen" w:hAnsi="Sylfaen"/>
          <w:color w:val="000000"/>
          <w:lang w:val="ka-GE"/>
        </w:rPr>
        <w:t xml:space="preserve">ქვეპროგრამა გულისხმობს ა(ა)იპ კულტურული ღონისძებების ორგანიზებისა და მართვის ცენტრისა და ა(ა)იპ სახელოვნებო, განათლებისა და ტურიზმის განვითარების ცენტრის დაფინანსებას, რომელთა მიზანია ითანამშრომლოს ხელოვნების სხვადასხვა დარგის მოღვაწეებთან, კულტურის სფეროს დაწესებულებებთან, შემოქმედებით კოლექტივებთან და ცალკეულ ხელოვანებთან. შეიმუშაოს კულტურული პროგრამები თავისი საქმიანობის სფეროში, უზრუნველყოს სადღესასწაულო დღეებში სხვადასხვა კულტურული ღონისძიებების ჩატარება. ქვეპროგრამის მიზანია ასევე მიეცეს სამუსიკო სკოლის მოსწავლეებს შესაბამისი საფეხურისა და სახელოვნებო პროფილის განათლება, ხელი შეუწყოს </w:t>
      </w:r>
      <w:r w:rsidRPr="00754CDD">
        <w:rPr>
          <w:rFonts w:ascii="Sylfaen" w:eastAsia="Sylfaen" w:hAnsi="Sylfaen"/>
          <w:color w:val="000000"/>
          <w:lang w:val="ka-GE"/>
        </w:rPr>
        <w:lastRenderedPageBreak/>
        <w:t>პიროვნების ინდივიდუალურ შემოქმედებითი მიდრეკილებების განვითარებას, კულტურული მემკვიდრეობის შესწავლას და ამ გზით შენარჩუნებას. ხელი შეუწყოს ისტორიული კულტურული მემკვიდრეობის შესწავლას და ამ გზით მის შენარჩუნებას, ხალხური ხელოვნების ყველა დარგის განვითარებას, მივიწყებული, ტრადიციული დარგების აღორძინებას, ხალხური მთქმელების, ნიჭიერი ინდივიდუალური შემსრულებლების და შემოქმედებითი კოლექტივების საქმიანობას.</w:t>
      </w:r>
    </w:p>
    <w:p w:rsidR="00060FF0" w:rsidRPr="00754CDD" w:rsidRDefault="00060FF0" w:rsidP="00852FE4">
      <w:pPr>
        <w:pStyle w:val="ListParagraph"/>
        <w:numPr>
          <w:ilvl w:val="0"/>
          <w:numId w:val="65"/>
        </w:numPr>
        <w:spacing w:after="0" w:line="240" w:lineRule="auto"/>
        <w:ind w:left="0" w:firstLine="360"/>
        <w:jc w:val="both"/>
        <w:rPr>
          <w:rFonts w:ascii="Sylfaen" w:eastAsia="Sylfaen" w:hAnsi="Sylfaen"/>
          <w:color w:val="0D0D0D"/>
          <w:lang w:val="ka-GE"/>
        </w:rPr>
      </w:pPr>
      <w:r w:rsidRPr="00754CDD">
        <w:rPr>
          <w:rFonts w:ascii="Sylfaen" w:eastAsia="Sylfaen" w:hAnsi="Sylfaen" w:cs="Sylfaen"/>
          <w:b/>
          <w:color w:val="0D0D0D"/>
          <w:lang w:val="ka-GE"/>
        </w:rPr>
        <w:t>ახალგაზრდული</w:t>
      </w:r>
      <w:r w:rsidRPr="00754CDD">
        <w:rPr>
          <w:rFonts w:ascii="Sylfaen" w:eastAsia="Sylfaen" w:hAnsi="Sylfaen"/>
          <w:b/>
          <w:color w:val="0D0D0D"/>
          <w:lang w:val="ka-GE"/>
        </w:rPr>
        <w:t xml:space="preserve"> ორგანიზაციების ღონისძიებების დაფინანსება </w:t>
      </w:r>
      <w:r w:rsidRPr="00754CDD">
        <w:rPr>
          <w:rFonts w:ascii="Sylfaen" w:eastAsia="Sylfaen" w:hAnsi="Sylfaen"/>
          <w:color w:val="0D0D0D"/>
          <w:lang w:val="ka-GE"/>
        </w:rPr>
        <w:t xml:space="preserve">  </w:t>
      </w:r>
      <w:r w:rsidRPr="00754CDD">
        <w:rPr>
          <w:rFonts w:ascii="Sylfaen" w:eastAsia="Sylfaen" w:hAnsi="Sylfaen"/>
          <w:b/>
          <w:color w:val="0D0D0D"/>
          <w:lang w:val="ka-GE"/>
        </w:rPr>
        <w:t xml:space="preserve"> </w:t>
      </w:r>
    </w:p>
    <w:p w:rsidR="00060FF0" w:rsidRPr="00754CDD" w:rsidRDefault="00060FF0" w:rsidP="00060FF0">
      <w:pPr>
        <w:pStyle w:val="ListParagraph"/>
        <w:spacing w:after="0" w:line="240" w:lineRule="auto"/>
        <w:ind w:left="0" w:firstLine="360"/>
        <w:jc w:val="both"/>
        <w:rPr>
          <w:rFonts w:ascii="Sylfaen" w:eastAsia="Sylfaen" w:hAnsi="Sylfaen" w:cs="Sylfaen"/>
          <w:color w:val="0D0D0D"/>
          <w:lang w:val="ka-GE"/>
        </w:rPr>
      </w:pPr>
      <w:r w:rsidRPr="00754CDD">
        <w:rPr>
          <w:rFonts w:ascii="Sylfaen" w:eastAsia="Sylfaen" w:hAnsi="Sylfaen" w:cs="Sylfaen"/>
          <w:color w:val="0D0D0D"/>
          <w:lang w:val="ka-GE"/>
        </w:rPr>
        <w:t xml:space="preserve">პროგრამის ფარგლებში მუნიციპალიტეტი უზრუნველყოფს ახალგაზრდული ღონისძიებების დაფინანსებას. პროგრამის ერთ-ერთ მთავარ პრიორიტეტს წარმოადგენს ახალგაზრდა თაობის ჩაბმა მუნიციპალიტეტის ყოველდღიურ საქმიანობასა და მის განვითარებაში; </w:t>
      </w:r>
    </w:p>
    <w:p w:rsidR="00060FF0" w:rsidRPr="00754CDD" w:rsidRDefault="00060FF0" w:rsidP="00852FE4">
      <w:pPr>
        <w:pStyle w:val="ListParagraph"/>
        <w:numPr>
          <w:ilvl w:val="0"/>
          <w:numId w:val="65"/>
        </w:numPr>
        <w:spacing w:after="0" w:line="240" w:lineRule="auto"/>
        <w:ind w:left="0" w:firstLine="360"/>
        <w:jc w:val="both"/>
        <w:rPr>
          <w:rFonts w:ascii="Sylfaen" w:eastAsia="Sylfaen" w:hAnsi="Sylfaen" w:cs="Sylfaen"/>
          <w:b/>
          <w:color w:val="0D0D0D"/>
          <w:lang w:val="ka-GE"/>
        </w:rPr>
      </w:pPr>
      <w:r w:rsidRPr="00754CDD">
        <w:rPr>
          <w:rFonts w:ascii="Sylfaen" w:eastAsia="Sylfaen" w:hAnsi="Sylfaen" w:cs="Sylfaen"/>
          <w:b/>
          <w:color w:val="0D0D0D"/>
          <w:lang w:val="ka-GE"/>
        </w:rPr>
        <w:t>ეპარქიის დაფინანსება</w:t>
      </w:r>
    </w:p>
    <w:p w:rsidR="00060FF0" w:rsidRPr="00754CDD" w:rsidRDefault="00060FF0" w:rsidP="00060FF0">
      <w:pPr>
        <w:pStyle w:val="ListParagraph"/>
        <w:spacing w:after="0" w:line="240" w:lineRule="auto"/>
        <w:ind w:left="360"/>
        <w:jc w:val="both"/>
        <w:rPr>
          <w:rFonts w:ascii="Sylfaen" w:eastAsia="Sylfaen" w:hAnsi="Sylfaen" w:cs="Sylfaen"/>
          <w:color w:val="0D0D0D"/>
          <w:lang w:val="ka-GE"/>
        </w:rPr>
      </w:pPr>
      <w:r w:rsidRPr="00754CDD">
        <w:rPr>
          <w:rFonts w:ascii="Sylfaen" w:eastAsia="Sylfaen" w:hAnsi="Sylfaen" w:cs="Sylfaen"/>
          <w:color w:val="0D0D0D"/>
          <w:lang w:val="ka-GE"/>
        </w:rPr>
        <w:t>პროგრამის ფარგლებში განხორციელდება ვანისა და ბაღდათის ეპარქიის ფინანსური მხარდაჭერა.</w:t>
      </w:r>
    </w:p>
    <w:p w:rsidR="00060FF0" w:rsidRPr="00754CDD" w:rsidRDefault="00060FF0" w:rsidP="00060FF0">
      <w:pPr>
        <w:pStyle w:val="ListParagraph"/>
        <w:spacing w:after="0" w:line="240" w:lineRule="auto"/>
        <w:ind w:left="360"/>
        <w:jc w:val="both"/>
        <w:rPr>
          <w:rFonts w:ascii="Sylfaen" w:eastAsia="Sylfaen" w:hAnsi="Sylfaen" w:cs="Sylfaen"/>
          <w:color w:val="0D0D0D"/>
          <w:lang w:val="ka-GE"/>
        </w:rPr>
      </w:pP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b/>
          <w:noProof/>
          <w:lang w:val="ka-GE"/>
        </w:rPr>
        <w:t>მ</w:t>
      </w:r>
      <w:r w:rsidRPr="00754CDD">
        <w:rPr>
          <w:rFonts w:ascii="Sylfaen" w:hAnsi="Sylfaen" w:cs="Sylfaen"/>
          <w:b/>
          <w:noProof/>
          <w:lang w:val="ka-GE"/>
        </w:rPr>
        <w:t>ოსახლეობის</w:t>
      </w:r>
      <w:r w:rsidRPr="00754CDD">
        <w:rPr>
          <w:rFonts w:ascii="Sylfaen" w:hAnsi="Sylfaen"/>
          <w:b/>
          <w:noProof/>
          <w:lang w:val="ka-GE"/>
        </w:rPr>
        <w:t xml:space="preserve"> ჯანმრთელობის დაცვა და სოციალური უზრუნველყობა</w:t>
      </w:r>
    </w:p>
    <w:p w:rsidR="00060FF0" w:rsidRPr="00754CDD" w:rsidRDefault="00060FF0" w:rsidP="00060FF0">
      <w:pPr>
        <w:pStyle w:val="ListParagraph"/>
        <w:spacing w:after="0" w:line="240" w:lineRule="auto"/>
        <w:ind w:left="360"/>
        <w:jc w:val="both"/>
        <w:rPr>
          <w:rFonts w:ascii="Sylfaen" w:hAnsi="Sylfaen"/>
          <w:b/>
          <w:noProof/>
          <w:lang w:val="ka-GE"/>
        </w:rPr>
      </w:pP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w:t>
      </w:r>
    </w:p>
    <w:p w:rsidR="00060FF0" w:rsidRPr="00754CDD" w:rsidRDefault="00060FF0" w:rsidP="00852FE4">
      <w:pPr>
        <w:pStyle w:val="ListParagraph"/>
        <w:numPr>
          <w:ilvl w:val="0"/>
          <w:numId w:val="65"/>
        </w:numPr>
        <w:spacing w:after="0" w:line="240" w:lineRule="auto"/>
        <w:ind w:left="0" w:firstLine="360"/>
        <w:jc w:val="both"/>
        <w:rPr>
          <w:rFonts w:ascii="Sylfaen" w:hAnsi="Sylfaen"/>
          <w:lang w:val="ka-GE"/>
        </w:rPr>
      </w:pPr>
      <w:r w:rsidRPr="00754CDD">
        <w:rPr>
          <w:rFonts w:ascii="Sylfaen" w:eastAsia="Sylfaen" w:hAnsi="Sylfaen"/>
          <w:b/>
          <w:color w:val="0D0D0D"/>
          <w:lang w:val="ka-GE"/>
        </w:rPr>
        <w:t xml:space="preserve"> ჯანმრთელობის დაცვის  პროგრამები</w:t>
      </w:r>
    </w:p>
    <w:p w:rsidR="00060FF0" w:rsidRPr="00754CDD" w:rsidRDefault="00060FF0" w:rsidP="00060FF0">
      <w:pPr>
        <w:pStyle w:val="ListParagraph"/>
        <w:spacing w:after="0" w:line="240" w:lineRule="auto"/>
        <w:ind w:left="0" w:firstLine="720"/>
        <w:jc w:val="both"/>
        <w:rPr>
          <w:rFonts w:ascii="Sylfaen" w:hAnsi="Sylfaen"/>
          <w:color w:val="000000"/>
          <w:lang w:val="ka-GE"/>
        </w:rPr>
      </w:pPr>
      <w:r w:rsidRPr="00754CDD">
        <w:rPr>
          <w:rFonts w:ascii="Sylfaen" w:hAnsi="Sylfaen"/>
          <w:color w:val="000000"/>
          <w:lang w:val="ka-GE"/>
        </w:rPr>
        <w:t>პროგრამა გულისხმობს ა(ა)იპ საზოგადოებრივი ჯანდაცვის ცენტრის დაფინანსებას, რომელიც უზრუნვეკყოფს: გადამდებ დაავადებათა ეპიდზედამხედველობას და კონტროლის ღონისძიებებს, იმუნოპროფილაქტიკის დაგეგმვას და განხორციელებას, საინფორმაციო სისტემის უზრუნველყოფას, იმუნოპროფილაქტიკის ლოჯისტიკის უზრუნველყოფას, მუნიციპალიტეტის ტერიტორიაზე გადამტანების ფაუნის გავრცელების შესწავლას და დადგენას, პრევენციულ და კონტროლის ღონისძიებებს, პარაზიტული დაავადებების პირველად კვლევას, დაავადებების დიაგნოსტიკას, პროფილაქტიკურ მკურნალობას, სანიტარულ ღონისძიებებს, მოსახლეობის ჯანმრთელობის მდგომარეობის ზედამხედველობას და ხელშეწყობას.</w:t>
      </w:r>
    </w:p>
    <w:p w:rsidR="00060FF0" w:rsidRPr="00754CDD" w:rsidRDefault="00060FF0" w:rsidP="00852FE4">
      <w:pPr>
        <w:pStyle w:val="ListParagraph"/>
        <w:numPr>
          <w:ilvl w:val="0"/>
          <w:numId w:val="65"/>
        </w:numPr>
        <w:spacing w:after="0" w:line="240" w:lineRule="auto"/>
        <w:ind w:left="0" w:firstLine="360"/>
        <w:jc w:val="both"/>
        <w:rPr>
          <w:rFonts w:ascii="Sylfaen" w:eastAsia="Sylfaen" w:hAnsi="Sylfaen"/>
          <w:color w:val="0D0D0D"/>
          <w:lang w:val="ka-GE"/>
        </w:rPr>
      </w:pPr>
      <w:r w:rsidRPr="00754CDD">
        <w:rPr>
          <w:rFonts w:ascii="Sylfaen" w:hAnsi="Sylfaen"/>
          <w:b/>
          <w:lang w:val="ka-GE"/>
        </w:rPr>
        <w:t>სოციალური პროგრამები</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lang w:val="ka-GE"/>
        </w:rPr>
        <w:t xml:space="preserve">პროგრამის ფარგლებში განხორციელდება შემდეგი ღონისძიებების დაფინანსება: უფასო სასადილო მზრუნველობამოკლებულთათვის, ომის ვეტერანების ოჯახის სარიტუალო დახმარებას, ერთჯერადი დახმარება ბავშვის შეძენასთან დაკავშირებით, </w:t>
      </w:r>
      <w:r w:rsidRPr="00754CDD">
        <w:rPr>
          <w:rFonts w:ascii="Sylfaen" w:eastAsia="Sylfaen" w:hAnsi="Sylfaen" w:cs="Sylfaen"/>
          <w:color w:val="0D0D0D"/>
          <w:lang w:val="ka-GE"/>
        </w:rPr>
        <w:t>სტიქიის შედეგად დაზარალებული მოსახლეობისათვის ფულადი კომპენსაცია, დიალიზის პროგრამაში ჩართული მოსახლეობის ტრანსპორტით უზრუნველყოფას,  პირველი ჯგუფის ინვალიდთა და ჯანმრთელობის პრობლემების მქონე ბავშვთა ოჯახების დახმარება,  მეორე მსოფლიო ომის და ჩერნობილის ავარიის მონაწილეთა დახმარება,  მრავალშვილიანი ოჯახების დახმარება, მარჩენალგარდაცვლილ პირთა დახმარება,  სოციალურად დაუცველი ოჯახების სტუდენტების დახმარება</w:t>
      </w:r>
      <w:r w:rsidRPr="00754CDD">
        <w:rPr>
          <w:rFonts w:ascii="Sylfaen" w:hAnsi="Sylfaen"/>
          <w:lang w:val="ka-GE"/>
        </w:rPr>
        <w:t xml:space="preserve">. </w:t>
      </w:r>
    </w:p>
    <w:p w:rsidR="00060FF0" w:rsidRPr="00754CDD" w:rsidRDefault="00060FF0" w:rsidP="00060FF0">
      <w:pPr>
        <w:spacing w:after="0" w:line="240" w:lineRule="auto"/>
        <w:ind w:firstLine="360"/>
        <w:jc w:val="both"/>
        <w:rPr>
          <w:rFonts w:ascii="Sylfaen" w:hAnsi="Sylfaen"/>
          <w:lang w:val="ka-GE"/>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ზესტაფონის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firstLine="180"/>
        <w:jc w:val="both"/>
        <w:rPr>
          <w:rFonts w:ascii="Sylfaen" w:eastAsia="Sylfaen" w:hAnsi="Sylfaen"/>
          <w:lang w:val="ka-GE"/>
        </w:rPr>
      </w:pPr>
      <w:r w:rsidRPr="00754CDD">
        <w:rPr>
          <w:rFonts w:ascii="Sylfaen" w:hAnsi="Sylfaen"/>
          <w:lang w:val="ka-GE"/>
        </w:rPr>
        <w:t xml:space="preserve"> </w:t>
      </w:r>
      <w:r w:rsidRPr="00754CDD">
        <w:rPr>
          <w:rFonts w:ascii="Sylfaen" w:eastAsia="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ეზოების, დასასვენებელი პარკებისა და მრავალსართულიანი საცხოვრებელი კორპუსების სახურავების კაპიტალური შეკეთება და ეზოების კეთილმოწყობა, მრავალსართულიანი საცხოვრებელი ლიფტების აღდგენა-რეაბილიტაცია, სოფლის ინფრასტრუქტურის განვითარება, გზების კაპიტალური შეკეთება. </w:t>
      </w:r>
      <w:r w:rsidRPr="00754CDD">
        <w:rPr>
          <w:rFonts w:ascii="Sylfaen" w:eastAsia="Sylfaen" w:hAnsi="Sylfaen"/>
          <w:lang w:val="ka-GE"/>
        </w:rPr>
        <w:lastRenderedPageBreak/>
        <w:t>კერძოდ მოხრეშვა-მოშანდაგება, ნაწილობრივ ასფალტო ფენილის გზების დაგება, მარტივი ტიპის წყალსადენების მოწყობა, არსებული ხიდების შეკეთება და რეაბილიტაცია.</w:t>
      </w:r>
    </w:p>
    <w:p w:rsidR="00060FF0" w:rsidRPr="00754CDD" w:rsidRDefault="00060FF0" w:rsidP="00852FE4">
      <w:pPr>
        <w:pStyle w:val="ListParagraph"/>
        <w:numPr>
          <w:ilvl w:val="0"/>
          <w:numId w:val="56"/>
        </w:numPr>
        <w:spacing w:after="0" w:line="240" w:lineRule="auto"/>
        <w:ind w:left="0" w:firstLine="360"/>
        <w:jc w:val="both"/>
        <w:rPr>
          <w:rFonts w:ascii="Sylfaen" w:eastAsia="Sylfaen" w:hAnsi="Sylfaen"/>
          <w:color w:val="000000"/>
          <w:lang w:val="ka-GE"/>
        </w:rPr>
      </w:pPr>
      <w:r w:rsidRPr="00754CDD">
        <w:rPr>
          <w:rFonts w:ascii="Sylfaen" w:eastAsia="Sylfaen" w:hAnsi="Sylfaen"/>
          <w:b/>
          <w:color w:val="0D0D0D"/>
          <w:lang w:val="ka-GE"/>
        </w:rPr>
        <w:t>კომუნალური ინფრასტრუქტურის მშენებლობა–რეაბილიტაცია და ექსპლოატაცია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პროგრამის ფარგლებში განხორციელდება საცხოვრებელი კორპუსების კეთილმოწყობა</w:t>
      </w:r>
      <w:r w:rsidRPr="00754CDD">
        <w:rPr>
          <w:rFonts w:ascii="Sylfaen" w:hAnsi="Sylfaen"/>
          <w:lang w:val="sq-AL"/>
        </w:rPr>
        <w:t>,</w:t>
      </w:r>
      <w:r w:rsidRPr="00754CDD">
        <w:rPr>
          <w:rFonts w:ascii="Sylfaen" w:hAnsi="Sylfaen"/>
          <w:lang w:val="ka-GE"/>
        </w:rPr>
        <w:t xml:space="preserve"> გარე განათების ქსელის გაფართოება და ექსპლოატაცია.  უზრუნველყოფილი იქნება მუნიციპალიტეტში სანიტარულ-ჰიგიენური მდგომარეობის გაუმჯობესება.</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თლება</w:t>
      </w:r>
    </w:p>
    <w:p w:rsidR="00060FF0" w:rsidRPr="00754CDD" w:rsidRDefault="00060FF0" w:rsidP="00060FF0">
      <w:pPr>
        <w:pStyle w:val="ListParagraph"/>
        <w:spacing w:after="0" w:line="240" w:lineRule="auto"/>
        <w:ind w:left="0" w:firstLine="180"/>
        <w:jc w:val="both"/>
        <w:rPr>
          <w:rFonts w:ascii="Sylfaen" w:hAnsi="Sylfaen"/>
          <w:lang w:val="sq-AL"/>
        </w:rPr>
      </w:pPr>
      <w:r w:rsidRPr="00754CDD">
        <w:rPr>
          <w:rFonts w:ascii="Sylfaen" w:hAnsi="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აღზრდას, რაც თვითმმართველი ერთეულის საკუთარ უფლებამოსილებებს განეკუთვნება და შესაბამისად მუნიციპალიტეტის პრიორიტეტს წარმოადგენს, რომლის ფარგლებში განხორციელდება საბავშვო ბაღების გამართული ფუნქციონირება. სკოლამდელი განათლების გარდა პრიორიტეტის ფარგლებში ხელი შეეწყობა მოსწავლე-ახალგაზრდობის სკოლისგარეშე განათლების დონის ამაღლებას.</w:t>
      </w:r>
    </w:p>
    <w:p w:rsidR="00060FF0" w:rsidRPr="00754CDD" w:rsidRDefault="00060FF0" w:rsidP="00852FE4">
      <w:pPr>
        <w:numPr>
          <w:ilvl w:val="0"/>
          <w:numId w:val="68"/>
        </w:numPr>
        <w:spacing w:after="0" w:line="240" w:lineRule="auto"/>
        <w:ind w:left="180" w:firstLine="0"/>
        <w:jc w:val="both"/>
        <w:rPr>
          <w:rFonts w:ascii="Sylfaen" w:hAnsi="Sylfaen"/>
          <w:lang w:val="ka-GE"/>
        </w:rPr>
      </w:pPr>
      <w:r w:rsidRPr="00754CDD">
        <w:rPr>
          <w:rFonts w:ascii="Sylfaen" w:hAnsi="Sylfaen" w:cs="Sylfaen"/>
          <w:b/>
          <w:lang w:val="ka-GE"/>
        </w:rPr>
        <w:t>სკოლამდელი</w:t>
      </w:r>
      <w:r w:rsidRPr="00754CDD">
        <w:rPr>
          <w:rFonts w:ascii="Sylfaen" w:hAnsi="Sylfaen" w:cs="Calibri"/>
          <w:b/>
          <w:lang w:val="ka-GE"/>
        </w:rPr>
        <w:t xml:space="preserve"> </w:t>
      </w:r>
      <w:r w:rsidRPr="00754CDD">
        <w:rPr>
          <w:rFonts w:ascii="Sylfaen" w:hAnsi="Sylfaen" w:cs="Sylfaen"/>
          <w:b/>
          <w:lang w:val="ka-GE"/>
        </w:rPr>
        <w:t>აღზრდის</w:t>
      </w:r>
      <w:r w:rsidRPr="00754CDD">
        <w:rPr>
          <w:rFonts w:ascii="Sylfaen" w:hAnsi="Sylfaen" w:cs="Calibri"/>
          <w:b/>
          <w:lang w:val="ka-GE"/>
        </w:rPr>
        <w:t xml:space="preserve"> </w:t>
      </w:r>
      <w:r w:rsidRPr="00754CDD">
        <w:rPr>
          <w:rFonts w:ascii="Sylfaen" w:hAnsi="Sylfaen" w:cs="Sylfaen"/>
          <w:b/>
          <w:lang w:val="ka-GE"/>
        </w:rPr>
        <w:t>დაფინანსება</w:t>
      </w:r>
      <w:r w:rsidRPr="00754CDD">
        <w:rPr>
          <w:rFonts w:ascii="Sylfaen" w:hAnsi="Sylfaen" w:cs="Calibri"/>
          <w:b/>
          <w:lang w:val="ka-GE"/>
        </w:rPr>
        <w:t xml:space="preserve"> </w:t>
      </w:r>
    </w:p>
    <w:p w:rsidR="00060FF0" w:rsidRPr="00754CDD" w:rsidRDefault="00060FF0" w:rsidP="00060FF0">
      <w:pPr>
        <w:spacing w:after="0" w:line="240" w:lineRule="auto"/>
        <w:ind w:firstLine="180"/>
        <w:jc w:val="both"/>
        <w:rPr>
          <w:rFonts w:ascii="Sylfaen" w:hAnsi="Sylfaen"/>
          <w:lang w:val="ka-GE"/>
        </w:rPr>
      </w:pPr>
      <w:r w:rsidRPr="00754CDD">
        <w:rPr>
          <w:rFonts w:ascii="Sylfaen" w:hAnsi="Sylfaen"/>
          <w:lang w:val="ka-GE"/>
        </w:rPr>
        <w:t xml:space="preserve">პროგრამის ფარგლებში დაფინანსდება საბავშვო ბაღების ფუნქციონირებისათის აუცილებელი ხარჯები, რომელიც </w:t>
      </w:r>
      <w:r w:rsidRPr="00754CDD">
        <w:rPr>
          <w:rFonts w:ascii="Sylfaen" w:hAnsi="Sylfaen" w:cs="Sylfaen"/>
          <w:lang w:val="ka-GE"/>
        </w:rPr>
        <w:t xml:space="preserve">შექმნის </w:t>
      </w:r>
      <w:r w:rsidRPr="00754CDD">
        <w:rPr>
          <w:rFonts w:ascii="Sylfaen" w:hAnsi="Sylfaen"/>
          <w:lang w:val="ka-GE"/>
        </w:rPr>
        <w:t xml:space="preserve">მუნიციპალიტეტში  არსებულ 40 საბავშვო ბაღში </w:t>
      </w:r>
      <w:r w:rsidRPr="00754CDD">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w:t>
      </w:r>
      <w:r w:rsidRPr="00754CDD">
        <w:rPr>
          <w:rFonts w:ascii="Sylfaen" w:hAnsi="Sylfaen"/>
        </w:rPr>
        <w:t xml:space="preserve"> </w:t>
      </w:r>
    </w:p>
    <w:p w:rsidR="00060FF0" w:rsidRPr="00754CDD" w:rsidRDefault="00060FF0" w:rsidP="00852FE4">
      <w:pPr>
        <w:numPr>
          <w:ilvl w:val="0"/>
          <w:numId w:val="68"/>
        </w:numPr>
        <w:spacing w:after="0" w:line="240" w:lineRule="auto"/>
        <w:ind w:left="180" w:firstLine="0"/>
        <w:jc w:val="both"/>
        <w:rPr>
          <w:rFonts w:ascii="Sylfaen" w:hAnsi="Sylfaen"/>
          <w:b/>
          <w:lang w:val="ka-GE"/>
        </w:rPr>
      </w:pPr>
      <w:r w:rsidRPr="00754CDD">
        <w:rPr>
          <w:rFonts w:ascii="Sylfaen" w:hAnsi="Sylfaen" w:cs="Sylfaen"/>
          <w:b/>
          <w:lang w:val="ka-GE"/>
        </w:rPr>
        <w:t>სკოლის გარეშე განათლება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754CDD">
        <w:rPr>
          <w:rFonts w:ascii="Sylfaen" w:hAnsi="Sylfaen"/>
          <w:lang w:val="sq-AL"/>
        </w:rPr>
        <w:t xml:space="preserve"> შესაბამის </w:t>
      </w:r>
      <w:r w:rsidRPr="00754CDD">
        <w:rPr>
          <w:rFonts w:ascii="Sylfaen" w:hAnsi="Sylfaen"/>
          <w:lang w:val="ka-GE"/>
        </w:rPr>
        <w:t xml:space="preserve"> სკოლისგარეშე განათლებას.</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მუნიციპალიტეტში  სოციალურ-ეკონომიკური განვითარების პარალერულად,  აუცილებელია ხელი შეეწყოს კულტურული და სპორტული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კულტურული ასევე ფიზიკური თვალსაზრისით) განვითარების ხელშეწყობა.</w:t>
      </w:r>
    </w:p>
    <w:p w:rsidR="00060FF0" w:rsidRPr="00754CDD" w:rsidRDefault="00060FF0" w:rsidP="00852FE4">
      <w:pPr>
        <w:pStyle w:val="ListParagraph"/>
        <w:numPr>
          <w:ilvl w:val="0"/>
          <w:numId w:val="65"/>
        </w:numPr>
        <w:spacing w:after="0" w:line="240" w:lineRule="auto"/>
        <w:ind w:left="0" w:firstLine="360"/>
        <w:jc w:val="both"/>
        <w:rPr>
          <w:rFonts w:ascii="Sylfaen" w:hAnsi="Sylfaen"/>
          <w:b/>
          <w:noProof/>
          <w:u w:color="FF0000"/>
          <w:lang w:val="ka-GE"/>
        </w:rPr>
      </w:pPr>
      <w:r w:rsidRPr="00754CDD">
        <w:rPr>
          <w:rFonts w:ascii="Sylfaen" w:eastAsia="Sylfaen" w:hAnsi="Sylfaen"/>
          <w:b/>
          <w:color w:val="000000"/>
          <w:lang w:val="ka-GE"/>
        </w:rPr>
        <w:t xml:space="preserve">სპორტის განვითარების ხელშეწყობა </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 xml:space="preserve"> პროგრამის ფარგლებში განხორციელდება სპორტსკოლის,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გაიმართება და დაფინანსდება სხვადასხვა სპორტული ღონისძიებები, აგრეთვე მოხდება </w:t>
      </w:r>
      <w:r w:rsidRPr="00754CDD">
        <w:rPr>
          <w:rFonts w:ascii="Sylfaen" w:hAnsi="Sylfaen"/>
          <w:lang w:val="sq-AL"/>
        </w:rPr>
        <w:t>სპორტული მოედნების</w:t>
      </w:r>
      <w:r w:rsidRPr="00754CDD">
        <w:rPr>
          <w:rFonts w:ascii="Sylfaen" w:hAnsi="Sylfaen"/>
          <w:lang w:val="ka-GE"/>
        </w:rPr>
        <w:t xml:space="preserve">ა და ბაზების რეაბილიტაცია. </w:t>
      </w:r>
    </w:p>
    <w:p w:rsidR="00060FF0" w:rsidRPr="00754CDD" w:rsidRDefault="00060FF0" w:rsidP="00852FE4">
      <w:pPr>
        <w:pStyle w:val="ListParagraph"/>
        <w:numPr>
          <w:ilvl w:val="0"/>
          <w:numId w:val="65"/>
        </w:numPr>
        <w:spacing w:after="0" w:line="240" w:lineRule="auto"/>
        <w:ind w:left="0" w:firstLine="360"/>
        <w:jc w:val="both"/>
        <w:rPr>
          <w:rFonts w:ascii="Sylfaen" w:eastAsia="Sylfaen" w:hAnsi="Sylfaen"/>
          <w:color w:val="000000"/>
          <w:lang w:val="ka-GE"/>
        </w:rPr>
      </w:pPr>
      <w:r w:rsidRPr="00754CDD">
        <w:rPr>
          <w:rFonts w:ascii="Sylfaen" w:hAnsi="Sylfaen" w:cs="Arial"/>
          <w:b/>
          <w:bCs/>
          <w:lang w:val="ka-GE"/>
        </w:rPr>
        <w:t xml:space="preserve">კულტურის განვითარების ხელშეწყობა </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hAnsi="Sylfaen"/>
          <w:lang w:val="ka-GE"/>
        </w:rPr>
        <w:t>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 სხვადასხვა გასართობი და სანახაობრივი ღონისძიებების ორგანიზება.</w:t>
      </w:r>
    </w:p>
    <w:p w:rsidR="00060FF0" w:rsidRPr="00754CDD" w:rsidRDefault="00060FF0" w:rsidP="00852FE4">
      <w:pPr>
        <w:pStyle w:val="ListParagraph"/>
        <w:numPr>
          <w:ilvl w:val="0"/>
          <w:numId w:val="65"/>
        </w:numPr>
        <w:spacing w:after="0" w:line="240" w:lineRule="auto"/>
        <w:ind w:left="0" w:firstLine="360"/>
        <w:jc w:val="both"/>
        <w:rPr>
          <w:rFonts w:ascii="Sylfaen" w:eastAsia="Sylfaen" w:hAnsi="Sylfaen"/>
          <w:color w:val="000000"/>
          <w:lang w:val="ka-GE"/>
        </w:rPr>
      </w:pPr>
      <w:r w:rsidRPr="00754CDD">
        <w:rPr>
          <w:rFonts w:ascii="Sylfaen" w:hAnsi="Sylfaen"/>
          <w:b/>
          <w:lang w:val="ka-GE"/>
        </w:rPr>
        <w:t>ახალგაზრდული ორგანიზაციების ღონისძიებების დაფინანსება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ასევე დაფინანსდება ახალგაზრდებისათვის აქტიური დასვენების ღონისძიებები (ბანაკები, ლაშქრობები, ექსკურსიები და სხვა). </w:t>
      </w:r>
    </w:p>
    <w:p w:rsidR="00060FF0" w:rsidRPr="00754CDD" w:rsidRDefault="00060FF0" w:rsidP="00852FE4">
      <w:pPr>
        <w:pStyle w:val="ListParagraph"/>
        <w:numPr>
          <w:ilvl w:val="0"/>
          <w:numId w:val="56"/>
        </w:numPr>
        <w:spacing w:after="0" w:line="240" w:lineRule="auto"/>
        <w:ind w:left="0" w:firstLine="360"/>
        <w:jc w:val="both"/>
        <w:rPr>
          <w:rFonts w:ascii="Sylfaen" w:hAnsi="Sylfaen"/>
          <w:lang w:val="ka-GE"/>
        </w:rPr>
      </w:pPr>
      <w:r w:rsidRPr="00754CDD">
        <w:rPr>
          <w:rFonts w:ascii="Sylfaen" w:hAnsi="Sylfaen"/>
          <w:b/>
          <w:lang w:val="ka-GE"/>
        </w:rPr>
        <w:t>ეპარქიის ხარჯების დაფინანსება</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lang w:val="ka-GE"/>
        </w:rPr>
        <w:t>პროგრამით დაფინანსდება მარგვეთის ეპარქია, საიდანაც მოხდება სხვადასხვა ეკლესიების მიმდინარე შეკეთება.</w:t>
      </w: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b/>
          <w:noProof/>
          <w:lang w:val="ka-GE"/>
        </w:rPr>
        <w:t>მოსახლეობის ჯანმრთელობის დაცვა და სოციალური უზრუნველყობა</w:t>
      </w:r>
    </w:p>
    <w:p w:rsidR="00060FF0" w:rsidRPr="00754CDD" w:rsidRDefault="00060FF0" w:rsidP="00060FF0">
      <w:pPr>
        <w:spacing w:after="0" w:line="240" w:lineRule="auto"/>
        <w:ind w:firstLine="180"/>
        <w:jc w:val="both"/>
        <w:rPr>
          <w:rFonts w:ascii="Sylfaen" w:hAnsi="Sylfaen"/>
          <w:lang w:val="ka-GE"/>
        </w:rPr>
      </w:pPr>
      <w:r w:rsidRPr="00754CDD">
        <w:rPr>
          <w:rFonts w:ascii="Sylfaen" w:hAnsi="Sylfaen"/>
          <w:lang w:val="ka-GE"/>
        </w:rPr>
        <w:lastRenderedPageBreak/>
        <w:t xml:space="preserve"> მოსახლეობის ჯანმრ</w:t>
      </w:r>
      <w:r w:rsidRPr="00754CDD">
        <w:rPr>
          <w:rFonts w:ascii="Sylfaen" w:hAnsi="Sylfaen"/>
          <w:lang w:val="sq-AL"/>
        </w:rPr>
        <w:t>თ</w:t>
      </w:r>
      <w:r w:rsidRPr="00754CDD">
        <w:rPr>
          <w:rFonts w:ascii="Sylfaen" w:hAnsi="Sylfaen"/>
          <w:lang w:val="ka-GE"/>
        </w:rPr>
        <w:t>ელობის დაცვის ხელშეწყობა და მათი სოციალური დაცვა მუნიციპალიტეტის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62"/>
        </w:numPr>
        <w:spacing w:after="0" w:line="240" w:lineRule="auto"/>
        <w:ind w:left="0" w:firstLine="360"/>
        <w:jc w:val="both"/>
        <w:rPr>
          <w:rFonts w:ascii="Sylfaen" w:hAnsi="Sylfaen"/>
          <w:lang w:val="ka-GE"/>
        </w:rPr>
      </w:pPr>
      <w:r w:rsidRPr="00754CDD">
        <w:rPr>
          <w:rFonts w:ascii="Sylfaen" w:hAnsi="Sylfaen"/>
          <w:b/>
          <w:lang w:val="ka-GE"/>
        </w:rPr>
        <w:t>საზოგადოებრივი ჯანმრთელობის დაცვის დაფინანსება</w:t>
      </w:r>
    </w:p>
    <w:p w:rsidR="00060FF0" w:rsidRPr="00754CDD" w:rsidRDefault="00060FF0" w:rsidP="00060FF0">
      <w:pPr>
        <w:spacing w:after="0" w:line="240" w:lineRule="auto"/>
        <w:ind w:firstLine="360"/>
        <w:jc w:val="both"/>
        <w:rPr>
          <w:rFonts w:ascii="Sylfaen" w:eastAsia="Sylfaen" w:hAnsi="Sylfaen"/>
          <w:color w:val="0D0D0D"/>
          <w:lang w:val="ka-GE"/>
        </w:rPr>
      </w:pPr>
      <w:r w:rsidRPr="00754CDD">
        <w:rPr>
          <w:rFonts w:ascii="Sylfaen" w:eastAsia="Sylfaen" w:hAnsi="Sylfaen" w:cs="Sylfaen"/>
          <w:color w:val="0D0D0D"/>
          <w:lang w:val="ka-GE"/>
        </w:rPr>
        <w:t>პროგრამა</w:t>
      </w:r>
      <w:r w:rsidRPr="00754CDD">
        <w:rPr>
          <w:rFonts w:ascii="Sylfaen" w:eastAsia="Sylfaen" w:hAnsi="Sylfaen"/>
          <w:color w:val="0D0D0D"/>
          <w:lang w:val="ka-GE"/>
        </w:rPr>
        <w:t xml:space="preserve"> ითვალისწინებს გადამდებ დაავადებათა ეპიდზედამხედველობისა და კონტროლის ღონისძიებებს; იმუნოპროფილაქტიკის დაგეგმვა, განხორციელების ხელშეწყობას, პრევენციული და კონტროლის ღონისძიებებს;  პარაზიტული დაავადებების პირველად კვლევას; დაავადებების დიაგნოსტიკას, პროფილაქტიკური მკურნალობას; სანიტარულ ღონისძიებებს; მოსახლეობის ჯანმრთელობის მდგომარეობაზე ზედამხედველობას; ჯანმრთელობის ხელშეწყობას.</w:t>
      </w:r>
    </w:p>
    <w:p w:rsidR="00060FF0" w:rsidRPr="00754CDD" w:rsidRDefault="00060FF0" w:rsidP="00852FE4">
      <w:pPr>
        <w:pStyle w:val="ListParagraph"/>
        <w:numPr>
          <w:ilvl w:val="0"/>
          <w:numId w:val="66"/>
        </w:numPr>
        <w:spacing w:after="0" w:line="240" w:lineRule="auto"/>
        <w:ind w:left="0" w:firstLine="360"/>
        <w:jc w:val="both"/>
        <w:rPr>
          <w:rFonts w:ascii="Sylfaen" w:eastAsia="Sylfaen" w:hAnsi="Sylfaen"/>
          <w:color w:val="0D0D0D"/>
          <w:lang w:val="ka-GE"/>
        </w:rPr>
      </w:pPr>
      <w:r w:rsidRPr="00754CDD">
        <w:rPr>
          <w:rFonts w:ascii="Sylfaen" w:hAnsi="Sylfaen"/>
          <w:b/>
          <w:lang w:val="ka-GE"/>
        </w:rPr>
        <w:t>სოციალური პროგრამების დაფინანსება</w:t>
      </w:r>
    </w:p>
    <w:p w:rsidR="00060FF0" w:rsidRPr="00754CDD" w:rsidRDefault="00060FF0" w:rsidP="00060FF0">
      <w:pPr>
        <w:pStyle w:val="ListParagraph"/>
        <w:spacing w:after="0" w:line="240" w:lineRule="auto"/>
        <w:ind w:left="0" w:firstLine="360"/>
        <w:jc w:val="both"/>
        <w:rPr>
          <w:rFonts w:ascii="Sylfaen" w:hAnsi="Sylfaen"/>
          <w:noProof/>
          <w:lang w:val="ka-GE"/>
        </w:rPr>
      </w:pPr>
      <w:r w:rsidRPr="00754CDD">
        <w:rPr>
          <w:rFonts w:ascii="Sylfaen" w:hAnsi="Sylfaen" w:cs="Sylfaen"/>
          <w:noProof/>
        </w:rPr>
        <w:t>სოციალური</w:t>
      </w:r>
      <w:r w:rsidRPr="00754CDD">
        <w:rPr>
          <w:rFonts w:ascii="Sylfaen" w:hAnsi="Sylfaen"/>
          <w:noProof/>
        </w:rPr>
        <w:t xml:space="preserve"> </w:t>
      </w:r>
      <w:r w:rsidRPr="00754CDD">
        <w:rPr>
          <w:rFonts w:ascii="Sylfaen" w:hAnsi="Sylfaen" w:cs="Sylfaen"/>
          <w:noProof/>
        </w:rPr>
        <w:t>პროგრამები</w:t>
      </w:r>
      <w:r w:rsidRPr="00754CDD">
        <w:rPr>
          <w:rFonts w:ascii="Sylfaen" w:hAnsi="Sylfaen"/>
          <w:noProof/>
        </w:rPr>
        <w:t xml:space="preserve"> </w:t>
      </w:r>
      <w:r w:rsidRPr="00754CDD">
        <w:rPr>
          <w:rFonts w:ascii="Sylfaen" w:hAnsi="Sylfaen" w:cs="Sylfaen"/>
          <w:noProof/>
        </w:rPr>
        <w:t>მოიცავს</w:t>
      </w:r>
      <w:r w:rsidRPr="00754CDD">
        <w:rPr>
          <w:rFonts w:ascii="Sylfaen" w:hAnsi="Sylfaen"/>
          <w:noProof/>
        </w:rPr>
        <w:t xml:space="preserve">: </w:t>
      </w:r>
      <w:r w:rsidRPr="00754CDD">
        <w:rPr>
          <w:rFonts w:ascii="Sylfaen" w:hAnsi="Sylfaen" w:cs="Sylfaen"/>
          <w:noProof/>
        </w:rPr>
        <w:t>ზესტაფონის</w:t>
      </w:r>
      <w:r w:rsidRPr="00754CDD">
        <w:rPr>
          <w:rFonts w:ascii="Sylfaen" w:hAnsi="Sylfaen"/>
          <w:noProof/>
        </w:rPr>
        <w:t xml:space="preserve"> </w:t>
      </w:r>
      <w:r w:rsidRPr="00754CDD">
        <w:rPr>
          <w:rFonts w:ascii="Sylfaen" w:hAnsi="Sylfaen" w:cs="Sylfaen"/>
          <w:noProof/>
        </w:rPr>
        <w:t>მუნიციპალიტეტის</w:t>
      </w:r>
      <w:r w:rsidRPr="00754CDD">
        <w:rPr>
          <w:rFonts w:ascii="Sylfaen" w:hAnsi="Sylfaen"/>
          <w:noProof/>
        </w:rPr>
        <w:t xml:space="preserve"> </w:t>
      </w:r>
      <w:r w:rsidRPr="00754CDD">
        <w:rPr>
          <w:rFonts w:ascii="Sylfaen" w:hAnsi="Sylfaen" w:cs="Sylfaen"/>
          <w:noProof/>
        </w:rPr>
        <w:t>ტერიტორიაზე</w:t>
      </w:r>
      <w:r w:rsidRPr="00754CDD">
        <w:rPr>
          <w:rFonts w:ascii="Sylfaen" w:hAnsi="Sylfaen"/>
          <w:noProof/>
        </w:rPr>
        <w:t xml:space="preserve"> </w:t>
      </w:r>
      <w:r w:rsidRPr="00754CDD">
        <w:rPr>
          <w:rFonts w:ascii="Sylfaen" w:hAnsi="Sylfaen" w:cs="Sylfaen"/>
          <w:noProof/>
        </w:rPr>
        <w:t>მცხოვრები</w:t>
      </w:r>
      <w:r w:rsidRPr="00754CDD">
        <w:rPr>
          <w:rFonts w:ascii="Sylfaen" w:hAnsi="Sylfaen"/>
          <w:noProof/>
        </w:rPr>
        <w:t xml:space="preserve"> </w:t>
      </w:r>
      <w:r w:rsidRPr="00754CDD">
        <w:rPr>
          <w:rFonts w:ascii="Sylfaen" w:hAnsi="Sylfaen"/>
          <w:noProof/>
          <w:lang w:val="ka-GE"/>
        </w:rPr>
        <w:t xml:space="preserve">ან </w:t>
      </w:r>
      <w:r w:rsidRPr="00754CDD">
        <w:rPr>
          <w:rFonts w:ascii="Sylfaen" w:hAnsi="Sylfaen" w:cs="Sylfaen"/>
          <w:noProof/>
        </w:rPr>
        <w:t>რეგისტრირებული</w:t>
      </w:r>
      <w:r w:rsidRPr="00754CDD">
        <w:rPr>
          <w:rFonts w:ascii="Sylfaen" w:hAnsi="Sylfaen"/>
          <w:noProof/>
        </w:rPr>
        <w:t>, (</w:t>
      </w:r>
      <w:r w:rsidRPr="00754CDD">
        <w:rPr>
          <w:rFonts w:ascii="Sylfaen" w:hAnsi="Sylfaen" w:cs="Sylfaen"/>
          <w:noProof/>
        </w:rPr>
        <w:t>მათ</w:t>
      </w:r>
      <w:r w:rsidRPr="00754CDD">
        <w:rPr>
          <w:rFonts w:ascii="Sylfaen" w:hAnsi="Sylfaen"/>
          <w:noProof/>
        </w:rPr>
        <w:t xml:space="preserve"> </w:t>
      </w:r>
      <w:r w:rsidRPr="00754CDD">
        <w:rPr>
          <w:rFonts w:ascii="Sylfaen" w:hAnsi="Sylfaen" w:cs="Sylfaen"/>
          <w:noProof/>
        </w:rPr>
        <w:t>შორის</w:t>
      </w:r>
      <w:r w:rsidRPr="00754CDD">
        <w:rPr>
          <w:rFonts w:ascii="Sylfaen" w:hAnsi="Sylfaen"/>
          <w:noProof/>
        </w:rPr>
        <w:t xml:space="preserve"> </w:t>
      </w:r>
      <w:r w:rsidRPr="00754CDD">
        <w:rPr>
          <w:rFonts w:ascii="Sylfaen" w:hAnsi="Sylfaen" w:cs="Sylfaen"/>
          <w:noProof/>
        </w:rPr>
        <w:t>საქართველოს</w:t>
      </w:r>
      <w:r w:rsidRPr="00754CDD">
        <w:rPr>
          <w:rFonts w:ascii="Sylfaen" w:hAnsi="Sylfaen"/>
          <w:noProof/>
        </w:rPr>
        <w:t xml:space="preserve"> </w:t>
      </w:r>
      <w:r w:rsidRPr="00754CDD">
        <w:rPr>
          <w:rFonts w:ascii="Sylfaen" w:hAnsi="Sylfaen" w:cs="Sylfaen"/>
          <w:noProof/>
        </w:rPr>
        <w:t>ოკუპირებული</w:t>
      </w:r>
      <w:r w:rsidRPr="00754CDD">
        <w:rPr>
          <w:rFonts w:ascii="Sylfaen" w:hAnsi="Sylfaen"/>
          <w:noProof/>
        </w:rPr>
        <w:t xml:space="preserve"> </w:t>
      </w:r>
      <w:r w:rsidRPr="00754CDD">
        <w:rPr>
          <w:rFonts w:ascii="Sylfaen" w:hAnsi="Sylfaen" w:cs="Sylfaen"/>
          <w:noProof/>
        </w:rPr>
        <w:t>ტერიტორიებიდან</w:t>
      </w:r>
      <w:r w:rsidRPr="00754CDD">
        <w:rPr>
          <w:rFonts w:ascii="Sylfaen" w:hAnsi="Sylfaen"/>
          <w:noProof/>
        </w:rPr>
        <w:t xml:space="preserve"> </w:t>
      </w:r>
      <w:r w:rsidRPr="00754CDD">
        <w:rPr>
          <w:rFonts w:ascii="Sylfaen" w:hAnsi="Sylfaen" w:cs="Sylfaen"/>
          <w:noProof/>
        </w:rPr>
        <w:t>იძულებით</w:t>
      </w:r>
      <w:r w:rsidRPr="00754CDD">
        <w:rPr>
          <w:rFonts w:ascii="Sylfaen" w:hAnsi="Sylfaen"/>
          <w:noProof/>
        </w:rPr>
        <w:t xml:space="preserve"> </w:t>
      </w:r>
      <w:r w:rsidRPr="00754CDD">
        <w:rPr>
          <w:rFonts w:ascii="Sylfaen" w:hAnsi="Sylfaen" w:cs="Sylfaen"/>
          <w:noProof/>
        </w:rPr>
        <w:t>გადაადგილებული</w:t>
      </w:r>
      <w:r w:rsidRPr="00754CDD">
        <w:rPr>
          <w:rFonts w:ascii="Sylfaen" w:hAnsi="Sylfaen"/>
          <w:noProof/>
        </w:rPr>
        <w:t>–</w:t>
      </w:r>
      <w:r w:rsidRPr="00754CDD">
        <w:rPr>
          <w:rFonts w:ascii="Sylfaen" w:hAnsi="Sylfaen" w:cs="Sylfaen"/>
          <w:noProof/>
        </w:rPr>
        <w:t>დევნილი</w:t>
      </w:r>
      <w:r w:rsidRPr="00754CDD">
        <w:rPr>
          <w:rFonts w:ascii="Sylfaen" w:hAnsi="Sylfaen"/>
          <w:noProof/>
        </w:rPr>
        <w:t xml:space="preserve">) </w:t>
      </w:r>
      <w:r w:rsidRPr="00754CDD">
        <w:rPr>
          <w:rFonts w:ascii="Sylfaen" w:hAnsi="Sylfaen" w:cs="Sylfaen"/>
          <w:noProof/>
        </w:rPr>
        <w:t>მოქალაქეებისათვის</w:t>
      </w:r>
      <w:r w:rsidRPr="00754CDD">
        <w:rPr>
          <w:rFonts w:ascii="Sylfaen" w:hAnsi="Sylfaen"/>
          <w:noProof/>
        </w:rPr>
        <w:t xml:space="preserve"> </w:t>
      </w:r>
      <w:r w:rsidRPr="00754CDD">
        <w:rPr>
          <w:rFonts w:ascii="Sylfaen" w:hAnsi="Sylfaen" w:cs="Sylfaen"/>
          <w:noProof/>
        </w:rPr>
        <w:t>დახმარების</w:t>
      </w:r>
      <w:r w:rsidRPr="00754CDD">
        <w:rPr>
          <w:rFonts w:ascii="Sylfaen" w:hAnsi="Sylfaen"/>
          <w:noProof/>
        </w:rPr>
        <w:t xml:space="preserve"> </w:t>
      </w:r>
      <w:r w:rsidRPr="00754CDD">
        <w:rPr>
          <w:rFonts w:ascii="Sylfaen" w:hAnsi="Sylfaen" w:cs="Sylfaen"/>
          <w:noProof/>
        </w:rPr>
        <w:t>ღონისძიებებს</w:t>
      </w:r>
      <w:r w:rsidRPr="00754CDD">
        <w:rPr>
          <w:rFonts w:ascii="Sylfaen" w:hAnsi="Sylfaen"/>
          <w:noProof/>
        </w:rPr>
        <w:t>:</w:t>
      </w:r>
      <w:r w:rsidRPr="00754CDD">
        <w:rPr>
          <w:rFonts w:ascii="Sylfaen" w:hAnsi="Sylfaen"/>
          <w:noProof/>
          <w:lang w:val="ka-GE"/>
        </w:rPr>
        <w:t xml:space="preserve"> </w:t>
      </w:r>
      <w:r w:rsidRPr="00754CDD">
        <w:rPr>
          <w:rFonts w:ascii="Sylfaen" w:hAnsi="Sylfaen" w:cs="Sylfaen"/>
          <w:noProof/>
        </w:rPr>
        <w:t>ცხოვრების</w:t>
      </w:r>
      <w:r w:rsidRPr="00754CDD">
        <w:rPr>
          <w:rFonts w:ascii="Sylfaen" w:hAnsi="Sylfaen"/>
          <w:noProof/>
        </w:rPr>
        <w:t xml:space="preserve"> </w:t>
      </w:r>
      <w:r w:rsidRPr="00754CDD">
        <w:rPr>
          <w:rFonts w:ascii="Sylfaen" w:hAnsi="Sylfaen" w:cs="Sylfaen"/>
          <w:noProof/>
        </w:rPr>
        <w:t>პირობების</w:t>
      </w:r>
      <w:r w:rsidRPr="00754CDD">
        <w:rPr>
          <w:rFonts w:ascii="Sylfaen" w:hAnsi="Sylfaen"/>
          <w:noProof/>
        </w:rPr>
        <w:t xml:space="preserve"> </w:t>
      </w:r>
      <w:r w:rsidRPr="00754CDD">
        <w:rPr>
          <w:rFonts w:ascii="Sylfaen" w:hAnsi="Sylfaen" w:cs="Sylfaen"/>
          <w:noProof/>
        </w:rPr>
        <w:t>გაუმჯობესების</w:t>
      </w:r>
      <w:r w:rsidRPr="00754CDD">
        <w:rPr>
          <w:rFonts w:ascii="Sylfaen" w:hAnsi="Sylfaen"/>
          <w:noProof/>
        </w:rPr>
        <w:t xml:space="preserve">,  </w:t>
      </w:r>
      <w:r w:rsidRPr="00754CDD">
        <w:rPr>
          <w:rFonts w:ascii="Sylfaen" w:hAnsi="Sylfaen" w:cs="Sylfaen"/>
          <w:noProof/>
        </w:rPr>
        <w:t>სიღარიბის</w:t>
      </w:r>
      <w:r w:rsidRPr="00754CDD">
        <w:rPr>
          <w:rFonts w:ascii="Sylfaen" w:hAnsi="Sylfaen"/>
          <w:noProof/>
        </w:rPr>
        <w:t xml:space="preserve"> </w:t>
      </w:r>
      <w:r w:rsidRPr="00754CDD">
        <w:rPr>
          <w:rFonts w:ascii="Sylfaen" w:hAnsi="Sylfaen" w:cs="Sylfaen"/>
          <w:noProof/>
        </w:rPr>
        <w:t>დაძლევის</w:t>
      </w:r>
      <w:r w:rsidRPr="00754CDD">
        <w:rPr>
          <w:rFonts w:ascii="Sylfaen" w:hAnsi="Sylfaen"/>
          <w:noProof/>
        </w:rPr>
        <w:t xml:space="preserve"> </w:t>
      </w:r>
      <w:r w:rsidRPr="00754CDD">
        <w:rPr>
          <w:rFonts w:ascii="Sylfaen" w:hAnsi="Sylfaen" w:cs="Sylfaen"/>
          <w:noProof/>
        </w:rPr>
        <w:t>ხელშეწყობის</w:t>
      </w:r>
      <w:r w:rsidRPr="00754CDD">
        <w:rPr>
          <w:rFonts w:ascii="Sylfaen" w:hAnsi="Sylfaen"/>
          <w:noProof/>
        </w:rPr>
        <w:t xml:space="preserve"> </w:t>
      </w:r>
      <w:r w:rsidRPr="00754CDD">
        <w:rPr>
          <w:rFonts w:ascii="Sylfaen" w:hAnsi="Sylfaen" w:cs="Sylfaen"/>
          <w:noProof/>
        </w:rPr>
        <w:t>და</w:t>
      </w:r>
      <w:r w:rsidRPr="00754CDD">
        <w:rPr>
          <w:rFonts w:ascii="Sylfaen" w:hAnsi="Sylfaen"/>
          <w:noProof/>
        </w:rPr>
        <w:t xml:space="preserve"> </w:t>
      </w:r>
      <w:r w:rsidRPr="00754CDD">
        <w:rPr>
          <w:rFonts w:ascii="Sylfaen" w:hAnsi="Sylfaen" w:cs="Sylfaen"/>
          <w:noProof/>
        </w:rPr>
        <w:t>პრევევნციული</w:t>
      </w:r>
      <w:r w:rsidRPr="00754CDD">
        <w:rPr>
          <w:rFonts w:ascii="Sylfaen" w:hAnsi="Sylfaen"/>
          <w:noProof/>
        </w:rPr>
        <w:t xml:space="preserve"> </w:t>
      </w:r>
      <w:r w:rsidRPr="00754CDD">
        <w:rPr>
          <w:rFonts w:ascii="Sylfaen" w:hAnsi="Sylfaen" w:cs="Sylfaen"/>
          <w:noProof/>
        </w:rPr>
        <w:t>ღონისძიებების</w:t>
      </w:r>
      <w:r w:rsidRPr="00754CDD">
        <w:rPr>
          <w:rFonts w:ascii="Sylfaen" w:hAnsi="Sylfaen"/>
          <w:noProof/>
        </w:rPr>
        <w:t xml:space="preserve"> </w:t>
      </w:r>
      <w:r w:rsidRPr="00754CDD">
        <w:rPr>
          <w:rFonts w:ascii="Sylfaen" w:hAnsi="Sylfaen" w:cs="Sylfaen"/>
          <w:noProof/>
        </w:rPr>
        <w:t>მიზნით</w:t>
      </w:r>
      <w:r w:rsidRPr="00754CDD">
        <w:rPr>
          <w:rFonts w:ascii="Sylfaen" w:hAnsi="Sylfaen"/>
          <w:noProof/>
        </w:rPr>
        <w:t xml:space="preserve"> </w:t>
      </w:r>
      <w:r w:rsidRPr="00754CDD">
        <w:rPr>
          <w:rFonts w:ascii="Sylfaen" w:hAnsi="Sylfaen" w:cs="Sylfaen"/>
          <w:noProof/>
        </w:rPr>
        <w:t>დაგეგმილ</w:t>
      </w:r>
      <w:r w:rsidRPr="00754CDD">
        <w:rPr>
          <w:rFonts w:ascii="Sylfaen" w:hAnsi="Sylfaen"/>
          <w:noProof/>
        </w:rPr>
        <w:t xml:space="preserve"> </w:t>
      </w:r>
      <w:r w:rsidRPr="00754CDD">
        <w:rPr>
          <w:rFonts w:ascii="Sylfaen" w:hAnsi="Sylfaen" w:cs="Sylfaen"/>
          <w:noProof/>
        </w:rPr>
        <w:t>ღონისძიებების</w:t>
      </w:r>
      <w:r w:rsidRPr="00754CDD">
        <w:rPr>
          <w:rFonts w:ascii="Sylfaen" w:hAnsi="Sylfaen"/>
          <w:noProof/>
        </w:rPr>
        <w:t xml:space="preserve"> </w:t>
      </w:r>
      <w:r w:rsidRPr="00754CDD">
        <w:rPr>
          <w:rFonts w:ascii="Sylfaen" w:hAnsi="Sylfaen" w:cs="Sylfaen"/>
          <w:noProof/>
        </w:rPr>
        <w:t>ერთობლიობას</w:t>
      </w:r>
      <w:r w:rsidRPr="00754CDD">
        <w:rPr>
          <w:rFonts w:ascii="Sylfaen" w:hAnsi="Sylfaen"/>
          <w:noProof/>
        </w:rPr>
        <w:t xml:space="preserve">. </w:t>
      </w:r>
      <w:r w:rsidRPr="00754CDD">
        <w:rPr>
          <w:rFonts w:ascii="Sylfaen" w:hAnsi="Sylfaen" w:cs="Sylfaen"/>
          <w:noProof/>
        </w:rPr>
        <w:t>აგრეთვე</w:t>
      </w:r>
      <w:r w:rsidRPr="00754CDD">
        <w:rPr>
          <w:rFonts w:ascii="Sylfaen" w:hAnsi="Sylfaen"/>
          <w:noProof/>
        </w:rPr>
        <w:t xml:space="preserve">, </w:t>
      </w:r>
      <w:r w:rsidRPr="00754CDD">
        <w:rPr>
          <w:rFonts w:ascii="Sylfaen" w:hAnsi="Sylfaen" w:cs="Sylfaen"/>
          <w:noProof/>
        </w:rPr>
        <w:t>ზესტაფონის</w:t>
      </w:r>
      <w:r w:rsidRPr="00754CDD">
        <w:rPr>
          <w:rFonts w:ascii="Sylfaen" w:hAnsi="Sylfaen"/>
          <w:noProof/>
        </w:rPr>
        <w:t xml:space="preserve"> </w:t>
      </w:r>
      <w:r w:rsidRPr="00754CDD">
        <w:rPr>
          <w:rFonts w:ascii="Sylfaen" w:hAnsi="Sylfaen" w:cs="Sylfaen"/>
          <w:noProof/>
        </w:rPr>
        <w:t>მუნიციპალიტეტის</w:t>
      </w:r>
      <w:r w:rsidRPr="00754CDD">
        <w:rPr>
          <w:rFonts w:ascii="Sylfaen" w:hAnsi="Sylfaen"/>
          <w:noProof/>
        </w:rPr>
        <w:t xml:space="preserve"> </w:t>
      </w:r>
      <w:r w:rsidRPr="00754CDD">
        <w:rPr>
          <w:rFonts w:ascii="Sylfaen" w:hAnsi="Sylfaen" w:cs="Sylfaen"/>
          <w:noProof/>
        </w:rPr>
        <w:t>ტერიტორიაზე</w:t>
      </w:r>
      <w:r w:rsidRPr="00754CDD">
        <w:rPr>
          <w:rFonts w:ascii="Sylfaen" w:hAnsi="Sylfaen"/>
          <w:noProof/>
        </w:rPr>
        <w:t xml:space="preserve"> </w:t>
      </w:r>
      <w:r w:rsidRPr="00754CDD">
        <w:rPr>
          <w:rFonts w:ascii="Sylfaen" w:hAnsi="Sylfaen" w:cs="Sylfaen"/>
          <w:noProof/>
        </w:rPr>
        <w:t>არსებული</w:t>
      </w:r>
      <w:r w:rsidRPr="00754CDD">
        <w:rPr>
          <w:rFonts w:ascii="Sylfaen" w:hAnsi="Sylfaen"/>
          <w:noProof/>
        </w:rPr>
        <w:t xml:space="preserve"> </w:t>
      </w:r>
      <w:r w:rsidRPr="00754CDD">
        <w:rPr>
          <w:rFonts w:ascii="Sylfaen" w:hAnsi="Sylfaen" w:cs="Sylfaen"/>
          <w:noProof/>
        </w:rPr>
        <w:t>თავშესაფრების</w:t>
      </w:r>
      <w:r w:rsidRPr="00754CDD">
        <w:rPr>
          <w:rFonts w:ascii="Sylfaen" w:hAnsi="Sylfaen"/>
          <w:noProof/>
        </w:rPr>
        <w:t xml:space="preserve"> </w:t>
      </w:r>
      <w:r w:rsidRPr="00754CDD">
        <w:rPr>
          <w:rFonts w:ascii="Sylfaen" w:hAnsi="Sylfaen" w:cs="Sylfaen"/>
          <w:noProof/>
        </w:rPr>
        <w:t>და</w:t>
      </w:r>
      <w:r w:rsidRPr="00754CDD">
        <w:rPr>
          <w:rFonts w:ascii="Sylfaen" w:hAnsi="Sylfaen"/>
          <w:noProof/>
        </w:rPr>
        <w:t xml:space="preserve"> </w:t>
      </w:r>
      <w:r w:rsidRPr="00754CDD">
        <w:rPr>
          <w:rFonts w:ascii="Sylfaen" w:hAnsi="Sylfaen" w:cs="Sylfaen"/>
          <w:noProof/>
        </w:rPr>
        <w:t>მსგავსი</w:t>
      </w:r>
      <w:r w:rsidRPr="00754CDD">
        <w:rPr>
          <w:rFonts w:ascii="Sylfaen" w:hAnsi="Sylfaen"/>
          <w:noProof/>
        </w:rPr>
        <w:t xml:space="preserve"> </w:t>
      </w:r>
      <w:r w:rsidRPr="00754CDD">
        <w:rPr>
          <w:rFonts w:ascii="Sylfaen" w:hAnsi="Sylfaen" w:cs="Sylfaen"/>
          <w:noProof/>
        </w:rPr>
        <w:t>გაერთიანებების</w:t>
      </w:r>
      <w:r w:rsidRPr="00754CDD">
        <w:rPr>
          <w:rFonts w:ascii="Sylfaen" w:hAnsi="Sylfaen"/>
          <w:noProof/>
        </w:rPr>
        <w:t xml:space="preserve">  </w:t>
      </w:r>
      <w:r w:rsidRPr="00754CDD">
        <w:rPr>
          <w:rFonts w:ascii="Sylfaen" w:hAnsi="Sylfaen" w:cs="Sylfaen"/>
          <w:noProof/>
        </w:rPr>
        <w:t>მიმართ</w:t>
      </w:r>
      <w:r w:rsidRPr="00754CDD">
        <w:rPr>
          <w:rFonts w:ascii="Sylfaen" w:hAnsi="Sylfaen"/>
          <w:noProof/>
        </w:rPr>
        <w:t xml:space="preserve"> </w:t>
      </w:r>
      <w:r w:rsidRPr="00754CDD">
        <w:rPr>
          <w:rFonts w:ascii="Sylfaen" w:hAnsi="Sylfaen" w:cs="Sylfaen"/>
          <w:noProof/>
        </w:rPr>
        <w:t>დახმარების</w:t>
      </w:r>
      <w:r w:rsidRPr="00754CDD">
        <w:rPr>
          <w:rFonts w:ascii="Sylfaen" w:hAnsi="Sylfaen"/>
          <w:noProof/>
        </w:rPr>
        <w:t xml:space="preserve"> </w:t>
      </w:r>
      <w:r w:rsidRPr="00754CDD">
        <w:rPr>
          <w:rFonts w:ascii="Sylfaen" w:hAnsi="Sylfaen" w:cs="Sylfaen"/>
          <w:noProof/>
        </w:rPr>
        <w:t>ღონისძიებებს</w:t>
      </w:r>
      <w:r w:rsidRPr="00754CDD">
        <w:rPr>
          <w:rFonts w:ascii="Sylfaen" w:hAnsi="Sylfaen"/>
          <w:noProof/>
        </w:rPr>
        <w:t xml:space="preserve">, </w:t>
      </w:r>
      <w:r w:rsidRPr="00754CDD">
        <w:rPr>
          <w:rFonts w:ascii="Sylfaen" w:hAnsi="Sylfaen" w:cs="Sylfaen"/>
          <w:noProof/>
        </w:rPr>
        <w:t>სადაც</w:t>
      </w:r>
      <w:r w:rsidRPr="00754CDD">
        <w:rPr>
          <w:rFonts w:ascii="Sylfaen" w:hAnsi="Sylfaen"/>
          <w:noProof/>
        </w:rPr>
        <w:t xml:space="preserve"> </w:t>
      </w:r>
      <w:r w:rsidRPr="00754CDD">
        <w:rPr>
          <w:rFonts w:ascii="Sylfaen" w:hAnsi="Sylfaen" w:cs="Sylfaen"/>
          <w:noProof/>
        </w:rPr>
        <w:t>მიმდინარეობს</w:t>
      </w:r>
      <w:r w:rsidRPr="00754CDD">
        <w:rPr>
          <w:rFonts w:ascii="Sylfaen" w:hAnsi="Sylfaen"/>
          <w:noProof/>
        </w:rPr>
        <w:t xml:space="preserve">, </w:t>
      </w:r>
      <w:r w:rsidRPr="00754CDD">
        <w:rPr>
          <w:rFonts w:ascii="Sylfaen" w:hAnsi="Sylfaen" w:cs="Sylfaen"/>
          <w:noProof/>
        </w:rPr>
        <w:t>მხოლოდ</w:t>
      </w:r>
      <w:r w:rsidRPr="00754CDD">
        <w:rPr>
          <w:rFonts w:ascii="Sylfaen" w:hAnsi="Sylfaen"/>
          <w:noProof/>
        </w:rPr>
        <w:t xml:space="preserve"> </w:t>
      </w:r>
      <w:r w:rsidRPr="00754CDD">
        <w:rPr>
          <w:rFonts w:ascii="Sylfaen" w:hAnsi="Sylfaen" w:cs="Sylfaen"/>
          <w:noProof/>
        </w:rPr>
        <w:t>სოციალური</w:t>
      </w:r>
      <w:r w:rsidRPr="00754CDD">
        <w:rPr>
          <w:rFonts w:ascii="Sylfaen" w:hAnsi="Sylfaen"/>
          <w:noProof/>
        </w:rPr>
        <w:t xml:space="preserve"> </w:t>
      </w:r>
      <w:r w:rsidRPr="00754CDD">
        <w:rPr>
          <w:rFonts w:ascii="Sylfaen" w:hAnsi="Sylfaen" w:cs="Sylfaen"/>
          <w:noProof/>
        </w:rPr>
        <w:t>ხასიათის</w:t>
      </w:r>
      <w:r w:rsidRPr="00754CDD">
        <w:rPr>
          <w:rFonts w:ascii="Sylfaen" w:hAnsi="Sylfaen"/>
          <w:noProof/>
        </w:rPr>
        <w:t xml:space="preserve"> </w:t>
      </w:r>
      <w:r w:rsidRPr="00754CDD">
        <w:rPr>
          <w:rFonts w:ascii="Sylfaen" w:hAnsi="Sylfaen" w:cs="Sylfaen"/>
          <w:noProof/>
        </w:rPr>
        <w:t>მხარდამჭერი</w:t>
      </w:r>
      <w:r w:rsidRPr="00754CDD">
        <w:rPr>
          <w:rFonts w:ascii="Sylfaen" w:hAnsi="Sylfaen"/>
          <w:noProof/>
        </w:rPr>
        <w:t xml:space="preserve"> </w:t>
      </w:r>
      <w:r w:rsidRPr="00754CDD">
        <w:rPr>
          <w:rFonts w:ascii="Sylfaen" w:hAnsi="Sylfaen" w:cs="Sylfaen"/>
          <w:noProof/>
        </w:rPr>
        <w:t>ღონისძიებები</w:t>
      </w:r>
      <w:r w:rsidRPr="00754CDD">
        <w:rPr>
          <w:rFonts w:ascii="Sylfaen" w:hAnsi="Sylfaen"/>
          <w:noProof/>
        </w:rPr>
        <w:t xml:space="preserve"> </w:t>
      </w:r>
      <w:r w:rsidRPr="00754CDD">
        <w:rPr>
          <w:rFonts w:ascii="Sylfaen" w:hAnsi="Sylfaen" w:cs="Sylfaen"/>
          <w:noProof/>
        </w:rPr>
        <w:t>და</w:t>
      </w:r>
      <w:r w:rsidRPr="00754CDD">
        <w:rPr>
          <w:rFonts w:ascii="Sylfaen" w:hAnsi="Sylfaen"/>
          <w:noProof/>
        </w:rPr>
        <w:t xml:space="preserve">  </w:t>
      </w:r>
      <w:r w:rsidRPr="00754CDD">
        <w:rPr>
          <w:rFonts w:ascii="Sylfaen" w:hAnsi="Sylfaen" w:cs="Sylfaen"/>
          <w:noProof/>
        </w:rPr>
        <w:t>მასში</w:t>
      </w:r>
      <w:r w:rsidRPr="00754CDD">
        <w:rPr>
          <w:rFonts w:ascii="Sylfaen" w:hAnsi="Sylfaen"/>
          <w:noProof/>
        </w:rPr>
        <w:t xml:space="preserve"> </w:t>
      </w:r>
      <w:r w:rsidRPr="00754CDD">
        <w:rPr>
          <w:rFonts w:ascii="Sylfaen" w:hAnsi="Sylfaen" w:cs="Sylfaen"/>
          <w:noProof/>
        </w:rPr>
        <w:t>გაერთიანებულია</w:t>
      </w:r>
      <w:r w:rsidRPr="00754CDD">
        <w:rPr>
          <w:rFonts w:ascii="Sylfaen" w:hAnsi="Sylfaen"/>
          <w:noProof/>
        </w:rPr>
        <w:t xml:space="preserve"> </w:t>
      </w:r>
      <w:r w:rsidRPr="00754CDD">
        <w:rPr>
          <w:rFonts w:ascii="Sylfaen" w:hAnsi="Sylfaen" w:cs="Sylfaen"/>
          <w:noProof/>
        </w:rPr>
        <w:t>გარკვეული</w:t>
      </w:r>
      <w:r w:rsidRPr="00754CDD">
        <w:rPr>
          <w:rFonts w:ascii="Sylfaen" w:hAnsi="Sylfaen"/>
          <w:noProof/>
        </w:rPr>
        <w:t xml:space="preserve"> </w:t>
      </w:r>
      <w:r w:rsidRPr="00754CDD">
        <w:rPr>
          <w:rFonts w:ascii="Sylfaen" w:hAnsi="Sylfaen" w:cs="Sylfaen"/>
          <w:noProof/>
        </w:rPr>
        <w:t>სოციალური</w:t>
      </w:r>
      <w:r w:rsidRPr="00754CDD">
        <w:rPr>
          <w:rFonts w:ascii="Sylfaen" w:hAnsi="Sylfaen"/>
          <w:noProof/>
        </w:rPr>
        <w:t xml:space="preserve"> </w:t>
      </w:r>
      <w:r w:rsidRPr="00754CDD">
        <w:rPr>
          <w:rFonts w:ascii="Sylfaen" w:hAnsi="Sylfaen" w:cs="Sylfaen"/>
          <w:noProof/>
        </w:rPr>
        <w:t>სტატუსის</w:t>
      </w:r>
      <w:r w:rsidRPr="00754CDD">
        <w:rPr>
          <w:rFonts w:ascii="Sylfaen" w:hAnsi="Sylfaen"/>
          <w:noProof/>
        </w:rPr>
        <w:t xml:space="preserve"> </w:t>
      </w:r>
      <w:r w:rsidRPr="00754CDD">
        <w:rPr>
          <w:rFonts w:ascii="Sylfaen" w:hAnsi="Sylfaen" w:cs="Sylfaen"/>
          <w:noProof/>
        </w:rPr>
        <w:t>მქონე</w:t>
      </w:r>
      <w:r w:rsidRPr="00754CDD">
        <w:rPr>
          <w:rFonts w:ascii="Sylfaen" w:hAnsi="Sylfaen"/>
          <w:noProof/>
        </w:rPr>
        <w:t xml:space="preserve"> </w:t>
      </w:r>
      <w:r w:rsidRPr="00754CDD">
        <w:rPr>
          <w:rFonts w:ascii="Sylfaen" w:hAnsi="Sylfaen" w:cs="Sylfaen"/>
          <w:noProof/>
        </w:rPr>
        <w:t>პირთა</w:t>
      </w:r>
      <w:r w:rsidRPr="00754CDD">
        <w:rPr>
          <w:rFonts w:ascii="Sylfaen" w:hAnsi="Sylfaen"/>
          <w:noProof/>
        </w:rPr>
        <w:t xml:space="preserve"> </w:t>
      </w:r>
      <w:r w:rsidRPr="00754CDD">
        <w:rPr>
          <w:rFonts w:ascii="Sylfaen" w:hAnsi="Sylfaen" w:cs="Sylfaen"/>
          <w:noProof/>
        </w:rPr>
        <w:t>ჯგუფი</w:t>
      </w:r>
      <w:r w:rsidRPr="00754CDD">
        <w:rPr>
          <w:rFonts w:ascii="Sylfaen" w:hAnsi="Sylfaen"/>
          <w:noProof/>
        </w:rPr>
        <w:t xml:space="preserve"> (</w:t>
      </w:r>
      <w:r w:rsidRPr="00754CDD">
        <w:rPr>
          <w:rFonts w:ascii="Sylfaen" w:hAnsi="Sylfaen" w:cs="Sylfaen"/>
          <w:noProof/>
        </w:rPr>
        <w:t>სოციალური</w:t>
      </w:r>
      <w:r w:rsidRPr="00754CDD">
        <w:rPr>
          <w:rFonts w:ascii="Sylfaen" w:hAnsi="Sylfaen"/>
          <w:noProof/>
        </w:rPr>
        <w:t xml:space="preserve"> </w:t>
      </w:r>
      <w:r w:rsidRPr="00754CDD">
        <w:rPr>
          <w:rFonts w:ascii="Sylfaen" w:hAnsi="Sylfaen" w:cs="Sylfaen"/>
          <w:noProof/>
        </w:rPr>
        <w:t>ჯგუფი</w:t>
      </w:r>
      <w:r w:rsidRPr="00754CDD">
        <w:rPr>
          <w:rFonts w:ascii="Sylfaen" w:hAnsi="Sylfaen"/>
          <w:noProof/>
        </w:rPr>
        <w:t xml:space="preserve">). </w:t>
      </w:r>
    </w:p>
    <w:p w:rsidR="00060FF0" w:rsidRPr="00754CDD" w:rsidRDefault="00060FF0" w:rsidP="00060FF0">
      <w:pPr>
        <w:pStyle w:val="ListParagraph"/>
        <w:spacing w:after="0" w:line="240" w:lineRule="auto"/>
        <w:ind w:left="0" w:firstLine="360"/>
        <w:jc w:val="both"/>
        <w:rPr>
          <w:rFonts w:ascii="Sylfaen" w:hAnsi="Sylfaen"/>
          <w:noProof/>
          <w:lang w:val="ka-GE"/>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თერჯოლის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90"/>
        </w:tabs>
        <w:spacing w:after="0" w:line="240" w:lineRule="auto"/>
        <w:ind w:firstLine="180"/>
        <w:jc w:val="both"/>
        <w:rPr>
          <w:rFonts w:ascii="Sylfaen" w:eastAsia="Sylfaen" w:hAnsi="Sylfaen"/>
          <w:noProof/>
          <w:color w:val="000000"/>
          <w:lang w:val="ka-GE"/>
        </w:rPr>
      </w:pPr>
      <w:r w:rsidRPr="00754CDD">
        <w:rPr>
          <w:rFonts w:ascii="Sylfaen" w:eastAsia="Sylfaen" w:hAnsi="Sylfaen"/>
          <w:noProof/>
          <w:color w:val="000000"/>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ეზოების, დასასვენებელი პარკების და მაღალსართულიანი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62"/>
        </w:numPr>
        <w:tabs>
          <w:tab w:val="left" w:pos="90"/>
        </w:tabs>
        <w:spacing w:after="0" w:line="240" w:lineRule="auto"/>
        <w:ind w:left="0" w:firstLine="360"/>
        <w:jc w:val="both"/>
        <w:rPr>
          <w:rFonts w:ascii="Sylfaen" w:eastAsia="Sylfaen" w:hAnsi="Sylfaen"/>
          <w:noProof/>
          <w:color w:val="000000"/>
          <w:lang w:val="ka-GE"/>
        </w:rPr>
      </w:pPr>
      <w:r w:rsidRPr="00754CDD">
        <w:rPr>
          <w:rFonts w:ascii="Sylfaen" w:hAnsi="Sylfaen" w:cs="Arial"/>
          <w:b/>
          <w:bCs/>
        </w:rPr>
        <w:t>გზების მშენებლობის, რეკონსტრუქციისა და მოვლა შენახვის ხარჯი</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cs="Sylfaen"/>
          <w:lang w:val="ka-GE"/>
        </w:rPr>
        <w:t>პროგრამის</w:t>
      </w:r>
      <w:r w:rsidRPr="00754CDD">
        <w:rPr>
          <w:rFonts w:ascii="Sylfaen" w:hAnsi="Sylfaen"/>
          <w:lang w:val="ka-GE"/>
        </w:rPr>
        <w:t xml:space="preserve"> ფარგლებში განხორციელდება ადგილობრივი მნიშვნელობის საავტომობილო გზების გაუმჯობესება.  მუნიციპალიტეტში არსებული  ასფალტოვანი დაზიანებული გზების შეკეთება და ხრეშოვანი საუბნო გზების რეაბილიტაცია; </w:t>
      </w:r>
    </w:p>
    <w:p w:rsidR="00060FF0" w:rsidRPr="00754CDD" w:rsidRDefault="00060FF0" w:rsidP="00852FE4">
      <w:pPr>
        <w:pStyle w:val="ListParagraph"/>
        <w:numPr>
          <w:ilvl w:val="0"/>
          <w:numId w:val="62"/>
        </w:numPr>
        <w:spacing w:after="0" w:line="240" w:lineRule="auto"/>
        <w:ind w:left="0" w:firstLine="360"/>
        <w:jc w:val="both"/>
        <w:rPr>
          <w:rFonts w:ascii="Sylfaen" w:hAnsi="Sylfaen"/>
        </w:rPr>
      </w:pPr>
      <w:r w:rsidRPr="00754CDD">
        <w:rPr>
          <w:rFonts w:ascii="Sylfaen" w:eastAsia="Sylfaen" w:hAnsi="Sylfaen"/>
          <w:b/>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tabs>
          <w:tab w:val="left" w:pos="90"/>
        </w:tabs>
        <w:spacing w:after="0" w:line="240" w:lineRule="auto"/>
        <w:ind w:firstLine="180"/>
        <w:jc w:val="both"/>
        <w:rPr>
          <w:rFonts w:ascii="Sylfaen" w:eastAsia="Sylfaen" w:hAnsi="Sylfaen"/>
          <w:noProof/>
          <w:color w:val="000000"/>
          <w:lang w:val="ka-GE"/>
        </w:rPr>
      </w:pPr>
      <w:r w:rsidRPr="00754CDD">
        <w:rPr>
          <w:rFonts w:ascii="Sylfaen" w:eastAsia="Sylfaen" w:hAnsi="Sylfaen"/>
          <w:noProof/>
          <w:color w:val="000000"/>
          <w:lang w:val="ka-GE"/>
        </w:rPr>
        <w:t xml:space="preserve">პროგრამის ფარგლებში განხორციელდება საცხოვრებელი სახლების კეთილმოწყობა მათ შორის: სახურავების რეაბილიტაცია, წყალ-კანალიზაციის მოწესრიგება,  არსებული ქსელის მოვლა-შენახვა და დაფინანსდება მის ექსპლოატაციასთან დაკავშირებული ხარჯები, გარე განათების ექსპლოატაცია. უზრუნველყოფილი იქნება მუნიციპალიტეტის. განხორციელდება მუნიციპალიტეტში დაგეგმილი სამშენებლო–სარეაბილიტაციო სამუშაოების ტექნიკური ზედამხედველობა და შესრულებულ სამუშაოებზე შესაბამისი ექსპერტიზის ჩატარება, რომლის ფარგლებშიც ხორციელდება შესრულებული სამუშაოების საპროექტო–სახარჯთაღრიცხვო დოკუმენტაციასთან შესაბამისობის დადგენა. </w:t>
      </w:r>
      <w:r w:rsidRPr="00754CDD">
        <w:rPr>
          <w:rFonts w:ascii="Sylfaen" w:eastAsia="Sylfaen" w:hAnsi="Sylfaen"/>
          <w:noProof/>
          <w:color w:val="000000"/>
          <w:lang w:val="ka-GE"/>
        </w:rPr>
        <w:lastRenderedPageBreak/>
        <w:t xml:space="preserve">გათვალისწინებულია ზემოაღნიშნული ღონისძიებების განხორციელებისათვის საჭირო ხარჯების დაფინანსება. </w:t>
      </w:r>
    </w:p>
    <w:p w:rsidR="00060FF0" w:rsidRPr="00754CDD" w:rsidRDefault="00060FF0" w:rsidP="00060FF0">
      <w:pPr>
        <w:tabs>
          <w:tab w:val="left" w:pos="90"/>
        </w:tabs>
        <w:spacing w:after="0" w:line="240" w:lineRule="auto"/>
        <w:ind w:firstLine="180"/>
        <w:jc w:val="both"/>
        <w:rPr>
          <w:rFonts w:ascii="Sylfaen" w:eastAsia="Sylfaen" w:hAnsi="Sylfaen"/>
          <w:noProof/>
          <w:color w:val="000000"/>
          <w:lang w:val="ka-GE"/>
        </w:rPr>
      </w:pPr>
      <w:r w:rsidRPr="00754CDD">
        <w:rPr>
          <w:rFonts w:ascii="Sylfaen" w:eastAsia="Sylfaen" w:hAnsi="Sylfaen"/>
          <w:noProof/>
          <w:color w:val="000000"/>
          <w:lang w:val="ka-GE"/>
        </w:rPr>
        <w:t xml:space="preserve">მუნიციპალიტეტის ერთ–ერთ მთავარ ფუნქციას წარმოადგენს კეთილსაიმედო სანიტარული მდგომარეობის უზრუნველყოფა. შესაბამისად ქვეპროგრამის ფარგლებში გათვალისწინებულია მუნიციპალიტეტის ქალაქის ქუჩების, მოედნების, საზოგადოებრივი თავშეყრის ადგილების, ცენტრალური საავტომობილო გზის, ყოველდღიური დაგვა–დასუფთავება და  ნარჩენების გატანა; აგრეთვე განხორციელდება გარე და დეკორატიული განათების მოვლა–პატრონობა და რეაბილიტაცია, სანიაღვრე ქსელების სრულფასოვანი ფუნქციონირების უზრუნველყოფა, ქალაქის გამწვანებისა და გაფორმების ღონისძიებები, შენობა ნაგებობების, მიმდებარე ტერიტორიების, კომუნიკაციების, საგზაო ინფრასტრუქტურის, ტროტუარების გაზონების მოწყობა, მიმდინარე სარემონტო სამუშაოების წარმოება. </w:t>
      </w:r>
    </w:p>
    <w:p w:rsidR="00060FF0" w:rsidRPr="00754CDD" w:rsidRDefault="00060FF0" w:rsidP="00060FF0">
      <w:pPr>
        <w:pStyle w:val="ListParagraph"/>
        <w:spacing w:after="0" w:line="240" w:lineRule="auto"/>
        <w:ind w:left="360"/>
        <w:jc w:val="both"/>
        <w:rPr>
          <w:rFonts w:ascii="Sylfaen" w:hAnsi="Sylfaen"/>
          <w:b/>
          <w:noProof/>
          <w:u w:color="FF0000"/>
        </w:rPr>
      </w:pPr>
      <w:r w:rsidRPr="00754CDD">
        <w:rPr>
          <w:rFonts w:ascii="Sylfaen" w:hAnsi="Sylfaen" w:cs="Sylfaen"/>
          <w:b/>
          <w:noProof/>
          <w:u w:color="FF0000"/>
          <w:lang w:val="ka-GE"/>
        </w:rPr>
        <w:t>განათლება</w:t>
      </w:r>
    </w:p>
    <w:p w:rsidR="00060FF0" w:rsidRPr="00754CDD" w:rsidRDefault="00060FF0" w:rsidP="00060FF0">
      <w:pPr>
        <w:tabs>
          <w:tab w:val="left" w:pos="90"/>
        </w:tabs>
        <w:spacing w:after="0" w:line="240" w:lineRule="auto"/>
        <w:ind w:firstLine="180"/>
        <w:jc w:val="both"/>
        <w:rPr>
          <w:rFonts w:ascii="Sylfaen" w:eastAsia="Sylfaen" w:hAnsi="Sylfaen"/>
          <w:noProof/>
          <w:color w:val="000000"/>
          <w:lang w:val="ka-GE"/>
        </w:rPr>
      </w:pPr>
      <w:r w:rsidRPr="00754CDD">
        <w:rPr>
          <w:rFonts w:ascii="Sylfaen" w:eastAsia="Sylfaen" w:hAnsi="Sylfaen"/>
          <w:noProof/>
          <w:color w:val="000000"/>
          <w:lang w:val="ka-GE"/>
        </w:rPr>
        <w:t>მომავალი თაობების აღზრდის მიმართულებით თერჯოლის მუნიციპალიტეტში ფუნქციონირებს ა(ა)იპ ,,თერჯოლის სკოლამდელი აღზრდის მუნიციპალური ცენტრი ,, მოიცავს ცენტრის 26 საბავშვო ბაგა–ბაღს სადაც ფუნქციონირებს 54 საამღზრდელო ჯგუფი.</w:t>
      </w:r>
    </w:p>
    <w:p w:rsidR="00060FF0" w:rsidRPr="00754CDD" w:rsidRDefault="00060FF0" w:rsidP="00060FF0">
      <w:pPr>
        <w:tabs>
          <w:tab w:val="left" w:pos="90"/>
        </w:tabs>
        <w:spacing w:after="0" w:line="240" w:lineRule="auto"/>
        <w:ind w:firstLine="180"/>
        <w:jc w:val="both"/>
        <w:rPr>
          <w:rFonts w:ascii="Sylfaen" w:eastAsia="Sylfaen" w:hAnsi="Sylfaen"/>
          <w:noProof/>
          <w:color w:val="000000"/>
          <w:lang w:val="ka-GE"/>
        </w:rPr>
      </w:pPr>
      <w:r w:rsidRPr="00754CDD">
        <w:rPr>
          <w:rFonts w:ascii="Sylfaen" w:eastAsia="Sylfaen" w:hAnsi="Sylfaen"/>
          <w:noProof/>
          <w:color w:val="000000"/>
          <w:lang w:val="ka-GE"/>
        </w:rPr>
        <w:t>საბავშვო ბაგა–ბაღში დაწყებით განათლებას იღებს 1183 აღსაზრდელი.  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ბავშვების კვებას, მასწავლებელთა და აღმზრდელთა ხელფასებს და ბაღების სხვა მიმდინარე ხარჯებს სუბსიდიის მუხლით. ასევე განხორციელდება არსებული ბაღების შენობების რეაბილიტაცია.</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spacing w:after="0" w:line="240" w:lineRule="auto"/>
        <w:ind w:firstLine="360"/>
        <w:jc w:val="both"/>
        <w:rPr>
          <w:rFonts w:ascii="Sylfaen" w:hAnsi="Sylfaen"/>
          <w:color w:val="000000"/>
          <w:lang w:val="ka-GE"/>
        </w:rPr>
      </w:pPr>
      <w:r w:rsidRPr="00754CDD">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060FF0" w:rsidRPr="00754CDD" w:rsidRDefault="00060FF0" w:rsidP="00852FE4">
      <w:pPr>
        <w:pStyle w:val="ListParagraph"/>
        <w:numPr>
          <w:ilvl w:val="0"/>
          <w:numId w:val="65"/>
        </w:numPr>
        <w:spacing w:after="0" w:line="240" w:lineRule="auto"/>
        <w:ind w:left="0" w:firstLine="360"/>
        <w:jc w:val="both"/>
        <w:rPr>
          <w:rFonts w:ascii="Sylfaen" w:hAnsi="Sylfaen"/>
          <w:b/>
          <w:noProof/>
          <w:u w:color="FF0000"/>
          <w:lang w:val="ka-GE"/>
        </w:rPr>
      </w:pPr>
      <w:r w:rsidRPr="00754CDD">
        <w:rPr>
          <w:rFonts w:ascii="Sylfaen" w:eastAsia="Sylfaen" w:hAnsi="Sylfaen"/>
          <w:b/>
          <w:color w:val="000000"/>
          <w:lang w:val="ka-GE"/>
        </w:rPr>
        <w:t xml:space="preserve">სპორტის განვითარების ხელშეწყობა </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hAnsi="Sylfaen"/>
          <w:color w:val="000000"/>
          <w:lang w:val="ka-GE"/>
        </w:rPr>
        <w:t xml:space="preserve"> </w:t>
      </w:r>
      <w:r w:rsidRPr="00754CDD">
        <w:rPr>
          <w:rFonts w:ascii="Sylfaen" w:eastAsia="Sylfaen" w:hAnsi="Sylfaen" w:cs="Sylfaen"/>
          <w:color w:val="000000"/>
          <w:lang w:val="ka-GE"/>
        </w:rPr>
        <w:t>სპორტის</w:t>
      </w:r>
      <w:r w:rsidRPr="00754CDD">
        <w:rPr>
          <w:rFonts w:ascii="Sylfaen" w:eastAsia="Sylfaen" w:hAnsi="Sylfaen"/>
          <w:color w:val="000000"/>
          <w:lang w:val="ka-GE"/>
        </w:rPr>
        <w:t xml:space="preserve"> განვითარების ხელშეწყობ</w:t>
      </w:r>
      <w:r w:rsidRPr="00754CDD">
        <w:rPr>
          <w:rFonts w:ascii="Sylfaen" w:eastAsia="Sylfaen" w:hAnsi="Sylfaen" w:cs="Sylfaen"/>
          <w:color w:val="000000"/>
          <w:lang w:val="ka-GE"/>
        </w:rPr>
        <w:t xml:space="preserve">ის </w:t>
      </w:r>
      <w:r w:rsidRPr="00754CDD">
        <w:rPr>
          <w:rFonts w:ascii="Sylfaen" w:eastAsia="Sylfaen" w:hAnsi="Sylfaen"/>
          <w:color w:val="000000"/>
          <w:lang w:val="ka-GE"/>
        </w:rPr>
        <w:t xml:space="preserve"> </w:t>
      </w:r>
      <w:r w:rsidRPr="00754CDD">
        <w:rPr>
          <w:rFonts w:ascii="Sylfaen" w:hAnsi="Sylfaen"/>
          <w:color w:val="000000"/>
          <w:lang w:val="ka-GE"/>
        </w:rPr>
        <w:t xml:space="preserve">პროგრამის ფარგლებში განხორციელდება სპორტული გუნდების, ჯგუფების და სექციების მონაწილეობს სხვადასხვა ტურნირებში და შეჯიბრებებში. </w:t>
      </w:r>
      <w:r w:rsidRPr="00754CDD">
        <w:rPr>
          <w:rFonts w:ascii="Sylfaen" w:hAnsi="Sylfaen" w:cs="Sylfaen"/>
          <w:color w:val="000000"/>
          <w:lang w:val="ka-GE"/>
        </w:rPr>
        <w:t>ა</w:t>
      </w:r>
      <w:r w:rsidRPr="00754CDD">
        <w:rPr>
          <w:rFonts w:ascii="Sylfaen" w:hAnsi="Sylfaen"/>
          <w:color w:val="000000"/>
          <w:lang w:val="ka-GE"/>
        </w:rPr>
        <w:t>(</w:t>
      </w:r>
      <w:r w:rsidRPr="00754CDD">
        <w:rPr>
          <w:rFonts w:ascii="Sylfaen" w:hAnsi="Sylfaen" w:cs="Sylfaen"/>
          <w:color w:val="000000"/>
          <w:lang w:val="ka-GE"/>
        </w:rPr>
        <w:t>ა</w:t>
      </w:r>
      <w:r w:rsidRPr="00754CDD">
        <w:rPr>
          <w:rFonts w:ascii="Sylfaen" w:hAnsi="Sylfaen"/>
          <w:color w:val="000000"/>
          <w:lang w:val="ka-GE"/>
        </w:rPr>
        <w:t>)</w:t>
      </w:r>
      <w:r w:rsidRPr="00754CDD">
        <w:rPr>
          <w:rFonts w:ascii="Sylfaen" w:hAnsi="Sylfaen" w:cs="Sylfaen"/>
          <w:color w:val="000000"/>
          <w:lang w:val="ka-GE"/>
        </w:rPr>
        <w:t>იპ</w:t>
      </w:r>
      <w:r w:rsidRPr="00754CDD">
        <w:rPr>
          <w:rFonts w:ascii="Sylfaen" w:hAnsi="Sylfaen"/>
          <w:color w:val="000000"/>
          <w:lang w:val="ka-GE"/>
        </w:rPr>
        <w:t xml:space="preserve"> სპორტულ გამაჯანსაღებელი მუნიციპალური ცენტრი აქტიურად ახორციელებს სპორტის სახეობათა მიხედვით თანამშრომლობას სახელმწიფო და არასახელმწიფო სპორტულ ორგანიზაციებთან</w:t>
      </w:r>
      <w:r w:rsidRPr="00754CDD">
        <w:rPr>
          <w:rFonts w:ascii="Sylfaen" w:hAnsi="Sylfaen"/>
          <w:color w:val="000000"/>
        </w:rPr>
        <w:t>,</w:t>
      </w:r>
      <w:r w:rsidRPr="00754CDD">
        <w:rPr>
          <w:rFonts w:ascii="Sylfaen" w:hAnsi="Sylfaen"/>
          <w:color w:val="000000"/>
          <w:lang w:val="ka-GE"/>
        </w:rPr>
        <w:t xml:space="preserve"> მათთან ერთად ატარებს სხვადასხვა სპორტულ შეჯიბრებებს; </w:t>
      </w:r>
      <w:r w:rsidRPr="00754CDD">
        <w:rPr>
          <w:rFonts w:ascii="Sylfaen" w:eastAsia="Sylfaen" w:hAnsi="Sylfaen" w:cs="Sylfaen"/>
          <w:color w:val="000000"/>
          <w:lang w:val="ka-GE"/>
        </w:rPr>
        <w:t>პროგრამის</w:t>
      </w:r>
      <w:r w:rsidRPr="00754CDD">
        <w:rPr>
          <w:rFonts w:ascii="Sylfaen" w:eastAsia="Sylfaen" w:hAnsi="Sylfaen"/>
          <w:color w:val="000000"/>
          <w:lang w:val="ka-GE"/>
        </w:rPr>
        <w:t xml:space="preserve"> ფარგლებში დაფინანსდება სხვადასხვა ადგილობრივი  სპორტული ღონისძიებები, რომლებიც ხელს შეუწყობს ახალგაზრდა თაობაში ჯანსაღი წესის დამკვიდრებას;</w:t>
      </w:r>
    </w:p>
    <w:p w:rsidR="00060FF0" w:rsidRPr="00754CDD" w:rsidRDefault="00060FF0" w:rsidP="00852FE4">
      <w:pPr>
        <w:pStyle w:val="ListParagraph"/>
        <w:numPr>
          <w:ilvl w:val="0"/>
          <w:numId w:val="65"/>
        </w:numPr>
        <w:spacing w:after="0" w:line="240" w:lineRule="auto"/>
        <w:ind w:left="0" w:firstLine="360"/>
        <w:jc w:val="both"/>
        <w:rPr>
          <w:rFonts w:ascii="Sylfaen" w:eastAsia="Sylfaen" w:hAnsi="Sylfaen"/>
          <w:color w:val="000000"/>
          <w:lang w:val="ka-GE"/>
        </w:rPr>
      </w:pPr>
      <w:r w:rsidRPr="00754CDD">
        <w:rPr>
          <w:rFonts w:ascii="Sylfaen" w:hAnsi="Sylfaen" w:cs="Arial"/>
          <w:b/>
          <w:bCs/>
          <w:lang w:val="ka-GE"/>
        </w:rPr>
        <w:t xml:space="preserve">კულტურის განვითარების ხელშეწყობა </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პროგრამის ფარგლებში გაგრძელდება სხვადასხვა კულტურული ობიექტების ფინანსური მხარდაჭერა და განხორციელდება სხვადასხვა კულტურულ-გასართობი და სანახაობრივი ღონისძიებები:</w:t>
      </w:r>
      <w:r w:rsidRPr="00754CDD">
        <w:rPr>
          <w:rFonts w:ascii="Sylfaen" w:hAnsi="Sylfaen" w:cs="Sylfaen"/>
          <w:color w:val="000000"/>
          <w:lang w:val="ka-GE"/>
        </w:rPr>
        <w:t xml:space="preserve"> </w:t>
      </w:r>
      <w:r w:rsidRPr="00754CDD">
        <w:rPr>
          <w:rFonts w:ascii="Sylfaen" w:eastAsia="Sylfaen" w:hAnsi="Sylfaen" w:cs="Sylfaen"/>
          <w:color w:val="000000"/>
          <w:lang w:val="ka-GE"/>
        </w:rPr>
        <w:t>შემოქმედებითი</w:t>
      </w:r>
      <w:r w:rsidRPr="00754CDD">
        <w:rPr>
          <w:rFonts w:ascii="Sylfaen" w:eastAsia="Sylfaen" w:hAnsi="Sylfaen"/>
          <w:color w:val="000000"/>
          <w:lang w:val="ka-GE"/>
        </w:rPr>
        <w:t xml:space="preserve"> კლუბების, კულტურის სახლის, სამოყვარულო თეატრების, ცეკვისა და სიმღერის ფოლკლორული ანსამბლების ხელშეწყობა და განვითარება, </w:t>
      </w:r>
      <w:r w:rsidRPr="00754CDD">
        <w:rPr>
          <w:rFonts w:ascii="Sylfaen" w:eastAsia="Sylfaen" w:hAnsi="Sylfaen" w:cs="Sylfaen"/>
          <w:color w:val="000000"/>
          <w:lang w:val="ka-GE"/>
        </w:rPr>
        <w:t>სამუზეუმო</w:t>
      </w:r>
      <w:r w:rsidRPr="00754CDD">
        <w:rPr>
          <w:rFonts w:ascii="Sylfaen" w:eastAsia="Sylfaen" w:hAnsi="Sylfaen"/>
          <w:color w:val="000000"/>
          <w:lang w:val="ka-GE"/>
        </w:rPr>
        <w:t xml:space="preserve"> საქმიანობა და მუზეუმების ფონდების ბაზაზე სამეცნიერო საგანმანათლებლო მუშაობის წარმოება, ;     </w:t>
      </w:r>
    </w:p>
    <w:p w:rsidR="00060FF0" w:rsidRPr="00754CDD" w:rsidRDefault="00060FF0" w:rsidP="00852FE4">
      <w:pPr>
        <w:pStyle w:val="ListParagraph"/>
        <w:numPr>
          <w:ilvl w:val="0"/>
          <w:numId w:val="62"/>
        </w:numPr>
        <w:spacing w:after="0" w:line="240" w:lineRule="auto"/>
        <w:ind w:left="0" w:firstLine="360"/>
        <w:jc w:val="both"/>
        <w:rPr>
          <w:rFonts w:ascii="Sylfaen" w:eastAsia="Sylfaen" w:hAnsi="Sylfaen"/>
          <w:color w:val="000000"/>
          <w:lang w:val="ka-GE"/>
        </w:rPr>
      </w:pPr>
      <w:r w:rsidRPr="00754CDD">
        <w:rPr>
          <w:rFonts w:ascii="Sylfaen" w:eastAsia="Sylfaen" w:hAnsi="Sylfaen" w:cs="Sylfaen"/>
          <w:b/>
          <w:color w:val="000000"/>
          <w:lang w:val="ka-GE"/>
        </w:rPr>
        <w:t>საგამომცემლო</w:t>
      </w:r>
      <w:r w:rsidRPr="00754CDD">
        <w:rPr>
          <w:rFonts w:ascii="Sylfaen" w:eastAsia="Sylfaen" w:hAnsi="Sylfaen"/>
          <w:b/>
          <w:color w:val="000000"/>
          <w:lang w:val="ka-GE"/>
        </w:rPr>
        <w:t xml:space="preserve"> საქმიანობა </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პროგრამის ფარგლებში განხორციელდება  მუნიციპალიტეტში არსებული ერთადერთი გაზეთ ,,თერჯოლა“–ში მუნიციპალიტეტის თვითმმართველობის ორგანოების მიერ მიღებული სამართლებრივი აქტებისა და ინფორმაციების გამოქვეყნების, შეძენის დაფინანსება და მუნიციპალიტეტის  მოსახლეობაში გავრცელება.</w:t>
      </w:r>
    </w:p>
    <w:p w:rsidR="00060FF0" w:rsidRPr="00754CDD" w:rsidRDefault="00060FF0" w:rsidP="00852FE4">
      <w:pPr>
        <w:pStyle w:val="ListParagraph"/>
        <w:numPr>
          <w:ilvl w:val="0"/>
          <w:numId w:val="62"/>
        </w:numPr>
        <w:spacing w:after="0" w:line="240" w:lineRule="auto"/>
        <w:ind w:left="0" w:firstLine="360"/>
        <w:jc w:val="both"/>
        <w:rPr>
          <w:rFonts w:ascii="Sylfaen" w:eastAsia="Sylfaen" w:hAnsi="Sylfaen"/>
          <w:color w:val="000000"/>
          <w:lang w:val="ka-GE"/>
        </w:rPr>
      </w:pPr>
      <w:r w:rsidRPr="00754CDD">
        <w:rPr>
          <w:rFonts w:ascii="Sylfaen" w:hAnsi="Sylfaen" w:cs="Sylfaen"/>
          <w:b/>
          <w:color w:val="000000"/>
          <w:lang w:val="ka-GE"/>
        </w:rPr>
        <w:t>ახალგაზრდული პროგრამების დაფინანსება</w:t>
      </w:r>
    </w:p>
    <w:p w:rsidR="00060FF0" w:rsidRPr="00754CDD" w:rsidRDefault="00060FF0" w:rsidP="00060FF0">
      <w:pPr>
        <w:pStyle w:val="ListParagraph"/>
        <w:spacing w:after="0" w:line="240" w:lineRule="auto"/>
        <w:ind w:left="0" w:firstLine="360"/>
        <w:jc w:val="both"/>
        <w:rPr>
          <w:rFonts w:ascii="Sylfaen" w:hAnsi="Sylfaen"/>
          <w:color w:val="000000"/>
        </w:rPr>
      </w:pPr>
      <w:r w:rsidRPr="00754CDD">
        <w:rPr>
          <w:rFonts w:ascii="Sylfaen" w:hAnsi="Sylfaen"/>
          <w:color w:val="000000"/>
          <w:lang w:val="ka-GE"/>
        </w:rPr>
        <w:lastRenderedPageBreak/>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ასევე დაფინანსდება მუნიციპალიტეტში მცხოვრები ბავშვების  ბანაკებში მგზავრობის ხარჯები</w:t>
      </w:r>
      <w:r w:rsidRPr="00754CDD">
        <w:rPr>
          <w:rFonts w:ascii="Sylfaen" w:hAnsi="Sylfaen"/>
          <w:color w:val="000000"/>
          <w:lang w:val="sq-AL"/>
        </w:rPr>
        <w:t>, ლაშქრობები, ექსკურსიები</w:t>
      </w:r>
      <w:r w:rsidRPr="00754CDD">
        <w:rPr>
          <w:rFonts w:ascii="Sylfaen" w:hAnsi="Sylfaen"/>
          <w:color w:val="000000"/>
        </w:rPr>
        <w:t>;</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lang w:val="ka-GE"/>
        </w:rPr>
      </w:pPr>
      <w:r w:rsidRPr="00754CDD">
        <w:rPr>
          <w:rFonts w:ascii="Sylfaen" w:hAnsi="Sylfaen" w:cs="Sylfaen"/>
          <w:b/>
          <w:color w:val="000000"/>
          <w:lang w:val="ka-GE"/>
        </w:rPr>
        <w:t>რელიგიური ორგანიზაციების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 xml:space="preserve">პროგრამის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w:t>
      </w: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b/>
          <w:noProof/>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lang w:val="ka-GE"/>
        </w:rPr>
      </w:pPr>
      <w:r w:rsidRPr="00754CDD">
        <w:rPr>
          <w:rFonts w:ascii="Sylfaen" w:hAnsi="Sylfaen" w:cs="Sylfaen"/>
          <w:b/>
          <w:color w:val="000000"/>
          <w:lang w:val="ka-GE"/>
        </w:rPr>
        <w:t>საზოგადოებრივი ჯანდაცვის მუნიციპალური ცენტრის დაფინანსება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დაავადებათა გავრცელების ეტაპობრივი შემცირება.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განხორციელდება მუნიციპალიტეტში არსებული სანიტარულ-ჰიგიენური მდგომარეობის მონიტორინგი. მოსახლეობისათვის ჯანსაღი გარემოს შექმნის ხელშეწყობა.</w:t>
      </w:r>
    </w:p>
    <w:p w:rsidR="00060FF0" w:rsidRPr="00754CDD" w:rsidRDefault="00060FF0" w:rsidP="00852FE4">
      <w:pPr>
        <w:pStyle w:val="ListParagraph"/>
        <w:numPr>
          <w:ilvl w:val="0"/>
          <w:numId w:val="62"/>
        </w:numPr>
        <w:spacing w:after="0" w:line="240" w:lineRule="auto"/>
        <w:ind w:left="0" w:firstLine="360"/>
        <w:jc w:val="both"/>
        <w:rPr>
          <w:rFonts w:ascii="Sylfaen" w:hAnsi="Sylfaen" w:cs="Sylfaen"/>
          <w:color w:val="000000"/>
          <w:lang w:val="ka-GE"/>
        </w:rPr>
      </w:pPr>
      <w:r w:rsidRPr="00754CDD">
        <w:rPr>
          <w:rFonts w:ascii="Sylfaen" w:hAnsi="Sylfaen" w:cs="Sylfaen"/>
          <w:b/>
          <w:color w:val="000000"/>
          <w:lang w:val="ka-GE"/>
        </w:rPr>
        <w:t xml:space="preserve">მოსახლეობის სოციალური უზრუნველყოფა   </w:t>
      </w:r>
    </w:p>
    <w:p w:rsidR="00060FF0" w:rsidRPr="00754CDD" w:rsidRDefault="00060FF0" w:rsidP="00060FF0">
      <w:pPr>
        <w:pStyle w:val="ListParagraph"/>
        <w:tabs>
          <w:tab w:val="left" w:pos="1440"/>
        </w:tabs>
        <w:spacing w:after="0" w:line="240" w:lineRule="auto"/>
        <w:ind w:left="0" w:firstLine="360"/>
        <w:jc w:val="both"/>
        <w:rPr>
          <w:rFonts w:ascii="Sylfaen" w:eastAsia="Sylfaen" w:hAnsi="Sylfaen" w:cs="Sylfaen"/>
          <w:b/>
          <w:color w:val="000000"/>
          <w:lang w:val="ka-GE"/>
        </w:rPr>
      </w:pPr>
      <w:r w:rsidRPr="00754CDD">
        <w:rPr>
          <w:rFonts w:ascii="Sylfaen" w:hAnsi="Sylfaen" w:cs="Sylfaen"/>
          <w:noProof/>
        </w:rPr>
        <w:t>სოციალური</w:t>
      </w:r>
      <w:r w:rsidRPr="00754CDD">
        <w:rPr>
          <w:rFonts w:ascii="Sylfaen" w:hAnsi="Sylfaen"/>
          <w:noProof/>
        </w:rPr>
        <w:t xml:space="preserve"> </w:t>
      </w:r>
      <w:r w:rsidRPr="00754CDD">
        <w:rPr>
          <w:rFonts w:ascii="Sylfaen" w:hAnsi="Sylfaen" w:cs="Sylfaen"/>
          <w:noProof/>
        </w:rPr>
        <w:t>პროგრამები</w:t>
      </w:r>
      <w:r w:rsidRPr="00754CDD">
        <w:rPr>
          <w:rFonts w:ascii="Sylfaen" w:hAnsi="Sylfaen"/>
          <w:noProof/>
        </w:rPr>
        <w:t xml:space="preserve"> </w:t>
      </w:r>
      <w:r w:rsidRPr="00754CDD">
        <w:rPr>
          <w:rFonts w:ascii="Sylfaen" w:hAnsi="Sylfaen" w:cs="Sylfaen"/>
          <w:noProof/>
        </w:rPr>
        <w:t>მოიცავს</w:t>
      </w:r>
      <w:r w:rsidRPr="00754CDD">
        <w:rPr>
          <w:rFonts w:ascii="Sylfaen" w:hAnsi="Sylfaen"/>
          <w:noProof/>
        </w:rPr>
        <w:t xml:space="preserve">: </w:t>
      </w:r>
      <w:r w:rsidRPr="00754CDD">
        <w:rPr>
          <w:rFonts w:ascii="Sylfaen" w:eastAsia="Sylfaen" w:hAnsi="Sylfaen"/>
          <w:color w:val="000000"/>
          <w:lang w:val="ka-GE"/>
        </w:rPr>
        <w:t xml:space="preserve">მუნიციპალიტეტში მცხოვრები სოციალურად დაუცველი მოსახლეობის ერთჯერადი ფინანსური დახმარებას, ზედა საზანოს, ჩხარის და ალისუბნის  ამბულატორიული მომსახურეობის დაფინანსებას, მუნიციპალიტეტში მცხოვრები შეზღუდული შესაძლებლობების მქონე მოქალაქეებისათვის სხვადასხა ღონისძიებების გატარებას,  უფასო სასადილოს პროგრამას, დემოგრაფიული მდგომარეობის გაუმჯობესების მიზნით ახალდაბადებული ბავშვიანი ოჯახების დახმარების პროგრამას, სტიქიური და სხვა მოვლენების შედეგად დაზარალებულთა ფინანსურ დახმარებას, </w:t>
      </w:r>
      <w:r w:rsidRPr="00754CDD">
        <w:rPr>
          <w:rFonts w:ascii="Sylfaen" w:eastAsia="Sylfaen" w:hAnsi="Sylfaen" w:cs="Sylfaen"/>
          <w:color w:val="000000"/>
          <w:lang w:val="ka-GE"/>
        </w:rPr>
        <w:t>სოციალურად</w:t>
      </w:r>
      <w:r w:rsidRPr="00754CDD">
        <w:rPr>
          <w:rFonts w:ascii="Sylfaen" w:eastAsia="Sylfaen" w:hAnsi="Sylfaen"/>
          <w:color w:val="000000"/>
          <w:lang w:val="ka-GE"/>
        </w:rPr>
        <w:t xml:space="preserve"> დაუცველი მოსახლეობისათვის საჭირო მედიკამენტებითა და საკვები პროდუქტებით უზრუნველყოფას, </w:t>
      </w:r>
      <w:r w:rsidRPr="00754CDD">
        <w:rPr>
          <w:rFonts w:ascii="Sylfaen" w:eastAsia="Sylfaen" w:hAnsi="Sylfaen" w:cs="Sylfaen"/>
          <w:color w:val="000000"/>
          <w:lang w:val="ka-GE"/>
        </w:rPr>
        <w:t>სარიტუალო</w:t>
      </w:r>
      <w:r w:rsidRPr="00754CDD">
        <w:rPr>
          <w:rFonts w:ascii="Sylfaen" w:eastAsia="Sylfaen" w:hAnsi="Sylfaen"/>
          <w:color w:val="000000"/>
          <w:lang w:val="ka-GE"/>
        </w:rPr>
        <w:t xml:space="preserve"> მომსახურების ხარჯების ანაზღაურებას.  </w:t>
      </w:r>
    </w:p>
    <w:p w:rsidR="00060FF0" w:rsidRPr="00754CDD" w:rsidRDefault="00060FF0" w:rsidP="00060FF0">
      <w:pPr>
        <w:tabs>
          <w:tab w:val="left" w:pos="567"/>
        </w:tabs>
        <w:spacing w:after="0" w:line="240" w:lineRule="auto"/>
        <w:ind w:firstLine="360"/>
        <w:jc w:val="center"/>
        <w:rPr>
          <w:rFonts w:ascii="Sylfaen" w:hAnsi="Sylfaen" w:cs="Sylfaen"/>
          <w:b/>
          <w:noProof/>
          <w:u w:color="FF0000"/>
          <w:lang w:val="ka-GE"/>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სამტრედიის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rPr>
        <w:t>მუნიციპალიტეტის ეკონომიკური განვითარებისათვის მუნიციპალური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 რებილიტაცია, ქალაქის საცხოვრებელი უბნების, ეზოების, დასასვენებელი პარკების და მაღალსართულიანი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62"/>
        </w:numPr>
        <w:spacing w:after="0" w:line="240" w:lineRule="auto"/>
        <w:ind w:left="0" w:firstLine="360"/>
        <w:jc w:val="both"/>
        <w:rPr>
          <w:rFonts w:ascii="Sylfaen" w:hAnsi="Sylfaen"/>
          <w:lang w:val="ka-GE"/>
        </w:rPr>
      </w:pPr>
      <w:r w:rsidRPr="00754CDD">
        <w:rPr>
          <w:rFonts w:ascii="Sylfaen" w:hAnsi="Sylfaen" w:cs="Sylfaen"/>
          <w:b/>
        </w:rPr>
        <w:t>საგზაო</w:t>
      </w:r>
      <w:r w:rsidRPr="00754CDD">
        <w:rPr>
          <w:rFonts w:ascii="Sylfaen" w:hAnsi="Sylfaen"/>
          <w:b/>
        </w:rPr>
        <w:t xml:space="preserve">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0" w:firstLine="360"/>
        <w:jc w:val="both"/>
        <w:rPr>
          <w:rFonts w:ascii="Sylfaen" w:hAnsi="Sylfaen" w:cs="Sylfaen"/>
          <w:lang w:val="ka-GE"/>
        </w:rPr>
      </w:pPr>
      <w:r w:rsidRPr="00754CDD">
        <w:rPr>
          <w:rFonts w:ascii="Sylfaen" w:hAnsi="Sylfaen" w:cs="Sylfaen"/>
        </w:rPr>
        <w:t>პროგრამის ფარგლებში განხორციელდება რეაბილიტირებული გზების მოვლა-პატრონობა (ორმული შეკეთება); მრავალბინიანი კორპუსების ეზოების მოწყობა ასფალტო-ბეტონის საფარით; მუნიციპალიტეტის ტერიტორიაზე არსებული შიდა გზების მოხრეშვა; სანიაღვრე არხების გაწმენდა-რეაბილიტაცია, ბოგირებისა და ცხაურების მოწყობა.</w:t>
      </w:r>
      <w:r w:rsidRPr="00754CDD">
        <w:rPr>
          <w:rFonts w:ascii="Sylfaen" w:hAnsi="Sylfaen" w:cs="Sylfaen"/>
          <w:lang w:val="ka-GE"/>
        </w:rPr>
        <w:t>;</w:t>
      </w:r>
    </w:p>
    <w:p w:rsidR="00060FF0" w:rsidRPr="00754CDD" w:rsidRDefault="00060FF0" w:rsidP="00852FE4">
      <w:pPr>
        <w:pStyle w:val="ListParagraph"/>
        <w:numPr>
          <w:ilvl w:val="0"/>
          <w:numId w:val="62"/>
        </w:numPr>
        <w:spacing w:after="0" w:line="240" w:lineRule="auto"/>
        <w:ind w:left="0" w:firstLine="360"/>
        <w:jc w:val="both"/>
        <w:rPr>
          <w:rFonts w:ascii="Sylfaen" w:hAnsi="Sylfaen"/>
          <w:b/>
        </w:rPr>
      </w:pPr>
      <w:r w:rsidRPr="00754CDD">
        <w:rPr>
          <w:rFonts w:ascii="Sylfaen" w:hAnsi="Sylfaen" w:cs="Sylfaen"/>
          <w:b/>
          <w:color w:val="000000"/>
        </w:rPr>
        <w:t>კომუნალური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rPr>
        <w:lastRenderedPageBreak/>
        <w:t>პროგრამის ფარგლებში განხორციელდება მრავალსართულიანი საცხოვრებელი სახლების რეაბილიტაცია, გარე განათების ქსელის გაფართოება, არსებული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დასუფთავება</w:t>
      </w:r>
      <w:r w:rsidRPr="00754CDD">
        <w:rPr>
          <w:rFonts w:ascii="Sylfaen" w:hAnsi="Sylfaen"/>
          <w:lang w:val="ka-GE"/>
        </w:rPr>
        <w:t xml:space="preserve">; </w:t>
      </w:r>
    </w:p>
    <w:p w:rsidR="00060FF0" w:rsidRPr="00754CDD" w:rsidRDefault="00060FF0" w:rsidP="00852FE4">
      <w:pPr>
        <w:pStyle w:val="ListParagraph"/>
        <w:numPr>
          <w:ilvl w:val="0"/>
          <w:numId w:val="62"/>
        </w:numPr>
        <w:spacing w:after="0" w:line="240" w:lineRule="auto"/>
        <w:ind w:left="0" w:firstLine="360"/>
        <w:jc w:val="both"/>
        <w:rPr>
          <w:rFonts w:ascii="Sylfaen" w:hAnsi="Sylfaen"/>
        </w:rPr>
      </w:pPr>
      <w:r w:rsidRPr="00754CDD">
        <w:rPr>
          <w:rFonts w:ascii="Sylfaen" w:hAnsi="Sylfaen"/>
          <w:b/>
        </w:rPr>
        <w:t xml:space="preserve">მუნიციპალიტეტის კეთილმოწყობის ღონისძიებები  </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rPr>
        <w:t>პროგრამის ფარგლებში განხორციელდება მუნიციპალიტეტში არსებული სკვერებისა და პარკების კეთილმოწყობის სამუშაოები, სადღესასწაულო დღეებისათვის ქალაქის გაფორმება.</w:t>
      </w:r>
    </w:p>
    <w:p w:rsidR="00060FF0" w:rsidRPr="00754CDD" w:rsidRDefault="00060FF0" w:rsidP="00060FF0">
      <w:pPr>
        <w:pStyle w:val="ListParagraph"/>
        <w:spacing w:after="0" w:line="240" w:lineRule="auto"/>
        <w:ind w:left="360"/>
        <w:jc w:val="both"/>
        <w:rPr>
          <w:rFonts w:ascii="Sylfaen" w:hAnsi="Sylfaen"/>
          <w:b/>
          <w:noProof/>
          <w:u w:color="FF0000"/>
        </w:rPr>
      </w:pPr>
      <w:r w:rsidRPr="00754CDD">
        <w:rPr>
          <w:rFonts w:ascii="Sylfaen" w:hAnsi="Sylfaen" w:cs="Sylfaen"/>
          <w:b/>
          <w:noProof/>
          <w:u w:color="FF0000"/>
          <w:lang w:val="ka-GE"/>
        </w:rPr>
        <w:t>განათლება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rPr>
        <w:t>მომავალ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სკოლამდელი განათლებას, რაც თვითმმართველი ერთეულს საკუთარი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w:t>
      </w:r>
      <w:r w:rsidRPr="00754CDD">
        <w:rPr>
          <w:rFonts w:ascii="Sylfaen" w:hAnsi="Sylfaen"/>
          <w:lang w:val="ka-GE"/>
        </w:rPr>
        <w:t>ს</w:t>
      </w:r>
      <w:r w:rsidRPr="00754CDD">
        <w:rPr>
          <w:rFonts w:ascii="Sylfaen" w:hAnsi="Sylfaen"/>
        </w:rPr>
        <w:t>, ბაღების რეაბილიტაციისათვის საჭირო საპროექტო-სახარჯთაღრიცხვო დოკუმენტაციის მომზადებას და სარემონტო-სარეაბილიტაციო სამუშაოების ჩატარებას.</w:t>
      </w:r>
    </w:p>
    <w:p w:rsidR="00060FF0" w:rsidRPr="00754CDD" w:rsidRDefault="00060FF0" w:rsidP="00852FE4">
      <w:pPr>
        <w:pStyle w:val="ListParagraph"/>
        <w:numPr>
          <w:ilvl w:val="0"/>
          <w:numId w:val="62"/>
        </w:numPr>
        <w:spacing w:after="0" w:line="240" w:lineRule="auto"/>
        <w:ind w:left="0" w:firstLine="360"/>
        <w:jc w:val="both"/>
        <w:rPr>
          <w:rFonts w:ascii="Sylfaen" w:hAnsi="Sylfaen"/>
          <w:lang w:val="ka-GE"/>
        </w:rPr>
      </w:pPr>
      <w:r w:rsidRPr="00754CDD">
        <w:rPr>
          <w:rFonts w:ascii="Sylfaen" w:hAnsi="Sylfaen" w:cs="Sylfaen"/>
          <w:b/>
        </w:rPr>
        <w:t>სკოლამდელი</w:t>
      </w:r>
      <w:r w:rsidRPr="00754CDD">
        <w:rPr>
          <w:rFonts w:ascii="Sylfaen" w:hAnsi="Sylfaen"/>
          <w:b/>
        </w:rPr>
        <w:t xml:space="preserve"> განათლებ</w:t>
      </w:r>
      <w:r w:rsidRPr="00754CDD">
        <w:rPr>
          <w:rFonts w:ascii="Sylfaen" w:hAnsi="Sylfaen"/>
          <w:b/>
          <w:lang w:val="ka-GE"/>
        </w:rPr>
        <w:t>ის დაფინანსება</w:t>
      </w:r>
    </w:p>
    <w:p w:rsidR="00060FF0" w:rsidRPr="00754CDD" w:rsidRDefault="00060FF0" w:rsidP="00060FF0">
      <w:pPr>
        <w:spacing w:after="0" w:line="240" w:lineRule="auto"/>
        <w:ind w:firstLine="180"/>
        <w:jc w:val="both"/>
        <w:rPr>
          <w:rFonts w:ascii="Sylfaen" w:hAnsi="Sylfaen"/>
          <w:lang w:val="ka-GE"/>
        </w:rPr>
      </w:pPr>
      <w:r w:rsidRPr="00754CDD">
        <w:rPr>
          <w:rFonts w:ascii="Sylfaen" w:hAnsi="Sylfaen"/>
        </w:rPr>
        <w:t xml:space="preserve">სამტრედიის მუნიციპალიტეტში ამ ეტაპზე ფუნქციონირებს ააიპ ”სკოლამდელი აღზრდის დაწესებულებათა </w:t>
      </w:r>
      <w:r w:rsidRPr="00754CDD">
        <w:rPr>
          <w:rFonts w:ascii="Sylfaen" w:hAnsi="Sylfaen"/>
          <w:lang w:val="ka-GE"/>
        </w:rPr>
        <w:t xml:space="preserve"> </w:t>
      </w:r>
      <w:r w:rsidRPr="00754CDD">
        <w:rPr>
          <w:rFonts w:ascii="Sylfaen" w:hAnsi="Sylfaen"/>
        </w:rPr>
        <w:t>გაერთიანება”, რომელიც აერთიანებს 2</w:t>
      </w:r>
      <w:r w:rsidRPr="00754CDD">
        <w:rPr>
          <w:rFonts w:ascii="Sylfaen" w:hAnsi="Sylfaen"/>
          <w:lang w:val="ka-GE"/>
        </w:rPr>
        <w:t>3</w:t>
      </w:r>
      <w:r w:rsidRPr="00754CDD">
        <w:rPr>
          <w:rFonts w:ascii="Sylfaen" w:hAnsi="Sylfaen"/>
        </w:rPr>
        <w:t xml:space="preserve"> საბავშვო ბაღს, სადაც დაწყებით განათლებას იღებს 1</w:t>
      </w:r>
      <w:r w:rsidRPr="00754CDD">
        <w:rPr>
          <w:rFonts w:ascii="Sylfaen" w:hAnsi="Sylfaen"/>
          <w:lang w:val="ka-GE"/>
        </w:rPr>
        <w:t>935</w:t>
      </w:r>
      <w:r w:rsidRPr="00754CDD">
        <w:rPr>
          <w:rFonts w:ascii="Sylfaen" w:hAnsi="Sylfaen"/>
        </w:rPr>
        <w:t xml:space="preserve">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w:t>
      </w:r>
      <w:r w:rsidRPr="00754CDD">
        <w:rPr>
          <w:rFonts w:ascii="Sylfaen" w:hAnsi="Sylfaen"/>
          <w:lang w:val="ka-GE"/>
        </w:rPr>
        <w:t xml:space="preserve"> </w:t>
      </w:r>
      <w:r w:rsidRPr="00754CDD">
        <w:rPr>
          <w:rFonts w:ascii="Sylfaen" w:hAnsi="Sylfaen"/>
        </w:rPr>
        <w:t xml:space="preserve">მ.შ. მასწავლებელთა და აღმზრდელთა ხელფასებს,  ბავშვთა კვების ხარჯს და ბაღების სხვა მიმდინარე ხარჯებს. </w:t>
      </w:r>
    </w:p>
    <w:p w:rsidR="00060FF0" w:rsidRPr="00754CDD" w:rsidRDefault="00060FF0" w:rsidP="00060FF0">
      <w:pPr>
        <w:spacing w:after="0" w:line="240" w:lineRule="auto"/>
        <w:ind w:firstLine="180"/>
        <w:jc w:val="both"/>
        <w:rPr>
          <w:rFonts w:ascii="Sylfaen" w:hAnsi="Sylfaen"/>
          <w:lang w:val="ka-GE"/>
        </w:rPr>
      </w:pPr>
      <w:r w:rsidRPr="00754CDD">
        <w:rPr>
          <w:rFonts w:ascii="Sylfaen" w:hAnsi="Sylfaen"/>
          <w:b/>
        </w:rPr>
        <w:t>მოსწავლე-ახალგაზრდობის სახლი</w:t>
      </w:r>
      <w:r w:rsidRPr="00754CDD">
        <w:rPr>
          <w:rFonts w:ascii="Sylfaen" w:hAnsi="Sylfaen"/>
          <w:b/>
          <w:lang w:val="ka-GE"/>
        </w:rPr>
        <w:t>ს დაფინანსება</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rPr>
        <w:t>პროგრამის ფარგლებში დაგეგმილია მოსწავლე-ახალგაზრდობის სახლის დაფინანსება, რომელიც აერთიანებს 4</w:t>
      </w:r>
      <w:r w:rsidRPr="00754CDD">
        <w:rPr>
          <w:rFonts w:ascii="Sylfaen" w:hAnsi="Sylfaen"/>
          <w:lang w:val="ka-GE"/>
        </w:rPr>
        <w:t>5</w:t>
      </w:r>
      <w:r w:rsidRPr="00754CDD">
        <w:rPr>
          <w:rFonts w:ascii="Sylfaen" w:hAnsi="Sylfaen"/>
        </w:rPr>
        <w:t xml:space="preserve">0 მოსწავლეს. </w:t>
      </w:r>
      <w:r w:rsidRPr="00754CDD">
        <w:rPr>
          <w:rFonts w:ascii="Sylfaen" w:hAnsi="Sylfaen" w:cs="Sylfaen"/>
        </w:rPr>
        <w:t>ფუნქციონირებს</w:t>
      </w:r>
      <w:r w:rsidRPr="00754CDD">
        <w:rPr>
          <w:rFonts w:ascii="Sylfaen" w:hAnsi="Sylfaen"/>
        </w:rPr>
        <w:t xml:space="preserve"> სხვადასხვა წრეები.</w:t>
      </w:r>
      <w:r w:rsidRPr="00754CDD">
        <w:rPr>
          <w:rFonts w:ascii="Sylfaen" w:hAnsi="Sylfaen"/>
          <w:lang w:val="ka-GE"/>
        </w:rPr>
        <w:t xml:space="preserve"> მოსწავლე-ახალგაზრდობის სახლის აღსაზრდელები აქტიურად მონაწილეობენ რაიონულ, რეგიონალურ, რესპუბლიკურ ფესტივალ - კონკურსებში.</w:t>
      </w:r>
      <w:r w:rsidRPr="00754CDD">
        <w:rPr>
          <w:rFonts w:ascii="Sylfaen" w:hAnsi="Sylfaen"/>
        </w:rPr>
        <w:t xml:space="preserve"> მუნიციპალიტეტიდან ფინანსდება ყველა მიმდინარე ხარჯი. </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spacing w:after="0" w:line="240" w:lineRule="auto"/>
        <w:ind w:firstLine="180"/>
        <w:jc w:val="both"/>
        <w:rPr>
          <w:rFonts w:ascii="Sylfaen" w:hAnsi="Sylfaen"/>
        </w:rPr>
      </w:pPr>
      <w:r w:rsidRPr="00754CDD">
        <w:rPr>
          <w:rFonts w:ascii="Sylfaen" w:hAnsi="Sylfaen"/>
        </w:rPr>
        <w:t>სამტრედიის 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ასევე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060FF0" w:rsidRPr="00754CDD" w:rsidRDefault="00060FF0" w:rsidP="00852FE4">
      <w:pPr>
        <w:pStyle w:val="ListParagraph"/>
        <w:numPr>
          <w:ilvl w:val="0"/>
          <w:numId w:val="62"/>
        </w:numPr>
        <w:spacing w:after="0" w:line="240" w:lineRule="auto"/>
        <w:ind w:left="0" w:firstLine="360"/>
        <w:jc w:val="both"/>
        <w:rPr>
          <w:rFonts w:ascii="Sylfaen" w:hAnsi="Sylfaen"/>
          <w:lang w:val="ka-GE"/>
        </w:rPr>
      </w:pPr>
      <w:r w:rsidRPr="00754CDD">
        <w:rPr>
          <w:rFonts w:ascii="Sylfaen" w:hAnsi="Sylfaen" w:cs="Sylfaen"/>
          <w:b/>
        </w:rPr>
        <w:t>სპორტის</w:t>
      </w:r>
      <w:r w:rsidRPr="00754CDD">
        <w:rPr>
          <w:rFonts w:ascii="Sylfaen" w:hAnsi="Sylfaen"/>
          <w:b/>
        </w:rPr>
        <w:t xml:space="preserve">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eastAsia="Sylfaen" w:hAnsi="Sylfaen" w:cs="Sylfaen"/>
          <w:color w:val="000000"/>
          <w:lang w:val="ka-GE"/>
        </w:rPr>
        <w:t>სპორტის</w:t>
      </w:r>
      <w:r w:rsidRPr="00754CDD">
        <w:rPr>
          <w:rFonts w:ascii="Sylfaen" w:eastAsia="Sylfaen" w:hAnsi="Sylfaen"/>
          <w:color w:val="000000"/>
          <w:lang w:val="ka-GE"/>
        </w:rPr>
        <w:t xml:space="preserve"> განვითარების ხელშეწყობ</w:t>
      </w:r>
      <w:r w:rsidRPr="00754CDD">
        <w:rPr>
          <w:rFonts w:ascii="Sylfaen" w:eastAsia="Sylfaen" w:hAnsi="Sylfaen" w:cs="Sylfaen"/>
          <w:color w:val="000000"/>
          <w:lang w:val="ka-GE"/>
        </w:rPr>
        <w:t xml:space="preserve">ის </w:t>
      </w:r>
      <w:r w:rsidRPr="00754CDD">
        <w:rPr>
          <w:rFonts w:ascii="Sylfaen" w:eastAsia="Sylfaen" w:hAnsi="Sylfaen"/>
          <w:color w:val="000000"/>
          <w:lang w:val="ka-GE"/>
        </w:rPr>
        <w:t xml:space="preserve"> </w:t>
      </w:r>
      <w:r w:rsidRPr="00754CDD">
        <w:rPr>
          <w:rFonts w:ascii="Sylfaen" w:hAnsi="Sylfaen"/>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w:t>
      </w:r>
      <w:r w:rsidRPr="00754CDD">
        <w:rPr>
          <w:rFonts w:ascii="Sylfaen" w:hAnsi="Sylfaen"/>
          <w:lang w:val="ka-GE"/>
        </w:rPr>
        <w:t>ჰ</w:t>
      </w:r>
      <w:r w:rsidRPr="00754CDD">
        <w:rPr>
          <w:rFonts w:ascii="Sylfaen" w:hAnsi="Sylfaen"/>
        </w:rPr>
        <w:t>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w:t>
      </w:r>
      <w:r w:rsidRPr="00754CDD">
        <w:rPr>
          <w:rFonts w:ascii="Sylfaen" w:hAnsi="Sylfaen"/>
          <w:lang w:val="ka-GE"/>
        </w:rPr>
        <w:t xml:space="preserve">. სპორტსმენებისათვის ხელშეწყობისა და შესაბამისი პირობების შექმნის მიზნით განხორციელდება სპორტის სხვდასხვა სახეობების ხელშეწყობა,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ჩატარება, მატერიალურ-ტექნიკური ბაზების გაუმჯობესება. მუნიციპალიტეტის სპორტულ სკოლებში დაკავებულია 200-მდე თანამშრომელი და 1000-მდე მოზარდი პროგრამის ფარგლებში დსფინანსდება </w:t>
      </w:r>
      <w:r w:rsidRPr="00754CDD">
        <w:rPr>
          <w:rFonts w:ascii="Sylfaen" w:hAnsi="Sylfaen"/>
        </w:rPr>
        <w:t xml:space="preserve"> საცხენოსნო სპორტული კლუბი</w:t>
      </w:r>
      <w:r w:rsidRPr="00754CDD">
        <w:rPr>
          <w:rFonts w:ascii="Sylfaen" w:hAnsi="Sylfaen"/>
          <w:lang w:val="ka-GE"/>
        </w:rPr>
        <w:t xml:space="preserve">, </w:t>
      </w:r>
      <w:r w:rsidRPr="00754CDD">
        <w:rPr>
          <w:rFonts w:ascii="Sylfaen" w:hAnsi="Sylfaen"/>
        </w:rPr>
        <w:t>კომპლექსური სპორტული სკოლა</w:t>
      </w:r>
      <w:r w:rsidRPr="00754CDD">
        <w:rPr>
          <w:rFonts w:ascii="Sylfaen" w:hAnsi="Sylfaen"/>
          <w:lang w:val="ka-GE"/>
        </w:rPr>
        <w:t xml:space="preserve">, </w:t>
      </w:r>
      <w:r w:rsidRPr="00754CDD">
        <w:rPr>
          <w:rFonts w:ascii="Sylfaen" w:hAnsi="Sylfaen" w:cs="Sylfaen"/>
        </w:rPr>
        <w:t>საფრენბურთო</w:t>
      </w:r>
      <w:r w:rsidRPr="00754CDD">
        <w:rPr>
          <w:rFonts w:ascii="Sylfaen" w:hAnsi="Sylfaen"/>
        </w:rPr>
        <w:t xml:space="preserve"> კლუბი </w:t>
      </w:r>
      <w:r w:rsidRPr="00754CDD">
        <w:rPr>
          <w:rFonts w:ascii="Sylfaen" w:hAnsi="Sylfaen"/>
          <w:lang w:val="ka-GE"/>
        </w:rPr>
        <w:t>„</w:t>
      </w:r>
      <w:r w:rsidRPr="00754CDD">
        <w:rPr>
          <w:rFonts w:ascii="Sylfaen" w:hAnsi="Sylfaen"/>
        </w:rPr>
        <w:t>ჯიკო”</w:t>
      </w:r>
      <w:r w:rsidRPr="00754CDD">
        <w:rPr>
          <w:rFonts w:ascii="Sylfaen" w:hAnsi="Sylfaen"/>
          <w:lang w:val="ka-GE"/>
        </w:rPr>
        <w:t>,</w:t>
      </w:r>
      <w:r w:rsidRPr="00754CDD">
        <w:rPr>
          <w:rFonts w:ascii="Sylfaen" w:hAnsi="Sylfaen"/>
        </w:rPr>
        <w:t xml:space="preserve"> ხელბურთელთა კლუბი </w:t>
      </w:r>
      <w:r w:rsidRPr="00754CDD">
        <w:rPr>
          <w:rFonts w:ascii="Sylfaen" w:hAnsi="Sylfaen"/>
          <w:lang w:val="ka-GE"/>
        </w:rPr>
        <w:t>„</w:t>
      </w:r>
      <w:r w:rsidRPr="00754CDD">
        <w:rPr>
          <w:rFonts w:ascii="Sylfaen" w:hAnsi="Sylfaen"/>
        </w:rPr>
        <w:t>სამტრედია”</w:t>
      </w:r>
      <w:r w:rsidRPr="00754CDD">
        <w:rPr>
          <w:rFonts w:ascii="Sylfaen" w:hAnsi="Sylfaen"/>
          <w:lang w:val="ka-GE"/>
        </w:rPr>
        <w:t xml:space="preserve">, </w:t>
      </w:r>
      <w:r w:rsidRPr="00754CDD">
        <w:rPr>
          <w:rFonts w:ascii="Sylfaen" w:hAnsi="Sylfaen"/>
        </w:rPr>
        <w:t xml:space="preserve">სპორტკომპლექსი </w:t>
      </w:r>
      <w:r w:rsidRPr="00754CDD">
        <w:rPr>
          <w:rFonts w:ascii="Sylfaen" w:hAnsi="Sylfaen"/>
          <w:lang w:val="ka-GE"/>
        </w:rPr>
        <w:t>„</w:t>
      </w:r>
      <w:r w:rsidRPr="00754CDD">
        <w:rPr>
          <w:rFonts w:ascii="Sylfaen" w:hAnsi="Sylfaen"/>
        </w:rPr>
        <w:t>სამტრედია“</w:t>
      </w:r>
      <w:r w:rsidRPr="00754CDD">
        <w:rPr>
          <w:rFonts w:ascii="Sylfaen" w:hAnsi="Sylfaen"/>
          <w:lang w:val="ka-GE"/>
        </w:rPr>
        <w:t>, საჭიდაო</w:t>
      </w:r>
      <w:r w:rsidRPr="00754CDD">
        <w:rPr>
          <w:rFonts w:ascii="Sylfaen" w:hAnsi="Sylfaen"/>
        </w:rPr>
        <w:t xml:space="preserve"> კლუბი </w:t>
      </w:r>
      <w:r w:rsidRPr="00754CDD">
        <w:rPr>
          <w:rFonts w:ascii="Sylfaen" w:hAnsi="Sylfaen"/>
          <w:lang w:val="ka-GE"/>
        </w:rPr>
        <w:t>„ფალავანი</w:t>
      </w:r>
      <w:r w:rsidRPr="00754CDD">
        <w:rPr>
          <w:rFonts w:ascii="Sylfaen" w:hAnsi="Sylfaen"/>
        </w:rPr>
        <w:t>”</w:t>
      </w:r>
      <w:r w:rsidRPr="00754CDD">
        <w:rPr>
          <w:rFonts w:ascii="Sylfaen" w:hAnsi="Sylfaen"/>
          <w:lang w:val="ka-GE"/>
        </w:rPr>
        <w:t>;</w:t>
      </w:r>
    </w:p>
    <w:p w:rsidR="00060FF0" w:rsidRPr="00754CDD" w:rsidRDefault="00060FF0" w:rsidP="00852FE4">
      <w:pPr>
        <w:pStyle w:val="ListParagraph"/>
        <w:numPr>
          <w:ilvl w:val="0"/>
          <w:numId w:val="62"/>
        </w:numPr>
        <w:tabs>
          <w:tab w:val="left" w:pos="720"/>
        </w:tabs>
        <w:spacing w:after="0" w:line="240" w:lineRule="auto"/>
        <w:ind w:left="0" w:firstLine="360"/>
        <w:jc w:val="both"/>
        <w:rPr>
          <w:rFonts w:ascii="Sylfaen" w:hAnsi="Sylfaen"/>
        </w:rPr>
      </w:pPr>
      <w:r w:rsidRPr="00754CDD">
        <w:rPr>
          <w:rFonts w:ascii="Sylfaen" w:hAnsi="Sylfaen"/>
          <w:b/>
        </w:rPr>
        <w:lastRenderedPageBreak/>
        <w:t>კულტურის</w:t>
      </w:r>
      <w:r w:rsidRPr="00754CDD">
        <w:rPr>
          <w:rFonts w:ascii="Sylfaen" w:hAnsi="Sylfaen"/>
          <w:b/>
          <w:lang w:val="ka-GE"/>
        </w:rPr>
        <w:t xml:space="preserve"> </w:t>
      </w:r>
      <w:r w:rsidRPr="00754CDD">
        <w:rPr>
          <w:rFonts w:ascii="Sylfaen" w:hAnsi="Sylfaen"/>
          <w:b/>
        </w:rPr>
        <w:t>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დაფინანსდება სახელოვნებო სკოლები, სამტრედიის მუნიციპალიტეტის ეროსი მანჯგალაძის სახელობის კულტურის ცენტრი, კულტურის სახლი, ბიბლიოთეკები, კულტურისა და დასვენების პარკების გაერთიანება.იგეგმება სამტრედიის მუნიციპალიტეტის მხარეთმცოდნეობის მუზეუმის საპროექტო-სახარჯთაღრიცხვო დოკუმენტაციის შესყიდვა.</w:t>
      </w:r>
    </w:p>
    <w:p w:rsidR="00060FF0" w:rsidRPr="00754CDD" w:rsidRDefault="00060FF0" w:rsidP="00852FE4">
      <w:pPr>
        <w:pStyle w:val="ListParagraph"/>
        <w:numPr>
          <w:ilvl w:val="0"/>
          <w:numId w:val="62"/>
        </w:numPr>
        <w:spacing w:after="0" w:line="240" w:lineRule="auto"/>
        <w:ind w:left="0" w:firstLine="360"/>
        <w:jc w:val="both"/>
        <w:rPr>
          <w:rFonts w:ascii="Sylfaen" w:hAnsi="Sylfaen"/>
        </w:rPr>
      </w:pPr>
      <w:r w:rsidRPr="00754CDD">
        <w:rPr>
          <w:rFonts w:ascii="Sylfaen" w:hAnsi="Sylfaen"/>
          <w:b/>
        </w:rPr>
        <w:t>ახალგაზრდული ორგანიზაციების ღონისძიებების დაფინანსება</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w:t>
      </w:r>
      <w:r w:rsidRPr="00754CDD">
        <w:rPr>
          <w:rFonts w:ascii="Sylfaen" w:hAnsi="Sylfaen"/>
          <w:lang w:val="ka-GE"/>
        </w:rPr>
        <w:t>;</w:t>
      </w:r>
    </w:p>
    <w:p w:rsidR="00060FF0" w:rsidRPr="00754CDD" w:rsidRDefault="00060FF0" w:rsidP="00852FE4">
      <w:pPr>
        <w:pStyle w:val="ListParagraph"/>
        <w:numPr>
          <w:ilvl w:val="0"/>
          <w:numId w:val="62"/>
        </w:numPr>
        <w:spacing w:after="0" w:line="240" w:lineRule="auto"/>
        <w:ind w:left="0" w:firstLine="360"/>
        <w:jc w:val="both"/>
        <w:rPr>
          <w:rFonts w:ascii="Sylfaen" w:hAnsi="Sylfaen"/>
        </w:rPr>
      </w:pPr>
      <w:r w:rsidRPr="00754CDD">
        <w:rPr>
          <w:rFonts w:ascii="Sylfaen" w:hAnsi="Sylfaen"/>
          <w:b/>
        </w:rPr>
        <w:t xml:space="preserve">რელიგიური ორგანიზაციების ხელშეწყობა </w:t>
      </w:r>
      <w:r w:rsidRPr="00754CDD">
        <w:rPr>
          <w:rFonts w:ascii="Sylfaen" w:hAnsi="Sylfaen"/>
        </w:rPr>
        <w:t xml:space="preserve"> </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rPr>
        <w:t>პროგრამის ფარგლებში განხორციელდება ხონი-სამტრედიის ეპარქიის სუბსიდირება, დაფინანსდება მთავარი საკათედრო ტაძარი.</w:t>
      </w: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b/>
          <w:noProof/>
          <w:lang w:val="ka-GE"/>
        </w:rPr>
        <w:t>მოსახლეობის ჯანმრთელობის დაცვა და სოციალური უზრუნველყოფა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w:t>
      </w:r>
    </w:p>
    <w:p w:rsidR="00060FF0" w:rsidRPr="00754CDD" w:rsidRDefault="00060FF0" w:rsidP="00852FE4">
      <w:pPr>
        <w:pStyle w:val="ListParagraph"/>
        <w:numPr>
          <w:ilvl w:val="0"/>
          <w:numId w:val="62"/>
        </w:numPr>
        <w:spacing w:after="0" w:line="240" w:lineRule="auto"/>
        <w:ind w:left="0" w:firstLine="360"/>
        <w:jc w:val="both"/>
        <w:rPr>
          <w:rFonts w:ascii="Sylfaen" w:hAnsi="Sylfaen"/>
          <w:lang w:val="ka-GE"/>
        </w:rPr>
      </w:pPr>
      <w:r w:rsidRPr="00754CDD">
        <w:rPr>
          <w:rFonts w:ascii="Sylfaen" w:hAnsi="Sylfaen" w:cs="Sylfaen"/>
          <w:b/>
          <w:lang w:val="ka-GE"/>
        </w:rPr>
        <w:t xml:space="preserve">საზოგადოებრივი </w:t>
      </w:r>
      <w:r w:rsidRPr="00754CDD">
        <w:rPr>
          <w:rFonts w:ascii="Sylfaen" w:hAnsi="Sylfaen" w:cs="Sylfaen"/>
          <w:b/>
        </w:rPr>
        <w:t>ჯანდაცვის</w:t>
      </w:r>
      <w:r w:rsidRPr="00754CDD">
        <w:rPr>
          <w:rFonts w:ascii="Sylfaen" w:hAnsi="Sylfaen"/>
          <w:b/>
        </w:rPr>
        <w:t xml:space="preserve"> პროგრამები</w:t>
      </w:r>
      <w:r w:rsidRPr="00754CDD">
        <w:rPr>
          <w:rFonts w:ascii="Sylfaen" w:hAnsi="Sylfaen"/>
          <w:b/>
          <w:lang w:val="ka-GE"/>
        </w:rPr>
        <w:t>ს დაფინანსება</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lang w:val="ka-GE"/>
        </w:rPr>
        <w:t xml:space="preserve">პროგრამის ფარგლებში დაფინანსდება: </w:t>
      </w:r>
      <w:r w:rsidRPr="00754CDD">
        <w:rPr>
          <w:rFonts w:ascii="Sylfaen" w:hAnsi="Sylfaen"/>
        </w:rPr>
        <w:t>გადამდებ დაავადებათა ეპიდზედამხედველობა და კონტროლის ღონისძიებები</w:t>
      </w:r>
      <w:r w:rsidRPr="00754CDD">
        <w:rPr>
          <w:rFonts w:ascii="Sylfaen" w:hAnsi="Sylfaen"/>
          <w:lang w:val="ka-GE"/>
        </w:rPr>
        <w:t xml:space="preserve">, </w:t>
      </w:r>
      <w:r w:rsidRPr="00754CDD">
        <w:rPr>
          <w:rFonts w:ascii="Sylfaen" w:hAnsi="Sylfaen"/>
        </w:rPr>
        <w:t xml:space="preserve">იმუნოპროფილაქტიკის </w:t>
      </w:r>
      <w:r w:rsidRPr="00754CDD">
        <w:rPr>
          <w:rFonts w:ascii="Sylfaen" w:hAnsi="Sylfaen"/>
          <w:lang w:val="ka-GE"/>
        </w:rPr>
        <w:t xml:space="preserve">ღონისძიებების </w:t>
      </w:r>
      <w:r w:rsidRPr="00754CDD">
        <w:rPr>
          <w:rFonts w:ascii="Sylfaen" w:hAnsi="Sylfaen"/>
        </w:rPr>
        <w:t>დაგეგმვა, საინფორმაციო სისტემის უზრუნველყოფა</w:t>
      </w:r>
      <w:r w:rsidRPr="00754CDD">
        <w:rPr>
          <w:rFonts w:ascii="Sylfaen" w:hAnsi="Sylfaen"/>
          <w:lang w:val="ka-GE"/>
        </w:rPr>
        <w:t xml:space="preserve">, </w:t>
      </w:r>
      <w:r w:rsidRPr="00754CDD">
        <w:rPr>
          <w:rFonts w:ascii="Sylfaen" w:hAnsi="Sylfaen"/>
        </w:rPr>
        <w:t>პრევენციული და კონტროლის ღონისძიებები</w:t>
      </w:r>
      <w:r w:rsidRPr="00754CDD">
        <w:rPr>
          <w:rFonts w:ascii="Sylfaen" w:hAnsi="Sylfaen"/>
          <w:lang w:val="ka-GE"/>
        </w:rPr>
        <w:t xml:space="preserve">, </w:t>
      </w:r>
      <w:r w:rsidRPr="00754CDD">
        <w:rPr>
          <w:rFonts w:ascii="Sylfaen" w:hAnsi="Sylfaen"/>
        </w:rPr>
        <w:t>პარაზიტული დაავადებების პირველადი ეპიდკვლევა</w:t>
      </w:r>
      <w:r w:rsidRPr="00754CDD">
        <w:rPr>
          <w:rFonts w:ascii="Sylfaen" w:hAnsi="Sylfaen"/>
          <w:lang w:val="ka-GE"/>
        </w:rPr>
        <w:t>, სანიტარული ღონისძიებები..</w:t>
      </w:r>
    </w:p>
    <w:p w:rsidR="00060FF0" w:rsidRPr="00754CDD" w:rsidRDefault="00060FF0" w:rsidP="00852FE4">
      <w:pPr>
        <w:pStyle w:val="ListParagraph"/>
        <w:numPr>
          <w:ilvl w:val="0"/>
          <w:numId w:val="62"/>
        </w:numPr>
        <w:spacing w:after="0" w:line="240" w:lineRule="auto"/>
        <w:ind w:left="0" w:firstLine="360"/>
        <w:jc w:val="both"/>
        <w:rPr>
          <w:rFonts w:ascii="Sylfaen" w:hAnsi="Sylfaen"/>
        </w:rPr>
      </w:pPr>
      <w:r w:rsidRPr="00754CDD">
        <w:rPr>
          <w:rFonts w:ascii="Sylfaen" w:hAnsi="Sylfaen"/>
          <w:b/>
        </w:rPr>
        <w:t>სოციალური პროგრამები</w:t>
      </w:r>
      <w:r w:rsidRPr="00754CDD">
        <w:rPr>
          <w:rFonts w:ascii="Sylfaen" w:hAnsi="Sylfaen"/>
          <w:b/>
          <w:lang w:val="ka-GE"/>
        </w:rPr>
        <w:t>ს დაფინანსება</w:t>
      </w:r>
    </w:p>
    <w:p w:rsidR="00060FF0" w:rsidRPr="00754CDD" w:rsidRDefault="00060FF0" w:rsidP="00060FF0">
      <w:pPr>
        <w:spacing w:after="0" w:line="240" w:lineRule="auto"/>
        <w:ind w:firstLine="360"/>
        <w:jc w:val="both"/>
        <w:rPr>
          <w:rFonts w:ascii="Sylfaen" w:hAnsi="Sylfaen" w:cs="Sylfaen"/>
          <w:b/>
          <w:noProof/>
          <w:u w:color="FF0000"/>
        </w:rPr>
      </w:pPr>
      <w:r w:rsidRPr="00754CDD">
        <w:rPr>
          <w:rFonts w:ascii="Sylfaen" w:hAnsi="Sylfaen"/>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 შეღავათებითა და სოციალური დახმარებებით უზრულველყოფას</w:t>
      </w:r>
      <w:r w:rsidRPr="00754CDD">
        <w:rPr>
          <w:rFonts w:ascii="Sylfaen" w:hAnsi="Sylfaen"/>
          <w:lang w:val="ka-GE"/>
        </w:rPr>
        <w:t xml:space="preserve">. კერძოდ: </w:t>
      </w:r>
      <w:r w:rsidRPr="00754CDD">
        <w:rPr>
          <w:rFonts w:ascii="Sylfaen" w:hAnsi="Sylfaen"/>
        </w:rPr>
        <w:t>ააიპ სახლი ”თანადგომა</w:t>
      </w:r>
      <w:r w:rsidRPr="00754CDD">
        <w:rPr>
          <w:rFonts w:ascii="Sylfaen" w:hAnsi="Sylfaen"/>
          <w:lang w:val="ka-GE"/>
        </w:rPr>
        <w:t>,</w:t>
      </w:r>
      <w:r w:rsidRPr="00754CDD">
        <w:rPr>
          <w:rFonts w:ascii="Sylfaen" w:hAnsi="Sylfaen"/>
        </w:rPr>
        <w:t xml:space="preserve"> მუნიციპალიტეტის ”</w:t>
      </w:r>
      <w:r w:rsidRPr="00754CDD">
        <w:rPr>
          <w:rFonts w:ascii="Sylfaen" w:hAnsi="Sylfaen"/>
          <w:lang w:val="ka-GE"/>
        </w:rPr>
        <w:t xml:space="preserve"> </w:t>
      </w:r>
      <w:r w:rsidRPr="00754CDD">
        <w:rPr>
          <w:rFonts w:ascii="Sylfaen" w:hAnsi="Sylfaen"/>
        </w:rPr>
        <w:t>სათნოების სახლი</w:t>
      </w:r>
      <w:r w:rsidRPr="00754CDD">
        <w:rPr>
          <w:rFonts w:ascii="Sylfaen" w:hAnsi="Sylfaen"/>
          <w:lang w:val="ka-GE"/>
        </w:rPr>
        <w:t xml:space="preserve">ს დაფინანსებას, მრავალშვილიანი ოჯახების დახმარებას, </w:t>
      </w:r>
      <w:r w:rsidRPr="00754CDD">
        <w:rPr>
          <w:rFonts w:ascii="Sylfaen" w:hAnsi="Sylfaen"/>
        </w:rPr>
        <w:t>სოციალურად დაუცველი მოსახლეობისათვის ერთჯერადი ფინანსურ</w:t>
      </w:r>
      <w:r w:rsidRPr="00754CDD">
        <w:rPr>
          <w:rFonts w:ascii="Sylfaen" w:hAnsi="Sylfaen"/>
          <w:lang w:val="ka-GE"/>
        </w:rPr>
        <w:t xml:space="preserve"> დახმარებას, დაკრძალვის ხარჯებს, </w:t>
      </w:r>
      <w:r w:rsidRPr="00754CDD">
        <w:rPr>
          <w:rFonts w:ascii="Sylfaen" w:hAnsi="Sylfaen"/>
        </w:rPr>
        <w:t>დიდ სამამულო ომის ვეტერანთა ფინანსური დახმარება</w:t>
      </w:r>
      <w:r w:rsidRPr="00754CDD">
        <w:rPr>
          <w:rFonts w:ascii="Sylfaen" w:hAnsi="Sylfaen"/>
          <w:lang w:val="ka-GE"/>
        </w:rPr>
        <w:t>ს</w:t>
      </w:r>
      <w:r w:rsidRPr="00754CDD">
        <w:rPr>
          <w:rFonts w:ascii="Sylfaen" w:hAnsi="Sylfaen"/>
        </w:rPr>
        <w:t xml:space="preserve"> 9 მაისის დღესასწაულთან</w:t>
      </w:r>
      <w:r w:rsidRPr="00754CDD">
        <w:rPr>
          <w:rFonts w:ascii="Sylfaen" w:hAnsi="Sylfaen"/>
          <w:lang w:val="ka-GE"/>
        </w:rPr>
        <w:t xml:space="preserve"> დაკავშირებით, სოციალურად დაუცველი მოსახლეობის მედიკამენტებით უზრუნველყოფას, სტუდენტების დახმარებას, უდედმამო ბავშვების დახმარებას,ასი და მეტი წლის ასაკის უხუცეს დღეგრძელთა დახმარებას, საქართველოს თავისუფლებისა და ტერიტორიული მთლიანობისათვის მებრძოლთა (ვეტერანთა) სოციალური დახმარებას, დიალიზის სახელმწიფო პროგრამას დაქვემდებარებული ბენეფიციარების დახმარებას.</w:t>
      </w:r>
      <w:r w:rsidRPr="00754CDD">
        <w:rPr>
          <w:rFonts w:ascii="Sylfaen" w:hAnsi="Sylfaen"/>
        </w:rPr>
        <w:t xml:space="preserve"> </w:t>
      </w:r>
      <w:r w:rsidRPr="00754CDD">
        <w:rPr>
          <w:rFonts w:ascii="Sylfaen" w:hAnsi="Sylfaen" w:cs="Sylfaen"/>
          <w:b/>
          <w:noProof/>
          <w:u w:color="FF0000"/>
        </w:rPr>
        <w:t xml:space="preserve"> </w:t>
      </w:r>
    </w:p>
    <w:p w:rsidR="00060FF0" w:rsidRPr="00754CDD" w:rsidRDefault="00060FF0" w:rsidP="00060FF0">
      <w:pPr>
        <w:tabs>
          <w:tab w:val="left" w:pos="567"/>
        </w:tabs>
        <w:spacing w:after="0" w:line="240" w:lineRule="auto"/>
        <w:ind w:firstLine="360"/>
        <w:jc w:val="center"/>
        <w:rPr>
          <w:rFonts w:ascii="Sylfaen" w:hAnsi="Sylfaen" w:cs="Sylfaen"/>
          <w:b/>
          <w:noProof/>
          <w:u w:color="FF0000"/>
        </w:rPr>
      </w:pP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საჩხერის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cs="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firstLine="180"/>
        <w:jc w:val="both"/>
        <w:rPr>
          <w:rFonts w:ascii="Sylfaen" w:hAnsi="Sylfaen"/>
          <w:b/>
          <w:i/>
          <w:lang w:val="ka-GE"/>
        </w:rPr>
      </w:pPr>
      <w:r w:rsidRPr="00754CDD">
        <w:rPr>
          <w:rFonts w:ascii="Sylfaen" w:hAnsi="Sylfaen"/>
          <w:lang w:val="ka-GE"/>
        </w:rPr>
        <w:t xml:space="preserve">მუნიციპალიტეტის სოციალურ-ეკონომიკური განვითარებისა და მოსახლეობის ცხოვრების დონის ამაღლებისათვის აუცილებელ ძირითად პირობას წარმოადგენს მუნიციპალური ინფრასტრუქტურის შემდგომი გაუმჯობესება და აღნიშნული მუნიციპალიტეტის ბიუჯეტის ერთ-ერთ მთავარ პრიორიტეტს წარმოადგენს. პრიორიტეტის ფარგლებში ახლის მშენებლობასთან ერთად განხორციელდება არსებული ინფრასტრუქტურის მოვლა-შენახვა და დაფინანსდება მისი ექსპლოატაციასთან დაკავშირებული ხარჯები. </w:t>
      </w:r>
    </w:p>
    <w:p w:rsidR="00060FF0" w:rsidRPr="00754CDD" w:rsidRDefault="00060FF0" w:rsidP="00852FE4">
      <w:pPr>
        <w:pStyle w:val="ListParagraph"/>
        <w:numPr>
          <w:ilvl w:val="0"/>
          <w:numId w:val="62"/>
        </w:numPr>
        <w:spacing w:after="0" w:line="240" w:lineRule="auto"/>
        <w:ind w:left="0" w:firstLine="360"/>
        <w:jc w:val="both"/>
        <w:rPr>
          <w:rFonts w:ascii="Sylfaen" w:hAnsi="Sylfaen"/>
          <w:lang w:val="ka-GE"/>
        </w:rPr>
      </w:pPr>
      <w:r w:rsidRPr="00754CDD">
        <w:rPr>
          <w:rFonts w:ascii="Sylfaen" w:hAnsi="Sylfaen" w:cs="Sylfaen"/>
          <w:b/>
        </w:rPr>
        <w:lastRenderedPageBreak/>
        <w:t>საგზაო</w:t>
      </w:r>
      <w:r w:rsidRPr="00754CDD">
        <w:rPr>
          <w:rFonts w:ascii="Sylfaen" w:hAnsi="Sylfaen"/>
          <w:b/>
        </w:rPr>
        <w:t xml:space="preserve"> ინფრასტრუქტურის მშენებლობა-რეაბილიტაცია და მოვლა-შენახვა</w:t>
      </w:r>
    </w:p>
    <w:p w:rsidR="00060FF0" w:rsidRPr="00754CDD" w:rsidRDefault="00060FF0" w:rsidP="00060FF0">
      <w:pPr>
        <w:spacing w:after="0" w:line="240" w:lineRule="auto"/>
        <w:ind w:firstLine="180"/>
        <w:jc w:val="both"/>
        <w:rPr>
          <w:rFonts w:ascii="Sylfaen" w:hAnsi="Sylfaen" w:cs="Sylfaen"/>
          <w:lang w:val="ka-GE"/>
        </w:rPr>
      </w:pPr>
      <w:r w:rsidRPr="00754CDD">
        <w:rPr>
          <w:rFonts w:ascii="Sylfaen" w:hAnsi="Sylfaen" w:cs="Sylfaen"/>
          <w:lang w:val="ka-GE"/>
        </w:rPr>
        <w:t>პროგრამის ფარგლებში განხორციელდება თოვლისაგან საავტომობილო გზების გაწმენდის, და საყრდენი კედლების მოწყობა. ხიდებისა და ბოგირების მშენებლობა რეაბილიტაცია. გაგრძელდება ქალაქ საჩხერეში ქუჩების რეაბილიტაცია, სოფლებში მისასვლელი და საუბნო გზების მშენებლობა, რაც ხელს შეუწყობს ავტოტრანსპორტით მგზავრთა შეუფერხებელ მოძრაობას, ასევე დაგეგმილია ხიდ-ბოგირების მშენებლობა რეაბილიტაცია.</w:t>
      </w:r>
    </w:p>
    <w:p w:rsidR="00060FF0" w:rsidRPr="00754CDD" w:rsidRDefault="00060FF0" w:rsidP="00852FE4">
      <w:pPr>
        <w:pStyle w:val="ListParagraph"/>
        <w:numPr>
          <w:ilvl w:val="0"/>
          <w:numId w:val="62"/>
        </w:numPr>
        <w:spacing w:after="0" w:line="240" w:lineRule="auto"/>
        <w:ind w:left="0" w:firstLine="360"/>
        <w:jc w:val="both"/>
        <w:rPr>
          <w:rFonts w:ascii="Sylfaen" w:hAnsi="Sylfaen"/>
          <w:b/>
        </w:rPr>
      </w:pPr>
      <w:r w:rsidRPr="00754CDD">
        <w:rPr>
          <w:rFonts w:ascii="Sylfaen" w:hAnsi="Sylfaen" w:cs="Sylfaen"/>
          <w:b/>
          <w:color w:val="000000"/>
        </w:rPr>
        <w:t>კომუნალური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0" w:firstLine="180"/>
        <w:jc w:val="both"/>
        <w:rPr>
          <w:rFonts w:ascii="Sylfaen" w:hAnsi="Sylfaen" w:cs="Sylfaen"/>
          <w:lang w:val="ka-GE"/>
        </w:rPr>
      </w:pPr>
      <w:r w:rsidRPr="00754CDD">
        <w:rPr>
          <w:rFonts w:ascii="Sylfaen" w:hAnsi="Sylfaen" w:cs="Sylfaen"/>
          <w:lang w:val="ka-GE"/>
        </w:rPr>
        <w:t xml:space="preserve">პროგრამის ფარგლებში განხორციელდება ნაპირამაგრი ჯებირების მოწყობა, საკანალიზაციო სისტეების, კოლექტორებისა და გამწმენდი ნაგებობების ექსპლოატაცია, არსებული სასმელი წყლის სისტემების და გარე განათების ქსელის ტექნიკური გამართულობის უზრუნველყოფა, განახლება, და ექსპლოატაცია. საცხოვრებელი კორპუსების ფასადების რეაბილიტაცია და ლიფტების აღდგენა, ასევე იგეგმება სასაფლაოების მოვლა პატრონობა, სკვერების მოწყობა და მომსახურება. მუნიციპალიტეტში უზრუნველყოფილი იქნება დასახლებული ტერიტორიების დასუფთავება და ნაგვის გატანა. </w:t>
      </w:r>
    </w:p>
    <w:p w:rsidR="00060FF0" w:rsidRPr="00754CDD" w:rsidRDefault="00060FF0" w:rsidP="00852FE4">
      <w:pPr>
        <w:pStyle w:val="ListParagraph"/>
        <w:numPr>
          <w:ilvl w:val="0"/>
          <w:numId w:val="67"/>
        </w:numPr>
        <w:spacing w:after="0" w:line="240" w:lineRule="auto"/>
        <w:ind w:left="180" w:firstLine="0"/>
        <w:jc w:val="both"/>
        <w:rPr>
          <w:rFonts w:ascii="Sylfaen" w:hAnsi="Sylfaen"/>
          <w:b/>
        </w:rPr>
      </w:pPr>
      <w:r w:rsidRPr="00754CDD">
        <w:rPr>
          <w:rFonts w:ascii="Sylfaen" w:hAnsi="Sylfaen" w:cs="Sylfaen"/>
          <w:b/>
          <w:color w:val="000000"/>
          <w:lang w:val="ka-GE"/>
        </w:rPr>
        <w:t>კეთილმოწყობის ღონისძიებების დაფინანსება</w:t>
      </w:r>
    </w:p>
    <w:p w:rsidR="00060FF0" w:rsidRPr="00754CDD" w:rsidRDefault="00060FF0" w:rsidP="00060FF0">
      <w:pPr>
        <w:spacing w:after="0" w:line="240" w:lineRule="auto"/>
        <w:ind w:firstLine="180"/>
        <w:jc w:val="both"/>
        <w:rPr>
          <w:rFonts w:ascii="Sylfaen" w:hAnsi="Sylfaen" w:cs="Sylfaen"/>
          <w:lang w:val="ka-GE"/>
        </w:rPr>
      </w:pPr>
      <w:r w:rsidRPr="00754CDD">
        <w:rPr>
          <w:rFonts w:ascii="Sylfaen" w:hAnsi="Sylfaen" w:cs="Sylfaen"/>
          <w:lang w:val="ka-GE"/>
        </w:rPr>
        <w:t>პროგრამის ფარგლებში გათვალისწინებულია სკვერებში და მოედნებზე არსებული მრავალწლიანი ნარგავების მოვლა-პატრონობა, მათი გასხვლა-გადაბელვა, სკვერებში და გაბიონებში ერთწლიანი ნარგავების, ყვავილების და სხვათა დარგვა და მოვლა-პატრონობა.</w:t>
      </w:r>
    </w:p>
    <w:p w:rsidR="00060FF0" w:rsidRPr="00754CDD" w:rsidRDefault="00060FF0" w:rsidP="00060FF0">
      <w:pPr>
        <w:spacing w:after="0" w:line="240" w:lineRule="auto"/>
        <w:ind w:firstLine="360"/>
        <w:jc w:val="both"/>
        <w:rPr>
          <w:rFonts w:ascii="Sylfaen" w:hAnsi="Sylfaen"/>
          <w:b/>
          <w:noProof/>
          <w:u w:color="FF0000"/>
          <w:lang w:val="ka-GE"/>
        </w:rPr>
      </w:pPr>
      <w:r w:rsidRPr="00754CDD">
        <w:rPr>
          <w:rFonts w:ascii="Sylfaen" w:hAnsi="Sylfaen" w:cs="Sylfaen"/>
          <w:b/>
          <w:noProof/>
          <w:lang w:val="ka-GE"/>
        </w:rPr>
        <w:t xml:space="preserve"> </w:t>
      </w:r>
      <w:r w:rsidRPr="00754CDD">
        <w:rPr>
          <w:rFonts w:ascii="Sylfaen" w:hAnsi="Sylfaen" w:cs="Sylfaen"/>
          <w:b/>
          <w:noProof/>
          <w:u w:color="FF0000"/>
          <w:lang w:val="ka-GE"/>
        </w:rPr>
        <w:t>განათლება</w:t>
      </w:r>
    </w:p>
    <w:p w:rsidR="00060FF0" w:rsidRPr="00754CDD" w:rsidRDefault="00060FF0" w:rsidP="00060FF0">
      <w:pPr>
        <w:spacing w:after="0" w:line="240" w:lineRule="auto"/>
        <w:ind w:firstLine="180"/>
        <w:jc w:val="both"/>
        <w:rPr>
          <w:rFonts w:ascii="Sylfaen" w:hAnsi="Sylfaen" w:cs="Sylfaen"/>
          <w:lang w:val="ka-GE"/>
        </w:rPr>
      </w:pPr>
      <w:r w:rsidRPr="00754CDD">
        <w:rPr>
          <w:rFonts w:ascii="Sylfaen" w:hAnsi="Sylfaen" w:cs="Sylfaen"/>
          <w:lang w:val="ka-GE"/>
        </w:rPr>
        <w:t>მომავალი თაობის აღზრდის მიმართულებით მნიშვნელოვანი როლი ენიჭება სკოლამდელ აღზრდას, რაც თვითმმართველი ერთეულის საკუთრი უფლებამოსილებას განეკუთვნება და შესაბამისად მუნიციპალიტეტის პრიორიტეტს წარმოადგენს, რომლის ფარგლებში განხორციელდება საბავშვო ბაღების მშენებლობა და არსებული ბაღების ფუნქციონირება. სკოლანდელი განათლების გარდა პრიორიტეტის ფარგლებში ხელი შეეწყობა მოსწავლე-ახალგაზრდობის სკოლისგარეშე განათლების დონის ამაღლებას.</w:t>
      </w:r>
    </w:p>
    <w:p w:rsidR="00060FF0" w:rsidRPr="00754CDD" w:rsidRDefault="00060FF0" w:rsidP="00852FE4">
      <w:pPr>
        <w:pStyle w:val="ListParagraph"/>
        <w:numPr>
          <w:ilvl w:val="0"/>
          <w:numId w:val="62"/>
        </w:numPr>
        <w:spacing w:after="0" w:line="240" w:lineRule="auto"/>
        <w:ind w:left="0" w:firstLine="360"/>
        <w:jc w:val="both"/>
        <w:rPr>
          <w:rFonts w:ascii="Sylfaen" w:hAnsi="Sylfaen"/>
          <w:lang w:val="ka-GE"/>
        </w:rPr>
      </w:pPr>
      <w:r w:rsidRPr="00754CDD">
        <w:rPr>
          <w:rFonts w:ascii="Sylfaen" w:hAnsi="Sylfaen" w:cs="Sylfaen"/>
          <w:b/>
        </w:rPr>
        <w:t>სკოლამდელი</w:t>
      </w:r>
      <w:r w:rsidRPr="00754CDD">
        <w:rPr>
          <w:rFonts w:ascii="Sylfaen" w:hAnsi="Sylfaen"/>
          <w:b/>
        </w:rPr>
        <w:t xml:space="preserve"> განათლებ</w:t>
      </w:r>
      <w:r w:rsidRPr="00754CDD">
        <w:rPr>
          <w:rFonts w:ascii="Sylfaen" w:hAnsi="Sylfaen"/>
          <w:b/>
          <w:lang w:val="ka-GE"/>
        </w:rPr>
        <w:t>ის დაფინანსება</w:t>
      </w:r>
    </w:p>
    <w:p w:rsidR="00060FF0" w:rsidRPr="00754CDD" w:rsidRDefault="00060FF0" w:rsidP="00060FF0">
      <w:pPr>
        <w:spacing w:after="0" w:line="240" w:lineRule="auto"/>
        <w:jc w:val="both"/>
        <w:rPr>
          <w:lang w:val="ka-GE"/>
        </w:rPr>
      </w:pPr>
      <w:r w:rsidRPr="00754CDD">
        <w:rPr>
          <w:rFonts w:ascii="Sylfaen" w:hAnsi="Sylfaen"/>
          <w:b/>
          <w:i/>
          <w:lang w:val="ka-GE"/>
        </w:rPr>
        <w:t xml:space="preserve"> </w:t>
      </w:r>
      <w:r w:rsidRPr="00754CDD">
        <w:rPr>
          <w:rFonts w:ascii="Sylfaen" w:hAnsi="Sylfaen"/>
          <w:lang w:val="ka-GE"/>
        </w:rPr>
        <w:t>საჩხერის</w:t>
      </w:r>
      <w:r w:rsidRPr="00754CDD">
        <w:rPr>
          <w:lang w:val="ka-GE"/>
        </w:rPr>
        <w:t xml:space="preserve"> </w:t>
      </w:r>
      <w:r w:rsidRPr="00754CDD">
        <w:rPr>
          <w:rFonts w:ascii="Sylfaen" w:hAnsi="Sylfaen"/>
          <w:lang w:val="ka-GE"/>
        </w:rPr>
        <w:t>მუნიციპალიტეტში</w:t>
      </w:r>
      <w:r w:rsidRPr="00754CDD">
        <w:rPr>
          <w:lang w:val="ka-GE"/>
        </w:rPr>
        <w:t xml:space="preserve"> </w:t>
      </w:r>
      <w:r w:rsidRPr="00754CDD">
        <w:rPr>
          <w:rFonts w:ascii="Sylfaen" w:hAnsi="Sylfaen"/>
          <w:lang w:val="ka-GE"/>
        </w:rPr>
        <w:t>დღეისათვის</w:t>
      </w:r>
      <w:r w:rsidRPr="00754CDD">
        <w:rPr>
          <w:lang w:val="ka-GE"/>
        </w:rPr>
        <w:t xml:space="preserve"> </w:t>
      </w:r>
      <w:r w:rsidRPr="00754CDD">
        <w:rPr>
          <w:rFonts w:ascii="Sylfaen" w:hAnsi="Sylfaen"/>
          <w:lang w:val="ka-GE"/>
        </w:rPr>
        <w:t>ფუნქციონირებს</w:t>
      </w:r>
      <w:r w:rsidRPr="00754CDD">
        <w:rPr>
          <w:lang w:val="ka-GE"/>
        </w:rPr>
        <w:t xml:space="preserve"> 21 </w:t>
      </w:r>
      <w:r w:rsidRPr="00754CDD">
        <w:rPr>
          <w:rFonts w:ascii="Sylfaen" w:hAnsi="Sylfaen"/>
          <w:lang w:val="ka-GE"/>
        </w:rPr>
        <w:t>ერთეული</w:t>
      </w:r>
      <w:r w:rsidRPr="00754CDD">
        <w:rPr>
          <w:lang w:val="ka-GE"/>
        </w:rPr>
        <w:t xml:space="preserve"> </w:t>
      </w:r>
      <w:r w:rsidRPr="00754CDD">
        <w:rPr>
          <w:rFonts w:ascii="Sylfaen" w:hAnsi="Sylfaen"/>
          <w:lang w:val="ka-GE"/>
        </w:rPr>
        <w:t>საბავშვო</w:t>
      </w:r>
      <w:r w:rsidRPr="00754CDD">
        <w:rPr>
          <w:lang w:val="ka-GE"/>
        </w:rPr>
        <w:t xml:space="preserve"> </w:t>
      </w:r>
      <w:r w:rsidRPr="00754CDD">
        <w:rPr>
          <w:rFonts w:ascii="Sylfaen" w:hAnsi="Sylfaen"/>
          <w:lang w:val="ka-GE"/>
        </w:rPr>
        <w:t>ბაღი</w:t>
      </w:r>
      <w:r w:rsidRPr="00754CDD">
        <w:rPr>
          <w:lang w:val="ka-GE"/>
        </w:rPr>
        <w:t xml:space="preserve">. </w:t>
      </w:r>
      <w:r w:rsidRPr="00754CDD">
        <w:rPr>
          <w:rFonts w:ascii="Sylfaen" w:hAnsi="Sylfaen"/>
          <w:lang w:val="ka-GE"/>
        </w:rPr>
        <w:t>რომელიც</w:t>
      </w:r>
      <w:r w:rsidRPr="00754CDD">
        <w:rPr>
          <w:lang w:val="ka-GE"/>
        </w:rPr>
        <w:t xml:space="preserve"> </w:t>
      </w:r>
      <w:r w:rsidRPr="00754CDD">
        <w:rPr>
          <w:rFonts w:ascii="Sylfaen" w:hAnsi="Sylfaen"/>
          <w:lang w:val="ka-GE"/>
        </w:rPr>
        <w:t>შედგება</w:t>
      </w:r>
      <w:r w:rsidRPr="00754CDD">
        <w:rPr>
          <w:lang w:val="ka-GE"/>
        </w:rPr>
        <w:t xml:space="preserve"> 44 </w:t>
      </w:r>
      <w:r w:rsidRPr="00754CDD">
        <w:rPr>
          <w:rFonts w:ascii="Sylfaen" w:hAnsi="Sylfaen"/>
          <w:lang w:val="ka-GE"/>
        </w:rPr>
        <w:t>სააღმზრდელო</w:t>
      </w:r>
      <w:r w:rsidRPr="00754CDD">
        <w:rPr>
          <w:lang w:val="ka-GE"/>
        </w:rPr>
        <w:t xml:space="preserve"> </w:t>
      </w:r>
      <w:r w:rsidRPr="00754CDD">
        <w:rPr>
          <w:rFonts w:ascii="Sylfaen" w:hAnsi="Sylfaen"/>
          <w:lang w:val="ka-GE"/>
        </w:rPr>
        <w:t>ჯგუფისაგან</w:t>
      </w:r>
      <w:r w:rsidRPr="00754CDD">
        <w:rPr>
          <w:lang w:val="ka-GE"/>
        </w:rPr>
        <w:t xml:space="preserve">. </w:t>
      </w:r>
      <w:r w:rsidRPr="00754CDD">
        <w:rPr>
          <w:rFonts w:ascii="Sylfaen" w:hAnsi="Sylfaen"/>
          <w:lang w:val="ka-GE"/>
        </w:rPr>
        <w:t>საბავშვო</w:t>
      </w:r>
      <w:r w:rsidRPr="00754CDD">
        <w:rPr>
          <w:lang w:val="ka-GE"/>
        </w:rPr>
        <w:t xml:space="preserve"> </w:t>
      </w:r>
      <w:r w:rsidRPr="00754CDD">
        <w:rPr>
          <w:rFonts w:ascii="Sylfaen" w:hAnsi="Sylfaen"/>
          <w:lang w:val="ka-GE"/>
        </w:rPr>
        <w:t>ბაღებს</w:t>
      </w:r>
      <w:r w:rsidRPr="00754CDD">
        <w:rPr>
          <w:lang w:val="ka-GE"/>
        </w:rPr>
        <w:t xml:space="preserve"> </w:t>
      </w:r>
      <w:r w:rsidRPr="00754CDD">
        <w:rPr>
          <w:rFonts w:ascii="Sylfaen" w:hAnsi="Sylfaen"/>
          <w:lang w:val="ka-GE"/>
        </w:rPr>
        <w:t>საერთო</w:t>
      </w:r>
      <w:r w:rsidRPr="00754CDD">
        <w:rPr>
          <w:lang w:val="ka-GE"/>
        </w:rPr>
        <w:t xml:space="preserve"> </w:t>
      </w:r>
      <w:r w:rsidRPr="00754CDD">
        <w:rPr>
          <w:rFonts w:ascii="Sylfaen" w:hAnsi="Sylfaen"/>
          <w:lang w:val="ka-GE"/>
        </w:rPr>
        <w:t>ხელმძღვანელობას</w:t>
      </w:r>
      <w:r w:rsidRPr="00754CDD">
        <w:rPr>
          <w:lang w:val="ka-GE"/>
        </w:rPr>
        <w:t xml:space="preserve"> </w:t>
      </w:r>
      <w:r w:rsidRPr="00754CDD">
        <w:rPr>
          <w:rFonts w:ascii="Sylfaen" w:hAnsi="Sylfaen"/>
          <w:lang w:val="ka-GE"/>
        </w:rPr>
        <w:t>უწევს</w:t>
      </w:r>
      <w:r w:rsidRPr="00754CDD">
        <w:rPr>
          <w:lang w:val="ka-GE"/>
        </w:rPr>
        <w:t xml:space="preserve"> </w:t>
      </w:r>
      <w:r w:rsidRPr="00754CDD">
        <w:rPr>
          <w:rFonts w:ascii="Sylfaen" w:hAnsi="Sylfaen"/>
          <w:lang w:val="ka-GE"/>
        </w:rPr>
        <w:t>ამ</w:t>
      </w:r>
      <w:r w:rsidRPr="00754CDD">
        <w:rPr>
          <w:lang w:val="ka-GE"/>
        </w:rPr>
        <w:t xml:space="preserve"> </w:t>
      </w:r>
      <w:r w:rsidRPr="00754CDD">
        <w:rPr>
          <w:rFonts w:ascii="Sylfaen" w:hAnsi="Sylfaen"/>
          <w:lang w:val="ka-GE"/>
        </w:rPr>
        <w:t>მიზნით</w:t>
      </w:r>
      <w:r w:rsidRPr="00754CDD">
        <w:rPr>
          <w:lang w:val="ka-GE"/>
        </w:rPr>
        <w:t xml:space="preserve"> </w:t>
      </w:r>
      <w:r w:rsidRPr="00754CDD">
        <w:rPr>
          <w:rFonts w:ascii="Sylfaen" w:hAnsi="Sylfaen"/>
          <w:lang w:val="ka-GE"/>
        </w:rPr>
        <w:t>მუნიციპალიტეტის</w:t>
      </w:r>
      <w:r w:rsidRPr="00754CDD">
        <w:rPr>
          <w:lang w:val="ka-GE"/>
        </w:rPr>
        <w:t xml:space="preserve"> </w:t>
      </w:r>
      <w:r w:rsidRPr="00754CDD">
        <w:rPr>
          <w:rFonts w:ascii="Sylfaen" w:hAnsi="Sylfaen"/>
          <w:lang w:val="ka-GE"/>
        </w:rPr>
        <w:t>მიერ</w:t>
      </w:r>
      <w:r w:rsidRPr="00754CDD">
        <w:rPr>
          <w:lang w:val="ka-GE"/>
        </w:rPr>
        <w:t xml:space="preserve"> </w:t>
      </w:r>
      <w:r w:rsidRPr="00754CDD">
        <w:rPr>
          <w:rFonts w:ascii="Sylfaen" w:hAnsi="Sylfaen"/>
          <w:lang w:val="ka-GE"/>
        </w:rPr>
        <w:t>დაფუძნებული</w:t>
      </w:r>
      <w:r w:rsidRPr="00754CDD">
        <w:rPr>
          <w:lang w:val="ka-GE"/>
        </w:rPr>
        <w:t xml:space="preserve"> </w:t>
      </w:r>
      <w:r w:rsidRPr="00754CDD">
        <w:rPr>
          <w:rFonts w:ascii="Sylfaen" w:hAnsi="Sylfaen"/>
          <w:lang w:val="ka-GE"/>
        </w:rPr>
        <w:t>არასამეწარმეო</w:t>
      </w:r>
      <w:r w:rsidRPr="00754CDD">
        <w:rPr>
          <w:lang w:val="ka-GE"/>
        </w:rPr>
        <w:t xml:space="preserve"> (</w:t>
      </w:r>
      <w:r w:rsidRPr="00754CDD">
        <w:rPr>
          <w:rFonts w:ascii="Sylfaen" w:hAnsi="Sylfaen"/>
          <w:lang w:val="ka-GE"/>
        </w:rPr>
        <w:t>არაკომერციული</w:t>
      </w:r>
      <w:r w:rsidRPr="00754CDD">
        <w:rPr>
          <w:lang w:val="ka-GE"/>
        </w:rPr>
        <w:t xml:space="preserve">) </w:t>
      </w:r>
      <w:r w:rsidRPr="00754CDD">
        <w:rPr>
          <w:rFonts w:ascii="Sylfaen" w:hAnsi="Sylfaen"/>
          <w:lang w:val="ka-GE"/>
        </w:rPr>
        <w:t>იურიდიული</w:t>
      </w:r>
      <w:r w:rsidRPr="00754CDD">
        <w:rPr>
          <w:lang w:val="ka-GE"/>
        </w:rPr>
        <w:t xml:space="preserve"> </w:t>
      </w:r>
      <w:r w:rsidRPr="00754CDD">
        <w:rPr>
          <w:rFonts w:ascii="Sylfaen" w:hAnsi="Sylfaen"/>
          <w:lang w:val="ka-GE"/>
        </w:rPr>
        <w:t>პირი</w:t>
      </w:r>
      <w:r w:rsidRPr="00754CDD">
        <w:rPr>
          <w:lang w:val="ka-GE"/>
        </w:rPr>
        <w:t xml:space="preserve"> -</w:t>
      </w:r>
      <w:r w:rsidRPr="00754CDD">
        <w:rPr>
          <w:rFonts w:ascii="Sylfaen" w:hAnsi="Sylfaen"/>
          <w:lang w:val="ka-GE"/>
        </w:rPr>
        <w:t>საჩხერის</w:t>
      </w:r>
      <w:r w:rsidRPr="00754CDD">
        <w:rPr>
          <w:lang w:val="ka-GE"/>
        </w:rPr>
        <w:t xml:space="preserve"> </w:t>
      </w:r>
      <w:r w:rsidRPr="00754CDD">
        <w:rPr>
          <w:rFonts w:ascii="Sylfaen" w:hAnsi="Sylfaen"/>
          <w:lang w:val="ka-GE"/>
        </w:rPr>
        <w:t>გაერთიანებული</w:t>
      </w:r>
      <w:r w:rsidRPr="00754CDD">
        <w:rPr>
          <w:lang w:val="ka-GE"/>
        </w:rPr>
        <w:t xml:space="preserve"> </w:t>
      </w:r>
      <w:r w:rsidRPr="00754CDD">
        <w:rPr>
          <w:rFonts w:ascii="Sylfaen" w:hAnsi="Sylfaen"/>
          <w:lang w:val="ka-GE"/>
        </w:rPr>
        <w:t>საბავშვო</w:t>
      </w:r>
      <w:r w:rsidRPr="00754CDD">
        <w:rPr>
          <w:lang w:val="ka-GE"/>
        </w:rPr>
        <w:t xml:space="preserve"> </w:t>
      </w:r>
      <w:r w:rsidRPr="00754CDD">
        <w:rPr>
          <w:rFonts w:ascii="Sylfaen" w:hAnsi="Sylfaen"/>
          <w:lang w:val="ka-GE"/>
        </w:rPr>
        <w:t>ბაღი</w:t>
      </w:r>
      <w:r w:rsidRPr="00754CDD">
        <w:rPr>
          <w:lang w:val="ka-GE"/>
        </w:rPr>
        <w:t xml:space="preserve">. </w:t>
      </w:r>
      <w:r w:rsidRPr="00754CDD">
        <w:rPr>
          <w:rFonts w:ascii="Sylfaen" w:hAnsi="Sylfaen"/>
          <w:lang w:val="ka-GE"/>
        </w:rPr>
        <w:t>არსებულ</w:t>
      </w:r>
      <w:r w:rsidRPr="00754CDD">
        <w:rPr>
          <w:lang w:val="ka-GE"/>
        </w:rPr>
        <w:t xml:space="preserve"> </w:t>
      </w:r>
      <w:r w:rsidRPr="00754CDD">
        <w:rPr>
          <w:rFonts w:ascii="Sylfaen" w:hAnsi="Sylfaen"/>
          <w:lang w:val="ka-GE"/>
        </w:rPr>
        <w:t>ბაღებში</w:t>
      </w:r>
      <w:r w:rsidRPr="00754CDD">
        <w:rPr>
          <w:lang w:val="ka-GE"/>
        </w:rPr>
        <w:t xml:space="preserve"> </w:t>
      </w:r>
      <w:r w:rsidRPr="00754CDD">
        <w:rPr>
          <w:rFonts w:ascii="Sylfaen" w:hAnsi="Sylfaen"/>
          <w:lang w:val="ka-GE"/>
        </w:rPr>
        <w:t>ირიცხება</w:t>
      </w:r>
      <w:r w:rsidRPr="00754CDD">
        <w:rPr>
          <w:lang w:val="ka-GE"/>
        </w:rPr>
        <w:t xml:space="preserve"> 13</w:t>
      </w:r>
      <w:r w:rsidRPr="00754CDD">
        <w:rPr>
          <w:rFonts w:ascii="Sylfaen" w:hAnsi="Sylfaen"/>
          <w:lang w:val="ka-GE"/>
        </w:rPr>
        <w:t>00</w:t>
      </w:r>
      <w:r w:rsidRPr="00754CDD">
        <w:rPr>
          <w:lang w:val="ka-GE"/>
        </w:rPr>
        <w:t xml:space="preserve"> </w:t>
      </w:r>
      <w:r w:rsidRPr="00754CDD">
        <w:rPr>
          <w:rFonts w:ascii="Sylfaen" w:hAnsi="Sylfaen"/>
          <w:lang w:val="ka-GE"/>
        </w:rPr>
        <w:t>აღსაზრდელი</w:t>
      </w:r>
      <w:r w:rsidRPr="00754CDD">
        <w:rPr>
          <w:lang w:val="ka-GE"/>
        </w:rPr>
        <w:t xml:space="preserve"> </w:t>
      </w:r>
      <w:r w:rsidRPr="00754CDD">
        <w:rPr>
          <w:rFonts w:ascii="Sylfaen" w:hAnsi="Sylfaen"/>
          <w:lang w:val="ka-GE"/>
        </w:rPr>
        <w:t>რომელთა</w:t>
      </w:r>
      <w:r w:rsidRPr="00754CDD">
        <w:rPr>
          <w:lang w:val="ka-GE"/>
        </w:rPr>
        <w:t xml:space="preserve"> </w:t>
      </w:r>
      <w:r w:rsidRPr="00754CDD">
        <w:rPr>
          <w:rFonts w:ascii="Sylfaen" w:hAnsi="Sylfaen"/>
          <w:lang w:val="ka-GE"/>
        </w:rPr>
        <w:t>აღზრდას</w:t>
      </w:r>
      <w:r w:rsidRPr="00754CDD">
        <w:rPr>
          <w:lang w:val="ka-GE"/>
        </w:rPr>
        <w:t xml:space="preserve"> </w:t>
      </w:r>
      <w:r w:rsidRPr="00754CDD">
        <w:rPr>
          <w:rFonts w:ascii="Sylfaen" w:hAnsi="Sylfaen"/>
          <w:lang w:val="ka-GE"/>
        </w:rPr>
        <w:t>მოემსახურება</w:t>
      </w:r>
      <w:r w:rsidRPr="00754CDD">
        <w:rPr>
          <w:lang w:val="ka-GE"/>
        </w:rPr>
        <w:t xml:space="preserve"> 3</w:t>
      </w:r>
      <w:r w:rsidRPr="00754CDD">
        <w:rPr>
          <w:rFonts w:ascii="Sylfaen" w:hAnsi="Sylfaen"/>
          <w:lang w:val="ka-GE"/>
        </w:rPr>
        <w:t>19</w:t>
      </w:r>
      <w:r w:rsidRPr="00754CDD">
        <w:rPr>
          <w:lang w:val="ka-GE"/>
        </w:rPr>
        <w:t xml:space="preserve"> </w:t>
      </w:r>
      <w:r w:rsidRPr="00754CDD">
        <w:rPr>
          <w:rFonts w:ascii="Sylfaen" w:hAnsi="Sylfaen"/>
          <w:lang w:val="ka-GE"/>
        </w:rPr>
        <w:t>აღმზრდელი</w:t>
      </w:r>
      <w:r w:rsidRPr="00754CDD">
        <w:rPr>
          <w:lang w:val="ka-GE"/>
        </w:rPr>
        <w:t xml:space="preserve"> </w:t>
      </w:r>
      <w:r w:rsidRPr="00754CDD">
        <w:rPr>
          <w:rFonts w:ascii="Sylfaen" w:hAnsi="Sylfaen"/>
          <w:lang w:val="ka-GE"/>
        </w:rPr>
        <w:t>და</w:t>
      </w:r>
      <w:r w:rsidRPr="00754CDD">
        <w:rPr>
          <w:lang w:val="ka-GE"/>
        </w:rPr>
        <w:t xml:space="preserve"> </w:t>
      </w:r>
      <w:r w:rsidRPr="00754CDD">
        <w:rPr>
          <w:rFonts w:ascii="Sylfaen" w:hAnsi="Sylfaen"/>
          <w:lang w:val="ka-GE"/>
        </w:rPr>
        <w:t>ტექნიკური</w:t>
      </w:r>
      <w:r w:rsidRPr="00754CDD">
        <w:rPr>
          <w:lang w:val="ka-GE"/>
        </w:rPr>
        <w:t xml:space="preserve"> </w:t>
      </w:r>
      <w:r w:rsidRPr="00754CDD">
        <w:rPr>
          <w:rFonts w:ascii="Sylfaen" w:hAnsi="Sylfaen"/>
          <w:lang w:val="ka-GE"/>
        </w:rPr>
        <w:t>მუშაკი</w:t>
      </w:r>
      <w:r w:rsidRPr="00754CDD">
        <w:rPr>
          <w:lang w:val="ka-GE"/>
        </w:rPr>
        <w:t>.</w:t>
      </w:r>
    </w:p>
    <w:p w:rsidR="00060FF0" w:rsidRPr="00754CDD" w:rsidRDefault="00060FF0" w:rsidP="00060FF0">
      <w:pPr>
        <w:spacing w:after="0" w:line="240" w:lineRule="auto"/>
        <w:jc w:val="both"/>
        <w:rPr>
          <w:rFonts w:ascii="Sylfaen" w:hAnsi="Sylfaen"/>
          <w:lang w:val="ka-GE"/>
        </w:rPr>
      </w:pPr>
      <w:r w:rsidRPr="00754CDD">
        <w:rPr>
          <w:lang w:val="ka-GE"/>
        </w:rPr>
        <w:t xml:space="preserve">        </w:t>
      </w:r>
      <w:r w:rsidRPr="00754CDD">
        <w:rPr>
          <w:rFonts w:ascii="Sylfaen" w:hAnsi="Sylfaen"/>
          <w:lang w:val="ka-GE"/>
        </w:rPr>
        <w:t>სკოლამდელი</w:t>
      </w:r>
      <w:r w:rsidRPr="00754CDD">
        <w:rPr>
          <w:lang w:val="ka-GE"/>
        </w:rPr>
        <w:t xml:space="preserve"> </w:t>
      </w:r>
      <w:r w:rsidRPr="00754CDD">
        <w:rPr>
          <w:rFonts w:ascii="Sylfaen" w:hAnsi="Sylfaen"/>
          <w:lang w:val="ka-GE"/>
        </w:rPr>
        <w:t>განათლების</w:t>
      </w:r>
      <w:r w:rsidRPr="00754CDD">
        <w:rPr>
          <w:lang w:val="ka-GE"/>
        </w:rPr>
        <w:t xml:space="preserve"> </w:t>
      </w:r>
      <w:r w:rsidRPr="00754CDD">
        <w:rPr>
          <w:rFonts w:ascii="Sylfaen" w:hAnsi="Sylfaen"/>
          <w:lang w:val="ka-GE"/>
        </w:rPr>
        <w:t>განვითარების</w:t>
      </w:r>
      <w:r w:rsidRPr="00754CDD">
        <w:rPr>
          <w:lang w:val="ka-GE"/>
        </w:rPr>
        <w:t xml:space="preserve"> </w:t>
      </w:r>
      <w:r w:rsidRPr="00754CDD">
        <w:rPr>
          <w:rFonts w:ascii="Sylfaen" w:hAnsi="Sylfaen"/>
          <w:lang w:val="ka-GE"/>
        </w:rPr>
        <w:t>სისტემის</w:t>
      </w:r>
      <w:r w:rsidRPr="00754CDD">
        <w:rPr>
          <w:lang w:val="ka-GE"/>
        </w:rPr>
        <w:t xml:space="preserve"> </w:t>
      </w:r>
      <w:r w:rsidRPr="00754CDD">
        <w:rPr>
          <w:rFonts w:ascii="Sylfaen" w:hAnsi="Sylfaen"/>
          <w:lang w:val="ka-GE"/>
        </w:rPr>
        <w:t>მიზანია</w:t>
      </w:r>
      <w:r w:rsidRPr="00754CDD">
        <w:rPr>
          <w:lang w:val="ka-GE"/>
        </w:rPr>
        <w:t xml:space="preserve">, </w:t>
      </w:r>
      <w:r w:rsidRPr="00754CDD">
        <w:rPr>
          <w:rFonts w:ascii="Sylfaen" w:hAnsi="Sylfaen"/>
          <w:lang w:val="ka-GE"/>
        </w:rPr>
        <w:t>სკოლამდელი</w:t>
      </w:r>
      <w:r w:rsidRPr="00754CDD">
        <w:rPr>
          <w:lang w:val="ka-GE"/>
        </w:rPr>
        <w:t xml:space="preserve"> </w:t>
      </w:r>
      <w:r w:rsidRPr="00754CDD">
        <w:rPr>
          <w:rFonts w:ascii="Sylfaen" w:hAnsi="Sylfaen"/>
          <w:lang w:val="ka-GE"/>
        </w:rPr>
        <w:t>აღზრდის</w:t>
      </w:r>
      <w:r w:rsidRPr="00754CDD">
        <w:rPr>
          <w:lang w:val="ka-GE"/>
        </w:rPr>
        <w:t xml:space="preserve"> </w:t>
      </w:r>
      <w:r w:rsidRPr="00754CDD">
        <w:rPr>
          <w:rFonts w:ascii="Sylfaen" w:hAnsi="Sylfaen"/>
          <w:lang w:val="ka-GE"/>
        </w:rPr>
        <w:t>სისტემა</w:t>
      </w:r>
      <w:r w:rsidRPr="00754CDD">
        <w:rPr>
          <w:lang w:val="ka-GE"/>
        </w:rPr>
        <w:t xml:space="preserve"> </w:t>
      </w:r>
      <w:r w:rsidRPr="00754CDD">
        <w:rPr>
          <w:rFonts w:ascii="Sylfaen" w:hAnsi="Sylfaen"/>
          <w:lang w:val="ka-GE"/>
        </w:rPr>
        <w:t>გახდეს</w:t>
      </w:r>
      <w:r w:rsidRPr="00754CDD">
        <w:rPr>
          <w:lang w:val="ka-GE"/>
        </w:rPr>
        <w:t xml:space="preserve"> </w:t>
      </w:r>
      <w:r w:rsidRPr="00754CDD">
        <w:rPr>
          <w:rFonts w:ascii="Sylfaen" w:hAnsi="Sylfaen"/>
          <w:lang w:val="ka-GE"/>
        </w:rPr>
        <w:t>სკოლასა</w:t>
      </w:r>
      <w:r w:rsidRPr="00754CDD">
        <w:rPr>
          <w:lang w:val="ka-GE"/>
        </w:rPr>
        <w:t xml:space="preserve"> </w:t>
      </w:r>
      <w:r w:rsidRPr="00754CDD">
        <w:rPr>
          <w:rFonts w:ascii="Sylfaen" w:hAnsi="Sylfaen"/>
          <w:lang w:val="ka-GE"/>
        </w:rPr>
        <w:t>და</w:t>
      </w:r>
      <w:r w:rsidRPr="00754CDD">
        <w:rPr>
          <w:lang w:val="ka-GE"/>
        </w:rPr>
        <w:t xml:space="preserve"> </w:t>
      </w:r>
      <w:r w:rsidRPr="00754CDD">
        <w:rPr>
          <w:rFonts w:ascii="Sylfaen" w:hAnsi="Sylfaen"/>
          <w:lang w:val="ka-GE"/>
        </w:rPr>
        <w:t>შემდგომ</w:t>
      </w:r>
      <w:r w:rsidRPr="00754CDD">
        <w:rPr>
          <w:lang w:val="ka-GE"/>
        </w:rPr>
        <w:t xml:space="preserve"> </w:t>
      </w:r>
      <w:r w:rsidRPr="00754CDD">
        <w:rPr>
          <w:rFonts w:ascii="Sylfaen" w:hAnsi="Sylfaen"/>
          <w:lang w:val="ka-GE"/>
        </w:rPr>
        <w:t>ცხოვრებაში</w:t>
      </w:r>
      <w:r w:rsidRPr="00754CDD">
        <w:rPr>
          <w:lang w:val="ka-GE"/>
        </w:rPr>
        <w:t xml:space="preserve"> </w:t>
      </w:r>
      <w:r w:rsidRPr="00754CDD">
        <w:rPr>
          <w:rFonts w:ascii="Sylfaen" w:hAnsi="Sylfaen"/>
          <w:lang w:val="ka-GE"/>
        </w:rPr>
        <w:t>წარმატების</w:t>
      </w:r>
      <w:r w:rsidRPr="00754CDD">
        <w:rPr>
          <w:lang w:val="ka-GE"/>
        </w:rPr>
        <w:t xml:space="preserve"> </w:t>
      </w:r>
      <w:r w:rsidRPr="00754CDD">
        <w:rPr>
          <w:rFonts w:ascii="Sylfaen" w:hAnsi="Sylfaen"/>
          <w:lang w:val="ka-GE"/>
        </w:rPr>
        <w:t>მიღწევის</w:t>
      </w:r>
      <w:r w:rsidRPr="00754CDD">
        <w:rPr>
          <w:lang w:val="ka-GE"/>
        </w:rPr>
        <w:t xml:space="preserve"> </w:t>
      </w:r>
      <w:r w:rsidRPr="00754CDD">
        <w:rPr>
          <w:rFonts w:ascii="Sylfaen" w:hAnsi="Sylfaen"/>
          <w:lang w:val="ka-GE"/>
        </w:rPr>
        <w:t>ინსტრუმენტი</w:t>
      </w:r>
      <w:r w:rsidRPr="00754CDD">
        <w:rPr>
          <w:lang w:val="ka-GE"/>
        </w:rPr>
        <w:t xml:space="preserve">. </w:t>
      </w:r>
      <w:r w:rsidRPr="00754CDD">
        <w:rPr>
          <w:rFonts w:ascii="Sylfaen" w:hAnsi="Sylfaen"/>
          <w:lang w:val="ka-GE"/>
        </w:rPr>
        <w:t>პროგრამის</w:t>
      </w:r>
      <w:r w:rsidRPr="00754CDD">
        <w:rPr>
          <w:lang w:val="ka-GE"/>
        </w:rPr>
        <w:t xml:space="preserve"> </w:t>
      </w:r>
      <w:r w:rsidRPr="00754CDD">
        <w:rPr>
          <w:rFonts w:ascii="Sylfaen" w:hAnsi="Sylfaen"/>
          <w:lang w:val="ka-GE"/>
        </w:rPr>
        <w:t>ფარგლებში</w:t>
      </w:r>
      <w:r w:rsidRPr="00754CDD">
        <w:rPr>
          <w:lang w:val="ka-GE"/>
        </w:rPr>
        <w:t xml:space="preserve"> </w:t>
      </w:r>
      <w:r w:rsidRPr="00754CDD">
        <w:rPr>
          <w:rFonts w:ascii="Sylfaen" w:hAnsi="Sylfaen"/>
          <w:lang w:val="ka-GE"/>
        </w:rPr>
        <w:t>მოხდება</w:t>
      </w:r>
      <w:r w:rsidRPr="00754CDD">
        <w:rPr>
          <w:lang w:val="ka-GE"/>
        </w:rPr>
        <w:t xml:space="preserve"> </w:t>
      </w:r>
      <w:r w:rsidRPr="00754CDD">
        <w:rPr>
          <w:rFonts w:ascii="Sylfaen" w:hAnsi="Sylfaen"/>
          <w:lang w:val="ka-GE"/>
        </w:rPr>
        <w:t>სკოლამდელი</w:t>
      </w:r>
      <w:r w:rsidRPr="00754CDD">
        <w:rPr>
          <w:lang w:val="ka-GE"/>
        </w:rPr>
        <w:t xml:space="preserve"> </w:t>
      </w:r>
      <w:r w:rsidRPr="00754CDD">
        <w:rPr>
          <w:rFonts w:ascii="Sylfaen" w:hAnsi="Sylfaen"/>
          <w:lang w:val="ka-GE"/>
        </w:rPr>
        <w:t>განათლების</w:t>
      </w:r>
      <w:r w:rsidRPr="00754CDD">
        <w:rPr>
          <w:lang w:val="ka-GE"/>
        </w:rPr>
        <w:t xml:space="preserve"> </w:t>
      </w:r>
      <w:r w:rsidRPr="00754CDD">
        <w:rPr>
          <w:rFonts w:ascii="Sylfaen" w:hAnsi="Sylfaen"/>
          <w:lang w:val="ka-GE"/>
        </w:rPr>
        <w:t>ხარისხის</w:t>
      </w:r>
      <w:r w:rsidRPr="00754CDD">
        <w:rPr>
          <w:lang w:val="ka-GE"/>
        </w:rPr>
        <w:t xml:space="preserve"> </w:t>
      </w:r>
      <w:r w:rsidRPr="00754CDD">
        <w:rPr>
          <w:rFonts w:ascii="Sylfaen" w:hAnsi="Sylfaen"/>
          <w:lang w:val="ka-GE"/>
        </w:rPr>
        <w:t>გაუმჯობესების</w:t>
      </w:r>
      <w:r w:rsidRPr="00754CDD">
        <w:rPr>
          <w:lang w:val="ka-GE"/>
        </w:rPr>
        <w:t xml:space="preserve"> </w:t>
      </w:r>
      <w:r w:rsidRPr="00754CDD">
        <w:rPr>
          <w:rFonts w:ascii="Sylfaen" w:hAnsi="Sylfaen"/>
          <w:lang w:val="ka-GE"/>
        </w:rPr>
        <w:t>ხელშეწყობა</w:t>
      </w:r>
      <w:r w:rsidRPr="00754CDD">
        <w:rPr>
          <w:lang w:val="ka-GE"/>
        </w:rPr>
        <w:t xml:space="preserve">, </w:t>
      </w:r>
      <w:r w:rsidRPr="00754CDD">
        <w:rPr>
          <w:rFonts w:ascii="Sylfaen" w:hAnsi="Sylfaen"/>
          <w:lang w:val="ka-GE"/>
        </w:rPr>
        <w:t>ხელმისაწვდომობის</w:t>
      </w:r>
      <w:r w:rsidRPr="00754CDD">
        <w:rPr>
          <w:lang w:val="ka-GE"/>
        </w:rPr>
        <w:t xml:space="preserve"> </w:t>
      </w:r>
      <w:r w:rsidRPr="00754CDD">
        <w:rPr>
          <w:rFonts w:ascii="Sylfaen" w:hAnsi="Sylfaen"/>
          <w:lang w:val="ka-GE"/>
        </w:rPr>
        <w:t>უზრუნველყოფა</w:t>
      </w:r>
      <w:r w:rsidRPr="00754CDD">
        <w:rPr>
          <w:lang w:val="ka-GE"/>
        </w:rPr>
        <w:t xml:space="preserve"> </w:t>
      </w:r>
      <w:r w:rsidRPr="00754CDD">
        <w:rPr>
          <w:rFonts w:ascii="Sylfaen" w:hAnsi="Sylfaen"/>
          <w:lang w:val="ka-GE"/>
        </w:rPr>
        <w:t>და</w:t>
      </w:r>
      <w:r w:rsidRPr="00754CDD">
        <w:rPr>
          <w:lang w:val="ka-GE"/>
        </w:rPr>
        <w:t xml:space="preserve"> </w:t>
      </w:r>
      <w:r w:rsidRPr="00754CDD">
        <w:rPr>
          <w:rFonts w:ascii="Sylfaen" w:hAnsi="Sylfaen"/>
          <w:lang w:val="ka-GE"/>
        </w:rPr>
        <w:t>ხარისხის</w:t>
      </w:r>
      <w:r w:rsidRPr="00754CDD">
        <w:rPr>
          <w:lang w:val="ka-GE"/>
        </w:rPr>
        <w:t xml:space="preserve"> </w:t>
      </w:r>
      <w:r w:rsidRPr="00754CDD">
        <w:rPr>
          <w:rFonts w:ascii="Sylfaen" w:hAnsi="Sylfaen"/>
          <w:lang w:val="ka-GE"/>
        </w:rPr>
        <w:t>მართვის</w:t>
      </w:r>
      <w:r w:rsidRPr="00754CDD">
        <w:rPr>
          <w:lang w:val="ka-GE"/>
        </w:rPr>
        <w:t xml:space="preserve"> </w:t>
      </w:r>
      <w:r w:rsidRPr="00754CDD">
        <w:rPr>
          <w:rFonts w:ascii="Sylfaen" w:hAnsi="Sylfaen"/>
          <w:lang w:val="ka-GE"/>
        </w:rPr>
        <w:t>ეფექტიანი</w:t>
      </w:r>
      <w:r w:rsidRPr="00754CDD">
        <w:rPr>
          <w:lang w:val="ka-GE"/>
        </w:rPr>
        <w:t xml:space="preserve"> </w:t>
      </w:r>
      <w:r w:rsidRPr="00754CDD">
        <w:rPr>
          <w:rFonts w:ascii="Sylfaen" w:hAnsi="Sylfaen"/>
          <w:lang w:val="ka-GE"/>
        </w:rPr>
        <w:t>სისტემის</w:t>
      </w:r>
      <w:r w:rsidRPr="00754CDD">
        <w:rPr>
          <w:lang w:val="ka-GE"/>
        </w:rPr>
        <w:t xml:space="preserve"> </w:t>
      </w:r>
      <w:r w:rsidRPr="00754CDD">
        <w:rPr>
          <w:rFonts w:ascii="Sylfaen" w:hAnsi="Sylfaen"/>
          <w:lang w:val="ka-GE"/>
        </w:rPr>
        <w:t>ჩამოყალიბება</w:t>
      </w:r>
      <w:r w:rsidRPr="00754CDD">
        <w:rPr>
          <w:lang w:val="ka-GE"/>
        </w:rPr>
        <w:t xml:space="preserve">. </w:t>
      </w:r>
      <w:r w:rsidRPr="00754CDD">
        <w:rPr>
          <w:rFonts w:ascii="Sylfaen" w:hAnsi="Sylfaen"/>
          <w:lang w:val="ka-GE"/>
        </w:rPr>
        <w:t>ასევე</w:t>
      </w:r>
      <w:r w:rsidRPr="00754CDD">
        <w:rPr>
          <w:lang w:val="ka-GE"/>
        </w:rPr>
        <w:t xml:space="preserve">, </w:t>
      </w:r>
      <w:r w:rsidRPr="00754CDD">
        <w:rPr>
          <w:rFonts w:ascii="Sylfaen" w:hAnsi="Sylfaen"/>
          <w:lang w:val="ka-GE"/>
        </w:rPr>
        <w:t>სკოლამდელი</w:t>
      </w:r>
      <w:r w:rsidRPr="00754CDD">
        <w:rPr>
          <w:lang w:val="ka-GE"/>
        </w:rPr>
        <w:t xml:space="preserve"> </w:t>
      </w:r>
      <w:r w:rsidRPr="00754CDD">
        <w:rPr>
          <w:rFonts w:ascii="Sylfaen" w:hAnsi="Sylfaen"/>
          <w:lang w:val="ka-GE"/>
        </w:rPr>
        <w:t>აღზრდის</w:t>
      </w:r>
      <w:r w:rsidRPr="00754CDD">
        <w:rPr>
          <w:lang w:val="ka-GE"/>
        </w:rPr>
        <w:t xml:space="preserve"> </w:t>
      </w:r>
      <w:r w:rsidRPr="00754CDD">
        <w:rPr>
          <w:rFonts w:ascii="Sylfaen" w:hAnsi="Sylfaen"/>
          <w:lang w:val="ka-GE"/>
        </w:rPr>
        <w:t>დაწესებულებების</w:t>
      </w:r>
      <w:r w:rsidRPr="00754CDD">
        <w:rPr>
          <w:lang w:val="ka-GE"/>
        </w:rPr>
        <w:t xml:space="preserve"> </w:t>
      </w:r>
      <w:r w:rsidRPr="00754CDD">
        <w:rPr>
          <w:rFonts w:ascii="Sylfaen" w:hAnsi="Sylfaen"/>
          <w:lang w:val="ka-GE"/>
        </w:rPr>
        <w:t>ეფექტიანი</w:t>
      </w:r>
      <w:r w:rsidRPr="00754CDD">
        <w:rPr>
          <w:lang w:val="ka-GE"/>
        </w:rPr>
        <w:t xml:space="preserve"> </w:t>
      </w:r>
      <w:r w:rsidRPr="00754CDD">
        <w:rPr>
          <w:rFonts w:ascii="Sylfaen" w:hAnsi="Sylfaen"/>
          <w:lang w:val="ka-GE"/>
        </w:rPr>
        <w:t>ფუნქციონირების</w:t>
      </w:r>
      <w:r w:rsidRPr="00754CDD">
        <w:rPr>
          <w:lang w:val="ka-GE"/>
        </w:rPr>
        <w:t xml:space="preserve"> </w:t>
      </w:r>
      <w:r w:rsidRPr="00754CDD">
        <w:rPr>
          <w:rFonts w:ascii="Sylfaen" w:hAnsi="Sylfaen"/>
          <w:lang w:val="ka-GE"/>
        </w:rPr>
        <w:t>უზრუნველყოფა</w:t>
      </w:r>
      <w:r w:rsidRPr="00754CDD">
        <w:rPr>
          <w:lang w:val="ka-GE"/>
        </w:rPr>
        <w:t xml:space="preserve">, </w:t>
      </w:r>
      <w:r w:rsidRPr="00754CDD">
        <w:rPr>
          <w:rFonts w:ascii="Sylfaen" w:hAnsi="Sylfaen"/>
          <w:lang w:val="ka-GE"/>
        </w:rPr>
        <w:t>რომელიც</w:t>
      </w:r>
      <w:r w:rsidRPr="00754CDD">
        <w:rPr>
          <w:lang w:val="ka-GE"/>
        </w:rPr>
        <w:t xml:space="preserve"> </w:t>
      </w:r>
      <w:r w:rsidRPr="00754CDD">
        <w:rPr>
          <w:rFonts w:ascii="Sylfaen" w:hAnsi="Sylfaen"/>
          <w:lang w:val="ka-GE"/>
        </w:rPr>
        <w:t>გულისხმობს</w:t>
      </w:r>
      <w:r w:rsidRPr="00754CDD">
        <w:rPr>
          <w:lang w:val="ka-GE"/>
        </w:rPr>
        <w:t xml:space="preserve">: </w:t>
      </w:r>
      <w:r w:rsidRPr="00754CDD">
        <w:rPr>
          <w:rFonts w:ascii="Sylfaen" w:hAnsi="Sylfaen"/>
          <w:lang w:val="ka-GE"/>
        </w:rPr>
        <w:t>სკოლამდელი</w:t>
      </w:r>
      <w:r w:rsidRPr="00754CDD">
        <w:rPr>
          <w:lang w:val="ka-GE"/>
        </w:rPr>
        <w:t xml:space="preserve"> </w:t>
      </w:r>
      <w:r w:rsidRPr="00754CDD">
        <w:rPr>
          <w:rFonts w:ascii="Sylfaen" w:hAnsi="Sylfaen"/>
          <w:lang w:val="ka-GE"/>
        </w:rPr>
        <w:t>აღზრდის</w:t>
      </w:r>
      <w:r w:rsidRPr="00754CDD">
        <w:rPr>
          <w:lang w:val="ka-GE"/>
        </w:rPr>
        <w:t xml:space="preserve"> </w:t>
      </w:r>
      <w:r w:rsidRPr="00754CDD">
        <w:rPr>
          <w:rFonts w:ascii="Sylfaen" w:hAnsi="Sylfaen"/>
          <w:lang w:val="ka-GE"/>
        </w:rPr>
        <w:t>სფეროში</w:t>
      </w:r>
      <w:r w:rsidRPr="00754CDD">
        <w:rPr>
          <w:lang w:val="ka-GE"/>
        </w:rPr>
        <w:t xml:space="preserve">  </w:t>
      </w:r>
      <w:r w:rsidRPr="00754CDD">
        <w:rPr>
          <w:rFonts w:ascii="Sylfaen" w:hAnsi="Sylfaen"/>
          <w:lang w:val="ka-GE"/>
        </w:rPr>
        <w:t>მართვის</w:t>
      </w:r>
      <w:r w:rsidRPr="00754CDD">
        <w:rPr>
          <w:lang w:val="ka-GE"/>
        </w:rPr>
        <w:t xml:space="preserve"> </w:t>
      </w:r>
      <w:r w:rsidRPr="00754CDD">
        <w:rPr>
          <w:rFonts w:ascii="Sylfaen" w:hAnsi="Sylfaen"/>
          <w:lang w:val="ka-GE"/>
        </w:rPr>
        <w:t>პოლიტიკის</w:t>
      </w:r>
      <w:r w:rsidRPr="00754CDD">
        <w:rPr>
          <w:lang w:val="ka-GE"/>
        </w:rPr>
        <w:t xml:space="preserve"> </w:t>
      </w:r>
      <w:r w:rsidRPr="00754CDD">
        <w:rPr>
          <w:rFonts w:ascii="Sylfaen" w:hAnsi="Sylfaen"/>
          <w:lang w:val="ka-GE"/>
        </w:rPr>
        <w:t>განხორციელებას</w:t>
      </w:r>
      <w:r w:rsidRPr="00754CDD">
        <w:rPr>
          <w:lang w:val="ka-GE"/>
        </w:rPr>
        <w:t xml:space="preserve">, </w:t>
      </w:r>
      <w:r w:rsidRPr="00754CDD">
        <w:rPr>
          <w:rFonts w:ascii="Sylfaen" w:hAnsi="Sylfaen"/>
          <w:lang w:val="ka-GE"/>
        </w:rPr>
        <w:t>სტანდარტების</w:t>
      </w:r>
      <w:r w:rsidRPr="00754CDD">
        <w:rPr>
          <w:lang w:val="ka-GE"/>
        </w:rPr>
        <w:t xml:space="preserve"> </w:t>
      </w:r>
      <w:r w:rsidRPr="00754CDD">
        <w:rPr>
          <w:rFonts w:ascii="Sylfaen" w:hAnsi="Sylfaen"/>
          <w:lang w:val="ka-GE"/>
        </w:rPr>
        <w:t>შესაბამისი</w:t>
      </w:r>
      <w:r w:rsidRPr="00754CDD">
        <w:rPr>
          <w:lang w:val="ka-GE"/>
        </w:rPr>
        <w:t xml:space="preserve">  </w:t>
      </w:r>
      <w:r w:rsidRPr="00754CDD">
        <w:rPr>
          <w:rFonts w:ascii="Sylfaen" w:hAnsi="Sylfaen"/>
          <w:lang w:val="ka-GE"/>
        </w:rPr>
        <w:t>სააღმზრდელო</w:t>
      </w:r>
      <w:r w:rsidRPr="00754CDD">
        <w:rPr>
          <w:lang w:val="ka-GE"/>
        </w:rPr>
        <w:t xml:space="preserve"> </w:t>
      </w:r>
      <w:r w:rsidRPr="00754CDD">
        <w:rPr>
          <w:rFonts w:ascii="Sylfaen" w:hAnsi="Sylfaen"/>
          <w:lang w:val="ka-GE"/>
        </w:rPr>
        <w:t>პროგრამა</w:t>
      </w:r>
      <w:r w:rsidRPr="00754CDD">
        <w:rPr>
          <w:lang w:val="ka-GE"/>
        </w:rPr>
        <w:t>/</w:t>
      </w:r>
      <w:r w:rsidRPr="00754CDD">
        <w:rPr>
          <w:rFonts w:ascii="Sylfaen" w:hAnsi="Sylfaen"/>
          <w:lang w:val="ka-GE"/>
        </w:rPr>
        <w:t>მეთოდოლოგის</w:t>
      </w:r>
      <w:r w:rsidRPr="00754CDD">
        <w:rPr>
          <w:lang w:val="ka-GE"/>
        </w:rPr>
        <w:t xml:space="preserve"> </w:t>
      </w:r>
      <w:r w:rsidRPr="00754CDD">
        <w:rPr>
          <w:rFonts w:ascii="Sylfaen" w:hAnsi="Sylfaen"/>
          <w:lang w:val="ka-GE"/>
        </w:rPr>
        <w:t>დახვეწას</w:t>
      </w:r>
      <w:r w:rsidRPr="00754CDD">
        <w:rPr>
          <w:lang w:val="ka-GE"/>
        </w:rPr>
        <w:t xml:space="preserve">, </w:t>
      </w:r>
      <w:r w:rsidRPr="00754CDD">
        <w:rPr>
          <w:rFonts w:ascii="Sylfaen" w:hAnsi="Sylfaen"/>
          <w:lang w:val="ka-GE"/>
        </w:rPr>
        <w:t>სტანდარტების</w:t>
      </w:r>
      <w:r w:rsidRPr="00754CDD">
        <w:rPr>
          <w:lang w:val="ka-GE"/>
        </w:rPr>
        <w:t xml:space="preserve"> </w:t>
      </w:r>
      <w:r w:rsidRPr="00754CDD">
        <w:rPr>
          <w:rFonts w:ascii="Sylfaen" w:hAnsi="Sylfaen"/>
          <w:lang w:val="ka-GE"/>
        </w:rPr>
        <w:t>შესაბამისი</w:t>
      </w:r>
      <w:r w:rsidRPr="00754CDD">
        <w:rPr>
          <w:lang w:val="ka-GE"/>
        </w:rPr>
        <w:t xml:space="preserve"> </w:t>
      </w:r>
      <w:r w:rsidRPr="00754CDD">
        <w:rPr>
          <w:rFonts w:ascii="Sylfaen" w:hAnsi="Sylfaen"/>
          <w:lang w:val="ka-GE"/>
        </w:rPr>
        <w:t>კვებით</w:t>
      </w:r>
      <w:r w:rsidRPr="00754CDD">
        <w:rPr>
          <w:lang w:val="ka-GE"/>
        </w:rPr>
        <w:t xml:space="preserve"> </w:t>
      </w:r>
      <w:r w:rsidRPr="00754CDD">
        <w:rPr>
          <w:rFonts w:ascii="Sylfaen" w:hAnsi="Sylfaen"/>
          <w:lang w:val="ka-GE"/>
        </w:rPr>
        <w:t>უზრუნველყოფას</w:t>
      </w:r>
      <w:r w:rsidRPr="00754CDD">
        <w:rPr>
          <w:lang w:val="ka-GE"/>
        </w:rPr>
        <w:t xml:space="preserve">, </w:t>
      </w:r>
      <w:r w:rsidRPr="00754CDD">
        <w:rPr>
          <w:rFonts w:ascii="Sylfaen" w:hAnsi="Sylfaen"/>
          <w:lang w:val="ka-GE"/>
        </w:rPr>
        <w:t>აღსაზრდელთა</w:t>
      </w:r>
      <w:r w:rsidRPr="00754CDD">
        <w:rPr>
          <w:lang w:val="ka-GE"/>
        </w:rPr>
        <w:t xml:space="preserve"> </w:t>
      </w:r>
      <w:r w:rsidRPr="00754CDD">
        <w:rPr>
          <w:rFonts w:ascii="Sylfaen" w:hAnsi="Sylfaen"/>
          <w:lang w:val="ka-GE"/>
        </w:rPr>
        <w:t>უსაფრთხოების</w:t>
      </w:r>
      <w:r w:rsidRPr="00754CDD">
        <w:rPr>
          <w:lang w:val="ka-GE"/>
        </w:rPr>
        <w:t xml:space="preserve"> </w:t>
      </w:r>
      <w:r w:rsidRPr="00754CDD">
        <w:rPr>
          <w:rFonts w:ascii="Sylfaen" w:hAnsi="Sylfaen"/>
          <w:lang w:val="ka-GE"/>
        </w:rPr>
        <w:t>მიზნით</w:t>
      </w:r>
      <w:r w:rsidRPr="00754CDD">
        <w:rPr>
          <w:lang w:val="ka-GE"/>
        </w:rPr>
        <w:t xml:space="preserve"> </w:t>
      </w:r>
      <w:r w:rsidRPr="00754CDD">
        <w:rPr>
          <w:rFonts w:ascii="Sylfaen" w:hAnsi="Sylfaen"/>
          <w:lang w:val="ka-GE"/>
        </w:rPr>
        <w:t>საბავშვო</w:t>
      </w:r>
      <w:r w:rsidRPr="00754CDD">
        <w:rPr>
          <w:lang w:val="ka-GE"/>
        </w:rPr>
        <w:t xml:space="preserve"> </w:t>
      </w:r>
      <w:r w:rsidRPr="00754CDD">
        <w:rPr>
          <w:rFonts w:ascii="Sylfaen" w:hAnsi="Sylfaen"/>
          <w:lang w:val="ka-GE"/>
        </w:rPr>
        <w:t>ბაღების</w:t>
      </w:r>
      <w:r w:rsidRPr="00754CDD">
        <w:rPr>
          <w:lang w:val="ka-GE"/>
        </w:rPr>
        <w:t xml:space="preserve"> </w:t>
      </w:r>
      <w:r w:rsidRPr="00754CDD">
        <w:rPr>
          <w:rFonts w:ascii="Sylfaen" w:hAnsi="Sylfaen"/>
          <w:lang w:val="ka-GE"/>
        </w:rPr>
        <w:t>ინფრასტრუქტურის</w:t>
      </w:r>
      <w:r w:rsidRPr="00754CDD">
        <w:rPr>
          <w:lang w:val="ka-GE"/>
        </w:rPr>
        <w:t xml:space="preserve"> </w:t>
      </w:r>
      <w:r w:rsidRPr="00754CDD">
        <w:rPr>
          <w:rFonts w:ascii="Sylfaen" w:hAnsi="Sylfaen"/>
          <w:lang w:val="ka-GE"/>
        </w:rPr>
        <w:t>განვითარებას.</w:t>
      </w:r>
    </w:p>
    <w:p w:rsidR="00060FF0" w:rsidRPr="00754CDD" w:rsidRDefault="00060FF0" w:rsidP="00852FE4">
      <w:pPr>
        <w:pStyle w:val="ListParagraph"/>
        <w:numPr>
          <w:ilvl w:val="0"/>
          <w:numId w:val="62"/>
        </w:numPr>
        <w:spacing w:after="0" w:line="240" w:lineRule="auto"/>
        <w:ind w:left="0" w:firstLine="360"/>
        <w:jc w:val="both"/>
        <w:rPr>
          <w:rFonts w:ascii="Sylfaen" w:hAnsi="Sylfaen"/>
          <w:b/>
        </w:rPr>
      </w:pPr>
      <w:r w:rsidRPr="00754CDD">
        <w:rPr>
          <w:rFonts w:ascii="Sylfaen" w:hAnsi="Sylfaen"/>
          <w:b/>
        </w:rPr>
        <w:t xml:space="preserve">მოსწავლე ახალგაზრდობის სახლი </w:t>
      </w:r>
    </w:p>
    <w:p w:rsidR="00060FF0" w:rsidRPr="00754CDD" w:rsidRDefault="00060FF0" w:rsidP="00060FF0">
      <w:pPr>
        <w:spacing w:after="0" w:line="240" w:lineRule="auto"/>
        <w:ind w:firstLine="180"/>
        <w:jc w:val="both"/>
        <w:rPr>
          <w:rFonts w:ascii="Sylfaen" w:hAnsi="Sylfaen"/>
          <w:lang w:val="ka-GE"/>
        </w:rPr>
      </w:pPr>
      <w:r w:rsidRPr="00754CDD">
        <w:rPr>
          <w:rFonts w:ascii="Sylfaen" w:hAnsi="Sylfaen"/>
          <w:lang w:val="ka-GE"/>
        </w:rPr>
        <w:t xml:space="preserve"> მოსწავლე ახალგაზრდობის სწორი უნარ-ჩვევების ჩამოყალიბებისათვის მნიშვნელოვანია მოსწავლე-ახალგაზრდობის დაწესებულებების მიზანმიმართული საქმიანობა. სწორედ ამიტომ ამ პროგრამის ფარგლებში ამ საქმიანობის შეუფერებელი განხორციელებისათვის განსაზღვრულია მოსწავლე-ახალგაზრდობის სახლის ხარჯების დაფინანსება. აქ ფუნქციონირებს შემოქმედებითი და ტექნიკური წრეები, სადაც მოსწავლე-ახალგაზრდობა ეუფლება შესაბამის სკოლის გარეშე განათლებას.</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noProof/>
          <w:lang w:val="ka-GE"/>
        </w:rPr>
        <w:t xml:space="preserve"> </w:t>
      </w: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კულტურული ტრადიციების დაცვისა და ღირსეული გაგრძელების ხელშეწყობა. ამასთან </w:t>
      </w:r>
      <w:r w:rsidRPr="00754CDD">
        <w:rPr>
          <w:rFonts w:ascii="Sylfaen" w:hAnsi="Sylfaen"/>
          <w:lang w:val="ka-GE"/>
        </w:rPr>
        <w:lastRenderedPageBreak/>
        <w:t xml:space="preserve">ერთ-ერთი პრიორიტეტის ახალგაზრდობის მრავალმხრივი ხელშეწყობა და მათი ცხოვრების ჯანსაღი წესის დამკვიდრება. შესაბამისად, მუნიციპალიტეტი აგრძელებს კულტურული, სპორტული და რელიგიური ორგანიზაციების და ახალგაზრდული ღონისძიებების ფინანსურ მხარდაჭერას. </w:t>
      </w:r>
    </w:p>
    <w:p w:rsidR="00060FF0" w:rsidRPr="00754CDD" w:rsidRDefault="00060FF0" w:rsidP="00852FE4">
      <w:pPr>
        <w:pStyle w:val="ListParagraph"/>
        <w:numPr>
          <w:ilvl w:val="0"/>
          <w:numId w:val="67"/>
        </w:numPr>
        <w:spacing w:after="0" w:line="240" w:lineRule="auto"/>
        <w:ind w:left="180" w:firstLine="0"/>
        <w:jc w:val="both"/>
        <w:rPr>
          <w:rFonts w:ascii="Sylfaen" w:hAnsi="Sylfaen" w:cs="Sylfaen"/>
          <w:b/>
          <w:lang w:val="ka-GE"/>
        </w:rPr>
      </w:pPr>
      <w:r w:rsidRPr="00754CDD">
        <w:rPr>
          <w:rFonts w:ascii="Sylfaen" w:hAnsi="Sylfaen" w:cs="Sylfaen"/>
          <w:b/>
          <w:lang w:val="ka-GE"/>
        </w:rPr>
        <w:t xml:space="preserve">სპორტის განვითარების ხელშეწყობა </w:t>
      </w:r>
    </w:p>
    <w:p w:rsidR="00060FF0" w:rsidRPr="00754CDD" w:rsidRDefault="00060FF0" w:rsidP="00060FF0">
      <w:pPr>
        <w:spacing w:after="0" w:line="240" w:lineRule="auto"/>
        <w:ind w:firstLine="180"/>
        <w:jc w:val="both"/>
        <w:rPr>
          <w:rFonts w:ascii="Sylfaen" w:hAnsi="Sylfaen"/>
          <w:lang w:val="ka-GE"/>
        </w:rPr>
      </w:pPr>
      <w:r w:rsidRPr="00754CDD">
        <w:rPr>
          <w:rFonts w:ascii="Sylfaen" w:hAnsi="Sylfaen"/>
          <w:lang w:val="ka-GE"/>
        </w:rPr>
        <w:t xml:space="preserve"> პროგრამის ფარგლებში განხორციელდება სპორტული სკოლისა და საცურაო აუზის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ამასთან, ამ პროგრამის ფარგლებში დაგეგმილია სხვადასხვა სპორტული ღონისძიებების მოწყობა და გაგრძელდება, იმედისმომცემ სპორტსმენებზე სტიპენდიის გაცემა. ასევედაგეგმილია სპორტული და კულტურის დაწესებულებების მატერიალურ-ტექნიკური ბაზების გაუმჯობესება და თანამედროვე სტანდარტების დონეზე მოწყობა; სპორტის სხვადასხვა სახეობების პოპულარიზაცია,  სპორტული მოედნების მშენებლობა-რეკონსტრუქცია.</w:t>
      </w:r>
    </w:p>
    <w:p w:rsidR="00060FF0" w:rsidRPr="00754CDD" w:rsidRDefault="00060FF0" w:rsidP="00852FE4">
      <w:pPr>
        <w:pStyle w:val="ListParagraph"/>
        <w:numPr>
          <w:ilvl w:val="0"/>
          <w:numId w:val="67"/>
        </w:numPr>
        <w:spacing w:after="0" w:line="240" w:lineRule="auto"/>
        <w:ind w:left="0" w:firstLine="360"/>
        <w:jc w:val="both"/>
        <w:rPr>
          <w:rFonts w:ascii="Sylfaen" w:hAnsi="Sylfaen" w:cs="Sylfaen"/>
        </w:rPr>
      </w:pPr>
      <w:r w:rsidRPr="00754CDD">
        <w:rPr>
          <w:rFonts w:ascii="Sylfaen" w:hAnsi="Sylfaen" w:cs="Sylfaen"/>
          <w:b/>
          <w:lang w:val="ka-GE"/>
        </w:rPr>
        <w:t xml:space="preserve">კულტურის განვითარების ხელშეწყობა </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 xml:space="preserve">მუნიციპალიტეტის კულტურული ტრადიციების დაცვის მიზნით პროგრამის ფარგლებში გაგრძელდება კულტურული დაწესებულებების ფინანსური მხარდაჭერა, ასევე განხორციელდება და მოეწყობა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დაფინანსდება გამოჩენილი ადამიანების საიუბილეო, საშობაო-საახალწლო, თეატრალურ-მუსიკალური ღონისძიებები, სრულად საქართველოს ფესტივალი ,,ქართული მრავალჟამიერი და აკვნის ნანები“, სპორტული ფილმების საერთაშორისო ფესტივალი, საესტრადო სიმღერის ფესტივალი ,,ვარდობის თვე“  და სხვა.  </w:t>
      </w:r>
    </w:p>
    <w:p w:rsidR="00060FF0" w:rsidRPr="00754CDD" w:rsidRDefault="00060FF0" w:rsidP="00852FE4">
      <w:pPr>
        <w:pStyle w:val="ListParagraph"/>
        <w:numPr>
          <w:ilvl w:val="0"/>
          <w:numId w:val="67"/>
        </w:numPr>
        <w:spacing w:after="0" w:line="240" w:lineRule="auto"/>
        <w:ind w:left="0" w:firstLine="360"/>
        <w:jc w:val="both"/>
        <w:rPr>
          <w:rFonts w:ascii="Sylfaen" w:hAnsi="Sylfaen" w:cs="Sylfaen"/>
          <w:lang w:val="ka-GE"/>
        </w:rPr>
      </w:pPr>
      <w:r w:rsidRPr="00754CDD">
        <w:rPr>
          <w:rFonts w:ascii="Sylfaen" w:hAnsi="Sylfaen" w:cs="Sylfaen"/>
          <w:b/>
          <w:lang w:val="ka-GE"/>
        </w:rPr>
        <w:t xml:space="preserve">ახალგაზრდული ორგანიზაციების ღონისძიებების დაფინანსება </w:t>
      </w:r>
    </w:p>
    <w:p w:rsidR="00060FF0" w:rsidRPr="00754CDD" w:rsidRDefault="00060FF0" w:rsidP="00060FF0">
      <w:pPr>
        <w:pStyle w:val="ListParagraph"/>
        <w:spacing w:after="0" w:line="240" w:lineRule="auto"/>
        <w:ind w:left="0" w:firstLine="180"/>
        <w:jc w:val="both"/>
        <w:rPr>
          <w:rFonts w:ascii="Sylfaen" w:hAnsi="Sylfaen" w:cs="Sylfaen"/>
          <w:lang w:val="ka-GE"/>
        </w:rPr>
      </w:pPr>
      <w:r w:rsidRPr="00754CDD">
        <w:rPr>
          <w:rFonts w:ascii="Sylfaen" w:hAnsi="Sylfaen"/>
          <w:lang w:val="ka-GE"/>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ასევე დაფინანსდება ახალგაზრდებისათვის აქტიური დასვენების  ღონისძიებები (ბანაკები, ლაშქრობები, ექსკურსიები და სხვა).</w:t>
      </w:r>
    </w:p>
    <w:p w:rsidR="00060FF0" w:rsidRPr="00754CDD" w:rsidRDefault="00060FF0" w:rsidP="00852FE4">
      <w:pPr>
        <w:pStyle w:val="ListParagraph"/>
        <w:numPr>
          <w:ilvl w:val="0"/>
          <w:numId w:val="67"/>
        </w:numPr>
        <w:spacing w:after="0" w:line="240" w:lineRule="auto"/>
        <w:ind w:left="0" w:firstLine="360"/>
        <w:jc w:val="both"/>
        <w:rPr>
          <w:rFonts w:ascii="Sylfaen" w:hAnsi="Sylfaen" w:cs="Sylfaen"/>
          <w:b/>
          <w:lang w:val="ka-GE"/>
        </w:rPr>
      </w:pPr>
      <w:r w:rsidRPr="00754CDD">
        <w:rPr>
          <w:rFonts w:ascii="Sylfaen" w:hAnsi="Sylfaen" w:cs="Sylfaen"/>
          <w:b/>
          <w:lang w:val="ka-GE"/>
        </w:rPr>
        <w:t>რელიგიის დაფინანსება</w:t>
      </w:r>
    </w:p>
    <w:p w:rsidR="00060FF0" w:rsidRPr="00754CDD" w:rsidRDefault="00060FF0" w:rsidP="00060FF0">
      <w:pPr>
        <w:spacing w:after="0" w:line="240" w:lineRule="auto"/>
        <w:ind w:firstLine="360"/>
        <w:jc w:val="both"/>
        <w:rPr>
          <w:rFonts w:ascii="Sylfaen" w:hAnsi="Sylfaen" w:cs="Sylfaen"/>
          <w:lang w:val="ka-GE"/>
        </w:rPr>
      </w:pPr>
      <w:r w:rsidRPr="00754CDD">
        <w:rPr>
          <w:rFonts w:ascii="Sylfaen" w:hAnsi="Sylfaen" w:cs="Sylfaen"/>
          <w:lang w:val="ka-GE"/>
        </w:rPr>
        <w:t>პროგრამის ფარგლებში განხორციელდება მუნიციპალიტეტში არსებული ეკლესია-მონასტრეების ფინანსური დახმარება.</w:t>
      </w: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cs="Sylfaen"/>
          <w:b/>
          <w:noProof/>
        </w:rPr>
        <w:t xml:space="preserve"> </w:t>
      </w:r>
      <w:r w:rsidRPr="00754CDD">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060FF0" w:rsidRPr="00754CDD" w:rsidRDefault="00060FF0" w:rsidP="00060FF0">
      <w:pPr>
        <w:spacing w:after="0" w:line="240" w:lineRule="auto"/>
        <w:ind w:firstLine="360"/>
        <w:jc w:val="both"/>
        <w:rPr>
          <w:rFonts w:ascii="Sylfaen" w:hAnsi="Sylfaen" w:cs="Sylfaen"/>
          <w:lang w:val="ka-GE"/>
        </w:rPr>
      </w:pPr>
      <w:r w:rsidRPr="00754CDD">
        <w:rPr>
          <w:rFonts w:ascii="Sylfaen" w:hAnsi="Sylfaen" w:cs="Sylfaen"/>
          <w:lang w:val="ka-GE"/>
        </w:rPr>
        <w:t>მოსახლეობის ჯანმრთელობის დაცვის ხელშეწყობა და მოსახლეობის სოციალური დაცვა მუნიციპალიტეტის ერთ-ერთ მთავარ პრიორიტეტს წარმოადგენს. არსებული რესურსების ფარგლებში გაგრძელდება სოციალურად დაუცველი მოსახლეობის სხვადასხვა დახმარებებით და შეღავათებით უზრუნველყოფა.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69"/>
        </w:numPr>
        <w:spacing w:after="0" w:line="240" w:lineRule="auto"/>
        <w:ind w:left="0" w:firstLine="360"/>
        <w:jc w:val="both"/>
        <w:rPr>
          <w:rFonts w:ascii="Sylfaen" w:hAnsi="Sylfaen" w:cs="Sylfaen"/>
          <w:b/>
          <w:lang w:val="ka-GE"/>
        </w:rPr>
      </w:pPr>
      <w:r w:rsidRPr="00754CDD">
        <w:rPr>
          <w:rFonts w:ascii="Sylfaen" w:hAnsi="Sylfaen" w:cs="Sylfaen"/>
          <w:b/>
          <w:lang w:val="ka-GE"/>
        </w:rPr>
        <w:t xml:space="preserve">ჯანდაცვის პროგრამები </w:t>
      </w:r>
    </w:p>
    <w:p w:rsidR="00060FF0" w:rsidRPr="00754CDD" w:rsidRDefault="00060FF0" w:rsidP="00060FF0">
      <w:pPr>
        <w:spacing w:after="0" w:line="240" w:lineRule="auto"/>
        <w:ind w:firstLine="360"/>
        <w:jc w:val="both"/>
        <w:rPr>
          <w:rFonts w:ascii="Sylfaen" w:hAnsi="Sylfaen" w:cs="Sylfaen"/>
          <w:lang w:val="ka-GE"/>
        </w:rPr>
      </w:pPr>
      <w:r w:rsidRPr="00754CDD">
        <w:rPr>
          <w:rFonts w:ascii="Sylfaen" w:hAnsi="Sylfaen" w:cs="Sylfaen"/>
          <w:lang w:val="ka-GE"/>
        </w:rPr>
        <w:t>პროგრამა ითვალისწინებს ჯანმრთელობისათვის მნიშვნელოვანი ინფექციური და არაგადამდები დავადებების პრევენციულ ღონისძიებებს. ცოფის კერების ლიკვიდავია და დაკბენილი მოსახლეობის ზუსტი აღრიცხვა, სასწრაფო შეტყობინების სისტემის დახვეწა და გაუმჯობესება; ეპიდსიტუაციების გამწვავების დროული გამოვლენის ხელშეწყობას და მათზე სწრაფი რეაგირებას, პროფილაქტიკური</w:t>
      </w:r>
      <w:r w:rsidRPr="00754CDD">
        <w:rPr>
          <w:rFonts w:ascii="Sylfaen" w:hAnsi="Sylfaen" w:cs="Sylfaen"/>
        </w:rPr>
        <w:t xml:space="preserve"> </w:t>
      </w:r>
      <w:r w:rsidRPr="00754CDD">
        <w:rPr>
          <w:rFonts w:ascii="Sylfaen" w:hAnsi="Sylfaen" w:cs="Sylfaen"/>
          <w:lang w:val="ka-GE"/>
        </w:rPr>
        <w:t>ღონისძიებების გატარებას. მოსახლეობისათვის ჯანსაღი გარემოს შექმნის ხელშეწყობის მიზნით მუნიციპალიტეტის დასახლებულ ტერიტორიაზე ადამიანისათვის საშიში და შხამიანი ცხოველების გაუვნებელყოფის ღონისძიებებს.</w:t>
      </w:r>
    </w:p>
    <w:p w:rsidR="00060FF0" w:rsidRPr="00754CDD" w:rsidRDefault="00060FF0" w:rsidP="00852FE4">
      <w:pPr>
        <w:pStyle w:val="ListParagraph"/>
        <w:numPr>
          <w:ilvl w:val="0"/>
          <w:numId w:val="69"/>
        </w:numPr>
        <w:spacing w:after="0" w:line="240" w:lineRule="auto"/>
        <w:ind w:left="0" w:firstLine="360"/>
        <w:jc w:val="both"/>
        <w:rPr>
          <w:rFonts w:ascii="Sylfaen" w:hAnsi="Sylfaen" w:cs="Sylfaen"/>
          <w:lang w:val="ka-GE"/>
        </w:rPr>
      </w:pPr>
      <w:r w:rsidRPr="00754CDD">
        <w:rPr>
          <w:rFonts w:ascii="Sylfaen" w:hAnsi="Sylfaen" w:cs="Sylfaen"/>
          <w:b/>
          <w:lang w:val="ka-GE"/>
        </w:rPr>
        <w:t xml:space="preserve">სოციალური პროგრამები </w:t>
      </w:r>
    </w:p>
    <w:p w:rsidR="00060FF0" w:rsidRPr="00754CDD" w:rsidRDefault="00060FF0" w:rsidP="00060FF0">
      <w:pPr>
        <w:spacing w:after="0" w:line="240" w:lineRule="auto"/>
        <w:ind w:firstLine="360"/>
        <w:jc w:val="both"/>
        <w:rPr>
          <w:rFonts w:ascii="Sylfaen" w:hAnsi="Sylfaen"/>
        </w:rPr>
      </w:pPr>
      <w:r w:rsidRPr="00754CDD">
        <w:rPr>
          <w:rFonts w:ascii="Sylfaen" w:hAnsi="Sylfaen" w:cs="Sylfaen"/>
          <w:lang w:val="ka-GE"/>
        </w:rPr>
        <w:t xml:space="preserve">პროგრამის ფარგლებში დაფინანსედება:  ავადმყოფთა სოციალური დაცვა, შეზღუდული შესაძლებლობის მქონე პირთა სოციალური დაცვა, ომის და შრომის ვეტერანებზე და მათ ოჯახებზე ფულადი ფორმით გასაცემი დახმარებები, სარიტუალო ხარჯები, მარჩენალდაკარგულ პირთა </w:t>
      </w:r>
      <w:r w:rsidRPr="00754CDD">
        <w:rPr>
          <w:rFonts w:ascii="Sylfaen" w:hAnsi="Sylfaen" w:cs="Sylfaen"/>
          <w:lang w:val="ka-GE"/>
        </w:rPr>
        <w:lastRenderedPageBreak/>
        <w:t xml:space="preserve">სოციალური დაცვა, ოჯახებისა და ბავშვების სოციალური დაცვა, უფასო სასადილო, სადღესასწაულო დღეების დახმარების პროგრამა, საჩხერე - პერევის და პერევი-საჩხერის  საავტობუსო  რეისების  სუბსიდირება, </w:t>
      </w:r>
      <w:r w:rsidRPr="00754CDD">
        <w:rPr>
          <w:rFonts w:ascii="Sylfaen" w:hAnsi="Sylfaen" w:cs="Sylfaen"/>
        </w:rPr>
        <w:t xml:space="preserve"> </w:t>
      </w:r>
      <w:r w:rsidRPr="00754CDD">
        <w:rPr>
          <w:rFonts w:ascii="Sylfaen" w:hAnsi="Sylfaen" w:cs="Sylfaen"/>
          <w:lang w:val="ka-GE"/>
        </w:rPr>
        <w:t xml:space="preserve">სტიქიური უბედურების შედეგად დაზარალებული მოსახლეობის დახმარება, </w:t>
      </w:r>
      <w:r w:rsidRPr="00754CDD">
        <w:rPr>
          <w:rFonts w:ascii="Sylfaen" w:hAnsi="Sylfaen"/>
          <w:lang w:val="ka-GE"/>
        </w:rPr>
        <w:t>საცხოვრებლით უზრუნველყოფა.</w:t>
      </w:r>
      <w:r w:rsidRPr="00754CDD">
        <w:rPr>
          <w:rFonts w:ascii="Sylfaen" w:hAnsi="Sylfaen"/>
        </w:rPr>
        <w:t xml:space="preserve">  </w:t>
      </w:r>
    </w:p>
    <w:p w:rsidR="00060FF0" w:rsidRPr="00D4103A" w:rsidRDefault="00060FF0" w:rsidP="00060FF0">
      <w:pPr>
        <w:pStyle w:val="Heading1"/>
        <w:rPr>
          <w:rFonts w:ascii="Sylfaen" w:hAnsi="Sylfaen" w:cs="Sylfaen"/>
          <w:color w:val="auto"/>
          <w:sz w:val="24"/>
        </w:rPr>
      </w:pPr>
      <w:r w:rsidRPr="00D4103A">
        <w:rPr>
          <w:rFonts w:ascii="Sylfaen" w:hAnsi="Sylfaen" w:cs="Sylfaen"/>
          <w:color w:val="auto"/>
          <w:sz w:val="24"/>
        </w:rPr>
        <w:t>ხარაგაულის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b/>
          <w:noProof/>
          <w:u w:color="FF0000"/>
        </w:rPr>
        <w:t xml:space="preserve"> </w:t>
      </w: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270"/>
          <w:tab w:val="left" w:pos="360"/>
        </w:tabs>
        <w:spacing w:after="0" w:line="240" w:lineRule="auto"/>
        <w:ind w:firstLine="180"/>
        <w:jc w:val="both"/>
        <w:rPr>
          <w:rFonts w:ascii="Sylfaen" w:eastAsia="Sylfaen" w:hAnsi="Sylfaen"/>
          <w:color w:val="000000"/>
        </w:rPr>
      </w:pPr>
      <w:r w:rsidRPr="00754CDD">
        <w:rPr>
          <w:rFonts w:ascii="Sylfaen" w:eastAsia="Sylfaen" w:hAnsi="Sylfaen"/>
          <w:color w:val="000000"/>
          <w:lang w:val="ka-GE"/>
        </w:rPr>
        <w:t>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წარმოადგენს ბიუჯეტის ერთ-ერთ მთავარ პრიორიტეტს. პრიორიტეტის ფარგლებში გაგრძელდება საგზაო  და კომუნალური ინფრასრუქტურის განვითარება,  მუნიციპალიტეტის დასუფთავების ხელშეწყობა.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62"/>
        </w:numPr>
        <w:tabs>
          <w:tab w:val="left" w:pos="270"/>
          <w:tab w:val="left" w:pos="360"/>
        </w:tabs>
        <w:spacing w:after="0" w:line="240" w:lineRule="auto"/>
        <w:ind w:left="0" w:firstLine="360"/>
        <w:jc w:val="both"/>
        <w:rPr>
          <w:rFonts w:ascii="Sylfaen" w:hAnsi="Sylfaen"/>
        </w:rPr>
      </w:pPr>
      <w:r w:rsidRPr="00754CDD">
        <w:rPr>
          <w:rFonts w:ascii="Sylfaen" w:eastAsia="Sylfaen" w:hAnsi="Sylfaen" w:cs="Sylfaen"/>
          <w:b/>
          <w:color w:val="000000"/>
          <w:lang w:val="ka-GE"/>
        </w:rPr>
        <w:t>საგზაო</w:t>
      </w:r>
      <w:r w:rsidRPr="00754CDD">
        <w:rPr>
          <w:rFonts w:ascii="Sylfaen" w:eastAsia="Sylfaen" w:hAnsi="Sylfaen"/>
          <w:b/>
          <w:color w:val="000000"/>
          <w:lang w:val="ka-GE"/>
        </w:rPr>
        <w:t xml:space="preserve"> ინფრასტრუქტურის მშენებლობა-რეაბილიტაცია და მოვლა-შენახვა </w:t>
      </w:r>
    </w:p>
    <w:p w:rsidR="00060FF0" w:rsidRPr="00754CDD" w:rsidRDefault="00060FF0" w:rsidP="00060FF0">
      <w:pPr>
        <w:tabs>
          <w:tab w:val="left" w:pos="270"/>
          <w:tab w:val="left" w:pos="360"/>
        </w:tabs>
        <w:spacing w:after="0" w:line="240" w:lineRule="auto"/>
        <w:ind w:firstLine="180"/>
        <w:jc w:val="both"/>
        <w:rPr>
          <w:rFonts w:ascii="Sylfaen" w:eastAsia="Sylfaen" w:hAnsi="Sylfaen"/>
          <w:color w:val="000000"/>
          <w:lang w:val="ka-GE"/>
        </w:rPr>
      </w:pPr>
      <w:r w:rsidRPr="00754CDD">
        <w:rPr>
          <w:rFonts w:ascii="Sylfaen" w:eastAsia="Sylfaen" w:hAnsi="Sylfaen"/>
          <w:color w:val="000000"/>
          <w:lang w:val="ka-GE"/>
        </w:rPr>
        <w:t xml:space="preserve"> 2018 წელს დაიწყო მუნიციპალიტეტის ტერიტორიაზე გამავალი</w:t>
      </w:r>
      <w:r w:rsidRPr="00754CDD">
        <w:rPr>
          <w:rFonts w:ascii="Sylfaen" w:eastAsia="Sylfaen" w:hAnsi="Sylfaen"/>
          <w:color w:val="000000"/>
          <w:lang w:val="ka-GE"/>
        </w:rPr>
        <w:tab/>
        <w:t>ძირულა-ხარაგაული-მოლითი-ფონა-ჩუმათელეთი</w:t>
      </w:r>
      <w:r w:rsidRPr="00754CDD">
        <w:rPr>
          <w:rFonts w:ascii="Sylfaen" w:eastAsia="Sylfaen" w:hAnsi="Sylfaen"/>
          <w:color w:val="000000"/>
          <w:lang w:val="ka-GE"/>
        </w:rPr>
        <w:tab/>
        <w:t>გზის</w:t>
      </w:r>
      <w:r w:rsidRPr="00754CDD">
        <w:rPr>
          <w:rFonts w:ascii="Sylfaen" w:eastAsia="Sylfaen" w:hAnsi="Sylfaen"/>
          <w:color w:val="000000"/>
          <w:lang w:val="ka-GE"/>
        </w:rPr>
        <w:tab/>
        <w:t>რეაბილიტაცია</w:t>
      </w:r>
      <w:r w:rsidRPr="00754CDD">
        <w:rPr>
          <w:rFonts w:ascii="Sylfaen" w:eastAsia="Sylfaen" w:hAnsi="Sylfaen"/>
          <w:color w:val="000000"/>
          <w:lang w:val="ka-GE"/>
        </w:rPr>
        <w:tab/>
        <w:t>რაც მნიშვნელოვნად გააუმჯობესებს მიმდებარე სოფლებში</w:t>
      </w:r>
      <w:r w:rsidRPr="00754CDD">
        <w:rPr>
          <w:rFonts w:ascii="Sylfaen" w:eastAsia="Sylfaen" w:hAnsi="Sylfaen"/>
          <w:color w:val="000000"/>
          <w:lang w:val="ka-GE"/>
        </w:rPr>
        <w:tab/>
        <w:t>საგზაო ინფრასტრუქტურის მოწესრიგებას. 2019  წლისათვის დაგეგმილია 40 კილომეტრი სიგრძის გზის კაპიტალურად შეკეთება. სამომავლოდ საშუალოვადიან პერიოდში დაგეგმილია დაახლოებით 100 კილომეტრი გზის რეაბილიტაცია. რის შემდეგაც მუნიციპალიტეტის სოფლების აბსოლიტურ უმრავლესობაში  ადმინისტრაციულ  ცენტრებამდე საგზაო ინფრასტრუქტურა მოწესრიგებული იქნება..ასევე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p>
    <w:p w:rsidR="00060FF0" w:rsidRPr="00754CDD" w:rsidRDefault="00060FF0" w:rsidP="00852FE4">
      <w:pPr>
        <w:pStyle w:val="ListParagraph"/>
        <w:numPr>
          <w:ilvl w:val="0"/>
          <w:numId w:val="62"/>
        </w:numPr>
        <w:tabs>
          <w:tab w:val="left" w:pos="270"/>
          <w:tab w:val="left" w:pos="360"/>
        </w:tabs>
        <w:spacing w:after="0" w:line="240" w:lineRule="auto"/>
        <w:ind w:left="0" w:firstLine="360"/>
        <w:jc w:val="both"/>
        <w:rPr>
          <w:rFonts w:ascii="Sylfaen" w:hAnsi="Sylfaen"/>
        </w:rPr>
      </w:pPr>
      <w:r w:rsidRPr="00754CDD">
        <w:rPr>
          <w:rFonts w:ascii="Sylfaen" w:eastAsia="Sylfaen" w:hAnsi="Sylfaen"/>
          <w:b/>
          <w:color w:val="000000"/>
          <w:lang w:val="ka-GE"/>
        </w:rPr>
        <w:t>კომუნალური ინფრასტრუქტურის მშენებლობა-რეაბილიტაცია და მოვლა-შენახვა</w:t>
      </w:r>
    </w:p>
    <w:p w:rsidR="00060FF0" w:rsidRPr="00754CDD" w:rsidRDefault="00060FF0" w:rsidP="00060FF0">
      <w:pPr>
        <w:pStyle w:val="ListParagraph"/>
        <w:tabs>
          <w:tab w:val="left" w:pos="270"/>
          <w:tab w:val="left" w:pos="360"/>
        </w:tabs>
        <w:spacing w:after="0" w:line="240" w:lineRule="auto"/>
        <w:ind w:left="0" w:firstLine="180"/>
        <w:jc w:val="both"/>
        <w:rPr>
          <w:rFonts w:ascii="Sylfaen" w:hAnsi="Sylfaen"/>
        </w:rPr>
      </w:pPr>
      <w:r w:rsidRPr="00754CDD">
        <w:rPr>
          <w:rFonts w:ascii="Sylfaen" w:hAnsi="Sylfaen"/>
          <w:color w:val="000000"/>
          <w:lang w:val="ka-GE"/>
        </w:rPr>
        <w:t xml:space="preserve"> პროგრამის ფარგლებში</w:t>
      </w:r>
      <w:r w:rsidRPr="00754CDD">
        <w:rPr>
          <w:rFonts w:ascii="Sylfaen" w:hAnsi="Sylfaen"/>
          <w:color w:val="000000"/>
        </w:rPr>
        <w:t xml:space="preserve"> </w:t>
      </w:r>
      <w:r w:rsidRPr="00754CDD">
        <w:rPr>
          <w:rFonts w:ascii="Sylfaen" w:hAnsi="Sylfaen"/>
          <w:color w:val="000000"/>
          <w:lang w:val="ka-GE"/>
        </w:rPr>
        <w:t>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გაგრძელდება  სანიაღვრე არხების მოწესრიგება, უზრუნველყოფილი იქნება მუნიციპალიტეტში სანიტარულ–ჰიგიენური მდგომარეობა, იგეგმება</w:t>
      </w:r>
      <w:r w:rsidRPr="00754CDD">
        <w:rPr>
          <w:rFonts w:ascii="Sylfaen" w:hAnsi="Sylfaen"/>
          <w:color w:val="000000"/>
        </w:rPr>
        <w:t xml:space="preserve"> დაბაში სასმელი წყლი</w:t>
      </w:r>
      <w:r w:rsidRPr="00754CDD">
        <w:rPr>
          <w:rFonts w:ascii="Sylfaen" w:hAnsi="Sylfaen"/>
          <w:color w:val="000000"/>
          <w:lang w:val="ka-GE"/>
        </w:rPr>
        <w:t xml:space="preserve">ს სისტემების და სათავე ნაგებობების მოწესრიგება. დაგეგმილია ასევე მრავალბინიანი კორპუსების გადახურვა და ფასადების რეაბილიტაცია, მუნიციპალიტეტის ყოველდღიური დაგვა–დასუფთავება და ნარჩენების გატანა. </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lang w:val="ka-GE"/>
        </w:rPr>
      </w:pPr>
      <w:r w:rsidRPr="00754CDD">
        <w:rPr>
          <w:rFonts w:ascii="Sylfaen" w:eastAsia="Sylfaen" w:hAnsi="Sylfaen"/>
          <w:b/>
          <w:color w:val="000000"/>
          <w:lang w:val="ka-GE"/>
        </w:rPr>
        <w:t>მუნიციპალიტეტის კეთილმოწყობის ღონისძიებები</w:t>
      </w:r>
    </w:p>
    <w:p w:rsidR="00060FF0" w:rsidRPr="00754CDD" w:rsidRDefault="00060FF0" w:rsidP="00060FF0">
      <w:pPr>
        <w:pStyle w:val="ListParagraph"/>
        <w:spacing w:after="0" w:line="240" w:lineRule="auto"/>
        <w:ind w:left="0"/>
        <w:jc w:val="both"/>
        <w:rPr>
          <w:rFonts w:ascii="Sylfaen" w:hAnsi="Sylfaen"/>
          <w:color w:val="000000"/>
          <w:lang w:val="ka-GE"/>
        </w:rPr>
      </w:pPr>
      <w:r w:rsidRPr="00754CDD">
        <w:rPr>
          <w:rFonts w:ascii="Sylfaen" w:hAnsi="Sylfaen"/>
          <w:color w:val="000000"/>
          <w:lang w:val="ka-GE"/>
        </w:rPr>
        <w:t>ქვეპროგრამის ფარგლებში განხორციელდება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 ვ. ღონღაძის სახელობის</w:t>
      </w:r>
      <w:r w:rsidRPr="00754CDD">
        <w:rPr>
          <w:rFonts w:ascii="Sylfaen" w:hAnsi="Sylfaen"/>
          <w:color w:val="000000"/>
          <w:lang w:val="ka-GE"/>
        </w:rPr>
        <w:tab/>
        <w:t>შინმოუსვლელთა, ცხრა აპრილის,</w:t>
      </w:r>
      <w:r w:rsidRPr="00754CDD">
        <w:rPr>
          <w:rFonts w:ascii="Sylfaen" w:hAnsi="Sylfaen"/>
          <w:color w:val="000000"/>
          <w:lang w:val="ka-GE"/>
        </w:rPr>
        <w:tab/>
        <w:t>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მიმდებარე სკვერების,  საქარიქედის  სკვერის  მოვლა  პატრონობა  ასევე</w:t>
      </w:r>
      <w:r w:rsidRPr="00754CDD">
        <w:rPr>
          <w:rFonts w:ascii="Sylfaen" w:hAnsi="Sylfaen"/>
          <w:color w:val="000000"/>
          <w:lang w:val="ka-GE"/>
        </w:rPr>
        <w:tab/>
        <w:t xml:space="preserve">სოფ.  ისლარში  არსებული დაცული ტერიტორიის მოვლა პატრონობა. </w:t>
      </w:r>
    </w:p>
    <w:p w:rsidR="00060FF0" w:rsidRPr="00754CDD" w:rsidRDefault="00060FF0" w:rsidP="00060FF0">
      <w:pPr>
        <w:pStyle w:val="ListParagraph"/>
        <w:spacing w:after="0" w:line="240" w:lineRule="auto"/>
        <w:ind w:left="0"/>
        <w:jc w:val="both"/>
        <w:rPr>
          <w:rFonts w:ascii="Sylfaen" w:hAnsi="Sylfaen"/>
          <w:color w:val="000000"/>
          <w:lang w:val="ka-GE"/>
        </w:rPr>
      </w:pPr>
    </w:p>
    <w:p w:rsidR="00060FF0" w:rsidRPr="00754CDD" w:rsidRDefault="00060FF0" w:rsidP="00060FF0">
      <w:pPr>
        <w:pStyle w:val="ListParagraph"/>
        <w:spacing w:after="0" w:line="240" w:lineRule="auto"/>
        <w:ind w:left="0"/>
        <w:jc w:val="both"/>
        <w:rPr>
          <w:rFonts w:ascii="Sylfaen" w:hAnsi="Sylfaen" w:cs="Sylfaen"/>
          <w:b/>
          <w:noProof/>
          <w:u w:color="FF0000"/>
          <w:lang w:val="ka-GE"/>
        </w:rPr>
      </w:pPr>
      <w:r w:rsidRPr="00754CDD">
        <w:rPr>
          <w:rFonts w:ascii="Sylfaen" w:hAnsi="Sylfaen"/>
          <w:color w:val="000000"/>
          <w:lang w:val="ka-GE"/>
        </w:rPr>
        <w:t xml:space="preserve">     </w:t>
      </w:r>
      <w:r w:rsidRPr="00754CDD">
        <w:rPr>
          <w:rFonts w:ascii="Sylfaen" w:hAnsi="Sylfaen" w:cs="Sylfaen"/>
          <w:b/>
          <w:noProof/>
          <w:lang w:val="ka-GE"/>
        </w:rPr>
        <w:t xml:space="preserve"> </w:t>
      </w: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თლება</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olor w:val="000000"/>
          <w:lang w:val="ka-GE"/>
        </w:rPr>
        <w:t xml:space="preserve"> 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იგეგმება სკოლამდელი განათლების ხარისხის გაუმჯობესების ხელშეწყობა მათი რეაბილიტაცია, ინვენტარით უზრუნველყოფა და ახალი ბაღების </w:t>
      </w:r>
      <w:r w:rsidRPr="00754CDD">
        <w:rPr>
          <w:rFonts w:ascii="Sylfaen" w:hAnsi="Sylfaen"/>
          <w:color w:val="000000"/>
          <w:lang w:val="ka-GE"/>
        </w:rPr>
        <w:lastRenderedPageBreak/>
        <w:t>მშენებლობა.</w:t>
      </w:r>
      <w:r w:rsidRPr="00754CDD">
        <w:rPr>
          <w:rFonts w:ascii="Sylfaen" w:hAnsi="Sylfaen"/>
          <w:color w:val="000000"/>
          <w:lang w:val="sq-AL"/>
        </w:rPr>
        <w:t xml:space="preserve"> </w:t>
      </w:r>
      <w:r w:rsidRPr="00754CDD">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060FF0" w:rsidRPr="00754CDD" w:rsidRDefault="00060FF0" w:rsidP="00852FE4">
      <w:pPr>
        <w:pStyle w:val="ListParagraph"/>
        <w:numPr>
          <w:ilvl w:val="0"/>
          <w:numId w:val="69"/>
        </w:numPr>
        <w:spacing w:after="0" w:line="240" w:lineRule="auto"/>
        <w:ind w:left="0" w:firstLine="360"/>
        <w:jc w:val="both"/>
        <w:rPr>
          <w:rFonts w:ascii="Sylfaen" w:hAnsi="Sylfaen"/>
          <w:color w:val="000000"/>
        </w:rPr>
      </w:pPr>
      <w:r w:rsidRPr="00754CDD">
        <w:rPr>
          <w:rFonts w:ascii="Sylfaen" w:hAnsi="Sylfaen" w:cs="Sylfaen"/>
          <w:b/>
          <w:noProof/>
          <w:u w:color="FF0000"/>
          <w:lang w:val="ka-GE"/>
        </w:rPr>
        <w:t>სკოლ</w:t>
      </w:r>
      <w:r w:rsidRPr="00754CDD">
        <w:rPr>
          <w:rFonts w:ascii="Sylfaen" w:hAnsi="Sylfaen"/>
          <w:b/>
          <w:noProof/>
          <w:u w:color="FF0000"/>
          <w:lang w:val="ka-GE"/>
        </w:rPr>
        <w:t>ა</w:t>
      </w:r>
      <w:r w:rsidRPr="00754CDD">
        <w:rPr>
          <w:rFonts w:ascii="Sylfaen" w:hAnsi="Sylfaen" w:cs="Sylfaen"/>
          <w:b/>
          <w:noProof/>
          <w:u w:color="FF0000"/>
          <w:lang w:val="ka-GE"/>
        </w:rPr>
        <w:t>მდელი</w:t>
      </w:r>
      <w:r w:rsidRPr="00754CDD">
        <w:rPr>
          <w:rFonts w:ascii="Sylfaen" w:hAnsi="Sylfaen"/>
          <w:b/>
          <w:noProof/>
        </w:rPr>
        <w:t xml:space="preserve"> </w:t>
      </w: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w:t>
      </w:r>
      <w:r w:rsidRPr="00754CDD">
        <w:rPr>
          <w:rFonts w:ascii="Sylfaen" w:hAnsi="Sylfaen"/>
          <w:b/>
          <w:noProof/>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olor w:val="000000"/>
          <w:lang w:val="ka-GE"/>
        </w:rPr>
        <w:t>პროგრამის ფარგლებში დაფინანსდება საბავშვო ბაღების ფუნქციონირებისათის აუცილებელი ხარჯები, რომელიც შექმნის მუნიციპალიტეტის საბავშვო ბაღებში თანამედროვე სტანდარტების შესაბამის ბაზას და აღსაზრდელებისათვის სრულფასოვან  გარემოს. ამჟამად მუნიციპალიტეტის საბავშვო ბაღებში სკოლამდელ განათლებას ეუფლება 587 აღსაზრდელი და ემატება პანსიონის 26 აღსაზრდელი რომელიც დაკომპლექტებული იქნება 28 ასაკობრივი ჯგუფით, მათ შორის 3 ბაგის ჯგუფით, გაერთიანებაში  ამჟამად შედის ჩვიდმეტი  საბავშვო ბაღი.</w:t>
      </w:r>
      <w:r w:rsidRPr="00754CDD">
        <w:rPr>
          <w:rFonts w:ascii="Sylfaen" w:hAnsi="Sylfaen"/>
          <w:color w:val="000000"/>
          <w:lang w:val="ka-GE"/>
        </w:rPr>
        <w:tab/>
        <w:t>2019</w:t>
      </w:r>
      <w:r w:rsidRPr="00754CDD">
        <w:rPr>
          <w:rFonts w:ascii="Sylfaen" w:hAnsi="Sylfaen"/>
          <w:color w:val="000000"/>
          <w:lang w:val="ka-GE"/>
        </w:rPr>
        <w:tab/>
        <w:t>წელს დამატებით გაიხსნება</w:t>
      </w:r>
      <w:r w:rsidRPr="00754CDD">
        <w:rPr>
          <w:rFonts w:ascii="Sylfaen" w:hAnsi="Sylfaen"/>
          <w:color w:val="000000"/>
          <w:lang w:val="ka-GE"/>
        </w:rPr>
        <w:tab/>
        <w:t>სამი ახალი საბავშვო</w:t>
      </w:r>
      <w:r w:rsidRPr="00754CDD">
        <w:rPr>
          <w:rFonts w:ascii="Sylfaen" w:hAnsi="Sylfaen"/>
          <w:color w:val="000000"/>
          <w:lang w:val="ka-GE"/>
        </w:rPr>
        <w:tab/>
        <w:t>ბაღი და ერთი ჯგუფი რომელიც უზრუნველყოფილი იქნება სათანადო ინვენტარით.</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b/>
          <w:color w:val="000000"/>
          <w:lang w:val="ka-GE"/>
        </w:rPr>
        <w:t>ზოგადი განათლების ხელშეწყობა</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olor w:val="000000"/>
          <w:lang w:val="ka-GE"/>
        </w:rPr>
        <w:t>პროგრამის ფარგლებში ხდება  მუნიციაპლიტეტის ტერიტორიაზე არსებული ბორის საჯარო სკოლის პანსიონური მომსახურების დაფინანსება და 28 ბავშვიანი ბაღის  დაფინანსება. პანსიონში ღამეს ათევს უკიდურესად გაჭირვებული, ობოლი და ლტოლვილი 16 მოსწავლე, ადგილობრივი ბიუჯეტიდან დაფინანსება ძირითადად ხმარდება  პანსიონის  კუთხით  დასაქმებული თანამშრომლების 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s="Sylfaen"/>
          <w:b/>
          <w:color w:val="000000"/>
          <w:lang w:val="ka-GE"/>
        </w:rPr>
        <w:t>სკოლის</w:t>
      </w:r>
      <w:r w:rsidRPr="00754CDD">
        <w:rPr>
          <w:rFonts w:ascii="Sylfaen" w:hAnsi="Sylfaen"/>
          <w:b/>
          <w:color w:val="000000"/>
          <w:lang w:val="ka-GE"/>
        </w:rPr>
        <w:t xml:space="preserve"> </w:t>
      </w:r>
      <w:r w:rsidRPr="00754CDD">
        <w:rPr>
          <w:rFonts w:ascii="Sylfaen" w:hAnsi="Sylfaen" w:cs="Sylfaen"/>
          <w:b/>
          <w:color w:val="000000"/>
          <w:lang w:val="ka-GE"/>
        </w:rPr>
        <w:t>გარეშე</w:t>
      </w:r>
      <w:r w:rsidRPr="00754CDD">
        <w:rPr>
          <w:rFonts w:ascii="Sylfaen" w:hAnsi="Sylfaen"/>
          <w:b/>
          <w:color w:val="000000"/>
          <w:lang w:val="ka-GE"/>
        </w:rPr>
        <w:t xml:space="preserve"> </w:t>
      </w:r>
      <w:r w:rsidRPr="00754CDD">
        <w:rPr>
          <w:rFonts w:ascii="Sylfaen" w:hAnsi="Sylfaen" w:cs="Sylfaen"/>
          <w:b/>
          <w:color w:val="000000"/>
          <w:lang w:val="ka-GE"/>
        </w:rPr>
        <w:t>დაწესებულებათა</w:t>
      </w:r>
      <w:r w:rsidRPr="00754CDD">
        <w:rPr>
          <w:rFonts w:ascii="Sylfaen" w:hAnsi="Sylfaen"/>
          <w:b/>
          <w:color w:val="000000"/>
          <w:lang w:val="ka-GE"/>
        </w:rPr>
        <w:t xml:space="preserve"> </w:t>
      </w:r>
      <w:r w:rsidRPr="00754CDD">
        <w:rPr>
          <w:rFonts w:ascii="Sylfaen" w:hAnsi="Sylfaen" w:cs="Sylfaen"/>
          <w:b/>
          <w:color w:val="000000"/>
          <w:lang w:val="ka-GE"/>
        </w:rPr>
        <w:t>გაერთიანების დაფინანსება</w:t>
      </w:r>
    </w:p>
    <w:p w:rsidR="00060FF0" w:rsidRPr="00754CDD" w:rsidRDefault="00060FF0" w:rsidP="00060FF0">
      <w:pPr>
        <w:spacing w:after="0" w:line="240" w:lineRule="auto"/>
        <w:jc w:val="both"/>
        <w:rPr>
          <w:rFonts w:ascii="Sylfaen" w:hAnsi="Sylfaen"/>
          <w:color w:val="000000"/>
          <w:lang w:val="ka-GE"/>
        </w:rPr>
      </w:pPr>
      <w:r w:rsidRPr="00754CDD">
        <w:rPr>
          <w:rFonts w:ascii="Sylfaen" w:hAnsi="Sylfaen"/>
          <w:color w:val="000000"/>
          <w:lang w:val="ka-GE"/>
        </w:rPr>
        <w:t xml:space="preserve">მუნიციპალიტეტის ტერიტორიაზე ფუნქციონირებს მოსწავლე ახალგაზრდობის სახლი. </w:t>
      </w:r>
      <w:r w:rsidRPr="00754CDD">
        <w:rPr>
          <w:rFonts w:ascii="Sylfaen" w:hAnsi="Sylfaen"/>
          <w:color w:val="000000"/>
        </w:rPr>
        <w:t>სახლში ფუნქციონირებს 15 შემოქმედებითი და ტექნიკური წრე, 41 ჯგუფით და 300 მოსწავლით, ყველა წრე უფასოა, სადაც მოსწავლე ახალგაზრდობა ეუფლება შესაბამის</w:t>
      </w:r>
      <w:r w:rsidRPr="00754CDD">
        <w:rPr>
          <w:rFonts w:ascii="Sylfaen" w:hAnsi="Sylfaen"/>
          <w:color w:val="000000"/>
          <w:lang w:val="ka-GE"/>
        </w:rPr>
        <w:t xml:space="preserve"> </w:t>
      </w:r>
      <w:r w:rsidRPr="00754CDD">
        <w:rPr>
          <w:rFonts w:ascii="Sylfaen" w:hAnsi="Sylfaen"/>
          <w:color w:val="000000"/>
        </w:rPr>
        <w:t>სკოლისგარეშე</w:t>
      </w:r>
      <w:r w:rsidRPr="00754CDD">
        <w:rPr>
          <w:rFonts w:ascii="Sylfaen" w:hAnsi="Sylfaen"/>
          <w:color w:val="000000"/>
          <w:lang w:val="ka-GE"/>
        </w:rPr>
        <w:t xml:space="preserve"> განათლებას  დაბის,  კიცხის,  მარელისის,  ლეღვნის,  ბორითის,  ვერტყვიჭალის და წიფის </w:t>
      </w:r>
      <w:r w:rsidRPr="00754CDD">
        <w:rPr>
          <w:rFonts w:ascii="Sylfaen" w:hAnsi="Sylfaen" w:cs="Sylfaen"/>
          <w:color w:val="000000"/>
        </w:rPr>
        <w:t>სკოლებიდან</w:t>
      </w:r>
      <w:r w:rsidRPr="00754CDD">
        <w:rPr>
          <w:rFonts w:ascii="Sylfaen" w:hAnsi="Sylfaen"/>
          <w:color w:val="000000"/>
          <w:lang w:val="ka-GE"/>
        </w:rPr>
        <w:t>.</w:t>
      </w:r>
    </w:p>
    <w:p w:rsidR="00060FF0" w:rsidRPr="00754CDD" w:rsidRDefault="00060FF0" w:rsidP="00060FF0">
      <w:pPr>
        <w:spacing w:after="0" w:line="240" w:lineRule="auto"/>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0" w:firstLine="180"/>
        <w:jc w:val="both"/>
        <w:rPr>
          <w:rFonts w:ascii="Sylfaen" w:hAnsi="Sylfaen"/>
          <w:color w:val="000000"/>
        </w:rPr>
      </w:pPr>
      <w:r w:rsidRPr="00754CDD">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rPr>
      </w:pPr>
      <w:r w:rsidRPr="00754CDD">
        <w:rPr>
          <w:rFonts w:ascii="Sylfaen" w:eastAsia="Sylfaen" w:hAnsi="Sylfaen" w:cs="Sylfaen"/>
          <w:b/>
          <w:color w:val="000000"/>
          <w:lang w:val="ka-GE"/>
        </w:rPr>
        <w:t>სპორტის</w:t>
      </w:r>
      <w:r w:rsidRPr="00754CDD">
        <w:rPr>
          <w:rFonts w:ascii="Sylfaen" w:eastAsia="Sylfaen" w:hAnsi="Sylfaen"/>
          <w:b/>
          <w:color w:val="000000"/>
          <w:lang w:val="ka-GE"/>
        </w:rPr>
        <w:t xml:space="preserve"> განვითარების ხელშეწყობა</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olor w:val="000000"/>
          <w:lang w:val="ka-GE"/>
        </w:rPr>
        <w:t>პროგრამის ფარგლებში განხორციელდება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მუნიციპალიტეტში ფუნქციონირებს სპორტის განვითარებისა და მართვის მუნიციპალური ცენტრი, რომელშიც 350 ბავშვი სხვადასხვა სპორტულ სექციებში</w:t>
      </w:r>
      <w:r w:rsidRPr="00754CDD">
        <w:rPr>
          <w:rFonts w:ascii="Sylfaen" w:hAnsi="Sylfaen"/>
          <w:color w:val="000000"/>
          <w:lang w:val="ka-GE"/>
        </w:rPr>
        <w:tab/>
        <w:t>ვარჯიშობს.</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olor w:val="000000"/>
          <w:lang w:val="ka-GE"/>
        </w:rPr>
        <w:t>მუნიციპალიტეტის განვითარებისა შიდა ტურიზმის ხელშეწყობის ცენტრი 201</w:t>
      </w:r>
      <w:r w:rsidRPr="00754CDD">
        <w:rPr>
          <w:rFonts w:ascii="Sylfaen" w:hAnsi="Sylfaen"/>
          <w:color w:val="000000"/>
        </w:rPr>
        <w:t>9</w:t>
      </w:r>
      <w:r w:rsidRPr="00754CDD">
        <w:rPr>
          <w:rFonts w:ascii="Sylfaen" w:hAnsi="Sylfaen"/>
          <w:color w:val="000000"/>
          <w:lang w:val="ka-GE"/>
        </w:rPr>
        <w:t xml:space="preserve"> წელს განახორციელებს შემდეგ პროექტებს: საინფორმაციო ბუკლეტების დამზადება ტურისტულ მარშრუტებზე,</w:t>
      </w:r>
      <w:r w:rsidRPr="00754CDD">
        <w:rPr>
          <w:rFonts w:ascii="Sylfaen" w:hAnsi="Sylfaen"/>
          <w:color w:val="000000"/>
          <w:lang w:val="ka-GE"/>
        </w:rPr>
        <w:tab/>
        <w:t>აქსესუარები ხარაგაულის</w:t>
      </w:r>
      <w:r w:rsidRPr="00754CDD">
        <w:rPr>
          <w:rFonts w:ascii="Sylfaen" w:hAnsi="Sylfaen"/>
          <w:color w:val="000000"/>
          <w:lang w:val="ka-GE"/>
        </w:rPr>
        <w:tab/>
        <w:t>ატრიბუტიკით, ეკოლოგიური პროექტები, ცაშეკრულის თამაშები, სათაგადასავლო ტურ-თამაშები, ,,იღბლიანი ანკესი“, ლაშქრობები ხარაგაულის   მუნიციპალიტეტში, ,,დევგმირები“, კარვების   ბანაკი სოფელ ზვარეში, „ჯომარდობა ჩხერიმელაზე“, „ზიპლაინი ხარაგაულში“ ექსტრემალური გასართობი ექსტრემალური ჯიპ-ტურები, პროექტი შემოდგომის მუსიკალური ფესტივალი „ ბორჯომ- ხარაგაულის ეროვნულ პარკში დიდი სახვლარის ტერიტორიაზე“, შეხვედრა ხარაგაულელ პირველკურსელებთან და კაფე საღამოს მოწყობა.</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180"/>
        <w:jc w:val="both"/>
        <w:rPr>
          <w:rFonts w:ascii="Sylfaen" w:hAnsi="Sylfaen"/>
          <w:color w:val="000000"/>
        </w:rPr>
      </w:pPr>
      <w:r w:rsidRPr="00754CDD">
        <w:rPr>
          <w:rFonts w:ascii="Sylfaen" w:hAnsi="Sylfaen"/>
          <w:color w:val="000000"/>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w:t>
      </w:r>
      <w:r w:rsidRPr="00754CDD">
        <w:rPr>
          <w:rFonts w:ascii="Sylfaen" w:hAnsi="Sylfaen"/>
          <w:color w:val="000000"/>
          <w:lang w:val="ka-GE"/>
        </w:rPr>
        <w:lastRenderedPageBreak/>
        <w:t xml:space="preserve">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r w:rsidRPr="00754CDD">
        <w:rPr>
          <w:rFonts w:ascii="Sylfaen" w:hAnsi="Sylfaen"/>
          <w:color w:val="000000"/>
        </w:rPr>
        <w:t xml:space="preserve">           </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olor w:val="000000"/>
          <w:lang w:val="ka-GE"/>
        </w:rPr>
        <w:t>პროგრამის ფარგლებში ხორციელდება</w:t>
      </w:r>
      <w:r w:rsidRPr="00754CDD">
        <w:rPr>
          <w:rFonts w:ascii="Sylfaen" w:hAnsi="Sylfaen"/>
          <w:color w:val="000000"/>
          <w:lang w:val="sq-AL"/>
        </w:rPr>
        <w:t xml:space="preserve"> </w:t>
      </w:r>
      <w:r w:rsidRPr="00754CDD">
        <w:rPr>
          <w:rFonts w:ascii="Sylfaen" w:hAnsi="Sylfaen"/>
          <w:color w:val="000000"/>
          <w:lang w:val="ka-GE"/>
        </w:rPr>
        <w:t xml:space="preserve">შ. ბუაჩიძის </w:t>
      </w:r>
      <w:r w:rsidRPr="00754CDD">
        <w:rPr>
          <w:rFonts w:ascii="Sylfaen" w:hAnsi="Sylfaen"/>
          <w:color w:val="000000"/>
          <w:lang w:val="sq-AL"/>
        </w:rPr>
        <w:t xml:space="preserve">სახელობის სამუსიკო სკოლის, </w:t>
      </w:r>
      <w:r w:rsidRPr="00754CDD">
        <w:rPr>
          <w:rFonts w:ascii="Sylfaen" w:hAnsi="Sylfaen"/>
          <w:color w:val="000000"/>
          <w:lang w:val="ka-GE"/>
        </w:rPr>
        <w:t>ხალხური შემოქმედების სახლის</w:t>
      </w:r>
      <w:r w:rsidRPr="00754CDD">
        <w:rPr>
          <w:rFonts w:ascii="Sylfaen" w:hAnsi="Sylfaen"/>
          <w:color w:val="000000"/>
          <w:lang w:val="sq-AL"/>
        </w:rPr>
        <w:t>,</w:t>
      </w:r>
      <w:r w:rsidRPr="00754CDD">
        <w:rPr>
          <w:rFonts w:ascii="Sylfaen" w:hAnsi="Sylfaen"/>
          <w:color w:val="000000"/>
          <w:lang w:val="ka-GE"/>
        </w:rPr>
        <w:t xml:space="preserve"> </w:t>
      </w:r>
      <w:r w:rsidRPr="00754CDD">
        <w:rPr>
          <w:rFonts w:ascii="Sylfaen" w:hAnsi="Sylfaen"/>
          <w:color w:val="000000"/>
          <w:lang w:val="sq-AL"/>
        </w:rPr>
        <w:t xml:space="preserve"> </w:t>
      </w:r>
      <w:r w:rsidRPr="00754CDD">
        <w:rPr>
          <w:rFonts w:ascii="Sylfaen" w:hAnsi="Sylfaen"/>
          <w:color w:val="000000"/>
          <w:lang w:val="ka-GE"/>
        </w:rPr>
        <w:t>ხარაგაულის მუნიციპალიტეტის ი. აბაშიძის სახელობის კულტურის ცენტრის</w:t>
      </w:r>
      <w:r w:rsidRPr="00754CDD">
        <w:rPr>
          <w:rFonts w:ascii="Sylfaen" w:hAnsi="Sylfaen"/>
          <w:b/>
          <w:color w:val="000000"/>
          <w:lang w:val="ka-GE"/>
        </w:rPr>
        <w:t xml:space="preserve">,  </w:t>
      </w:r>
      <w:r w:rsidRPr="00754CDD">
        <w:rPr>
          <w:rFonts w:ascii="Sylfaen" w:hAnsi="Sylfaen"/>
          <w:color w:val="000000"/>
          <w:lang w:val="ka-GE"/>
        </w:rPr>
        <w:t xml:space="preserve"> ცენტრალური ბიბლიოთეკის,  ისტორიული მუზეუმისა და რ. თაბუკაშვილის სახ. სახალხო თეატრის  </w:t>
      </w:r>
      <w:r w:rsidRPr="00754CDD">
        <w:rPr>
          <w:rFonts w:ascii="Sylfaen" w:hAnsi="Sylfaen"/>
          <w:b/>
          <w:color w:val="000000"/>
          <w:lang w:val="ka-GE"/>
        </w:rPr>
        <w:t xml:space="preserve"> </w:t>
      </w:r>
      <w:r w:rsidRPr="00754CDD">
        <w:rPr>
          <w:rFonts w:ascii="Sylfaen" w:hAnsi="Sylfaen"/>
          <w:color w:val="000000"/>
          <w:lang w:val="sq-AL"/>
        </w:rPr>
        <w:t>სუბსიდირება</w:t>
      </w:r>
      <w:r w:rsidRPr="00754CDD">
        <w:rPr>
          <w:rFonts w:ascii="Sylfaen" w:hAnsi="Sylfaen"/>
          <w:color w:val="000000"/>
          <w:lang w:val="ka-GE"/>
        </w:rPr>
        <w:t>.</w:t>
      </w:r>
    </w:p>
    <w:p w:rsidR="00060FF0" w:rsidRPr="00754CDD" w:rsidRDefault="00060FF0" w:rsidP="00852FE4">
      <w:pPr>
        <w:pStyle w:val="ListParagraph"/>
        <w:numPr>
          <w:ilvl w:val="0"/>
          <w:numId w:val="62"/>
        </w:numPr>
        <w:tabs>
          <w:tab w:val="left" w:pos="810"/>
        </w:tabs>
        <w:spacing w:after="0" w:line="240" w:lineRule="auto"/>
        <w:ind w:left="0" w:firstLine="360"/>
        <w:jc w:val="both"/>
        <w:rPr>
          <w:rFonts w:ascii="Sylfaen" w:hAnsi="Sylfaen"/>
          <w:color w:val="000000"/>
          <w:lang w:val="ka-GE"/>
        </w:rPr>
      </w:pPr>
      <w:r w:rsidRPr="00754CDD">
        <w:rPr>
          <w:rFonts w:ascii="Sylfaen" w:hAnsi="Sylfaen"/>
          <w:b/>
          <w:color w:val="000000"/>
          <w:lang w:val="ka-GE"/>
        </w:rPr>
        <w:t>ახალგაზრდული პროგრამების დაფინანსება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გათვალისწინებულია  სხვადასხვა ღონისძიებების დაფინანსება, კერძოდ:  ლირიული  სიმღერის  კონკურსი  -,,იმერეთის</w:t>
      </w:r>
      <w:r w:rsidRPr="00754CDD">
        <w:rPr>
          <w:rFonts w:ascii="Sylfaen" w:hAnsi="Sylfaen"/>
          <w:lang w:val="ka-GE"/>
        </w:rPr>
        <w:tab/>
        <w:t>ხმა“, და ფესტივალი</w:t>
      </w:r>
      <w:r w:rsidRPr="00754CDD">
        <w:rPr>
          <w:rFonts w:ascii="Sylfaen" w:hAnsi="Sylfaen"/>
          <w:lang w:val="ka-GE"/>
        </w:rPr>
        <w:tab/>
        <w:t>,,იმერული  პალიტრა“ ქუთაისობის</w:t>
      </w:r>
      <w:r w:rsidRPr="00754CDD">
        <w:rPr>
          <w:rFonts w:ascii="Sylfaen" w:hAnsi="Sylfaen"/>
          <w:lang w:val="ka-GE"/>
        </w:rPr>
        <w:tab/>
        <w:t>ტრადიცილ დღესასწაულში მონაწილეობა, გასვლითი ღონისძიებები სოფლებში, კულტურის დარგის გამოჩენილ  ადამიანებთან  შეხვედრა.  წლის განმავლობაში მნიშვნელოვანი  თარიღების აღნიშვნები, მომღერალი ოჯახების კონცერტი, საახალწლო ღონისძიებები, მხიარულთა და საზრიანთა კონკურსი საჯრო სკოლებისათვის, პროექტი ,,მხიარული სტარტების“ ჩატარება. ინტელექტუალური</w:t>
      </w:r>
      <w:r w:rsidRPr="00754CDD">
        <w:rPr>
          <w:rFonts w:ascii="Sylfaen" w:hAnsi="Sylfaen"/>
          <w:lang w:val="ka-GE"/>
        </w:rPr>
        <w:tab/>
        <w:t xml:space="preserve">თამაშები ,,რა, სად, როდის“ </w:t>
      </w:r>
      <w:r w:rsidRPr="00754CDD">
        <w:rPr>
          <w:rFonts w:ascii="Sylfaen" w:hAnsi="Sylfaen"/>
          <w:lang w:val="ka-GE"/>
        </w:rPr>
        <w:tab/>
        <w:t>ახალგაზრდული ინიციატივების დაფინანსება. შემეცნებითი</w:t>
      </w:r>
      <w:r w:rsidRPr="00754CDD">
        <w:rPr>
          <w:rFonts w:ascii="Sylfaen" w:hAnsi="Sylfaen"/>
          <w:lang w:val="ka-GE"/>
        </w:rPr>
        <w:tab/>
        <w:t xml:space="preserve">ექსკურსია-ტურების </w:t>
      </w:r>
      <w:r w:rsidRPr="00754CDD">
        <w:rPr>
          <w:rFonts w:ascii="Sylfaen" w:hAnsi="Sylfaen"/>
          <w:lang w:val="ka-GE"/>
        </w:rPr>
        <w:tab/>
        <w:t>მოწყობა, კონცერტების მოწყობა ახალგაზრდების მონაწილეობით.</w:t>
      </w:r>
    </w:p>
    <w:p w:rsidR="00060FF0" w:rsidRPr="00754CDD" w:rsidRDefault="00060FF0" w:rsidP="00060FF0">
      <w:pPr>
        <w:pStyle w:val="ListParagraph"/>
        <w:spacing w:after="0" w:line="240" w:lineRule="auto"/>
        <w:ind w:left="0" w:firstLine="180"/>
        <w:jc w:val="both"/>
        <w:rPr>
          <w:rFonts w:ascii="Sylfaen" w:hAnsi="Sylfaen"/>
          <w:lang w:val="ka-GE"/>
        </w:rPr>
      </w:pP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lang w:val="ka-GE"/>
        </w:rPr>
      </w:pPr>
      <w:r w:rsidRPr="00754CDD">
        <w:rPr>
          <w:rFonts w:ascii="Sylfaen" w:hAnsi="Sylfaen" w:cs="Sylfaen"/>
          <w:b/>
          <w:lang w:val="ka-GE"/>
        </w:rPr>
        <w:t>რელიგიური</w:t>
      </w:r>
      <w:r w:rsidRPr="00754CDD">
        <w:rPr>
          <w:rFonts w:ascii="Sylfaen" w:hAnsi="Sylfaen"/>
          <w:b/>
          <w:lang w:val="ka-GE"/>
        </w:rPr>
        <w:t xml:space="preserve"> </w:t>
      </w:r>
      <w:r w:rsidRPr="00754CDD">
        <w:rPr>
          <w:rFonts w:ascii="Sylfaen" w:hAnsi="Sylfaen" w:cs="Sylfaen"/>
          <w:b/>
          <w:lang w:val="ka-GE"/>
        </w:rPr>
        <w:t>ორგანიზაციების</w:t>
      </w:r>
      <w:r w:rsidRPr="00754CDD">
        <w:rPr>
          <w:rFonts w:ascii="Sylfaen" w:hAnsi="Sylfaen"/>
          <w:b/>
          <w:lang w:val="ka-GE"/>
        </w:rPr>
        <w:t xml:space="preserve"> </w:t>
      </w:r>
      <w:r w:rsidRPr="00754CDD">
        <w:rPr>
          <w:rFonts w:ascii="Sylfaen" w:hAnsi="Sylfaen" w:cs="Sylfaen"/>
          <w:b/>
          <w:lang w:val="ka-GE"/>
        </w:rPr>
        <w:t>ხელშეწყობა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პროგრამის ფარგლებში გათავლისწინებულია  დაბაში მშენებარე საკათედრო ტაძრის  სუბსიდირება. ასევე ფინანსური მხარდაჭერა  გაეწევა მუნიციპალიტეტის ტერიტორიაზე არსებულ სხვადასხვა ეკლესია–მონასტრებს.</w:t>
      </w: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cs="Sylfaen"/>
          <w:b/>
          <w:noProof/>
        </w:rPr>
        <w:t xml:space="preserve"> </w:t>
      </w:r>
      <w:r w:rsidRPr="00754CDD">
        <w:rPr>
          <w:rFonts w:ascii="Sylfaen" w:hAnsi="Sylfaen"/>
          <w:b/>
          <w:noProof/>
          <w:lang w:val="ka-GE"/>
        </w:rPr>
        <w:t>მოსახლეობის ჯანმრთელობის დაცვა  და სოციალური უზრუნველყოფა</w:t>
      </w:r>
    </w:p>
    <w:p w:rsidR="00060FF0" w:rsidRPr="00754CDD" w:rsidRDefault="00060FF0" w:rsidP="00060FF0">
      <w:pPr>
        <w:spacing w:after="0" w:line="240" w:lineRule="auto"/>
        <w:ind w:firstLine="180"/>
        <w:jc w:val="both"/>
        <w:rPr>
          <w:rFonts w:ascii="Sylfaen" w:hAnsi="Sylfaen"/>
          <w:color w:val="000000"/>
        </w:rPr>
      </w:pPr>
      <w:r w:rsidRPr="00754CDD">
        <w:rPr>
          <w:rFonts w:ascii="Sylfaen" w:hAnsi="Sylfaen"/>
          <w:color w:val="000000"/>
          <w:lang w:val="ka-GE"/>
        </w:rPr>
        <w:t>მოსახლეობის ჯანმრ</w:t>
      </w:r>
      <w:r w:rsidRPr="00754CDD">
        <w:rPr>
          <w:rFonts w:ascii="Sylfaen" w:hAnsi="Sylfaen"/>
          <w:color w:val="000000"/>
          <w:lang w:val="sq-AL"/>
        </w:rPr>
        <w:t>თ</w:t>
      </w:r>
      <w:r w:rsidRPr="00754CDD">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rPr>
      </w:pPr>
      <w:r w:rsidRPr="00754CDD">
        <w:rPr>
          <w:rFonts w:ascii="Sylfaen" w:eastAsia="Sylfaen" w:hAnsi="Sylfaen" w:cs="Sylfaen"/>
          <w:b/>
          <w:color w:val="000000"/>
          <w:lang w:val="ka-GE"/>
        </w:rPr>
        <w:t>საზოგადოებრივი</w:t>
      </w:r>
      <w:r w:rsidRPr="00754CDD">
        <w:rPr>
          <w:rFonts w:ascii="Sylfaen" w:eastAsia="Sylfaen" w:hAnsi="Sylfaen"/>
          <w:b/>
          <w:color w:val="000000"/>
          <w:lang w:val="ka-GE"/>
        </w:rPr>
        <w:t xml:space="preserve"> ჯანდაცვის მომსახურება</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lang w:val="ka-GE"/>
        </w:rPr>
        <w:t xml:space="preserve">პროგრამის ფარგლებში დაფინანსდება: </w:t>
      </w:r>
      <w:r w:rsidRPr="00754CDD">
        <w:rPr>
          <w:rFonts w:ascii="Sylfaen" w:hAnsi="Sylfaen"/>
        </w:rPr>
        <w:t>გადამდებ დაავადებათა ეპიდზედამხედველობა და კონტროლის ღონისძიებები</w:t>
      </w:r>
      <w:r w:rsidRPr="00754CDD">
        <w:rPr>
          <w:rFonts w:ascii="Sylfaen" w:hAnsi="Sylfaen"/>
          <w:lang w:val="ka-GE"/>
        </w:rPr>
        <w:t xml:space="preserve">; ჩატარდება </w:t>
      </w:r>
      <w:r w:rsidRPr="00754CDD">
        <w:rPr>
          <w:rFonts w:ascii="Sylfaen" w:hAnsi="Sylfaen"/>
        </w:rPr>
        <w:t>იმუნოპროფილაქტიკ</w:t>
      </w:r>
      <w:r w:rsidRPr="00754CDD">
        <w:rPr>
          <w:rFonts w:ascii="Sylfaen" w:hAnsi="Sylfaen"/>
          <w:lang w:val="ka-GE"/>
        </w:rPr>
        <w:t xml:space="preserve">ური, </w:t>
      </w:r>
      <w:r w:rsidRPr="00754CDD">
        <w:rPr>
          <w:rFonts w:ascii="Sylfaen" w:hAnsi="Sylfaen"/>
        </w:rPr>
        <w:t>პრევენციული და კონტროლის ღონისძიებები</w:t>
      </w:r>
      <w:r w:rsidRPr="00754CDD">
        <w:rPr>
          <w:rFonts w:ascii="Sylfaen" w:hAnsi="Sylfaen"/>
          <w:lang w:val="ka-GE"/>
        </w:rPr>
        <w:t xml:space="preserve">; </w:t>
      </w:r>
      <w:r w:rsidRPr="00754CDD">
        <w:rPr>
          <w:rFonts w:ascii="Sylfaen" w:hAnsi="Sylfaen"/>
        </w:rPr>
        <w:t>პარაზიტული დაავადებების პირველადი ეპიდკვლევა</w:t>
      </w:r>
      <w:r w:rsidRPr="00754CDD">
        <w:rPr>
          <w:rFonts w:ascii="Sylfaen" w:hAnsi="Sylfaen"/>
          <w:lang w:val="ka-GE"/>
        </w:rPr>
        <w:t xml:space="preserve">; </w:t>
      </w:r>
      <w:r w:rsidRPr="00754CDD">
        <w:rPr>
          <w:rFonts w:ascii="Sylfaen" w:hAnsi="Sylfaen"/>
        </w:rPr>
        <w:t>დავადების დიაგნოსტიკა, პროფილაქტიკური მკურნალობა</w:t>
      </w:r>
      <w:r w:rsidRPr="00754CDD">
        <w:rPr>
          <w:rFonts w:ascii="Sylfaen" w:hAnsi="Sylfaen"/>
          <w:lang w:val="ka-GE"/>
        </w:rPr>
        <w:t xml:space="preserve">; </w:t>
      </w:r>
      <w:r w:rsidRPr="00754CDD">
        <w:rPr>
          <w:rFonts w:ascii="Sylfaen" w:hAnsi="Sylfaen"/>
        </w:rPr>
        <w:t>სანიტარული ღონისძიებები</w:t>
      </w:r>
      <w:r w:rsidRPr="00754CDD">
        <w:rPr>
          <w:rFonts w:ascii="Sylfaen" w:hAnsi="Sylfaen"/>
          <w:lang w:val="ka-GE"/>
        </w:rPr>
        <w:t>.</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lang w:val="ka-GE"/>
        </w:rPr>
      </w:pPr>
      <w:r w:rsidRPr="00754CDD">
        <w:rPr>
          <w:rFonts w:ascii="Sylfaen" w:eastAsia="Sylfaen" w:hAnsi="Sylfaen"/>
          <w:b/>
          <w:color w:val="000000"/>
          <w:lang w:val="ka-GE"/>
        </w:rPr>
        <w:t>სოციალური პროგრამები</w:t>
      </w:r>
    </w:p>
    <w:p w:rsidR="00060FF0" w:rsidRPr="00754CDD" w:rsidRDefault="00060FF0" w:rsidP="00060FF0">
      <w:pPr>
        <w:spacing w:after="0" w:line="240" w:lineRule="auto"/>
        <w:ind w:firstLine="360"/>
        <w:jc w:val="both"/>
        <w:rPr>
          <w:color w:val="000000"/>
          <w:lang w:val="ka-GE"/>
        </w:rPr>
      </w:pPr>
      <w:r w:rsidRPr="00754CDD">
        <w:rPr>
          <w:rFonts w:ascii="Sylfaen" w:hAnsi="Sylfaen"/>
          <w:lang w:val="ka-GE"/>
        </w:rPr>
        <w:t xml:space="preserve">პროგრამის ფარგლებში დაფინანსდება: </w:t>
      </w:r>
      <w:r w:rsidRPr="00754CDD">
        <w:rPr>
          <w:rFonts w:ascii="Sylfaen" w:hAnsi="Sylfaen" w:cs="Sylfaen"/>
          <w:color w:val="000000"/>
          <w:lang w:val="ka-GE"/>
        </w:rPr>
        <w:t>მუნიციპალიტეტში მცხოვრები შეჭირვებული მოსახლეობის კვება,</w:t>
      </w:r>
      <w:r w:rsidRPr="00754CDD">
        <w:rPr>
          <w:rFonts w:ascii="Sylfaen" w:hAnsi="Sylfaen" w:cs="Sylfaen"/>
          <w:b/>
          <w:color w:val="000000"/>
          <w:lang w:val="ka-GE"/>
        </w:rPr>
        <w:t xml:space="preserve"> </w:t>
      </w:r>
      <w:r w:rsidRPr="00754CDD">
        <w:rPr>
          <w:rFonts w:ascii="Sylfaen" w:hAnsi="Sylfaen" w:cs="Sylfaen"/>
          <w:color w:val="000000"/>
          <w:lang w:val="ka-GE"/>
        </w:rPr>
        <w:t>ოპერაციის და სამედიცინო მომსახურების დაფინანსება,</w:t>
      </w:r>
      <w:r w:rsidRPr="00754CDD">
        <w:rPr>
          <w:rFonts w:ascii="Sylfaen" w:hAnsi="Sylfaen" w:cs="Sylfaen"/>
          <w:b/>
          <w:color w:val="000000"/>
          <w:lang w:val="ka-GE"/>
        </w:rPr>
        <w:t xml:space="preserve"> </w:t>
      </w:r>
      <w:r w:rsidRPr="00754CDD">
        <w:rPr>
          <w:rFonts w:ascii="Sylfaen" w:hAnsi="Sylfaen"/>
          <w:color w:val="000000"/>
          <w:lang w:val="ka-GE"/>
        </w:rPr>
        <w:t xml:space="preserve">სარიტუალო ხარჯები, </w:t>
      </w:r>
      <w:r w:rsidRPr="00754CDD">
        <w:rPr>
          <w:rFonts w:ascii="Sylfaen" w:hAnsi="Sylfaen" w:cs="Sylfaen"/>
          <w:color w:val="000000"/>
          <w:lang w:val="ka-GE"/>
        </w:rPr>
        <w:t>მუნიციპალიტეტში</w:t>
      </w:r>
      <w:r w:rsidRPr="00754CDD">
        <w:rPr>
          <w:rFonts w:ascii="Sylfaen" w:hAnsi="Sylfaen"/>
          <w:color w:val="000000"/>
          <w:lang w:val="ka-GE"/>
        </w:rPr>
        <w:t xml:space="preserve"> მცხოვრები მოქალაქეების სამედიცინო და ერთჯერადი დახმარება, C ჰეპატიტის ელიმინაციის სახელმწიფო პროგრამის ხელშეწყობა, უკიდურესად გაჭირვებული მოსახლეობის ფინანსური დახმარება, 100 წელს მიღწეულ მოქალაქეთათვის ერთჯერადი დახმარება, შშმ 18 წლამდე ასაკის პირების   დახმარება, ჰემოდიალიზის</w:t>
      </w:r>
      <w:r w:rsidRPr="00754CDD">
        <w:rPr>
          <w:rFonts w:ascii="Sylfaen" w:hAnsi="Sylfaen"/>
          <w:color w:val="000000"/>
          <w:lang w:val="ka-GE"/>
        </w:rPr>
        <w:tab/>
        <w:t>სეანსებით მოსარგებლე ბენეფიციარების და ლეიკემიით დაავადებულთა დახმარება, კოხლეარული იმპლანტით მოსარგებლე 0-18 წლამდე ბავშვების ელემენტით უზრუნველყოფა, საქართველოს</w:t>
      </w:r>
      <w:r w:rsidRPr="00754CDD">
        <w:rPr>
          <w:color w:val="000000"/>
          <w:lang w:val="ka-GE"/>
        </w:rPr>
        <w:t xml:space="preserve"> </w:t>
      </w:r>
      <w:r w:rsidRPr="00754CDD">
        <w:rPr>
          <w:rFonts w:ascii="Sylfaen" w:hAnsi="Sylfaen"/>
          <w:color w:val="000000"/>
          <w:lang w:val="ka-GE"/>
        </w:rPr>
        <w:t>ტერიტორიული</w:t>
      </w:r>
      <w:r w:rsidRPr="00754CDD">
        <w:rPr>
          <w:color w:val="000000"/>
          <w:lang w:val="ka-GE"/>
        </w:rPr>
        <w:t xml:space="preserve"> </w:t>
      </w:r>
      <w:r w:rsidRPr="00754CDD">
        <w:rPr>
          <w:rFonts w:ascii="Sylfaen" w:hAnsi="Sylfaen"/>
          <w:color w:val="000000"/>
          <w:lang w:val="ka-GE"/>
        </w:rPr>
        <w:t>მთლიანობისთვის</w:t>
      </w:r>
      <w:r w:rsidRPr="00754CDD">
        <w:rPr>
          <w:color w:val="000000"/>
          <w:lang w:val="ka-GE"/>
        </w:rPr>
        <w:t xml:space="preserve"> </w:t>
      </w:r>
      <w:r w:rsidRPr="00754CDD">
        <w:rPr>
          <w:rFonts w:ascii="Sylfaen" w:hAnsi="Sylfaen"/>
          <w:color w:val="000000"/>
          <w:lang w:val="ka-GE"/>
        </w:rPr>
        <w:t>ომში</w:t>
      </w:r>
      <w:r w:rsidRPr="00754CDD">
        <w:rPr>
          <w:color w:val="000000"/>
          <w:lang w:val="ka-GE"/>
        </w:rPr>
        <w:t xml:space="preserve"> </w:t>
      </w:r>
      <w:r w:rsidRPr="00754CDD">
        <w:rPr>
          <w:rFonts w:ascii="Sylfaen" w:hAnsi="Sylfaen"/>
          <w:color w:val="000000"/>
          <w:lang w:val="ka-GE"/>
        </w:rPr>
        <w:t>დაღუპულთა</w:t>
      </w:r>
      <w:r w:rsidRPr="00754CDD">
        <w:rPr>
          <w:color w:val="000000"/>
          <w:lang w:val="ka-GE"/>
        </w:rPr>
        <w:t xml:space="preserve"> </w:t>
      </w:r>
      <w:r w:rsidRPr="00754CDD">
        <w:rPr>
          <w:rFonts w:ascii="Sylfaen" w:hAnsi="Sylfaen"/>
          <w:color w:val="000000"/>
          <w:lang w:val="ka-GE"/>
        </w:rPr>
        <w:t>ოჯახების დახმარება.</w:t>
      </w:r>
    </w:p>
    <w:p w:rsidR="00060FF0" w:rsidRPr="00754CDD" w:rsidRDefault="00060FF0" w:rsidP="00060FF0">
      <w:pPr>
        <w:spacing w:after="0" w:line="240" w:lineRule="auto"/>
        <w:jc w:val="both"/>
        <w:rPr>
          <w:rFonts w:ascii="Sylfaen" w:hAnsi="Sylfaen"/>
          <w:color w:val="000000"/>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lastRenderedPageBreak/>
        <w:t>ხონის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b/>
          <w:noProof/>
          <w:u w:color="FF0000"/>
        </w:rPr>
        <w:t xml:space="preserve"> </w:t>
      </w: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270"/>
          <w:tab w:val="left" w:pos="360"/>
        </w:tabs>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წარმოადგენს ბიუჯეტის ერთ-ერთ მთავარ პრიორიტეტს. პრიორიტეტის ფარგლებში გაგრძელდება საგზაო  და კომუნალური ინფრასრუქტურის განვითარება, მუნიციპალიტეტის დასუფთავების ხელშეწყობა.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69"/>
        </w:numPr>
        <w:spacing w:after="0" w:line="240" w:lineRule="auto"/>
        <w:ind w:left="360"/>
        <w:jc w:val="both"/>
        <w:rPr>
          <w:rFonts w:ascii="Sylfaen" w:hAnsi="Sylfaen"/>
          <w:lang w:val="sq-AL"/>
        </w:rPr>
      </w:pPr>
      <w:r w:rsidRPr="00754CDD">
        <w:rPr>
          <w:rFonts w:ascii="Sylfaen" w:eastAsia="Sylfaen" w:hAnsi="Sylfaen"/>
          <w:b/>
          <w:color w:val="000000"/>
          <w:lang w:val="ka-GE"/>
        </w:rPr>
        <w:t xml:space="preserve">საგზაო ინფრასტრუქტურის მშენებლობა-რეაბილიტაცია და მოვლა-შენახვა </w:t>
      </w:r>
    </w:p>
    <w:p w:rsidR="00060FF0" w:rsidRPr="00754CDD" w:rsidRDefault="00060FF0" w:rsidP="00060FF0">
      <w:pPr>
        <w:pStyle w:val="ListParagraph"/>
        <w:spacing w:after="0" w:line="240" w:lineRule="auto"/>
        <w:ind w:left="0" w:firstLine="180"/>
        <w:jc w:val="both"/>
        <w:rPr>
          <w:rFonts w:ascii="Sylfaen" w:hAnsi="Sylfaen"/>
          <w:lang w:val="sq-AL"/>
        </w:rPr>
      </w:pPr>
      <w:r w:rsidRPr="00754CDD">
        <w:rPr>
          <w:rFonts w:ascii="Sylfaen" w:hAnsi="Sylfaen"/>
          <w:color w:val="000000"/>
          <w:lang w:val="ka-GE"/>
        </w:rPr>
        <w:t xml:space="preserve">პროგრამის ფარგლებში განხორციელდება მუნიციპალიტეტში არსებული შიდა </w:t>
      </w:r>
      <w:r w:rsidRPr="00754CDD">
        <w:rPr>
          <w:rFonts w:ascii="Sylfaen" w:hAnsi="Sylfaen"/>
          <w:color w:val="000000"/>
        </w:rPr>
        <w:t>სასოფლო</w:t>
      </w:r>
      <w:r w:rsidRPr="00754CDD">
        <w:rPr>
          <w:rFonts w:ascii="Sylfaen" w:hAnsi="Sylfaen"/>
          <w:color w:val="000000"/>
          <w:lang w:val="ka-GE"/>
        </w:rPr>
        <w:t xml:space="preserve"> ასევე ქალაქის მიმდებარე ქუჩების </w:t>
      </w:r>
      <w:r w:rsidRPr="00754CDD">
        <w:rPr>
          <w:rFonts w:ascii="Sylfaen" w:hAnsi="Sylfaen"/>
          <w:color w:val="000000"/>
        </w:rPr>
        <w:t xml:space="preserve"> </w:t>
      </w:r>
      <w:r w:rsidRPr="00754CDD">
        <w:rPr>
          <w:rFonts w:ascii="Sylfaen" w:hAnsi="Sylfaen"/>
          <w:color w:val="000000"/>
          <w:lang w:val="ka-GE"/>
        </w:rPr>
        <w:t xml:space="preserve">გზების რეაბილიტაცია, მოასფალტება და მოვლა–შენახვა. </w:t>
      </w:r>
      <w:r w:rsidRPr="00754CDD">
        <w:rPr>
          <w:rFonts w:ascii="Sylfaen" w:hAnsi="Sylfaen"/>
          <w:lang w:val="ka-GE"/>
        </w:rPr>
        <w:t xml:space="preserve">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 ასევე გათვალისწინებულია  სატრანსპორტო ინფრასტრუქტურის განვითარება, რაც მოიცავს ქალაქის შუქნიშნების, საგზაო ნიშნების, მონიშვნების, გზაჯვარედინების მოწესრიგების ღონისძიებების განხორციელებას, გზებზე ავტოსატრანსპორტო საშუალებათა პარკირების რეგულირებას, საგზაო ინფრასტრუქტურის ადაპტირებას შეზღუდული შესაძლებლობების მქონე პირთა მოთხოვნებთან/პირობებთან. </w:t>
      </w:r>
    </w:p>
    <w:p w:rsidR="00060FF0" w:rsidRPr="00754CDD" w:rsidRDefault="00060FF0" w:rsidP="00852FE4">
      <w:pPr>
        <w:pStyle w:val="ListParagraph"/>
        <w:numPr>
          <w:ilvl w:val="0"/>
          <w:numId w:val="62"/>
        </w:numPr>
        <w:tabs>
          <w:tab w:val="left" w:pos="270"/>
          <w:tab w:val="left" w:pos="36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კომუნალური მეურნეობის განვითარება</w:t>
      </w:r>
    </w:p>
    <w:p w:rsidR="00060FF0" w:rsidRPr="00754CDD" w:rsidRDefault="00060FF0" w:rsidP="00060FF0">
      <w:pPr>
        <w:pStyle w:val="ListParagraph"/>
        <w:spacing w:after="0" w:line="240" w:lineRule="auto"/>
        <w:ind w:left="0" w:firstLine="360"/>
        <w:jc w:val="both"/>
        <w:rPr>
          <w:rFonts w:ascii="Sylfaen" w:hAnsi="Sylfaen" w:cs="Sylfaen"/>
          <w:bCs/>
          <w:color w:val="000000"/>
        </w:rPr>
      </w:pPr>
      <w:r w:rsidRPr="00754CDD">
        <w:rPr>
          <w:rFonts w:ascii="Sylfaen" w:hAnsi="Sylfaen" w:cs="Sylfaen"/>
          <w:bCs/>
          <w:color w:val="000000"/>
          <w:lang w:val="ka-GE"/>
        </w:rPr>
        <w:t>მუნიციპალიტეტის ერთ-ერთ მთავარ ფუნქციას წარმოადგენს კეთილსაიმედო სანიტარული მდგომარეობის უზრუნველყოფა. ამ პროგრამით გათვალისწინებულია მყარი ნარჩენების გატანა ქალაქის ტერიტორიიდან ყოველდღიურად და გარე ქსელის ბუნკერების საყოფაცხოვრებო  ნარჩენებიდან გათავისუფლება, რომელიც ხელს შეუწყობს  მოსახლეობის  საყოფაცხოვრებო და სანიტარულ პირობების გაუმჯობესებას</w:t>
      </w:r>
      <w:r w:rsidRPr="00754CDD">
        <w:rPr>
          <w:rFonts w:ascii="Sylfaen" w:hAnsi="Sylfaen" w:cs="Sylfaen"/>
          <w:bCs/>
          <w:color w:val="000000"/>
        </w:rPr>
        <w:t>;</w:t>
      </w:r>
      <w:r w:rsidRPr="00754CDD">
        <w:rPr>
          <w:rFonts w:ascii="Sylfaen" w:hAnsi="Sylfaen" w:cs="Sylfaen"/>
          <w:bCs/>
          <w:color w:val="000000"/>
          <w:lang w:val="ka-GE"/>
        </w:rPr>
        <w:t xml:space="preserve"> გათვალისწინებულია სანიაღვრე ქსელების მოვლა-პატრონობა, განხორციელდება მრავალბინიანი საცხოვრებელი სახლების</w:t>
      </w:r>
      <w:r w:rsidRPr="00754CDD">
        <w:rPr>
          <w:rFonts w:ascii="Sylfaen" w:hAnsi="Sylfaen" w:cs="Sylfaen"/>
          <w:bCs/>
          <w:color w:val="000000"/>
        </w:rPr>
        <w:t xml:space="preserve"> </w:t>
      </w:r>
      <w:r w:rsidRPr="00754CDD">
        <w:rPr>
          <w:rFonts w:ascii="Sylfaen" w:hAnsi="Sylfaen" w:cs="Sylfaen"/>
          <w:bCs/>
          <w:color w:val="000000"/>
          <w:lang w:val="ka-GE"/>
        </w:rPr>
        <w:t xml:space="preserve">სახურავების რეაბილიტაცია, რომელიც ხელს შეუწყობს მრავალბინიან საცხოვრებელ სახლში მცხოვრები ოჯახების საყოფაცხოვრებო პირობების გაუმჯობესებას; მოხდება </w:t>
      </w:r>
      <w:r w:rsidRPr="00754CDD">
        <w:rPr>
          <w:rFonts w:ascii="Sylfaen" w:hAnsi="Sylfaen" w:cs="Sylfaen"/>
          <w:bCs/>
          <w:color w:val="000000"/>
        </w:rPr>
        <w:t>გარე განათების ქსელის რეაბილიტაცია ექსპლუატაცია</w:t>
      </w:r>
      <w:r w:rsidRPr="00754CDD">
        <w:rPr>
          <w:rFonts w:ascii="Sylfaen" w:hAnsi="Sylfaen" w:cs="Sylfaen"/>
          <w:bCs/>
          <w:color w:val="000000"/>
          <w:lang w:val="ka-GE"/>
        </w:rPr>
        <w:t>.</w:t>
      </w:r>
      <w:r w:rsidRPr="00754CDD">
        <w:rPr>
          <w:rFonts w:ascii="Sylfaen" w:hAnsi="Sylfaen" w:cs="Sylfaen"/>
          <w:bCs/>
          <w:color w:val="000000"/>
        </w:rPr>
        <w:t xml:space="preserve"> </w:t>
      </w:r>
      <w:r w:rsidRPr="00754CDD">
        <w:rPr>
          <w:rFonts w:ascii="Sylfaen" w:hAnsi="Sylfaen" w:cs="Sylfaen"/>
          <w:bCs/>
          <w:color w:val="000000"/>
          <w:lang w:val="ka-GE"/>
        </w:rPr>
        <w:t xml:space="preserve"> განათდება და კეთილმოეწყობა მუნიციპალიტეტის გზები; გაგრძელდება სასაფლაოების მოვლა-პატრონობა.</w:t>
      </w:r>
    </w:p>
    <w:p w:rsidR="00060FF0" w:rsidRPr="00754CDD" w:rsidRDefault="00060FF0" w:rsidP="00852FE4">
      <w:pPr>
        <w:pStyle w:val="ListParagraph"/>
        <w:numPr>
          <w:ilvl w:val="0"/>
          <w:numId w:val="62"/>
        </w:numPr>
        <w:tabs>
          <w:tab w:val="left" w:pos="270"/>
          <w:tab w:val="left" w:pos="36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კეთილმოწყობის ღონისძიებების დაფინანსება</w:t>
      </w:r>
    </w:p>
    <w:p w:rsidR="00060FF0" w:rsidRPr="00754CDD" w:rsidRDefault="00060FF0" w:rsidP="00060FF0">
      <w:pPr>
        <w:pStyle w:val="ListParagraph"/>
        <w:spacing w:after="0" w:line="240" w:lineRule="auto"/>
        <w:ind w:left="0" w:firstLine="360"/>
        <w:jc w:val="both"/>
        <w:rPr>
          <w:rFonts w:ascii="Sylfaen" w:hAnsi="Sylfaen" w:cs="Sylfaen"/>
          <w:bCs/>
          <w:color w:val="000000"/>
          <w:lang w:val="ka-GE"/>
        </w:rPr>
      </w:pPr>
      <w:r w:rsidRPr="00754CDD">
        <w:rPr>
          <w:rFonts w:ascii="Sylfaen" w:hAnsi="Sylfaen" w:cs="Sylfaen"/>
          <w:bCs/>
          <w:color w:val="000000"/>
          <w:lang w:val="ka-GE"/>
        </w:rPr>
        <w:t>პროგრამის ფარგლებში 2019 წელს დაგეგმილია ომში დარუპულთა დიდების მემორიალის რეაბილიტაცია, რგფ-ის მხარდაჭერით განხორციელდება ისტორიული ბულვარის რეაბილიტაცია, რომლის საპროექტო ღირებულება შეადგენს 912,0 ათას ლარს. იგეგმება ახალი სკვერების მშენებლობა და არსებული სკვერებში  ინფრასტრუქტურის მოწყობა. (ატრაქციონების მოწყობა, დამატებით სკამების დადგმა და არსებულის გაახლება,  გამწვანება და კეთილმოწყობა.)</w:t>
      </w:r>
    </w:p>
    <w:p w:rsidR="00060FF0" w:rsidRPr="00754CDD" w:rsidRDefault="00060FF0" w:rsidP="00060FF0">
      <w:pPr>
        <w:pStyle w:val="ListParagraph"/>
        <w:spacing w:after="0" w:line="240" w:lineRule="auto"/>
        <w:ind w:left="360"/>
        <w:jc w:val="both"/>
        <w:rPr>
          <w:rFonts w:ascii="Sylfaen" w:hAnsi="Sylfaen"/>
          <w:b/>
          <w:noProof/>
          <w:u w:color="FF0000"/>
        </w:rPr>
      </w:pPr>
      <w:r w:rsidRPr="00754CDD">
        <w:rPr>
          <w:rFonts w:ascii="Sylfaen" w:hAnsi="Sylfaen" w:cs="Sylfaen"/>
          <w:b/>
          <w:noProof/>
          <w:lang w:val="ka-GE"/>
        </w:rPr>
        <w:t xml:space="preserve"> </w:t>
      </w: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თლება</w:t>
      </w:r>
    </w:p>
    <w:p w:rsidR="00060FF0" w:rsidRPr="00754CDD" w:rsidRDefault="00060FF0" w:rsidP="00060FF0">
      <w:pPr>
        <w:pStyle w:val="ListParagraph"/>
        <w:spacing w:after="0" w:line="240" w:lineRule="auto"/>
        <w:ind w:left="0" w:firstLine="360"/>
        <w:jc w:val="both"/>
        <w:rPr>
          <w:rFonts w:ascii="Sylfaen" w:hAnsi="Sylfaen"/>
          <w:color w:val="000000"/>
          <w:lang w:val="sq-AL"/>
        </w:rPr>
      </w:pPr>
      <w:r w:rsidRPr="00754CDD">
        <w:rPr>
          <w:rFonts w:ascii="Sylfaen" w:hAnsi="Sylfaen"/>
          <w:color w:val="00000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w:t>
      </w:r>
      <w:r w:rsidRPr="00754CDD">
        <w:rPr>
          <w:rFonts w:ascii="Sylfaen" w:hAnsi="Sylfaen"/>
          <w:color w:val="000000"/>
          <w:lang w:val="sq-AL"/>
        </w:rPr>
        <w:t xml:space="preserve"> </w:t>
      </w:r>
    </w:p>
    <w:p w:rsidR="00060FF0" w:rsidRPr="00754CDD" w:rsidRDefault="00060FF0" w:rsidP="00852FE4">
      <w:pPr>
        <w:pStyle w:val="ListParagraph"/>
        <w:numPr>
          <w:ilvl w:val="0"/>
          <w:numId w:val="69"/>
        </w:numPr>
        <w:spacing w:after="0" w:line="240" w:lineRule="auto"/>
        <w:ind w:left="0" w:firstLine="360"/>
        <w:jc w:val="both"/>
        <w:rPr>
          <w:rFonts w:ascii="Sylfaen" w:hAnsi="Sylfaen"/>
          <w:color w:val="000000"/>
        </w:rPr>
      </w:pPr>
      <w:r w:rsidRPr="00754CDD">
        <w:rPr>
          <w:rFonts w:ascii="Sylfaen" w:hAnsi="Sylfaen" w:cs="Sylfaen"/>
          <w:b/>
          <w:noProof/>
          <w:u w:color="FF0000"/>
          <w:lang w:val="ka-GE"/>
        </w:rPr>
        <w:t>სკოლ</w:t>
      </w:r>
      <w:r w:rsidRPr="00754CDD">
        <w:rPr>
          <w:rFonts w:ascii="Sylfaen" w:hAnsi="Sylfaen"/>
          <w:b/>
          <w:noProof/>
          <w:u w:color="FF0000"/>
          <w:lang w:val="ka-GE"/>
        </w:rPr>
        <w:t>ა</w:t>
      </w:r>
      <w:r w:rsidRPr="00754CDD">
        <w:rPr>
          <w:rFonts w:ascii="Sylfaen" w:hAnsi="Sylfaen" w:cs="Sylfaen"/>
          <w:b/>
          <w:noProof/>
          <w:u w:color="FF0000"/>
          <w:lang w:val="ka-GE"/>
        </w:rPr>
        <w:t>მდელი</w:t>
      </w:r>
      <w:r w:rsidRPr="00754CDD">
        <w:rPr>
          <w:rFonts w:ascii="Sylfaen" w:hAnsi="Sylfaen"/>
          <w:b/>
          <w:noProof/>
        </w:rPr>
        <w:t xml:space="preserve"> </w:t>
      </w: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w:t>
      </w:r>
      <w:r w:rsidRPr="00754CDD">
        <w:rPr>
          <w:rFonts w:ascii="Sylfaen" w:hAnsi="Sylfaen"/>
          <w:b/>
          <w:noProof/>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0" w:firstLine="180"/>
        <w:jc w:val="both"/>
        <w:rPr>
          <w:rFonts w:ascii="Sylfaen" w:hAnsi="Sylfaen" w:cs="Sylfaen"/>
          <w:lang w:val="ka-GE"/>
        </w:rPr>
      </w:pPr>
      <w:r w:rsidRPr="00754CDD">
        <w:rPr>
          <w:rFonts w:ascii="Sylfaen" w:hAnsi="Sylfaen" w:cs="Sylfaen"/>
          <w:lang w:val="ka-GE"/>
        </w:rPr>
        <w:t xml:space="preserve">სკოლამდელი განათლების განვითარების სისტემის სტრატეგიული მიზანია, სკოლამდელი აღზრდის სისტემა გახდეს სკოლასა და შემდგომ ცხოვრებაში წარმატების მიღწევის ინსტრუმენტი. პროგრამის ფარგლებში მოხდება სკოლამდელი განათლების ხარისხის გაუმჯობესების ხელშეწყობა, ხელმისაწვდომობის უზრუნველყოფა და ხარისხის მართვის ეფექტიანი სისტემის ჩამოყალიბება. ასევე, სკოლამდელი აღზრდის დაწესებულებების ეფექტიანი ფუნქციონირების უზრუნველყოფა, რომელიც </w:t>
      </w:r>
      <w:r w:rsidRPr="00754CDD">
        <w:rPr>
          <w:rFonts w:ascii="Sylfaen" w:hAnsi="Sylfaen" w:cs="Sylfaen"/>
          <w:lang w:val="ka-GE"/>
        </w:rPr>
        <w:lastRenderedPageBreak/>
        <w:t>გულისხმობს: სკოლამდელი აღზრდის სფეროში  მართვის პოლიტიკის განხორციელებას, სტანდარტების შესაბამისი  სააღმზრდელო პროგრამა/მეთოდოლოგის დახვეწას, სტანდარტების შესაბამისი კვებით უზრუნველყოფას, აღსაზრდელთა უსაფრთხოების მიზნით ბაგა-ბაღების ინფრასტრუქტურის განვითარებას.</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s="Sylfaen"/>
          <w:b/>
          <w:color w:val="000000"/>
          <w:lang w:val="ka-GE"/>
        </w:rPr>
        <w:t>სკოლის</w:t>
      </w:r>
      <w:r w:rsidRPr="00754CDD">
        <w:rPr>
          <w:rFonts w:ascii="Sylfaen" w:hAnsi="Sylfaen"/>
          <w:b/>
          <w:color w:val="000000"/>
          <w:lang w:val="ka-GE"/>
        </w:rPr>
        <w:t xml:space="preserve"> </w:t>
      </w:r>
      <w:r w:rsidRPr="00754CDD">
        <w:rPr>
          <w:rFonts w:ascii="Sylfaen" w:hAnsi="Sylfaen" w:cs="Sylfaen"/>
          <w:b/>
          <w:color w:val="000000"/>
          <w:lang w:val="ka-GE"/>
        </w:rPr>
        <w:t>გარეშე</w:t>
      </w:r>
      <w:r w:rsidRPr="00754CDD">
        <w:rPr>
          <w:rFonts w:ascii="Sylfaen" w:hAnsi="Sylfaen"/>
          <w:b/>
          <w:color w:val="000000"/>
          <w:lang w:val="ka-GE"/>
        </w:rPr>
        <w:t xml:space="preserve"> </w:t>
      </w:r>
      <w:r w:rsidRPr="00754CDD">
        <w:rPr>
          <w:rFonts w:ascii="Sylfaen" w:hAnsi="Sylfaen" w:cs="Sylfaen"/>
          <w:b/>
          <w:color w:val="000000"/>
          <w:lang w:val="ka-GE"/>
        </w:rPr>
        <w:t>დაწესებულებათა</w:t>
      </w:r>
      <w:r w:rsidRPr="00754CDD">
        <w:rPr>
          <w:rFonts w:ascii="Sylfaen" w:hAnsi="Sylfaen"/>
          <w:b/>
          <w:color w:val="000000"/>
          <w:lang w:val="ka-GE"/>
        </w:rPr>
        <w:t xml:space="preserve"> </w:t>
      </w:r>
      <w:r w:rsidRPr="00754CDD">
        <w:rPr>
          <w:rFonts w:ascii="Sylfaen" w:hAnsi="Sylfaen" w:cs="Sylfaen"/>
          <w:b/>
          <w:color w:val="000000"/>
          <w:lang w:val="ka-GE"/>
        </w:rPr>
        <w:t>გაერთიანების დაფინანსება</w:t>
      </w:r>
    </w:p>
    <w:p w:rsidR="00060FF0" w:rsidRPr="00754CDD" w:rsidRDefault="00060FF0" w:rsidP="00060FF0">
      <w:pPr>
        <w:pStyle w:val="ListParagraph"/>
        <w:spacing w:after="0" w:line="240" w:lineRule="auto"/>
        <w:ind w:left="0" w:firstLine="360"/>
        <w:jc w:val="both"/>
        <w:rPr>
          <w:rFonts w:ascii="Sylfaen" w:hAnsi="Sylfaen"/>
          <w:color w:val="000000"/>
          <w:lang w:val="ka-GE"/>
        </w:rPr>
      </w:pPr>
      <w:r w:rsidRPr="00754CDD">
        <w:rPr>
          <w:rFonts w:ascii="Sylfaen" w:hAnsi="Sylfaen"/>
          <w:color w:val="000000"/>
          <w:lang w:val="ka-GE"/>
        </w:rPr>
        <w:t xml:space="preserve">პროგრამის ფარგლებში მუნიციპალიტეტის ტერიტორიაზე ფუნქციონირებს მოსწავლე ახალგაზრდობის სახლი, სადაც  მოქმედებს   სხვადასხვა შემოქმედებითი და ტექნიკური წრე, </w:t>
      </w:r>
      <w:r w:rsidRPr="00754CDD">
        <w:rPr>
          <w:rFonts w:ascii="Sylfaen" w:hAnsi="Sylfaen" w:cs="Sylfaen"/>
          <w:bCs/>
          <w:color w:val="000000"/>
          <w:lang w:val="ka-GE"/>
        </w:rPr>
        <w:t xml:space="preserve">ინგლისურის ენისა და კომპიუტერული პროგრამების შემსწავლელი წრეები. </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noProof/>
          <w:lang w:val="ka-GE"/>
        </w:rPr>
        <w:t xml:space="preserve"> </w:t>
      </w: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olor w:val="000000"/>
          <w:lang w:val="ka-GE"/>
        </w:rPr>
        <w:t xml:space="preserve">  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060FF0" w:rsidRPr="00754CDD" w:rsidRDefault="00060FF0" w:rsidP="00852FE4">
      <w:pPr>
        <w:pStyle w:val="ListParagraph"/>
        <w:numPr>
          <w:ilvl w:val="0"/>
          <w:numId w:val="69"/>
        </w:numPr>
        <w:spacing w:after="0" w:line="240" w:lineRule="auto"/>
        <w:ind w:left="0" w:firstLine="360"/>
        <w:jc w:val="both"/>
        <w:rPr>
          <w:rFonts w:ascii="Sylfaen" w:eastAsia="Sylfaen" w:hAnsi="Sylfaen" w:cs="Sylfaen"/>
          <w:color w:val="000000"/>
          <w:lang w:val="ka-GE" w:eastAsia="ru-RU"/>
        </w:rPr>
      </w:pPr>
      <w:r w:rsidRPr="00754CDD">
        <w:rPr>
          <w:rFonts w:ascii="Sylfaen" w:eastAsia="Sylfaen" w:hAnsi="Sylfaen" w:cs="Sylfaen"/>
          <w:b/>
          <w:color w:val="000000"/>
          <w:lang w:val="ka-GE"/>
        </w:rPr>
        <w:t>სპორტის</w:t>
      </w:r>
      <w:r w:rsidRPr="00754CDD">
        <w:rPr>
          <w:rFonts w:ascii="Sylfaen" w:eastAsia="Sylfaen" w:hAnsi="Sylfaen"/>
          <w:b/>
          <w:color w:val="000000"/>
          <w:lang w:val="ka-GE"/>
        </w:rPr>
        <w:t xml:space="preserve"> განვითარების ხელშეწყობ</w:t>
      </w:r>
      <w:r w:rsidRPr="00754CDD">
        <w:rPr>
          <w:rFonts w:ascii="Sylfaen" w:eastAsia="Sylfaen" w:hAnsi="Sylfaen" w:cs="Sylfaen"/>
          <w:b/>
          <w:color w:val="000000"/>
          <w:lang w:val="ka-GE"/>
        </w:rPr>
        <w:t>ა</w:t>
      </w:r>
      <w:r w:rsidRPr="00754CDD">
        <w:rPr>
          <w:rFonts w:ascii="Sylfaen" w:eastAsia="Sylfaen" w:hAnsi="Sylfaen" w:cs="Sylfaen"/>
          <w:color w:val="000000"/>
          <w:lang w:val="ka-GE" w:eastAsia="ru-RU"/>
        </w:rPr>
        <w:t xml:space="preserve">  </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olor w:val="000000"/>
          <w:lang w:val="ka-GE"/>
        </w:rPr>
        <w:t>ქვეპროგრამის ფარგლებში მუნიციპალიტეტში ფუნქციონირებს სპორტულ-გამაჯანსაღებელი ცენტრი, რომელიც ახორციელებს ფეხბურთელთათვის სავარჯიშო და სათამაშო პირობების შექმნას, ნიჭიერი სპორტსმენების წახალისებას და ცხოვრების ჯანსაღი წესის პოპულარიზაციას. პროგრამით ფინანსდება კომპლექსური სასპორტო სკოლა, სადაც  ფუნქციონირებს კალათბურთის, ჭიდაობის, მძლეოსნობის, რაგბის,  ჭადრაკის, კარატის, კრივის  სექციები და უზრუნველყოფს ფედერაციების ეგიდით განხორციელებულ სხვადასხვა ტურნირებში მათი მივლინებასა და კვების ხარჯების დაფინანსებას,  საწვრთნელი პირობების შექმნას.   ხელს უწყობს ნიჭიერი სპორტსმენების აღზრდას, წარმოჩინებას და ფართო ასპარეზზე გაყვანას.   სხვადასხვა სპორტული წრეებში დაკავებულია   288 აღსაზრდელი.</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180"/>
        <w:jc w:val="both"/>
        <w:rPr>
          <w:rFonts w:ascii="Sylfaen" w:hAnsi="Sylfaen"/>
          <w:color w:val="000000"/>
        </w:rPr>
      </w:pPr>
      <w:r w:rsidRPr="00754CDD">
        <w:rPr>
          <w:rFonts w:ascii="Sylfaen" w:hAnsi="Sylfaen"/>
          <w:color w:val="000000"/>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r w:rsidRPr="00754CDD">
        <w:rPr>
          <w:rFonts w:ascii="Sylfaen" w:hAnsi="Sylfaen"/>
          <w:color w:val="000000"/>
        </w:rPr>
        <w:t xml:space="preserve">           </w:t>
      </w:r>
    </w:p>
    <w:p w:rsidR="00060FF0" w:rsidRPr="00754CDD" w:rsidRDefault="00060FF0" w:rsidP="00060FF0">
      <w:pPr>
        <w:pStyle w:val="ListParagraph"/>
        <w:spacing w:after="0" w:line="240" w:lineRule="auto"/>
        <w:ind w:left="0" w:firstLine="180"/>
        <w:jc w:val="both"/>
        <w:rPr>
          <w:rFonts w:ascii="Sylfaen" w:hAnsi="Sylfaen"/>
          <w:color w:val="000000"/>
          <w:lang w:val="ka-GE"/>
        </w:rPr>
      </w:pPr>
      <w:r w:rsidRPr="00754CDD">
        <w:rPr>
          <w:rFonts w:ascii="Sylfaen" w:hAnsi="Sylfaen"/>
          <w:color w:val="000000"/>
          <w:lang w:val="ka-GE"/>
        </w:rPr>
        <w:t>პროგრამის ფარგლებში ხორციელდება</w:t>
      </w:r>
      <w:r w:rsidRPr="00754CDD">
        <w:rPr>
          <w:rFonts w:ascii="Sylfaen" w:hAnsi="Sylfaen"/>
          <w:color w:val="000000"/>
          <w:lang w:val="sq-AL"/>
        </w:rPr>
        <w:t xml:space="preserve">  სამუსიკო სკოლის, </w:t>
      </w:r>
      <w:r w:rsidRPr="00754CDD">
        <w:rPr>
          <w:rFonts w:ascii="Sylfaen" w:hAnsi="Sylfaen"/>
          <w:color w:val="000000"/>
          <w:lang w:val="ka-GE"/>
        </w:rPr>
        <w:t>ხალხური შემოქმედების სახლის</w:t>
      </w:r>
      <w:r w:rsidRPr="00754CDD">
        <w:rPr>
          <w:rFonts w:ascii="Sylfaen" w:hAnsi="Sylfaen"/>
          <w:color w:val="000000"/>
          <w:lang w:val="sq-AL"/>
        </w:rPr>
        <w:t>,</w:t>
      </w:r>
      <w:r w:rsidRPr="00754CDD">
        <w:rPr>
          <w:rFonts w:ascii="Sylfaen" w:hAnsi="Sylfaen"/>
          <w:color w:val="000000"/>
          <w:lang w:val="ka-GE"/>
        </w:rPr>
        <w:t xml:space="preserve"> </w:t>
      </w:r>
      <w:r w:rsidRPr="00754CDD">
        <w:rPr>
          <w:rFonts w:ascii="Sylfaen" w:hAnsi="Sylfaen"/>
          <w:color w:val="000000"/>
          <w:lang w:val="sq-AL"/>
        </w:rPr>
        <w:t xml:space="preserve"> </w:t>
      </w:r>
      <w:r w:rsidRPr="00754CDD">
        <w:rPr>
          <w:rFonts w:ascii="Sylfaen" w:hAnsi="Sylfaen"/>
          <w:color w:val="000000"/>
          <w:lang w:val="ka-GE"/>
        </w:rPr>
        <w:t>ხონის მუნიციპალიტეტის ი. აბაშიძის სახელობის კულტურის ცენტრის</w:t>
      </w:r>
      <w:r w:rsidRPr="00754CDD">
        <w:rPr>
          <w:rFonts w:ascii="Sylfaen" w:hAnsi="Sylfaen"/>
          <w:b/>
          <w:color w:val="000000"/>
          <w:lang w:val="ka-GE"/>
        </w:rPr>
        <w:t>,</w:t>
      </w:r>
      <w:r w:rsidRPr="00754CDD">
        <w:rPr>
          <w:rFonts w:ascii="Sylfaen" w:hAnsi="Sylfaen"/>
          <w:color w:val="000000"/>
          <w:lang w:val="ka-GE"/>
        </w:rPr>
        <w:t xml:space="preserve"> ცენტრალური ბიბლიოთეკის,  ისტორიული მუზეუმისა და სახალხო თეატრის  </w:t>
      </w:r>
      <w:r w:rsidRPr="00754CDD">
        <w:rPr>
          <w:rFonts w:ascii="Sylfaen" w:hAnsi="Sylfaen"/>
          <w:b/>
          <w:color w:val="000000"/>
          <w:lang w:val="ka-GE"/>
        </w:rPr>
        <w:t xml:space="preserve"> </w:t>
      </w:r>
      <w:r w:rsidRPr="00754CDD">
        <w:rPr>
          <w:rFonts w:ascii="Sylfaen" w:hAnsi="Sylfaen"/>
          <w:color w:val="000000"/>
          <w:lang w:val="sq-AL"/>
        </w:rPr>
        <w:t>სუბსიდირება</w:t>
      </w:r>
      <w:r w:rsidRPr="00754CDD">
        <w:rPr>
          <w:rFonts w:ascii="Sylfaen" w:hAnsi="Sylfaen"/>
          <w:color w:val="000000"/>
          <w:lang w:val="ka-GE"/>
        </w:rPr>
        <w:t>.</w:t>
      </w:r>
    </w:p>
    <w:p w:rsidR="00060FF0" w:rsidRPr="00754CDD" w:rsidRDefault="00060FF0" w:rsidP="00852FE4">
      <w:pPr>
        <w:pStyle w:val="ListParagraph"/>
        <w:numPr>
          <w:ilvl w:val="0"/>
          <w:numId w:val="62"/>
        </w:numPr>
        <w:tabs>
          <w:tab w:val="left" w:pos="810"/>
        </w:tabs>
        <w:spacing w:after="0" w:line="240" w:lineRule="auto"/>
        <w:ind w:left="0" w:firstLine="360"/>
        <w:jc w:val="both"/>
        <w:rPr>
          <w:rFonts w:ascii="Sylfaen" w:hAnsi="Sylfaen"/>
          <w:color w:val="000000"/>
          <w:lang w:val="ka-GE"/>
        </w:rPr>
      </w:pPr>
      <w:r w:rsidRPr="00754CDD">
        <w:rPr>
          <w:rFonts w:ascii="Sylfaen" w:hAnsi="Sylfaen"/>
          <w:b/>
          <w:color w:val="000000"/>
          <w:lang w:val="ka-GE"/>
        </w:rPr>
        <w:t>ახალგაზრდული პროგრამების დაფინანსება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54CDD">
        <w:rPr>
          <w:rFonts w:ascii="Sylfaen" w:hAnsi="Sylfaen"/>
          <w:lang w:val="ka-GE"/>
        </w:rPr>
        <w:t>პროგრამის ფარგლებში დაიგეგმა და განხორციელდება ახალგაზრდული ბანაკები. ახალგაზრდული ცენტრების ბაზაზე ჩატარდება, ადგილობრივი და საერთაშორისო მასშტაბის ახალგაზრდული ღონისძიებები. ახალგაზრდებისთვის განხორციელდება გასართობი, შემეცნებითი და სხვა ღონისძიებების ორგანიზება და მხარდაჭერა.</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lang w:val="ka-GE"/>
        </w:rPr>
      </w:pPr>
      <w:r w:rsidRPr="00754CDD">
        <w:rPr>
          <w:rFonts w:ascii="Sylfaen" w:hAnsi="Sylfaen" w:cs="Sylfaen"/>
          <w:b/>
          <w:lang w:val="ka-GE"/>
        </w:rPr>
        <w:t>რელიგიური</w:t>
      </w:r>
      <w:r w:rsidRPr="00754CDD">
        <w:rPr>
          <w:rFonts w:ascii="Sylfaen" w:hAnsi="Sylfaen"/>
          <w:b/>
          <w:lang w:val="ka-GE"/>
        </w:rPr>
        <w:t xml:space="preserve"> </w:t>
      </w:r>
      <w:r w:rsidRPr="00754CDD">
        <w:rPr>
          <w:rFonts w:ascii="Sylfaen" w:hAnsi="Sylfaen" w:cs="Sylfaen"/>
          <w:b/>
          <w:lang w:val="ka-GE"/>
        </w:rPr>
        <w:t>ორგანიზაციების</w:t>
      </w:r>
      <w:r w:rsidRPr="00754CDD">
        <w:rPr>
          <w:rFonts w:ascii="Sylfaen" w:hAnsi="Sylfaen"/>
          <w:b/>
          <w:lang w:val="ka-GE"/>
        </w:rPr>
        <w:t xml:space="preserve"> </w:t>
      </w:r>
      <w:r w:rsidRPr="00754CDD">
        <w:rPr>
          <w:rFonts w:ascii="Sylfaen" w:hAnsi="Sylfaen" w:cs="Sylfaen"/>
          <w:b/>
          <w:lang w:val="ka-GE"/>
        </w:rPr>
        <w:t>ხელშეწყობა</w:t>
      </w:r>
    </w:p>
    <w:p w:rsidR="00060FF0" w:rsidRPr="00754CDD" w:rsidRDefault="00060FF0" w:rsidP="00060FF0">
      <w:pPr>
        <w:pStyle w:val="ListParagraph"/>
        <w:spacing w:after="0" w:line="240" w:lineRule="auto"/>
        <w:ind w:left="0" w:firstLine="180"/>
        <w:jc w:val="both"/>
        <w:rPr>
          <w:rFonts w:ascii="Sylfaen" w:hAnsi="Sylfaen"/>
          <w:lang w:val="ka-GE"/>
        </w:rPr>
      </w:pPr>
      <w:r w:rsidRPr="00754CDD">
        <w:rPr>
          <w:rFonts w:ascii="Sylfaen" w:hAnsi="Sylfaen"/>
          <w:lang w:val="ka-GE"/>
        </w:rPr>
        <w:t>პროგრამის ფარგლებში გათავლისწინებულია  მუნიციპალიტეტში სხვადასხვა მშენებარე  ტაძრის  სუბსიდირება. ასევე ფინანსური მხარდაჭერა  გაეწევა მუნიციპალიტეტის ტერიტორიაზე არსებულ სხვადასხვა მონასტრებს.</w:t>
      </w: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cs="Sylfaen"/>
          <w:b/>
          <w:noProof/>
        </w:rPr>
        <w:t xml:space="preserve"> </w:t>
      </w:r>
      <w:r w:rsidRPr="00754CDD">
        <w:rPr>
          <w:rFonts w:ascii="Sylfaen" w:hAnsi="Sylfaen"/>
          <w:b/>
          <w:noProof/>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360"/>
        <w:jc w:val="both"/>
        <w:rPr>
          <w:rFonts w:ascii="Sylfaen" w:hAnsi="Sylfaen" w:cs="Sylfaen"/>
          <w:bCs/>
          <w:color w:val="000000"/>
        </w:rPr>
      </w:pPr>
      <w:r w:rsidRPr="00754CDD">
        <w:rPr>
          <w:rFonts w:ascii="Sylfaen" w:hAnsi="Sylfaen" w:cs="Sylfaen"/>
          <w:bCs/>
          <w:color w:val="000000"/>
          <w:lang w:val="ka-GE"/>
        </w:rPr>
        <w:lastRenderedPageBreak/>
        <w:t>მოსახლეობის ჯამრთელობის დაცვის ხელშეწყობა და მათი სოციალური უზრუნველყოფა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დახმარებით და შეღავათებით უზრუნველყოფას.  ასევე 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უზრუნველოფას.</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rPr>
      </w:pPr>
      <w:r w:rsidRPr="00754CDD">
        <w:rPr>
          <w:rFonts w:ascii="Sylfaen" w:eastAsia="Sylfaen" w:hAnsi="Sylfaen" w:cs="Sylfaen"/>
          <w:b/>
          <w:color w:val="000000"/>
          <w:lang w:val="ka-GE"/>
        </w:rPr>
        <w:t>საზოგადოებრივი</w:t>
      </w:r>
      <w:r w:rsidRPr="00754CDD">
        <w:rPr>
          <w:rFonts w:ascii="Sylfaen" w:eastAsia="Sylfaen" w:hAnsi="Sylfaen"/>
          <w:b/>
          <w:color w:val="000000"/>
          <w:lang w:val="ka-GE"/>
        </w:rPr>
        <w:t xml:space="preserve"> ჯანდაცვის მომსახურება</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lang w:val="ka-GE"/>
        </w:rPr>
        <w:t xml:space="preserve">პროგრამის ფარგლებში დაფინანსდება: </w:t>
      </w:r>
      <w:r w:rsidRPr="00754CDD">
        <w:rPr>
          <w:rFonts w:ascii="Sylfaen" w:hAnsi="Sylfaen"/>
        </w:rPr>
        <w:t>სანიტარული ღონისძიებები</w:t>
      </w:r>
      <w:r w:rsidRPr="00754CDD">
        <w:rPr>
          <w:rFonts w:ascii="Sylfaen" w:hAnsi="Sylfaen"/>
          <w:lang w:val="ka-GE"/>
        </w:rPr>
        <w:t xml:space="preserve">; </w:t>
      </w:r>
      <w:r w:rsidRPr="00754CDD">
        <w:rPr>
          <w:rFonts w:ascii="Sylfaen" w:hAnsi="Sylfaen"/>
        </w:rPr>
        <w:t>პრევენციული და კონტროლის ღონისძიებები</w:t>
      </w:r>
      <w:r w:rsidRPr="00754CDD">
        <w:rPr>
          <w:rFonts w:ascii="Sylfaen" w:hAnsi="Sylfaen"/>
          <w:lang w:val="ka-GE"/>
        </w:rPr>
        <w:t xml:space="preserve">, </w:t>
      </w:r>
      <w:r w:rsidRPr="00754CDD">
        <w:rPr>
          <w:rFonts w:ascii="Sylfaen" w:hAnsi="Sylfaen"/>
        </w:rPr>
        <w:t>გადამდებ დაავადებათა ეპიდზედამხედველობა და კონტროლის ღონისძიებები</w:t>
      </w:r>
      <w:r w:rsidRPr="00754CDD">
        <w:rPr>
          <w:rFonts w:ascii="Sylfaen" w:hAnsi="Sylfaen"/>
          <w:lang w:val="ka-GE"/>
        </w:rPr>
        <w:t xml:space="preserve">,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 </w:t>
      </w:r>
      <w:r w:rsidRPr="00754CDD">
        <w:rPr>
          <w:rFonts w:ascii="Sylfaen" w:hAnsi="Sylfaen"/>
        </w:rPr>
        <w:t>იმუნოპროფილაქტიკის დაგეგმვა, პარაზიტული დაავადებების პირველადი ეპიდკვლევა</w:t>
      </w:r>
      <w:r w:rsidRPr="00754CDD">
        <w:rPr>
          <w:rFonts w:ascii="Sylfaen" w:hAnsi="Sylfaen"/>
          <w:lang w:val="ka-GE"/>
        </w:rPr>
        <w:t xml:space="preserve">, </w:t>
      </w:r>
      <w:r w:rsidRPr="00754CDD">
        <w:rPr>
          <w:rFonts w:ascii="Sylfaen" w:hAnsi="Sylfaen"/>
        </w:rPr>
        <w:t>დავადების დიაგნოსტიკა, პროფილაქტიკური მკურნალობა</w:t>
      </w:r>
      <w:r w:rsidRPr="00754CDD">
        <w:rPr>
          <w:rFonts w:ascii="Sylfaen" w:hAnsi="Sylfaen"/>
          <w:lang w:val="ka-GE"/>
        </w:rPr>
        <w:t xml:space="preserve">; </w:t>
      </w:r>
    </w:p>
    <w:p w:rsidR="00060FF0" w:rsidRPr="00754CDD" w:rsidRDefault="00060FF0" w:rsidP="00852FE4">
      <w:pPr>
        <w:pStyle w:val="ListParagraph"/>
        <w:numPr>
          <w:ilvl w:val="0"/>
          <w:numId w:val="62"/>
        </w:numPr>
        <w:spacing w:after="0" w:line="240" w:lineRule="auto"/>
        <w:ind w:left="0" w:firstLine="360"/>
        <w:jc w:val="both"/>
        <w:rPr>
          <w:rFonts w:ascii="Sylfaen" w:hAnsi="Sylfaen"/>
          <w:color w:val="000000"/>
          <w:lang w:val="ka-GE"/>
        </w:rPr>
      </w:pPr>
      <w:r w:rsidRPr="00754CDD">
        <w:rPr>
          <w:rFonts w:ascii="Sylfaen" w:eastAsia="Sylfaen" w:hAnsi="Sylfaen"/>
          <w:b/>
          <w:color w:val="000000"/>
          <w:lang w:val="ka-GE"/>
        </w:rPr>
        <w:t>სოციალური პროგრამები</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პროგრამის ფარგლებში დაფინანსდება: შ.შ.მ პირებთან დაკავშირებული ღონისძიებები,   მადლიერების სახლი, უფასო სასადილო სათნოების სახლი, სოციალურად დაუცველი ოჯახების ერთჯერადი ყოველთვიური დახმარება, მე-2 მსოფლიო ომის ვეტერანთა და მასთან გათანაბრებული პირთა  დაკრძალვის ხარჯი.</w:t>
      </w:r>
    </w:p>
    <w:p w:rsidR="00060FF0" w:rsidRPr="00423749" w:rsidRDefault="00060FF0" w:rsidP="00060FF0">
      <w:pPr>
        <w:pStyle w:val="Heading1"/>
        <w:jc w:val="center"/>
        <w:rPr>
          <w:sz w:val="24"/>
          <w:lang w:val="ka-GE"/>
        </w:rPr>
      </w:pPr>
      <w:r w:rsidRPr="00423749">
        <w:rPr>
          <w:rFonts w:ascii="Sylfaen" w:hAnsi="Sylfaen" w:cs="Sylfaen"/>
          <w:sz w:val="24"/>
        </w:rPr>
        <w:t>თვითმმართველი</w:t>
      </w:r>
      <w:r w:rsidRPr="00423749">
        <w:rPr>
          <w:sz w:val="24"/>
        </w:rPr>
        <w:t xml:space="preserve"> </w:t>
      </w:r>
      <w:r w:rsidRPr="00423749">
        <w:rPr>
          <w:rFonts w:ascii="Sylfaen" w:hAnsi="Sylfaen" w:cs="Sylfaen"/>
          <w:sz w:val="24"/>
        </w:rPr>
        <w:t>ქალაქ</w:t>
      </w:r>
      <w:r w:rsidRPr="00423749">
        <w:rPr>
          <w:sz w:val="24"/>
        </w:rPr>
        <w:t xml:space="preserve"> </w:t>
      </w:r>
      <w:r w:rsidRPr="00423749">
        <w:rPr>
          <w:rFonts w:ascii="Sylfaen" w:hAnsi="Sylfaen" w:cs="Sylfaen"/>
          <w:sz w:val="24"/>
        </w:rPr>
        <w:t>ფოთი</w:t>
      </w:r>
      <w:r w:rsidRPr="00423749">
        <w:rPr>
          <w:rFonts w:ascii="Sylfaen" w:hAnsi="Sylfaen" w:cs="Sylfaen"/>
          <w:sz w:val="24"/>
          <w:lang w:val="ka-GE"/>
        </w:rPr>
        <w:t>ს</w:t>
      </w:r>
      <w:r w:rsidRPr="00423749">
        <w:rPr>
          <w:sz w:val="24"/>
          <w:lang w:val="ka-GE"/>
        </w:rPr>
        <w:t xml:space="preserve"> </w:t>
      </w:r>
      <w:r w:rsidRPr="00423749">
        <w:rPr>
          <w:rFonts w:ascii="Sylfaen" w:hAnsi="Sylfaen" w:cs="Sylfaen"/>
          <w:sz w:val="24"/>
          <w:lang w:val="ka-GE"/>
        </w:rPr>
        <w:t>პრიორიტეტები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900"/>
        </w:tabs>
        <w:spacing w:line="240" w:lineRule="auto"/>
        <w:ind w:firstLine="360"/>
        <w:contextualSpacing/>
        <w:jc w:val="both"/>
        <w:rPr>
          <w:rFonts w:ascii="Sylfaen" w:eastAsia="Sylfaen" w:hAnsi="Sylfaen"/>
          <w:color w:val="000000"/>
        </w:rPr>
      </w:pPr>
      <w:r w:rsidRPr="00754CDD">
        <w:rPr>
          <w:rFonts w:ascii="Sylfaen" w:eastAsia="Sylfaen" w:hAnsi="Sylfaen"/>
          <w:color w:val="000000"/>
          <w:lang w:val="ka-GE"/>
        </w:rPr>
        <w:tab/>
        <w:t>თვითმმართველი ქალაქ</w:t>
      </w:r>
      <w:r w:rsidRPr="00754CDD">
        <w:rPr>
          <w:rFonts w:ascii="Sylfaen" w:eastAsia="Sylfaen" w:hAnsi="Sylfaen"/>
          <w:color w:val="000000"/>
        </w:rPr>
        <w:t xml:space="preserve"> </w:t>
      </w:r>
      <w:r w:rsidRPr="00754CDD">
        <w:rPr>
          <w:rFonts w:ascii="Sylfaen" w:eastAsia="Sylfaen" w:hAnsi="Sylfaen"/>
          <w:color w:val="000000"/>
          <w:lang w:val="ka-GE"/>
        </w:rPr>
        <w:t>ფოთის ეკონომიკური განვითარებისათვის აუცილებელ პირობას წარმოადგენს მუნიციპალური ინფრასტრუქტურის</w:t>
      </w:r>
      <w:r w:rsidRPr="00754CDD">
        <w:rPr>
          <w:rFonts w:ascii="Sylfaen" w:eastAsia="Sylfaen" w:hAnsi="Sylfaen"/>
          <w:color w:val="000000"/>
        </w:rPr>
        <w:t xml:space="preserve"> </w:t>
      </w:r>
      <w:r w:rsidRPr="00754CDD">
        <w:rPr>
          <w:rFonts w:ascii="Sylfaen" w:eastAsia="Sylfaen" w:hAnsi="Sylfaen"/>
          <w:color w:val="000000"/>
          <w:lang w:val="ka-GE"/>
        </w:rPr>
        <w:t xml:space="preserve">გაუმჯობესება, ამიტომ  აღნიშნული მიმართულება ბიუჯეტის ერთ-ერთი მთავარი პრიორიტეტია. </w:t>
      </w:r>
      <w:r w:rsidRPr="00754CDD">
        <w:rPr>
          <w:rFonts w:ascii="Sylfaen" w:eastAsia="Sylfaen" w:hAnsi="Sylfaen" w:cs="Sylfaen"/>
          <w:color w:val="000000"/>
          <w:lang w:val="ka-GE"/>
        </w:rPr>
        <w:t xml:space="preserve">ქალაქში ახალი ინფრასტრუქტურული პროექტების გარდა პრიორიტეტის ფარგლებში </w:t>
      </w:r>
      <w:r w:rsidRPr="00754CDD">
        <w:rPr>
          <w:rFonts w:ascii="Sylfaen" w:eastAsia="Sylfaen" w:hAnsi="Sylfaen"/>
          <w:color w:val="000000"/>
          <w:lang w:val="ka-GE"/>
        </w:rPr>
        <w:t>განხორციელდება არსებული ინფრასტრუქტურის მოვლა-შენახვა და მის ექსპლოატაციასთან დაკავშირებული ხარჯების დაფინანსება</w:t>
      </w:r>
      <w:r w:rsidRPr="00754CDD">
        <w:rPr>
          <w:rFonts w:ascii="Sylfaen" w:eastAsia="Sylfaen" w:hAnsi="Sylfaen"/>
          <w:color w:val="000000"/>
        </w:rPr>
        <w:t>.</w:t>
      </w:r>
      <w:r w:rsidRPr="00754CDD">
        <w:rPr>
          <w:rFonts w:ascii="Sylfaen" w:eastAsia="Sylfaen" w:hAnsi="Sylfaen"/>
          <w:color w:val="000000"/>
          <w:lang w:val="ka-GE"/>
        </w:rPr>
        <w:t xml:space="preserve"> </w:t>
      </w:r>
    </w:p>
    <w:p w:rsidR="00060FF0" w:rsidRPr="00754CDD" w:rsidRDefault="00060FF0" w:rsidP="00852FE4">
      <w:pPr>
        <w:pStyle w:val="ListParagraph"/>
        <w:numPr>
          <w:ilvl w:val="0"/>
          <w:numId w:val="57"/>
        </w:numPr>
        <w:tabs>
          <w:tab w:val="left" w:pos="1080"/>
        </w:tabs>
        <w:spacing w:after="0" w:line="240" w:lineRule="auto"/>
        <w:ind w:left="0" w:firstLine="360"/>
        <w:rPr>
          <w:rFonts w:ascii="Sylfaen" w:hAnsi="Sylfaen"/>
          <w:b/>
        </w:rPr>
      </w:pPr>
      <w:r w:rsidRPr="00754CDD">
        <w:rPr>
          <w:rFonts w:ascii="Sylfaen" w:hAnsi="Sylfaen"/>
          <w:b/>
          <w:lang w:val="ka-GE"/>
        </w:rPr>
        <w:t>გზების რეაბილიტაცია</w:t>
      </w:r>
    </w:p>
    <w:p w:rsidR="00060FF0" w:rsidRPr="00754CDD" w:rsidRDefault="00060FF0" w:rsidP="00060FF0">
      <w:pPr>
        <w:spacing w:after="0" w:line="240" w:lineRule="auto"/>
        <w:ind w:firstLine="810"/>
        <w:contextualSpacing/>
        <w:jc w:val="both"/>
        <w:rPr>
          <w:rFonts w:ascii="Sylfaen" w:eastAsia="Sylfaen" w:hAnsi="Sylfaen"/>
          <w:color w:val="000000"/>
          <w:lang w:val="ka-GE"/>
        </w:rPr>
      </w:pPr>
      <w:r w:rsidRPr="00754CDD">
        <w:rPr>
          <w:rFonts w:ascii="Sylfaen" w:eastAsia="Sylfaen" w:hAnsi="Sylfaen"/>
          <w:color w:val="000000"/>
          <w:lang w:val="ka-GE"/>
        </w:rPr>
        <w:t>პროგრამის ფარგლებში განხორციელდება ქ. ფოთში არსებული რეაბილიტირებული ცენტრალური გზების მდგომარეობის შენარჩუნება და დაზიანებული ასფალტის საფარის ორმული შეკეთება, ასევე დაგეგმილია საგზაო მოძრაობის დადგენილი წესების მიხედვით შესაბამისი საგზაო ნიშნების, სიჩქარის შემზღუდავი ბარიერების, გადასასვლელებისა და და ტროტუარების მოწყობა.</w:t>
      </w:r>
      <w:r w:rsidRPr="00754CDD">
        <w:rPr>
          <w:rFonts w:ascii="Sylfaen" w:eastAsia="Sylfaen" w:hAnsi="Sylfaen"/>
          <w:color w:val="000000"/>
        </w:rPr>
        <w:t xml:space="preserve"> </w:t>
      </w:r>
      <w:r w:rsidRPr="00754CDD">
        <w:rPr>
          <w:rFonts w:ascii="Sylfaen" w:eastAsia="Sylfaen" w:hAnsi="Sylfaen"/>
          <w:color w:val="000000"/>
          <w:lang w:val="ka-GE"/>
        </w:rPr>
        <w:t>შუქნიშნების მოვლა-პატრონობა, ქუჩებში სათვალთვალო ვიდეო კამერების მოწყობა.</w:t>
      </w:r>
    </w:p>
    <w:p w:rsidR="00060FF0" w:rsidRPr="00754CDD" w:rsidRDefault="00060FF0" w:rsidP="00060FF0">
      <w:pPr>
        <w:pStyle w:val="ListParagraph"/>
        <w:tabs>
          <w:tab w:val="left" w:pos="9794"/>
        </w:tabs>
        <w:spacing w:line="240" w:lineRule="auto"/>
        <w:ind w:left="0" w:firstLine="360"/>
        <w:jc w:val="both"/>
        <w:rPr>
          <w:rFonts w:ascii="Sylfaen" w:hAnsi="Sylfaen"/>
        </w:rPr>
      </w:pPr>
      <w:r w:rsidRPr="00754CDD">
        <w:rPr>
          <w:rFonts w:ascii="Sylfaen" w:hAnsi="Sylfaen"/>
          <w:lang w:val="ka-GE"/>
        </w:rPr>
        <w:t xml:space="preserve"> </w:t>
      </w:r>
    </w:p>
    <w:p w:rsidR="00060FF0" w:rsidRPr="00754CDD" w:rsidRDefault="00060FF0" w:rsidP="00852FE4">
      <w:pPr>
        <w:pStyle w:val="ListParagraph"/>
        <w:numPr>
          <w:ilvl w:val="0"/>
          <w:numId w:val="57"/>
        </w:numPr>
        <w:tabs>
          <w:tab w:val="left" w:pos="1080"/>
        </w:tabs>
        <w:spacing w:after="0" w:line="240" w:lineRule="auto"/>
        <w:ind w:left="0" w:firstLine="360"/>
        <w:jc w:val="both"/>
        <w:rPr>
          <w:rFonts w:ascii="Sylfaen" w:hAnsi="Sylfaen"/>
          <w:b/>
        </w:rPr>
      </w:pPr>
      <w:r w:rsidRPr="00754CDD">
        <w:rPr>
          <w:rFonts w:ascii="Sylfaen" w:eastAsia="Sylfaen" w:hAnsi="Sylfaen" w:cs="Sylfaen"/>
          <w:b/>
          <w:color w:val="000000"/>
          <w:lang w:val="ka-GE"/>
        </w:rPr>
        <w:t>კომუნალური ინფრასტრუქტურის რეაბილიტაცია</w:t>
      </w:r>
    </w:p>
    <w:p w:rsidR="00060FF0" w:rsidRPr="00754CDD" w:rsidRDefault="00060FF0" w:rsidP="00060FF0">
      <w:pPr>
        <w:pStyle w:val="ListParagraph"/>
        <w:spacing w:line="240" w:lineRule="auto"/>
        <w:ind w:left="0" w:firstLine="360"/>
        <w:jc w:val="both"/>
        <w:rPr>
          <w:rFonts w:ascii="Sylfaen" w:eastAsia="Sylfaen" w:hAnsi="Sylfaen" w:cs="Sylfaen"/>
        </w:rPr>
      </w:pPr>
      <w:r w:rsidRPr="00754CDD">
        <w:rPr>
          <w:rFonts w:ascii="Sylfaen" w:eastAsia="Sylfaen" w:hAnsi="Sylfaen" w:cs="Sylfaen"/>
          <w:lang w:val="ka-GE"/>
        </w:rPr>
        <w:t xml:space="preserve">პროგრამის ფარგლებში განხორციელდება ჩამდინარე წყლების მართვის არსებული ქსელის მოვლა–შენახვის სამუშაოები და დაფინანსდება მის ექსპლოატაციასთან დაკავშირებული ხარჯები. </w:t>
      </w:r>
    </w:p>
    <w:p w:rsidR="00060FF0" w:rsidRPr="00754CDD" w:rsidRDefault="00060FF0" w:rsidP="00852FE4">
      <w:pPr>
        <w:pStyle w:val="ListParagraph"/>
        <w:numPr>
          <w:ilvl w:val="0"/>
          <w:numId w:val="57"/>
        </w:numPr>
        <w:tabs>
          <w:tab w:val="left" w:pos="1080"/>
        </w:tabs>
        <w:spacing w:after="0" w:line="240" w:lineRule="auto"/>
        <w:ind w:left="0" w:firstLine="360"/>
        <w:jc w:val="both"/>
        <w:rPr>
          <w:rFonts w:ascii="Sylfaen" w:hAnsi="Sylfaen"/>
          <w:b/>
        </w:rPr>
      </w:pPr>
      <w:r w:rsidRPr="00754CDD">
        <w:rPr>
          <w:rFonts w:ascii="Sylfaen" w:eastAsia="Sylfaen" w:hAnsi="Sylfaen" w:cs="Sylfaen"/>
          <w:b/>
          <w:color w:val="000000"/>
          <w:lang w:val="ka-GE"/>
        </w:rPr>
        <w:t>ბინათმშენებლობა</w:t>
      </w:r>
    </w:p>
    <w:p w:rsidR="00060FF0" w:rsidRPr="00754CDD" w:rsidRDefault="00060FF0" w:rsidP="00060FF0">
      <w:pPr>
        <w:pStyle w:val="ListParagraph"/>
        <w:tabs>
          <w:tab w:val="left" w:pos="9810"/>
        </w:tabs>
        <w:spacing w:line="240" w:lineRule="auto"/>
        <w:ind w:left="0" w:firstLine="360"/>
        <w:jc w:val="both"/>
        <w:rPr>
          <w:rFonts w:ascii="Sylfaen" w:hAnsi="Sylfaen" w:cs="Sylfaen_PDF_Subset"/>
          <w:lang w:val="ka-GE"/>
        </w:rPr>
      </w:pPr>
      <w:r w:rsidRPr="00754CDD">
        <w:rPr>
          <w:rFonts w:ascii="Sylfaen" w:eastAsia="Sylfaen" w:hAnsi="Sylfaen" w:cs="Sylfaen"/>
          <w:color w:val="000000"/>
        </w:rPr>
        <w:t xml:space="preserve"> </w:t>
      </w:r>
      <w:r w:rsidRPr="00754CDD">
        <w:rPr>
          <w:rFonts w:ascii="Sylfaen" w:hAnsi="Sylfaen" w:cs="Sylfaen"/>
          <w:lang w:val="ka-GE"/>
        </w:rPr>
        <w:t xml:space="preserve">          </w:t>
      </w:r>
      <w:r w:rsidRPr="00754CDD">
        <w:rPr>
          <w:rFonts w:ascii="Sylfaen" w:eastAsia="Sylfaen" w:hAnsi="Sylfaen" w:cs="Sylfaen"/>
          <w:color w:val="000000"/>
          <w:lang w:val="ka-GE"/>
        </w:rPr>
        <w:t>ქალაქში არსებული სოციალურ-ეკონომიკური მდგომარეობიდან გამომდინარე, ბინათმესაკუთრეთა ამხანაგობები ვერ ახორციელებენ საერთო ქონების დამოუკიდებელ მოვლა-პატრონობას აქედან გამომდინარე, მიმდინარე წელს გათვალისწინებულია საცხოვრებელი სახლების სახურავების სარეაბილიტაციო სამუშაოების დაფინსება ასევე განხორციელდება მრავალსართულიან საცხოვრებელ კორპუსებში დაზიანებული ლიფტების მოვლა-პატრონობის სამუშაოები.</w:t>
      </w:r>
      <w:r w:rsidRPr="00754CDD">
        <w:rPr>
          <w:rFonts w:ascii="Sylfaen" w:eastAsia="Sylfaen" w:hAnsi="Sylfaen"/>
          <w:lang w:val="ka-GE"/>
        </w:rPr>
        <w:t xml:space="preserve"> </w:t>
      </w:r>
    </w:p>
    <w:p w:rsidR="00060FF0" w:rsidRPr="00754CDD" w:rsidRDefault="00060FF0" w:rsidP="00852FE4">
      <w:pPr>
        <w:pStyle w:val="ListParagraph"/>
        <w:numPr>
          <w:ilvl w:val="0"/>
          <w:numId w:val="57"/>
        </w:numPr>
        <w:tabs>
          <w:tab w:val="left" w:pos="1080"/>
        </w:tabs>
        <w:spacing w:after="0" w:line="240" w:lineRule="auto"/>
        <w:ind w:left="0" w:firstLine="360"/>
        <w:jc w:val="both"/>
        <w:rPr>
          <w:rFonts w:ascii="Sylfaen" w:hAnsi="Sylfaen"/>
          <w:b/>
        </w:rPr>
      </w:pPr>
      <w:r w:rsidRPr="00754CDD">
        <w:rPr>
          <w:rFonts w:ascii="Sylfaen" w:eastAsia="Sylfaen" w:hAnsi="Sylfaen"/>
          <w:b/>
          <w:color w:val="000000"/>
          <w:lang w:val="ka-GE"/>
        </w:rPr>
        <w:t>გარე განათების მოწყობა რეაბილიტაცია</w:t>
      </w:r>
    </w:p>
    <w:p w:rsidR="00060FF0" w:rsidRPr="00754CDD" w:rsidRDefault="00060FF0" w:rsidP="00060FF0">
      <w:pPr>
        <w:pStyle w:val="ListParagraph"/>
        <w:spacing w:line="240" w:lineRule="auto"/>
        <w:ind w:left="0" w:firstLine="706"/>
        <w:jc w:val="both"/>
        <w:rPr>
          <w:rFonts w:ascii="Sylfaen" w:eastAsia="Sylfaen" w:hAnsi="Sylfaen"/>
          <w:color w:val="000000"/>
        </w:rPr>
      </w:pPr>
      <w:r w:rsidRPr="00754CDD">
        <w:rPr>
          <w:rFonts w:ascii="Sylfaen" w:eastAsia="Sylfaen" w:hAnsi="Sylfaen"/>
          <w:color w:val="000000"/>
          <w:lang w:val="ka-GE"/>
        </w:rPr>
        <w:t xml:space="preserve">მოსახლეობის კომფორტული და უსაფრთხო გადაადგილებისათვის აუცილებელ პირობას წარმოადგენს ქალაქის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ექსპლოატაცია-რეაბილიტაცია, დაზიანებული და ამორტიზებული </w:t>
      </w:r>
      <w:r w:rsidRPr="00754CDD">
        <w:rPr>
          <w:rFonts w:ascii="Sylfaen" w:eastAsia="Sylfaen" w:hAnsi="Sylfaen"/>
          <w:color w:val="000000"/>
          <w:lang w:val="ka-GE"/>
        </w:rPr>
        <w:lastRenderedPageBreak/>
        <w:t>სანათების შეცვლა, ასევე დაფინანსდება გარე განათების საცხოვრებელი სახლების მინათების და სხვა ტიპის განათების ელ. ენერგიის ხარჯები.</w:t>
      </w:r>
    </w:p>
    <w:p w:rsidR="00060FF0" w:rsidRPr="00754CDD" w:rsidRDefault="00060FF0" w:rsidP="00852FE4">
      <w:pPr>
        <w:pStyle w:val="ListParagraph"/>
        <w:numPr>
          <w:ilvl w:val="0"/>
          <w:numId w:val="57"/>
        </w:numPr>
        <w:tabs>
          <w:tab w:val="left" w:pos="720"/>
          <w:tab w:val="left" w:pos="1080"/>
        </w:tabs>
        <w:spacing w:after="0" w:line="240" w:lineRule="auto"/>
        <w:ind w:left="0" w:firstLine="360"/>
        <w:jc w:val="both"/>
        <w:rPr>
          <w:rFonts w:ascii="Sylfaen" w:hAnsi="Sylfaen"/>
          <w:b/>
        </w:rPr>
      </w:pPr>
      <w:r w:rsidRPr="00754CDD">
        <w:rPr>
          <w:rFonts w:ascii="Sylfaen" w:eastAsia="Sylfaen" w:hAnsi="Sylfaen"/>
          <w:b/>
          <w:color w:val="000000"/>
          <w:lang w:val="ka-GE"/>
        </w:rPr>
        <w:t>დასუფთავების ღონისძიებები</w:t>
      </w:r>
    </w:p>
    <w:p w:rsidR="00060FF0" w:rsidRPr="00754CDD" w:rsidRDefault="00060FF0" w:rsidP="00060FF0">
      <w:pPr>
        <w:pStyle w:val="ListParagraph"/>
        <w:spacing w:line="240" w:lineRule="auto"/>
        <w:ind w:left="0"/>
        <w:jc w:val="both"/>
        <w:rPr>
          <w:rFonts w:ascii="Sylfaen" w:eastAsia="Sylfaen" w:hAnsi="Sylfaen"/>
          <w:color w:val="000000"/>
          <w:lang w:val="ka-GE"/>
        </w:rPr>
      </w:pPr>
      <w:r w:rsidRPr="00754CDD">
        <w:rPr>
          <w:rFonts w:ascii="Sylfaen" w:eastAsia="Sylfaen" w:hAnsi="Sylfaen"/>
          <w:color w:val="000000"/>
          <w:lang w:val="ka-GE"/>
        </w:rPr>
        <w:t xml:space="preserve"> </w:t>
      </w:r>
      <w:r w:rsidRPr="00754CDD">
        <w:rPr>
          <w:rFonts w:ascii="Sylfaen" w:eastAsia="Sylfaen" w:hAnsi="Sylfaen"/>
          <w:color w:val="000000"/>
          <w:lang w:val="ka-GE"/>
        </w:rPr>
        <w:tab/>
        <w:t xml:space="preserve">ქალაქისთვის ერთ-ერთ მნიშვნელოვან ფუნქციას წარმოადგენს საიმედო სანიტარული მდგომარეობის უზრუნველყოფა, შესაბამისად ამ მიზნით განხორციელდება შესაბამისი ღონისძიებები. კერძოდ, ქალაქის ქუჩების ყოველდღიური დაგვა-დასუფთავება, გარე ქსელის ბუნკერების საყოფაცხოვრებო ნარჩენებისაგან გათავისუფლება, საყოფაცხოვრებო ნარჩენების გატანა და შემდგომ  მისი უტილიზაცია. </w:t>
      </w:r>
      <w:r w:rsidRPr="00754CDD">
        <w:rPr>
          <w:rFonts w:ascii="Sylfaen" w:eastAsia="Sylfaen" w:hAnsi="Sylfaen" w:cs="Sylfaen"/>
          <w:color w:val="000000"/>
          <w:lang w:val="ka-GE"/>
        </w:rPr>
        <w:t>უზრუნველყოფილი იქნება ქალაქ ფოთის დასუფთავება და მაწანწალა ცხოველების იზოლირება. ზამთრის</w:t>
      </w:r>
      <w:r w:rsidRPr="00754CDD">
        <w:rPr>
          <w:rFonts w:ascii="Sylfaen" w:eastAsia="Sylfaen" w:hAnsi="Sylfaen"/>
          <w:color w:val="000000"/>
          <w:lang w:val="ka-GE"/>
        </w:rPr>
        <w:t xml:space="preserve"> პერიოდში დიდთოვლიანობის შემთხვევაში განხორციელდება ქალაქში არსებული ხიდებისა და ცენტრალური გზების ჭარბი თოვლისაგან განთავისუფლება. </w:t>
      </w:r>
    </w:p>
    <w:p w:rsidR="00060FF0" w:rsidRPr="00754CDD" w:rsidRDefault="00060FF0" w:rsidP="00852FE4">
      <w:pPr>
        <w:pStyle w:val="ListParagraph"/>
        <w:numPr>
          <w:ilvl w:val="0"/>
          <w:numId w:val="57"/>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hAnsi="Sylfaen"/>
          <w:b/>
          <w:lang w:val="ka-GE"/>
        </w:rPr>
        <w:t xml:space="preserve">  </w:t>
      </w:r>
      <w:r w:rsidRPr="00754CDD">
        <w:rPr>
          <w:rFonts w:ascii="Sylfaen" w:eastAsia="Sylfaen" w:hAnsi="Sylfaen"/>
          <w:b/>
          <w:color w:val="000000"/>
          <w:lang w:val="ka-GE"/>
        </w:rPr>
        <w:t>კეთილმოწყობის ღონისძიებები</w:t>
      </w:r>
    </w:p>
    <w:p w:rsidR="00060FF0" w:rsidRPr="00754CDD" w:rsidRDefault="00060FF0" w:rsidP="00060FF0">
      <w:pPr>
        <w:spacing w:line="240" w:lineRule="auto"/>
        <w:ind w:firstLine="706"/>
        <w:contextualSpacing/>
        <w:jc w:val="both"/>
        <w:rPr>
          <w:rFonts w:ascii="Sylfaen" w:eastAsia="Sylfaen" w:hAnsi="Sylfaen"/>
        </w:rPr>
      </w:pPr>
      <w:r w:rsidRPr="00754CDD">
        <w:rPr>
          <w:rFonts w:ascii="Sylfaen" w:eastAsia="Sylfaen" w:hAnsi="Sylfaen"/>
          <w:color w:val="000000"/>
          <w:lang w:val="ka-GE"/>
        </w:rPr>
        <w:t>პროგრამის ფარგლებში განხორციელდება არსებული სკვერებისა და პარკების კეთილმოწყობის სამუშაოები, შადრევნების მოვლა-შენახვა და ექსპლოატაცია, სადღესასწაულო დღეებისათვის ქალაქის გაფორმება,</w:t>
      </w:r>
      <w:r w:rsidRPr="00754CDD">
        <w:rPr>
          <w:rFonts w:ascii="Sylfaen" w:eastAsia="Sylfaen" w:hAnsi="Sylfaen"/>
          <w:color w:val="000000"/>
        </w:rPr>
        <w:t xml:space="preserve"> </w:t>
      </w:r>
      <w:r w:rsidRPr="00754CDD">
        <w:rPr>
          <w:rFonts w:ascii="Sylfaen" w:hAnsi="Sylfaen"/>
          <w:lang w:val="ka-GE"/>
        </w:rPr>
        <w:t xml:space="preserve">დიდების მემორიალის, სკვერების, პარკების, ქალაქის ქუჩებისა და მრავალბინიანი საცხოვრებელი სახლების გამწვანებული ეზოების მოვლა-პატრონობის, ბუნგალოს, ცენტრალურ პარკში ნარდისა და შაშის შენობის, რუსთაველის რკალის მიმდებარე პარკში შადრევნის, სხვადასხვა ობიექტების კაპიტალური რემონტი </w:t>
      </w:r>
      <w:r w:rsidRPr="00754CDD">
        <w:rPr>
          <w:rFonts w:ascii="Sylfaen" w:eastAsia="Sylfaen" w:hAnsi="Sylfaen"/>
          <w:lang w:val="ka-GE"/>
        </w:rPr>
        <w:t>და სხვა ღონისძიებები.</w:t>
      </w:r>
    </w:p>
    <w:p w:rsidR="00060FF0" w:rsidRPr="00754CDD" w:rsidRDefault="00060FF0" w:rsidP="00852FE4">
      <w:pPr>
        <w:pStyle w:val="ListParagraph"/>
        <w:numPr>
          <w:ilvl w:val="0"/>
          <w:numId w:val="57"/>
        </w:numPr>
        <w:tabs>
          <w:tab w:val="left" w:pos="720"/>
          <w:tab w:val="left" w:pos="1080"/>
        </w:tabs>
        <w:spacing w:after="0" w:line="240" w:lineRule="auto"/>
        <w:ind w:left="0" w:firstLine="360"/>
        <w:jc w:val="both"/>
        <w:rPr>
          <w:rFonts w:ascii="Sylfaen" w:hAnsi="Sylfaen"/>
          <w:b/>
          <w:lang w:val="ka-GE"/>
        </w:rPr>
      </w:pPr>
      <w:r w:rsidRPr="00754CDD">
        <w:rPr>
          <w:rFonts w:ascii="Sylfaen" w:hAnsi="Sylfaen"/>
          <w:b/>
          <w:lang w:val="ka-GE"/>
        </w:rPr>
        <w:t>სკოლამდელი განათლების ხელშეწყობა</w:t>
      </w:r>
    </w:p>
    <w:p w:rsidR="00060FF0" w:rsidRPr="00754CDD" w:rsidRDefault="00060FF0" w:rsidP="00060FF0">
      <w:pPr>
        <w:spacing w:line="240" w:lineRule="auto"/>
        <w:ind w:firstLine="810"/>
        <w:contextualSpacing/>
        <w:jc w:val="both"/>
        <w:rPr>
          <w:rFonts w:ascii="Sylfaen" w:eastAsia="Sylfaen" w:hAnsi="Sylfaen"/>
        </w:rPr>
      </w:pPr>
      <w:r w:rsidRPr="00754CDD">
        <w:rPr>
          <w:rFonts w:ascii="Sylfaen" w:eastAsia="Sylfaen" w:hAnsi="Sylfaen"/>
          <w:lang w:val="ka-GE"/>
        </w:rPr>
        <w:t xml:space="preserve">აღნიშნული პროგრამის ფარგლებში განხორციელდება ბავშვთა მეთვალყურეობა, მათი ჯანმრთელობისა და სიცოცხლის დაცვა, ასაკობრივი ჯგუფების მიხედვით სწავლების დონის, შესაბამისი პროგრამების, სასწავლო და მეთოდური მასალების განსაზღვრა. ქალაქის ბიუჯეტი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 თვითმმართველი ქალაქ ფოთის სკოლამდელი სააღმზრდელო გაერთიანება არის 16 სკოლამდელი სააღმზრდელო დაწესებულების ერთობლიობა, 2-დან 6 წლამდე ასაკის დაახლოებით 2000 აღსაზრდელით და 386 მომსახურე პერსონალით. გაერთიანება უზრუნველყოფს საქართველოს მოქმედი კანონმდებლობით დადგენილი ნორმის ფარგლებში ბავშვთა სრულფასოვანი სამჯერადი კვების ორგანიზაციასა და ზამთრის პერიოდში ბაღების საწვავით მომარაგებას. </w:t>
      </w:r>
    </w:p>
    <w:p w:rsidR="00060FF0" w:rsidRPr="00754CDD" w:rsidRDefault="00060FF0" w:rsidP="00852FE4">
      <w:pPr>
        <w:pStyle w:val="ListParagraph"/>
        <w:numPr>
          <w:ilvl w:val="0"/>
          <w:numId w:val="57"/>
        </w:numPr>
        <w:tabs>
          <w:tab w:val="left" w:pos="720"/>
          <w:tab w:val="left" w:pos="1080"/>
        </w:tabs>
        <w:spacing w:after="0" w:line="240" w:lineRule="auto"/>
        <w:ind w:left="0" w:firstLine="360"/>
        <w:jc w:val="both"/>
        <w:rPr>
          <w:rFonts w:ascii="Sylfaen" w:hAnsi="Sylfaen"/>
          <w:b/>
          <w:lang w:val="ka-GE"/>
        </w:rPr>
      </w:pPr>
      <w:r w:rsidRPr="00754CDD">
        <w:rPr>
          <w:rFonts w:ascii="Sylfaen" w:hAnsi="Sylfaen"/>
          <w:b/>
          <w:lang w:val="ka-GE"/>
        </w:rPr>
        <w:t>სპორტული და კულტურული  ღონისძიებების ხელშეწყობა</w:t>
      </w:r>
    </w:p>
    <w:p w:rsidR="00060FF0" w:rsidRPr="00754CDD" w:rsidRDefault="00060FF0" w:rsidP="00060FF0">
      <w:pPr>
        <w:pStyle w:val="ListParagraph"/>
        <w:spacing w:line="240" w:lineRule="auto"/>
        <w:ind w:left="0" w:firstLine="360"/>
        <w:jc w:val="both"/>
        <w:rPr>
          <w:rFonts w:ascii="Sylfaen" w:eastAsia="Sylfaen" w:hAnsi="Sylfaen"/>
          <w:color w:val="000000"/>
        </w:rPr>
      </w:pPr>
      <w:r w:rsidRPr="00754CDD">
        <w:rPr>
          <w:rFonts w:ascii="Sylfaen" w:eastAsia="Times New Roman" w:hAnsi="Sylfaen"/>
          <w:lang w:val="ka-GE"/>
        </w:rPr>
        <w:t xml:space="preserve">ქალაქის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მათ ღირსეულ გაგრძელებას. </w:t>
      </w:r>
      <w:r w:rsidRPr="00754CDD">
        <w:rPr>
          <w:rFonts w:ascii="Sylfaen" w:eastAsia="Sylfaen" w:hAnsi="Sylfaen"/>
          <w:color w:val="000000"/>
          <w:lang w:val="ka-GE"/>
        </w:rPr>
        <w:t>თვითმმართველობა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060FF0" w:rsidRPr="00754CDD" w:rsidRDefault="00060FF0" w:rsidP="00852FE4">
      <w:pPr>
        <w:pStyle w:val="ListParagraph"/>
        <w:numPr>
          <w:ilvl w:val="0"/>
          <w:numId w:val="57"/>
        </w:numPr>
        <w:tabs>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pStyle w:val="ListParagraph"/>
        <w:spacing w:line="240" w:lineRule="auto"/>
        <w:ind w:left="0" w:firstLine="360"/>
        <w:jc w:val="both"/>
        <w:rPr>
          <w:rFonts w:ascii="Sylfaen" w:eastAsia="Sylfaen" w:hAnsi="Sylfaen"/>
          <w:color w:val="000000"/>
        </w:rPr>
      </w:pPr>
      <w:r w:rsidRPr="00754CDD">
        <w:rPr>
          <w:rFonts w:ascii="Sylfaen" w:eastAsia="Sylfaen" w:hAnsi="Sylfaen"/>
          <w:color w:val="000000"/>
        </w:rPr>
        <w:tab/>
      </w:r>
      <w:r w:rsidRPr="00754CDD">
        <w:rPr>
          <w:rFonts w:ascii="Sylfaen" w:eastAsia="Sylfaen" w:hAnsi="Sylfaen"/>
          <w:color w:val="000000"/>
          <w:lang w:val="ka-GE"/>
        </w:rPr>
        <w:t xml:space="preserve">მოსახლეობის სპორტული მიმართულებით გააქტიურებისათვის საჭიროა პროგრამის ფარგლებში განხორციელდეს სხვადასხვა ორგანიზაციებისა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w:t>
      </w:r>
    </w:p>
    <w:p w:rsidR="00060FF0" w:rsidRPr="00754CDD" w:rsidRDefault="00060FF0" w:rsidP="00060FF0">
      <w:pPr>
        <w:pStyle w:val="ListParagraph"/>
        <w:spacing w:line="240" w:lineRule="auto"/>
        <w:ind w:left="0" w:firstLine="360"/>
        <w:jc w:val="both"/>
        <w:rPr>
          <w:rFonts w:ascii="Sylfaen" w:eastAsia="Sylfaen" w:hAnsi="Sylfaen"/>
          <w:b/>
          <w:color w:val="000000"/>
          <w:lang w:val="ka-GE"/>
        </w:rPr>
      </w:pPr>
      <w:r w:rsidRPr="00754CDD">
        <w:rPr>
          <w:rFonts w:ascii="Sylfaen" w:eastAsia="Sylfaen" w:hAnsi="Sylfaen"/>
          <w:color w:val="000000"/>
          <w:lang w:val="ka-GE"/>
        </w:rPr>
        <w:tab/>
      </w:r>
      <w:r w:rsidRPr="00754CDD">
        <w:rPr>
          <w:rFonts w:ascii="Sylfaen" w:eastAsia="Sylfaen" w:hAnsi="Sylfaen"/>
          <w:b/>
          <w:color w:val="000000"/>
          <w:lang w:val="ka-GE"/>
        </w:rPr>
        <w:t>სპორტული ღონისძიებების დაფინანსება</w:t>
      </w:r>
    </w:p>
    <w:p w:rsidR="00060FF0" w:rsidRPr="00754CDD" w:rsidRDefault="00060FF0" w:rsidP="00060FF0">
      <w:pPr>
        <w:spacing w:line="240" w:lineRule="auto"/>
        <w:ind w:firstLine="810"/>
        <w:contextualSpacing/>
        <w:jc w:val="both"/>
        <w:rPr>
          <w:rFonts w:ascii="Sylfaen" w:hAnsi="Sylfaen" w:cs="Arial CYR"/>
          <w:lang w:val="ka-GE"/>
        </w:rPr>
      </w:pPr>
      <w:r w:rsidRPr="00754CDD">
        <w:rPr>
          <w:rFonts w:ascii="Sylfaen" w:hAnsi="Sylfaen" w:cs="Arial CYR"/>
          <w:bCs/>
          <w:lang w:val="ka-GE"/>
        </w:rPr>
        <w:t xml:space="preserve">აღნიშნული პროგრამის ფარგლებში ფინანსდება ტურნირების ჩატარება სპორტის ისეთ სახეობებში როგორიცაა: კრივი, რაგბი, ჭიდაობა, ცხენოსნობა, აღმოსავლური ორთაბრძოლები, საბაიდარო და კანოეთ ნიჩბოსნობა. აღნიშნული ტურნირების ჩატარებით დაფასდება ფოთის პერსპექტიული სპორტსმენების და სპორტის დამსახურებული მუშაკების მოღვაწეობა, აგრეთვე ეს ტურნირები ხელს </w:t>
      </w:r>
      <w:r w:rsidRPr="00754CDD">
        <w:rPr>
          <w:rFonts w:ascii="Sylfaen" w:hAnsi="Sylfaen" w:cs="Arial CYR"/>
          <w:bCs/>
          <w:lang w:val="ka-GE"/>
        </w:rPr>
        <w:lastRenderedPageBreak/>
        <w:t xml:space="preserve">შეუწყობს სპორტის შემდგომ განვითარებას ტურნირის ჩატარების პერიოდში აუცილებელია გამარჯვებულ სპორტსმენთა დაჯილდოება შესაბამისი სახეობების მიხედვით; თასებით, მედლებით, დიპლომებით, და სხვა ფასიანი საჩუქრებით, რაც ხელს შეუწყობს სპორტული შეჯიბრებების, თამაშების კულტურის ამაღლებას და საერთო ჯამში ჯანსაღი ცხოვრების წესის დამკვიდრებას. აღნიშნულ პროგრამაში მონაწილეობას მიიღებს დაახლოებით 1700 სპორტსმენი და 10 000 მდე მაყურებული. </w:t>
      </w:r>
    </w:p>
    <w:p w:rsidR="00060FF0" w:rsidRPr="00754CDD" w:rsidRDefault="00060FF0" w:rsidP="00852FE4">
      <w:pPr>
        <w:pStyle w:val="ListParagraph"/>
        <w:numPr>
          <w:ilvl w:val="0"/>
          <w:numId w:val="57"/>
        </w:numPr>
        <w:spacing w:after="0" w:line="240" w:lineRule="auto"/>
        <w:ind w:left="0" w:firstLine="360"/>
        <w:jc w:val="both"/>
        <w:rPr>
          <w:rFonts w:ascii="Sylfaen" w:eastAsia="Sylfaen" w:hAnsi="Sylfaen"/>
          <w:b/>
          <w:color w:val="000000"/>
          <w:lang w:val="ka-GE"/>
        </w:rPr>
      </w:pPr>
      <w:r w:rsidRPr="00754CDD">
        <w:rPr>
          <w:rFonts w:ascii="Sylfaen" w:hAnsi="Sylfaen"/>
          <w:b/>
          <w:lang w:val="ka-GE"/>
        </w:rPr>
        <w:t>კულტურის განვითარება</w:t>
      </w:r>
    </w:p>
    <w:p w:rsidR="00060FF0" w:rsidRPr="00754CDD" w:rsidRDefault="00060FF0" w:rsidP="00060FF0">
      <w:pPr>
        <w:pStyle w:val="NoSpacing"/>
        <w:ind w:firstLine="708"/>
        <w:contextualSpacing/>
        <w:jc w:val="both"/>
        <w:rPr>
          <w:rFonts w:ascii="Sylfaen" w:hAnsi="Sylfaen"/>
          <w:lang w:val="ka-GE"/>
        </w:rPr>
      </w:pPr>
      <w:r w:rsidRPr="00754CDD">
        <w:rPr>
          <w:rFonts w:ascii="Sylfaen" w:hAnsi="Sylfaen"/>
          <w:lang w:val="ka-GE"/>
        </w:rPr>
        <w:t xml:space="preserve">მოსახლეობის კულტურული მიმართულებით გააქტიურებისათვის საჭიროა კულტურის განვითარების ხელშეწყობა, თეატრის მშენებლობა, რელიგიური და სხვა სახის კულტურული ღონისძიებების დაფინანსება. </w:t>
      </w:r>
      <w:r w:rsidRPr="00754CDD">
        <w:rPr>
          <w:rFonts w:ascii="Sylfaen" w:hAnsi="Sylfaen" w:cs="Sylfaen"/>
          <w:lang w:val="ka-GE"/>
        </w:rPr>
        <w:t>ახალგაზრდების</w:t>
      </w:r>
      <w:r w:rsidRPr="00754CDD">
        <w:rPr>
          <w:rFonts w:ascii="Sylfaen" w:hAnsi="Sylfaen"/>
          <w:lang w:val="ka-GE"/>
        </w:rPr>
        <w:t xml:space="preserve"> ქრისტიანული ღირებულებებით აღზრდის მიზნით დიდი მნიშვნელობა ენიჭება ფოთის ყოვლადწმიდა ღვთისმშობლის შობის საკათედრო ტაძრის რეაბილიტაციის ხელშეწყობას. სხვადასხვა კულტურულ-საგანმანათლებლო ღონისძიებების ჩატარებით მოხდება ნიჭიერ შემოქმედთა, შემსრულებელთა გამოვლენა და მათი შემოქმედებითი ზრდის ხელშეწყობა, დაჯილდოვება, მხატვრულ-შემოქმედებითი კოლექტივების, ანსამბლების, ჯგუფების, სტუდიების, მოყვარულთა გაერთიანებების, ბავშვთა თეატრების წარმოჩინება და განვითარება. მოსწავლე-ახალგაზრდობის აღზრდა-განათლება, საკუთარი ინდივიდუალურობის, ნიჭისა და ხელოვნებითი შემოქმედების გამოვლენა, სკოლისგარეშე დროის საინტერესოდ ორგანიზება. თემატური ინფორმაციების მოძიება-დამუშავება, სააზროვნო და სოციალური უნარების განვითარება, სკოლისგარეშე შემოქმედებითი პოტენციალის რეალიზება, ხელოვნების სხვადასხვა დარგების გაცნობა, შემოქმედ ბავშვთა წარმოჩენა. </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ადგილობრივი</w:t>
      </w:r>
      <w:r w:rsidRPr="00754CDD">
        <w:rPr>
          <w:rFonts w:ascii="Sylfaen" w:hAnsi="Sylfaen"/>
          <w:b/>
          <w:lang w:val="ka-GE"/>
        </w:rPr>
        <w:t xml:space="preserve"> მნიშვნელობის ჯანდაცვისა და სოციალური პროგრამების    განხორციელება </w:t>
      </w:r>
    </w:p>
    <w:p w:rsidR="00060FF0" w:rsidRPr="00754CDD" w:rsidRDefault="00060FF0" w:rsidP="00060FF0">
      <w:pPr>
        <w:pStyle w:val="ListParagraph"/>
        <w:spacing w:line="240" w:lineRule="auto"/>
        <w:ind w:left="0" w:firstLine="360"/>
        <w:jc w:val="both"/>
        <w:rPr>
          <w:rFonts w:ascii="Sylfaen" w:eastAsia="Times New Roman" w:hAnsi="Sylfaen"/>
        </w:rPr>
      </w:pPr>
      <w:r w:rsidRPr="00754CDD">
        <w:rPr>
          <w:rFonts w:ascii="Sylfaen" w:eastAsia="Times New Roman" w:hAnsi="Sylfaen"/>
          <w:lang w:val="ka-GE"/>
        </w:rPr>
        <w:t>მოსახლეობის ჯანმრთელობის დაცვის ხელშეწყობა და მათი სოციალური დაცვა ქალაქისათვის ერთ-ერთ მთავარ პრიორიტეტს წარმოადგენს. თვითმმართველი ქალაქი ფოთი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სოციალური დაცვის უმნიშვნელოვანესი კომპონენტია სოციალური დახმარება, როგორც ფულადი სახით, ასევე სხვადასხვა სოციალური შეღავათების დაწესების გზით, რაც გააუმჯობესებს შეჭირვებული მოსახლეობის სოციალურ და მატერიალურ კეთილდღეობას.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57"/>
        </w:numPr>
        <w:tabs>
          <w:tab w:val="left" w:pos="1260"/>
          <w:tab w:val="left" w:pos="9794"/>
        </w:tabs>
        <w:spacing w:after="0" w:line="240" w:lineRule="auto"/>
        <w:ind w:left="0" w:firstLine="360"/>
        <w:jc w:val="both"/>
        <w:rPr>
          <w:rFonts w:ascii="Sylfaen" w:hAnsi="Sylfaen"/>
          <w:b/>
          <w:lang w:val="ka-GE"/>
        </w:rPr>
      </w:pPr>
      <w:r w:rsidRPr="00754CDD">
        <w:rPr>
          <w:rFonts w:ascii="Sylfaen" w:hAnsi="Sylfaen"/>
          <w:b/>
          <w:lang w:val="ka-GE"/>
        </w:rPr>
        <w:t xml:space="preserve"> საზოგადოებრივი ჯანდაცვა</w:t>
      </w:r>
    </w:p>
    <w:p w:rsidR="00060FF0" w:rsidRPr="00754CDD" w:rsidRDefault="00060FF0" w:rsidP="00060FF0">
      <w:pPr>
        <w:pStyle w:val="ListParagraph"/>
        <w:tabs>
          <w:tab w:val="left" w:pos="1260"/>
          <w:tab w:val="left" w:pos="9794"/>
        </w:tabs>
        <w:spacing w:line="240" w:lineRule="auto"/>
        <w:ind w:left="0" w:firstLine="360"/>
        <w:jc w:val="both"/>
        <w:rPr>
          <w:rFonts w:ascii="Sylfaen" w:hAnsi="Sylfaen"/>
          <w:lang w:val="ka-GE"/>
        </w:rPr>
      </w:pPr>
      <w:r w:rsidRPr="00754CDD">
        <w:rPr>
          <w:rFonts w:ascii="Sylfaen" w:hAnsi="Sylfaen"/>
          <w:lang w:val="ka-GE"/>
        </w:rPr>
        <w:t>პროგრამის მიზანია ადამიანის ფიზიკური და ფსიქიკური ჯანმრთელობის დაცვა, შენარჩუნება და აღდგენა დაავადებათა პრევენციის, მათი გავრცელების შესწავლისა და შესაბამისად კონტროლის,  ცხოვრების ჯანსაღი წესის დამკვიდრების, ადამიანის ჯანმრთელობისათვის უსაფრთხო გარემოს ჩამოყალიბებისათვის ხელშეწყობის გზით. ანტირაბიული, მალარიის წინააღმდეგ ბრძოლის ღონისძიებების ჩატარება, ნარკომანიის, თამბაქოს, ალკოჰოლიზმის, შიდსის წინააღმდეგ ბრძოლის პროპაგანდა, მუშაობა მიზნობრივ ჯგუფებთან. მოსახლეობაში პროფილაქტიკურ-საგანმანათლებლო სამუშაოების წარმოება.</w:t>
      </w:r>
    </w:p>
    <w:p w:rsidR="00060FF0" w:rsidRPr="00754CDD" w:rsidRDefault="00060FF0" w:rsidP="00852FE4">
      <w:pPr>
        <w:pStyle w:val="ListParagraph"/>
        <w:numPr>
          <w:ilvl w:val="0"/>
          <w:numId w:val="57"/>
        </w:numPr>
        <w:tabs>
          <w:tab w:val="left" w:pos="1260"/>
          <w:tab w:val="left" w:pos="9794"/>
        </w:tabs>
        <w:spacing w:after="0" w:line="240" w:lineRule="auto"/>
        <w:ind w:left="0" w:firstLine="360"/>
        <w:jc w:val="both"/>
        <w:rPr>
          <w:rFonts w:ascii="Sylfaen" w:hAnsi="Sylfaen"/>
          <w:b/>
        </w:rPr>
      </w:pPr>
      <w:r w:rsidRPr="00754CDD">
        <w:rPr>
          <w:rFonts w:ascii="Sylfaen" w:hAnsi="Sylfaen"/>
          <w:b/>
          <w:lang w:val="ka-GE"/>
        </w:rPr>
        <w:t>სოციალური უზრუნველყოფა</w:t>
      </w:r>
    </w:p>
    <w:p w:rsidR="00060FF0" w:rsidRPr="00754CDD" w:rsidRDefault="00060FF0" w:rsidP="00060FF0">
      <w:pPr>
        <w:pStyle w:val="ListParagraph"/>
        <w:tabs>
          <w:tab w:val="left" w:pos="1260"/>
          <w:tab w:val="left" w:pos="9794"/>
        </w:tabs>
        <w:spacing w:line="240" w:lineRule="auto"/>
        <w:ind w:left="0" w:firstLine="360"/>
        <w:jc w:val="both"/>
        <w:rPr>
          <w:rFonts w:ascii="Sylfaen" w:hAnsi="Sylfaen"/>
          <w:lang w:val="ka-GE"/>
        </w:rPr>
      </w:pPr>
      <w:r w:rsidRPr="00754CDD">
        <w:rPr>
          <w:rFonts w:ascii="Sylfaen" w:hAnsi="Sylfaen"/>
          <w:lang w:val="ka-GE"/>
        </w:rPr>
        <w:t xml:space="preserve">პროგრამა ითვალისწინებს ქალაქ ფოთის ტერიტორიაზე მცხოვრები მოსახლეობის სხვადასხვა ფენის სოციალური დახმარებით უზრუნველყოფას. სახელმწიფო ბიუჯეტიდან  გამოყოფილი მიზნობრივი ტრანსფერის ფარგლებში  გათვალისწინებული სარიტუალო მომსახურების ხარჯების ანაზღაურებას,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ქალაქის მოსახლეობის სოციალური მდგომარეობის გაუმჯობესებას. ამავე პროგრამის ფარგლებში ხორციელდება ქალაქის სოციალურად დაუცველი მოსახლეობისათვის იაფი ტრანსპორტით მომსახურება. იგი სხვა სატრანსპორტო საშუალებებთან შედარებით იაფია და ნებისმიერ ადამიანს შეეძლება აღნიშნული </w:t>
      </w:r>
      <w:r w:rsidRPr="00754CDD">
        <w:rPr>
          <w:rFonts w:ascii="Sylfaen" w:hAnsi="Sylfaen"/>
          <w:lang w:val="ka-GE"/>
        </w:rPr>
        <w:lastRenderedPageBreak/>
        <w:t xml:space="preserve">ავტობუსით მგზავრობა. აღნიშნულ პროგრამას ახორციელებს შეზღუდული პასუხისმგებლობის საზოგადოება „ფოთი ქალაქტრანსპორტი“. </w:t>
      </w:r>
    </w:p>
    <w:p w:rsidR="00060FF0" w:rsidRPr="00754CDD" w:rsidRDefault="00060FF0" w:rsidP="00060FF0">
      <w:pPr>
        <w:pStyle w:val="ListParagraph"/>
        <w:tabs>
          <w:tab w:val="left" w:pos="1260"/>
          <w:tab w:val="left" w:pos="9794"/>
        </w:tabs>
        <w:spacing w:line="240" w:lineRule="auto"/>
        <w:ind w:left="0" w:firstLine="360"/>
        <w:jc w:val="both"/>
        <w:rPr>
          <w:rFonts w:ascii="Sylfaen" w:hAnsi="Sylfaen"/>
        </w:rPr>
      </w:pPr>
    </w:p>
    <w:p w:rsidR="00060FF0" w:rsidRPr="00754CDD" w:rsidRDefault="00060FF0" w:rsidP="00060FF0">
      <w:pPr>
        <w:pStyle w:val="Heading1"/>
        <w:rPr>
          <w:rFonts w:ascii="Sylfaen" w:hAnsi="Sylfaen"/>
          <w:b/>
          <w:noProof/>
          <w:u w:color="FF0000"/>
        </w:rPr>
      </w:pPr>
      <w:r w:rsidRPr="00754CDD">
        <w:rPr>
          <w:rFonts w:ascii="Sylfaen" w:hAnsi="Sylfaen" w:cs="Sylfaen"/>
          <w:noProof/>
          <w:u w:color="FF0000"/>
          <w:lang w:val="ka-GE"/>
        </w:rPr>
        <w:t xml:space="preserve"> </w:t>
      </w:r>
      <w:r w:rsidRPr="00423749">
        <w:rPr>
          <w:rFonts w:ascii="Sylfaen" w:hAnsi="Sylfaen" w:cs="Sylfaen"/>
          <w:noProof/>
          <w:color w:val="auto"/>
          <w:sz w:val="24"/>
          <w:u w:color="FF0000"/>
        </w:rPr>
        <w:t>ზუგდიდის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line="240" w:lineRule="auto"/>
        <w:ind w:firstLine="360"/>
        <w:jc w:val="both"/>
        <w:rPr>
          <w:rFonts w:ascii="Sylfaen" w:hAnsi="Sylfaen" w:cs="LitNusx"/>
          <w:noProof/>
          <w:lang w:val="ka-GE"/>
        </w:rPr>
      </w:pPr>
      <w:r w:rsidRPr="00754CDD">
        <w:rPr>
          <w:rFonts w:ascii="Sylfaen" w:hAnsi="Sylfaen" w:cs="Sylfaen"/>
          <w:noProof/>
          <w:lang w:val="ka-GE"/>
        </w:rPr>
        <w:t>მუნიციპალიტეტის</w:t>
      </w:r>
      <w:r w:rsidRPr="00754CDD">
        <w:rPr>
          <w:rFonts w:ascii="Sylfaen" w:hAnsi="Sylfaen" w:cs="LitNusx"/>
          <w:noProof/>
        </w:rPr>
        <w:t xml:space="preserve"> </w:t>
      </w:r>
      <w:r w:rsidRPr="00754CDD">
        <w:rPr>
          <w:rFonts w:ascii="Sylfaen" w:hAnsi="Sylfaen" w:cs="Sylfaen"/>
          <w:noProof/>
        </w:rPr>
        <w:t>ეკონომიკური</w:t>
      </w:r>
      <w:r w:rsidRPr="00754CDD">
        <w:rPr>
          <w:rFonts w:ascii="Sylfaen" w:hAnsi="Sylfaen" w:cs="LitNusx"/>
          <w:noProof/>
        </w:rPr>
        <w:t xml:space="preserve"> </w:t>
      </w:r>
      <w:r w:rsidRPr="00754CDD">
        <w:rPr>
          <w:rFonts w:ascii="Sylfaen" w:hAnsi="Sylfaen" w:cs="Sylfaen"/>
          <w:noProof/>
        </w:rPr>
        <w:t>განვითარებისათვის</w:t>
      </w:r>
      <w:r w:rsidRPr="00754CDD">
        <w:rPr>
          <w:rFonts w:ascii="Sylfaen" w:hAnsi="Sylfaen" w:cs="LitNusx"/>
          <w:noProof/>
        </w:rPr>
        <w:t xml:space="preserve"> </w:t>
      </w:r>
      <w:r w:rsidRPr="00754CDD">
        <w:rPr>
          <w:rFonts w:ascii="Sylfaen" w:hAnsi="Sylfaen" w:cs="Sylfaen"/>
          <w:noProof/>
        </w:rPr>
        <w:t>აუცილებელ</w:t>
      </w:r>
      <w:r w:rsidRPr="00754CDD">
        <w:rPr>
          <w:rFonts w:ascii="Sylfaen" w:hAnsi="Sylfaen" w:cs="Sylfaen"/>
          <w:noProof/>
          <w:lang w:val="ka-GE"/>
        </w:rPr>
        <w:t>ი</w:t>
      </w:r>
      <w:r w:rsidRPr="00754CDD">
        <w:rPr>
          <w:rFonts w:ascii="Sylfaen" w:hAnsi="Sylfaen" w:cs="LitNusx"/>
          <w:noProof/>
        </w:rPr>
        <w:t xml:space="preserve"> </w:t>
      </w:r>
      <w:r w:rsidRPr="00754CDD">
        <w:rPr>
          <w:rFonts w:ascii="Sylfaen" w:hAnsi="Sylfaen" w:cs="Sylfaen"/>
          <w:noProof/>
        </w:rPr>
        <w:t>პირობა</w:t>
      </w:r>
      <w:r w:rsidRPr="00754CDD">
        <w:rPr>
          <w:rFonts w:ascii="Sylfaen" w:hAnsi="Sylfaen" w:cs="Sylfaen"/>
          <w:noProof/>
          <w:lang w:val="ka-GE"/>
        </w:rPr>
        <w:t>ა</w:t>
      </w:r>
      <w:r w:rsidRPr="00754CDD">
        <w:rPr>
          <w:rFonts w:ascii="Sylfaen" w:hAnsi="Sylfaen" w:cs="LitNusx"/>
          <w:noProof/>
        </w:rPr>
        <w:t xml:space="preserve"> </w:t>
      </w:r>
      <w:r w:rsidRPr="00754CDD">
        <w:rPr>
          <w:rFonts w:ascii="Sylfaen" w:hAnsi="Sylfaen" w:cs="Sylfaen"/>
          <w:noProof/>
        </w:rPr>
        <w:t>ინფრასტრუქტურის</w:t>
      </w:r>
      <w:r w:rsidRPr="00754CDD">
        <w:rPr>
          <w:rFonts w:ascii="Sylfaen" w:hAnsi="Sylfaen" w:cs="LitNusx"/>
          <w:noProof/>
        </w:rPr>
        <w:t xml:space="preserve"> </w:t>
      </w:r>
      <w:r w:rsidRPr="00754CDD">
        <w:rPr>
          <w:rFonts w:ascii="Sylfaen" w:hAnsi="Sylfaen" w:cs="Sylfaen"/>
          <w:noProof/>
        </w:rPr>
        <w:t>შემდგომი</w:t>
      </w:r>
      <w:r w:rsidRPr="00754CDD">
        <w:rPr>
          <w:rFonts w:ascii="Sylfaen" w:hAnsi="Sylfaen" w:cs="LitNusx"/>
          <w:noProof/>
        </w:rPr>
        <w:t xml:space="preserve"> </w:t>
      </w:r>
      <w:r w:rsidRPr="00754CDD">
        <w:rPr>
          <w:rFonts w:ascii="Sylfaen" w:hAnsi="Sylfaen" w:cs="Sylfaen"/>
          <w:noProof/>
        </w:rPr>
        <w:t>გაუმჯობესება</w:t>
      </w:r>
      <w:r w:rsidRPr="00754CDD">
        <w:rPr>
          <w:rFonts w:ascii="Sylfaen" w:hAnsi="Sylfaen" w:cs="LitNusx"/>
          <w:noProof/>
        </w:rPr>
        <w:t xml:space="preserve">, </w:t>
      </w:r>
      <w:r w:rsidRPr="00754CDD">
        <w:rPr>
          <w:rFonts w:ascii="Sylfaen" w:hAnsi="Sylfaen" w:cs="Sylfaen"/>
          <w:noProof/>
        </w:rPr>
        <w:t>ამიტომ</w:t>
      </w:r>
      <w:r w:rsidRPr="00754CDD">
        <w:rPr>
          <w:rFonts w:ascii="Sylfaen" w:hAnsi="Sylfaen" w:cs="LitNusx"/>
          <w:noProof/>
        </w:rPr>
        <w:t xml:space="preserve"> </w:t>
      </w:r>
      <w:r w:rsidRPr="00754CDD">
        <w:rPr>
          <w:rFonts w:ascii="Sylfaen" w:hAnsi="Sylfaen" w:cs="Sylfaen"/>
          <w:noProof/>
        </w:rPr>
        <w:t>აღნიშნული</w:t>
      </w:r>
      <w:r w:rsidRPr="00754CDD">
        <w:rPr>
          <w:rFonts w:ascii="Sylfaen" w:hAnsi="Sylfaen" w:cs="LitNusx"/>
          <w:noProof/>
        </w:rPr>
        <w:t xml:space="preserve"> </w:t>
      </w:r>
      <w:r w:rsidRPr="00754CDD">
        <w:rPr>
          <w:rFonts w:ascii="Sylfaen" w:hAnsi="Sylfaen" w:cs="Sylfaen"/>
          <w:noProof/>
        </w:rPr>
        <w:t>მიმართულება</w:t>
      </w:r>
      <w:r w:rsidRPr="00754CDD">
        <w:rPr>
          <w:rFonts w:ascii="Sylfaen" w:hAnsi="Sylfaen" w:cs="LitNusx"/>
          <w:noProof/>
        </w:rPr>
        <w:t xml:space="preserve"> </w:t>
      </w:r>
      <w:r w:rsidRPr="00754CDD">
        <w:rPr>
          <w:rFonts w:ascii="Sylfaen" w:hAnsi="Sylfaen" w:cs="Sylfaen"/>
          <w:noProof/>
          <w:lang w:val="ka-GE"/>
        </w:rPr>
        <w:t>ადგილობრივი</w:t>
      </w:r>
      <w:r w:rsidRPr="00754CDD">
        <w:rPr>
          <w:rFonts w:ascii="Sylfaen" w:hAnsi="Sylfaen" w:cs="LitNusx"/>
          <w:noProof/>
        </w:rPr>
        <w:t xml:space="preserve"> </w:t>
      </w:r>
      <w:r w:rsidRPr="00754CDD">
        <w:rPr>
          <w:rFonts w:ascii="Sylfaen" w:hAnsi="Sylfaen" w:cs="Sylfaen"/>
          <w:noProof/>
        </w:rPr>
        <w:t>ბიუჯეტის</w:t>
      </w:r>
      <w:r w:rsidRPr="00754CDD">
        <w:rPr>
          <w:rFonts w:ascii="Sylfaen" w:hAnsi="Sylfaen" w:cs="LitNusx"/>
          <w:noProof/>
        </w:rPr>
        <w:t xml:space="preserve"> </w:t>
      </w:r>
      <w:r w:rsidRPr="00754CDD">
        <w:rPr>
          <w:rFonts w:ascii="Sylfaen" w:hAnsi="Sylfaen" w:cs="Sylfaen"/>
          <w:noProof/>
        </w:rPr>
        <w:t>ერთ</w:t>
      </w:r>
      <w:r w:rsidRPr="00754CDD">
        <w:rPr>
          <w:rFonts w:ascii="Sylfaen" w:hAnsi="Sylfaen" w:cs="LitNusx"/>
          <w:noProof/>
        </w:rPr>
        <w:t>-</w:t>
      </w:r>
      <w:r w:rsidRPr="00754CDD">
        <w:rPr>
          <w:rFonts w:ascii="Sylfaen" w:hAnsi="Sylfaen" w:cs="Sylfaen"/>
          <w:noProof/>
        </w:rPr>
        <w:t>ერთ</w:t>
      </w:r>
      <w:r w:rsidRPr="00754CDD">
        <w:rPr>
          <w:rFonts w:ascii="Sylfaen" w:hAnsi="Sylfaen" w:cs="LitNusx"/>
          <w:noProof/>
        </w:rPr>
        <w:t xml:space="preserve"> </w:t>
      </w:r>
      <w:r w:rsidRPr="00754CDD">
        <w:rPr>
          <w:rFonts w:ascii="Sylfaen" w:hAnsi="Sylfaen" w:cs="Sylfaen"/>
          <w:noProof/>
        </w:rPr>
        <w:t>მთავარ</w:t>
      </w:r>
      <w:r w:rsidRPr="00754CDD">
        <w:rPr>
          <w:rFonts w:ascii="Sylfaen" w:hAnsi="Sylfaen" w:cs="LitNusx"/>
          <w:noProof/>
        </w:rPr>
        <w:t xml:space="preserve"> </w:t>
      </w:r>
      <w:r w:rsidRPr="00754CDD">
        <w:rPr>
          <w:rFonts w:ascii="Sylfaen" w:hAnsi="Sylfaen" w:cs="Sylfaen"/>
          <w:noProof/>
        </w:rPr>
        <w:t>პრიორიტეტს</w:t>
      </w:r>
      <w:r w:rsidRPr="00754CDD">
        <w:rPr>
          <w:rFonts w:ascii="Sylfaen" w:hAnsi="Sylfaen" w:cs="LitNusx"/>
          <w:noProof/>
        </w:rPr>
        <w:t xml:space="preserve"> </w:t>
      </w:r>
      <w:r w:rsidRPr="00754CDD">
        <w:rPr>
          <w:rFonts w:ascii="Sylfaen" w:hAnsi="Sylfaen" w:cs="Sylfaen"/>
          <w:noProof/>
        </w:rPr>
        <w:t>წარმოადგენს</w:t>
      </w:r>
      <w:r w:rsidRPr="00754CDD">
        <w:rPr>
          <w:rFonts w:ascii="Sylfaen" w:hAnsi="Sylfaen" w:cs="LitNusx"/>
          <w:noProof/>
        </w:rPr>
        <w:t>.</w:t>
      </w:r>
    </w:p>
    <w:p w:rsidR="00060FF0" w:rsidRPr="00754CDD" w:rsidRDefault="00060FF0" w:rsidP="00852FE4">
      <w:pPr>
        <w:pStyle w:val="ListParagraph"/>
        <w:numPr>
          <w:ilvl w:val="0"/>
          <w:numId w:val="56"/>
        </w:numPr>
        <w:tabs>
          <w:tab w:val="left" w:pos="720"/>
          <w:tab w:val="left" w:pos="9990"/>
        </w:tabs>
        <w:spacing w:after="0" w:line="240" w:lineRule="auto"/>
        <w:ind w:left="0" w:firstLine="360"/>
        <w:jc w:val="both"/>
        <w:rPr>
          <w:rFonts w:ascii="Sylfaen" w:hAnsi="Sylfaen"/>
          <w:b/>
          <w:lang w:val="ka-GE"/>
        </w:rPr>
      </w:pPr>
      <w:r w:rsidRPr="00754CDD">
        <w:rPr>
          <w:rFonts w:ascii="Sylfaen" w:hAnsi="Sylfaen"/>
          <w:b/>
          <w:lang w:val="ka-GE"/>
        </w:rPr>
        <w:t>გზების და ხიდების მშენებლობა რეაბილიტაცია</w:t>
      </w:r>
    </w:p>
    <w:p w:rsidR="00060FF0" w:rsidRPr="00754CDD" w:rsidRDefault="00060FF0" w:rsidP="00060FF0">
      <w:pPr>
        <w:spacing w:line="240" w:lineRule="auto"/>
        <w:ind w:firstLine="360"/>
        <w:jc w:val="both"/>
        <w:rPr>
          <w:rFonts w:ascii="Sylfaen" w:eastAsia="Sylfaen" w:hAnsi="Sylfaen"/>
          <w:color w:val="000000"/>
          <w:lang w:val="ka-GE"/>
        </w:rPr>
      </w:pPr>
      <w:r w:rsidRPr="00754CDD">
        <w:rPr>
          <w:rFonts w:ascii="Sylfaen" w:hAnsi="Sylfaen" w:cs="Sylfaen"/>
          <w:noProof/>
          <w:lang w:val="ka-GE"/>
        </w:rPr>
        <w:t xml:space="preserve">   ზუგდიდის მუნიციპალიტეტისთვის ერთერთ უმთავრეს პრიორიტეტს წარმოადგენს გზების და ხიდების მშენებლობა რეაბილიტაცია. </w:t>
      </w:r>
      <w:r w:rsidRPr="00754CDD">
        <w:rPr>
          <w:rFonts w:ascii="Sylfaen" w:hAnsi="Sylfaen" w:cs="Sylfaen"/>
          <w:lang w:val="ka-GE"/>
        </w:rPr>
        <w:t xml:space="preserve">პროგრამის ფარგლებში შეკეთდება და რეაბილიტაცია ჩაუტარდება </w:t>
      </w:r>
      <w:r w:rsidRPr="00754CDD">
        <w:rPr>
          <w:rFonts w:ascii="Sylfaen" w:eastAsia="Sylfaen" w:hAnsi="Sylfaen"/>
          <w:color w:val="000000"/>
          <w:lang w:val="ka-GE"/>
        </w:rPr>
        <w:t xml:space="preserve">კ. გამსახურდიას, იონა მეუნარგიას, თავისუფლების, ბარამიას, თამარ მეფის, ბ. ჯანაშიას, პუშკინის, ქუთაისის, გოგებაშვილის, გორკის, ნინოშვილის, ლაზის, თათარაშვილის, სპეციალისტების, მარია და ლეხ კაჩინსკების, სახოკიას  და ლერმონტოვის ქუჩებს. ასევე იგეგმება ხიდების რეაბილიტაცია </w:t>
      </w:r>
      <w:r w:rsidRPr="00754CDD">
        <w:rPr>
          <w:rFonts w:ascii="Sylfaen" w:hAnsi="Sylfaen" w:cs="AcadNusx"/>
          <w:color w:val="000000"/>
          <w:lang w:val="ka-GE"/>
        </w:rPr>
        <w:t>ოდიშის ადმინისტრაციულ ერთეულში გურამიშვილის ქუჩაზე, ზედაეწერის ადმინისტრაციულ ერთეულში, ჭკადუაშის ადმინისტრაციულ ერთეულში ჩემიების უბანში, რუხის ადმინისტრაციულ ერთეულში, ნარაზენის ადმინისტრაციულ ერთეულში საპერტიოს უბანში, შამადელას ადმინისტრაციულ ერთეულში სიჭინავების უბანში, ორსანტიის ადმინისტრაციულ ერთეულში პატარა ენგურზე, ჭაქვინჯის ადმინისტრაციულ ერთეულში სვანების უბანში და ჯუმის ადმინისტრაციულ ერთეულში.</w:t>
      </w:r>
    </w:p>
    <w:p w:rsidR="00060FF0" w:rsidRPr="00754CDD" w:rsidRDefault="00060FF0" w:rsidP="00852FE4">
      <w:pPr>
        <w:pStyle w:val="ListParagraph"/>
        <w:numPr>
          <w:ilvl w:val="0"/>
          <w:numId w:val="56"/>
        </w:numPr>
        <w:tabs>
          <w:tab w:val="left" w:pos="630"/>
        </w:tabs>
        <w:spacing w:after="0" w:line="240" w:lineRule="auto"/>
        <w:ind w:left="0" w:firstLine="360"/>
        <w:jc w:val="both"/>
        <w:rPr>
          <w:rFonts w:ascii="Sylfaen" w:hAnsi="Sylfaen"/>
          <w:b/>
          <w:lang w:val="ka-GE"/>
        </w:rPr>
      </w:pPr>
      <w:r w:rsidRPr="00754CDD">
        <w:rPr>
          <w:rFonts w:ascii="Sylfaen" w:hAnsi="Sylfaen"/>
          <w:b/>
          <w:lang w:val="ka-GE"/>
        </w:rPr>
        <w:t>კომუნალური ინფრასტრუქტურის მშენებლობა რეაბილიტაცია</w:t>
      </w:r>
    </w:p>
    <w:p w:rsidR="00060FF0" w:rsidRPr="00754CDD" w:rsidRDefault="00060FF0" w:rsidP="00060FF0">
      <w:pPr>
        <w:spacing w:line="240" w:lineRule="auto"/>
        <w:ind w:right="517" w:firstLine="360"/>
        <w:jc w:val="both"/>
        <w:rPr>
          <w:rFonts w:ascii="Sylfaen" w:hAnsi="Sylfaen" w:cs="Sylfaen"/>
          <w:lang w:val="ka-GE"/>
        </w:rPr>
      </w:pPr>
      <w:r w:rsidRPr="00754CDD">
        <w:rPr>
          <w:rFonts w:ascii="Sylfaen" w:hAnsi="Sylfaen" w:cs="Sylfaen"/>
          <w:lang w:val="ka-GE"/>
        </w:rPr>
        <w:t xml:space="preserve">  პროგრამის ფარგლებში განხორციელდება გარე განათების ქსელის გაფართოება</w:t>
      </w:r>
      <w:r w:rsidRPr="00754CDD">
        <w:rPr>
          <w:rFonts w:ascii="Sylfaen" w:hAnsi="Sylfaen" w:cs="Sylfaen"/>
        </w:rPr>
        <w:t xml:space="preserve"> </w:t>
      </w:r>
      <w:r w:rsidRPr="00754CDD">
        <w:rPr>
          <w:rFonts w:ascii="Sylfaen" w:hAnsi="Sylfaen" w:cs="Sylfaen"/>
          <w:lang w:val="ka-GE"/>
        </w:rPr>
        <w:t xml:space="preserve">და არსებული ქსელის მოვლა შენახვა, ასევე მუნიციპალიტეტის ტერიტორიის ეკოლოგიური მდგომარეობის გაუმჯობესების მიზნით განხორციელდება მუნიციპალიტეტის ტერიტორიიდან და კომპაქტურად ჩასახლებული დევნილი მოსახელობის საცხოვრებელი ადგილიდან ნარჩენების გატანა, სასაფლაოების მოვლა პატრონობა, </w:t>
      </w:r>
      <w:r w:rsidRPr="00754CDD">
        <w:rPr>
          <w:rFonts w:ascii="Sylfaen" w:hAnsi="Sylfaen" w:cs="Sylfaen"/>
          <w:color w:val="000000" w:themeColor="text1"/>
          <w:lang w:val="ka-GE"/>
        </w:rPr>
        <w:t xml:space="preserve">ზამთრის პერიოდში გზების ტექნიკური მარილით დამუშავება და ჭარბი თოვლისგან გაწმენდა. წყალსადენი ქსელის გაფართოება, სოფლის მოსახლეობის </w:t>
      </w:r>
      <w:r w:rsidRPr="00754CDD">
        <w:rPr>
          <w:rFonts w:ascii="Sylfaen" w:hAnsi="Sylfaen" w:cs="Sylfaen"/>
          <w:lang w:val="ka-GE"/>
        </w:rPr>
        <w:t xml:space="preserve">საჭიროებათა გათვალისწინებით საბინაო კომუნალური პირობების გაუმჯობესება.  </w:t>
      </w:r>
    </w:p>
    <w:p w:rsidR="00060FF0" w:rsidRPr="00754CDD" w:rsidRDefault="00060FF0" w:rsidP="00852FE4">
      <w:pPr>
        <w:pStyle w:val="ListParagraph"/>
        <w:numPr>
          <w:ilvl w:val="0"/>
          <w:numId w:val="57"/>
        </w:numPr>
        <w:tabs>
          <w:tab w:val="left" w:pos="1170"/>
        </w:tabs>
        <w:spacing w:after="0" w:line="240" w:lineRule="auto"/>
        <w:ind w:left="630" w:hanging="90"/>
        <w:jc w:val="both"/>
        <w:rPr>
          <w:rFonts w:ascii="Sylfaen" w:hAnsi="Sylfaen"/>
          <w:b/>
          <w:lang w:val="ka-GE"/>
        </w:rPr>
      </w:pPr>
      <w:r w:rsidRPr="00754CDD">
        <w:rPr>
          <w:rFonts w:ascii="Sylfaen" w:hAnsi="Sylfaen"/>
          <w:b/>
          <w:lang w:val="ka-GE"/>
        </w:rPr>
        <w:t>მუნიციპალიტეტის კეთილმოწყობის ღონისძიებები</w:t>
      </w:r>
    </w:p>
    <w:p w:rsidR="00060FF0" w:rsidRPr="00754CDD" w:rsidRDefault="00060FF0" w:rsidP="00060FF0">
      <w:pPr>
        <w:pStyle w:val="ListParagraph"/>
        <w:numPr>
          <w:ilvl w:val="2"/>
          <w:numId w:val="0"/>
        </w:numPr>
        <w:spacing w:line="240" w:lineRule="auto"/>
        <w:ind w:firstLine="540"/>
        <w:jc w:val="both"/>
        <w:rPr>
          <w:rStyle w:val="Strong"/>
          <w:rFonts w:ascii="Sylfaen" w:hAnsi="Sylfaen"/>
          <w:b w:val="0"/>
          <w:bCs w:val="0"/>
          <w:lang w:val="ka-GE"/>
        </w:rPr>
      </w:pPr>
      <w:r w:rsidRPr="00754CDD">
        <w:rPr>
          <w:rFonts w:ascii="Sylfaen" w:hAnsi="Sylfaen" w:cs="Sylfaen"/>
          <w:bCs/>
        </w:rPr>
        <w:t>აღნიშნული</w:t>
      </w:r>
      <w:r w:rsidRPr="00754CDD">
        <w:rPr>
          <w:rFonts w:cs="Times New Roman"/>
          <w:bCs/>
        </w:rPr>
        <w:t xml:space="preserve"> </w:t>
      </w:r>
      <w:r w:rsidRPr="00754CDD">
        <w:rPr>
          <w:rFonts w:ascii="Sylfaen" w:hAnsi="Sylfaen" w:cs="Sylfaen"/>
          <w:bCs/>
        </w:rPr>
        <w:t>პროგრამის</w:t>
      </w:r>
      <w:r w:rsidRPr="00754CDD">
        <w:rPr>
          <w:rFonts w:cs="Times New Roman"/>
          <w:bCs/>
        </w:rPr>
        <w:t xml:space="preserve"> </w:t>
      </w:r>
      <w:r w:rsidRPr="00754CDD">
        <w:rPr>
          <w:rFonts w:ascii="Sylfaen" w:hAnsi="Sylfaen" w:cs="Sylfaen"/>
          <w:bCs/>
        </w:rPr>
        <w:t>ფარგლებში</w:t>
      </w:r>
      <w:r w:rsidRPr="00754CDD">
        <w:rPr>
          <w:rFonts w:cs="Times New Roman"/>
          <w:bCs/>
        </w:rPr>
        <w:t xml:space="preserve"> </w:t>
      </w:r>
      <w:r w:rsidRPr="00754CDD">
        <w:rPr>
          <w:rFonts w:ascii="Sylfaen" w:hAnsi="Sylfaen" w:cs="Sylfaen"/>
          <w:bCs/>
        </w:rPr>
        <w:t>ხორციელდება</w:t>
      </w:r>
      <w:r w:rsidRPr="00754CDD">
        <w:rPr>
          <w:rFonts w:cs="Times New Roman"/>
          <w:bCs/>
        </w:rPr>
        <w:t xml:space="preserve"> </w:t>
      </w:r>
      <w:r w:rsidRPr="00754CDD">
        <w:rPr>
          <w:rFonts w:ascii="Sylfaen" w:hAnsi="Sylfaen" w:cs="Sylfaen"/>
          <w:bCs/>
        </w:rPr>
        <w:t>მუნიციპალიტეტის</w:t>
      </w:r>
      <w:r w:rsidRPr="00754CDD">
        <w:rPr>
          <w:rFonts w:cs="Times New Roman"/>
          <w:bCs/>
        </w:rPr>
        <w:t xml:space="preserve"> </w:t>
      </w:r>
      <w:r w:rsidRPr="00754CDD">
        <w:rPr>
          <w:rFonts w:ascii="Sylfaen" w:hAnsi="Sylfaen" w:cs="Sylfaen"/>
          <w:bCs/>
        </w:rPr>
        <w:t>ტერიტორიაზე</w:t>
      </w:r>
      <w:r w:rsidRPr="00754CDD">
        <w:rPr>
          <w:rFonts w:cs="Times New Roman"/>
          <w:bCs/>
        </w:rPr>
        <w:t xml:space="preserve"> </w:t>
      </w:r>
      <w:r w:rsidRPr="00754CDD">
        <w:rPr>
          <w:rFonts w:ascii="Sylfaen" w:hAnsi="Sylfaen" w:cs="Sylfaen"/>
          <w:bCs/>
        </w:rPr>
        <w:t>განთავსებული</w:t>
      </w:r>
      <w:r w:rsidRPr="00754CDD">
        <w:rPr>
          <w:rFonts w:cs="Times New Roman"/>
          <w:bCs/>
        </w:rPr>
        <w:t xml:space="preserve">, </w:t>
      </w:r>
      <w:r w:rsidRPr="00754CDD">
        <w:rPr>
          <w:rFonts w:ascii="Sylfaen" w:hAnsi="Sylfaen" w:cs="Sylfaen"/>
          <w:bCs/>
        </w:rPr>
        <w:t>პარკებისა</w:t>
      </w:r>
      <w:r w:rsidRPr="00754CDD">
        <w:rPr>
          <w:rFonts w:cs="Times New Roman"/>
          <w:bCs/>
        </w:rPr>
        <w:t xml:space="preserve"> </w:t>
      </w:r>
      <w:r w:rsidRPr="00754CDD">
        <w:rPr>
          <w:rFonts w:ascii="Sylfaen" w:hAnsi="Sylfaen" w:cs="Sylfaen"/>
          <w:bCs/>
        </w:rPr>
        <w:t>და</w:t>
      </w:r>
      <w:r w:rsidRPr="00754CDD">
        <w:rPr>
          <w:rFonts w:cs="Times New Roman"/>
          <w:bCs/>
        </w:rPr>
        <w:t xml:space="preserve"> </w:t>
      </w:r>
      <w:r w:rsidRPr="00754CDD">
        <w:rPr>
          <w:rFonts w:ascii="Sylfaen" w:hAnsi="Sylfaen" w:cs="Sylfaen"/>
          <w:bCs/>
        </w:rPr>
        <w:t>სკვერების</w:t>
      </w:r>
      <w:r w:rsidRPr="00754CDD">
        <w:rPr>
          <w:rFonts w:cs="Times New Roman"/>
          <w:bCs/>
        </w:rPr>
        <w:t xml:space="preserve"> </w:t>
      </w:r>
      <w:r w:rsidRPr="00754CDD">
        <w:rPr>
          <w:rFonts w:ascii="Sylfaen" w:hAnsi="Sylfaen" w:cs="Sylfaen"/>
          <w:bCs/>
        </w:rPr>
        <w:t>კეთილმოწყობის</w:t>
      </w:r>
      <w:r w:rsidRPr="00754CDD">
        <w:rPr>
          <w:rFonts w:cs="Times New Roman"/>
          <w:bCs/>
        </w:rPr>
        <w:t xml:space="preserve"> </w:t>
      </w:r>
      <w:r w:rsidRPr="00754CDD">
        <w:rPr>
          <w:rFonts w:ascii="Sylfaen" w:hAnsi="Sylfaen" w:cs="Sylfaen"/>
          <w:bCs/>
        </w:rPr>
        <w:t>სამუშაოები</w:t>
      </w:r>
      <w:r w:rsidRPr="00754CDD">
        <w:rPr>
          <w:rFonts w:cs="Times New Roman"/>
          <w:bCs/>
        </w:rPr>
        <w:t xml:space="preserve">, </w:t>
      </w:r>
      <w:r w:rsidRPr="00754CDD">
        <w:rPr>
          <w:rFonts w:ascii="Sylfaen" w:hAnsi="Sylfaen" w:cs="Sylfaen"/>
          <w:bCs/>
        </w:rPr>
        <w:t>შადრევნებისა</w:t>
      </w:r>
      <w:r w:rsidRPr="00754CDD">
        <w:rPr>
          <w:rFonts w:cs="Times New Roman"/>
          <w:bCs/>
        </w:rPr>
        <w:t xml:space="preserve"> </w:t>
      </w:r>
      <w:r w:rsidRPr="00754CDD">
        <w:rPr>
          <w:rFonts w:ascii="Sylfaen" w:hAnsi="Sylfaen" w:cs="Sylfaen"/>
          <w:bCs/>
        </w:rPr>
        <w:t>და</w:t>
      </w:r>
      <w:r w:rsidRPr="00754CDD">
        <w:rPr>
          <w:rFonts w:cs="Times New Roman"/>
          <w:bCs/>
        </w:rPr>
        <w:t xml:space="preserve"> </w:t>
      </w:r>
      <w:r w:rsidRPr="00754CDD">
        <w:rPr>
          <w:rFonts w:ascii="Sylfaen" w:hAnsi="Sylfaen" w:cs="Sylfaen"/>
          <w:bCs/>
        </w:rPr>
        <w:t>ბოტანიკური</w:t>
      </w:r>
      <w:r w:rsidRPr="00754CDD">
        <w:rPr>
          <w:rFonts w:cs="Times New Roman"/>
          <w:bCs/>
        </w:rPr>
        <w:t xml:space="preserve"> </w:t>
      </w:r>
      <w:r w:rsidRPr="00754CDD">
        <w:rPr>
          <w:rFonts w:ascii="Sylfaen" w:hAnsi="Sylfaen" w:cs="Sylfaen"/>
          <w:bCs/>
        </w:rPr>
        <w:t>ბაღის</w:t>
      </w:r>
      <w:r w:rsidRPr="00754CDD">
        <w:rPr>
          <w:rFonts w:cs="Times New Roman"/>
          <w:bCs/>
        </w:rPr>
        <w:t xml:space="preserve"> </w:t>
      </w:r>
      <w:r w:rsidRPr="00754CDD">
        <w:rPr>
          <w:rFonts w:ascii="Sylfaen" w:hAnsi="Sylfaen" w:cs="Sylfaen"/>
          <w:bCs/>
        </w:rPr>
        <w:t>მოვლა</w:t>
      </w:r>
      <w:r w:rsidRPr="00754CDD">
        <w:rPr>
          <w:rFonts w:cs="Times New Roman"/>
          <w:bCs/>
        </w:rPr>
        <w:t>-</w:t>
      </w:r>
      <w:r w:rsidRPr="00754CDD">
        <w:rPr>
          <w:rFonts w:ascii="Sylfaen" w:hAnsi="Sylfaen" w:cs="Sylfaen"/>
          <w:bCs/>
        </w:rPr>
        <w:t>შენახვა</w:t>
      </w:r>
      <w:r w:rsidRPr="00754CDD">
        <w:rPr>
          <w:rFonts w:cs="Times New Roman"/>
          <w:bCs/>
        </w:rPr>
        <w:t xml:space="preserve">, </w:t>
      </w:r>
      <w:r w:rsidRPr="00754CDD">
        <w:rPr>
          <w:rFonts w:ascii="Sylfaen" w:hAnsi="Sylfaen" w:cs="Sylfaen"/>
          <w:bCs/>
        </w:rPr>
        <w:t>საგზაო</w:t>
      </w:r>
      <w:r w:rsidRPr="00754CDD">
        <w:rPr>
          <w:rFonts w:cs="Times New Roman"/>
          <w:bCs/>
        </w:rPr>
        <w:t xml:space="preserve"> </w:t>
      </w:r>
      <w:r w:rsidRPr="00754CDD">
        <w:rPr>
          <w:rFonts w:ascii="Sylfaen" w:hAnsi="Sylfaen" w:cs="Sylfaen"/>
          <w:bCs/>
        </w:rPr>
        <w:t>ნიშნების</w:t>
      </w:r>
      <w:r w:rsidRPr="00754CDD">
        <w:rPr>
          <w:rFonts w:cs="Times New Roman"/>
          <w:bCs/>
        </w:rPr>
        <w:t xml:space="preserve"> </w:t>
      </w:r>
      <w:r w:rsidRPr="00754CDD">
        <w:rPr>
          <w:rFonts w:ascii="Sylfaen" w:hAnsi="Sylfaen" w:cs="Sylfaen"/>
          <w:bCs/>
        </w:rPr>
        <w:t>მოწყობა</w:t>
      </w:r>
      <w:r w:rsidRPr="00754CDD">
        <w:rPr>
          <w:rFonts w:cs="Times New Roman"/>
          <w:bCs/>
        </w:rPr>
        <w:t xml:space="preserve">, </w:t>
      </w:r>
      <w:r w:rsidRPr="00754CDD">
        <w:rPr>
          <w:rFonts w:ascii="Sylfaen" w:hAnsi="Sylfaen" w:cs="Sylfaen"/>
          <w:bCs/>
        </w:rPr>
        <w:t>სადღესასწაულო</w:t>
      </w:r>
      <w:r w:rsidRPr="00754CDD">
        <w:rPr>
          <w:rFonts w:cs="Times New Roman"/>
          <w:bCs/>
        </w:rPr>
        <w:t xml:space="preserve"> </w:t>
      </w:r>
      <w:r w:rsidRPr="00754CDD">
        <w:rPr>
          <w:rFonts w:ascii="Sylfaen" w:hAnsi="Sylfaen" w:cs="Sylfaen"/>
          <w:bCs/>
        </w:rPr>
        <w:t>დღეებში</w:t>
      </w:r>
      <w:r w:rsidRPr="00754CDD">
        <w:rPr>
          <w:rFonts w:cs="Times New Roman"/>
          <w:bCs/>
        </w:rPr>
        <w:t xml:space="preserve"> </w:t>
      </w:r>
      <w:r w:rsidRPr="00754CDD">
        <w:rPr>
          <w:rFonts w:ascii="Sylfaen" w:hAnsi="Sylfaen" w:cs="Sylfaen"/>
          <w:bCs/>
        </w:rPr>
        <w:t>ქალაქის</w:t>
      </w:r>
      <w:r w:rsidRPr="00754CDD">
        <w:rPr>
          <w:rFonts w:cs="Times New Roman"/>
          <w:bCs/>
        </w:rPr>
        <w:t xml:space="preserve"> </w:t>
      </w:r>
      <w:r w:rsidRPr="00754CDD">
        <w:rPr>
          <w:rFonts w:ascii="Sylfaen" w:hAnsi="Sylfaen" w:cs="Sylfaen"/>
          <w:bCs/>
        </w:rPr>
        <w:t>მორთვა</w:t>
      </w:r>
      <w:r w:rsidRPr="00754CDD">
        <w:rPr>
          <w:bCs/>
        </w:rPr>
        <w:t>–</w:t>
      </w:r>
      <w:r w:rsidRPr="00754CDD">
        <w:rPr>
          <w:rFonts w:ascii="Sylfaen" w:hAnsi="Sylfaen" w:cs="Sylfaen"/>
          <w:bCs/>
        </w:rPr>
        <w:t>გაფორმება</w:t>
      </w:r>
      <w:r w:rsidRPr="00754CDD">
        <w:rPr>
          <w:rFonts w:cs="Times New Roman"/>
          <w:bCs/>
        </w:rPr>
        <w:t xml:space="preserve"> </w:t>
      </w:r>
      <w:r w:rsidRPr="00754CDD">
        <w:rPr>
          <w:rFonts w:ascii="Sylfaen" w:hAnsi="Sylfaen" w:cs="Sylfaen"/>
          <w:bCs/>
        </w:rPr>
        <w:t>და</w:t>
      </w:r>
      <w:r w:rsidRPr="00754CDD">
        <w:rPr>
          <w:rFonts w:cs="Times New Roman"/>
          <w:bCs/>
        </w:rPr>
        <w:t xml:space="preserve"> </w:t>
      </w:r>
      <w:r w:rsidRPr="00754CDD">
        <w:rPr>
          <w:rFonts w:ascii="Sylfaen" w:hAnsi="Sylfaen" w:cs="Sylfaen"/>
          <w:bCs/>
        </w:rPr>
        <w:t>მუნიციპალიტეტის</w:t>
      </w:r>
      <w:r w:rsidRPr="00754CDD">
        <w:rPr>
          <w:rFonts w:cs="Times New Roman"/>
          <w:bCs/>
        </w:rPr>
        <w:t xml:space="preserve"> </w:t>
      </w:r>
      <w:r w:rsidRPr="00754CDD">
        <w:rPr>
          <w:rFonts w:ascii="Sylfaen" w:hAnsi="Sylfaen" w:cs="Sylfaen"/>
          <w:bCs/>
        </w:rPr>
        <w:t>საკუთრებაში</w:t>
      </w:r>
      <w:r w:rsidRPr="00754CDD">
        <w:rPr>
          <w:rFonts w:cs="Times New Roman"/>
          <w:bCs/>
        </w:rPr>
        <w:t xml:space="preserve"> </w:t>
      </w:r>
      <w:r w:rsidRPr="00754CDD">
        <w:rPr>
          <w:rFonts w:ascii="Sylfaen" w:hAnsi="Sylfaen" w:cs="Sylfaen"/>
          <w:bCs/>
        </w:rPr>
        <w:t>არსებული</w:t>
      </w:r>
      <w:r w:rsidRPr="00754CDD">
        <w:rPr>
          <w:rFonts w:cs="Times New Roman"/>
          <w:bCs/>
        </w:rPr>
        <w:t xml:space="preserve"> </w:t>
      </w:r>
      <w:r w:rsidRPr="00754CDD">
        <w:rPr>
          <w:rFonts w:ascii="Sylfaen" w:hAnsi="Sylfaen" w:cs="Sylfaen"/>
          <w:bCs/>
        </w:rPr>
        <w:t>შენობების</w:t>
      </w:r>
      <w:r w:rsidRPr="00754CDD">
        <w:rPr>
          <w:rFonts w:cs="Times New Roman"/>
          <w:bCs/>
        </w:rPr>
        <w:t xml:space="preserve"> </w:t>
      </w:r>
      <w:r w:rsidRPr="00754CDD">
        <w:rPr>
          <w:rFonts w:ascii="Sylfaen" w:hAnsi="Sylfaen" w:cs="Sylfaen"/>
          <w:bCs/>
        </w:rPr>
        <w:t>რეაბილიტაცია</w:t>
      </w:r>
      <w:r w:rsidRPr="00754CDD">
        <w:rPr>
          <w:rFonts w:cs="Times New Roman"/>
          <w:bCs/>
        </w:rPr>
        <w:t xml:space="preserve">. </w:t>
      </w:r>
      <w:r w:rsidRPr="00754CDD">
        <w:rPr>
          <w:rFonts w:ascii="Sylfaen" w:hAnsi="Sylfaen" w:cs="Times New Roman"/>
          <w:lang w:val="ka-GE"/>
        </w:rPr>
        <w:t>ზუგდიდის მუნიციპალიტეტში, რომლის ფართობი 682 კვადრატული კილომეტრია, არის 1675–ზე მეტი ქუჩა, სადაც ცხოვრობს 105 ათასზე მეტი ადამიანი. ერთი მაცხოვრებლის მიერ წლიურად საშუალოდ წარმოიქმნება 648 კილოგრამი საყოფაცხოვრებო ნარჩენი და  ნაგავი, სულ კი 30 ათას ტონაზე მეტი. დაახლოებით 18 ათას ტონამდე (142,6 ათასი მ3 გაშლილი მასა) მყარი საყოფაცხოვრებო ნარჩენი, რომლის რაოდენობა იზრდება ეკონომიკის განვითარების, ურბანიზაციის პროცესების მიმდინარეობისა და მოსახლეობის ცხოვრების დონის ამაღლების კვალობაზე. ამდენივე წარმოიქმნება სამრეწველო და კომერციული საქმიანობიდან. რომელსაც ემატება სახელმწიფოს მოთხოვნა მოსახლეობამ მიიღოს მომსახურეობის უფრო მაღალი სტანდარტები და ხარისხი. აქედან გამომდინარე დღის წესრიგში დგას 2019 – 2022 წლებში მომსახურების ახალ სტანდარტებზე გადასვლა.</w:t>
      </w:r>
      <w:r w:rsidRPr="00754CDD">
        <w:rPr>
          <w:rFonts w:ascii="AcadNusx" w:hAnsi="AcadNusx"/>
          <w:lang w:val="ka-GE"/>
        </w:rPr>
        <w:t xml:space="preserve"> </w:t>
      </w:r>
    </w:p>
    <w:p w:rsidR="00060FF0" w:rsidRPr="00754CDD" w:rsidRDefault="00060FF0" w:rsidP="00852FE4">
      <w:pPr>
        <w:pStyle w:val="ListParagraph"/>
        <w:numPr>
          <w:ilvl w:val="0"/>
          <w:numId w:val="57"/>
        </w:numPr>
        <w:tabs>
          <w:tab w:val="left" w:pos="1170"/>
        </w:tabs>
        <w:spacing w:after="0" w:line="240" w:lineRule="auto"/>
        <w:ind w:left="630" w:hanging="90"/>
        <w:jc w:val="both"/>
        <w:rPr>
          <w:rFonts w:ascii="Sylfaen" w:hAnsi="Sylfaen"/>
          <w:b/>
          <w:lang w:val="ka-GE"/>
        </w:rPr>
      </w:pPr>
      <w:r w:rsidRPr="00754CDD">
        <w:rPr>
          <w:rFonts w:ascii="Sylfaen" w:hAnsi="Sylfaen"/>
          <w:b/>
          <w:lang w:val="ka-GE"/>
        </w:rPr>
        <w:t>სკოლამდელი განათლების ხელშეწყობა</w:t>
      </w:r>
    </w:p>
    <w:p w:rsidR="00060FF0" w:rsidRPr="00754CDD" w:rsidRDefault="00060FF0" w:rsidP="00060FF0">
      <w:pPr>
        <w:pStyle w:val="ListParagraph"/>
        <w:spacing w:line="240" w:lineRule="auto"/>
        <w:ind w:left="0" w:firstLine="360"/>
        <w:jc w:val="both"/>
        <w:rPr>
          <w:rFonts w:ascii="Sylfaen" w:eastAsia="Times New Roman" w:hAnsi="Sylfaen"/>
          <w:lang w:val="ka-GE"/>
        </w:rPr>
      </w:pPr>
      <w:r w:rsidRPr="00754CDD">
        <w:rPr>
          <w:rFonts w:ascii="Sylfaen" w:eastAsia="Times New Roman" w:hAnsi="Sylfaen"/>
          <w:lang w:val="ka-GE"/>
        </w:rPr>
        <w:lastRenderedPageBreak/>
        <w:t xml:space="preserve"> მუნიციპალიტეტში ამ ეტაპზე ფუნქციონირებს 62 საბავშო ბაღი (ქალაქში 17 სოფლებში 45) სადაც დაწყებით განათლებას იღებს 4025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ბავშვების კვების ხარჯებს, აღმზრდელ მასწავლებელთა ხელფასებს, ბაღების რეაბილიტაციისა და სხვა მიმდინარე ხარჯებს</w:t>
      </w:r>
      <w:r w:rsidRPr="00754CDD">
        <w:rPr>
          <w:rFonts w:ascii="Sylfaen" w:eastAsia="Sylfaen" w:hAnsi="Sylfaen"/>
          <w:lang w:val="ka-GE"/>
        </w:rPr>
        <w:t xml:space="preserve">. </w:t>
      </w:r>
      <w:r w:rsidRPr="00754CDD">
        <w:rPr>
          <w:rFonts w:ascii="Sylfaen" w:eastAsia="Times New Roman" w:hAnsi="Sylfaen"/>
          <w:lang w:val="ka-GE"/>
        </w:rPr>
        <w:t>პროგრამის მიზანია  სკოლამდელი ასაკის ბავშვების მომზადება, ზოგადსაგანმანათლებლო სკოლებისათვის, მათი უნარების განვითარება და სასკოლო განათლებისათვის მომზადება. ასევე პროგრამის მიზანია საბავშვო ბაღებში შეზღუდული შესაძლებლობების მქონე აღსაზრდელების ინტეგრაციის და გარემოსთან ხელმისაწვდომობის ღონისძიებათა გატარება.</w:t>
      </w:r>
    </w:p>
    <w:p w:rsidR="00060FF0" w:rsidRPr="00754CDD" w:rsidRDefault="00060FF0" w:rsidP="00060FF0">
      <w:pPr>
        <w:pStyle w:val="ListParagraph"/>
        <w:tabs>
          <w:tab w:val="left" w:pos="1170"/>
        </w:tabs>
        <w:spacing w:after="0" w:line="240" w:lineRule="auto"/>
        <w:ind w:left="1080"/>
        <w:jc w:val="both"/>
        <w:rPr>
          <w:rFonts w:ascii="Sylfaen" w:hAnsi="Sylfaen"/>
          <w:b/>
          <w:noProof/>
          <w:lang w:val="ka-GE"/>
        </w:rPr>
      </w:pPr>
      <w:r w:rsidRPr="00754CDD">
        <w:rPr>
          <w:rFonts w:ascii="Sylfaen" w:hAnsi="Sylfaen"/>
          <w:b/>
          <w:noProof/>
          <w:lang w:val="ka-GE"/>
        </w:rPr>
        <w:t>სპორტული და კულტურული ღონისძიებების ხელშეწყობა</w:t>
      </w:r>
    </w:p>
    <w:p w:rsidR="00060FF0" w:rsidRPr="00754CDD" w:rsidRDefault="00060FF0" w:rsidP="00060FF0">
      <w:pPr>
        <w:pStyle w:val="ListParagraph"/>
        <w:spacing w:line="240" w:lineRule="auto"/>
        <w:ind w:left="0" w:firstLine="360"/>
        <w:jc w:val="both"/>
        <w:rPr>
          <w:rFonts w:ascii="Sylfaen" w:eastAsia="Times New Roman" w:hAnsi="Sylfaen"/>
        </w:rPr>
      </w:pPr>
      <w:r w:rsidRPr="00754CDD">
        <w:rPr>
          <w:rFonts w:ascii="Sylfaen" w:eastAsia="Times New Roman" w:hAnsi="Sylfaen"/>
          <w:lang w:val="ka-GE"/>
        </w:rPr>
        <w:t>პროგრამა ითვალისწინებს მუნიციპალიტეტის ტერიტორიაზე კულტურული და სპორტული სფეროს მკვეთრად გაუმჯობესებას. კულტურული და სპორტული ღონისძიებების ჩატარების, დასვენების, კულტურის და სპორტული ობიექტების მოწყობა რეაბილიტაციას.</w:t>
      </w:r>
    </w:p>
    <w:p w:rsidR="00060FF0" w:rsidRPr="00754CDD" w:rsidRDefault="00060FF0" w:rsidP="00852FE4">
      <w:pPr>
        <w:pStyle w:val="ListParagraph"/>
        <w:numPr>
          <w:ilvl w:val="0"/>
          <w:numId w:val="56"/>
        </w:numPr>
        <w:tabs>
          <w:tab w:val="left" w:pos="720"/>
        </w:tabs>
        <w:spacing w:after="0" w:line="240" w:lineRule="auto"/>
        <w:ind w:left="0" w:firstLine="360"/>
        <w:jc w:val="both"/>
        <w:rPr>
          <w:rFonts w:ascii="Sylfaen" w:hAnsi="Sylfaen"/>
          <w:b/>
          <w:lang w:val="ka-GE"/>
        </w:rPr>
      </w:pPr>
      <w:r w:rsidRPr="00754CDD">
        <w:rPr>
          <w:rFonts w:ascii="Sylfaen" w:hAnsi="Sylfaen"/>
          <w:b/>
          <w:lang w:val="ka-GE"/>
        </w:rPr>
        <w:t>სპორტის განვითარების ხელშეწყობა</w:t>
      </w:r>
    </w:p>
    <w:p w:rsidR="00060FF0" w:rsidRPr="00754CDD" w:rsidRDefault="00060FF0" w:rsidP="00060FF0">
      <w:pPr>
        <w:pStyle w:val="ListParagraph"/>
        <w:tabs>
          <w:tab w:val="left" w:pos="9794"/>
        </w:tabs>
        <w:spacing w:line="240" w:lineRule="auto"/>
        <w:ind w:left="0" w:firstLine="360"/>
        <w:jc w:val="both"/>
        <w:rPr>
          <w:rFonts w:ascii="Sylfaen" w:hAnsi="Sylfaen" w:cs="Sylfaen"/>
          <w:bCs/>
          <w:lang w:val="ka-GE"/>
        </w:rPr>
      </w:pPr>
      <w:r w:rsidRPr="00754CDD">
        <w:rPr>
          <w:rFonts w:ascii="Sylfaen" w:hAnsi="Sylfaen" w:cs="Sylfaen"/>
          <w:bCs/>
          <w:lang w:val="ka-GE"/>
        </w:rPr>
        <w:t>სპორტის განვითარების ხელშეწყობის პროგრამის ფარგლებში განხორციელდება: სპორტული ღონისძიებების დაგეგმვა და ორგანიზება, სპორტის სხვადასხვა სახეობების პოპულარიზაცია, სპორტსმენთა პროფესიული ზრდის ხელშეწყობა, ქვეყნის შიგნით და საზღვარგარეთ დაგეგმილ ტურნირებში ადგილობრივ სპორტსმენთა ჩართულობის გაზრდა, სპორტის ექსტრემალური სახეობების განვითარება, ადგილობრივ დონეზე ნაკლებად განვითარებული სპორტის სახეობების პოპულარიზაცია და განვითარების ხელშეწყობა</w:t>
      </w:r>
      <w:r w:rsidRPr="00754CDD">
        <w:rPr>
          <w:rFonts w:ascii="Sylfaen" w:hAnsi="Sylfaen" w:cs="Sylfaen"/>
          <w:bCs/>
        </w:rPr>
        <w:t xml:space="preserve">. </w:t>
      </w:r>
      <w:r w:rsidRPr="00754CDD">
        <w:rPr>
          <w:rFonts w:ascii="Sylfaen" w:hAnsi="Sylfaen" w:cs="Sylfaen"/>
          <w:bCs/>
          <w:lang w:val="ka-GE"/>
        </w:rPr>
        <w:t>პრიორიტეტის ფარგლებში ზუგდიდის მუნიციპალიტეტი უზრუნველყოფს სპორტის უმნიშველოვანესი სახეობის ფეხბურთის განვითარების ხელშეწყობას. რომლის ფარგლებშიც ფინანსურ დახმარებას უწევს საფეხბურთო კლუბ ზუგდიდს.</w:t>
      </w:r>
    </w:p>
    <w:p w:rsidR="00060FF0" w:rsidRPr="00754CDD" w:rsidRDefault="00060FF0" w:rsidP="00852FE4">
      <w:pPr>
        <w:pStyle w:val="ListParagraph"/>
        <w:numPr>
          <w:ilvl w:val="0"/>
          <w:numId w:val="56"/>
        </w:numPr>
        <w:tabs>
          <w:tab w:val="left" w:pos="720"/>
        </w:tabs>
        <w:spacing w:after="0" w:line="240" w:lineRule="auto"/>
        <w:ind w:left="0" w:firstLine="360"/>
        <w:jc w:val="both"/>
        <w:rPr>
          <w:rFonts w:ascii="Sylfaen" w:hAnsi="Sylfaen"/>
          <w:lang w:val="ka-GE"/>
        </w:rPr>
      </w:pPr>
      <w:r w:rsidRPr="00754CDD">
        <w:rPr>
          <w:rFonts w:ascii="Sylfaen" w:hAnsi="Sylfaen"/>
          <w:b/>
          <w:lang w:val="ka-GE"/>
        </w:rPr>
        <w:t>კულტურის განვითარების ხელშეწყობა</w:t>
      </w:r>
    </w:p>
    <w:p w:rsidR="00060FF0" w:rsidRPr="00754CDD" w:rsidRDefault="00060FF0" w:rsidP="00060FF0">
      <w:pPr>
        <w:pStyle w:val="ListParagraph"/>
        <w:spacing w:line="240" w:lineRule="auto"/>
        <w:ind w:left="97" w:firstLine="263"/>
        <w:jc w:val="both"/>
        <w:rPr>
          <w:rFonts w:ascii="Sylfaen" w:hAnsi="Sylfaen"/>
          <w:lang w:val="ka-GE"/>
        </w:rPr>
      </w:pPr>
      <w:r w:rsidRPr="00754CDD">
        <w:rPr>
          <w:rFonts w:ascii="Sylfaen" w:hAnsi="Sylfaen"/>
          <w:lang w:val="ka-GE"/>
        </w:rPr>
        <w:t xml:space="preserve">პროგრამა ითვალისწინებს სადღესასწაულო ღონისძიებების დაგეგმვას და ჩატარებას, ადგილობრივი, რესპუბლიკური და საერთაშორისო ფესტივალების, ფორუმების, საქველმოქმედო აქციების, შემოქმედებითი საღამოების, გამოფენა-გაყიდვების, კონცერტების დაგეგმვას და ორგანიზებას, მოსახლეობაში პოზიტიური განწყობის შექმნას, ნიჭიერი შემოქმედებითი ადამიანებისა და ჯგუფების წარმოჩენას და პოპულარიზაციას, წელიწადის ყველა ღირსშესანიშნავი დღისადმი, მიძღვნილი დღესასწაულის აღნიშვნას ღონისძიებებით; </w:t>
      </w:r>
      <w:r w:rsidRPr="00754CDD">
        <w:rPr>
          <w:rFonts w:ascii="Sylfaen" w:hAnsi="Sylfaen" w:cs="Sylfaen"/>
          <w:lang w:val="ka-GE"/>
        </w:rPr>
        <w:t>თეატრის</w:t>
      </w:r>
      <w:r w:rsidRPr="00754CDD">
        <w:rPr>
          <w:rFonts w:ascii="Sylfaen" w:hAnsi="Sylfaen"/>
          <w:lang w:val="ka-GE"/>
        </w:rPr>
        <w:t xml:space="preserve">, კინოს, კლასიკური და საესტრადო მუსიკის, ქორეოგრაფიის, სახვითი, გამოყენებითი ხელოვნებისა და ხალხური ხელოვნების დარგების განვითარებისათვის ხელსაყრელი პირობების შექმნას, ტრადიციების შენარჩუნებას, დაცვას და პოპულარიზაციას. თავისი კომპეტენციის ფარგლებში მუნიციპალიტეტის ტერიტორიაზე არსებული საბიბლიოთეკო სისტემის განვითარებას; ,,მწერალთა ხეივანი’’-ს შექმნას, მწერალთა საიუბილეო თარიღების აღნიშვნას; </w:t>
      </w:r>
      <w:r w:rsidRPr="00754CDD">
        <w:rPr>
          <w:rFonts w:ascii="Sylfaen" w:hAnsi="Sylfaen" w:cs="Sylfaen"/>
          <w:lang w:val="ka-GE"/>
        </w:rPr>
        <w:t>ხელოვანების</w:t>
      </w:r>
      <w:r w:rsidRPr="00754CDD">
        <w:rPr>
          <w:rFonts w:ascii="Sylfaen" w:hAnsi="Sylfaen"/>
          <w:lang w:val="ka-GE"/>
        </w:rPr>
        <w:t xml:space="preserve"> საღამოების მოწყობას, კონკურსების ჩატარებას.</w:t>
      </w:r>
      <w:r w:rsidRPr="00754CDD">
        <w:rPr>
          <w:rFonts w:ascii="Sylfaen" w:hAnsi="Sylfaen" w:cs="Sylfaen"/>
          <w:bCs/>
          <w:lang w:val="ka-GE"/>
        </w:rPr>
        <w:t xml:space="preserve"> </w:t>
      </w:r>
    </w:p>
    <w:p w:rsidR="00060FF0" w:rsidRPr="00754CDD" w:rsidRDefault="00060FF0" w:rsidP="00852FE4">
      <w:pPr>
        <w:pStyle w:val="ListParagraph"/>
        <w:numPr>
          <w:ilvl w:val="0"/>
          <w:numId w:val="56"/>
        </w:numPr>
        <w:tabs>
          <w:tab w:val="left" w:pos="720"/>
        </w:tabs>
        <w:spacing w:after="0" w:line="240" w:lineRule="auto"/>
        <w:ind w:left="0" w:firstLine="360"/>
        <w:jc w:val="both"/>
        <w:rPr>
          <w:rFonts w:ascii="Sylfaen" w:hAnsi="Sylfaen"/>
          <w:b/>
          <w:lang w:val="ka-GE"/>
        </w:rPr>
      </w:pPr>
      <w:r w:rsidRPr="00754CDD">
        <w:rPr>
          <w:rFonts w:ascii="Sylfaen" w:hAnsi="Sylfaen"/>
          <w:b/>
          <w:lang w:val="ka-GE"/>
        </w:rPr>
        <w:t xml:space="preserve">  ახალგაზრდული და გენდერული პროგრამების დაფინანსება</w:t>
      </w:r>
    </w:p>
    <w:p w:rsidR="00060FF0" w:rsidRPr="00754CDD" w:rsidRDefault="00060FF0" w:rsidP="00060FF0">
      <w:pPr>
        <w:spacing w:line="240" w:lineRule="auto"/>
        <w:ind w:firstLine="360"/>
        <w:jc w:val="both"/>
        <w:rPr>
          <w:rFonts w:ascii="Sylfaen" w:hAnsi="Sylfaen"/>
          <w:color w:val="000000"/>
          <w:lang w:val="ka-GE"/>
        </w:rPr>
      </w:pPr>
      <w:r w:rsidRPr="00754CDD">
        <w:rPr>
          <w:rFonts w:ascii="Sylfaen" w:hAnsi="Sylfaen" w:cs="Sylfaen"/>
          <w:color w:val="000000"/>
          <w:lang w:val="ka-GE"/>
        </w:rPr>
        <w:t>პროგრამა</w:t>
      </w:r>
      <w:r w:rsidRPr="00754CDD">
        <w:rPr>
          <w:rFonts w:ascii="Sylfaen" w:hAnsi="Sylfaen"/>
          <w:color w:val="000000"/>
          <w:lang w:val="ka-GE"/>
        </w:rPr>
        <w:t xml:space="preserve"> მიზნად ისახავს ახალგაზრდებში ცნობიერების ამაღლებას</w:t>
      </w:r>
      <w:r w:rsidRPr="00754CDD">
        <w:rPr>
          <w:rFonts w:ascii="Sylfaen" w:hAnsi="Sylfaen"/>
          <w:color w:val="000000"/>
        </w:rPr>
        <w:t>,</w:t>
      </w:r>
      <w:r w:rsidRPr="00754CDD">
        <w:rPr>
          <w:rFonts w:ascii="Sylfaen" w:hAnsi="Sylfaen"/>
          <w:color w:val="000000"/>
          <w:lang w:val="ka-GE"/>
        </w:rPr>
        <w:t xml:space="preserve"> მათი კულტურული და პიროვნული თვისებების განვითარებას, ახალგაზრდული თვითმმართველობის ჩამოყალიბებას სკოლებსა და უმაღლეს სასწავლებლებში. ამ მხრივ ერთ-ერთი პრიორიტეტია „ზუგდიდის მუნიციპალიტეტის  ახალგაზრდული ასამბლეის</w:t>
      </w:r>
      <w:r w:rsidRPr="00754CDD">
        <w:rPr>
          <w:rFonts w:ascii="Sylfaen" w:hAnsi="Sylfaen"/>
          <w:color w:val="000000"/>
        </w:rPr>
        <w:t>”</w:t>
      </w:r>
      <w:r w:rsidRPr="00754CDD">
        <w:rPr>
          <w:rFonts w:ascii="Sylfaen" w:hAnsi="Sylfaen"/>
          <w:color w:val="000000"/>
          <w:lang w:val="ka-GE"/>
        </w:rPr>
        <w:t xml:space="preserve"> ჩამოყალიბება, რომლის მთავარი მიზანია მოსწავლეთა ჩართვა სოციალურ-პოლიტიკურ ცხოვრებაში და საზოგადოებისთვის აქტუალურ საკითხებზე  გადაწყვეტილების მიღების პროცესში. ამ პროექტის  ფარგლებში მოხდება ისეთი გარემოს შექმნა, სადაც თითოეულ ახალგაზრდას ექნება განვითარების მრავალმხრივი, სახელმწიფოებრივად მოაზროვნე, ქვეყნისთვის სასარგებლო პიროვნებად ჩამოყალიბების შესაძლებლობა. </w:t>
      </w:r>
      <w:r w:rsidRPr="00754CDD">
        <w:rPr>
          <w:rFonts w:ascii="Sylfaen" w:hAnsi="Sylfaen" w:cs="Sylfaen"/>
          <w:color w:val="000000"/>
          <w:lang w:val="ka-GE"/>
        </w:rPr>
        <w:t>გენდერული თანასწორობის მიმართულებით,</w:t>
      </w:r>
      <w:r w:rsidRPr="00754CDD">
        <w:rPr>
          <w:rFonts w:ascii="Arial" w:hAnsi="Arial" w:cs="Arial"/>
          <w:color w:val="000000"/>
        </w:rPr>
        <w:t xml:space="preserve"> </w:t>
      </w:r>
      <w:r w:rsidRPr="00754CDD">
        <w:rPr>
          <w:rFonts w:ascii="Sylfaen" w:hAnsi="Sylfaen" w:cs="Sylfaen"/>
          <w:color w:val="000000"/>
        </w:rPr>
        <w:t>აკადემიური</w:t>
      </w:r>
      <w:r w:rsidRPr="00754CDD">
        <w:rPr>
          <w:rFonts w:ascii="Arial" w:hAnsi="Arial" w:cs="Arial"/>
          <w:color w:val="000000"/>
        </w:rPr>
        <w:t xml:space="preserve"> </w:t>
      </w:r>
      <w:r w:rsidRPr="00754CDD">
        <w:rPr>
          <w:rFonts w:ascii="Sylfaen" w:hAnsi="Sylfaen" w:cs="Sylfaen"/>
          <w:color w:val="000000"/>
        </w:rPr>
        <w:t>და</w:t>
      </w:r>
      <w:r w:rsidRPr="00754CDD">
        <w:rPr>
          <w:rFonts w:ascii="Arial" w:hAnsi="Arial" w:cs="Arial"/>
          <w:color w:val="000000"/>
        </w:rPr>
        <w:t xml:space="preserve"> </w:t>
      </w:r>
      <w:r w:rsidRPr="00754CDD">
        <w:rPr>
          <w:rFonts w:ascii="Sylfaen" w:hAnsi="Sylfaen" w:cs="Sylfaen"/>
          <w:color w:val="000000"/>
        </w:rPr>
        <w:t>გამოყენებითი</w:t>
      </w:r>
      <w:r w:rsidRPr="00754CDD">
        <w:rPr>
          <w:rFonts w:ascii="Arial" w:hAnsi="Arial" w:cs="Arial"/>
          <w:color w:val="000000"/>
        </w:rPr>
        <w:t xml:space="preserve"> </w:t>
      </w:r>
      <w:r w:rsidRPr="00754CDD">
        <w:rPr>
          <w:rFonts w:ascii="Sylfaen" w:hAnsi="Sylfaen" w:cs="Sylfaen"/>
          <w:color w:val="000000"/>
        </w:rPr>
        <w:t>კვლევების</w:t>
      </w:r>
      <w:r w:rsidRPr="00754CDD">
        <w:rPr>
          <w:rFonts w:ascii="Arial" w:hAnsi="Arial" w:cs="Arial"/>
          <w:color w:val="000000"/>
        </w:rPr>
        <w:t xml:space="preserve"> </w:t>
      </w:r>
      <w:r w:rsidRPr="00754CDD">
        <w:rPr>
          <w:rFonts w:ascii="Sylfaen" w:hAnsi="Sylfaen" w:cs="Sylfaen"/>
          <w:color w:val="000000"/>
        </w:rPr>
        <w:t>საფუძველზე</w:t>
      </w:r>
      <w:r w:rsidRPr="00754CDD">
        <w:rPr>
          <w:rFonts w:ascii="Arial" w:hAnsi="Arial" w:cs="Arial"/>
          <w:color w:val="000000"/>
        </w:rPr>
        <w:t xml:space="preserve"> </w:t>
      </w:r>
      <w:r w:rsidRPr="00754CDD">
        <w:rPr>
          <w:rFonts w:ascii="Sylfaen" w:hAnsi="Sylfaen" w:cs="Sylfaen"/>
          <w:color w:val="000000"/>
          <w:lang w:val="ka-GE"/>
        </w:rPr>
        <w:t>შესწავლილ იქნება</w:t>
      </w:r>
      <w:r w:rsidRPr="00754CDD">
        <w:rPr>
          <w:rFonts w:ascii="Arial" w:hAnsi="Arial" w:cs="Arial"/>
          <w:color w:val="000000"/>
        </w:rPr>
        <w:t xml:space="preserve"> </w:t>
      </w:r>
      <w:r w:rsidRPr="00754CDD">
        <w:rPr>
          <w:rFonts w:ascii="Sylfaen" w:hAnsi="Sylfaen" w:cs="Sylfaen"/>
          <w:color w:val="000000"/>
        </w:rPr>
        <w:t>გენდერული</w:t>
      </w:r>
      <w:r w:rsidRPr="00754CDD">
        <w:rPr>
          <w:rFonts w:ascii="Arial" w:hAnsi="Arial" w:cs="Arial"/>
          <w:color w:val="000000"/>
        </w:rPr>
        <w:t xml:space="preserve"> </w:t>
      </w:r>
      <w:r w:rsidRPr="00754CDD">
        <w:rPr>
          <w:rFonts w:ascii="Sylfaen" w:hAnsi="Sylfaen" w:cs="Sylfaen"/>
          <w:color w:val="000000"/>
        </w:rPr>
        <w:t>თანასწორობის</w:t>
      </w:r>
      <w:r w:rsidRPr="00754CDD">
        <w:rPr>
          <w:rFonts w:ascii="Arial" w:hAnsi="Arial" w:cs="Arial"/>
          <w:color w:val="000000"/>
        </w:rPr>
        <w:t xml:space="preserve"> </w:t>
      </w:r>
      <w:r w:rsidRPr="00754CDD">
        <w:rPr>
          <w:rFonts w:ascii="Sylfaen" w:hAnsi="Sylfaen" w:cs="Sylfaen"/>
          <w:color w:val="000000"/>
        </w:rPr>
        <w:t>საკითხები</w:t>
      </w:r>
      <w:r w:rsidRPr="00754CDD">
        <w:rPr>
          <w:rFonts w:ascii="Arial" w:hAnsi="Arial" w:cs="Arial"/>
          <w:color w:val="000000"/>
        </w:rPr>
        <w:t xml:space="preserve">. </w:t>
      </w:r>
      <w:r w:rsidRPr="00754CDD">
        <w:rPr>
          <w:rFonts w:ascii="Sylfaen" w:hAnsi="Sylfaen" w:cs="Arial"/>
          <w:color w:val="000000"/>
          <w:lang w:val="ka-GE"/>
        </w:rPr>
        <w:t xml:space="preserve">გენდერული თანასწორობის საბჭოსთან ერთად </w:t>
      </w:r>
      <w:r w:rsidRPr="00754CDD">
        <w:rPr>
          <w:rFonts w:ascii="Sylfaen" w:hAnsi="Sylfaen" w:cs="Sylfaen"/>
          <w:color w:val="000000"/>
          <w:lang w:val="ka-GE"/>
        </w:rPr>
        <w:t>მოხდება</w:t>
      </w:r>
      <w:r w:rsidRPr="00754CDD">
        <w:rPr>
          <w:rFonts w:ascii="Arial" w:hAnsi="Arial" w:cs="Arial"/>
          <w:color w:val="000000"/>
        </w:rPr>
        <w:t xml:space="preserve"> </w:t>
      </w:r>
      <w:r w:rsidRPr="00754CDD">
        <w:rPr>
          <w:rFonts w:ascii="Sylfaen" w:hAnsi="Sylfaen" w:cs="Arial"/>
          <w:color w:val="000000"/>
        </w:rPr>
        <w:t xml:space="preserve">პრობლემების </w:t>
      </w:r>
      <w:r w:rsidRPr="00754CDD">
        <w:rPr>
          <w:rFonts w:ascii="Sylfaen" w:hAnsi="Sylfaen" w:cs="Sylfaen"/>
          <w:color w:val="000000"/>
        </w:rPr>
        <w:t>ანალიზი</w:t>
      </w:r>
      <w:r w:rsidRPr="00754CDD">
        <w:rPr>
          <w:rFonts w:ascii="Arial" w:hAnsi="Arial" w:cs="Arial"/>
          <w:color w:val="000000"/>
        </w:rPr>
        <w:t xml:space="preserve"> </w:t>
      </w:r>
      <w:r w:rsidRPr="00754CDD">
        <w:rPr>
          <w:rFonts w:ascii="Sylfaen" w:hAnsi="Sylfaen" w:cs="Sylfaen"/>
          <w:color w:val="000000"/>
        </w:rPr>
        <w:t>და</w:t>
      </w:r>
      <w:r w:rsidRPr="00754CDD">
        <w:rPr>
          <w:rFonts w:ascii="Arial" w:hAnsi="Arial" w:cs="Arial"/>
          <w:color w:val="000000"/>
        </w:rPr>
        <w:t xml:space="preserve"> </w:t>
      </w:r>
      <w:r w:rsidRPr="00754CDD">
        <w:rPr>
          <w:rFonts w:ascii="Sylfaen" w:hAnsi="Sylfaen" w:cs="Sylfaen"/>
          <w:color w:val="000000"/>
          <w:lang w:val="ka-GE"/>
        </w:rPr>
        <w:t>შემუშავდება</w:t>
      </w:r>
      <w:r w:rsidRPr="00754CDD">
        <w:rPr>
          <w:rFonts w:ascii="Arial" w:hAnsi="Arial" w:cs="Arial"/>
          <w:color w:val="000000"/>
        </w:rPr>
        <w:t xml:space="preserve"> </w:t>
      </w:r>
      <w:r w:rsidRPr="00754CDD">
        <w:rPr>
          <w:rFonts w:ascii="Sylfaen" w:hAnsi="Sylfaen" w:cs="Sylfaen"/>
          <w:color w:val="000000"/>
          <w:lang w:val="ka-GE"/>
        </w:rPr>
        <w:t>ამ მიმართულებით განსამტკიცებელი</w:t>
      </w:r>
      <w:r w:rsidRPr="00754CDD">
        <w:rPr>
          <w:rFonts w:ascii="Arial" w:hAnsi="Arial" w:cs="Arial"/>
          <w:color w:val="000000"/>
        </w:rPr>
        <w:t xml:space="preserve"> </w:t>
      </w:r>
      <w:r w:rsidRPr="00754CDD">
        <w:rPr>
          <w:rFonts w:ascii="Sylfaen" w:hAnsi="Sylfaen" w:cs="Sylfaen"/>
          <w:color w:val="000000"/>
        </w:rPr>
        <w:t>აუცილებელი</w:t>
      </w:r>
      <w:r w:rsidRPr="00754CDD">
        <w:rPr>
          <w:rFonts w:ascii="Arial" w:hAnsi="Arial" w:cs="Arial"/>
          <w:color w:val="000000"/>
        </w:rPr>
        <w:t xml:space="preserve"> </w:t>
      </w:r>
      <w:r w:rsidRPr="00754CDD">
        <w:rPr>
          <w:rFonts w:ascii="Sylfaen" w:hAnsi="Sylfaen" w:cs="Sylfaen"/>
          <w:color w:val="000000"/>
        </w:rPr>
        <w:t>პოლიტიკის</w:t>
      </w:r>
      <w:r w:rsidRPr="00754CDD">
        <w:rPr>
          <w:rFonts w:ascii="Arial" w:hAnsi="Arial" w:cs="Arial"/>
          <w:color w:val="000000"/>
        </w:rPr>
        <w:t xml:space="preserve"> </w:t>
      </w:r>
      <w:r w:rsidRPr="00754CDD">
        <w:rPr>
          <w:rFonts w:ascii="Sylfaen" w:hAnsi="Sylfaen" w:cs="Sylfaen"/>
          <w:color w:val="000000"/>
        </w:rPr>
        <w:lastRenderedPageBreak/>
        <w:t>მოდელები</w:t>
      </w:r>
      <w:r w:rsidRPr="00754CDD">
        <w:rPr>
          <w:rFonts w:ascii="Sylfaen" w:hAnsi="Sylfaen" w:cs="Arial"/>
          <w:color w:val="000000"/>
          <w:lang w:val="ka-GE"/>
        </w:rPr>
        <w:t xml:space="preserve">, </w:t>
      </w:r>
      <w:r w:rsidRPr="00754CDD">
        <w:rPr>
          <w:rFonts w:ascii="Sylfaen" w:hAnsi="Sylfaen" w:cs="Sylfaen"/>
          <w:color w:val="000000"/>
          <w:lang w:val="ka-GE"/>
        </w:rPr>
        <w:t>მოხდება</w:t>
      </w:r>
      <w:r w:rsidRPr="00754CDD">
        <w:rPr>
          <w:rFonts w:ascii="Arial" w:hAnsi="Arial" w:cs="Arial"/>
          <w:color w:val="000000"/>
        </w:rPr>
        <w:t xml:space="preserve"> </w:t>
      </w:r>
      <w:r w:rsidRPr="00754CDD">
        <w:rPr>
          <w:rFonts w:ascii="Sylfaen" w:hAnsi="Sylfaen" w:cs="Sylfaen"/>
          <w:color w:val="000000"/>
        </w:rPr>
        <w:t>იმ</w:t>
      </w:r>
      <w:r w:rsidRPr="00754CDD">
        <w:rPr>
          <w:rFonts w:ascii="Arial" w:hAnsi="Arial" w:cs="Arial"/>
          <w:color w:val="000000"/>
        </w:rPr>
        <w:t xml:space="preserve"> </w:t>
      </w:r>
      <w:r w:rsidRPr="00754CDD">
        <w:rPr>
          <w:rFonts w:ascii="Sylfaen" w:hAnsi="Sylfaen" w:cs="Arial"/>
          <w:color w:val="000000"/>
          <w:lang w:val="ka-GE"/>
        </w:rPr>
        <w:t>წინააღმდეგობათა</w:t>
      </w:r>
      <w:r w:rsidRPr="00754CDD">
        <w:rPr>
          <w:rFonts w:ascii="Arial" w:hAnsi="Arial" w:cs="Arial"/>
          <w:color w:val="000000"/>
        </w:rPr>
        <w:t xml:space="preserve"> </w:t>
      </w:r>
      <w:r w:rsidRPr="00754CDD">
        <w:rPr>
          <w:rFonts w:ascii="Sylfaen" w:hAnsi="Sylfaen" w:cs="Sylfaen"/>
          <w:color w:val="000000"/>
        </w:rPr>
        <w:t>იდენტიფიკაცია</w:t>
      </w:r>
      <w:r w:rsidRPr="00754CDD">
        <w:rPr>
          <w:rFonts w:ascii="Arial" w:hAnsi="Arial" w:cs="Arial"/>
          <w:color w:val="000000"/>
        </w:rPr>
        <w:t xml:space="preserve">, </w:t>
      </w:r>
      <w:r w:rsidRPr="00754CDD">
        <w:rPr>
          <w:rFonts w:ascii="Sylfaen" w:hAnsi="Sylfaen" w:cs="Sylfaen"/>
          <w:color w:val="000000"/>
        </w:rPr>
        <w:t>რომელიც</w:t>
      </w:r>
      <w:r w:rsidRPr="00754CDD">
        <w:rPr>
          <w:rFonts w:ascii="Arial" w:hAnsi="Arial" w:cs="Arial"/>
          <w:color w:val="000000"/>
        </w:rPr>
        <w:t xml:space="preserve"> </w:t>
      </w:r>
      <w:r w:rsidRPr="00754CDD">
        <w:rPr>
          <w:rFonts w:ascii="Sylfaen" w:hAnsi="Sylfaen" w:cs="Sylfaen"/>
          <w:color w:val="000000"/>
        </w:rPr>
        <w:t>ხელს</w:t>
      </w:r>
      <w:r w:rsidRPr="00754CDD">
        <w:rPr>
          <w:rFonts w:ascii="Arial" w:hAnsi="Arial" w:cs="Arial"/>
          <w:color w:val="000000"/>
        </w:rPr>
        <w:t xml:space="preserve"> </w:t>
      </w:r>
      <w:r w:rsidRPr="00754CDD">
        <w:rPr>
          <w:rFonts w:ascii="Sylfaen" w:hAnsi="Sylfaen" w:cs="Sylfaen"/>
          <w:color w:val="000000"/>
        </w:rPr>
        <w:t>უშლის</w:t>
      </w:r>
      <w:r w:rsidRPr="00754CDD">
        <w:rPr>
          <w:rFonts w:ascii="Arial" w:hAnsi="Arial" w:cs="Arial"/>
          <w:color w:val="000000"/>
        </w:rPr>
        <w:t xml:space="preserve"> </w:t>
      </w:r>
      <w:r w:rsidRPr="00754CDD">
        <w:rPr>
          <w:rFonts w:ascii="Sylfaen" w:hAnsi="Sylfaen" w:cs="Sylfaen"/>
          <w:color w:val="000000"/>
        </w:rPr>
        <w:t>გენდერული</w:t>
      </w:r>
      <w:r w:rsidRPr="00754CDD">
        <w:rPr>
          <w:rFonts w:ascii="Arial" w:hAnsi="Arial" w:cs="Arial"/>
          <w:color w:val="000000"/>
        </w:rPr>
        <w:t xml:space="preserve"> </w:t>
      </w:r>
      <w:r w:rsidRPr="00754CDD">
        <w:rPr>
          <w:rFonts w:ascii="Sylfaen" w:hAnsi="Sylfaen" w:cs="Sylfaen"/>
          <w:color w:val="000000"/>
        </w:rPr>
        <w:t>თანასწორობის</w:t>
      </w:r>
      <w:r w:rsidRPr="00754CDD">
        <w:rPr>
          <w:rFonts w:ascii="Arial" w:hAnsi="Arial" w:cs="Arial"/>
          <w:color w:val="000000"/>
        </w:rPr>
        <w:t xml:space="preserve"> </w:t>
      </w:r>
      <w:r w:rsidRPr="00754CDD">
        <w:rPr>
          <w:rFonts w:ascii="Sylfaen" w:hAnsi="Sylfaen" w:cs="Sylfaen"/>
          <w:color w:val="000000"/>
        </w:rPr>
        <w:t>პოლიტიკის</w:t>
      </w:r>
      <w:r w:rsidRPr="00754CDD">
        <w:rPr>
          <w:rFonts w:ascii="Arial" w:hAnsi="Arial" w:cs="Arial"/>
          <w:color w:val="000000"/>
        </w:rPr>
        <w:t xml:space="preserve"> </w:t>
      </w:r>
      <w:r w:rsidRPr="00754CDD">
        <w:rPr>
          <w:rFonts w:ascii="Sylfaen" w:hAnsi="Sylfaen" w:cs="Sylfaen"/>
          <w:color w:val="000000"/>
        </w:rPr>
        <w:t>წარმატებით</w:t>
      </w:r>
      <w:r w:rsidRPr="00754CDD">
        <w:rPr>
          <w:rFonts w:ascii="Arial" w:hAnsi="Arial" w:cs="Arial"/>
          <w:color w:val="000000"/>
        </w:rPr>
        <w:t xml:space="preserve"> </w:t>
      </w:r>
      <w:r w:rsidRPr="00754CDD">
        <w:rPr>
          <w:rFonts w:ascii="Sylfaen" w:hAnsi="Sylfaen" w:cs="Sylfaen"/>
          <w:color w:val="000000"/>
        </w:rPr>
        <w:t>განხორციელებას</w:t>
      </w:r>
      <w:r w:rsidRPr="00754CDD">
        <w:rPr>
          <w:rFonts w:ascii="Sylfaen" w:hAnsi="Sylfaen" w:cs="Arial"/>
          <w:color w:val="000000"/>
          <w:lang w:val="ka-GE"/>
        </w:rPr>
        <w:t xml:space="preserve">  მუნიციპალიტეტში.</w:t>
      </w:r>
    </w:p>
    <w:p w:rsidR="00060FF0" w:rsidRPr="00754CDD" w:rsidRDefault="00060FF0" w:rsidP="00060FF0">
      <w:pPr>
        <w:pStyle w:val="ListParagraph"/>
        <w:spacing w:after="0" w:line="240" w:lineRule="auto"/>
        <w:ind w:left="360"/>
        <w:jc w:val="both"/>
        <w:rPr>
          <w:rFonts w:ascii="Sylfaen" w:hAnsi="Sylfaen"/>
          <w:b/>
          <w:noProof/>
        </w:rPr>
      </w:pPr>
      <w:r w:rsidRPr="00754CDD">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060FF0" w:rsidRPr="00754CDD" w:rsidRDefault="00060FF0" w:rsidP="00060FF0">
      <w:pPr>
        <w:spacing w:line="240" w:lineRule="auto"/>
        <w:ind w:firstLine="360"/>
        <w:jc w:val="both"/>
        <w:rPr>
          <w:rFonts w:ascii="Sylfaen" w:hAnsi="Sylfaen" w:cs="Sylfaen"/>
          <w:bCs/>
          <w:lang w:val="ka-GE"/>
        </w:rPr>
      </w:pPr>
      <w:r w:rsidRPr="00754CDD">
        <w:rPr>
          <w:rFonts w:ascii="Sylfaen" w:eastAsia="Times New Roman" w:hAnsi="Sylfaen"/>
          <w:lang w:val="ka-GE"/>
        </w:rPr>
        <w:t>მ</w:t>
      </w:r>
      <w:r w:rsidRPr="00754CDD">
        <w:rPr>
          <w:rFonts w:ascii="Sylfaen" w:hAnsi="Sylfaen" w:cs="Sylfaen"/>
          <w:bCs/>
          <w:lang w:val="ka-GE"/>
        </w:rPr>
        <w:t>ოსახლეობის ჯანმრთელობის დაცვა და სოციალური გარანტიების შექმნა მუნიციპალიტეტის ერთ-ერთ მთავარ პრიორიტეტს წარმოადგენს. მუნიციპალიტეტი 2019 წელს არსებული რესურსების ფარგლებში განაგრძობს სოციალურად დაუცველი მოსახლეობის ჯანდაცვას და სოციალური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ქვეყნის მოსახლეობის დაავადებათა რისკების შემცირებას  სხვადასხვა გადამდები და ინფექციური ავადმყოფობებისაგან.</w:t>
      </w:r>
    </w:p>
    <w:p w:rsidR="00060FF0" w:rsidRPr="00754CDD" w:rsidRDefault="00060FF0" w:rsidP="00852FE4">
      <w:pPr>
        <w:pStyle w:val="ListParagraph"/>
        <w:numPr>
          <w:ilvl w:val="0"/>
          <w:numId w:val="56"/>
        </w:numPr>
        <w:tabs>
          <w:tab w:val="left" w:pos="720"/>
        </w:tabs>
        <w:spacing w:after="0" w:line="240" w:lineRule="auto"/>
        <w:ind w:left="0" w:firstLine="360"/>
        <w:jc w:val="both"/>
        <w:rPr>
          <w:rFonts w:ascii="Sylfaen" w:hAnsi="Sylfaen"/>
          <w:b/>
          <w:lang w:val="ka-GE"/>
        </w:rPr>
      </w:pPr>
      <w:r w:rsidRPr="00754CDD">
        <w:rPr>
          <w:rFonts w:ascii="Sylfaen" w:hAnsi="Sylfaen"/>
          <w:b/>
          <w:lang w:val="ka-GE"/>
        </w:rPr>
        <w:t>საზოგადოებრივი ჯანდაცვა</w:t>
      </w:r>
    </w:p>
    <w:p w:rsidR="00060FF0" w:rsidRPr="00754CDD" w:rsidRDefault="00060FF0" w:rsidP="00060FF0">
      <w:pPr>
        <w:pStyle w:val="ListParagraph"/>
        <w:tabs>
          <w:tab w:val="left" w:pos="9794"/>
        </w:tabs>
        <w:spacing w:line="240" w:lineRule="auto"/>
        <w:ind w:left="0" w:firstLine="360"/>
        <w:jc w:val="both"/>
        <w:rPr>
          <w:rFonts w:ascii="Sylfaen" w:hAnsi="Sylfaen"/>
          <w:color w:val="000000"/>
        </w:rPr>
      </w:pPr>
      <w:r w:rsidRPr="00754CDD">
        <w:rPr>
          <w:rFonts w:ascii="Sylfaen" w:hAnsi="Sylfaen" w:cs="Sylfaen"/>
          <w:color w:val="000000"/>
          <w:lang w:val="ka-GE"/>
        </w:rPr>
        <w:t>პროგრამა</w:t>
      </w:r>
      <w:r w:rsidRPr="00754CDD">
        <w:rPr>
          <w:rFonts w:ascii="Sylfaen" w:hAnsi="Sylfaen"/>
          <w:color w:val="000000"/>
          <w:lang w:val="ka-GE"/>
        </w:rPr>
        <w:t xml:space="preserve"> ითვალისწინებს მუნიციპალიტეტის ტერიტორიაზე მცხოვრები მოსახლეობის სხვადასხვა ფენისათვის</w:t>
      </w:r>
      <w:r w:rsidRPr="00754CDD">
        <w:rPr>
          <w:rFonts w:ascii="Sylfaen" w:eastAsia="Sylfaen" w:hAnsi="Sylfaen"/>
          <w:color w:val="000000"/>
          <w:lang w:val="ka-GE"/>
        </w:rPr>
        <w:t xml:space="preserve"> ჯანმრთელობის დაცვის </w:t>
      </w:r>
      <w:r w:rsidRPr="00754CDD">
        <w:rPr>
          <w:rFonts w:ascii="Sylfaen" w:hAnsi="Sylfaen"/>
          <w:color w:val="000000"/>
          <w:lang w:val="ka-GE"/>
        </w:rPr>
        <w:t>უზრუნველყოფას. სახელმწიფო ბიუჯეტიდან გამოყოფილი მიზნობრივი ტრანსფერის ფარგლებში და ასევე ადგილობრივი ბიუჯეტის სახსრებით კანონმდებლობით გათვალისწინებული საზოგადოებრივი ჯანდაცვის მომსახურების გაწევას,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 უუნარო პირებისათვის სამედიცინო მომსახურების ხარჯების ანაზღაურებაში დახმარებას.</w:t>
      </w:r>
    </w:p>
    <w:p w:rsidR="00060FF0" w:rsidRPr="00754CDD" w:rsidRDefault="00060FF0" w:rsidP="00852FE4">
      <w:pPr>
        <w:pStyle w:val="ListParagraph"/>
        <w:numPr>
          <w:ilvl w:val="0"/>
          <w:numId w:val="56"/>
        </w:numPr>
        <w:tabs>
          <w:tab w:val="left" w:pos="810"/>
          <w:tab w:val="left" w:pos="9794"/>
        </w:tabs>
        <w:spacing w:after="0" w:line="240" w:lineRule="auto"/>
        <w:ind w:left="0" w:firstLine="360"/>
        <w:jc w:val="both"/>
        <w:rPr>
          <w:rFonts w:ascii="Sylfaen" w:hAnsi="Sylfaen"/>
          <w:b/>
          <w:lang w:val="ka-GE"/>
        </w:rPr>
      </w:pPr>
      <w:r w:rsidRPr="00754CDD">
        <w:rPr>
          <w:rFonts w:ascii="Sylfaen" w:hAnsi="Sylfaen"/>
          <w:b/>
          <w:lang w:val="ka-GE"/>
        </w:rPr>
        <w:t xml:space="preserve">სოციალური უზრუნველყოფა </w:t>
      </w:r>
    </w:p>
    <w:p w:rsidR="00060FF0" w:rsidRPr="00754CDD" w:rsidRDefault="00060FF0" w:rsidP="00060FF0">
      <w:pPr>
        <w:pStyle w:val="ListParagraph"/>
        <w:tabs>
          <w:tab w:val="left" w:pos="9794"/>
        </w:tabs>
        <w:spacing w:line="240" w:lineRule="auto"/>
        <w:ind w:left="0" w:firstLine="360"/>
        <w:jc w:val="both"/>
        <w:rPr>
          <w:rFonts w:ascii="Sylfaen" w:hAnsi="Sylfaen" w:cs="Sylfaen"/>
          <w:color w:val="000000"/>
          <w:lang w:val="ka-GE"/>
        </w:rPr>
      </w:pPr>
      <w:r w:rsidRPr="00754CDD">
        <w:rPr>
          <w:rFonts w:ascii="Sylfaen" w:hAnsi="Sylfaen" w:cs="Sylfaen"/>
          <w:color w:val="000000"/>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ფენის სოციალური დახმარებას როგორიცაა: უმწეო მოსახლეობის ( სარეიტინგო ქულა 0–65000) ყოფითი პირობების გაუმჯობესება, ყოველდღიურად 250 უმწეო მოქალაქის უზრუნველყოფა ცხელი სადილით და სადღესასწაულო დღეებში (ახალი წელი, აღდგომა, 9 მაისი) მატერიალური და ფინასური მხარდაჭერა, ვეტერანების ღვაწლის დაფასება და </w:t>
      </w:r>
      <w:r w:rsidRPr="00754CDD">
        <w:rPr>
          <w:rFonts w:ascii="Sylfaen" w:hAnsi="Sylfaen" w:cs="Sylfaen"/>
          <w:color w:val="000000" w:themeColor="text1"/>
          <w:lang w:val="ka-GE"/>
        </w:rPr>
        <w:t>პატივისცემა. გარდაცვალების შეთხვევაში ომის ვეტერანების ოჯახებზე დაკრძალვის ხარჯების გაწევისათვის დახმარება, ომის ვეტერანთა სრული  შემადგენლობის სოციალური უზრუნველყოფა, შეზღუდული შესაძლებლობებ</w:t>
      </w:r>
      <w:r w:rsidRPr="00754CDD">
        <w:rPr>
          <w:rFonts w:ascii="Sylfaen" w:hAnsi="Sylfaen" w:cs="Sylfaen"/>
          <w:color w:val="000000"/>
          <w:lang w:val="ka-GE"/>
        </w:rPr>
        <w:t>ის მქონე პირების ფინანსური მხარდაჭერა მათი რეაბილიტაცია და რეინტეგრაცია საზოგადოებაში, სოციალურად დაუცველი მოსახლეობისათვის ერთჯერადი დახმარება 100 ლარის ოდენობით (0-200000 სარეიტინგო ქულის გათვალისწნებით) საზღვრისპირა რეგიონის მოსახლეობაზე ზრუნვა და ხელშეწყობა. ასევე პროგრამის ფარგლებში გათვალისწინებულია მგზავრობის საფასურის თანადაფინასება, დევნილი მოსახლეობის საცხოვრებელი ბინით უზრუნველყოფის და საყოფაცხოვრებო პირობების ხელშეწყობის ხარჯები, გარდაცვლილი დევნილი მოსახლეობის დახმარება და სხვა.</w:t>
      </w:r>
    </w:p>
    <w:p w:rsidR="00060FF0" w:rsidRPr="00754CDD" w:rsidRDefault="00060FF0" w:rsidP="00060FF0">
      <w:pPr>
        <w:tabs>
          <w:tab w:val="left" w:pos="567"/>
        </w:tabs>
        <w:spacing w:line="240" w:lineRule="auto"/>
        <w:ind w:firstLine="360"/>
        <w:jc w:val="center"/>
        <w:rPr>
          <w:rFonts w:ascii="Sylfaen" w:hAnsi="Sylfaen"/>
          <w:b/>
          <w:noProof/>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აბაშის მუნიციპალიტეტის პრიორიტეტები</w:t>
      </w:r>
    </w:p>
    <w:p w:rsidR="00060FF0" w:rsidRPr="00754CDD" w:rsidRDefault="00060FF0" w:rsidP="00060FF0">
      <w:pPr>
        <w:spacing w:line="240" w:lineRule="auto"/>
        <w:ind w:right="-180" w:firstLine="360"/>
        <w:rPr>
          <w:rFonts w:ascii="Sylfaen" w:hAnsi="Sylfaen" w:cs="Sylfaen"/>
          <w:b/>
          <w:noProof/>
          <w:u w:color="FF0000"/>
        </w:rPr>
      </w:pPr>
      <w:r w:rsidRPr="00754CDD">
        <w:rPr>
          <w:rFonts w:ascii="Sylfaen" w:hAnsi="Sylfaen"/>
          <w:b/>
          <w:noProof/>
          <w:u w:color="FF0000"/>
        </w:rPr>
        <w:t xml:space="preserve"> </w:t>
      </w: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pStyle w:val="ListParagraph"/>
        <w:spacing w:line="240" w:lineRule="auto"/>
        <w:ind w:left="0" w:firstLine="360"/>
        <w:jc w:val="both"/>
        <w:rPr>
          <w:rFonts w:ascii="Sylfaen" w:eastAsia="Times New Roman" w:hAnsi="Sylfaen"/>
        </w:rPr>
      </w:pPr>
      <w:r w:rsidRPr="00754CDD">
        <w:rPr>
          <w:rFonts w:ascii="Sylfaen" w:eastAsia="Times New Roman" w:hAnsi="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და აღნიშნული მიმართულება ბიუჯეტის ერთ-ერთი მთავარი პრიორიტეტია.</w:t>
      </w:r>
    </w:p>
    <w:p w:rsidR="00060FF0" w:rsidRPr="00754CDD" w:rsidRDefault="00060FF0" w:rsidP="00852FE4">
      <w:pPr>
        <w:pStyle w:val="ListParagraph"/>
        <w:numPr>
          <w:ilvl w:val="0"/>
          <w:numId w:val="58"/>
        </w:numPr>
        <w:spacing w:after="0" w:line="240" w:lineRule="auto"/>
        <w:ind w:left="0" w:right="-180" w:firstLine="360"/>
        <w:jc w:val="both"/>
        <w:rPr>
          <w:rFonts w:ascii="Sylfaen" w:eastAsia="Sylfaen" w:hAnsi="Sylfaen"/>
          <w:b/>
          <w:color w:val="000000"/>
          <w:lang w:val="ka-GE"/>
        </w:rPr>
      </w:pPr>
      <w:r w:rsidRPr="00754CDD">
        <w:rPr>
          <w:rFonts w:ascii="Sylfaen" w:eastAsia="Sylfaen" w:hAnsi="Sylfaen"/>
          <w:b/>
          <w:color w:val="000000"/>
          <w:lang w:val="ka-GE"/>
        </w:rPr>
        <w:t>გზების მშენებლობა რეაბილიტაცია</w:t>
      </w:r>
    </w:p>
    <w:p w:rsidR="00060FF0" w:rsidRPr="00754CDD" w:rsidRDefault="00060FF0" w:rsidP="00060FF0">
      <w:pPr>
        <w:spacing w:line="240" w:lineRule="auto"/>
        <w:ind w:hanging="630"/>
        <w:jc w:val="both"/>
        <w:rPr>
          <w:rFonts w:ascii="Sylfaen" w:hAnsi="Sylfaen" w:cs="Sylfaen"/>
          <w:color w:val="000000" w:themeColor="text1"/>
          <w:lang w:val="ka-GE"/>
        </w:rPr>
      </w:pPr>
      <w:r w:rsidRPr="00754CDD">
        <w:rPr>
          <w:rFonts w:ascii="Sylfaen" w:eastAsia="Times New Roman" w:hAnsi="Sylfaen"/>
          <w:lang w:val="ka-GE"/>
        </w:rPr>
        <w:t xml:space="preserve">      </w:t>
      </w:r>
      <w:r w:rsidRPr="00754CDD">
        <w:rPr>
          <w:rFonts w:ascii="Sylfaen" w:eastAsia="Times New Roman" w:hAnsi="Sylfaen"/>
        </w:rPr>
        <w:tab/>
      </w:r>
      <w:r w:rsidRPr="00754CDD">
        <w:rPr>
          <w:rFonts w:ascii="Sylfaen" w:eastAsia="Times New Roman" w:hAnsi="Sylfaen"/>
        </w:rPr>
        <w:tab/>
      </w:r>
      <w:r w:rsidRPr="00754CDD">
        <w:rPr>
          <w:rFonts w:ascii="Sylfaen" w:eastAsia="Times New Roman" w:hAnsi="Sylfaen"/>
          <w:lang w:val="ka-GE"/>
        </w:rPr>
        <w:t>პროგრამის ფარგლებში მოიხრეშება და მოსწორდება მუნიციპალიტეტის ტერიტორიაზე არსებული შიდა სამიმოსვლო გზები, მუნიციპალიტეტის ტერიტორიაზე არსებულ ხიდე-ბოგირებს ჩაუტარდება სარეაბილიტაციო სამუშაოები,</w:t>
      </w:r>
      <w:r w:rsidRPr="00754CDD">
        <w:rPr>
          <w:rFonts w:ascii="Sylfaen" w:eastAsia="Times New Roman" w:hAnsi="Sylfaen"/>
        </w:rPr>
        <w:t xml:space="preserve"> </w:t>
      </w:r>
      <w:r w:rsidRPr="00754CDD">
        <w:rPr>
          <w:rFonts w:ascii="Sylfaen" w:eastAsia="Times New Roman" w:hAnsi="Sylfaen"/>
          <w:lang w:val="ka-GE"/>
        </w:rPr>
        <w:t>ქალაქში საგზაო მოძრაობის ხარისხის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w:t>
      </w:r>
      <w:r w:rsidRPr="00754CDD">
        <w:rPr>
          <w:rFonts w:ascii="Sylfaen" w:hAnsi="Sylfaen" w:cs="Sylfaen"/>
          <w:color w:val="000000" w:themeColor="text1"/>
          <w:lang w:val="ka-GE"/>
        </w:rPr>
        <w:t xml:space="preserve"> მიზნით,  იგეგმება საგზაო ინფრასტრუქტურის ეტაპობრივი მოწესრიგება.</w:t>
      </w:r>
    </w:p>
    <w:p w:rsidR="00060FF0" w:rsidRPr="00754CDD" w:rsidRDefault="00060FF0" w:rsidP="00852FE4">
      <w:pPr>
        <w:pStyle w:val="ListParagraph"/>
        <w:numPr>
          <w:ilvl w:val="0"/>
          <w:numId w:val="58"/>
        </w:numPr>
        <w:spacing w:after="0" w:line="240" w:lineRule="auto"/>
        <w:ind w:left="0" w:right="-180" w:firstLine="360"/>
        <w:jc w:val="both"/>
        <w:rPr>
          <w:rFonts w:ascii="Sylfaen" w:eastAsia="Sylfaen" w:hAnsi="Sylfaen"/>
          <w:b/>
          <w:color w:val="000000"/>
          <w:lang w:val="ka-GE"/>
        </w:rPr>
      </w:pPr>
      <w:r w:rsidRPr="00754CDD">
        <w:rPr>
          <w:rFonts w:ascii="Sylfaen" w:eastAsia="Sylfaen" w:hAnsi="Sylfaen"/>
          <w:b/>
          <w:color w:val="000000"/>
          <w:lang w:val="ka-GE"/>
        </w:rPr>
        <w:lastRenderedPageBreak/>
        <w:t>აბაშის კეთილმოწყობა</w:t>
      </w:r>
    </w:p>
    <w:p w:rsidR="00060FF0" w:rsidRPr="00754CDD" w:rsidRDefault="00060FF0" w:rsidP="00060FF0">
      <w:pPr>
        <w:pStyle w:val="ListParagraph"/>
        <w:tabs>
          <w:tab w:val="left" w:pos="9794"/>
        </w:tabs>
        <w:spacing w:line="240" w:lineRule="auto"/>
        <w:ind w:left="0" w:firstLine="360"/>
        <w:jc w:val="both"/>
        <w:rPr>
          <w:rFonts w:ascii="Sylfaen" w:hAnsi="Sylfaen" w:cs="Sylfaen"/>
          <w:color w:val="000000"/>
          <w:lang w:val="ka-GE"/>
        </w:rPr>
      </w:pPr>
      <w:r w:rsidRPr="00754CDD">
        <w:rPr>
          <w:rFonts w:ascii="Sylfaen" w:hAnsi="Sylfaen" w:cs="Sylfaen"/>
          <w:color w:val="000000"/>
          <w:lang w:val="ka-GE"/>
        </w:rPr>
        <w:t>ქვეპროგრამის ფარგლებში ფინანსდება ა(ა)იპ ''აბაშის კეთილმოწყობა", რომელიც ახორციელებს ქალაქის ტერიტორიის ყოველდღიურ დაგვა-დასუფთავებას, საცხოვრებელი მრავალბინიანი ეზოების საყოფაცხოვრებო ნარჩენებისაგან გათავისუფლებას, ნაგავსაყრელზე ნაგვის კომპოსტირებას, ზამთრის პერიოდში დიდთოვლიანობის შემთხვევაში გზებისა და ტროტუარების ჭარბი თოვლისაგან გაწმენდას. ქვეპროგრამის ფარგლებში ხორციელდება ცხოველების დაჭერა და მათი გადაყვანა სპეციალურ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  ასევე პროგრამის ფარგლებში ხორციელდება არსებული გამწვანების მოვლა-პატრონობა, ახალი ხეების დარგვა და გამწვანების ზოლში ყვავილებისა და სხვა დეკორატიული მცენარეების განაშენიანება. ქ. აბაშის და სოფლის ტერიტორიების გარე განათების ქსელის ექსპლოატაცია და მოხმარებული ელექტრო ენერგიის ღირებულების დაფარვა. ქვეპროგრამის ფარგლებში ხორციელდება სადღესასწაულო დღეებში ქალაქის გაფორმება სხვადასხვა დეკორაციებით.</w:t>
      </w:r>
    </w:p>
    <w:p w:rsidR="00060FF0" w:rsidRPr="00754CDD" w:rsidRDefault="00060FF0" w:rsidP="00060FF0">
      <w:pPr>
        <w:spacing w:line="240" w:lineRule="auto"/>
        <w:ind w:right="-180" w:firstLine="360"/>
        <w:jc w:val="both"/>
        <w:rPr>
          <w:rFonts w:ascii="Sylfaen" w:hAnsi="Sylfaen"/>
          <w:b/>
          <w:noProof/>
          <w:u w:color="FF0000"/>
        </w:rPr>
      </w:pPr>
      <w:r w:rsidRPr="00754CDD">
        <w:rPr>
          <w:rFonts w:ascii="Sylfaen" w:hAnsi="Sylfaen" w:cs="Sylfaen"/>
          <w:b/>
          <w:noProof/>
          <w:lang w:val="ka-GE"/>
        </w:rPr>
        <w:t xml:space="preserve"> </w:t>
      </w:r>
      <w:r w:rsidRPr="00754CDD">
        <w:rPr>
          <w:rFonts w:ascii="Sylfaen" w:hAnsi="Sylfaen" w:cs="Sylfaen"/>
          <w:b/>
          <w:noProof/>
          <w:u w:color="FF0000"/>
          <w:lang w:val="ka-GE"/>
        </w:rPr>
        <w:t>სკოლ</w:t>
      </w:r>
      <w:r w:rsidRPr="00754CDD">
        <w:rPr>
          <w:rFonts w:ascii="Sylfaen" w:hAnsi="Sylfaen"/>
          <w:b/>
          <w:noProof/>
          <w:u w:color="FF0000"/>
          <w:lang w:val="ka-GE"/>
        </w:rPr>
        <w:t>ა</w:t>
      </w:r>
      <w:r w:rsidRPr="00754CDD">
        <w:rPr>
          <w:rFonts w:ascii="Sylfaen" w:hAnsi="Sylfaen" w:cs="Sylfaen"/>
          <w:b/>
          <w:noProof/>
          <w:u w:color="FF0000"/>
          <w:lang w:val="ka-GE"/>
        </w:rPr>
        <w:t>მდელი 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 ხელშეწყობ</w:t>
      </w:r>
      <w:r w:rsidRPr="00754CDD">
        <w:rPr>
          <w:rFonts w:ascii="Sylfaen" w:hAnsi="Sylfaen"/>
          <w:b/>
          <w:noProof/>
          <w:u w:color="FF0000"/>
          <w:lang w:val="ka-GE"/>
        </w:rPr>
        <w:t>ა</w:t>
      </w:r>
    </w:p>
    <w:p w:rsidR="00060FF0" w:rsidRPr="00754CDD" w:rsidRDefault="00060FF0" w:rsidP="00060FF0">
      <w:pPr>
        <w:spacing w:line="240" w:lineRule="auto"/>
        <w:jc w:val="both"/>
        <w:rPr>
          <w:rFonts w:ascii="Sylfaen" w:hAnsi="Sylfaen"/>
        </w:rPr>
      </w:pPr>
      <w:r w:rsidRPr="00754CDD">
        <w:rPr>
          <w:rFonts w:ascii="Sylfaen" w:hAnsi="Sylfaen"/>
          <w:lang w:val="ka-GE"/>
        </w:rPr>
        <w:t xml:space="preserve">         ქვეპროგრამის ფარგლებში სუბსიდირდება ა(ა)იპ "აბაშის მუნიციპალიტეტის სკოლამდელი და სკოლისგარეშე სააღმზრდელო დაწესებულება" მუნიციპალიტეტში ამ ეტაპზე ფუნქციონირებს 21 საბავშო ბაღი, სადაც დაწყებით განათლებას იღებს </w:t>
      </w:r>
      <w:r w:rsidRPr="00754CDD">
        <w:rPr>
          <w:rFonts w:ascii="Sylfaen" w:hAnsi="Sylfaen"/>
        </w:rPr>
        <w:t>7</w:t>
      </w:r>
      <w:r w:rsidRPr="00754CDD">
        <w:rPr>
          <w:rFonts w:ascii="Sylfaen" w:hAnsi="Sylfaen"/>
          <w:lang w:val="ka-GE"/>
        </w:rPr>
        <w:t>23 ბავშვი. პროგრამის ფარგლებში მუნიციპალიტეტი აფინანსებს კვებითი მომსახურებისათვის გაწეულ ხარჯს, აგრეთვე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 ბაღებს კორდინაციას უწევს ა(ა)იპ "აბაშის მუნიციპალიტეტის სკოლამდელი და სკოლისგარეშე სააღმზრდელო დაწესებულება". პროგრამის ფარგლებში 2019 წელს დაგეგმილია  საბავშვო ბაღების  გაზიფიცირება</w:t>
      </w:r>
      <w:r w:rsidRPr="00754CDD">
        <w:rPr>
          <w:rFonts w:ascii="Sylfaen" w:hAnsi="Sylfaen"/>
        </w:rPr>
        <w:t>.</w:t>
      </w:r>
    </w:p>
    <w:p w:rsidR="00060FF0" w:rsidRPr="00754CDD" w:rsidRDefault="00060FF0" w:rsidP="00060FF0">
      <w:pPr>
        <w:pStyle w:val="ListParagraph"/>
        <w:spacing w:after="0" w:line="240" w:lineRule="auto"/>
        <w:ind w:left="360" w:right="-180"/>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u w:color="FF0000"/>
          <w:lang w:val="ka-GE"/>
        </w:rPr>
        <w:t xml:space="preserve"> და 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 ხელშეწყობ</w:t>
      </w:r>
      <w:r w:rsidRPr="00754CDD">
        <w:rPr>
          <w:rFonts w:ascii="Sylfaen" w:hAnsi="Sylfaen"/>
          <w:b/>
          <w:noProof/>
          <w:u w:color="FF0000"/>
          <w:lang w:val="ka-GE"/>
        </w:rPr>
        <w:t>ა</w:t>
      </w:r>
    </w:p>
    <w:p w:rsidR="00060FF0" w:rsidRPr="00754CDD" w:rsidRDefault="00060FF0" w:rsidP="00060FF0">
      <w:pPr>
        <w:spacing w:line="240" w:lineRule="auto"/>
        <w:ind w:right="-180" w:firstLine="360"/>
        <w:jc w:val="both"/>
        <w:rPr>
          <w:rFonts w:ascii="Sylfaen" w:hAnsi="Sylfaen" w:cs="Sylfaen"/>
          <w:color w:val="000000"/>
          <w:lang w:val="ka-GE"/>
        </w:rPr>
      </w:pPr>
      <w:r w:rsidRPr="00754CDD">
        <w:rPr>
          <w:rFonts w:ascii="Sylfaen" w:hAnsi="Sylfaen" w:cs="Sylfaen"/>
          <w:color w:val="000000"/>
          <w:lang w:val="ka-GE"/>
        </w:rPr>
        <w:t>აბაშის მუნიციპალიტეტში დიდი მნიშვნელობა ენიჭება სპორტული და კულტურული ტრადიციების დაცვას. მუნიციპალიტეტი განაგრძობს სპორტული და კულტურული ობიექტების ფინანსურ მხარდაჭერას.</w:t>
      </w:r>
    </w:p>
    <w:p w:rsidR="00060FF0" w:rsidRPr="00754CDD" w:rsidRDefault="00060FF0" w:rsidP="00852FE4">
      <w:pPr>
        <w:pStyle w:val="ListParagraph"/>
        <w:numPr>
          <w:ilvl w:val="0"/>
          <w:numId w:val="58"/>
        </w:numPr>
        <w:spacing w:after="0" w:line="240" w:lineRule="auto"/>
        <w:ind w:left="0" w:right="-180" w:firstLine="360"/>
        <w:jc w:val="both"/>
        <w:rPr>
          <w:rFonts w:ascii="Sylfaen" w:eastAsia="Sylfaen" w:hAnsi="Sylfaen"/>
          <w:b/>
          <w:color w:val="000000"/>
          <w:lang w:val="ka-GE"/>
        </w:rPr>
      </w:pPr>
      <w:r w:rsidRPr="00754CDD">
        <w:rPr>
          <w:rFonts w:ascii="Sylfaen" w:eastAsia="Sylfaen" w:hAnsi="Sylfaen"/>
          <w:b/>
          <w:color w:val="000000"/>
          <w:lang w:val="ka-GE"/>
        </w:rPr>
        <w:t>სპორტის განვითარების ცენტრი</w:t>
      </w:r>
    </w:p>
    <w:p w:rsidR="00060FF0" w:rsidRPr="00754CDD" w:rsidRDefault="00060FF0" w:rsidP="00060FF0">
      <w:pPr>
        <w:pStyle w:val="ListParagraph"/>
        <w:spacing w:line="240" w:lineRule="auto"/>
        <w:ind w:left="0" w:right="-180" w:firstLine="360"/>
        <w:jc w:val="both"/>
        <w:rPr>
          <w:rFonts w:ascii="Sylfaen" w:eastAsia="Sylfaen" w:hAnsi="Sylfaen"/>
          <w:color w:val="000000"/>
        </w:rPr>
      </w:pPr>
      <w:r w:rsidRPr="00754CDD">
        <w:rPr>
          <w:rFonts w:ascii="Sylfaen" w:eastAsia="Sylfaen" w:hAnsi="Sylfaen"/>
          <w:color w:val="000000"/>
          <w:lang w:val="ka-GE"/>
        </w:rPr>
        <w:t xml:space="preserve">პროგრამის ფარგლებში ფინანსდება ა(ა)იპ „აბაშის სპორტის განვითარების ცენტრი“,  სადაც ფუნქციონირებს სპორტული სექციები როგორიცაა: ცხენოსნობა, მინდვრის ჰოკეი, ჭადრაკი, ბერძნულ-რომაული ჭიდაობა, მძლეოსნობა, მაგიდის ჩოგბურთი, ძიუდო, კალათბურთი, </w:t>
      </w:r>
      <w:r w:rsidRPr="00754CDD">
        <w:rPr>
          <w:rFonts w:ascii="Sylfaen" w:hAnsi="Sylfaen"/>
          <w:lang w:val="ka-GE"/>
        </w:rPr>
        <w:t>რომელიც ხელს შეუწყობს მასობრივი სპორტის განვითარებას, სპორტულ-გამაჯანსაღებელ ღონისძიებათა ჩატარებას, პერსპექტიული ჭაბუკი სპორტსმენების საწვრთნელი პროცესის ორგანიზებას და ნაკრები გუნდებისათვის რეზერვის მომზადებას, ეროვნული სახეობების (ცხენოსნობა) განვითარებას.</w:t>
      </w:r>
    </w:p>
    <w:p w:rsidR="00060FF0" w:rsidRPr="00754CDD" w:rsidRDefault="00060FF0" w:rsidP="00852FE4">
      <w:pPr>
        <w:pStyle w:val="ListParagraph"/>
        <w:numPr>
          <w:ilvl w:val="0"/>
          <w:numId w:val="58"/>
        </w:numPr>
        <w:spacing w:after="0" w:line="240" w:lineRule="auto"/>
        <w:ind w:left="0" w:right="-180" w:firstLine="360"/>
        <w:jc w:val="both"/>
        <w:rPr>
          <w:rFonts w:ascii="Sylfaen" w:eastAsia="Sylfaen" w:hAnsi="Sylfaen"/>
          <w:b/>
          <w:color w:val="000000"/>
          <w:lang w:val="ka-GE"/>
        </w:rPr>
      </w:pPr>
      <w:r w:rsidRPr="00754CDD">
        <w:rPr>
          <w:rFonts w:ascii="Sylfaen" w:eastAsia="Sylfaen" w:hAnsi="Sylfaen"/>
          <w:b/>
          <w:color w:val="000000"/>
          <w:lang w:val="ka-GE"/>
        </w:rPr>
        <w:t>ფეხბურთის განვითარების ცენტრი</w:t>
      </w:r>
    </w:p>
    <w:p w:rsidR="00060FF0" w:rsidRPr="00754CDD" w:rsidRDefault="00060FF0" w:rsidP="00060FF0">
      <w:pPr>
        <w:pStyle w:val="ListParagraph"/>
        <w:spacing w:line="240" w:lineRule="auto"/>
        <w:ind w:left="0" w:right="-180" w:firstLine="360"/>
        <w:jc w:val="both"/>
        <w:rPr>
          <w:rFonts w:ascii="Sylfaen" w:eastAsia="Sylfaen" w:hAnsi="Sylfaen"/>
          <w:color w:val="000000"/>
        </w:rPr>
      </w:pPr>
      <w:r w:rsidRPr="00754CDD">
        <w:rPr>
          <w:rFonts w:ascii="Sylfaen" w:eastAsia="Sylfaen" w:hAnsi="Sylfaen"/>
          <w:color w:val="000000"/>
          <w:lang w:val="ka-GE"/>
        </w:rPr>
        <w:t xml:space="preserve">მუნიციაპლაიტეტში დიდი ყურადღება ეთმობა საფეხბურთო ჯგუფების საქართველოს და რეგიონის ჩემპიონატებში მონაწილეობას. რისთვისაც შეიქმნა ა(ა)იპ „აბაშის ფეხბურთის განვითარების ცენტრის“ რომელიც მთლიანად ფინანსდება ადგილობრივი ბიუჯეტიდან.   </w:t>
      </w:r>
    </w:p>
    <w:p w:rsidR="00060FF0" w:rsidRPr="00754CDD" w:rsidRDefault="00060FF0" w:rsidP="00852FE4">
      <w:pPr>
        <w:pStyle w:val="ListParagraph"/>
        <w:numPr>
          <w:ilvl w:val="0"/>
          <w:numId w:val="58"/>
        </w:numPr>
        <w:spacing w:after="0" w:line="240" w:lineRule="auto"/>
        <w:ind w:left="0" w:right="-180" w:firstLine="360"/>
        <w:jc w:val="both"/>
        <w:rPr>
          <w:rFonts w:ascii="Sylfaen" w:eastAsia="Sylfaen" w:hAnsi="Sylfaen"/>
          <w:b/>
          <w:color w:val="000000"/>
          <w:lang w:val="ka-GE"/>
        </w:rPr>
      </w:pPr>
      <w:r w:rsidRPr="00754CDD">
        <w:rPr>
          <w:rFonts w:ascii="Sylfaen" w:eastAsia="Sylfaen" w:hAnsi="Sylfaen"/>
          <w:b/>
          <w:color w:val="000000"/>
          <w:lang w:val="ka-GE"/>
        </w:rPr>
        <w:t>ბიბლიოთეკების გაერთიანება</w:t>
      </w:r>
    </w:p>
    <w:p w:rsidR="00060FF0" w:rsidRPr="00754CDD" w:rsidRDefault="00060FF0" w:rsidP="00060FF0">
      <w:pPr>
        <w:pStyle w:val="ListParagraph"/>
        <w:spacing w:line="240" w:lineRule="auto"/>
        <w:ind w:left="0" w:right="-180" w:firstLine="360"/>
        <w:jc w:val="both"/>
        <w:rPr>
          <w:rFonts w:ascii="Sylfaen" w:eastAsia="Sylfaen" w:hAnsi="Sylfaen"/>
          <w:color w:val="000000"/>
        </w:rPr>
      </w:pPr>
      <w:r w:rsidRPr="00754CDD">
        <w:rPr>
          <w:rFonts w:ascii="Sylfaen" w:eastAsia="Sylfaen" w:hAnsi="Sylfaen"/>
          <w:color w:val="000000"/>
          <w:lang w:val="ka-GE"/>
        </w:rPr>
        <w:t>ქვეპროგრამის ფარგლებში ფინანსდება ა(ა)იპ ბიბლიოთეკების გაერთიანება  რომელშიც შედის 17 სასოფლო განყოფილება და ერთი მმართველი მთავარი ბიბლიოთეკა, სადაც ხდება ბიბლიოგრაფიული და საინფორმაციო მუშაობის ხელშეწყობა, წიგნადი ფონდების შევსება, დაკომპლექტება და სრული აღრიცხვა, ყველა ასაკის მკითხველის მომსახურება საჭირო ინფორმაციით და საბიბლიოთეკო დოკუმენტებით.</w:t>
      </w:r>
    </w:p>
    <w:p w:rsidR="00060FF0" w:rsidRPr="00754CDD" w:rsidRDefault="00060FF0" w:rsidP="00852FE4">
      <w:pPr>
        <w:pStyle w:val="ListParagraph"/>
        <w:numPr>
          <w:ilvl w:val="0"/>
          <w:numId w:val="58"/>
        </w:numPr>
        <w:spacing w:after="0" w:line="240" w:lineRule="auto"/>
        <w:ind w:left="0" w:right="-180" w:firstLine="360"/>
        <w:jc w:val="both"/>
        <w:rPr>
          <w:rFonts w:ascii="Sylfaen" w:eastAsia="Sylfaen" w:hAnsi="Sylfaen"/>
          <w:b/>
          <w:color w:val="000000"/>
          <w:lang w:val="ka-GE"/>
        </w:rPr>
      </w:pPr>
      <w:r w:rsidRPr="00754CDD">
        <w:rPr>
          <w:rFonts w:ascii="Sylfaen" w:eastAsia="Sylfaen" w:hAnsi="Sylfaen"/>
          <w:b/>
          <w:color w:val="000000"/>
          <w:lang w:val="ka-GE"/>
        </w:rPr>
        <w:t>ხელოვნების სკოლა</w:t>
      </w:r>
    </w:p>
    <w:p w:rsidR="00060FF0" w:rsidRPr="00754CDD" w:rsidRDefault="00060FF0" w:rsidP="00060FF0">
      <w:pPr>
        <w:spacing w:line="240" w:lineRule="auto"/>
        <w:ind w:firstLine="450"/>
        <w:jc w:val="both"/>
        <w:rPr>
          <w:rFonts w:ascii="Sylfaen" w:hAnsi="Sylfaen"/>
          <w:lang w:val="ka-GE"/>
        </w:rPr>
      </w:pPr>
      <w:r w:rsidRPr="00754CDD">
        <w:rPr>
          <w:rFonts w:ascii="Sylfaen" w:hAnsi="Sylfaen"/>
          <w:lang w:val="ka-GE"/>
        </w:rPr>
        <w:t>ქვეპროგრამის ფარგლებში ფინანსდება ა(ა)იპ "აბაშის  ხელოვნების სკოლა", სადაც სწავლობს 17</w:t>
      </w:r>
      <w:r w:rsidRPr="00754CDD">
        <w:rPr>
          <w:rFonts w:ascii="Sylfaen" w:hAnsi="Sylfaen"/>
        </w:rPr>
        <w:t>5</w:t>
      </w:r>
      <w:r w:rsidRPr="00754CDD">
        <w:rPr>
          <w:rFonts w:ascii="Sylfaen" w:hAnsi="Sylfaen"/>
          <w:lang w:val="ka-GE"/>
        </w:rPr>
        <w:t xml:space="preserve"> მოსწავლე, სკოლის აღსაზრდელები მონაწილეობენ შიდა სასკოლო, რეგიონულ და რესპუბლიკურ კონკურსებში. სკოლა ზრუნავს გამოავლინოს და წარმოაჩინოს განსაკუთრებული მუსიკალური ნიჭით </w:t>
      </w:r>
      <w:r w:rsidRPr="00754CDD">
        <w:rPr>
          <w:rFonts w:ascii="Sylfaen" w:hAnsi="Sylfaen"/>
          <w:lang w:val="ka-GE"/>
        </w:rPr>
        <w:lastRenderedPageBreak/>
        <w:t>დაჯილდოებული მოსწავლეები, დაეხმაროს მათ პროფესიული ორიენტაციის და მუსიკალური  გემოვნების ჩამოყალიბებაში;</w:t>
      </w:r>
    </w:p>
    <w:p w:rsidR="00060FF0" w:rsidRPr="00754CDD" w:rsidRDefault="00060FF0" w:rsidP="00852FE4">
      <w:pPr>
        <w:pStyle w:val="ListParagraph"/>
        <w:numPr>
          <w:ilvl w:val="0"/>
          <w:numId w:val="58"/>
        </w:numPr>
        <w:spacing w:after="0" w:line="240" w:lineRule="auto"/>
        <w:ind w:left="0" w:right="-180" w:firstLine="360"/>
        <w:jc w:val="both"/>
        <w:rPr>
          <w:rFonts w:ascii="Sylfaen" w:eastAsia="Sylfaen" w:hAnsi="Sylfaen"/>
          <w:b/>
          <w:color w:val="000000"/>
          <w:lang w:val="ka-GE"/>
        </w:rPr>
      </w:pPr>
      <w:r w:rsidRPr="00754CDD">
        <w:rPr>
          <w:rFonts w:ascii="Sylfaen" w:eastAsia="Sylfaen" w:hAnsi="Sylfaen"/>
          <w:b/>
          <w:color w:val="000000"/>
          <w:lang w:val="ka-GE"/>
        </w:rPr>
        <w:t>აბაშის მაცნე</w:t>
      </w:r>
    </w:p>
    <w:p w:rsidR="00060FF0" w:rsidRPr="00754CDD" w:rsidRDefault="00060FF0" w:rsidP="00060FF0">
      <w:pPr>
        <w:spacing w:line="240" w:lineRule="auto"/>
        <w:ind w:firstLine="450"/>
        <w:jc w:val="both"/>
        <w:rPr>
          <w:rFonts w:ascii="Sylfaen" w:hAnsi="Sylfaen"/>
          <w:lang w:val="ka-GE"/>
        </w:rPr>
      </w:pPr>
      <w:r w:rsidRPr="00754CDD">
        <w:rPr>
          <w:rFonts w:ascii="Sylfaen" w:hAnsi="Sylfaen"/>
          <w:lang w:val="ka-GE"/>
        </w:rPr>
        <w:t>ქვეპროგრამის ფარგლებში დაგეგმილია სხვადასხვა ღონისძიებების დაფინანსების ხარჯი, რომელიც ხელს შეუწობს ახალგაზრდა თაობის ჩართულობას მუნიციპალიტეტის ყოველდღიურ საქმიანობასა და მის განვითარებაში.</w:t>
      </w:r>
    </w:p>
    <w:p w:rsidR="00060FF0" w:rsidRPr="00754CDD" w:rsidRDefault="00060FF0" w:rsidP="00060FF0">
      <w:pPr>
        <w:spacing w:line="240" w:lineRule="auto"/>
        <w:ind w:right="-180" w:firstLine="360"/>
        <w:jc w:val="both"/>
        <w:rPr>
          <w:rFonts w:ascii="Sylfaen" w:hAnsi="Sylfaen"/>
          <w:b/>
          <w:noProof/>
          <w:lang w:val="ka-GE"/>
        </w:rPr>
      </w:pPr>
      <w:r w:rsidRPr="00754CDD">
        <w:rPr>
          <w:rFonts w:ascii="Sylfaen" w:hAnsi="Sylfaen" w:cs="Sylfaen"/>
          <w:b/>
          <w:noProof/>
        </w:rPr>
        <w:t xml:space="preserve"> </w:t>
      </w:r>
      <w:r w:rsidRPr="00754CDD">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060FF0" w:rsidRPr="00754CDD" w:rsidRDefault="00060FF0" w:rsidP="00060FF0">
      <w:pPr>
        <w:spacing w:line="240" w:lineRule="auto"/>
        <w:ind w:right="-180" w:firstLine="360"/>
        <w:jc w:val="both"/>
        <w:rPr>
          <w:rFonts w:ascii="Sylfaen" w:hAnsi="Sylfaen" w:cs="Sylfaen"/>
          <w:color w:val="000000"/>
          <w:lang w:val="ka-GE"/>
        </w:rPr>
      </w:pPr>
      <w:r w:rsidRPr="00754CDD">
        <w:rPr>
          <w:rFonts w:ascii="Sylfaen" w:hAnsi="Sylfaen" w:cs="Sylfaen"/>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w:t>
      </w:r>
    </w:p>
    <w:p w:rsidR="00060FF0" w:rsidRPr="00754CDD" w:rsidRDefault="00060FF0" w:rsidP="00852FE4">
      <w:pPr>
        <w:pStyle w:val="ListParagraph"/>
        <w:numPr>
          <w:ilvl w:val="0"/>
          <w:numId w:val="58"/>
        </w:numPr>
        <w:spacing w:after="0" w:line="240" w:lineRule="auto"/>
        <w:ind w:left="0" w:right="-180" w:firstLine="360"/>
        <w:jc w:val="both"/>
        <w:rPr>
          <w:rFonts w:ascii="Sylfaen" w:eastAsia="Sylfaen" w:hAnsi="Sylfaen"/>
          <w:b/>
          <w:color w:val="000000"/>
          <w:lang w:val="ka-GE"/>
        </w:rPr>
      </w:pPr>
      <w:r w:rsidRPr="00754CDD">
        <w:rPr>
          <w:rFonts w:ascii="Sylfaen" w:eastAsia="Sylfaen" w:hAnsi="Sylfaen"/>
          <w:b/>
          <w:color w:val="000000"/>
          <w:lang w:val="ka-GE"/>
        </w:rPr>
        <w:t>საზოგადოებრივი ჯანდაცვა</w:t>
      </w:r>
    </w:p>
    <w:p w:rsidR="00060FF0" w:rsidRPr="00754CDD" w:rsidRDefault="00060FF0" w:rsidP="00060FF0">
      <w:pPr>
        <w:pStyle w:val="ListParagraph"/>
        <w:spacing w:line="240" w:lineRule="auto"/>
        <w:ind w:left="0" w:right="-180" w:firstLine="360"/>
        <w:jc w:val="both"/>
        <w:rPr>
          <w:rFonts w:ascii="Sylfaen" w:eastAsia="Sylfaen" w:hAnsi="Sylfaen"/>
          <w:color w:val="000000"/>
        </w:rPr>
      </w:pPr>
      <w:r w:rsidRPr="00754CDD">
        <w:rPr>
          <w:rFonts w:ascii="Sylfaen" w:eastAsia="Sylfaen" w:hAnsi="Sylfaen"/>
          <w:color w:val="000000"/>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w:t>
      </w:r>
      <w:r w:rsidRPr="00754CDD">
        <w:rPr>
          <w:rFonts w:ascii="Sylfaen" w:eastAsia="Sylfaen" w:hAnsi="Sylfaen"/>
          <w:color w:val="000000"/>
        </w:rPr>
        <w:t>.</w:t>
      </w:r>
    </w:p>
    <w:p w:rsidR="00060FF0" w:rsidRPr="00754CDD" w:rsidRDefault="00060FF0" w:rsidP="00852FE4">
      <w:pPr>
        <w:pStyle w:val="ListParagraph"/>
        <w:numPr>
          <w:ilvl w:val="0"/>
          <w:numId w:val="58"/>
        </w:numPr>
        <w:spacing w:after="0" w:line="240" w:lineRule="auto"/>
        <w:ind w:left="0" w:right="-180" w:firstLine="360"/>
        <w:jc w:val="both"/>
        <w:rPr>
          <w:rFonts w:ascii="Sylfaen" w:eastAsia="Sylfaen" w:hAnsi="Sylfaen"/>
          <w:b/>
          <w:color w:val="000000"/>
          <w:lang w:val="ka-GE"/>
        </w:rPr>
      </w:pPr>
      <w:r w:rsidRPr="00754CDD">
        <w:rPr>
          <w:rFonts w:ascii="Sylfaen" w:eastAsia="Sylfaen" w:hAnsi="Sylfaen"/>
          <w:b/>
          <w:color w:val="000000"/>
          <w:lang w:val="ka-GE"/>
        </w:rPr>
        <w:t>მოსახლეობის სოციალური უზრუნველყოფა</w:t>
      </w:r>
    </w:p>
    <w:p w:rsidR="00060FF0" w:rsidRPr="00754CDD" w:rsidRDefault="00060FF0" w:rsidP="00060FF0">
      <w:pPr>
        <w:pStyle w:val="ListParagraph"/>
        <w:spacing w:line="240" w:lineRule="auto"/>
        <w:ind w:left="0" w:right="-180" w:firstLine="360"/>
        <w:jc w:val="both"/>
        <w:rPr>
          <w:rFonts w:ascii="Sylfaen" w:eastAsia="Sylfaen" w:hAnsi="Sylfaen"/>
          <w:color w:val="000000"/>
          <w:lang w:val="ka-GE"/>
        </w:rPr>
      </w:pPr>
      <w:r w:rsidRPr="00754CDD">
        <w:rPr>
          <w:rFonts w:ascii="Sylfaen" w:eastAsia="Sylfaen" w:hAnsi="Sylfaen"/>
          <w:color w:val="000000"/>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შეჭირვებულთა და სოციალურად დაუცველთა კვებით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w:t>
      </w: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მარტვილის მუნიციპალიტეტის პრიორიტეტები</w:t>
      </w:r>
    </w:p>
    <w:p w:rsidR="00060FF0" w:rsidRPr="00754CDD" w:rsidRDefault="00060FF0" w:rsidP="00060FF0">
      <w:pPr>
        <w:pStyle w:val="ListParagraph"/>
        <w:spacing w:after="0" w:line="240" w:lineRule="auto"/>
        <w:ind w:left="270" w:right="-399"/>
        <w:jc w:val="both"/>
        <w:rPr>
          <w:rFonts w:ascii="Sylfaen" w:eastAsia="Sylfaen" w:hAnsi="Sylfaen"/>
          <w:color w:val="000000"/>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tabs>
          <w:tab w:val="left" w:pos="900"/>
        </w:tabs>
        <w:spacing w:line="240" w:lineRule="auto"/>
        <w:ind w:firstLine="360"/>
        <w:contextualSpacing/>
        <w:jc w:val="both"/>
        <w:rPr>
          <w:rFonts w:ascii="Sylfaen" w:eastAsia="Sylfaen" w:hAnsi="Sylfaen"/>
          <w:color w:val="000000"/>
        </w:rPr>
      </w:pPr>
      <w:r w:rsidRPr="00754CDD">
        <w:rPr>
          <w:rFonts w:ascii="Sylfaen" w:eastAsia="Sylfaen" w:hAnsi="Sylfaen"/>
          <w:color w:val="000000"/>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აღნიშნული მიმართულება ბიუჯეტის ერთ-ერთი მთავარი პრიორიტეტია. </w:t>
      </w:r>
    </w:p>
    <w:p w:rsidR="00060FF0" w:rsidRPr="00754CDD" w:rsidRDefault="00060FF0" w:rsidP="00852FE4">
      <w:pPr>
        <w:pStyle w:val="ListParagraph"/>
        <w:numPr>
          <w:ilvl w:val="0"/>
          <w:numId w:val="59"/>
        </w:numPr>
        <w:tabs>
          <w:tab w:val="left" w:pos="630"/>
        </w:tabs>
        <w:spacing w:after="0" w:line="240" w:lineRule="auto"/>
        <w:ind w:left="0" w:firstLine="360"/>
        <w:jc w:val="both"/>
        <w:rPr>
          <w:rFonts w:ascii="Sylfaen" w:hAnsi="Sylfaen"/>
          <w:b/>
          <w:lang w:val="ka-GE"/>
        </w:rPr>
      </w:pPr>
      <w:r w:rsidRPr="00754CDD">
        <w:rPr>
          <w:rFonts w:ascii="Sylfaen" w:hAnsi="Sylfaen"/>
          <w:b/>
          <w:lang w:val="ka-GE"/>
        </w:rPr>
        <w:t>გზების მშენებლობა რეაბილიტაცია</w:t>
      </w:r>
    </w:p>
    <w:p w:rsidR="00060FF0" w:rsidRPr="00754CDD" w:rsidRDefault="00060FF0" w:rsidP="00060FF0">
      <w:pPr>
        <w:spacing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 მარტვილის მუნიციპალიტეტის შიდა გზები დაახლოებით 1000-კმ. აჭარბებს აქედნ გამომდინარე შიდა გზების რეაბილიტაცია 2019 წელსაც მუნიციპალიტეტისთვის ერთერთ უმნიშვნელოვანეს პრიორიტეტს წარმოადგენს.</w:t>
      </w:r>
      <w:r w:rsidRPr="00754CDD">
        <w:rPr>
          <w:rFonts w:ascii="Sylfaen" w:eastAsia="Sylfaen" w:hAnsi="Sylfaen"/>
          <w:color w:val="000000"/>
        </w:rPr>
        <w:t xml:space="preserve"> </w:t>
      </w:r>
      <w:r w:rsidRPr="00754CDD">
        <w:rPr>
          <w:rFonts w:ascii="Sylfaen" w:eastAsia="Sylfaen" w:hAnsi="Sylfaen"/>
          <w:color w:val="000000"/>
          <w:lang w:val="ka-GE"/>
        </w:rPr>
        <w:t>პროგრამის ფარგლებში განხორციელდება ახალი გზების დაგება და მუნიციპალიტეტში არსებული რეაბილიტირებული ცენტრალური გზების მდგომარეობის შენარჩუნება.</w:t>
      </w:r>
    </w:p>
    <w:p w:rsidR="00060FF0" w:rsidRPr="00754CDD" w:rsidRDefault="00060FF0" w:rsidP="00852FE4">
      <w:pPr>
        <w:pStyle w:val="ListParagraph"/>
        <w:numPr>
          <w:ilvl w:val="0"/>
          <w:numId w:val="59"/>
        </w:numPr>
        <w:tabs>
          <w:tab w:val="left" w:pos="720"/>
        </w:tabs>
        <w:spacing w:after="0" w:line="240" w:lineRule="auto"/>
        <w:ind w:left="0" w:firstLine="360"/>
        <w:jc w:val="both"/>
        <w:rPr>
          <w:rFonts w:ascii="Sylfaen" w:hAnsi="Sylfaen"/>
          <w:b/>
          <w:lang w:val="ka-GE"/>
        </w:rPr>
      </w:pPr>
      <w:r w:rsidRPr="00754CDD">
        <w:rPr>
          <w:rFonts w:ascii="Sylfaen" w:hAnsi="Sylfaen"/>
          <w:b/>
          <w:lang w:val="ka-GE"/>
        </w:rPr>
        <w:t>კეთილმოწყობის ცენტრი</w:t>
      </w:r>
    </w:p>
    <w:p w:rsidR="00060FF0" w:rsidRPr="00754CDD" w:rsidRDefault="00060FF0" w:rsidP="00060FF0">
      <w:pPr>
        <w:spacing w:line="240" w:lineRule="auto"/>
        <w:ind w:firstLine="450"/>
        <w:jc w:val="both"/>
        <w:rPr>
          <w:rFonts w:ascii="Sylfaen" w:hAnsi="Sylfaen"/>
          <w:lang w:val="ka-GE"/>
        </w:rPr>
      </w:pPr>
      <w:r w:rsidRPr="00754CDD">
        <w:rPr>
          <w:rFonts w:ascii="Sylfaen" w:hAnsi="Sylfaen"/>
          <w:lang w:val="ka-GE"/>
        </w:rPr>
        <w:t xml:space="preserve">აღნიშნული პროგრამის მიხედვით შექმნილია კეთილმოწყობის ცენტრი რომლის ფარგლებშიც ხორციელდება შემდეგი ღონისძიებები: ქალაქის დაგვა-დასუფთავება, მუნიციპალიტეტის ტერიტორიიდან ნარჩენების გატანა, მწვანე საფარის მოვლა პატრონობა, გარე განათების სერვისის მოვლა, შადრევნებისა და აუზების, წყლის სისტემემების გამართულად ფუნქციონირების უზრუნველყოფა, ტროტუარებისა და ბორდიურების კეთილმოწყობა, ქალაქის ტერიტორიის მოხეტიალე პირუტყვისაგან დაცვა. ქ. მარტვილის საბაგირო გზის მომსახურება.  მუნიციპალიტეტის ბალანსზე არსებული სპეც. ტექნიკის გრეიდერის მოვლა-შენახვა და მუნიციპალიტეტის საჭიროებიდან გამომდინარე სამუშაოების შესრულება. </w:t>
      </w:r>
    </w:p>
    <w:p w:rsidR="00060FF0" w:rsidRPr="00754CDD" w:rsidRDefault="00060FF0" w:rsidP="00060FF0">
      <w:pPr>
        <w:pStyle w:val="ListParagraph"/>
        <w:spacing w:after="0" w:line="240" w:lineRule="auto"/>
        <w:ind w:left="270" w:right="-399"/>
        <w:jc w:val="both"/>
        <w:rPr>
          <w:rFonts w:ascii="Sylfaen" w:eastAsia="Sylfaen" w:hAnsi="Sylfaen"/>
          <w:color w:val="000000"/>
        </w:rPr>
      </w:pPr>
      <w:r w:rsidRPr="00754CDD">
        <w:rPr>
          <w:rFonts w:ascii="Sylfaen" w:hAnsi="Sylfaen" w:cs="Sylfaen"/>
          <w:b/>
          <w:noProof/>
          <w:u w:color="FF0000"/>
          <w:lang w:val="ka-GE"/>
        </w:rPr>
        <w:lastRenderedPageBreak/>
        <w:t>სკოლ</w:t>
      </w:r>
      <w:r w:rsidRPr="00754CDD">
        <w:rPr>
          <w:rFonts w:ascii="Sylfaen" w:hAnsi="Sylfaen"/>
          <w:b/>
          <w:noProof/>
          <w:u w:color="FF0000"/>
          <w:lang w:val="ka-GE"/>
        </w:rPr>
        <w:t>ა</w:t>
      </w:r>
      <w:r w:rsidRPr="00754CDD">
        <w:rPr>
          <w:rFonts w:ascii="Sylfaen" w:hAnsi="Sylfaen" w:cs="Sylfaen"/>
          <w:b/>
          <w:noProof/>
          <w:u w:color="FF0000"/>
          <w:lang w:val="ka-GE"/>
        </w:rPr>
        <w:t>მდელი</w:t>
      </w:r>
      <w:r w:rsidRPr="00754CDD">
        <w:rPr>
          <w:rFonts w:ascii="Sylfaen" w:hAnsi="Sylfaen"/>
          <w:b/>
          <w:noProof/>
        </w:rPr>
        <w:t xml:space="preserve"> </w:t>
      </w: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w:t>
      </w:r>
      <w:r w:rsidRPr="00754CDD">
        <w:rPr>
          <w:rFonts w:ascii="Sylfaen" w:hAnsi="Sylfaen"/>
          <w:b/>
          <w:noProof/>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tabs>
          <w:tab w:val="left" w:pos="900"/>
        </w:tabs>
        <w:spacing w:line="240" w:lineRule="auto"/>
        <w:ind w:firstLine="360"/>
        <w:contextualSpacing/>
        <w:jc w:val="both"/>
        <w:rPr>
          <w:rFonts w:ascii="Sylfaen" w:eastAsia="Sylfaen" w:hAnsi="Sylfaen"/>
          <w:color w:val="000000"/>
          <w:lang w:val="ka-GE"/>
        </w:rPr>
      </w:pPr>
      <w:r w:rsidRPr="00754CDD">
        <w:rPr>
          <w:rFonts w:ascii="Sylfaen" w:eastAsia="Sylfaen" w:hAnsi="Sylfaen"/>
          <w:color w:val="000000"/>
          <w:lang w:val="ka-GE"/>
        </w:rPr>
        <w:t xml:space="preserve">მარტვილის მუნიციპალიტეტში 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მუნიციპალიტეტის ერთ-ერთ მთავარ პრიორიტეტს წარმოადგენს. მუნიციპალიტეტში ამ ეტაპზე ფუნქციონირებს 22 საბავშვო ბაღი, სადაც დაწყებით განათლებას იღებს 985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ბავშვების კვების ხარჯების, მასწავლებელთა და აღმზრდელთა ხელფასებს,  ბაღების რეაბილიტაციისა და სხვა მიმდინარე ხარჯებს. </w:t>
      </w:r>
    </w:p>
    <w:p w:rsidR="00060FF0" w:rsidRPr="00754CDD" w:rsidRDefault="00060FF0" w:rsidP="00060FF0">
      <w:pPr>
        <w:pStyle w:val="ListParagraph"/>
        <w:spacing w:after="0" w:line="240" w:lineRule="auto"/>
        <w:ind w:left="360" w:right="-399"/>
        <w:jc w:val="both"/>
        <w:rPr>
          <w:rFonts w:ascii="Sylfaen" w:eastAsia="Sylfaen" w:hAnsi="Sylfaen"/>
          <w:color w:val="000000"/>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tabs>
          <w:tab w:val="left" w:pos="900"/>
        </w:tabs>
        <w:spacing w:line="240" w:lineRule="auto"/>
        <w:ind w:firstLine="450"/>
        <w:contextualSpacing/>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მათ ღირსეულ გაგრძელებას. თვითმმართველობა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060FF0" w:rsidRPr="00754CDD" w:rsidRDefault="00060FF0" w:rsidP="00852FE4">
      <w:pPr>
        <w:pStyle w:val="ListParagraph"/>
        <w:numPr>
          <w:ilvl w:val="0"/>
          <w:numId w:val="59"/>
        </w:numPr>
        <w:tabs>
          <w:tab w:val="left" w:pos="1080"/>
        </w:tabs>
        <w:spacing w:after="0" w:line="240" w:lineRule="auto"/>
        <w:ind w:left="0" w:firstLine="360"/>
        <w:jc w:val="both"/>
        <w:rPr>
          <w:rFonts w:ascii="Sylfaen" w:hAnsi="Sylfaen"/>
          <w:b/>
          <w:lang w:val="ka-GE"/>
        </w:rPr>
      </w:pPr>
      <w:r w:rsidRPr="00754CDD">
        <w:rPr>
          <w:rFonts w:ascii="Sylfaen" w:hAnsi="Sylfaen"/>
          <w:b/>
          <w:lang w:val="ka-GE"/>
        </w:rPr>
        <w:t>სპორტის განვითარების ხელშეწყობა</w:t>
      </w:r>
    </w:p>
    <w:p w:rsidR="00060FF0" w:rsidRPr="00754CDD" w:rsidRDefault="00060FF0" w:rsidP="00060FF0">
      <w:pPr>
        <w:pStyle w:val="ListParagraph"/>
        <w:spacing w:after="0" w:line="240" w:lineRule="auto"/>
        <w:ind w:left="90" w:right="-399" w:firstLine="270"/>
        <w:jc w:val="both"/>
        <w:rPr>
          <w:rFonts w:ascii="Sylfaen" w:eastAsia="Sylfaen" w:hAnsi="Sylfaen"/>
          <w:lang w:val="ka-GE"/>
        </w:rPr>
      </w:pPr>
      <w:r w:rsidRPr="00754CDD">
        <w:rPr>
          <w:rFonts w:ascii="Sylfaen" w:hAnsi="Sylfaen" w:cs="Sylfaen"/>
          <w:lang w:val="ka-GE"/>
        </w:rPr>
        <w:t>სპორტის განვითარების ხელშეწყობის პროგრა</w:t>
      </w:r>
      <w:r w:rsidRPr="00754CDD">
        <w:rPr>
          <w:rFonts w:ascii="Sylfaen" w:hAnsi="Sylfaen"/>
          <w:lang w:val="ka-GE"/>
        </w:rPr>
        <w:t xml:space="preserve">მა ორ ძირითად მიმართულებას მოიცავს ეს არის სპორტული </w:t>
      </w:r>
      <w:r w:rsidRPr="00754CDD">
        <w:rPr>
          <w:rFonts w:ascii="Sylfaen" w:eastAsia="Sylfaen" w:hAnsi="Sylfaen"/>
          <w:color w:val="000000"/>
          <w:lang w:val="ka-GE"/>
        </w:rPr>
        <w:t>სკოლა და საფეხბურთო სკოლა. სპორტსკოლაში სწავლობს 385 მოსწავლე, (მ.შ. 90 გოგონა და 295 ბიჭი) ფუნქციონირებს 22 ჯგუფი: ჭადრაკის, ბერძნულ რომაული ჭიდაობის, ძიუდოს, რაგბის, მძლეოსნობის, უშუს, კიკბოქსინგის, კრივის,  ტაეკვანდოს, ტანვარჯშის ჯგუფები. პროგრამის ფარგლებში დაგეგმილია მონაწილეობა საქართველოს და რეგიონალურ ჩემპიონატებში. საფეხბურთო სკოლაში ფუნქციონირებს 13 ჯგუფი, სადაც სწავლობს 270 მოსწავლე. პროგრამის ფარგლებში საფეხბურთო სკოლის გუნდების მონაწილეობა დაგეგმილია: მუნიციპალიტეტის სოფლებს შორის ჩემპიონატში,  საჯარო სკოლებს შორის ჩემპიონატში 4 ასაკობრივ ჯგუფში, წარმოება-დაწესებულებებს შორის ჩემპიონატში მინი ფეხბურთში და საჯარო სკოლებს შორის ჩემპიონატში 2 ასაკობრივ ჯგუფში. 2016 წელს შეიქმნა და ფუნქციონირებს მე-2 ლიგის გუნდი ,,სალხინო“.</w:t>
      </w:r>
      <w:r w:rsidRPr="00754CDD">
        <w:rPr>
          <w:rFonts w:ascii="Sylfaen" w:eastAsia="Sylfaen" w:hAnsi="Sylfaen"/>
          <w:lang w:val="ka-GE"/>
        </w:rPr>
        <w:t xml:space="preserve"> </w:t>
      </w:r>
    </w:p>
    <w:p w:rsidR="00060FF0" w:rsidRPr="00754CDD" w:rsidRDefault="00060FF0" w:rsidP="00060FF0">
      <w:pPr>
        <w:pStyle w:val="ListParagraph"/>
        <w:tabs>
          <w:tab w:val="left" w:pos="9794"/>
        </w:tabs>
        <w:spacing w:line="240" w:lineRule="auto"/>
        <w:ind w:left="0" w:firstLine="360"/>
        <w:jc w:val="both"/>
        <w:rPr>
          <w:rFonts w:ascii="Sylfaen" w:hAnsi="Sylfaen"/>
        </w:rPr>
      </w:pPr>
    </w:p>
    <w:p w:rsidR="00060FF0" w:rsidRPr="00754CDD" w:rsidRDefault="00060FF0" w:rsidP="00852FE4">
      <w:pPr>
        <w:pStyle w:val="ListParagraph"/>
        <w:numPr>
          <w:ilvl w:val="0"/>
          <w:numId w:val="59"/>
        </w:numPr>
        <w:tabs>
          <w:tab w:val="left" w:pos="1080"/>
        </w:tabs>
        <w:spacing w:after="0" w:line="240" w:lineRule="auto"/>
        <w:ind w:left="0" w:firstLine="360"/>
        <w:jc w:val="both"/>
        <w:rPr>
          <w:rFonts w:ascii="Sylfaen" w:eastAsia="Sylfaen" w:hAnsi="Sylfaen"/>
          <w:color w:val="000000"/>
        </w:rPr>
      </w:pPr>
      <w:r w:rsidRPr="00754CDD">
        <w:rPr>
          <w:rFonts w:ascii="Sylfaen" w:hAnsi="Sylfaen"/>
          <w:b/>
          <w:lang w:val="ka-GE"/>
        </w:rPr>
        <w:t>კულტურის განვითარების ხელშეწყობა</w:t>
      </w:r>
    </w:p>
    <w:p w:rsidR="00060FF0" w:rsidRPr="00754CDD" w:rsidRDefault="00060FF0" w:rsidP="00060FF0">
      <w:pPr>
        <w:pStyle w:val="ListParagraph"/>
        <w:tabs>
          <w:tab w:val="left" w:pos="9794"/>
        </w:tabs>
        <w:spacing w:line="240" w:lineRule="auto"/>
        <w:ind w:left="0" w:firstLine="630"/>
        <w:jc w:val="both"/>
        <w:rPr>
          <w:rFonts w:ascii="Sylfaen" w:eastAsia="Sylfaen" w:hAnsi="Sylfaen"/>
        </w:rPr>
      </w:pPr>
      <w:r w:rsidRPr="00754CDD">
        <w:rPr>
          <w:rFonts w:ascii="Sylfaen" w:eastAsia="Sylfaen" w:hAnsi="Sylfaen"/>
          <w:lang w:val="ka-GE"/>
        </w:rPr>
        <w:t>კულტურის განვითარების ხელშეწყობის პროგრამის ფარგლებში დაგეგმილია ქორეოგრაფიული სტუდიების მონაწილეობა მუნიციპალიტეტის მიერ დაგეგმილ ღონისძიებებში, რეგიონალურ და რესპუბლიკურ კონკურსებში, ასევე შავი ზღვის აუზის და სხვა საეთაშორისო კონკურსებში.  14 მაისს თამარობის დღესთან, 26 მაისს დამოუკდებლობის დღესთან, 25 სექტემბერს ჭყონდიდელობასთან დაკავშირებით  დაგეგმილია სხვადასხვა კულტურული და სპორტული ღონისძიებები. ასევე ივნისის ბოლოს ტარდება კონცერტი. მხარეთმცოდნეობის მუზეუმში არსებობს საცდელი ნაკვეთი, სადაც მიმდინარეობს სხვადასხვა ჯიშის</w:t>
      </w:r>
      <w:r w:rsidRPr="00754CDD">
        <w:rPr>
          <w:rFonts w:ascii="Sylfaen" w:eastAsia="Sylfaen" w:hAnsi="Sylfaen"/>
        </w:rPr>
        <w:t xml:space="preserve"> </w:t>
      </w:r>
      <w:r w:rsidRPr="00754CDD">
        <w:rPr>
          <w:rFonts w:ascii="Sylfaen" w:eastAsia="Sylfaen" w:hAnsi="Sylfaen"/>
          <w:lang w:val="ka-GE"/>
        </w:rPr>
        <w:t xml:space="preserve">ყურძნის გამოყვანა. აგრეთვე დაგეგმილია სხვადასხვა სამეცნიერო კონფერენციების ჩატარება, მხარეთმცოდნეობის მუზეუმის რეაბილიტაციის დასრულება. ასევე </w:t>
      </w:r>
      <w:r w:rsidRPr="00754CDD">
        <w:rPr>
          <w:rFonts w:ascii="Sylfaen" w:eastAsia="Sylfaen" w:hAnsi="Sylfaen" w:cs="Sylfaen"/>
          <w:lang w:val="ka-GE"/>
        </w:rPr>
        <w:t>პროგრამის</w:t>
      </w:r>
      <w:r w:rsidRPr="00754CDD">
        <w:rPr>
          <w:rFonts w:ascii="Sylfaen" w:eastAsia="Sylfaen" w:hAnsi="Sylfaen"/>
          <w:lang w:val="ka-GE"/>
        </w:rPr>
        <w:t xml:space="preserve"> ფარგლებში დაგეგმილია საინფორმაციო ბუკლეტებისა და ჟურნალების გამოცემა. მოსახლეობის ინფორმირების მიზნით მუნიციპალიტეტში მიმდინარე ღონისძიებების  შესახებ</w:t>
      </w:r>
      <w:r w:rsidRPr="00754CDD">
        <w:rPr>
          <w:rFonts w:ascii="Sylfaen" w:eastAsia="Sylfaen" w:hAnsi="Sylfaen"/>
          <w:b/>
          <w:lang w:val="ka-GE"/>
        </w:rPr>
        <w:t xml:space="preserve"> </w:t>
      </w:r>
      <w:r w:rsidRPr="00754CDD">
        <w:rPr>
          <w:rFonts w:ascii="Sylfaen" w:eastAsia="Sylfaen" w:hAnsi="Sylfaen"/>
          <w:lang w:val="ka-GE"/>
        </w:rPr>
        <w:t>გამოიცემა გაზეთი და ხდება საეთერო დროის შესყიდვა.</w:t>
      </w:r>
    </w:p>
    <w:p w:rsidR="00060FF0" w:rsidRPr="00754CDD" w:rsidRDefault="00060FF0" w:rsidP="00852FE4">
      <w:pPr>
        <w:pStyle w:val="ListParagraph"/>
        <w:numPr>
          <w:ilvl w:val="0"/>
          <w:numId w:val="59"/>
        </w:numPr>
        <w:tabs>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ახალგაზრდული პროგრამის დაფინანსება</w:t>
      </w:r>
    </w:p>
    <w:p w:rsidR="00060FF0" w:rsidRPr="00754CDD" w:rsidRDefault="00060FF0" w:rsidP="00060FF0">
      <w:pPr>
        <w:spacing w:line="240" w:lineRule="auto"/>
        <w:ind w:right="-399" w:firstLine="540"/>
        <w:jc w:val="both"/>
        <w:rPr>
          <w:rFonts w:ascii="Sylfaen" w:eastAsia="Sylfaen" w:hAnsi="Sylfaen"/>
          <w:lang w:val="ka-GE"/>
        </w:rPr>
      </w:pPr>
      <w:r w:rsidRPr="00754CDD">
        <w:rPr>
          <w:rFonts w:ascii="Sylfaen" w:eastAsia="Sylfaen" w:hAnsi="Sylfaen"/>
          <w:lang w:val="ka-GE"/>
        </w:rPr>
        <w:t>ქვეპროგრამის ფარგლებში დაგეგმილია ფოლკლორული ფესტივალების, პროექტ ,,ეტალონის”, სასკოლო ოლიმპიადების და სხვადასხვა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დაფინანსება.</w:t>
      </w:r>
    </w:p>
    <w:p w:rsidR="00060FF0" w:rsidRPr="00754CDD" w:rsidRDefault="00060FF0" w:rsidP="00060FF0">
      <w:pPr>
        <w:pStyle w:val="ListParagraph"/>
        <w:spacing w:after="0" w:line="240" w:lineRule="auto"/>
        <w:ind w:left="0" w:right="-399"/>
        <w:jc w:val="both"/>
        <w:rPr>
          <w:rFonts w:ascii="Sylfaen" w:eastAsia="Sylfaen" w:hAnsi="Sylfaen"/>
          <w:color w:val="000000"/>
        </w:rPr>
      </w:pPr>
      <w:r w:rsidRPr="00754CDD">
        <w:rPr>
          <w:rFonts w:ascii="Sylfaen" w:hAnsi="Sylfaen"/>
          <w:b/>
          <w:noProof/>
          <w:lang w:val="ka-GE"/>
        </w:rPr>
        <w:t xml:space="preserve">     ადგილობრივი მნიშვნელობის ჯანდაცვისა და სოციალური პროგრამების განხორციელება</w:t>
      </w:r>
    </w:p>
    <w:p w:rsidR="00060FF0" w:rsidRPr="00754CDD" w:rsidRDefault="00060FF0" w:rsidP="00060FF0">
      <w:pPr>
        <w:tabs>
          <w:tab w:val="left" w:pos="900"/>
        </w:tabs>
        <w:spacing w:line="240" w:lineRule="auto"/>
        <w:ind w:firstLine="360"/>
        <w:contextualSpacing/>
        <w:jc w:val="both"/>
        <w:rPr>
          <w:rFonts w:ascii="Sylfaen" w:eastAsia="Sylfaen" w:hAnsi="Sylfaen"/>
          <w:color w:val="000000"/>
          <w:lang w:val="ka-GE"/>
        </w:rPr>
      </w:pPr>
      <w:r w:rsidRPr="00754CDD">
        <w:rPr>
          <w:rFonts w:ascii="Sylfaen" w:eastAsia="Sylfaen" w:hAnsi="Sylfaen"/>
          <w:color w:val="000000"/>
          <w:lang w:val="ka-GE"/>
        </w:rPr>
        <w:t xml:space="preserve">მოსახლეობის ჯანმრთელობის დაცვის ხელშეწყობა და მათი სოციალური დაცვა მარტვილის მუნიციპალიტეტის ერთ-ერთ მთავარ პრიორიტეტს წარმოადგენს. მუნიციპალიტეტი არსებული </w:t>
      </w:r>
      <w:r w:rsidRPr="00754CDD">
        <w:rPr>
          <w:rFonts w:ascii="Sylfaen" w:eastAsia="Sylfaen" w:hAnsi="Sylfaen"/>
          <w:color w:val="000000"/>
          <w:lang w:val="ka-GE"/>
        </w:rPr>
        <w:lastRenderedPageBreak/>
        <w:t>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59"/>
        </w:numPr>
        <w:tabs>
          <w:tab w:val="left" w:pos="81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საზოგადოებრივი ჯანდაცვა</w:t>
      </w:r>
    </w:p>
    <w:p w:rsidR="00060FF0" w:rsidRPr="00754CDD" w:rsidRDefault="00060FF0" w:rsidP="00060FF0">
      <w:pPr>
        <w:pStyle w:val="ListParagraph"/>
        <w:tabs>
          <w:tab w:val="left" w:pos="9794"/>
        </w:tabs>
        <w:spacing w:line="240" w:lineRule="auto"/>
        <w:ind w:left="0" w:firstLine="360"/>
        <w:jc w:val="both"/>
        <w:rPr>
          <w:rFonts w:ascii="Sylfaen" w:hAnsi="Sylfaen" w:cs="Sylfaen"/>
          <w:lang w:val="ka-GE"/>
        </w:rPr>
      </w:pPr>
      <w:r w:rsidRPr="00754CDD">
        <w:rPr>
          <w:rFonts w:ascii="Sylfaen" w:eastAsia="Sylfaen" w:hAnsi="Sylfaen"/>
          <w:color w:val="000000"/>
          <w:lang w:val="ka-GE"/>
        </w:rPr>
        <w:t xml:space="preserve">პროგრამის ფარგლებში ფინანსდება საზოგადოებრივი ჯანდაცვის სამსახური. რომელიც ახორციელბს </w:t>
      </w:r>
      <w:r w:rsidRPr="00754CDD">
        <w:rPr>
          <w:rFonts w:ascii="Sylfaen" w:hAnsi="Sylfaen" w:cs="Sylfaen"/>
          <w:lang w:val="ka-GE"/>
        </w:rPr>
        <w:t>ინფექციური და არაგადამდები დავადებებისა და მასობრივი მოშხამვების, აგრეთვე პროფესიულ დაავადებათა თავიდან აცილების ღონისძიებებს, დაავადებათა გავრცელების ეტაპობრივი შემცირების გზით.</w:t>
      </w:r>
    </w:p>
    <w:p w:rsidR="00060FF0" w:rsidRPr="00754CDD" w:rsidRDefault="00060FF0" w:rsidP="00852FE4">
      <w:pPr>
        <w:pStyle w:val="ListParagraph"/>
        <w:numPr>
          <w:ilvl w:val="0"/>
          <w:numId w:val="59"/>
        </w:numPr>
        <w:tabs>
          <w:tab w:val="left" w:pos="81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სოციალური უზრუნველყოფა</w:t>
      </w:r>
    </w:p>
    <w:p w:rsidR="00060FF0" w:rsidRPr="00754CDD" w:rsidRDefault="00060FF0" w:rsidP="00060FF0">
      <w:pPr>
        <w:pStyle w:val="ListParagraph"/>
        <w:tabs>
          <w:tab w:val="left" w:pos="9794"/>
        </w:tabs>
        <w:spacing w:line="240" w:lineRule="auto"/>
        <w:ind w:left="0" w:firstLine="360"/>
        <w:jc w:val="both"/>
        <w:rPr>
          <w:rFonts w:ascii="Sylfaen" w:eastAsia="Sylfaen" w:hAnsi="Sylfaen"/>
          <w:color w:val="000000"/>
        </w:rPr>
      </w:pPr>
      <w:r w:rsidRPr="00754CDD">
        <w:rPr>
          <w:rFonts w:ascii="Sylfaen" w:eastAsia="Sylfaen" w:hAnsi="Sylfaen"/>
          <w:color w:val="000000"/>
          <w:lang w:val="ka-GE"/>
        </w:rPr>
        <w:t>პროგრამა ითვალისწინებს მუნიციპალიტეტის ტერიტორიაზე მცხოვრები მოსახლეობის სხვადასხვა ფენისთვის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დევნილთა და ტერიტორიული მთლიანობისათვის დაღუპულთა ოჯახების დახმარებას, დემოგრაფიული მდგომარეობის გაუმჯობესების მიზნით მრავალშვილიანი ოჯახების დახმარებას, სამედიცინო სადაზღვეო პოლისის არ მქონე პირების დახმარებას, მუნიციპალიტეტში მცხოვრები 100 და 100 წელს გადაცილებული მოქალაქეების მატერიალურ დახმარებას, უკიდურესად შეჭირვებულთა დახმარებას, დედმამით ობოლი ბავშვების დახმარებას, 18 წლამდე  ინვალიდ ბავშვთა დახმარებას, ახალშობილი  ბავშების დახმარებას, სტიქიის შედეგად დაზარალებულთა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სენაკის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b/>
          <w:noProof/>
          <w:u w:color="FF0000"/>
          <w:lang w:val="ka-GE"/>
        </w:rPr>
      </w:pPr>
      <w:r w:rsidRPr="00754CDD">
        <w:rPr>
          <w:rFonts w:ascii="Sylfaen" w:hAnsi="Sylfaen"/>
          <w:b/>
          <w:noProof/>
          <w:u w:color="FF0000"/>
        </w:rPr>
        <w:t xml:space="preserve"> </w:t>
      </w: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900"/>
        </w:tabs>
        <w:spacing w:line="240" w:lineRule="auto"/>
        <w:ind w:firstLine="360"/>
        <w:contextualSpacing/>
        <w:jc w:val="both"/>
        <w:rPr>
          <w:rFonts w:ascii="Sylfaen" w:eastAsia="Sylfaen" w:hAnsi="Sylfaen"/>
          <w:color w:val="000000"/>
        </w:rPr>
      </w:pPr>
      <w:r w:rsidRPr="00754CDD">
        <w:rPr>
          <w:rFonts w:ascii="Sylfaen" w:eastAsia="Sylfaen" w:hAnsi="Sylfaen"/>
          <w:color w:val="000000"/>
          <w:lang w:val="ka-GE"/>
        </w:rPr>
        <w:t>სენაკის მუნიციპალიტეტის ერთ-ერთ მთავარ პრიორიტეტს წარმოადგენს ინფრასტრუქტურის განვითარება, ამ მიზნით ხორციელდება მთელი რიგი პროექტები, როგორიცაა:</w:t>
      </w:r>
    </w:p>
    <w:p w:rsidR="00060FF0" w:rsidRPr="00754CDD" w:rsidRDefault="00060FF0" w:rsidP="00852FE4">
      <w:pPr>
        <w:pStyle w:val="ListParagraph"/>
        <w:numPr>
          <w:ilvl w:val="0"/>
          <w:numId w:val="56"/>
        </w:numPr>
        <w:tabs>
          <w:tab w:val="left" w:pos="810"/>
        </w:tabs>
        <w:spacing w:after="0" w:line="240" w:lineRule="auto"/>
        <w:ind w:left="0" w:firstLine="360"/>
        <w:jc w:val="both"/>
        <w:rPr>
          <w:rFonts w:ascii="Sylfaen" w:hAnsi="Sylfaen"/>
          <w:b/>
          <w:lang w:val="ka-GE"/>
        </w:rPr>
      </w:pPr>
      <w:r w:rsidRPr="00754CDD">
        <w:rPr>
          <w:rFonts w:ascii="Sylfaen" w:hAnsi="Sylfaen"/>
          <w:b/>
          <w:lang w:val="ka-GE"/>
        </w:rPr>
        <w:t>გზების  და ხიდების მშენებლობა რეაბილიტაცია</w:t>
      </w:r>
    </w:p>
    <w:p w:rsidR="00060FF0" w:rsidRPr="00754CDD" w:rsidRDefault="00060FF0" w:rsidP="00060FF0">
      <w:pPr>
        <w:pStyle w:val="ListParagraph"/>
        <w:tabs>
          <w:tab w:val="left" w:pos="810"/>
        </w:tabs>
        <w:spacing w:after="0" w:line="240" w:lineRule="auto"/>
        <w:ind w:left="0"/>
        <w:jc w:val="both"/>
        <w:rPr>
          <w:rFonts w:ascii="Sylfaen" w:hAnsi="Sylfaen"/>
          <w:b/>
          <w:lang w:val="ka-GE"/>
        </w:rPr>
      </w:pPr>
      <w:r w:rsidRPr="00754CDD">
        <w:rPr>
          <w:rFonts w:ascii="Sylfaen" w:hAnsi="Sylfaen" w:cs="LitNusx"/>
          <w:lang w:val="ka-GE"/>
        </w:rPr>
        <w:tab/>
        <w:t xml:space="preserve">2019 წელს </w:t>
      </w:r>
      <w:r w:rsidRPr="00754CDD">
        <w:rPr>
          <w:rFonts w:ascii="Sylfaen" w:hAnsi="Sylfaen" w:cs="Sylfaen"/>
          <w:noProof/>
          <w:lang w:val="ka-GE"/>
        </w:rPr>
        <w:t>მუნიციპალიტეტისთვის ერთერთ უმთავრეს პრიორიტეტს წარმოადგენს გზების და ხიდების მშენებლობა.</w:t>
      </w:r>
      <w:r w:rsidRPr="00754CDD">
        <w:rPr>
          <w:rFonts w:ascii="Sylfaen" w:hAnsi="Sylfaen" w:cs="LitNusx"/>
          <w:lang w:val="ka-GE"/>
        </w:rPr>
        <w:t xml:space="preserve"> მიმდინარე წელს რეაბილიტირებული იქნება 70 კილომეტრამდე გზა და რებილიტაცია ჩაუტარდება 30-მდე ხიდ -ბოგირს.</w:t>
      </w:r>
    </w:p>
    <w:p w:rsidR="00060FF0" w:rsidRPr="00754CDD" w:rsidRDefault="00060FF0" w:rsidP="00852FE4">
      <w:pPr>
        <w:pStyle w:val="ListParagraph"/>
        <w:numPr>
          <w:ilvl w:val="0"/>
          <w:numId w:val="56"/>
        </w:numPr>
        <w:tabs>
          <w:tab w:val="left" w:pos="810"/>
        </w:tabs>
        <w:spacing w:after="0" w:line="240" w:lineRule="auto"/>
        <w:ind w:left="0" w:firstLine="360"/>
        <w:jc w:val="both"/>
        <w:rPr>
          <w:rFonts w:ascii="Sylfaen" w:hAnsi="Sylfaen"/>
          <w:b/>
          <w:lang w:val="ka-GE"/>
        </w:rPr>
      </w:pPr>
      <w:r w:rsidRPr="00754CDD">
        <w:rPr>
          <w:rFonts w:ascii="Sylfaen" w:hAnsi="Sylfaen"/>
          <w:b/>
          <w:lang w:val="ka-GE"/>
        </w:rPr>
        <w:t>კომუნალური ინფრასტრუქტურის მშენებლობა რეაბილიტაცია</w:t>
      </w:r>
    </w:p>
    <w:p w:rsidR="00060FF0" w:rsidRPr="00754CDD" w:rsidRDefault="00060FF0" w:rsidP="00060FF0">
      <w:pPr>
        <w:pStyle w:val="ListParagraph"/>
        <w:tabs>
          <w:tab w:val="left" w:pos="9360"/>
        </w:tabs>
        <w:spacing w:line="240" w:lineRule="auto"/>
        <w:ind w:left="0" w:firstLine="360"/>
        <w:jc w:val="both"/>
        <w:rPr>
          <w:rFonts w:ascii="Sylfaen" w:eastAsia="Sylfaen" w:hAnsi="Sylfaen"/>
        </w:rPr>
      </w:pPr>
      <w:r w:rsidRPr="00754CDD">
        <w:rPr>
          <w:rFonts w:ascii="Sylfaen" w:eastAsia="Sylfaen" w:hAnsi="Sylfaen"/>
          <w:lang w:val="ka-GE"/>
        </w:rPr>
        <w:t xml:space="preserve">პროგრამის ფარგლებში დაფინანსდება საცხოვრებელი სახლების რეაბილიტაცია, გარე განათების ქსელის მოწყობა-რეაბილიტაცია, არსებული ქსელის მოვლა-შენახვა და მის ექსპლოატაციასთან დაკავშირებული ხარჯები. უზრუნველყოფილი იქნება მუნიციპალიტეტის დასუფთავება და განხორციელდება უმეთვალყურეოდ დარჩენილი ცხოველების იზოლაცია. </w:t>
      </w:r>
    </w:p>
    <w:p w:rsidR="00060FF0" w:rsidRPr="00754CDD" w:rsidRDefault="00060FF0" w:rsidP="00852FE4">
      <w:pPr>
        <w:pStyle w:val="ListParagraph"/>
        <w:numPr>
          <w:ilvl w:val="0"/>
          <w:numId w:val="56"/>
        </w:numPr>
        <w:tabs>
          <w:tab w:val="left" w:pos="810"/>
        </w:tabs>
        <w:spacing w:after="0" w:line="240" w:lineRule="auto"/>
        <w:ind w:left="0" w:firstLine="360"/>
        <w:jc w:val="both"/>
        <w:rPr>
          <w:rFonts w:ascii="Sylfaen" w:hAnsi="Sylfaen"/>
          <w:b/>
          <w:lang w:val="ka-GE"/>
        </w:rPr>
      </w:pPr>
      <w:r w:rsidRPr="00754CDD">
        <w:rPr>
          <w:rFonts w:ascii="Sylfaen" w:hAnsi="Sylfaen"/>
          <w:b/>
          <w:lang w:val="ka-GE"/>
        </w:rPr>
        <w:t>მუნიციპალიტეტის კეთილმოწყობის ღონისძიებები</w:t>
      </w:r>
    </w:p>
    <w:p w:rsidR="00060FF0" w:rsidRPr="00754CDD" w:rsidRDefault="00060FF0" w:rsidP="00060FF0">
      <w:pPr>
        <w:pStyle w:val="ListParagraph"/>
        <w:tabs>
          <w:tab w:val="left" w:pos="9794"/>
        </w:tabs>
        <w:spacing w:line="240" w:lineRule="auto"/>
        <w:ind w:left="0" w:firstLine="360"/>
        <w:jc w:val="both"/>
        <w:rPr>
          <w:rStyle w:val="Strong"/>
          <w:rFonts w:ascii="Sylfaen" w:hAnsi="Sylfaen" w:cs="Sylfaen"/>
          <w:b w:val="0"/>
        </w:rPr>
      </w:pPr>
      <w:r w:rsidRPr="00754CDD">
        <w:rPr>
          <w:rStyle w:val="Strong"/>
          <w:rFonts w:ascii="Sylfaen" w:hAnsi="Sylfaen" w:cs="Sylfaen"/>
          <w:lang w:val="ka-GE"/>
        </w:rPr>
        <w:t>პროგრამის ფარგლებში განხორციელდება მუნიციპალიტეტის ტერიტორიაზე განთავსებული, პარკებისა და სკვერების კეთილმოწყობის სამუშაოები, შადრევნების მოვლა–შენახვა, საგზაო ნიშნების მოწყობა, სადღესასწაულო დღეებში ქალაქის მორთვა–გაფორმება.</w:t>
      </w:r>
    </w:p>
    <w:p w:rsidR="00060FF0" w:rsidRPr="00754CDD" w:rsidRDefault="00060FF0" w:rsidP="00852FE4">
      <w:pPr>
        <w:pStyle w:val="ListParagraph"/>
        <w:numPr>
          <w:ilvl w:val="0"/>
          <w:numId w:val="56"/>
        </w:numPr>
        <w:tabs>
          <w:tab w:val="left" w:pos="810"/>
        </w:tabs>
        <w:spacing w:after="0" w:line="240" w:lineRule="auto"/>
        <w:ind w:left="0" w:firstLine="360"/>
        <w:jc w:val="both"/>
        <w:rPr>
          <w:rFonts w:ascii="Sylfaen" w:hAnsi="Sylfaen" w:cs="Sylfaen"/>
          <w:bCs/>
        </w:rPr>
      </w:pPr>
      <w:r w:rsidRPr="00754CDD">
        <w:rPr>
          <w:rFonts w:ascii="Sylfaen" w:hAnsi="Sylfaen" w:cs="Arial"/>
          <w:b/>
          <w:bCs/>
          <w:lang w:val="ka-GE"/>
        </w:rPr>
        <w:t>სოფლის მეურნეობა</w:t>
      </w:r>
    </w:p>
    <w:p w:rsidR="00060FF0" w:rsidRPr="00754CDD" w:rsidRDefault="00060FF0" w:rsidP="00060FF0">
      <w:pPr>
        <w:pStyle w:val="ListParagraph"/>
        <w:tabs>
          <w:tab w:val="left" w:pos="9794"/>
        </w:tabs>
        <w:spacing w:line="240" w:lineRule="auto"/>
        <w:ind w:left="0" w:firstLine="360"/>
        <w:jc w:val="both"/>
        <w:rPr>
          <w:rStyle w:val="Strong"/>
          <w:rFonts w:ascii="Sylfaen" w:hAnsi="Sylfaen" w:cs="Sylfaen"/>
          <w:b w:val="0"/>
          <w:lang w:val="ka-GE"/>
        </w:rPr>
      </w:pPr>
      <w:r w:rsidRPr="00754CDD">
        <w:rPr>
          <w:rStyle w:val="Strong"/>
          <w:rFonts w:ascii="Sylfaen" w:hAnsi="Sylfaen" w:cs="Sylfaen"/>
          <w:lang w:val="ka-GE"/>
        </w:rPr>
        <w:t xml:space="preserve">ქვეპროგრამის  ფარგლებში განხორციელდება:  მუნიციპალიტეტში ვაზისა და ხეხილის ეროვნული სანერგე მეურნეობიდან თანამედროვე სანერგე მასალის შეძენა და  სადემონსტრაციო ნაკვეთების მოწყობა ტერიტორიული ორგანოებსა და სააღმზრდელო დაწესებულებებში; ტერიტორიული ორგანოების სპეციალისტების  გადამზადება ხეხილის ნერგების გასხვლა–მოყვანის  შესწავლის მიზნით; თანამედროვე </w:t>
      </w:r>
      <w:r w:rsidRPr="00754CDD">
        <w:rPr>
          <w:rStyle w:val="Strong"/>
          <w:rFonts w:ascii="Sylfaen" w:hAnsi="Sylfaen" w:cs="Sylfaen"/>
          <w:lang w:val="ka-GE"/>
        </w:rPr>
        <w:lastRenderedPageBreak/>
        <w:t>ტექნოლოგიების დანერგვისა და მოსახლეობის ინფორმირებულობის მიზნით დაინტერესებული პირების გაყვანა სხვადასხვა რეგიონებში აგრარული სექტორის მიღწევების გაცნობის მიზნით; სოფლის მეურნეობის სამინისტროს და სხვა ორგანიზაციების მიერ მოწყობილ ფესტივალებსა (ქართული ყველის, ქართული ღვინის) და სერთაშორისო გამოფენებში მონაწილეობის მიღება.</w:t>
      </w:r>
    </w:p>
    <w:p w:rsidR="00060FF0" w:rsidRPr="00754CDD" w:rsidRDefault="00060FF0" w:rsidP="00852FE4">
      <w:pPr>
        <w:pStyle w:val="ListParagraph"/>
        <w:numPr>
          <w:ilvl w:val="0"/>
          <w:numId w:val="56"/>
        </w:numPr>
        <w:tabs>
          <w:tab w:val="left" w:pos="810"/>
        </w:tabs>
        <w:spacing w:after="0" w:line="240" w:lineRule="auto"/>
        <w:ind w:left="0" w:firstLine="360"/>
        <w:jc w:val="both"/>
        <w:rPr>
          <w:rFonts w:ascii="Sylfaen" w:hAnsi="Sylfaen" w:cs="Sylfaen"/>
          <w:bCs/>
        </w:rPr>
      </w:pPr>
      <w:r w:rsidRPr="00754CDD">
        <w:rPr>
          <w:rFonts w:ascii="Sylfaen" w:hAnsi="Sylfaen"/>
          <w:b/>
          <w:lang w:val="ka-GE"/>
        </w:rPr>
        <w:t xml:space="preserve">  სკოლამდელი</w:t>
      </w:r>
      <w:r w:rsidRPr="00754CDD">
        <w:rPr>
          <w:rFonts w:ascii="Sylfaen" w:hAnsi="Sylfaen"/>
          <w:b/>
          <w:noProof/>
        </w:rPr>
        <w:t xml:space="preserve"> </w:t>
      </w: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w:t>
      </w:r>
      <w:r w:rsidRPr="00754CDD">
        <w:rPr>
          <w:rFonts w:ascii="Sylfaen" w:hAnsi="Sylfaen"/>
          <w:b/>
          <w:noProof/>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tabs>
          <w:tab w:val="left" w:pos="900"/>
        </w:tabs>
        <w:spacing w:line="240" w:lineRule="auto"/>
        <w:ind w:firstLine="360"/>
        <w:contextualSpacing/>
        <w:jc w:val="both"/>
        <w:rPr>
          <w:rFonts w:ascii="Sylfaen" w:eastAsia="Sylfaen" w:hAnsi="Sylfaen"/>
          <w:color w:val="000000"/>
          <w:lang w:val="ka-GE"/>
        </w:rPr>
      </w:pPr>
      <w:r w:rsidRPr="00754CDD">
        <w:rPr>
          <w:rFonts w:ascii="Sylfaen" w:eastAsia="Sylfaen" w:hAnsi="Sylfaen"/>
          <w:color w:val="000000"/>
          <w:lang w:val="ka-GE"/>
        </w:rPr>
        <w:t>ქვეპროგრამის ფარგლებში მომავალი თაობების აღზრდის მიმართულებით ყველა ბავშვს უნდა ჰქონდეს ცხოვრების ისეთი პირობები, რომელიც ხელს შეუწყობს მის ფიზიკურ, გონებრივ და ესთეთიკურ განვითარებას. აქედან გამომდინარე სკოლამდელი აღზრდის დაწესებულებებს განსაკუთრებული როლი ეკისრება ბავშვის განვითარებაში. ადრეულ ასაკში სწავლისა და  განვითარების უმნიშვნელოვანესი ეტაპი სწორედ საბავშვო ბაღებში ხდება აქ ეყრება საფუძველი მოზარდის ჯანმრთელობის განმტკიცებას და მის სკოლამდელ აღზრდას მუნიციპალიტეტში ფუნქციონირებს 27 საბავშვო ბაღი, აქედან 10 საბავშვო ბაღი ქალაქში 17 კი სოფლად სადაც დაწყებით განათლებას იღებს 1</w:t>
      </w:r>
      <w:r w:rsidRPr="00754CDD">
        <w:rPr>
          <w:rFonts w:ascii="Sylfaen" w:eastAsia="Sylfaen" w:hAnsi="Sylfaen"/>
          <w:color w:val="000000"/>
        </w:rPr>
        <w:t>400-მდე</w:t>
      </w:r>
      <w:r w:rsidRPr="00754CDD">
        <w:rPr>
          <w:rFonts w:ascii="Sylfaen" w:eastAsia="Sylfaen" w:hAnsi="Sylfaen"/>
          <w:color w:val="000000"/>
          <w:lang w:val="ka-GE"/>
        </w:rPr>
        <w:t xml:space="preserve"> ბავშვი. მუნიციპალიტეტი აფინანსებს ბაღების ფუნქციონირებასთან  დაკავშირებულ ყველა ხარჯს. ბაღებს კოორდინაციას უწევს ა.ი.პ. „სენაკის მუნიციპალიტეტის სკოლამდელი აღზრდის გაერთიანება“ </w:t>
      </w:r>
    </w:p>
    <w:p w:rsidR="00060FF0" w:rsidRPr="00754CDD" w:rsidRDefault="00060FF0" w:rsidP="00060FF0">
      <w:pPr>
        <w:pStyle w:val="ListParagraph"/>
        <w:spacing w:after="0" w:line="240" w:lineRule="auto"/>
        <w:ind w:left="360"/>
        <w:jc w:val="both"/>
        <w:rPr>
          <w:rFonts w:ascii="Sylfaen" w:hAnsi="Sylfaen"/>
          <w:b/>
          <w:noProof/>
          <w:u w:color="FF0000"/>
          <w:lang w:val="ka-GE"/>
        </w:rPr>
      </w:pPr>
      <w:r w:rsidRPr="00754CDD">
        <w:rPr>
          <w:rFonts w:ascii="Sylfaen" w:hAnsi="Sylfaen" w:cs="Sylfaen"/>
          <w:noProof/>
          <w:lang w:val="ka-GE"/>
        </w:rPr>
        <w:t xml:space="preserve"> </w:t>
      </w: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tabs>
          <w:tab w:val="left" w:pos="900"/>
        </w:tabs>
        <w:spacing w:line="240" w:lineRule="auto"/>
        <w:ind w:left="0" w:firstLine="360"/>
        <w:jc w:val="both"/>
        <w:rPr>
          <w:rFonts w:ascii="Sylfaen" w:hAnsi="Sylfaen"/>
          <w:lang w:val="ka-GE"/>
        </w:rPr>
      </w:pPr>
      <w:r w:rsidRPr="00754CDD">
        <w:rPr>
          <w:rFonts w:ascii="Sylfaen" w:hAnsi="Sylfaen"/>
          <w:lang w:val="ka-GE"/>
        </w:rPr>
        <w:t>პროგრამა ითვალისწინებს მუნიციპალიტეტის ტერიტორიაზე კულტურული და სპორტული სფეროს მკვეთრად გაუმჯობესებას. კულტურული და სპორტული ღონისძიებების ჩატარების, კულტურის, დასვენების და სპორტული ობიექტების მოწყობა რეაბილიტაციის ხარჯებს.</w:t>
      </w:r>
    </w:p>
    <w:p w:rsidR="00060FF0" w:rsidRPr="00754CDD" w:rsidRDefault="00060FF0" w:rsidP="00852FE4">
      <w:pPr>
        <w:pStyle w:val="ListParagraph"/>
        <w:numPr>
          <w:ilvl w:val="0"/>
          <w:numId w:val="56"/>
        </w:numPr>
        <w:tabs>
          <w:tab w:val="left" w:pos="720"/>
        </w:tabs>
        <w:spacing w:after="0" w:line="240" w:lineRule="auto"/>
        <w:ind w:left="0" w:firstLine="360"/>
        <w:jc w:val="both"/>
        <w:rPr>
          <w:rFonts w:ascii="Sylfaen" w:hAnsi="Sylfaen"/>
          <w:b/>
          <w:lang w:val="ka-GE"/>
        </w:rPr>
      </w:pPr>
      <w:r w:rsidRPr="00754CDD">
        <w:rPr>
          <w:rFonts w:ascii="Sylfaen" w:hAnsi="Sylfaen"/>
          <w:b/>
          <w:lang w:val="ka-GE"/>
        </w:rPr>
        <w:t>სპორტის განვითარების ხელშეწყობა</w:t>
      </w:r>
    </w:p>
    <w:p w:rsidR="00060FF0" w:rsidRPr="00754CDD" w:rsidRDefault="00060FF0" w:rsidP="00060FF0">
      <w:pPr>
        <w:pStyle w:val="ListParagraph"/>
        <w:tabs>
          <w:tab w:val="left" w:pos="9794"/>
        </w:tabs>
        <w:spacing w:line="240" w:lineRule="auto"/>
        <w:ind w:left="0" w:firstLine="360"/>
        <w:jc w:val="both"/>
        <w:rPr>
          <w:rFonts w:ascii="Sylfaen" w:hAnsi="Sylfaen" w:cs="Calibri"/>
          <w:lang w:val="ka-GE"/>
        </w:rPr>
      </w:pPr>
      <w:r w:rsidRPr="00754CDD">
        <w:rPr>
          <w:rFonts w:ascii="Sylfaen" w:hAnsi="Sylfaen" w:cs="Sylfaen"/>
          <w:lang w:val="ka-GE"/>
        </w:rPr>
        <w:t>სპორტის ხელშეწყობის პროგრამის ფარგლებში</w:t>
      </w:r>
      <w:r w:rsidRPr="00754CDD">
        <w:rPr>
          <w:rFonts w:ascii="Sylfaen" w:hAnsi="Sylfaen" w:cs="Calibri"/>
          <w:lang w:val="ka-GE"/>
        </w:rPr>
        <w:t xml:space="preserve"> </w:t>
      </w:r>
      <w:r w:rsidRPr="00754CDD">
        <w:rPr>
          <w:rFonts w:ascii="Sylfaen" w:hAnsi="Sylfaen" w:cs="Sylfaen"/>
          <w:lang w:val="ka-GE"/>
        </w:rPr>
        <w:t>ფუნქციონირებს სპორტის</w:t>
      </w:r>
      <w:r w:rsidRPr="00754CDD">
        <w:rPr>
          <w:rFonts w:ascii="Sylfaen" w:hAnsi="Sylfaen" w:cs="Calibri"/>
          <w:lang w:val="ka-GE"/>
        </w:rPr>
        <w:t xml:space="preserve"> </w:t>
      </w:r>
      <w:r w:rsidRPr="00754CDD">
        <w:rPr>
          <w:rFonts w:ascii="Sylfaen" w:hAnsi="Sylfaen" w:cs="Sylfaen"/>
          <w:lang w:val="ka-GE"/>
        </w:rPr>
        <w:t>სხვადასხვა</w:t>
      </w:r>
      <w:r w:rsidRPr="00754CDD">
        <w:rPr>
          <w:rFonts w:ascii="Sylfaen" w:hAnsi="Sylfaen" w:cs="Calibri"/>
          <w:lang w:val="ka-GE"/>
        </w:rPr>
        <w:t xml:space="preserve"> </w:t>
      </w:r>
      <w:r w:rsidRPr="00754CDD">
        <w:rPr>
          <w:rFonts w:ascii="Sylfaen" w:hAnsi="Sylfaen" w:cs="Sylfaen"/>
          <w:lang w:val="ka-GE"/>
        </w:rPr>
        <w:t>სახეობების</w:t>
      </w:r>
      <w:r w:rsidRPr="00754CDD">
        <w:rPr>
          <w:rFonts w:ascii="Sylfaen" w:hAnsi="Sylfaen" w:cs="Calibri"/>
          <w:lang w:val="ka-GE"/>
        </w:rPr>
        <w:t xml:space="preserve"> </w:t>
      </w:r>
      <w:r w:rsidRPr="00754CDD">
        <w:rPr>
          <w:rFonts w:ascii="Sylfaen" w:hAnsi="Sylfaen" w:cs="Calibri"/>
        </w:rPr>
        <w:t xml:space="preserve"> 43</w:t>
      </w:r>
      <w:r w:rsidRPr="00754CDD">
        <w:rPr>
          <w:rFonts w:ascii="Sylfaen" w:hAnsi="Sylfaen" w:cs="Calibri"/>
          <w:lang w:val="ka-GE"/>
        </w:rPr>
        <w:t xml:space="preserve">  </w:t>
      </w:r>
      <w:r w:rsidRPr="00754CDD">
        <w:rPr>
          <w:rFonts w:ascii="Sylfaen" w:hAnsi="Sylfaen" w:cs="Sylfaen"/>
          <w:lang w:val="ka-GE"/>
        </w:rPr>
        <w:t>სექცია</w:t>
      </w:r>
      <w:r w:rsidRPr="00754CDD">
        <w:rPr>
          <w:rFonts w:cs="Calibri"/>
          <w:lang w:val="ka-GE"/>
        </w:rPr>
        <w:t xml:space="preserve">, </w:t>
      </w:r>
      <w:r w:rsidRPr="00754CDD">
        <w:rPr>
          <w:rFonts w:ascii="Sylfaen" w:hAnsi="Sylfaen" w:cs="Sylfaen"/>
          <w:lang w:val="ka-GE"/>
        </w:rPr>
        <w:t>მათ</w:t>
      </w:r>
      <w:r w:rsidRPr="00754CDD">
        <w:rPr>
          <w:rFonts w:ascii="Sylfaen" w:hAnsi="Sylfaen" w:cs="Sylfaen"/>
        </w:rPr>
        <w:t xml:space="preserve"> </w:t>
      </w:r>
      <w:r w:rsidRPr="00754CDD">
        <w:rPr>
          <w:rFonts w:ascii="Sylfaen" w:hAnsi="Sylfaen" w:cs="Sylfaen"/>
          <w:lang w:val="ka-GE"/>
        </w:rPr>
        <w:t>შორის</w:t>
      </w:r>
      <w:r w:rsidRPr="00754CDD">
        <w:rPr>
          <w:rFonts w:cs="Calibri"/>
          <w:lang w:val="ka-GE"/>
        </w:rPr>
        <w:t>:</w:t>
      </w:r>
      <w:r w:rsidRPr="00754CDD">
        <w:rPr>
          <w:rFonts w:ascii="Sylfaen" w:hAnsi="Sylfaen" w:cs="Calibri"/>
          <w:lang w:val="ka-GE"/>
        </w:rPr>
        <w:t xml:space="preserve"> ძიუდო (</w:t>
      </w:r>
      <w:r w:rsidRPr="00754CDD">
        <w:rPr>
          <w:rFonts w:ascii="Sylfaen" w:hAnsi="Sylfaen" w:cs="Calibri"/>
        </w:rPr>
        <w:t>4</w:t>
      </w:r>
      <w:r w:rsidRPr="00754CDD">
        <w:rPr>
          <w:rFonts w:ascii="Sylfaen" w:hAnsi="Sylfaen" w:cs="Calibri"/>
          <w:lang w:val="ka-GE"/>
        </w:rPr>
        <w:t xml:space="preserve"> სექცია) 36 ბავშვზე, </w:t>
      </w:r>
      <w:r w:rsidRPr="00754CDD">
        <w:rPr>
          <w:rFonts w:ascii="Sylfaen" w:hAnsi="Sylfaen" w:cs="Sylfaen"/>
          <w:lang w:val="ka-GE"/>
        </w:rPr>
        <w:t>ბერძნულ</w:t>
      </w:r>
      <w:r w:rsidRPr="00754CDD">
        <w:rPr>
          <w:rFonts w:cs="Calibri"/>
          <w:lang w:val="ka-GE"/>
        </w:rPr>
        <w:t>-</w:t>
      </w:r>
      <w:r w:rsidRPr="00754CDD">
        <w:rPr>
          <w:rFonts w:ascii="Sylfaen" w:hAnsi="Sylfaen" w:cs="Sylfaen"/>
          <w:lang w:val="ka-GE"/>
        </w:rPr>
        <w:t>რომაული ჭიდაობის</w:t>
      </w:r>
      <w:r w:rsidRPr="00754CDD">
        <w:rPr>
          <w:rFonts w:cs="Calibri"/>
          <w:lang w:val="ka-GE"/>
        </w:rPr>
        <w:t xml:space="preserve"> (</w:t>
      </w:r>
      <w:r w:rsidRPr="00754CDD">
        <w:rPr>
          <w:rFonts w:ascii="Sylfaen" w:hAnsi="Sylfaen" w:cs="Calibri"/>
        </w:rPr>
        <w:t>6</w:t>
      </w:r>
      <w:r w:rsidRPr="00754CDD">
        <w:rPr>
          <w:rFonts w:ascii="Sylfaen" w:hAnsi="Sylfaen" w:cs="Calibri"/>
          <w:lang w:val="ka-GE"/>
        </w:rPr>
        <w:t xml:space="preserve"> </w:t>
      </w:r>
      <w:r w:rsidRPr="00754CDD">
        <w:rPr>
          <w:rFonts w:ascii="Sylfaen" w:hAnsi="Sylfaen" w:cs="Sylfaen"/>
          <w:lang w:val="ka-GE"/>
        </w:rPr>
        <w:t>სექცია</w:t>
      </w:r>
      <w:r w:rsidRPr="00754CDD">
        <w:rPr>
          <w:rFonts w:cs="Calibri"/>
          <w:lang w:val="ka-GE"/>
        </w:rPr>
        <w:t xml:space="preserve">) </w:t>
      </w:r>
      <w:r w:rsidRPr="00754CDD">
        <w:rPr>
          <w:rFonts w:ascii="Sylfaen" w:hAnsi="Sylfaen" w:cs="Calibri"/>
        </w:rPr>
        <w:t>68</w:t>
      </w:r>
      <w:r w:rsidRPr="00754CDD">
        <w:rPr>
          <w:rFonts w:ascii="Sylfaen" w:hAnsi="Sylfaen" w:cs="Calibri"/>
          <w:lang w:val="ka-GE"/>
        </w:rPr>
        <w:t xml:space="preserve"> </w:t>
      </w:r>
      <w:r w:rsidRPr="00754CDD">
        <w:rPr>
          <w:rFonts w:ascii="Sylfaen" w:hAnsi="Sylfaen" w:cs="Sylfaen"/>
          <w:lang w:val="ka-GE"/>
        </w:rPr>
        <w:t>ბავშვზე</w:t>
      </w:r>
      <w:r w:rsidRPr="00754CDD">
        <w:rPr>
          <w:rFonts w:cs="Calibri"/>
          <w:lang w:val="ka-GE"/>
        </w:rPr>
        <w:t>;</w:t>
      </w:r>
      <w:r w:rsidRPr="00754CDD">
        <w:rPr>
          <w:rFonts w:ascii="Sylfaen" w:hAnsi="Sylfaen" w:cs="Calibri"/>
          <w:lang w:val="ka-GE"/>
        </w:rPr>
        <w:t xml:space="preserve"> </w:t>
      </w:r>
      <w:r w:rsidRPr="00754CDD">
        <w:rPr>
          <w:rFonts w:ascii="Sylfaen" w:hAnsi="Sylfaen" w:cs="Sylfaen"/>
          <w:lang w:val="ka-GE"/>
        </w:rPr>
        <w:t>კარატე–დო</w:t>
      </w:r>
      <w:r w:rsidRPr="00754CDD">
        <w:rPr>
          <w:rFonts w:cs="Calibri"/>
          <w:lang w:val="ka-GE"/>
        </w:rPr>
        <w:t xml:space="preserve"> (</w:t>
      </w:r>
      <w:r w:rsidRPr="00754CDD">
        <w:rPr>
          <w:rFonts w:ascii="Sylfaen" w:hAnsi="Sylfaen" w:cs="Calibri"/>
        </w:rPr>
        <w:t>6</w:t>
      </w:r>
      <w:r w:rsidRPr="00754CDD">
        <w:rPr>
          <w:rFonts w:ascii="Sylfaen" w:hAnsi="Sylfaen" w:cs="Calibri"/>
          <w:lang w:val="ka-GE"/>
        </w:rPr>
        <w:t xml:space="preserve"> </w:t>
      </w:r>
      <w:r w:rsidRPr="00754CDD">
        <w:rPr>
          <w:rFonts w:ascii="Sylfaen" w:hAnsi="Sylfaen" w:cs="Sylfaen"/>
          <w:lang w:val="ka-GE"/>
        </w:rPr>
        <w:t>სექცია</w:t>
      </w:r>
      <w:r w:rsidRPr="00754CDD">
        <w:rPr>
          <w:rFonts w:cs="Calibri"/>
          <w:lang w:val="ka-GE"/>
        </w:rPr>
        <w:t xml:space="preserve">) </w:t>
      </w:r>
      <w:r w:rsidRPr="00754CDD">
        <w:rPr>
          <w:rFonts w:ascii="Sylfaen" w:hAnsi="Sylfaen" w:cs="Calibri"/>
        </w:rPr>
        <w:t>58</w:t>
      </w:r>
      <w:r w:rsidRPr="00754CDD">
        <w:rPr>
          <w:rFonts w:ascii="Sylfaen" w:hAnsi="Sylfaen" w:cs="Calibri"/>
          <w:lang w:val="ka-GE"/>
        </w:rPr>
        <w:t xml:space="preserve"> </w:t>
      </w:r>
      <w:r w:rsidRPr="00754CDD">
        <w:rPr>
          <w:rFonts w:ascii="Sylfaen" w:hAnsi="Sylfaen" w:cs="Sylfaen"/>
          <w:lang w:val="ka-GE"/>
        </w:rPr>
        <w:t>ბავშვზე</w:t>
      </w:r>
      <w:r w:rsidRPr="00754CDD">
        <w:rPr>
          <w:rFonts w:cs="Calibri"/>
          <w:lang w:val="ka-GE"/>
        </w:rPr>
        <w:t>;</w:t>
      </w:r>
      <w:r w:rsidRPr="00754CDD">
        <w:rPr>
          <w:rFonts w:ascii="Sylfaen" w:hAnsi="Sylfaen" w:cs="Calibri"/>
          <w:lang w:val="ka-GE"/>
        </w:rPr>
        <w:t xml:space="preserve"> </w:t>
      </w:r>
      <w:r w:rsidRPr="00754CDD">
        <w:rPr>
          <w:rFonts w:ascii="Sylfaen" w:hAnsi="Sylfaen" w:cs="Sylfaen"/>
          <w:lang w:val="ka-GE"/>
        </w:rPr>
        <w:t>ჭადრაკი</w:t>
      </w:r>
      <w:r w:rsidRPr="00754CDD">
        <w:rPr>
          <w:rFonts w:cs="Calibri"/>
          <w:lang w:val="ka-GE"/>
        </w:rPr>
        <w:t xml:space="preserve"> (</w:t>
      </w:r>
      <w:r w:rsidRPr="00754CDD">
        <w:rPr>
          <w:rFonts w:ascii="Sylfaen" w:hAnsi="Sylfaen" w:cs="Calibri"/>
        </w:rPr>
        <w:t>4</w:t>
      </w:r>
      <w:r w:rsidRPr="00754CDD">
        <w:rPr>
          <w:rFonts w:ascii="Sylfaen" w:hAnsi="Sylfaen" w:cs="Calibri"/>
          <w:lang w:val="ka-GE"/>
        </w:rPr>
        <w:t xml:space="preserve"> </w:t>
      </w:r>
      <w:r w:rsidRPr="00754CDD">
        <w:rPr>
          <w:rFonts w:ascii="Sylfaen" w:hAnsi="Sylfaen" w:cs="Sylfaen"/>
          <w:lang w:val="ka-GE"/>
        </w:rPr>
        <w:t>სექცია</w:t>
      </w:r>
      <w:r w:rsidRPr="00754CDD">
        <w:rPr>
          <w:rFonts w:cs="Calibri"/>
          <w:lang w:val="ka-GE"/>
        </w:rPr>
        <w:t xml:space="preserve">) </w:t>
      </w:r>
      <w:r w:rsidRPr="00754CDD">
        <w:rPr>
          <w:rFonts w:ascii="Sylfaen" w:hAnsi="Sylfaen" w:cs="Calibri"/>
        </w:rPr>
        <w:t>35</w:t>
      </w:r>
      <w:r w:rsidRPr="00754CDD">
        <w:rPr>
          <w:rFonts w:ascii="Sylfaen" w:hAnsi="Sylfaen" w:cs="Calibri"/>
          <w:lang w:val="ka-GE"/>
        </w:rPr>
        <w:t xml:space="preserve"> </w:t>
      </w:r>
      <w:r w:rsidRPr="00754CDD">
        <w:rPr>
          <w:rFonts w:ascii="Sylfaen" w:hAnsi="Sylfaen" w:cs="Sylfaen"/>
          <w:lang w:val="ka-GE"/>
        </w:rPr>
        <w:t>ბავშვზე</w:t>
      </w:r>
      <w:r w:rsidRPr="00754CDD">
        <w:rPr>
          <w:rFonts w:cs="Calibri"/>
          <w:lang w:val="ka-GE"/>
        </w:rPr>
        <w:t xml:space="preserve">; </w:t>
      </w:r>
      <w:r w:rsidRPr="00754CDD">
        <w:rPr>
          <w:rFonts w:ascii="Sylfaen" w:hAnsi="Sylfaen" w:cs="Sylfaen"/>
          <w:lang w:val="ka-GE"/>
        </w:rPr>
        <w:t>რაგბი–ლელო</w:t>
      </w:r>
      <w:r w:rsidRPr="00754CDD">
        <w:rPr>
          <w:rFonts w:cs="Calibri"/>
          <w:lang w:val="ka-GE"/>
        </w:rPr>
        <w:t xml:space="preserve"> (</w:t>
      </w:r>
      <w:r w:rsidRPr="00754CDD">
        <w:rPr>
          <w:rFonts w:ascii="Sylfaen" w:hAnsi="Sylfaen" w:cs="Calibri"/>
        </w:rPr>
        <w:t>6</w:t>
      </w:r>
      <w:r w:rsidRPr="00754CDD">
        <w:rPr>
          <w:rFonts w:ascii="Sylfaen" w:hAnsi="Sylfaen" w:cs="Calibri"/>
          <w:lang w:val="ka-GE"/>
        </w:rPr>
        <w:t xml:space="preserve"> </w:t>
      </w:r>
      <w:r w:rsidRPr="00754CDD">
        <w:rPr>
          <w:rFonts w:ascii="Sylfaen" w:hAnsi="Sylfaen" w:cs="Sylfaen"/>
          <w:lang w:val="ka-GE"/>
        </w:rPr>
        <w:t>სექცია</w:t>
      </w:r>
      <w:r w:rsidRPr="00754CDD">
        <w:rPr>
          <w:rFonts w:cs="Calibri"/>
          <w:lang w:val="ka-GE"/>
        </w:rPr>
        <w:t>)</w:t>
      </w:r>
      <w:r w:rsidRPr="00754CDD">
        <w:rPr>
          <w:rFonts w:ascii="Sylfaen" w:hAnsi="Sylfaen" w:cs="Calibri"/>
          <w:lang w:val="ka-GE"/>
        </w:rPr>
        <w:t xml:space="preserve"> </w:t>
      </w:r>
      <w:r w:rsidRPr="00754CDD">
        <w:rPr>
          <w:rFonts w:ascii="Sylfaen" w:hAnsi="Sylfaen" w:cs="Calibri"/>
        </w:rPr>
        <w:t>33</w:t>
      </w:r>
      <w:r w:rsidRPr="00754CDD">
        <w:rPr>
          <w:rFonts w:ascii="Sylfaen" w:hAnsi="Sylfaen" w:cs="Calibri"/>
          <w:lang w:val="ka-GE"/>
        </w:rPr>
        <w:t xml:space="preserve"> </w:t>
      </w:r>
      <w:r w:rsidRPr="00754CDD">
        <w:rPr>
          <w:rFonts w:ascii="Sylfaen" w:hAnsi="Sylfaen" w:cs="Sylfaen"/>
          <w:lang w:val="ka-GE"/>
        </w:rPr>
        <w:t>ბავშვზე</w:t>
      </w:r>
      <w:r w:rsidRPr="00754CDD">
        <w:rPr>
          <w:rFonts w:cs="Calibri"/>
          <w:lang w:val="ka-GE"/>
        </w:rPr>
        <w:t>;</w:t>
      </w:r>
      <w:r w:rsidRPr="00754CDD">
        <w:rPr>
          <w:rFonts w:ascii="Sylfaen" w:hAnsi="Sylfaen" w:cs="Calibri"/>
          <w:lang w:val="ka-GE"/>
        </w:rPr>
        <w:t xml:space="preserve"> </w:t>
      </w:r>
      <w:r w:rsidRPr="00754CDD">
        <w:rPr>
          <w:rFonts w:cs="Calibri"/>
          <w:lang w:val="ka-GE"/>
        </w:rPr>
        <w:t xml:space="preserve"> </w:t>
      </w:r>
      <w:r w:rsidRPr="00754CDD">
        <w:rPr>
          <w:rFonts w:ascii="Sylfaen" w:hAnsi="Sylfaen" w:cs="Sylfaen"/>
          <w:lang w:val="ka-GE"/>
        </w:rPr>
        <w:t>კალათბურთი</w:t>
      </w:r>
      <w:r w:rsidRPr="00754CDD">
        <w:rPr>
          <w:rFonts w:cs="Calibri"/>
          <w:lang w:val="ka-GE"/>
        </w:rPr>
        <w:t xml:space="preserve"> (</w:t>
      </w:r>
      <w:r w:rsidRPr="00754CDD">
        <w:rPr>
          <w:rFonts w:cs="Calibri"/>
        </w:rPr>
        <w:t>2</w:t>
      </w:r>
      <w:r w:rsidRPr="00754CDD">
        <w:rPr>
          <w:rFonts w:cs="Calibri"/>
          <w:lang w:val="ka-GE"/>
        </w:rPr>
        <w:t xml:space="preserve"> </w:t>
      </w:r>
      <w:r w:rsidRPr="00754CDD">
        <w:rPr>
          <w:rFonts w:ascii="Sylfaen" w:hAnsi="Sylfaen" w:cs="Sylfaen"/>
          <w:lang w:val="ka-GE"/>
        </w:rPr>
        <w:t>სექცია</w:t>
      </w:r>
      <w:r w:rsidRPr="00754CDD">
        <w:rPr>
          <w:rFonts w:cs="Calibri"/>
          <w:lang w:val="ka-GE"/>
        </w:rPr>
        <w:t xml:space="preserve">) </w:t>
      </w:r>
      <w:r w:rsidRPr="00754CDD">
        <w:rPr>
          <w:rFonts w:ascii="Sylfaen" w:hAnsi="Sylfaen" w:cs="Calibri"/>
        </w:rPr>
        <w:t>35</w:t>
      </w:r>
      <w:r w:rsidRPr="00754CDD">
        <w:rPr>
          <w:rFonts w:ascii="Sylfaen" w:hAnsi="Sylfaen" w:cs="Calibri"/>
          <w:lang w:val="ka-GE"/>
        </w:rPr>
        <w:t xml:space="preserve"> </w:t>
      </w:r>
      <w:r w:rsidRPr="00754CDD">
        <w:rPr>
          <w:rFonts w:ascii="Sylfaen" w:hAnsi="Sylfaen" w:cs="Sylfaen"/>
          <w:lang w:val="ka-GE"/>
        </w:rPr>
        <w:t>ბავშვზე</w:t>
      </w:r>
      <w:r w:rsidRPr="00754CDD">
        <w:rPr>
          <w:rFonts w:cs="Calibri"/>
          <w:lang w:val="ka-GE"/>
        </w:rPr>
        <w:t>;</w:t>
      </w:r>
      <w:r w:rsidRPr="00754CDD">
        <w:rPr>
          <w:rFonts w:ascii="Sylfaen" w:hAnsi="Sylfaen" w:cs="Calibri"/>
          <w:lang w:val="ka-GE"/>
        </w:rPr>
        <w:t xml:space="preserve"> </w:t>
      </w:r>
      <w:r w:rsidRPr="00754CDD">
        <w:rPr>
          <w:rFonts w:ascii="Sylfaen" w:hAnsi="Sylfaen" w:cs="Sylfaen"/>
          <w:lang w:val="ka-GE"/>
        </w:rPr>
        <w:t>ტაეკვანდო(</w:t>
      </w:r>
      <w:r w:rsidRPr="00754CDD">
        <w:rPr>
          <w:rFonts w:ascii="Sylfaen" w:hAnsi="Sylfaen" w:cs="Sylfaen"/>
        </w:rPr>
        <w:t>4</w:t>
      </w:r>
      <w:r w:rsidRPr="00754CDD">
        <w:rPr>
          <w:rFonts w:ascii="Sylfaen" w:hAnsi="Sylfaen" w:cs="Sylfaen"/>
          <w:lang w:val="ka-GE"/>
        </w:rPr>
        <w:t xml:space="preserve"> სექცია) </w:t>
      </w:r>
      <w:r w:rsidRPr="00754CDD">
        <w:rPr>
          <w:rFonts w:ascii="Sylfaen" w:hAnsi="Sylfaen" w:cs="Sylfaen"/>
        </w:rPr>
        <w:t>42</w:t>
      </w:r>
      <w:r w:rsidRPr="00754CDD">
        <w:rPr>
          <w:rFonts w:ascii="Sylfaen" w:hAnsi="Sylfaen" w:cs="Sylfaen"/>
          <w:lang w:val="ka-GE"/>
        </w:rPr>
        <w:t xml:space="preserve"> ბავშვზე; </w:t>
      </w:r>
      <w:r w:rsidRPr="00754CDD">
        <w:rPr>
          <w:rFonts w:ascii="Sylfaen" w:hAnsi="Sylfaen" w:cs="Calibri"/>
          <w:lang w:val="ka-GE"/>
        </w:rPr>
        <w:t xml:space="preserve">ხელბურთის ( </w:t>
      </w:r>
      <w:r w:rsidRPr="00754CDD">
        <w:rPr>
          <w:rFonts w:ascii="Sylfaen" w:hAnsi="Sylfaen" w:cs="Calibri"/>
        </w:rPr>
        <w:t>2</w:t>
      </w:r>
      <w:r w:rsidRPr="00754CDD">
        <w:rPr>
          <w:rFonts w:ascii="Sylfaen" w:hAnsi="Sylfaen" w:cs="Calibri"/>
          <w:lang w:val="ka-GE"/>
        </w:rPr>
        <w:t xml:space="preserve"> სექცია)  20  ბავშვზე;  </w:t>
      </w:r>
      <w:r w:rsidRPr="00754CDD">
        <w:rPr>
          <w:rFonts w:cs="Calibri"/>
          <w:lang w:val="ka-GE"/>
        </w:rPr>
        <w:t xml:space="preserve"> </w:t>
      </w:r>
      <w:r w:rsidRPr="00754CDD">
        <w:rPr>
          <w:rFonts w:ascii="Sylfaen" w:hAnsi="Sylfaen" w:cs="Calibri"/>
          <w:lang w:val="ka-GE"/>
        </w:rPr>
        <w:t xml:space="preserve">ფუტზალის (1 სექცია) </w:t>
      </w:r>
      <w:r w:rsidRPr="00754CDD">
        <w:rPr>
          <w:rFonts w:ascii="Sylfaen" w:hAnsi="Sylfaen" w:cs="Calibri"/>
        </w:rPr>
        <w:t>19</w:t>
      </w:r>
      <w:r w:rsidRPr="00754CDD">
        <w:rPr>
          <w:rFonts w:ascii="Sylfaen" w:hAnsi="Sylfaen" w:cs="Calibri"/>
          <w:lang w:val="ka-GE"/>
        </w:rPr>
        <w:t xml:space="preserve">  ბავშვზე; </w:t>
      </w:r>
      <w:r w:rsidRPr="00754CDD">
        <w:rPr>
          <w:rFonts w:ascii="Sylfaen" w:hAnsi="Sylfaen" w:cs="Calibri"/>
        </w:rPr>
        <w:t xml:space="preserve"> კრივი</w:t>
      </w:r>
      <w:r w:rsidRPr="00754CDD">
        <w:rPr>
          <w:rFonts w:ascii="Sylfaen" w:hAnsi="Sylfaen" w:cs="Calibri"/>
          <w:lang w:val="ka-GE"/>
        </w:rPr>
        <w:t xml:space="preserve"> (8 სექცია) 65 ბავშვზე</w:t>
      </w:r>
      <w:r w:rsidRPr="00754CDD">
        <w:rPr>
          <w:rFonts w:ascii="Sylfaen" w:hAnsi="Sylfaen" w:cs="Sylfaen"/>
          <w:lang w:val="ka-GE"/>
        </w:rPr>
        <w:t>წლის</w:t>
      </w:r>
      <w:r w:rsidRPr="00754CDD">
        <w:rPr>
          <w:rFonts w:ascii="Sylfaen" w:hAnsi="Sylfaen" w:cs="Calibri"/>
          <w:lang w:val="ka-GE"/>
        </w:rPr>
        <w:t xml:space="preserve"> </w:t>
      </w:r>
      <w:r w:rsidRPr="00754CDD">
        <w:rPr>
          <w:rFonts w:ascii="Sylfaen" w:hAnsi="Sylfaen" w:cs="Sylfaen"/>
          <w:lang w:val="ka-GE"/>
        </w:rPr>
        <w:t>განმავლობაში ეწყობა სხვადასხვა ტურნირები როგორიცაა: შობისა და</w:t>
      </w:r>
      <w:r w:rsidRPr="00754CDD">
        <w:rPr>
          <w:rFonts w:ascii="Sylfaen" w:hAnsi="Sylfaen" w:cs="Calibri"/>
          <w:lang w:val="ka-GE"/>
        </w:rPr>
        <w:t xml:space="preserve"> </w:t>
      </w:r>
      <w:r w:rsidRPr="00754CDD">
        <w:rPr>
          <w:rFonts w:ascii="Sylfaen" w:hAnsi="Sylfaen" w:cs="Sylfaen"/>
          <w:lang w:val="ka-GE"/>
        </w:rPr>
        <w:t>და</w:t>
      </w:r>
      <w:r w:rsidRPr="00754CDD">
        <w:rPr>
          <w:rFonts w:ascii="Sylfaen" w:hAnsi="Sylfaen" w:cs="Calibri"/>
          <w:lang w:val="ka-GE"/>
        </w:rPr>
        <w:t xml:space="preserve"> </w:t>
      </w:r>
      <w:r w:rsidRPr="00754CDD">
        <w:rPr>
          <w:rFonts w:ascii="Sylfaen" w:hAnsi="Sylfaen" w:cs="Sylfaen"/>
          <w:lang w:val="ka-GE"/>
        </w:rPr>
        <w:t>ნათლისღებისადმი</w:t>
      </w:r>
      <w:r w:rsidRPr="00754CDD">
        <w:rPr>
          <w:rFonts w:ascii="Sylfaen" w:hAnsi="Sylfaen" w:cs="Calibri"/>
          <w:lang w:val="ka-GE"/>
        </w:rPr>
        <w:t xml:space="preserve"> </w:t>
      </w:r>
      <w:r w:rsidRPr="00754CDD">
        <w:rPr>
          <w:rFonts w:ascii="Sylfaen" w:hAnsi="Sylfaen" w:cs="Sylfaen"/>
          <w:lang w:val="ka-GE"/>
        </w:rPr>
        <w:t>მიძღვნილი</w:t>
      </w:r>
      <w:r w:rsidRPr="00754CDD">
        <w:rPr>
          <w:rFonts w:ascii="Sylfaen" w:hAnsi="Sylfaen" w:cs="Calibri"/>
          <w:lang w:val="ka-GE"/>
        </w:rPr>
        <w:t xml:space="preserve"> </w:t>
      </w:r>
      <w:r w:rsidRPr="00754CDD">
        <w:rPr>
          <w:rFonts w:ascii="Sylfaen" w:hAnsi="Sylfaen" w:cs="Sylfaen"/>
          <w:lang w:val="ka-GE"/>
        </w:rPr>
        <w:t>ტურნირი</w:t>
      </w:r>
      <w:r w:rsidRPr="00754CDD">
        <w:rPr>
          <w:rFonts w:ascii="Sylfaen" w:hAnsi="Sylfaen" w:cs="Calibri"/>
          <w:lang w:val="ka-GE"/>
        </w:rPr>
        <w:t xml:space="preserve"> </w:t>
      </w:r>
      <w:r w:rsidRPr="00754CDD">
        <w:rPr>
          <w:rFonts w:ascii="Sylfaen" w:hAnsi="Sylfaen" w:cs="Sylfaen"/>
          <w:lang w:val="ka-GE"/>
        </w:rPr>
        <w:t>ჭადრაკში</w:t>
      </w:r>
      <w:r w:rsidRPr="00754CDD">
        <w:rPr>
          <w:rFonts w:ascii="Sylfaen" w:hAnsi="Sylfaen" w:cs="Calibri"/>
          <w:lang w:val="ka-GE"/>
        </w:rPr>
        <w:t xml:space="preserve">, </w:t>
      </w:r>
      <w:r w:rsidRPr="00754CDD">
        <w:rPr>
          <w:rFonts w:ascii="Sylfaen" w:hAnsi="Sylfaen" w:cs="Sylfaen"/>
          <w:lang w:val="ka-GE"/>
        </w:rPr>
        <w:t>ი</w:t>
      </w:r>
      <w:r w:rsidRPr="00754CDD">
        <w:rPr>
          <w:rFonts w:ascii="Sylfaen" w:hAnsi="Sylfaen" w:cs="Calibri"/>
          <w:lang w:val="ka-GE"/>
        </w:rPr>
        <w:t>.</w:t>
      </w:r>
      <w:r w:rsidRPr="00754CDD">
        <w:rPr>
          <w:rFonts w:ascii="Sylfaen" w:hAnsi="Sylfaen" w:cs="Sylfaen"/>
          <w:lang w:val="ka-GE"/>
        </w:rPr>
        <w:t>ნარმანიას</w:t>
      </w:r>
      <w:r w:rsidRPr="00754CDD">
        <w:rPr>
          <w:rFonts w:ascii="Sylfaen" w:hAnsi="Sylfaen" w:cs="Calibri"/>
          <w:lang w:val="ka-GE"/>
        </w:rPr>
        <w:t xml:space="preserve"> </w:t>
      </w:r>
      <w:r w:rsidRPr="00754CDD">
        <w:rPr>
          <w:rFonts w:ascii="Sylfaen" w:hAnsi="Sylfaen" w:cs="Sylfaen"/>
          <w:lang w:val="ka-GE"/>
        </w:rPr>
        <w:t>ხსოვნისადმი</w:t>
      </w:r>
      <w:r w:rsidRPr="00754CDD">
        <w:rPr>
          <w:rFonts w:ascii="Sylfaen" w:hAnsi="Sylfaen" w:cs="Calibri"/>
          <w:lang w:val="ka-GE"/>
        </w:rPr>
        <w:t xml:space="preserve"> </w:t>
      </w:r>
      <w:r w:rsidRPr="00754CDD">
        <w:rPr>
          <w:rFonts w:ascii="Sylfaen" w:hAnsi="Sylfaen" w:cs="Sylfaen"/>
          <w:lang w:val="ka-GE"/>
        </w:rPr>
        <w:t>მიძღვნილი</w:t>
      </w:r>
      <w:r w:rsidRPr="00754CDD">
        <w:rPr>
          <w:rFonts w:ascii="Sylfaen" w:hAnsi="Sylfaen" w:cs="Calibri"/>
          <w:lang w:val="ka-GE"/>
        </w:rPr>
        <w:t xml:space="preserve"> </w:t>
      </w:r>
      <w:r w:rsidRPr="00754CDD">
        <w:rPr>
          <w:rFonts w:ascii="Sylfaen" w:hAnsi="Sylfaen" w:cs="Sylfaen"/>
          <w:lang w:val="ka-GE"/>
        </w:rPr>
        <w:t>რეგიონალური</w:t>
      </w:r>
      <w:r w:rsidRPr="00754CDD">
        <w:rPr>
          <w:rFonts w:ascii="Sylfaen" w:hAnsi="Sylfaen" w:cs="Calibri"/>
          <w:lang w:val="ka-GE"/>
        </w:rPr>
        <w:t xml:space="preserve"> </w:t>
      </w:r>
      <w:r w:rsidRPr="00754CDD">
        <w:rPr>
          <w:rFonts w:ascii="Sylfaen" w:hAnsi="Sylfaen" w:cs="Sylfaen"/>
          <w:lang w:val="ka-GE"/>
        </w:rPr>
        <w:t>ტურნირი</w:t>
      </w:r>
      <w:r w:rsidRPr="00754CDD">
        <w:rPr>
          <w:rFonts w:ascii="Sylfaen" w:hAnsi="Sylfaen" w:cs="Calibri"/>
          <w:lang w:val="ka-GE"/>
        </w:rPr>
        <w:t xml:space="preserve"> </w:t>
      </w:r>
      <w:r w:rsidRPr="00754CDD">
        <w:rPr>
          <w:rFonts w:ascii="Sylfaen" w:hAnsi="Sylfaen" w:cs="Sylfaen"/>
          <w:lang w:val="ka-GE"/>
        </w:rPr>
        <w:t>ძიუდოში</w:t>
      </w:r>
      <w:r w:rsidRPr="00754CDD">
        <w:rPr>
          <w:rFonts w:ascii="Sylfaen" w:hAnsi="Sylfaen" w:cs="Calibri"/>
          <w:lang w:val="ka-GE"/>
        </w:rPr>
        <w:t>,</w:t>
      </w:r>
      <w:r w:rsidRPr="00754CDD">
        <w:rPr>
          <w:rFonts w:ascii="Sylfaen" w:hAnsi="Sylfaen" w:cs="Sylfaen"/>
          <w:lang w:val="ka-GE"/>
        </w:rPr>
        <w:t xml:space="preserve"> მუნიციპალიტეტის</w:t>
      </w:r>
      <w:r w:rsidRPr="00754CDD">
        <w:rPr>
          <w:rFonts w:ascii="Sylfaen" w:hAnsi="Sylfaen" w:cs="Calibri"/>
          <w:lang w:val="ka-GE"/>
        </w:rPr>
        <w:t xml:space="preserve"> </w:t>
      </w:r>
      <w:r w:rsidRPr="00754CDD">
        <w:rPr>
          <w:rFonts w:ascii="Sylfaen" w:hAnsi="Sylfaen" w:cs="Sylfaen"/>
          <w:lang w:val="ka-GE"/>
        </w:rPr>
        <w:t>პირველობა</w:t>
      </w:r>
      <w:r w:rsidRPr="00754CDD">
        <w:rPr>
          <w:rFonts w:ascii="Sylfaen" w:hAnsi="Sylfaen" w:cs="Calibri"/>
          <w:lang w:val="ka-GE"/>
        </w:rPr>
        <w:t xml:space="preserve"> </w:t>
      </w:r>
      <w:r w:rsidRPr="00754CDD">
        <w:rPr>
          <w:rFonts w:ascii="Sylfaen" w:hAnsi="Sylfaen" w:cs="Sylfaen"/>
          <w:lang w:val="ka-GE"/>
        </w:rPr>
        <w:t>სკოლებს</w:t>
      </w:r>
      <w:r w:rsidRPr="00754CDD">
        <w:rPr>
          <w:rFonts w:ascii="Sylfaen" w:hAnsi="Sylfaen" w:cs="Calibri"/>
          <w:lang w:val="ka-GE"/>
        </w:rPr>
        <w:t xml:space="preserve"> </w:t>
      </w:r>
      <w:r w:rsidRPr="00754CDD">
        <w:rPr>
          <w:rFonts w:ascii="Sylfaen" w:hAnsi="Sylfaen" w:cs="Sylfaen"/>
          <w:lang w:val="ka-GE"/>
        </w:rPr>
        <w:t>შორის</w:t>
      </w:r>
      <w:r w:rsidRPr="00754CDD">
        <w:rPr>
          <w:rFonts w:ascii="Sylfaen" w:hAnsi="Sylfaen" w:cs="Calibri"/>
          <w:lang w:val="ka-GE"/>
        </w:rPr>
        <w:t xml:space="preserve">, 9 </w:t>
      </w:r>
      <w:r w:rsidRPr="00754CDD">
        <w:rPr>
          <w:rFonts w:ascii="Sylfaen" w:hAnsi="Sylfaen" w:cs="Sylfaen"/>
          <w:lang w:val="ka-GE"/>
        </w:rPr>
        <w:t>აპრილისადმი</w:t>
      </w:r>
      <w:r w:rsidRPr="00754CDD">
        <w:rPr>
          <w:rFonts w:ascii="Sylfaen" w:hAnsi="Sylfaen" w:cs="Calibri"/>
          <w:lang w:val="ka-GE"/>
        </w:rPr>
        <w:t xml:space="preserve"> </w:t>
      </w:r>
      <w:r w:rsidRPr="00754CDD">
        <w:rPr>
          <w:rFonts w:ascii="Sylfaen" w:hAnsi="Sylfaen" w:cs="Sylfaen"/>
          <w:lang w:val="ka-GE"/>
        </w:rPr>
        <w:t>მიძღვნილი</w:t>
      </w:r>
      <w:r w:rsidRPr="00754CDD">
        <w:rPr>
          <w:rFonts w:ascii="Sylfaen" w:hAnsi="Sylfaen" w:cs="Calibri"/>
          <w:lang w:val="ka-GE"/>
        </w:rPr>
        <w:t xml:space="preserve"> </w:t>
      </w:r>
      <w:r w:rsidRPr="00754CDD">
        <w:rPr>
          <w:rFonts w:ascii="Sylfaen" w:hAnsi="Sylfaen" w:cs="Sylfaen"/>
          <w:lang w:val="ka-GE"/>
        </w:rPr>
        <w:t>რაიონული</w:t>
      </w:r>
      <w:r w:rsidRPr="00754CDD">
        <w:rPr>
          <w:rFonts w:ascii="Sylfaen" w:hAnsi="Sylfaen" w:cs="Calibri"/>
          <w:lang w:val="ka-GE"/>
        </w:rPr>
        <w:t xml:space="preserve"> </w:t>
      </w:r>
      <w:r w:rsidRPr="00754CDD">
        <w:rPr>
          <w:rFonts w:ascii="Sylfaen" w:hAnsi="Sylfaen" w:cs="Sylfaen"/>
          <w:lang w:val="ka-GE"/>
        </w:rPr>
        <w:t>პირველობა</w:t>
      </w:r>
      <w:r w:rsidRPr="00754CDD">
        <w:rPr>
          <w:rFonts w:ascii="Sylfaen" w:hAnsi="Sylfaen" w:cs="Calibri"/>
          <w:lang w:val="ka-GE"/>
        </w:rPr>
        <w:t xml:space="preserve"> </w:t>
      </w:r>
      <w:r w:rsidRPr="00754CDD">
        <w:rPr>
          <w:rFonts w:ascii="Sylfaen" w:hAnsi="Sylfaen" w:cs="Sylfaen"/>
          <w:lang w:val="ka-GE"/>
        </w:rPr>
        <w:t>კალათბურთში</w:t>
      </w:r>
      <w:r w:rsidRPr="00754CDD">
        <w:rPr>
          <w:rFonts w:ascii="Sylfaen" w:hAnsi="Sylfaen" w:cs="Calibri"/>
          <w:lang w:val="ka-GE"/>
        </w:rPr>
        <w:t xml:space="preserve">, 26 </w:t>
      </w:r>
      <w:r w:rsidRPr="00754CDD">
        <w:rPr>
          <w:rFonts w:ascii="Sylfaen" w:hAnsi="Sylfaen" w:cs="Sylfaen"/>
          <w:lang w:val="ka-GE"/>
        </w:rPr>
        <w:t>მაისისადმი</w:t>
      </w:r>
      <w:r w:rsidRPr="00754CDD">
        <w:rPr>
          <w:rFonts w:ascii="Sylfaen" w:hAnsi="Sylfaen" w:cs="Calibri"/>
          <w:lang w:val="ka-GE"/>
        </w:rPr>
        <w:t xml:space="preserve"> </w:t>
      </w:r>
      <w:r w:rsidRPr="00754CDD">
        <w:rPr>
          <w:rFonts w:ascii="Sylfaen" w:hAnsi="Sylfaen" w:cs="Sylfaen"/>
          <w:lang w:val="ka-GE"/>
        </w:rPr>
        <w:t>მიზღვნილი</w:t>
      </w:r>
      <w:r w:rsidRPr="00754CDD">
        <w:rPr>
          <w:rFonts w:ascii="Sylfaen" w:hAnsi="Sylfaen" w:cs="Calibri"/>
          <w:lang w:val="ka-GE"/>
        </w:rPr>
        <w:t xml:space="preserve"> </w:t>
      </w:r>
      <w:r w:rsidRPr="00754CDD">
        <w:rPr>
          <w:rFonts w:ascii="Sylfaen" w:hAnsi="Sylfaen" w:cs="Sylfaen"/>
          <w:lang w:val="ka-GE"/>
        </w:rPr>
        <w:t>რაიონული</w:t>
      </w:r>
      <w:r w:rsidRPr="00754CDD">
        <w:rPr>
          <w:rFonts w:ascii="Sylfaen" w:hAnsi="Sylfaen" w:cs="Calibri"/>
          <w:lang w:val="ka-GE"/>
        </w:rPr>
        <w:t xml:space="preserve"> </w:t>
      </w:r>
      <w:r w:rsidRPr="00754CDD">
        <w:rPr>
          <w:rFonts w:ascii="Sylfaen" w:hAnsi="Sylfaen" w:cs="Sylfaen"/>
          <w:lang w:val="ka-GE"/>
        </w:rPr>
        <w:t>პირველობები</w:t>
      </w:r>
      <w:r w:rsidRPr="00754CDD">
        <w:rPr>
          <w:rFonts w:ascii="Sylfaen" w:hAnsi="Sylfaen" w:cs="Calibri"/>
          <w:lang w:val="ka-GE"/>
        </w:rPr>
        <w:t xml:space="preserve"> </w:t>
      </w:r>
      <w:r w:rsidRPr="00754CDD">
        <w:rPr>
          <w:rFonts w:ascii="Sylfaen" w:hAnsi="Sylfaen" w:cs="Sylfaen"/>
          <w:lang w:val="ka-GE"/>
        </w:rPr>
        <w:t>სკოლებს</w:t>
      </w:r>
      <w:r w:rsidRPr="00754CDD">
        <w:rPr>
          <w:rFonts w:ascii="Sylfaen" w:hAnsi="Sylfaen" w:cs="Calibri"/>
          <w:lang w:val="ka-GE"/>
        </w:rPr>
        <w:t xml:space="preserve"> </w:t>
      </w:r>
      <w:r w:rsidRPr="00754CDD">
        <w:rPr>
          <w:rFonts w:ascii="Sylfaen" w:hAnsi="Sylfaen" w:cs="Sylfaen"/>
          <w:lang w:val="ka-GE"/>
        </w:rPr>
        <w:t>შორის</w:t>
      </w:r>
      <w:r w:rsidRPr="00754CDD">
        <w:rPr>
          <w:rFonts w:ascii="Sylfaen" w:hAnsi="Sylfaen" w:cs="Calibri"/>
          <w:lang w:val="ka-GE"/>
        </w:rPr>
        <w:t xml:space="preserve"> </w:t>
      </w:r>
      <w:r w:rsidRPr="00754CDD">
        <w:rPr>
          <w:rFonts w:ascii="Sylfaen" w:hAnsi="Sylfaen" w:cs="Sylfaen"/>
          <w:lang w:val="ka-GE"/>
        </w:rPr>
        <w:t>ფეხბურთში</w:t>
      </w:r>
      <w:r w:rsidRPr="00754CDD">
        <w:rPr>
          <w:rFonts w:ascii="Sylfaen" w:hAnsi="Sylfaen" w:cs="Calibri"/>
          <w:lang w:val="ka-GE"/>
        </w:rPr>
        <w:t xml:space="preserve">, </w:t>
      </w:r>
      <w:r w:rsidRPr="00754CDD">
        <w:rPr>
          <w:rFonts w:ascii="Sylfaen" w:hAnsi="Sylfaen" w:cs="Sylfaen"/>
          <w:lang w:val="ka-GE"/>
        </w:rPr>
        <w:t>ზაზა</w:t>
      </w:r>
      <w:r w:rsidRPr="00754CDD">
        <w:rPr>
          <w:rFonts w:ascii="Sylfaen" w:hAnsi="Sylfaen" w:cs="Calibri"/>
          <w:lang w:val="ka-GE"/>
        </w:rPr>
        <w:t xml:space="preserve"> </w:t>
      </w:r>
      <w:r w:rsidRPr="00754CDD">
        <w:rPr>
          <w:rFonts w:ascii="Sylfaen" w:hAnsi="Sylfaen" w:cs="Sylfaen"/>
          <w:lang w:val="ka-GE"/>
        </w:rPr>
        <w:t>ფაჩულიას</w:t>
      </w:r>
      <w:r w:rsidRPr="00754CDD">
        <w:rPr>
          <w:rFonts w:ascii="Sylfaen" w:hAnsi="Sylfaen" w:cs="Calibri"/>
          <w:lang w:val="ka-GE"/>
        </w:rPr>
        <w:t xml:space="preserve"> </w:t>
      </w:r>
      <w:r w:rsidRPr="00754CDD">
        <w:rPr>
          <w:rFonts w:ascii="Sylfaen" w:hAnsi="Sylfaen" w:cs="Sylfaen"/>
          <w:lang w:val="ka-GE"/>
        </w:rPr>
        <w:t>სახელობის</w:t>
      </w:r>
      <w:r w:rsidRPr="00754CDD">
        <w:rPr>
          <w:rFonts w:ascii="Sylfaen" w:hAnsi="Sylfaen" w:cs="Calibri"/>
          <w:lang w:val="ka-GE"/>
        </w:rPr>
        <w:t xml:space="preserve"> </w:t>
      </w:r>
      <w:r w:rsidRPr="00754CDD">
        <w:rPr>
          <w:rFonts w:ascii="Sylfaen" w:hAnsi="Sylfaen" w:cs="Sylfaen"/>
          <w:lang w:val="ka-GE"/>
        </w:rPr>
        <w:t>ფესტივალი,</w:t>
      </w:r>
      <w:r w:rsidRPr="00754CDD">
        <w:rPr>
          <w:rFonts w:ascii="Sylfaen" w:hAnsi="Sylfaen" w:cs="Calibri"/>
          <w:lang w:val="ka-GE"/>
        </w:rPr>
        <w:t xml:space="preserve"> (</w:t>
      </w:r>
      <w:r w:rsidRPr="00754CDD">
        <w:rPr>
          <w:rFonts w:ascii="Sylfaen" w:hAnsi="Sylfaen" w:cs="Sylfaen"/>
          <w:lang w:val="ka-GE"/>
        </w:rPr>
        <w:t>სენაკი</w:t>
      </w:r>
      <w:r w:rsidRPr="00754CDD">
        <w:rPr>
          <w:rFonts w:ascii="Sylfaen" w:hAnsi="Sylfaen" w:cs="Calibri"/>
          <w:lang w:val="ka-GE"/>
        </w:rPr>
        <w:t xml:space="preserve"> </w:t>
      </w:r>
      <w:r w:rsidRPr="00754CDD">
        <w:rPr>
          <w:rFonts w:ascii="Sylfaen" w:hAnsi="Sylfaen" w:cs="Sylfaen"/>
          <w:lang w:val="ka-GE"/>
        </w:rPr>
        <w:t>მოწვეული</w:t>
      </w:r>
      <w:r w:rsidRPr="00754CDD">
        <w:rPr>
          <w:rFonts w:ascii="Sylfaen" w:hAnsi="Sylfaen" w:cs="Calibri"/>
          <w:lang w:val="ka-GE"/>
        </w:rPr>
        <w:t xml:space="preserve"> </w:t>
      </w:r>
      <w:r w:rsidRPr="00754CDD">
        <w:rPr>
          <w:rFonts w:ascii="Sylfaen" w:hAnsi="Sylfaen" w:cs="Sylfaen"/>
          <w:lang w:val="ka-GE"/>
        </w:rPr>
        <w:t>გუნდები</w:t>
      </w:r>
      <w:r w:rsidRPr="00754CDD">
        <w:rPr>
          <w:rFonts w:ascii="Sylfaen" w:hAnsi="Sylfaen" w:cs="Calibri"/>
          <w:lang w:val="ka-GE"/>
        </w:rPr>
        <w:t xml:space="preserve">) </w:t>
      </w:r>
      <w:r w:rsidRPr="00754CDD">
        <w:rPr>
          <w:rFonts w:ascii="Sylfaen" w:hAnsi="Sylfaen" w:cs="Sylfaen"/>
          <w:lang w:val="ka-GE"/>
        </w:rPr>
        <w:t>სენაკის</w:t>
      </w:r>
      <w:r w:rsidRPr="00754CDD">
        <w:rPr>
          <w:rFonts w:ascii="Sylfaen" w:hAnsi="Sylfaen" w:cs="Calibri"/>
          <w:lang w:val="ka-GE"/>
        </w:rPr>
        <w:t xml:space="preserve"> </w:t>
      </w:r>
      <w:r w:rsidRPr="00754CDD">
        <w:rPr>
          <w:rFonts w:ascii="Sylfaen" w:hAnsi="Sylfaen" w:cs="Sylfaen"/>
          <w:lang w:val="ka-GE"/>
        </w:rPr>
        <w:t>მუნიციპალიტეტის</w:t>
      </w:r>
      <w:r w:rsidRPr="00754CDD">
        <w:rPr>
          <w:rFonts w:ascii="Sylfaen" w:hAnsi="Sylfaen" w:cs="Calibri"/>
          <w:lang w:val="ka-GE"/>
        </w:rPr>
        <w:t xml:space="preserve"> </w:t>
      </w:r>
      <w:r w:rsidRPr="00754CDD">
        <w:rPr>
          <w:rFonts w:ascii="Sylfaen" w:hAnsi="Sylfaen" w:cs="Sylfaen"/>
          <w:lang w:val="ka-GE"/>
        </w:rPr>
        <w:t>პირველობა</w:t>
      </w:r>
      <w:r w:rsidRPr="00754CDD">
        <w:rPr>
          <w:rFonts w:ascii="Sylfaen" w:hAnsi="Sylfaen" w:cs="Calibri"/>
          <w:lang w:val="ka-GE"/>
        </w:rPr>
        <w:t xml:space="preserve"> </w:t>
      </w:r>
      <w:r w:rsidRPr="00754CDD">
        <w:rPr>
          <w:rFonts w:ascii="Sylfaen" w:hAnsi="Sylfaen" w:cs="Sylfaen"/>
          <w:lang w:val="ka-GE"/>
        </w:rPr>
        <w:t>სკოლებს</w:t>
      </w:r>
      <w:r w:rsidRPr="00754CDD">
        <w:rPr>
          <w:rFonts w:ascii="Sylfaen" w:hAnsi="Sylfaen" w:cs="Calibri"/>
          <w:lang w:val="ka-GE"/>
        </w:rPr>
        <w:t xml:space="preserve"> </w:t>
      </w:r>
      <w:r w:rsidRPr="00754CDD">
        <w:rPr>
          <w:rFonts w:ascii="Sylfaen" w:hAnsi="Sylfaen" w:cs="Sylfaen"/>
          <w:lang w:val="ka-GE"/>
        </w:rPr>
        <w:t>შორის</w:t>
      </w:r>
      <w:r w:rsidRPr="00754CDD">
        <w:rPr>
          <w:rFonts w:ascii="Sylfaen" w:hAnsi="Sylfaen" w:cs="Calibri"/>
          <w:lang w:val="ka-GE"/>
        </w:rPr>
        <w:t xml:space="preserve"> </w:t>
      </w:r>
      <w:r w:rsidRPr="00754CDD">
        <w:rPr>
          <w:rFonts w:ascii="Sylfaen" w:hAnsi="Sylfaen" w:cs="Sylfaen"/>
          <w:lang w:val="ka-GE"/>
        </w:rPr>
        <w:t>მძლეოსნობაში</w:t>
      </w:r>
      <w:r w:rsidRPr="00754CDD">
        <w:rPr>
          <w:rFonts w:ascii="Sylfaen" w:hAnsi="Sylfaen" w:cs="Calibri"/>
          <w:lang w:val="ka-GE"/>
        </w:rPr>
        <w:t xml:space="preserve">, </w:t>
      </w:r>
      <w:r w:rsidRPr="00754CDD">
        <w:rPr>
          <w:rFonts w:ascii="Sylfaen" w:hAnsi="Sylfaen" w:cs="Sylfaen"/>
          <w:lang w:val="ka-GE"/>
        </w:rPr>
        <w:t>თ</w:t>
      </w:r>
      <w:r w:rsidRPr="00754CDD">
        <w:rPr>
          <w:rFonts w:ascii="Sylfaen" w:hAnsi="Sylfaen" w:cs="Calibri"/>
          <w:lang w:val="ka-GE"/>
        </w:rPr>
        <w:t>.</w:t>
      </w:r>
      <w:r w:rsidRPr="00754CDD">
        <w:rPr>
          <w:rFonts w:ascii="Sylfaen" w:hAnsi="Sylfaen" w:cs="Sylfaen"/>
          <w:lang w:val="ka-GE"/>
        </w:rPr>
        <w:t>სანიკიძის</w:t>
      </w:r>
      <w:r w:rsidRPr="00754CDD">
        <w:rPr>
          <w:rFonts w:ascii="Sylfaen" w:hAnsi="Sylfaen" w:cs="Calibri"/>
          <w:lang w:val="ka-GE"/>
        </w:rPr>
        <w:t xml:space="preserve"> </w:t>
      </w:r>
      <w:r w:rsidRPr="00754CDD">
        <w:rPr>
          <w:rFonts w:ascii="Sylfaen" w:hAnsi="Sylfaen" w:cs="Sylfaen"/>
          <w:lang w:val="ka-GE"/>
        </w:rPr>
        <w:t>ხსოვნისადმი</w:t>
      </w:r>
      <w:r w:rsidRPr="00754CDD">
        <w:rPr>
          <w:rFonts w:ascii="Sylfaen" w:hAnsi="Sylfaen" w:cs="Calibri"/>
          <w:lang w:val="ka-GE"/>
        </w:rPr>
        <w:t xml:space="preserve"> </w:t>
      </w:r>
      <w:r w:rsidRPr="00754CDD">
        <w:rPr>
          <w:rFonts w:ascii="Sylfaen" w:hAnsi="Sylfaen" w:cs="Sylfaen"/>
          <w:lang w:val="ka-GE"/>
        </w:rPr>
        <w:t>მიძღვნილი</w:t>
      </w:r>
      <w:r w:rsidRPr="00754CDD">
        <w:rPr>
          <w:rFonts w:ascii="Sylfaen" w:hAnsi="Sylfaen" w:cs="Calibri"/>
          <w:lang w:val="ka-GE"/>
        </w:rPr>
        <w:t xml:space="preserve"> </w:t>
      </w:r>
      <w:r w:rsidRPr="00754CDD">
        <w:rPr>
          <w:rFonts w:ascii="Sylfaen" w:hAnsi="Sylfaen" w:cs="Sylfaen"/>
          <w:lang w:val="ka-GE"/>
        </w:rPr>
        <w:t>რესპუბლიკური</w:t>
      </w:r>
      <w:r w:rsidRPr="00754CDD">
        <w:rPr>
          <w:rFonts w:ascii="Sylfaen" w:hAnsi="Sylfaen" w:cs="Calibri"/>
          <w:lang w:val="ka-GE"/>
        </w:rPr>
        <w:t xml:space="preserve"> </w:t>
      </w:r>
      <w:r w:rsidRPr="00754CDD">
        <w:rPr>
          <w:rFonts w:ascii="Sylfaen" w:hAnsi="Sylfaen" w:cs="Sylfaen"/>
          <w:lang w:val="ka-GE"/>
        </w:rPr>
        <w:t>ტურნირი</w:t>
      </w:r>
      <w:r w:rsidRPr="00754CDD">
        <w:rPr>
          <w:rFonts w:ascii="Sylfaen" w:hAnsi="Sylfaen" w:cs="Calibri"/>
          <w:lang w:val="ka-GE"/>
        </w:rPr>
        <w:t xml:space="preserve"> </w:t>
      </w:r>
      <w:r w:rsidRPr="00754CDD">
        <w:rPr>
          <w:rFonts w:ascii="Sylfaen" w:hAnsi="Sylfaen" w:cs="Sylfaen"/>
          <w:lang w:val="ka-GE"/>
        </w:rPr>
        <w:t>რაგბში</w:t>
      </w:r>
      <w:r w:rsidRPr="00754CDD">
        <w:rPr>
          <w:rFonts w:ascii="Sylfaen" w:hAnsi="Sylfaen" w:cs="Calibri"/>
          <w:lang w:val="ka-GE"/>
        </w:rPr>
        <w:t xml:space="preserve">, </w:t>
      </w:r>
      <w:r w:rsidRPr="00754CDD">
        <w:rPr>
          <w:rFonts w:ascii="Sylfaen" w:hAnsi="Sylfaen" w:cs="Sylfaen"/>
          <w:lang w:val="ka-GE"/>
        </w:rPr>
        <w:t>რეგიონალური</w:t>
      </w:r>
      <w:r w:rsidRPr="00754CDD">
        <w:rPr>
          <w:rFonts w:ascii="Sylfaen" w:hAnsi="Sylfaen" w:cs="Calibri"/>
          <w:lang w:val="ka-GE"/>
        </w:rPr>
        <w:t xml:space="preserve"> </w:t>
      </w:r>
      <w:r w:rsidRPr="00754CDD">
        <w:rPr>
          <w:rFonts w:ascii="Sylfaen" w:hAnsi="Sylfaen" w:cs="Sylfaen"/>
          <w:lang w:val="ka-GE"/>
        </w:rPr>
        <w:t>პირველობა</w:t>
      </w:r>
      <w:r w:rsidRPr="00754CDD">
        <w:rPr>
          <w:rFonts w:ascii="Sylfaen" w:hAnsi="Sylfaen" w:cs="Calibri"/>
          <w:lang w:val="ka-GE"/>
        </w:rPr>
        <w:t xml:space="preserve"> (</w:t>
      </w:r>
      <w:r w:rsidRPr="00754CDD">
        <w:rPr>
          <w:rFonts w:ascii="Sylfaen" w:hAnsi="Sylfaen" w:cs="Sylfaen"/>
          <w:lang w:val="ka-GE"/>
        </w:rPr>
        <w:t>სკოლის</w:t>
      </w:r>
      <w:r w:rsidRPr="00754CDD">
        <w:rPr>
          <w:rFonts w:ascii="Sylfaen" w:hAnsi="Sylfaen" w:cs="Calibri"/>
          <w:lang w:val="ka-GE"/>
        </w:rPr>
        <w:t xml:space="preserve"> </w:t>
      </w:r>
      <w:r w:rsidRPr="00754CDD">
        <w:rPr>
          <w:rFonts w:ascii="Sylfaen" w:hAnsi="Sylfaen" w:cs="Sylfaen"/>
          <w:lang w:val="ka-GE"/>
        </w:rPr>
        <w:t>ასაკი</w:t>
      </w:r>
      <w:r w:rsidRPr="00754CDD">
        <w:rPr>
          <w:rFonts w:ascii="Sylfaen" w:hAnsi="Sylfaen" w:cs="Calibri"/>
          <w:lang w:val="ka-GE"/>
        </w:rPr>
        <w:t xml:space="preserve">) </w:t>
      </w:r>
      <w:r w:rsidRPr="00754CDD">
        <w:rPr>
          <w:rFonts w:ascii="Sylfaen" w:hAnsi="Sylfaen" w:cs="Sylfaen"/>
          <w:lang w:val="ka-GE"/>
        </w:rPr>
        <w:t>კარატეში</w:t>
      </w:r>
      <w:r w:rsidRPr="00754CDD">
        <w:rPr>
          <w:rFonts w:ascii="Sylfaen" w:hAnsi="Sylfaen" w:cs="Calibri"/>
          <w:lang w:val="ka-GE"/>
        </w:rPr>
        <w:t xml:space="preserve">, </w:t>
      </w:r>
      <w:r w:rsidRPr="00754CDD">
        <w:rPr>
          <w:rFonts w:ascii="Sylfaen" w:hAnsi="Sylfaen" w:cs="Sylfaen"/>
          <w:lang w:val="ka-GE"/>
        </w:rPr>
        <w:t>რეგიონალური</w:t>
      </w:r>
      <w:r w:rsidRPr="00754CDD">
        <w:rPr>
          <w:rFonts w:ascii="Sylfaen" w:hAnsi="Sylfaen" w:cs="Calibri"/>
          <w:lang w:val="ka-GE"/>
        </w:rPr>
        <w:t xml:space="preserve"> </w:t>
      </w:r>
      <w:r w:rsidRPr="00754CDD">
        <w:rPr>
          <w:rFonts w:ascii="Sylfaen" w:hAnsi="Sylfaen" w:cs="Sylfaen"/>
          <w:lang w:val="ka-GE"/>
        </w:rPr>
        <w:t>პირველობა</w:t>
      </w:r>
      <w:r w:rsidRPr="00754CDD">
        <w:rPr>
          <w:rFonts w:ascii="Sylfaen" w:hAnsi="Sylfaen" w:cs="Calibri"/>
          <w:lang w:val="ka-GE"/>
        </w:rPr>
        <w:t xml:space="preserve"> </w:t>
      </w:r>
      <w:r w:rsidRPr="00754CDD">
        <w:rPr>
          <w:rFonts w:ascii="Sylfaen" w:hAnsi="Sylfaen" w:cs="Sylfaen"/>
          <w:lang w:val="ka-GE"/>
        </w:rPr>
        <w:t>ბერძნულ</w:t>
      </w:r>
      <w:r w:rsidRPr="00754CDD">
        <w:rPr>
          <w:rFonts w:ascii="Sylfaen" w:hAnsi="Sylfaen" w:cs="Calibri"/>
          <w:lang w:val="ka-GE"/>
        </w:rPr>
        <w:t xml:space="preserve"> </w:t>
      </w:r>
      <w:r w:rsidRPr="00754CDD">
        <w:rPr>
          <w:rFonts w:ascii="Sylfaen" w:hAnsi="Sylfaen" w:cs="Sylfaen"/>
          <w:lang w:val="ka-GE"/>
        </w:rPr>
        <w:t>რომაულ</w:t>
      </w:r>
      <w:r w:rsidRPr="00754CDD">
        <w:rPr>
          <w:rFonts w:ascii="Sylfaen" w:hAnsi="Sylfaen" w:cs="Calibri"/>
          <w:lang w:val="ka-GE"/>
        </w:rPr>
        <w:t xml:space="preserve"> </w:t>
      </w:r>
      <w:r w:rsidRPr="00754CDD">
        <w:rPr>
          <w:rFonts w:ascii="Sylfaen" w:hAnsi="Sylfaen" w:cs="Sylfaen"/>
          <w:lang w:val="ka-GE"/>
        </w:rPr>
        <w:t>ჭიდაობაში</w:t>
      </w:r>
      <w:r w:rsidRPr="00754CDD">
        <w:rPr>
          <w:rFonts w:ascii="Sylfaen" w:hAnsi="Sylfaen" w:cs="Calibri"/>
          <w:lang w:val="ka-GE"/>
        </w:rPr>
        <w:t xml:space="preserve">, </w:t>
      </w:r>
      <w:r w:rsidRPr="00754CDD">
        <w:rPr>
          <w:rFonts w:ascii="Sylfaen" w:hAnsi="Sylfaen" w:cs="Sylfaen"/>
          <w:lang w:val="ka-GE"/>
        </w:rPr>
        <w:t>კ</w:t>
      </w:r>
      <w:r w:rsidRPr="00754CDD">
        <w:rPr>
          <w:rFonts w:ascii="Sylfaen" w:hAnsi="Sylfaen" w:cs="Calibri"/>
          <w:lang w:val="ka-GE"/>
        </w:rPr>
        <w:t>.</w:t>
      </w:r>
      <w:r w:rsidRPr="00754CDD">
        <w:rPr>
          <w:rFonts w:ascii="Sylfaen" w:hAnsi="Sylfaen" w:cs="Sylfaen"/>
          <w:lang w:val="ka-GE"/>
        </w:rPr>
        <w:t>ჯოჯუას</w:t>
      </w:r>
      <w:r w:rsidRPr="00754CDD">
        <w:rPr>
          <w:rFonts w:ascii="Sylfaen" w:hAnsi="Sylfaen" w:cs="Calibri"/>
          <w:lang w:val="ka-GE"/>
        </w:rPr>
        <w:t xml:space="preserve">, </w:t>
      </w:r>
      <w:r w:rsidRPr="00754CDD">
        <w:rPr>
          <w:rFonts w:ascii="Sylfaen" w:hAnsi="Sylfaen" w:cs="Sylfaen"/>
          <w:lang w:val="ka-GE"/>
        </w:rPr>
        <w:t>შ</w:t>
      </w:r>
      <w:r w:rsidRPr="00754CDD">
        <w:rPr>
          <w:rFonts w:ascii="Sylfaen" w:hAnsi="Sylfaen" w:cs="Calibri"/>
          <w:lang w:val="ka-GE"/>
        </w:rPr>
        <w:t>.</w:t>
      </w:r>
      <w:r w:rsidRPr="00754CDD">
        <w:rPr>
          <w:rFonts w:ascii="Sylfaen" w:hAnsi="Sylfaen" w:cs="Sylfaen"/>
          <w:lang w:val="ka-GE"/>
        </w:rPr>
        <w:t>მორჩილაძის</w:t>
      </w:r>
      <w:r w:rsidRPr="00754CDD">
        <w:rPr>
          <w:rFonts w:ascii="Sylfaen" w:hAnsi="Sylfaen" w:cs="Calibri"/>
          <w:lang w:val="ka-GE"/>
        </w:rPr>
        <w:t xml:space="preserve"> </w:t>
      </w:r>
      <w:r w:rsidRPr="00754CDD">
        <w:rPr>
          <w:rFonts w:ascii="Sylfaen" w:hAnsi="Sylfaen" w:cs="Sylfaen"/>
          <w:lang w:val="ka-GE"/>
        </w:rPr>
        <w:t>და</w:t>
      </w:r>
      <w:r w:rsidRPr="00754CDD">
        <w:rPr>
          <w:rFonts w:ascii="Sylfaen" w:hAnsi="Sylfaen" w:cs="Calibri"/>
          <w:lang w:val="ka-GE"/>
        </w:rPr>
        <w:t xml:space="preserve"> </w:t>
      </w:r>
      <w:r w:rsidRPr="00754CDD">
        <w:rPr>
          <w:rFonts w:ascii="Sylfaen" w:hAnsi="Sylfaen" w:cs="Sylfaen"/>
          <w:lang w:val="ka-GE"/>
        </w:rPr>
        <w:t>ა</w:t>
      </w:r>
      <w:r w:rsidRPr="00754CDD">
        <w:rPr>
          <w:rFonts w:ascii="Sylfaen" w:hAnsi="Sylfaen" w:cs="Calibri"/>
          <w:lang w:val="ka-GE"/>
        </w:rPr>
        <w:t>.</w:t>
      </w:r>
      <w:r w:rsidRPr="00754CDD">
        <w:rPr>
          <w:rFonts w:ascii="Sylfaen" w:hAnsi="Sylfaen" w:cs="Sylfaen"/>
          <w:lang w:val="ka-GE"/>
        </w:rPr>
        <w:t>მურღულიას</w:t>
      </w:r>
      <w:r w:rsidRPr="00754CDD">
        <w:rPr>
          <w:rFonts w:ascii="Sylfaen" w:hAnsi="Sylfaen" w:cs="Calibri"/>
          <w:lang w:val="ka-GE"/>
        </w:rPr>
        <w:t xml:space="preserve"> </w:t>
      </w:r>
      <w:r w:rsidRPr="00754CDD">
        <w:rPr>
          <w:rFonts w:ascii="Sylfaen" w:hAnsi="Sylfaen" w:cs="Sylfaen"/>
          <w:lang w:val="ka-GE"/>
        </w:rPr>
        <w:t>ხსოვნისადმი</w:t>
      </w:r>
      <w:r w:rsidRPr="00754CDD">
        <w:rPr>
          <w:rFonts w:ascii="Sylfaen" w:hAnsi="Sylfaen" w:cs="Calibri"/>
          <w:lang w:val="ka-GE"/>
        </w:rPr>
        <w:t xml:space="preserve"> </w:t>
      </w:r>
      <w:r w:rsidRPr="00754CDD">
        <w:rPr>
          <w:rFonts w:ascii="Sylfaen" w:hAnsi="Sylfaen" w:cs="Sylfaen"/>
          <w:lang w:val="ka-GE"/>
        </w:rPr>
        <w:t>მიძღვნილი</w:t>
      </w:r>
      <w:r w:rsidRPr="00754CDD">
        <w:rPr>
          <w:rFonts w:ascii="Sylfaen" w:hAnsi="Sylfaen" w:cs="Calibri"/>
          <w:lang w:val="ka-GE"/>
        </w:rPr>
        <w:t xml:space="preserve"> </w:t>
      </w:r>
      <w:r w:rsidRPr="00754CDD">
        <w:rPr>
          <w:rFonts w:ascii="Sylfaen" w:hAnsi="Sylfaen" w:cs="Sylfaen"/>
          <w:lang w:val="ka-GE"/>
        </w:rPr>
        <w:t>საერთაშორისო</w:t>
      </w:r>
      <w:r w:rsidRPr="00754CDD">
        <w:rPr>
          <w:rFonts w:ascii="Sylfaen" w:hAnsi="Sylfaen" w:cs="Calibri"/>
          <w:lang w:val="ka-GE"/>
        </w:rPr>
        <w:t xml:space="preserve"> </w:t>
      </w:r>
      <w:r w:rsidRPr="00754CDD">
        <w:rPr>
          <w:rFonts w:ascii="Sylfaen" w:hAnsi="Sylfaen" w:cs="Sylfaen"/>
          <w:lang w:val="ka-GE"/>
        </w:rPr>
        <w:t>ტურნირი</w:t>
      </w:r>
      <w:r w:rsidRPr="00754CDD">
        <w:rPr>
          <w:rFonts w:ascii="Sylfaen" w:hAnsi="Sylfaen" w:cs="Calibri"/>
          <w:lang w:val="ka-GE"/>
        </w:rPr>
        <w:t xml:space="preserve"> </w:t>
      </w:r>
      <w:r w:rsidRPr="00754CDD">
        <w:rPr>
          <w:rFonts w:ascii="Sylfaen" w:hAnsi="Sylfaen" w:cs="Sylfaen"/>
          <w:lang w:val="ka-GE"/>
        </w:rPr>
        <w:t>ბერძნულ</w:t>
      </w:r>
      <w:r w:rsidRPr="00754CDD">
        <w:rPr>
          <w:rFonts w:ascii="Sylfaen" w:hAnsi="Sylfaen" w:cs="Calibri"/>
          <w:lang w:val="ka-GE"/>
        </w:rPr>
        <w:t xml:space="preserve"> </w:t>
      </w:r>
      <w:r w:rsidRPr="00754CDD">
        <w:rPr>
          <w:rFonts w:ascii="Sylfaen" w:hAnsi="Sylfaen" w:cs="Sylfaen"/>
          <w:lang w:val="ka-GE"/>
        </w:rPr>
        <w:t>რომაულ</w:t>
      </w:r>
      <w:r w:rsidRPr="00754CDD">
        <w:rPr>
          <w:rFonts w:ascii="Sylfaen" w:hAnsi="Sylfaen" w:cs="Calibri"/>
          <w:lang w:val="ka-GE"/>
        </w:rPr>
        <w:t xml:space="preserve"> </w:t>
      </w:r>
      <w:r w:rsidRPr="00754CDD">
        <w:rPr>
          <w:rFonts w:ascii="Sylfaen" w:hAnsi="Sylfaen" w:cs="Sylfaen"/>
          <w:lang w:val="ka-GE"/>
        </w:rPr>
        <w:t>ჭიდაობაში</w:t>
      </w:r>
      <w:r w:rsidRPr="00754CDD">
        <w:rPr>
          <w:rFonts w:ascii="Sylfaen" w:hAnsi="Sylfaen" w:cs="Calibri"/>
          <w:lang w:val="ka-GE"/>
        </w:rPr>
        <w:t xml:space="preserve">,  </w:t>
      </w:r>
      <w:r w:rsidRPr="00754CDD">
        <w:rPr>
          <w:rFonts w:ascii="Sylfaen" w:hAnsi="Sylfaen" w:cs="Sylfaen"/>
          <w:lang w:val="ka-GE"/>
        </w:rPr>
        <w:t>რეგიონალური</w:t>
      </w:r>
      <w:r w:rsidRPr="00754CDD">
        <w:rPr>
          <w:rFonts w:ascii="Sylfaen" w:hAnsi="Sylfaen" w:cs="Calibri"/>
          <w:lang w:val="ka-GE"/>
        </w:rPr>
        <w:t xml:space="preserve"> </w:t>
      </w:r>
      <w:r w:rsidRPr="00754CDD">
        <w:rPr>
          <w:rFonts w:ascii="Sylfaen" w:hAnsi="Sylfaen" w:cs="Sylfaen"/>
          <w:lang w:val="ka-GE"/>
        </w:rPr>
        <w:t>ფესტივალი</w:t>
      </w:r>
      <w:r w:rsidRPr="00754CDD">
        <w:rPr>
          <w:rFonts w:ascii="Sylfaen" w:hAnsi="Sylfaen" w:cs="Calibri"/>
          <w:lang w:val="ka-GE"/>
        </w:rPr>
        <w:t xml:space="preserve"> </w:t>
      </w:r>
      <w:r w:rsidRPr="00754CDD">
        <w:rPr>
          <w:rFonts w:ascii="Sylfaen" w:hAnsi="Sylfaen" w:cs="Sylfaen"/>
          <w:lang w:val="ka-GE"/>
        </w:rPr>
        <w:t>ლელო</w:t>
      </w:r>
      <w:r w:rsidRPr="00754CDD">
        <w:rPr>
          <w:rFonts w:ascii="Sylfaen" w:hAnsi="Sylfaen" w:cs="Calibri"/>
          <w:lang w:val="ka-GE"/>
        </w:rPr>
        <w:t xml:space="preserve"> </w:t>
      </w:r>
      <w:r w:rsidRPr="00754CDD">
        <w:rPr>
          <w:rFonts w:ascii="Sylfaen" w:hAnsi="Sylfaen" w:cs="Sylfaen"/>
          <w:lang w:val="ka-GE"/>
        </w:rPr>
        <w:t>ბურთში, კ</w:t>
      </w:r>
      <w:r w:rsidRPr="00754CDD">
        <w:rPr>
          <w:rFonts w:ascii="Sylfaen" w:hAnsi="Sylfaen" w:cs="Calibri"/>
          <w:lang w:val="ka-GE"/>
        </w:rPr>
        <w:t>.</w:t>
      </w:r>
      <w:r w:rsidRPr="00754CDD">
        <w:rPr>
          <w:rFonts w:ascii="Sylfaen" w:hAnsi="Sylfaen" w:cs="Sylfaen"/>
          <w:lang w:val="ka-GE"/>
        </w:rPr>
        <w:t>ნარმანიას</w:t>
      </w:r>
      <w:r w:rsidRPr="00754CDD">
        <w:rPr>
          <w:rFonts w:ascii="Sylfaen" w:hAnsi="Sylfaen" w:cs="Calibri"/>
          <w:lang w:val="ka-GE"/>
        </w:rPr>
        <w:t xml:space="preserve"> </w:t>
      </w:r>
      <w:r w:rsidRPr="00754CDD">
        <w:rPr>
          <w:rFonts w:ascii="Sylfaen" w:hAnsi="Sylfaen" w:cs="Sylfaen"/>
          <w:lang w:val="ka-GE"/>
        </w:rPr>
        <w:t>ხსოვნისადმი</w:t>
      </w:r>
      <w:r w:rsidRPr="00754CDD">
        <w:rPr>
          <w:rFonts w:ascii="Sylfaen" w:hAnsi="Sylfaen" w:cs="Calibri"/>
          <w:lang w:val="ka-GE"/>
        </w:rPr>
        <w:t xml:space="preserve"> </w:t>
      </w:r>
      <w:r w:rsidRPr="00754CDD">
        <w:rPr>
          <w:rFonts w:ascii="Sylfaen" w:hAnsi="Sylfaen" w:cs="Sylfaen"/>
          <w:lang w:val="ka-GE"/>
        </w:rPr>
        <w:t>მიძღვნილი</w:t>
      </w:r>
      <w:r w:rsidRPr="00754CDD">
        <w:rPr>
          <w:rFonts w:ascii="Sylfaen" w:hAnsi="Sylfaen" w:cs="Calibri"/>
          <w:lang w:val="ka-GE"/>
        </w:rPr>
        <w:t xml:space="preserve"> </w:t>
      </w:r>
      <w:r w:rsidRPr="00754CDD">
        <w:rPr>
          <w:rFonts w:ascii="Sylfaen" w:hAnsi="Sylfaen" w:cs="Sylfaen"/>
          <w:lang w:val="ka-GE"/>
        </w:rPr>
        <w:t>რესპუბლიკური</w:t>
      </w:r>
      <w:r w:rsidRPr="00754CDD">
        <w:rPr>
          <w:rFonts w:ascii="Sylfaen" w:hAnsi="Sylfaen" w:cs="Calibri"/>
          <w:lang w:val="ka-GE"/>
        </w:rPr>
        <w:t xml:space="preserve"> </w:t>
      </w:r>
      <w:r w:rsidRPr="00754CDD">
        <w:rPr>
          <w:rFonts w:ascii="Sylfaen" w:hAnsi="Sylfaen" w:cs="Sylfaen"/>
          <w:lang w:val="ka-GE"/>
        </w:rPr>
        <w:t>ტურნირი</w:t>
      </w:r>
      <w:r w:rsidRPr="00754CDD">
        <w:rPr>
          <w:rFonts w:ascii="Sylfaen" w:hAnsi="Sylfaen" w:cs="Calibri"/>
          <w:lang w:val="ka-GE"/>
        </w:rPr>
        <w:t xml:space="preserve"> </w:t>
      </w:r>
      <w:r w:rsidRPr="00754CDD">
        <w:rPr>
          <w:rFonts w:ascii="Sylfaen" w:hAnsi="Sylfaen" w:cs="Sylfaen"/>
          <w:lang w:val="ka-GE"/>
        </w:rPr>
        <w:t>კალათბურთში</w:t>
      </w:r>
      <w:r w:rsidRPr="00754CDD">
        <w:rPr>
          <w:rFonts w:ascii="Sylfaen" w:hAnsi="Sylfaen" w:cs="Calibri"/>
          <w:lang w:val="ka-GE"/>
        </w:rPr>
        <w:t>.</w:t>
      </w:r>
    </w:p>
    <w:p w:rsidR="00060FF0" w:rsidRPr="00754CDD" w:rsidRDefault="00060FF0" w:rsidP="00852FE4">
      <w:pPr>
        <w:pStyle w:val="ListParagraph"/>
        <w:numPr>
          <w:ilvl w:val="0"/>
          <w:numId w:val="56"/>
        </w:numPr>
        <w:tabs>
          <w:tab w:val="left" w:pos="900"/>
        </w:tabs>
        <w:spacing w:after="0" w:line="240" w:lineRule="auto"/>
        <w:ind w:left="0" w:firstLine="360"/>
        <w:jc w:val="both"/>
        <w:rPr>
          <w:rFonts w:ascii="Sylfaen" w:hAnsi="Sylfaen"/>
          <w:b/>
          <w:lang w:val="ka-GE"/>
        </w:rPr>
      </w:pPr>
      <w:r w:rsidRPr="00754CDD">
        <w:rPr>
          <w:rFonts w:ascii="Sylfaen" w:hAnsi="Sylfaen"/>
          <w:b/>
          <w:lang w:val="ka-GE"/>
        </w:rPr>
        <w:t>ფეხბურთის განვითარების ხელშეწყობა</w:t>
      </w:r>
    </w:p>
    <w:p w:rsidR="00060FF0" w:rsidRPr="00754CDD" w:rsidRDefault="00060FF0" w:rsidP="00060FF0">
      <w:pPr>
        <w:pStyle w:val="ListParagraph"/>
        <w:tabs>
          <w:tab w:val="left" w:pos="900"/>
        </w:tabs>
        <w:spacing w:after="0" w:line="240" w:lineRule="auto"/>
        <w:ind w:left="0"/>
        <w:jc w:val="both"/>
        <w:rPr>
          <w:rFonts w:ascii="Sylfaen" w:hAnsi="Sylfaen" w:cs="Sylfaen"/>
          <w:lang w:val="ka-GE"/>
        </w:rPr>
      </w:pPr>
      <w:r w:rsidRPr="00754CDD">
        <w:rPr>
          <w:rFonts w:ascii="Sylfaen" w:hAnsi="Sylfaen"/>
          <w:lang w:val="ka-GE"/>
        </w:rPr>
        <w:t xml:space="preserve">      </w:t>
      </w:r>
      <w:r w:rsidRPr="00754CDD">
        <w:rPr>
          <w:rFonts w:ascii="Sylfaen" w:hAnsi="Sylfaen" w:cs="Sylfaen"/>
          <w:lang w:val="ka-GE"/>
        </w:rPr>
        <w:t xml:space="preserve">პროგრამის ფარგლებში ფეხბურთის განვითარების ხელშეწყობის მიზნით ფუნქციონირებს ორი მოსამზადებელი (8-9 წელი) და ხუთი ვაჟთა ასაკობრივი U-10,  U-12 , U- 13, U-16, U-14 ჯგუფები. ასევე საფეხბურთო კლუბი ,,ეგრისი„ სულ დღეის მდგომარეობით საფეხბურთო კლუბში გაწევრიანებულია 180 სპორტსმენი ზემოთ ჩამოთვლილი გუნდები მონაწილეობენ სამეგრელო ზემო სვანეთის რეგიონალური ფეხბურთის ფედერაციის ეგიდით გამართულ ჭაბუკთა გათამაშებაში. საფეხბურთო კლუბი ,,ეგრისი’’ კი საქართველოს ეროვნული ჩემპიონატის მეორე ლიგის (დასავლეთ ზონა) გათამაშებაში, რომელიც ფინანსდება ა(ა) ი.პ. ქართული ფეხბურთის განვითარების ფონდის მიერ. კლუბის ძირითად საქმიანობას წარმოადგენს ფეხბურთის პოპულარიზაციას, მის განვითარებას, აგრეთვე სელექციის მეშვეობით შერჩეული წარმატებული პერსპექტიული ჭაბუკებისა და გოგონების მომზადებას, როგორც საქართველოს ეროვნული ასაკობრივი გუნდებისთვის, ასევე საქართველოს ფეხბურთის ფედერაციის ეგიდით მონაწილე </w:t>
      </w:r>
      <w:r w:rsidRPr="00754CDD">
        <w:rPr>
          <w:rFonts w:ascii="Sylfaen" w:hAnsi="Sylfaen" w:cs="Sylfaen"/>
          <w:lang w:val="ka-GE"/>
        </w:rPr>
        <w:lastRenderedPageBreak/>
        <w:t>სხვადასხვა ლიგის გუნდებისათვის. კლუბის მიზანია ახალგაზრდა ფეხბურთელების დაოსტატება. ფეხბურთის განვითარების ხელშეწყობის პროგრამა ხელს უწყობს კლუბის მოსწავლეებისათვის მატერიალური ტექნიკური და საწვრთნელი ბაზის შექმნას  სამედიცინო დიაგნოსტიკურ, სპორტიულ გამაჯანსაღებელი პროცესების ორგანიზებას, სოციალური პირობების გაუმჯობესებას</w:t>
      </w:r>
    </w:p>
    <w:p w:rsidR="00060FF0" w:rsidRPr="00754CDD" w:rsidRDefault="00060FF0" w:rsidP="00852FE4">
      <w:pPr>
        <w:pStyle w:val="ListParagraph"/>
        <w:numPr>
          <w:ilvl w:val="0"/>
          <w:numId w:val="56"/>
        </w:numPr>
        <w:tabs>
          <w:tab w:val="left" w:pos="900"/>
        </w:tabs>
        <w:spacing w:after="0" w:line="240" w:lineRule="auto"/>
        <w:ind w:left="0" w:firstLine="360"/>
        <w:jc w:val="both"/>
        <w:rPr>
          <w:rFonts w:ascii="Sylfaen" w:hAnsi="Sylfaen"/>
          <w:lang w:val="ka-GE"/>
        </w:rPr>
      </w:pPr>
      <w:r w:rsidRPr="00754CDD">
        <w:rPr>
          <w:rFonts w:ascii="Sylfaen" w:hAnsi="Sylfaen"/>
          <w:b/>
          <w:lang w:val="ka-GE"/>
        </w:rPr>
        <w:t xml:space="preserve">კულტურული ღონისძიებების დაფინანსება </w:t>
      </w:r>
    </w:p>
    <w:p w:rsidR="00060FF0" w:rsidRPr="00754CDD" w:rsidRDefault="00060FF0" w:rsidP="00060FF0">
      <w:pPr>
        <w:pStyle w:val="ListParagraph"/>
        <w:spacing w:line="240" w:lineRule="auto"/>
        <w:ind w:left="0" w:firstLine="360"/>
        <w:jc w:val="both"/>
        <w:rPr>
          <w:rFonts w:ascii="Sylfaen" w:hAnsi="Sylfaen" w:cs="Sylfaen"/>
        </w:rPr>
      </w:pPr>
      <w:r w:rsidRPr="00754CDD">
        <w:rPr>
          <w:rFonts w:ascii="Sylfaen" w:eastAsia="Sylfaen" w:hAnsi="Sylfaen"/>
          <w:lang w:val="ka-GE"/>
        </w:rPr>
        <w:t xml:space="preserve">პროგრამის ფარგლებში ხორციელდება </w:t>
      </w:r>
      <w:r w:rsidRPr="00754CDD">
        <w:rPr>
          <w:rFonts w:ascii="Sylfaen" w:hAnsi="Sylfaen" w:cs="Sylfaen"/>
          <w:lang w:val="ka-GE"/>
        </w:rPr>
        <w:t>ა.ი.პ,,სენაკის მუნიციპალიტეტის კულტურის ცენტრის” დაფინანსება, რომელიც ხელს უწყობს ქართული ფოლკლორის განვითარებას, თანამშრომლობს ხელოვნების სხვადასხვა დარგის მოღვაწეებთან, შემოქმედებით კოლექტივებთან, ცალკეულ ხელოვანებთან,  ატარებს სხვადასხვა კულტურულ ღონისძიებებს და უზრუნველყოფს მუნიციპალიტეტის შემოქმედებითი კოლექტივების მონაწილეობას სხვადასხვა ღონისძიებებსა და ფესტივალებში. აწყობს სახვითი დეკორატიული-გამოყენებითი და ხალხური შემოქმედების ნაწარმოებების გამოფენას. კულტურის ცენტრი უზრუნველყოფს ბიბლიოთეკების, მუზეუმების და კულტურის სახლების ფუნქციონირებას. მუნიციპალიტეტში ფუნქციონირებს 17 ბიბლიოთეკა, ერთი საჯარო, ერთი საბავშვო და 15 სათემო. წლის განმავლობაში ბიბლიოთეკები ემსახურება 43</w:t>
      </w:r>
      <w:r w:rsidRPr="00754CDD">
        <w:rPr>
          <w:rFonts w:ascii="Sylfaen" w:hAnsi="Sylfaen" w:cs="Sylfaen"/>
        </w:rPr>
        <w:t>0</w:t>
      </w:r>
      <w:r w:rsidRPr="00754CDD">
        <w:rPr>
          <w:rFonts w:ascii="Sylfaen" w:hAnsi="Sylfaen" w:cs="Sylfaen"/>
          <w:lang w:val="ka-GE"/>
        </w:rPr>
        <w:t>00  მკითხველს, მათ შორის 1-9 კლასის 2</w:t>
      </w:r>
      <w:r w:rsidRPr="00754CDD">
        <w:rPr>
          <w:rFonts w:ascii="Sylfaen" w:hAnsi="Sylfaen" w:cs="Sylfaen"/>
        </w:rPr>
        <w:t>90</w:t>
      </w:r>
      <w:r w:rsidRPr="00754CDD">
        <w:rPr>
          <w:rFonts w:ascii="Sylfaen" w:hAnsi="Sylfaen" w:cs="Sylfaen"/>
          <w:lang w:val="ka-GE"/>
        </w:rPr>
        <w:t>0 მოსწავლეს. ბიბლიოთეკებში ყოველწლიურად შედის ახალი ლიტერატურა. გასულ წელს შემოვიდა 1007 ცალი წიგნი, სულ არის 160 257 წიგნი. ბიბლიოთეკებში ტარდება სხვადასხვა სახის მასობრივი ღონისძიებები, ეწყობა შეხვედრები, მკითხველთა კონფერენციები, თემატური და ლიტერატურული საღამოები.  ცენტრი კოორდინაციას უწევს ჟ. შარტავას სახელობის მხარეთმცოდნეობის მუზეუმს, თ. დავითაიას. სახელობის მუზეუმს, არნოლდ ჩიქობავას მუზეუმს. სამუზეუმო კოლექციებში ძირითადად დაცულია მათი ცხოვრების ამსახველი ფოტომასალები და პირადი ნივთები.</w:t>
      </w:r>
    </w:p>
    <w:p w:rsidR="00060FF0" w:rsidRPr="00754CDD" w:rsidRDefault="00060FF0" w:rsidP="00852FE4">
      <w:pPr>
        <w:pStyle w:val="ListParagraph"/>
        <w:numPr>
          <w:ilvl w:val="0"/>
          <w:numId w:val="56"/>
        </w:numPr>
        <w:tabs>
          <w:tab w:val="left" w:pos="900"/>
        </w:tabs>
        <w:spacing w:after="0" w:line="240" w:lineRule="auto"/>
        <w:ind w:left="0" w:firstLine="360"/>
        <w:jc w:val="both"/>
        <w:rPr>
          <w:rFonts w:ascii="Sylfaen" w:hAnsi="Sylfaen"/>
          <w:b/>
          <w:lang w:val="ka-GE"/>
        </w:rPr>
      </w:pPr>
      <w:r w:rsidRPr="00754CDD">
        <w:rPr>
          <w:rFonts w:ascii="Sylfaen" w:hAnsi="Sylfaen"/>
          <w:b/>
          <w:lang w:val="ka-GE"/>
        </w:rPr>
        <w:t>ახალგაზრდული პროგრამების დაფინანსება</w:t>
      </w:r>
    </w:p>
    <w:p w:rsidR="00060FF0" w:rsidRPr="00754CDD" w:rsidRDefault="00060FF0" w:rsidP="00060FF0">
      <w:pPr>
        <w:pStyle w:val="ListParagraph"/>
        <w:tabs>
          <w:tab w:val="left" w:pos="9794"/>
        </w:tabs>
        <w:spacing w:line="240" w:lineRule="auto"/>
        <w:ind w:left="0" w:firstLine="360"/>
        <w:jc w:val="both"/>
        <w:rPr>
          <w:rFonts w:ascii="Sylfaen" w:hAnsi="Sylfaen" w:cs="Sylfaen"/>
        </w:rPr>
      </w:pPr>
      <w:r w:rsidRPr="00754CDD">
        <w:rPr>
          <w:rFonts w:ascii="Sylfaen" w:hAnsi="Sylfaen" w:cs="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060FF0" w:rsidRPr="00754CDD" w:rsidRDefault="00060FF0" w:rsidP="00060FF0">
      <w:pPr>
        <w:pStyle w:val="ListParagraph"/>
        <w:spacing w:after="0" w:line="240" w:lineRule="auto"/>
        <w:ind w:left="360"/>
        <w:jc w:val="both"/>
        <w:rPr>
          <w:rFonts w:ascii="Sylfaen" w:hAnsi="Sylfaen"/>
          <w:b/>
          <w:noProof/>
          <w:lang w:val="ka-GE"/>
        </w:rPr>
      </w:pPr>
      <w:r w:rsidRPr="00754CDD">
        <w:rPr>
          <w:rFonts w:ascii="Sylfaen" w:hAnsi="Sylfaen" w:cs="Sylfaen"/>
          <w:b/>
          <w:noProof/>
        </w:rPr>
        <w:t xml:space="preserve"> </w:t>
      </w:r>
      <w:r w:rsidRPr="00754CDD">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060FF0" w:rsidRPr="00754CDD" w:rsidRDefault="00060FF0" w:rsidP="00060FF0">
      <w:pPr>
        <w:tabs>
          <w:tab w:val="left" w:pos="720"/>
        </w:tabs>
        <w:spacing w:line="240" w:lineRule="auto"/>
        <w:ind w:firstLine="360"/>
        <w:jc w:val="both"/>
        <w:rPr>
          <w:rFonts w:ascii="Sylfaen" w:eastAsia="Sylfaen" w:hAnsi="Sylfaen"/>
          <w:color w:val="000000"/>
          <w:lang w:val="ka-GE"/>
        </w:rPr>
      </w:pPr>
      <w:r w:rsidRPr="00754CDD">
        <w:rPr>
          <w:rFonts w:ascii="Sylfaen" w:hAnsi="Sylfaen" w:cs="Calibri"/>
          <w:lang w:val="ka-GE"/>
        </w:rPr>
        <w:t>მოსახლეობის ჯანმრთელობის დაცვის ხელშეწყობა და მათი სოციალური დაცვა თვითმმართველობის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როგორც ფულადი ასევე სასაქონლო</w:t>
      </w:r>
      <w:r w:rsidRPr="00754CDD">
        <w:rPr>
          <w:rFonts w:ascii="Sylfaen" w:eastAsia="Sylfaen" w:hAnsi="Sylfaen"/>
          <w:color w:val="000000"/>
          <w:lang w:val="ka-GE"/>
        </w:rPr>
        <w:t xml:space="preserve"> ფორმით. </w:t>
      </w:r>
    </w:p>
    <w:p w:rsidR="00060FF0" w:rsidRPr="00754CDD" w:rsidRDefault="00060FF0" w:rsidP="00852FE4">
      <w:pPr>
        <w:pStyle w:val="ListParagraph"/>
        <w:numPr>
          <w:ilvl w:val="0"/>
          <w:numId w:val="56"/>
        </w:numPr>
        <w:tabs>
          <w:tab w:val="left" w:pos="900"/>
        </w:tabs>
        <w:spacing w:after="0" w:line="240" w:lineRule="auto"/>
        <w:ind w:left="0" w:firstLine="360"/>
        <w:jc w:val="both"/>
        <w:rPr>
          <w:rFonts w:ascii="Sylfaen" w:hAnsi="Sylfaen"/>
          <w:b/>
          <w:lang w:val="ka-GE"/>
        </w:rPr>
      </w:pPr>
      <w:r w:rsidRPr="00754CDD">
        <w:rPr>
          <w:rFonts w:ascii="Sylfaen" w:hAnsi="Sylfaen"/>
          <w:b/>
          <w:lang w:val="ka-GE"/>
        </w:rPr>
        <w:t>საზოგადოებრივი ჯანდაცვა</w:t>
      </w:r>
    </w:p>
    <w:p w:rsidR="00060FF0" w:rsidRPr="00754CDD" w:rsidRDefault="00060FF0" w:rsidP="00060FF0">
      <w:pPr>
        <w:pStyle w:val="ListParagraph"/>
        <w:tabs>
          <w:tab w:val="left" w:pos="9794"/>
        </w:tabs>
        <w:spacing w:line="240" w:lineRule="auto"/>
        <w:ind w:left="0" w:firstLine="360"/>
        <w:jc w:val="both"/>
        <w:rPr>
          <w:rFonts w:ascii="Sylfaen" w:hAnsi="Sylfaen"/>
          <w:color w:val="000000"/>
        </w:rPr>
      </w:pPr>
      <w:r w:rsidRPr="00754CDD">
        <w:rPr>
          <w:rFonts w:ascii="Sylfaen" w:hAnsi="Sylfaen" w:cs="Sylfaen"/>
          <w:color w:val="000000"/>
          <w:lang w:val="ka-GE"/>
        </w:rPr>
        <w:t>პროგრამა</w:t>
      </w:r>
      <w:r w:rsidRPr="00754CDD">
        <w:rPr>
          <w:rFonts w:ascii="Sylfaen" w:hAnsi="Sylfaen"/>
          <w:color w:val="000000"/>
          <w:lang w:val="ka-GE"/>
        </w:rPr>
        <w:t xml:space="preserve"> ითვალისწინებს მუნიციპალიტეტის ტერიტორიაზე მცხოვრები მოსახლეობის სხვადასხვა ფენის</w:t>
      </w:r>
      <w:r w:rsidRPr="00754CDD">
        <w:rPr>
          <w:rFonts w:ascii="Sylfaen" w:eastAsia="Sylfaen" w:hAnsi="Sylfaen"/>
          <w:color w:val="000000"/>
          <w:lang w:val="ka-GE"/>
        </w:rPr>
        <w:t xml:space="preserve"> ჯანმრთელობის დაცვის </w:t>
      </w:r>
      <w:r w:rsidRPr="00754CDD">
        <w:rPr>
          <w:rFonts w:ascii="Sylfaen" w:hAnsi="Sylfaen"/>
          <w:color w:val="000000"/>
          <w:lang w:val="ka-GE"/>
        </w:rPr>
        <w:t>უზრუნველყოფას. სახელმწიფო ბიუჯეტიდან გამოყოფილი მიზნობრივი ტრანსფერის ფარგლებში და ასევე ადგილობრივი ბიუჯეტის სახსრებით კანონმდებლობით გათვალისწინებული საზოგადოებრივი ჯანდაცვის მომსახურების ხარჯების ანაზღაურებას,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 უუნარო პირებისათვის სამედიცინო მომსახურების ხარჯების ანაზღაურებაში დახმარებას.</w:t>
      </w:r>
    </w:p>
    <w:p w:rsidR="00060FF0" w:rsidRPr="00754CDD" w:rsidRDefault="00060FF0" w:rsidP="00852FE4">
      <w:pPr>
        <w:pStyle w:val="ListParagraph"/>
        <w:numPr>
          <w:ilvl w:val="0"/>
          <w:numId w:val="56"/>
        </w:numPr>
        <w:tabs>
          <w:tab w:val="left" w:pos="900"/>
        </w:tabs>
        <w:spacing w:after="0" w:line="240" w:lineRule="auto"/>
        <w:ind w:left="0" w:firstLine="360"/>
        <w:jc w:val="both"/>
        <w:rPr>
          <w:rFonts w:ascii="Sylfaen" w:hAnsi="Sylfaen"/>
          <w:b/>
          <w:lang w:val="ka-GE"/>
        </w:rPr>
      </w:pPr>
      <w:r w:rsidRPr="00754CDD">
        <w:rPr>
          <w:rFonts w:ascii="Sylfaen" w:hAnsi="Sylfaen"/>
          <w:b/>
          <w:lang w:val="ka-GE"/>
        </w:rPr>
        <w:t xml:space="preserve">სოციალური უზრუნველყოფა </w:t>
      </w:r>
    </w:p>
    <w:p w:rsidR="00060FF0" w:rsidRPr="00754CDD" w:rsidRDefault="00060FF0" w:rsidP="00060FF0">
      <w:pPr>
        <w:pStyle w:val="ListParagraph"/>
        <w:tabs>
          <w:tab w:val="left" w:pos="9794"/>
        </w:tabs>
        <w:spacing w:line="240" w:lineRule="auto"/>
        <w:ind w:left="0" w:firstLine="360"/>
        <w:jc w:val="both"/>
        <w:rPr>
          <w:rFonts w:ascii="Sylfaen" w:hAnsi="Sylfaen" w:cs="Sylfaen"/>
          <w:color w:val="000000"/>
          <w:lang w:val="ka-GE"/>
        </w:rPr>
      </w:pPr>
      <w:r w:rsidRPr="00754CDD">
        <w:rPr>
          <w:rFonts w:ascii="Sylfaen" w:hAnsi="Sylfaen" w:cs="Sylfaen"/>
          <w:color w:val="000000"/>
          <w:lang w:val="ka-GE"/>
        </w:rPr>
        <w:t xml:space="preserve">ქვეპროგრამის ფარგლებში გათვალისწინებულია: სოციალურად დაუცველი და მეურვეობას მოკლებული მოსახლეობისათვის დღეში ერთჯერადად უფასო კვებით უზრუნველყოფა, (180 ბენეფიციარი) შობადობის წახალისება სამი და მეტი შვილის შეძენის შემთხვევაში გაიცემა ფულადი დახმარება 200 ლარი, იშვიათი დაავადების მქონე ბავშვების დახმარება (5 ბავშვი) თითოეულზე კვარტალურად გაიცემა 300 ლარი, ხანძრის შედეგად უსახლკაროდ დარჩენილი მოქალაქეების  დახმარება  სრული ზარალის შემთხვევაში ერთ ოჯახზე 2500 ლარის ოდენობით, ხოლო ნაწილობრივი ზარალის </w:t>
      </w:r>
      <w:r w:rsidRPr="00754CDD">
        <w:rPr>
          <w:rFonts w:ascii="Sylfaen" w:hAnsi="Sylfaen" w:cs="Sylfaen"/>
          <w:color w:val="000000"/>
          <w:lang w:val="ka-GE"/>
        </w:rPr>
        <w:lastRenderedPageBreak/>
        <w:t>შემთხვევაში 1000 ლარით. კანონმდებლობით გათვალისწინებული სარიტუალო მომსახურება, გარდაცვლილი დევნილი მოქალაქის ოჯახზე 100 ლარი, ომის ვეტერანის ოჯახზე 250 ლარი.</w:t>
      </w: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ჩხოროწყუს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cs="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მუნიციპალიტეტის ეკონომიკური განვითარებისათვის მუნიციპალური ინფრასტრუქტურის შემდგომი გაუმჯობესება ბიუჯეტის ერთ-ერთ მთავარ პრიორიტეტს წარმოადგენს. </w:t>
      </w:r>
    </w:p>
    <w:p w:rsidR="00060FF0" w:rsidRPr="00754CDD" w:rsidRDefault="00060FF0" w:rsidP="00852FE4">
      <w:pPr>
        <w:numPr>
          <w:ilvl w:val="0"/>
          <w:numId w:val="61"/>
        </w:numPr>
        <w:spacing w:after="0" w:line="240" w:lineRule="auto"/>
        <w:ind w:left="0" w:firstLine="360"/>
        <w:jc w:val="both"/>
        <w:rPr>
          <w:rFonts w:ascii="Sylfaen" w:hAnsi="Sylfaen"/>
          <w:b/>
          <w:lang w:val="ka-GE"/>
        </w:rPr>
      </w:pPr>
      <w:r w:rsidRPr="00754CDD">
        <w:rPr>
          <w:rFonts w:ascii="Sylfaen" w:hAnsi="Sylfaen"/>
          <w:b/>
          <w:lang w:val="ka-GE"/>
        </w:rPr>
        <w:t>გზების რეაბილიტაცია</w:t>
      </w:r>
    </w:p>
    <w:p w:rsidR="00060FF0" w:rsidRPr="00754CDD" w:rsidRDefault="00060FF0" w:rsidP="00060FF0">
      <w:pPr>
        <w:spacing w:after="0" w:line="240" w:lineRule="auto"/>
        <w:ind w:left="90" w:firstLine="270"/>
        <w:jc w:val="both"/>
        <w:rPr>
          <w:rFonts w:ascii="Sylfaen" w:hAnsi="Sylfaen"/>
          <w:b/>
          <w:lang w:val="ka-GE"/>
        </w:rPr>
      </w:pPr>
      <w:r w:rsidRPr="00754CDD">
        <w:rPr>
          <w:rFonts w:ascii="Sylfaen" w:eastAsia="Sylfaen" w:hAnsi="Sylfaen" w:cs="Sylfaen"/>
          <w:color w:val="000000"/>
          <w:lang w:val="ka-GE"/>
        </w:rPr>
        <w:t>გზების რეაბილიტაცია მუნიციპალიტეტის ერთ-ერთ მთავარ პრიორიტეტს წარმოდგენს 2019 იგეგმება ქალაქ ჩხოროწყუში ყაზბეგის ქუჩიდან ლესელიძის ქუჩამდე გარახა-ნაკიანის დამაკვშირებელი გზის მონაკვეთის, ლექვარცხეს უბანში ასფალტო ბეტონის საფარის დაგება და მშვიდობის ქუჩაზე გზის ასფალტო ბეტონის საფარით დაგება.</w:t>
      </w:r>
    </w:p>
    <w:p w:rsidR="00060FF0" w:rsidRPr="00754CDD" w:rsidRDefault="00060FF0" w:rsidP="00852FE4">
      <w:pPr>
        <w:numPr>
          <w:ilvl w:val="0"/>
          <w:numId w:val="61"/>
        </w:numPr>
        <w:spacing w:after="0" w:line="240" w:lineRule="auto"/>
        <w:ind w:left="0" w:firstLine="360"/>
        <w:jc w:val="both"/>
        <w:rPr>
          <w:rFonts w:ascii="Sylfaen" w:eastAsia="Sylfaen" w:hAnsi="Sylfaen"/>
          <w:b/>
          <w:color w:val="000000"/>
          <w:lang w:val="ka-GE"/>
        </w:rPr>
      </w:pPr>
      <w:r w:rsidRPr="00754CDD">
        <w:rPr>
          <w:rFonts w:ascii="Sylfaen" w:hAnsi="Sylfaen"/>
          <w:b/>
          <w:lang w:val="ka-GE"/>
        </w:rPr>
        <w:t xml:space="preserve"> გარე განათების მოწყობა,</w:t>
      </w:r>
      <w:r w:rsidRPr="00754CDD">
        <w:rPr>
          <w:rFonts w:ascii="Sylfaen" w:eastAsia="Sylfaen" w:hAnsi="Sylfaen"/>
          <w:b/>
          <w:color w:val="000000"/>
          <w:lang w:val="ka-GE"/>
        </w:rPr>
        <w:t xml:space="preserve"> რეაბილიტაცია და ექსპლოატაცია</w:t>
      </w:r>
    </w:p>
    <w:p w:rsidR="00060FF0" w:rsidRPr="00754CDD" w:rsidRDefault="00060FF0" w:rsidP="00060FF0">
      <w:pPr>
        <w:spacing w:line="240" w:lineRule="auto"/>
        <w:ind w:firstLine="360"/>
        <w:jc w:val="both"/>
        <w:rPr>
          <w:rFonts w:ascii="Sylfaen" w:eastAsia="Sylfaen" w:hAnsi="Sylfaen" w:cs="Sylfaen"/>
          <w:color w:val="000000"/>
          <w:lang w:val="ka-GE"/>
        </w:rPr>
      </w:pPr>
      <w:r w:rsidRPr="00754CDD">
        <w:rPr>
          <w:rFonts w:ascii="Sylfaen" w:eastAsia="Sylfaen" w:hAnsi="Sylfaen" w:cs="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ტერიტორიის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და გზებზე ახალი სანათი წერტილების მოწყობა.</w:t>
      </w:r>
    </w:p>
    <w:p w:rsidR="00060FF0" w:rsidRPr="00754CDD" w:rsidRDefault="00060FF0" w:rsidP="00852FE4">
      <w:pPr>
        <w:numPr>
          <w:ilvl w:val="0"/>
          <w:numId w:val="61"/>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დასუფთავების ღონისძიებები</w:t>
      </w:r>
    </w:p>
    <w:p w:rsidR="00060FF0" w:rsidRPr="00754CDD" w:rsidRDefault="00060FF0" w:rsidP="00060FF0">
      <w:pPr>
        <w:spacing w:line="240" w:lineRule="auto"/>
        <w:ind w:firstLine="360"/>
        <w:jc w:val="both"/>
        <w:rPr>
          <w:rFonts w:ascii="Sylfaen" w:eastAsia="Sylfaen" w:hAnsi="Sylfaen" w:cs="Sylfaen"/>
          <w:color w:val="000000"/>
          <w:lang w:val="ka-GE"/>
        </w:rPr>
      </w:pPr>
      <w:r w:rsidRPr="00754CDD">
        <w:rPr>
          <w:rFonts w:ascii="Sylfaen" w:eastAsia="Sylfaen" w:hAnsi="Sylfaen" w:cs="Sylfaen"/>
          <w:color w:val="000000"/>
          <w:lang w:val="ka-GE"/>
        </w:rPr>
        <w:t>პროგრამის ფარგლებში გათვალისწინებულია დაბა ჩხოროწყუში ქუჩების  ყოველდღიური დაგვა–დასუფთავება და ნარჩენების გატანა, ასევე საცხოვრებელი კორპუსების შიდა ბუნკერების და გარე ქსელის ბუნკერების საყოფაცხოვრებო ნარჩენებისგან გათავისუფლება. ზამთრის პერიოდში განხორციელდება გზების ტენიკური მარილით დამუშავება, ხოლო დიდთოვლიანობის შემთხვევაში ჭარბი თოვლისგან გათავისუფლება. ასევე ქვეპროგრამის ფარგლებში განხორციელდება ცხოველების დაჭერა და მათი გადაყვანა სპეციალიზირებულ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w:t>
      </w:r>
    </w:p>
    <w:p w:rsidR="00060FF0" w:rsidRPr="00754CDD" w:rsidRDefault="00060FF0" w:rsidP="00852FE4">
      <w:pPr>
        <w:numPr>
          <w:ilvl w:val="0"/>
          <w:numId w:val="61"/>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კეთილმოწყობის ღონისძიებები</w:t>
      </w:r>
    </w:p>
    <w:p w:rsidR="00060FF0" w:rsidRPr="00754CDD" w:rsidRDefault="00060FF0" w:rsidP="00060FF0">
      <w:pPr>
        <w:spacing w:line="240" w:lineRule="auto"/>
        <w:ind w:firstLine="360"/>
        <w:jc w:val="both"/>
        <w:rPr>
          <w:rFonts w:ascii="Sylfaen" w:eastAsia="Sylfaen" w:hAnsi="Sylfaen"/>
          <w:color w:val="000000"/>
          <w:lang w:val="ka-GE"/>
        </w:rPr>
      </w:pPr>
      <w:r w:rsidRPr="00754CDD">
        <w:rPr>
          <w:rFonts w:ascii="Sylfaen" w:eastAsia="Sylfaen" w:hAnsi="Sylfaen"/>
          <w:color w:val="000000"/>
          <w:lang w:val="ka-GE"/>
        </w:rPr>
        <w:t>პროგრამის ფარგლებში განხორციელდება არსებული სკვერებისა და პარკების კეთილმოწყობის სამუშაოები, შადრევნების მოწყობა, მოვლა-შენახვა და ექსპლოატაცია, საგზაო ნიშნების გადასასვლელებისა და ფეხით მოსიარულეთა ტროტუარების მოწყობა, სადღესასწაულო დღეებისათვის ქალაქის გაფორმება, ქალაქის საკუთრებაში არსებული სხვადასხვა შენობების რეაბილიტაცია და სხვა ღონისძიებები.</w:t>
      </w:r>
    </w:p>
    <w:p w:rsidR="00060FF0" w:rsidRPr="00754CDD" w:rsidRDefault="00060FF0" w:rsidP="00060FF0">
      <w:pPr>
        <w:pStyle w:val="ListParagraph"/>
        <w:tabs>
          <w:tab w:val="left" w:pos="450"/>
          <w:tab w:val="left" w:pos="720"/>
          <w:tab w:val="left" w:pos="1350"/>
        </w:tabs>
        <w:spacing w:line="240" w:lineRule="auto"/>
        <w:ind w:left="0" w:firstLine="360"/>
        <w:jc w:val="both"/>
        <w:rPr>
          <w:rFonts w:ascii="Sylfaen" w:hAnsi="Sylfaen"/>
          <w:b/>
          <w:noProof/>
          <w:u w:color="FF0000"/>
          <w:lang w:val="ka-GE"/>
        </w:rPr>
      </w:pPr>
      <w:r w:rsidRPr="00754CDD">
        <w:rPr>
          <w:rFonts w:ascii="Sylfaen" w:eastAsia="Sylfaen" w:hAnsi="Sylfaen"/>
          <w:lang w:val="ka-GE"/>
        </w:rPr>
        <w:t xml:space="preserve">  </w:t>
      </w:r>
      <w:r w:rsidRPr="00754CDD">
        <w:rPr>
          <w:rFonts w:ascii="Sylfaen" w:hAnsi="Sylfaen" w:cs="Sylfaen"/>
          <w:b/>
          <w:noProof/>
          <w:u w:color="FF0000"/>
          <w:lang w:val="ka-GE"/>
        </w:rPr>
        <w:t>სკოლ</w:t>
      </w:r>
      <w:r w:rsidRPr="00754CDD">
        <w:rPr>
          <w:rFonts w:ascii="Sylfaen" w:hAnsi="Sylfaen"/>
          <w:b/>
          <w:noProof/>
          <w:u w:color="FF0000"/>
          <w:lang w:val="ka-GE"/>
        </w:rPr>
        <w:t>ა</w:t>
      </w:r>
      <w:r w:rsidRPr="00754CDD">
        <w:rPr>
          <w:rFonts w:ascii="Sylfaen" w:hAnsi="Sylfaen" w:cs="Sylfaen"/>
          <w:b/>
          <w:noProof/>
          <w:u w:color="FF0000"/>
          <w:lang w:val="ka-GE"/>
        </w:rPr>
        <w:t>მდელი 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 ხელშეწყობ</w:t>
      </w:r>
      <w:r w:rsidRPr="00754CDD">
        <w:rPr>
          <w:rFonts w:ascii="Sylfaen" w:hAnsi="Sylfaen"/>
          <w:b/>
          <w:noProof/>
          <w:u w:color="FF0000"/>
          <w:lang w:val="ka-GE"/>
        </w:rPr>
        <w:t>ა</w:t>
      </w:r>
    </w:p>
    <w:p w:rsidR="00060FF0" w:rsidRPr="00754CDD" w:rsidRDefault="00060FF0" w:rsidP="00060FF0">
      <w:pPr>
        <w:pStyle w:val="ListParagraph"/>
        <w:tabs>
          <w:tab w:val="left" w:pos="720"/>
        </w:tabs>
        <w:spacing w:line="240" w:lineRule="auto"/>
        <w:ind w:left="0" w:firstLine="360"/>
        <w:jc w:val="both"/>
        <w:rPr>
          <w:rFonts w:ascii="Sylfaen" w:eastAsia="Sylfaen" w:hAnsi="Sylfaen"/>
          <w:color w:val="000000"/>
        </w:rPr>
      </w:pPr>
      <w:r w:rsidRPr="00754CDD">
        <w:rPr>
          <w:rFonts w:ascii="Sylfaen" w:eastAsia="Sylfaen" w:hAnsi="Sylfaen"/>
          <w:color w:val="000000"/>
          <w:lang w:val="ka-GE"/>
        </w:rPr>
        <w:t>ჩხოროწყუს მუნიციპალიტეტში  ამ ეტაპზე ფუნქციონირებს 34 საბავშვო ბაღი, სადაც დაწყებით განათლებას იღებს 1125 ბავშვი.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მათ შორის ბავშვების კვების ხარჯს, მასწავლებელთა და აღმზრდელთა ხელფასებს, ასევე ბაღების სხვა მიმდინარე ხარჯებს.</w:t>
      </w:r>
    </w:p>
    <w:p w:rsidR="00060FF0" w:rsidRPr="00754CDD" w:rsidRDefault="00060FF0" w:rsidP="00060FF0">
      <w:pPr>
        <w:pStyle w:val="ListParagraph"/>
        <w:tabs>
          <w:tab w:val="left" w:pos="450"/>
        </w:tabs>
        <w:spacing w:after="0" w:line="240" w:lineRule="auto"/>
        <w:ind w:left="360"/>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u w:color="FF0000"/>
          <w:lang w:val="ka-GE"/>
        </w:rPr>
        <w:t xml:space="preserve"> და 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 ხელშეწყობ</w:t>
      </w:r>
      <w:r w:rsidRPr="00754CDD">
        <w:rPr>
          <w:rFonts w:ascii="Sylfaen" w:hAnsi="Sylfaen"/>
          <w:b/>
          <w:noProof/>
          <w:u w:color="FF0000"/>
          <w:lang w:val="ka-GE"/>
        </w:rPr>
        <w:t>ა</w:t>
      </w:r>
    </w:p>
    <w:p w:rsidR="00060FF0" w:rsidRPr="00754CDD" w:rsidRDefault="00060FF0" w:rsidP="00060FF0">
      <w:pPr>
        <w:tabs>
          <w:tab w:val="left" w:pos="90"/>
        </w:tabs>
        <w:spacing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პროგრამის ფარგლებში განხორციელდება სხვადასხვა სპორტული </w:t>
      </w:r>
      <w:r w:rsidRPr="00754CDD">
        <w:rPr>
          <w:rFonts w:ascii="Sylfaen" w:eastAsia="Sylfaen" w:hAnsi="Sylfaen"/>
          <w:color w:val="000000"/>
          <w:lang w:val="af-ZA"/>
        </w:rPr>
        <w:t>სკოლებისა</w:t>
      </w:r>
      <w:r w:rsidRPr="00754CDD">
        <w:rPr>
          <w:rFonts w:ascii="Sylfaen" w:eastAsia="Sylfaen" w:hAnsi="Sylfaen"/>
          <w:color w:val="000000"/>
          <w:lang w:val="ka-GE"/>
        </w:rPr>
        <w:t xml:space="preserve"> და კლუბების ფინანსური მხარდაჭერა.</w:t>
      </w:r>
    </w:p>
    <w:p w:rsidR="00060FF0" w:rsidRPr="00754CDD" w:rsidRDefault="00060FF0" w:rsidP="00852FE4">
      <w:pPr>
        <w:numPr>
          <w:ilvl w:val="0"/>
          <w:numId w:val="61"/>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 xml:space="preserve">სპორტის განვითარების ხელშეწყობა </w:t>
      </w:r>
    </w:p>
    <w:p w:rsidR="00060FF0" w:rsidRPr="00754CDD" w:rsidRDefault="00060FF0" w:rsidP="00060FF0">
      <w:pPr>
        <w:pStyle w:val="ListParagraph"/>
        <w:spacing w:line="240" w:lineRule="auto"/>
        <w:ind w:left="0" w:firstLine="360"/>
        <w:jc w:val="both"/>
        <w:rPr>
          <w:rFonts w:ascii="Sylfaen" w:eastAsia="Sylfaen" w:hAnsi="Sylfaen"/>
          <w:color w:val="000000"/>
          <w:lang w:val="ka-GE"/>
        </w:rPr>
      </w:pPr>
      <w:r w:rsidRPr="00754CDD">
        <w:rPr>
          <w:rFonts w:ascii="Sylfaen" w:eastAsia="Sylfaen" w:hAnsi="Sylfaen"/>
          <w:color w:val="000000"/>
        </w:rPr>
        <w:lastRenderedPageBreak/>
        <w:tab/>
      </w:r>
      <w:r w:rsidRPr="00754CDD">
        <w:rPr>
          <w:rFonts w:ascii="Sylfaen" w:eastAsia="Sylfaen" w:hAnsi="Sylfaen"/>
          <w:color w:val="000000"/>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პროგრამის ფარგლებში ფინანსდება ა(ა)იპ „მუნიციპალიტეტის ფეხბურთის ცენტრი“ რომელიც აერთიანებს  სპორტულ სკოლებს და </w:t>
      </w:r>
      <w:r w:rsidRPr="00754CDD">
        <w:rPr>
          <w:rFonts w:ascii="Sylfaen" w:eastAsia="Sylfaen" w:hAnsi="Sylfaen"/>
          <w:color w:val="000000"/>
        </w:rPr>
        <w:t>100</w:t>
      </w:r>
      <w:r w:rsidRPr="00754CDD">
        <w:rPr>
          <w:rFonts w:ascii="Sylfaen" w:eastAsia="Sylfaen" w:hAnsi="Sylfaen"/>
          <w:color w:val="000000"/>
          <w:lang w:val="ka-GE"/>
        </w:rPr>
        <w:t>–მდე სპორტსმენს</w:t>
      </w:r>
    </w:p>
    <w:p w:rsidR="00060FF0" w:rsidRPr="00754CDD" w:rsidRDefault="00060FF0" w:rsidP="00852FE4">
      <w:pPr>
        <w:numPr>
          <w:ilvl w:val="0"/>
          <w:numId w:val="61"/>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line="240" w:lineRule="auto"/>
        <w:ind w:left="0" w:firstLine="360"/>
        <w:jc w:val="both"/>
        <w:rPr>
          <w:rFonts w:ascii="Sylfaen" w:eastAsia="Sylfaen" w:hAnsi="Sylfaen"/>
          <w:color w:val="000000"/>
        </w:rPr>
      </w:pPr>
      <w:r w:rsidRPr="00754CDD">
        <w:rPr>
          <w:rFonts w:ascii="Sylfaen" w:eastAsia="Sylfaen" w:hAnsi="Sylfaen"/>
          <w:color w:val="000000"/>
        </w:rPr>
        <w:tab/>
      </w:r>
      <w:r w:rsidRPr="00754CDD">
        <w:rPr>
          <w:rFonts w:ascii="Sylfaen" w:eastAsia="Sylfaen" w:hAnsi="Sylfaen"/>
          <w:color w:val="000000"/>
          <w:lang w:val="ka-GE"/>
        </w:rPr>
        <w:t>პროგრამის ფარგლებში ფინანსდება ა(ა)იპ „ჩხოროწყუს კულტურის ცენტრი“, ა(ა)იპ „ჩხოროწყუს ისტორიული მუზეუმი“ და ა(ა)იპ ჩხოროწყუს მუსიკალური სკოლა. რაც ხელს უწყობს თეატრალური ხელოვნების განვითარებას, ნიჭიერი ინდივიდუალური შემსრულებლებისა და შემოქმედებითი კოლექტივების საქმიანობის ხელშეწყობას, სამუსიკო და ქორეოგრაფიული ნიმუშების შესწავლისა და პოპულარიზაციისათვის სათანადო პირობების შექმნას.</w:t>
      </w:r>
    </w:p>
    <w:p w:rsidR="00060FF0" w:rsidRPr="00754CDD" w:rsidRDefault="00060FF0" w:rsidP="00060FF0">
      <w:pPr>
        <w:spacing w:line="240" w:lineRule="auto"/>
        <w:ind w:firstLine="360"/>
        <w:jc w:val="both"/>
        <w:rPr>
          <w:rFonts w:ascii="Sylfaen" w:hAnsi="Sylfaen"/>
          <w:b/>
          <w:noProof/>
          <w:lang w:val="ka-GE"/>
        </w:rPr>
      </w:pPr>
      <w:r w:rsidRPr="00754CDD">
        <w:rPr>
          <w:rFonts w:ascii="Sylfaen" w:hAnsi="Sylfaen" w:cs="Sylfaen"/>
          <w:b/>
          <w:noProof/>
        </w:rPr>
        <w:t xml:space="preserve"> </w:t>
      </w:r>
      <w:r w:rsidRPr="00754CDD">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060FF0" w:rsidRPr="00754CDD" w:rsidRDefault="00060FF0" w:rsidP="00060FF0">
      <w:pPr>
        <w:spacing w:line="240" w:lineRule="auto"/>
        <w:ind w:firstLine="360"/>
        <w:jc w:val="both"/>
        <w:rPr>
          <w:rFonts w:ascii="Sylfaen" w:eastAsia="Sylfaen" w:hAnsi="Sylfaen"/>
          <w:color w:val="000000"/>
          <w:lang w:val="ka-GE"/>
        </w:rPr>
      </w:pPr>
      <w:r w:rsidRPr="00754CDD">
        <w:rPr>
          <w:rFonts w:ascii="Sylfaen" w:eastAsia="Sylfaen" w:hAnsi="Sylfaen"/>
          <w:color w:val="000000"/>
          <w:lang w:val="ka-GE"/>
        </w:rPr>
        <w:t>აღნიშნული პროგრმა მოიცავს საზოგადოებრივი ჯანდაცვის მომსახურებას და მოსახლეობის სოციალურ უზრუნველყოფას.</w:t>
      </w:r>
    </w:p>
    <w:p w:rsidR="00060FF0" w:rsidRPr="00754CDD" w:rsidRDefault="00060FF0" w:rsidP="00852FE4">
      <w:pPr>
        <w:pStyle w:val="ListParagraph"/>
        <w:numPr>
          <w:ilvl w:val="0"/>
          <w:numId w:val="60"/>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საზოგადოებრივი ჯანდაცვა</w:t>
      </w:r>
    </w:p>
    <w:p w:rsidR="00060FF0" w:rsidRPr="00754CDD" w:rsidRDefault="00060FF0" w:rsidP="00060FF0">
      <w:pPr>
        <w:pStyle w:val="ListParagraph"/>
        <w:spacing w:line="240" w:lineRule="auto"/>
        <w:ind w:left="0" w:right="-90" w:firstLine="360"/>
        <w:jc w:val="both"/>
        <w:rPr>
          <w:rFonts w:ascii="Sylfaen" w:eastAsia="Sylfaen" w:hAnsi="Sylfaen"/>
          <w:color w:val="000000"/>
        </w:rPr>
      </w:pPr>
      <w:r w:rsidRPr="00754CDD">
        <w:rPr>
          <w:rFonts w:ascii="Sylfaen" w:eastAsia="Sylfaen" w:hAnsi="Sylfaen"/>
          <w:color w:val="000000"/>
        </w:rPr>
        <w:tab/>
      </w:r>
      <w:r w:rsidRPr="00754CDD">
        <w:rPr>
          <w:rFonts w:ascii="Sylfaen" w:eastAsia="Sylfaen" w:hAnsi="Sylfaen"/>
          <w:color w:val="000000"/>
          <w:lang w:val="ka-GE"/>
        </w:rPr>
        <w:t xml:space="preserve">საზოგადოებრივი ჯანდაცვის პროგრამის ფარგლებში დაფინანსდება შემდეგი ღონისძიებები: მუნიციპალიტეტის ტერიტორიაზე ინფექციებისა და სხვადასხვა დაავადებათა ლიკვიდაცია და პრევენცია, არსებობის შემთხვევაში ცოფის კერის ლიკვიდაცია, მუნიციპალიტეტის დასახლებულ ტერიტორიებზე ადამიანისათვის საშიში და შხამიანი ცხოველების გაუვნებელყოფის ღონისძიებები.  </w:t>
      </w:r>
    </w:p>
    <w:p w:rsidR="00060FF0" w:rsidRPr="00754CDD" w:rsidRDefault="00060FF0" w:rsidP="00852FE4">
      <w:pPr>
        <w:pStyle w:val="ListParagraph"/>
        <w:numPr>
          <w:ilvl w:val="0"/>
          <w:numId w:val="60"/>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სოციალური უზრუნველყოფა</w:t>
      </w:r>
    </w:p>
    <w:p w:rsidR="00060FF0" w:rsidRPr="00754CDD" w:rsidRDefault="00060FF0" w:rsidP="00060FF0">
      <w:pPr>
        <w:pStyle w:val="ListParagraph"/>
        <w:spacing w:line="240" w:lineRule="auto"/>
        <w:ind w:left="0" w:right="-90" w:firstLine="360"/>
        <w:jc w:val="both"/>
        <w:rPr>
          <w:rFonts w:ascii="Sylfaen" w:eastAsia="Sylfaen" w:hAnsi="Sylfaen"/>
          <w:color w:val="000000"/>
          <w:lang w:val="ka-GE"/>
        </w:rPr>
      </w:pPr>
      <w:r w:rsidRPr="00754CDD">
        <w:rPr>
          <w:rFonts w:ascii="Sylfaen" w:eastAsia="Sylfaen" w:hAnsi="Sylfaen"/>
          <w:color w:val="000000"/>
        </w:rPr>
        <w:tab/>
      </w:r>
      <w:r w:rsidRPr="00754CDD">
        <w:rPr>
          <w:rFonts w:ascii="Sylfaen" w:eastAsia="Sylfaen" w:hAnsi="Sylfaen"/>
          <w:color w:val="000000"/>
          <w:lang w:val="ka-GE"/>
        </w:rPr>
        <w:t xml:space="preserve">პროგრამა ითვალისწინებს შემდეგი ღონისძიებების დაფინანსებას. კერძოდ: სოციალურად დაუცველ მოქალაქეთა ოჯახის წევრებზე სამედიცინო დახმარებას,  სარიტუალო მომსახურებას, უფასო  სასადილოს დაფინასებას, ოჯახებისა და ბავშვების სოციალურ დაცვას, მუნიციპალიტეტში მცხოვრები 100 და 100 წელს გადაცილებული მოქალაქეების მატერიალურ დახმარებას, სტიქიური უბედურების შედეგად მიყენებული ზიანის ანაზღაურებას, სადღესასწაულო დახმარების პროგრამას.  </w:t>
      </w:r>
    </w:p>
    <w:p w:rsidR="00060FF0" w:rsidRPr="00754CDD" w:rsidRDefault="00060FF0" w:rsidP="00060FF0">
      <w:pPr>
        <w:pStyle w:val="ListParagraph"/>
        <w:tabs>
          <w:tab w:val="left" w:pos="1440"/>
          <w:tab w:val="left" w:pos="9794"/>
        </w:tabs>
        <w:spacing w:line="240" w:lineRule="auto"/>
        <w:ind w:left="0" w:firstLine="360"/>
        <w:jc w:val="both"/>
        <w:rPr>
          <w:rFonts w:ascii="Sylfaen" w:hAnsi="Sylfaen"/>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წალენჯიხის მუნიციპალიტეტის პრიორიტეტები</w:t>
      </w:r>
    </w:p>
    <w:p w:rsidR="00060FF0" w:rsidRPr="00754CDD" w:rsidRDefault="00060FF0" w:rsidP="00060FF0">
      <w:pPr>
        <w:pStyle w:val="ListParagraph"/>
        <w:spacing w:after="0" w:line="240" w:lineRule="auto"/>
        <w:ind w:left="360"/>
        <w:rPr>
          <w:rFonts w:ascii="Sylfaen" w:hAnsi="Sylfaen" w:cs="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line="240" w:lineRule="auto"/>
        <w:ind w:firstLine="360"/>
        <w:jc w:val="both"/>
        <w:rPr>
          <w:rFonts w:ascii="Sylfaen" w:eastAsia="Sylfaen" w:hAnsi="Sylfaen"/>
          <w:color w:val="000000"/>
          <w:lang w:val="ka-GE"/>
        </w:rPr>
      </w:pPr>
      <w:r w:rsidRPr="00754CDD">
        <w:rPr>
          <w:rFonts w:ascii="Sylfaen" w:eastAsia="Sylfaen" w:hAnsi="Sylfaen"/>
          <w:color w:val="000000"/>
          <w:lang w:val="ka-GE"/>
        </w:rPr>
        <w:t>წალენჯიხის მუნიციპალიტეტის ეკონომიკური განვითარებისათვის მუნიციპალური</w:t>
      </w:r>
      <w:r w:rsidRPr="00754CDD">
        <w:rPr>
          <w:rFonts w:ascii="Sylfaen" w:eastAsia="Sylfaen" w:hAnsi="Sylfaen"/>
          <w:color w:val="000000"/>
        </w:rPr>
        <w:t xml:space="preserve"> </w:t>
      </w:r>
      <w:r w:rsidRPr="00754CDD">
        <w:rPr>
          <w:rFonts w:ascii="Sylfaen" w:eastAsia="Sylfaen" w:hAnsi="Sylfaen"/>
          <w:color w:val="000000"/>
          <w:lang w:val="ka-GE"/>
        </w:rPr>
        <w:t xml:space="preserve">ინფრასტრუქტურის გაუმჯობესება ბიუჯეტის ერთ-ერთ მთავარ პრიორიტეტს წარმოადგენს. </w:t>
      </w:r>
    </w:p>
    <w:p w:rsidR="00060FF0" w:rsidRPr="00754CDD" w:rsidRDefault="00060FF0" w:rsidP="00852FE4">
      <w:pPr>
        <w:numPr>
          <w:ilvl w:val="0"/>
          <w:numId w:val="61"/>
        </w:numPr>
        <w:spacing w:after="0" w:line="240" w:lineRule="auto"/>
        <w:ind w:left="0" w:firstLine="360"/>
        <w:jc w:val="both"/>
        <w:rPr>
          <w:rFonts w:ascii="Sylfaen" w:eastAsia="Sylfaen" w:hAnsi="Sylfaen"/>
          <w:b/>
          <w:color w:val="000000"/>
          <w:lang w:val="ka-GE"/>
        </w:rPr>
      </w:pPr>
      <w:r w:rsidRPr="00754CDD">
        <w:rPr>
          <w:rFonts w:ascii="Sylfaen" w:hAnsi="Sylfaen"/>
          <w:b/>
          <w:lang w:val="ka-GE"/>
        </w:rPr>
        <w:t xml:space="preserve"> გზების მშენებლობა რეაბილიტაცია</w:t>
      </w:r>
    </w:p>
    <w:p w:rsidR="00060FF0" w:rsidRPr="00754CDD" w:rsidRDefault="00060FF0" w:rsidP="00060FF0">
      <w:pPr>
        <w:spacing w:line="240" w:lineRule="auto"/>
        <w:ind w:firstLine="360"/>
        <w:jc w:val="both"/>
        <w:rPr>
          <w:rFonts w:ascii="Sylfaen" w:hAnsi="Sylfaen" w:cs="LitNusx"/>
          <w:lang w:val="ka-GE"/>
        </w:rPr>
      </w:pPr>
      <w:r w:rsidRPr="00754CDD">
        <w:rPr>
          <w:rFonts w:ascii="Sylfaen" w:hAnsi="Sylfaen" w:cs="Sylfaen"/>
        </w:rPr>
        <w:t>წალენჯიხის</w:t>
      </w:r>
      <w:r w:rsidRPr="00754CDD">
        <w:rPr>
          <w:rFonts w:ascii="Sylfaen" w:hAnsi="Sylfaen" w:cs="LitNusx"/>
        </w:rPr>
        <w:t xml:space="preserve"> </w:t>
      </w:r>
      <w:r w:rsidRPr="00754CDD">
        <w:rPr>
          <w:rFonts w:ascii="Sylfaen" w:hAnsi="Sylfaen" w:cs="Sylfaen"/>
        </w:rPr>
        <w:t>მუნიციპალიტეტის</w:t>
      </w:r>
      <w:r w:rsidRPr="00754CDD">
        <w:rPr>
          <w:rFonts w:ascii="Sylfaen" w:hAnsi="Sylfaen" w:cs="LitNusx"/>
        </w:rPr>
        <w:t xml:space="preserve"> </w:t>
      </w:r>
      <w:r w:rsidRPr="00754CDD">
        <w:rPr>
          <w:rFonts w:ascii="Sylfaen" w:hAnsi="Sylfaen" w:cs="Sylfaen"/>
        </w:rPr>
        <w:t>ერთ</w:t>
      </w:r>
      <w:r w:rsidRPr="00754CDD">
        <w:rPr>
          <w:rFonts w:ascii="Sylfaen" w:hAnsi="Sylfaen" w:cs="LitNusx"/>
        </w:rPr>
        <w:t>-</w:t>
      </w:r>
      <w:r w:rsidRPr="00754CDD">
        <w:rPr>
          <w:rFonts w:ascii="Sylfaen" w:hAnsi="Sylfaen" w:cs="Sylfaen"/>
        </w:rPr>
        <w:t>ერთ</w:t>
      </w:r>
      <w:r w:rsidRPr="00754CDD">
        <w:rPr>
          <w:rFonts w:ascii="Sylfaen" w:hAnsi="Sylfaen" w:cs="LitNusx"/>
        </w:rPr>
        <w:t xml:space="preserve"> </w:t>
      </w:r>
      <w:r w:rsidRPr="00754CDD">
        <w:rPr>
          <w:rFonts w:ascii="Sylfaen" w:hAnsi="Sylfaen" w:cs="Sylfaen"/>
        </w:rPr>
        <w:t>ძირითად</w:t>
      </w:r>
      <w:r w:rsidRPr="00754CDD">
        <w:rPr>
          <w:rFonts w:ascii="Sylfaen" w:hAnsi="Sylfaen" w:cs="LitNusx"/>
        </w:rPr>
        <w:t xml:space="preserve"> </w:t>
      </w:r>
      <w:r w:rsidRPr="00754CDD">
        <w:rPr>
          <w:rFonts w:ascii="Sylfaen" w:hAnsi="Sylfaen" w:cs="Sylfaen"/>
        </w:rPr>
        <w:t>პრიორიტეტს</w:t>
      </w:r>
      <w:r w:rsidRPr="00754CDD">
        <w:rPr>
          <w:rFonts w:ascii="Sylfaen" w:hAnsi="Sylfaen" w:cs="LitNusx"/>
        </w:rPr>
        <w:t xml:space="preserve"> </w:t>
      </w:r>
      <w:r w:rsidRPr="00754CDD">
        <w:rPr>
          <w:rFonts w:ascii="Sylfaen" w:hAnsi="Sylfaen" w:cs="Sylfaen"/>
        </w:rPr>
        <w:t>წარმოადგენს</w:t>
      </w:r>
      <w:r w:rsidRPr="00754CDD">
        <w:rPr>
          <w:rFonts w:ascii="Sylfaen" w:hAnsi="Sylfaen" w:cs="LitNusx"/>
        </w:rPr>
        <w:t xml:space="preserve"> </w:t>
      </w:r>
      <w:r w:rsidRPr="00754CDD">
        <w:rPr>
          <w:rFonts w:ascii="Sylfaen" w:hAnsi="Sylfaen" w:cs="Sylfaen"/>
        </w:rPr>
        <w:t>მუნიციპალური</w:t>
      </w:r>
      <w:r w:rsidRPr="00754CDD">
        <w:rPr>
          <w:rFonts w:ascii="Sylfaen" w:hAnsi="Sylfaen" w:cs="LitNusx"/>
        </w:rPr>
        <w:t xml:space="preserve"> </w:t>
      </w:r>
      <w:r w:rsidRPr="00754CDD">
        <w:rPr>
          <w:rFonts w:ascii="Sylfaen" w:hAnsi="Sylfaen" w:cs="Sylfaen"/>
        </w:rPr>
        <w:t>გზების</w:t>
      </w:r>
      <w:r w:rsidRPr="00754CDD">
        <w:rPr>
          <w:rFonts w:ascii="Sylfaen" w:hAnsi="Sylfaen" w:cs="LitNusx"/>
        </w:rPr>
        <w:t xml:space="preserve"> </w:t>
      </w:r>
      <w:r w:rsidRPr="00754CDD">
        <w:rPr>
          <w:rFonts w:ascii="Sylfaen" w:hAnsi="Sylfaen" w:cs="Sylfaen"/>
        </w:rPr>
        <w:t>რეაბილიტაცია</w:t>
      </w:r>
      <w:r w:rsidRPr="00754CDD">
        <w:rPr>
          <w:rFonts w:ascii="Sylfaen" w:hAnsi="Sylfaen" w:cs="LitNusx"/>
        </w:rPr>
        <w:t xml:space="preserve">, </w:t>
      </w:r>
      <w:r w:rsidRPr="00754CDD">
        <w:rPr>
          <w:rFonts w:ascii="Sylfaen" w:hAnsi="Sylfaen" w:cs="Sylfaen"/>
        </w:rPr>
        <w:t>რომლის</w:t>
      </w:r>
      <w:r w:rsidRPr="00754CDD">
        <w:rPr>
          <w:rFonts w:ascii="Sylfaen" w:hAnsi="Sylfaen" w:cs="LitNusx"/>
        </w:rPr>
        <w:t xml:space="preserve"> </w:t>
      </w:r>
      <w:r w:rsidRPr="00754CDD">
        <w:rPr>
          <w:rFonts w:ascii="Sylfaen" w:hAnsi="Sylfaen" w:cs="Sylfaen"/>
        </w:rPr>
        <w:t>ფარგლებშიც</w:t>
      </w:r>
      <w:r w:rsidRPr="00754CDD">
        <w:rPr>
          <w:rFonts w:ascii="Sylfaen" w:hAnsi="Sylfaen" w:cs="LitNusx"/>
        </w:rPr>
        <w:t xml:space="preserve"> </w:t>
      </w:r>
      <w:r w:rsidRPr="00754CDD">
        <w:rPr>
          <w:rFonts w:ascii="Sylfaen" w:hAnsi="Sylfaen" w:cs="Sylfaen"/>
        </w:rPr>
        <w:t>მ</w:t>
      </w:r>
      <w:r w:rsidRPr="00754CDD">
        <w:rPr>
          <w:rFonts w:ascii="Sylfaen" w:hAnsi="Sylfaen" w:cs="Sylfaen"/>
          <w:lang w:val="ka-GE"/>
        </w:rPr>
        <w:t>იმდინარე</w:t>
      </w:r>
      <w:r w:rsidRPr="00754CDD">
        <w:rPr>
          <w:rFonts w:ascii="Sylfaen" w:hAnsi="Sylfaen" w:cs="LitNusx"/>
        </w:rPr>
        <w:t xml:space="preserve"> </w:t>
      </w:r>
      <w:r w:rsidRPr="00754CDD">
        <w:rPr>
          <w:rFonts w:ascii="Sylfaen" w:hAnsi="Sylfaen" w:cs="Sylfaen"/>
        </w:rPr>
        <w:t>წ</w:t>
      </w:r>
      <w:r w:rsidRPr="00754CDD">
        <w:rPr>
          <w:rFonts w:ascii="Sylfaen" w:hAnsi="Sylfaen" w:cs="Sylfaen"/>
          <w:lang w:val="ka-GE"/>
        </w:rPr>
        <w:t>ე</w:t>
      </w:r>
      <w:r w:rsidRPr="00754CDD">
        <w:rPr>
          <w:rFonts w:ascii="Sylfaen" w:hAnsi="Sylfaen" w:cs="Sylfaen"/>
        </w:rPr>
        <w:t>ლს</w:t>
      </w:r>
      <w:r w:rsidRPr="00754CDD">
        <w:rPr>
          <w:rFonts w:ascii="Sylfaen" w:hAnsi="Sylfaen" w:cs="Sylfaen"/>
          <w:lang w:val="ka-GE"/>
        </w:rPr>
        <w:t xml:space="preserve"> იგეგმება ეწერის და მედანის ადმინისტრაციულ ერთეულბში ცენტრალური გზების რეაბილიტაცია. ასევე </w:t>
      </w:r>
      <w:r w:rsidRPr="00754CDD">
        <w:rPr>
          <w:rFonts w:ascii="Sylfaen" w:hAnsi="Sylfaen" w:cs="Sylfaen"/>
        </w:rPr>
        <w:t>აქცენტი</w:t>
      </w:r>
      <w:r w:rsidRPr="00754CDD">
        <w:rPr>
          <w:rFonts w:ascii="Sylfaen" w:hAnsi="Sylfaen" w:cs="LitNusx"/>
        </w:rPr>
        <w:t xml:space="preserve"> </w:t>
      </w:r>
      <w:r w:rsidRPr="00754CDD">
        <w:rPr>
          <w:rFonts w:ascii="Sylfaen" w:hAnsi="Sylfaen" w:cs="Sylfaen"/>
        </w:rPr>
        <w:t>გაკეთდება</w:t>
      </w:r>
      <w:r w:rsidRPr="00754CDD">
        <w:rPr>
          <w:rFonts w:ascii="Sylfaen" w:hAnsi="Sylfaen" w:cs="LitNusx"/>
        </w:rPr>
        <w:t xml:space="preserve"> </w:t>
      </w:r>
      <w:r w:rsidRPr="00754CDD">
        <w:rPr>
          <w:rFonts w:ascii="Sylfaen" w:hAnsi="Sylfaen" w:cs="Sylfaen"/>
        </w:rPr>
        <w:t>საუბნო</w:t>
      </w:r>
      <w:r w:rsidRPr="00754CDD">
        <w:rPr>
          <w:rFonts w:ascii="Sylfaen" w:hAnsi="Sylfaen" w:cs="LitNusx"/>
        </w:rPr>
        <w:t xml:space="preserve"> </w:t>
      </w:r>
      <w:r w:rsidRPr="00754CDD">
        <w:rPr>
          <w:rFonts w:ascii="Sylfaen" w:hAnsi="Sylfaen" w:cs="Sylfaen"/>
        </w:rPr>
        <w:t>გზების</w:t>
      </w:r>
      <w:r w:rsidRPr="00754CDD">
        <w:rPr>
          <w:rFonts w:ascii="Sylfaen" w:hAnsi="Sylfaen" w:cs="LitNusx"/>
        </w:rPr>
        <w:t xml:space="preserve"> </w:t>
      </w:r>
      <w:r w:rsidRPr="00754CDD">
        <w:rPr>
          <w:rFonts w:ascii="Sylfaen" w:hAnsi="Sylfaen" w:cs="Sylfaen"/>
        </w:rPr>
        <w:t>მოხრეშვა</w:t>
      </w:r>
      <w:r w:rsidRPr="00754CDD">
        <w:rPr>
          <w:rFonts w:ascii="Sylfaen" w:hAnsi="Sylfaen" w:cs="LitNusx"/>
        </w:rPr>
        <w:t>-</w:t>
      </w:r>
      <w:r w:rsidRPr="00754CDD">
        <w:rPr>
          <w:rFonts w:ascii="Sylfaen" w:hAnsi="Sylfaen" w:cs="Sylfaen"/>
        </w:rPr>
        <w:t>მოსწორებაზე</w:t>
      </w:r>
      <w:r w:rsidRPr="00754CDD">
        <w:rPr>
          <w:rFonts w:ascii="Sylfaen" w:hAnsi="Sylfaen" w:cs="LitNusx"/>
        </w:rPr>
        <w:t xml:space="preserve">. </w:t>
      </w:r>
    </w:p>
    <w:p w:rsidR="00060FF0" w:rsidRPr="00754CDD" w:rsidRDefault="00060FF0" w:rsidP="00852FE4">
      <w:pPr>
        <w:numPr>
          <w:ilvl w:val="0"/>
          <w:numId w:val="61"/>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კომუნალური მეურნეობის განვითარება</w:t>
      </w:r>
    </w:p>
    <w:p w:rsidR="00060FF0" w:rsidRPr="00754CDD" w:rsidRDefault="00060FF0" w:rsidP="00060FF0">
      <w:pPr>
        <w:spacing w:line="240" w:lineRule="auto"/>
        <w:ind w:firstLine="360"/>
        <w:jc w:val="both"/>
        <w:rPr>
          <w:rFonts w:ascii="Sylfaen" w:eastAsia="Sylfaen" w:hAnsi="Sylfaen"/>
          <w:lang w:val="ka-GE"/>
        </w:rPr>
      </w:pPr>
      <w:r w:rsidRPr="00754CDD">
        <w:rPr>
          <w:rFonts w:ascii="Sylfaen" w:hAnsi="Sylfaen" w:cs="Sylfaen"/>
        </w:rPr>
        <w:t xml:space="preserve">ბოლო წლებში განხორციელებული სხვადასხვა პროექტების მიუხედავად, მაინც არასათანადო პირობებია მუნიციპალიტეტის კომუნალურ მეურნეობაში, რამდენიმე სოფელს არასტაბილურად მიეწოდება სასმელი წყალი, არცერთ სოფელში არ არის მოწესრიგებული საკანალიზაციო სისტემები, ყოველივე აღნიშნულის გათვალისწინებით მუნიციპალიტეტის პრიორიტეტს წარმოადგენს კომუნალური მეურნეობის განვითარება, რომლის ფარგლებშიც მომდევნო წლების განმავლობაში მოწესრიგდება წყალმომარაგება, რეაბილიტაცია ჩაუტარდება სხვადასხვა სოფლებში დაზიანებულ წყალგაყვანილობის </w:t>
      </w:r>
      <w:r w:rsidRPr="00754CDD">
        <w:rPr>
          <w:rFonts w:ascii="Sylfaen" w:hAnsi="Sylfaen" w:cs="Sylfaen"/>
        </w:rPr>
        <w:lastRenderedPageBreak/>
        <w:t>სისტემებს, მოწესრიგდება საკანალიზაციო სისტემები, საბინაო ამხანაგობების ხელშეწყობის პროგრამის ფარგლებში მოსახლეობის თანადაფინანსების პრინციპით შეკეთდება მაღალსართულიანი საცხოვრებელი კორპუსების სახურავები და სადარბაზოები.</w:t>
      </w:r>
      <w:r w:rsidRPr="00754CDD">
        <w:rPr>
          <w:rFonts w:ascii="Sylfaen" w:hAnsi="Sylfaen" w:cs="Sylfaen"/>
          <w:lang w:val="ka-GE"/>
        </w:rPr>
        <w:t xml:space="preserve"> </w:t>
      </w:r>
      <w:r w:rsidRPr="00754CDD">
        <w:rPr>
          <w:rFonts w:ascii="Sylfaen" w:hAnsi="Sylfaen" w:cs="Sylfaen"/>
        </w:rPr>
        <w:t>ქვეპროგრამის ფარგლებში</w:t>
      </w:r>
      <w:r w:rsidRPr="00754CDD">
        <w:rPr>
          <w:rFonts w:ascii="Sylfaen" w:hAnsi="Sylfaen" w:cs="Sylfaen"/>
          <w:lang w:val="ka-GE"/>
        </w:rPr>
        <w:t xml:space="preserve"> ასევე</w:t>
      </w:r>
      <w:r w:rsidRPr="00754CDD">
        <w:rPr>
          <w:rFonts w:ascii="Sylfaen" w:hAnsi="Sylfaen" w:cs="Sylfaen"/>
        </w:rPr>
        <w:t xml:space="preserve"> დაფინანსდება მუნიციპალიტეტის ტერიტორიაზე არსებული მათ შორის ქ. წალენჯიხაში და </w:t>
      </w:r>
      <w:r w:rsidRPr="00754CDD">
        <w:rPr>
          <w:rFonts w:ascii="Sylfaen" w:hAnsi="Sylfaen" w:cs="Sylfaen"/>
          <w:lang w:val="ka-GE"/>
        </w:rPr>
        <w:t>დაბა</w:t>
      </w:r>
      <w:r w:rsidRPr="00754CDD">
        <w:rPr>
          <w:rFonts w:ascii="Sylfaen" w:hAnsi="Sylfaen" w:cs="Sylfaen"/>
        </w:rPr>
        <w:t xml:space="preserve"> ჯვარში საცხოვრებელი სახლების რეაბილიტაციის და მიდებარე ტერიტორიების კეთილმოწყობის სამუშაოები.</w:t>
      </w:r>
      <w:r w:rsidRPr="00754CDD">
        <w:rPr>
          <w:rFonts w:ascii="Sylfaen" w:eastAsia="Sylfaen" w:hAnsi="Sylfaen"/>
          <w:lang w:val="ka-GE"/>
        </w:rPr>
        <w:t xml:space="preserve">  </w:t>
      </w:r>
    </w:p>
    <w:p w:rsidR="00060FF0" w:rsidRPr="00754CDD" w:rsidRDefault="00060FF0" w:rsidP="00060FF0">
      <w:pPr>
        <w:pStyle w:val="ListParagraph"/>
        <w:tabs>
          <w:tab w:val="left" w:pos="450"/>
          <w:tab w:val="left" w:pos="720"/>
          <w:tab w:val="left" w:pos="1350"/>
        </w:tabs>
        <w:spacing w:after="0" w:line="240" w:lineRule="auto"/>
        <w:ind w:left="360"/>
        <w:jc w:val="both"/>
        <w:rPr>
          <w:rFonts w:ascii="Sylfaen" w:hAnsi="Sylfaen"/>
          <w:b/>
          <w:noProof/>
          <w:u w:color="FF0000"/>
          <w:lang w:val="ka-GE"/>
        </w:rPr>
      </w:pPr>
      <w:r w:rsidRPr="00754CDD">
        <w:rPr>
          <w:rFonts w:ascii="Sylfaen" w:eastAsia="Sylfaen" w:hAnsi="Sylfaen"/>
          <w:lang w:val="ka-GE"/>
        </w:rPr>
        <w:t xml:space="preserve"> </w:t>
      </w:r>
      <w:r w:rsidRPr="00754CDD">
        <w:rPr>
          <w:rFonts w:ascii="Sylfaen" w:hAnsi="Sylfaen" w:cs="Sylfaen"/>
          <w:b/>
          <w:noProof/>
          <w:u w:color="FF0000"/>
          <w:lang w:val="ka-GE"/>
        </w:rPr>
        <w:t>სკოლ</w:t>
      </w:r>
      <w:r w:rsidRPr="00754CDD">
        <w:rPr>
          <w:rFonts w:ascii="Sylfaen" w:hAnsi="Sylfaen"/>
          <w:b/>
          <w:noProof/>
          <w:u w:color="FF0000"/>
          <w:lang w:val="ka-GE"/>
        </w:rPr>
        <w:t>ა</w:t>
      </w:r>
      <w:r w:rsidRPr="00754CDD">
        <w:rPr>
          <w:rFonts w:ascii="Sylfaen" w:hAnsi="Sylfaen" w:cs="Sylfaen"/>
          <w:b/>
          <w:noProof/>
          <w:u w:color="FF0000"/>
          <w:lang w:val="ka-GE"/>
        </w:rPr>
        <w:t>მდელი 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 ხელშეწყობ</w:t>
      </w:r>
      <w:r w:rsidRPr="00754CDD">
        <w:rPr>
          <w:rFonts w:ascii="Sylfaen" w:hAnsi="Sylfaen"/>
          <w:b/>
          <w:noProof/>
          <w:u w:color="FF0000"/>
          <w:lang w:val="ka-GE"/>
        </w:rPr>
        <w:t>ა</w:t>
      </w:r>
    </w:p>
    <w:p w:rsidR="00060FF0" w:rsidRPr="00754CDD" w:rsidRDefault="00060FF0" w:rsidP="00060FF0">
      <w:pPr>
        <w:pStyle w:val="ListParagraph"/>
        <w:spacing w:line="240" w:lineRule="auto"/>
        <w:ind w:left="0" w:firstLine="360"/>
        <w:jc w:val="both"/>
        <w:rPr>
          <w:rFonts w:ascii="Sylfaen" w:eastAsia="Sylfaen" w:hAnsi="Sylfaen"/>
          <w:color w:val="000000"/>
        </w:rPr>
      </w:pPr>
      <w:r w:rsidRPr="00754CDD">
        <w:rPr>
          <w:rFonts w:ascii="Sylfaen" w:eastAsia="Sylfaen" w:hAnsi="Sylfaen"/>
          <w:color w:val="000000"/>
          <w:lang w:val="ka-GE"/>
        </w:rPr>
        <w:t xml:space="preserve">წალენჯიხის მუნიციპალიტეტში ამ ეტაპზე ფუნქციონირებს </w:t>
      </w:r>
      <w:r w:rsidRPr="00754CDD">
        <w:rPr>
          <w:rFonts w:ascii="Sylfaen" w:eastAsia="Sylfaen" w:hAnsi="Sylfaen"/>
          <w:color w:val="000000"/>
        </w:rPr>
        <w:t>3</w:t>
      </w:r>
      <w:r w:rsidRPr="00754CDD">
        <w:rPr>
          <w:rFonts w:ascii="Sylfaen" w:eastAsia="Sylfaen" w:hAnsi="Sylfaen"/>
          <w:color w:val="000000"/>
          <w:lang w:val="ka-GE"/>
        </w:rPr>
        <w:t>5 საბავშვო ბაღი, სადაც დაწყებით განათლებას იღებს 1</w:t>
      </w:r>
      <w:r w:rsidRPr="00754CDD">
        <w:rPr>
          <w:rFonts w:ascii="Sylfaen" w:eastAsia="Sylfaen" w:hAnsi="Sylfaen"/>
          <w:color w:val="000000"/>
        </w:rPr>
        <w:t>240</w:t>
      </w:r>
      <w:r w:rsidRPr="00754CDD">
        <w:rPr>
          <w:rFonts w:ascii="Sylfaen" w:eastAsia="Sylfaen" w:hAnsi="Sylfaen"/>
          <w:color w:val="000000"/>
          <w:lang w:val="ka-GE"/>
        </w:rPr>
        <w:t xml:space="preserve"> ბავშვი.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w:t>
      </w:r>
    </w:p>
    <w:p w:rsidR="00060FF0" w:rsidRPr="00754CDD" w:rsidRDefault="00060FF0" w:rsidP="00060FF0">
      <w:pPr>
        <w:pStyle w:val="ListParagraph"/>
        <w:tabs>
          <w:tab w:val="left" w:pos="450"/>
        </w:tabs>
        <w:spacing w:after="0" w:line="240" w:lineRule="auto"/>
        <w:ind w:left="360"/>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u w:color="FF0000"/>
          <w:lang w:val="ka-GE"/>
        </w:rPr>
        <w:t xml:space="preserve"> და 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 ხელშეწყობ</w:t>
      </w:r>
      <w:r w:rsidRPr="00754CDD">
        <w:rPr>
          <w:rFonts w:ascii="Sylfaen" w:hAnsi="Sylfaen"/>
          <w:b/>
          <w:noProof/>
          <w:u w:color="FF0000"/>
          <w:lang w:val="ka-GE"/>
        </w:rPr>
        <w:t>ა</w:t>
      </w:r>
    </w:p>
    <w:p w:rsidR="00060FF0" w:rsidRPr="00754CDD" w:rsidRDefault="00060FF0" w:rsidP="00060FF0">
      <w:pPr>
        <w:pStyle w:val="ListParagraph"/>
        <w:spacing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 xml:space="preserve">როგორც ბოლო წლების განმავლობაში, ისე მომდევნო პერიოდშიც მუნიციპალიტეტის კიდევ ერთ მნიშვნელოვან პრიორიტეტს წარმოადგენს სპორტული და კულტურული ღონისძიებების ხელშეწყობა, რათა ნიჭიერმა ბავშვებმა და ახალგაზრდებმა შეძლონ მათი სპორტული შესაძლებლობების გამოვლინება. პროგრამის ფარგლებში განხორციელდება სხვადასხვა სპორტული და კულტურული ღონისძიებების დაფინანსება. </w:t>
      </w:r>
    </w:p>
    <w:p w:rsidR="00060FF0" w:rsidRPr="00754CDD" w:rsidRDefault="00060FF0" w:rsidP="00852FE4">
      <w:pPr>
        <w:numPr>
          <w:ilvl w:val="0"/>
          <w:numId w:val="61"/>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 xml:space="preserve">სპორტის განვითარების ხელშეწყობა </w:t>
      </w:r>
    </w:p>
    <w:p w:rsidR="00060FF0" w:rsidRPr="00754CDD" w:rsidRDefault="00060FF0" w:rsidP="00060FF0">
      <w:pPr>
        <w:spacing w:line="240" w:lineRule="auto"/>
        <w:jc w:val="both"/>
        <w:rPr>
          <w:rFonts w:ascii="Sylfaen" w:hAnsi="Sylfaen" w:cs="Sylfaen"/>
        </w:rPr>
      </w:pPr>
      <w:r w:rsidRPr="00754CDD">
        <w:rPr>
          <w:rFonts w:ascii="Sylfaen" w:eastAsia="Sylfaen" w:hAnsi="Sylfaen"/>
          <w:color w:val="000000"/>
        </w:rPr>
        <w:tab/>
      </w:r>
      <w:r w:rsidRPr="00754CDD">
        <w:rPr>
          <w:rFonts w:ascii="Sylfaen" w:eastAsia="Sylfaen" w:hAnsi="Sylfaen"/>
          <w:color w:val="000000"/>
          <w:lang w:val="ka-GE"/>
        </w:rPr>
        <w:t>პროგრამის ფარგლებში</w:t>
      </w:r>
      <w:r w:rsidRPr="00754CDD">
        <w:rPr>
          <w:rFonts w:ascii="Sylfaen" w:hAnsi="Sylfaen" w:cs="LitNusx"/>
        </w:rPr>
        <w:t xml:space="preserve"> </w:t>
      </w:r>
      <w:r w:rsidRPr="00754CDD">
        <w:rPr>
          <w:rFonts w:ascii="Sylfaen" w:hAnsi="Sylfaen" w:cs="Sylfaen"/>
        </w:rPr>
        <w:t>დაგეგმილია</w:t>
      </w:r>
      <w:r w:rsidRPr="00754CDD">
        <w:rPr>
          <w:rFonts w:ascii="Sylfaen" w:hAnsi="Sylfaen" w:cs="Sylfaen"/>
          <w:lang w:val="ka-GE"/>
        </w:rPr>
        <w:t xml:space="preserve"> სპორტის განვითარების ხელშეწყობა რაც გულისხმობს</w:t>
      </w:r>
      <w:r w:rsidRPr="00754CDD">
        <w:rPr>
          <w:rFonts w:ascii="Sylfaen" w:hAnsi="Sylfaen" w:cs="LitNusx"/>
        </w:rPr>
        <w:t xml:space="preserve"> </w:t>
      </w:r>
      <w:r w:rsidRPr="00754CDD">
        <w:rPr>
          <w:rFonts w:ascii="Sylfaen" w:hAnsi="Sylfaen" w:cs="Sylfaen"/>
        </w:rPr>
        <w:t>სპორტული</w:t>
      </w:r>
      <w:r w:rsidRPr="00754CDD">
        <w:rPr>
          <w:rFonts w:ascii="Sylfaen" w:hAnsi="Sylfaen" w:cs="LitNusx"/>
        </w:rPr>
        <w:t xml:space="preserve"> </w:t>
      </w:r>
      <w:r w:rsidRPr="00754CDD">
        <w:rPr>
          <w:rFonts w:ascii="Sylfaen" w:hAnsi="Sylfaen" w:cs="Sylfaen"/>
        </w:rPr>
        <w:t>ინფრასტრუქტურის</w:t>
      </w:r>
      <w:r w:rsidRPr="00754CDD">
        <w:rPr>
          <w:rFonts w:ascii="Sylfaen" w:hAnsi="Sylfaen" w:cs="LitNusx"/>
        </w:rPr>
        <w:t xml:space="preserve"> </w:t>
      </w:r>
      <w:r w:rsidRPr="00754CDD">
        <w:rPr>
          <w:rFonts w:ascii="Sylfaen" w:hAnsi="Sylfaen" w:cs="Sylfaen"/>
        </w:rPr>
        <w:t>მშენებლობა</w:t>
      </w:r>
      <w:r w:rsidRPr="00754CDD">
        <w:rPr>
          <w:rFonts w:ascii="Sylfaen" w:hAnsi="Sylfaen" w:cs="LitNusx"/>
        </w:rPr>
        <w:t>-</w:t>
      </w:r>
      <w:r w:rsidRPr="00754CDD">
        <w:rPr>
          <w:rFonts w:ascii="Sylfaen" w:hAnsi="Sylfaen" w:cs="Sylfaen"/>
        </w:rPr>
        <w:t>რეაბილიტაცია</w:t>
      </w:r>
      <w:r w:rsidRPr="00754CDD">
        <w:rPr>
          <w:rFonts w:ascii="Sylfaen" w:hAnsi="Sylfaen" w:cs="LitNusx"/>
          <w:lang w:val="ka-GE"/>
        </w:rPr>
        <w:t>ს,</w:t>
      </w:r>
      <w:r w:rsidRPr="00754CDD">
        <w:rPr>
          <w:rFonts w:ascii="Sylfaen" w:hAnsi="Sylfaen" w:cs="LitNusx"/>
        </w:rPr>
        <w:t xml:space="preserve"> </w:t>
      </w:r>
      <w:r w:rsidRPr="00754CDD">
        <w:rPr>
          <w:rFonts w:ascii="Sylfaen" w:hAnsi="Sylfaen" w:cs="Sylfaen"/>
        </w:rPr>
        <w:t>სხვადასხვა</w:t>
      </w:r>
      <w:r w:rsidRPr="00754CDD">
        <w:rPr>
          <w:rFonts w:ascii="Sylfaen" w:hAnsi="Sylfaen" w:cs="LitNusx"/>
        </w:rPr>
        <w:t xml:space="preserve"> </w:t>
      </w:r>
      <w:r w:rsidRPr="00754CDD">
        <w:rPr>
          <w:rFonts w:ascii="Sylfaen" w:hAnsi="Sylfaen" w:cs="Sylfaen"/>
        </w:rPr>
        <w:t>სპორტული</w:t>
      </w:r>
      <w:r w:rsidRPr="00754CDD">
        <w:rPr>
          <w:rFonts w:ascii="Sylfaen" w:hAnsi="Sylfaen" w:cs="LitNusx"/>
        </w:rPr>
        <w:t xml:space="preserve"> </w:t>
      </w:r>
      <w:r w:rsidRPr="00754CDD">
        <w:rPr>
          <w:rFonts w:ascii="Sylfaen" w:hAnsi="Sylfaen" w:cs="Sylfaen"/>
        </w:rPr>
        <w:t>შეჯიბრებების</w:t>
      </w:r>
      <w:r w:rsidRPr="00754CDD">
        <w:rPr>
          <w:rFonts w:ascii="Sylfaen" w:hAnsi="Sylfaen" w:cs="LitNusx"/>
        </w:rPr>
        <w:t xml:space="preserve"> </w:t>
      </w:r>
      <w:r w:rsidRPr="00754CDD">
        <w:rPr>
          <w:rFonts w:ascii="Sylfaen" w:hAnsi="Sylfaen" w:cs="Sylfaen"/>
        </w:rPr>
        <w:t>და</w:t>
      </w:r>
      <w:r w:rsidRPr="00754CDD">
        <w:rPr>
          <w:rFonts w:ascii="Sylfaen" w:hAnsi="Sylfaen" w:cs="LitNusx"/>
        </w:rPr>
        <w:t xml:space="preserve"> </w:t>
      </w:r>
      <w:r w:rsidRPr="00754CDD">
        <w:rPr>
          <w:rFonts w:ascii="Sylfaen" w:hAnsi="Sylfaen" w:cs="Sylfaen"/>
        </w:rPr>
        <w:t>კულტურული</w:t>
      </w:r>
      <w:r w:rsidRPr="00754CDD">
        <w:rPr>
          <w:rFonts w:ascii="Sylfaen" w:hAnsi="Sylfaen" w:cs="LitNusx"/>
        </w:rPr>
        <w:t xml:space="preserve"> </w:t>
      </w:r>
      <w:r w:rsidRPr="00754CDD">
        <w:rPr>
          <w:rFonts w:ascii="Sylfaen" w:hAnsi="Sylfaen" w:cs="Sylfaen"/>
        </w:rPr>
        <w:t>ღონისძიებების</w:t>
      </w:r>
      <w:r w:rsidRPr="00754CDD">
        <w:rPr>
          <w:rFonts w:ascii="Sylfaen" w:hAnsi="Sylfaen" w:cs="LitNusx"/>
        </w:rPr>
        <w:t xml:space="preserve"> </w:t>
      </w:r>
      <w:r w:rsidRPr="00754CDD">
        <w:rPr>
          <w:rFonts w:ascii="Sylfaen" w:hAnsi="Sylfaen" w:cs="Sylfaen"/>
        </w:rPr>
        <w:t>ორგანიზება</w:t>
      </w:r>
      <w:r w:rsidRPr="00754CDD">
        <w:rPr>
          <w:rFonts w:ascii="Sylfaen" w:hAnsi="Sylfaen" w:cs="LitNusx"/>
          <w:lang w:val="ka-GE"/>
        </w:rPr>
        <w:t>ს და</w:t>
      </w:r>
      <w:r w:rsidRPr="00754CDD">
        <w:rPr>
          <w:rFonts w:ascii="Sylfaen" w:hAnsi="Sylfaen" w:cs="LitNusx"/>
        </w:rPr>
        <w:t xml:space="preserve"> </w:t>
      </w:r>
      <w:r w:rsidRPr="00754CDD">
        <w:rPr>
          <w:rFonts w:ascii="Sylfaen" w:hAnsi="Sylfaen" w:cs="Sylfaen"/>
        </w:rPr>
        <w:t>ნიჭიერი</w:t>
      </w:r>
      <w:r w:rsidRPr="00754CDD">
        <w:rPr>
          <w:rFonts w:ascii="Sylfaen" w:hAnsi="Sylfaen" w:cs="LitNusx"/>
        </w:rPr>
        <w:t xml:space="preserve"> </w:t>
      </w:r>
      <w:r w:rsidRPr="00754CDD">
        <w:rPr>
          <w:rFonts w:ascii="Sylfaen" w:hAnsi="Sylfaen" w:cs="Sylfaen"/>
        </w:rPr>
        <w:t>სპორტსმენების</w:t>
      </w:r>
      <w:r w:rsidRPr="00754CDD">
        <w:rPr>
          <w:rFonts w:ascii="Sylfaen" w:hAnsi="Sylfaen" w:cs="LitNusx"/>
        </w:rPr>
        <w:t xml:space="preserve"> </w:t>
      </w:r>
      <w:r w:rsidRPr="00754CDD">
        <w:rPr>
          <w:rFonts w:ascii="Sylfaen" w:hAnsi="Sylfaen" w:cs="Sylfaen"/>
        </w:rPr>
        <w:t>მხარდაჭერა</w:t>
      </w:r>
      <w:r w:rsidRPr="00754CDD">
        <w:rPr>
          <w:rFonts w:ascii="Sylfaen" w:hAnsi="Sylfaen" w:cs="Sylfaen"/>
          <w:lang w:val="ka-GE"/>
        </w:rPr>
        <w:t>ს</w:t>
      </w:r>
      <w:r w:rsidRPr="00754CDD">
        <w:rPr>
          <w:rFonts w:ascii="Sylfaen" w:hAnsi="Sylfaen" w:cs="LitNusx"/>
        </w:rPr>
        <w:t xml:space="preserve"> </w:t>
      </w:r>
      <w:r w:rsidRPr="00754CDD">
        <w:rPr>
          <w:rFonts w:ascii="Sylfaen" w:hAnsi="Sylfaen" w:cs="Sylfaen"/>
        </w:rPr>
        <w:t>სხვადასხვა</w:t>
      </w:r>
      <w:r w:rsidRPr="00754CDD">
        <w:rPr>
          <w:rFonts w:ascii="Sylfaen" w:hAnsi="Sylfaen" w:cs="LitNusx"/>
        </w:rPr>
        <w:t xml:space="preserve"> </w:t>
      </w:r>
      <w:r w:rsidRPr="00754CDD">
        <w:rPr>
          <w:rFonts w:ascii="Sylfaen" w:hAnsi="Sylfaen" w:cs="Sylfaen"/>
        </w:rPr>
        <w:t xml:space="preserve">ჩემპიონატებში. </w:t>
      </w:r>
    </w:p>
    <w:p w:rsidR="00060FF0" w:rsidRPr="00754CDD" w:rsidRDefault="00060FF0" w:rsidP="00852FE4">
      <w:pPr>
        <w:numPr>
          <w:ilvl w:val="0"/>
          <w:numId w:val="61"/>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line="240" w:lineRule="auto"/>
        <w:ind w:left="0" w:firstLine="360"/>
        <w:jc w:val="both"/>
        <w:rPr>
          <w:rFonts w:ascii="Sylfaen" w:eastAsia="Sylfaen" w:hAnsi="Sylfaen"/>
          <w:color w:val="000000"/>
        </w:rPr>
      </w:pPr>
      <w:r w:rsidRPr="00754CDD">
        <w:rPr>
          <w:rFonts w:ascii="Sylfaen" w:eastAsia="Sylfaen" w:hAnsi="Sylfaen" w:cs="Sylfaen"/>
          <w:lang w:val="ka-GE"/>
        </w:rPr>
        <w:t>პროგრამის</w:t>
      </w:r>
      <w:r w:rsidRPr="00754CDD">
        <w:rPr>
          <w:rFonts w:ascii="Sylfaen" w:eastAsia="Sylfaen" w:hAnsi="Sylfaen"/>
          <w:lang w:val="ka-GE"/>
        </w:rPr>
        <w:t xml:space="preserve"> ფარგლებში ხორციელდება </w:t>
      </w:r>
      <w:r w:rsidRPr="00754CDD">
        <w:rPr>
          <w:rFonts w:ascii="Sylfaen" w:hAnsi="Sylfaen" w:cs="Sylfaen"/>
          <w:lang w:val="ka-GE"/>
        </w:rPr>
        <w:t xml:space="preserve">ა(ა)იპ ,,წალენჯიხის მუნიციპალიტეტის კულტურის ცენტრის” დაფინანსება, რომელიც ხელს უწყობს ქართული ფოლკლორის განვითარებას, თანამშრომლობას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სხვადასხვა კულტურული, მათ შორის, ახალგაზრდული ღონისძიებების ჩატარებას და უზრუნველყოფს მუნიციპალიტეტის შემოქმედებითი კოლექტივების მონაწილეობას სხვადასხვა ღონისძიებებსა და  ფესტივალებში. აწყობს სახვითი დეკორატიული-გამოყენებითი და ხალხური შემოქმედების ნაწარმოებების გამოფენას, </w:t>
      </w:r>
      <w:r w:rsidRPr="00754CDD">
        <w:rPr>
          <w:rFonts w:ascii="Sylfaen" w:eastAsia="Sylfaen" w:hAnsi="Sylfaen"/>
          <w:color w:val="000000"/>
          <w:lang w:val="ka-GE"/>
        </w:rPr>
        <w:t>სტუდენტური დღეების და მხიარული სტარტების ცატარებას,</w:t>
      </w:r>
      <w:r w:rsidRPr="00754CDD">
        <w:rPr>
          <w:rFonts w:ascii="Sylfaen" w:hAnsi="Sylfaen" w:cs="Sylfaen"/>
          <w:lang w:val="ka-GE"/>
        </w:rPr>
        <w:t xml:space="preserve"> მომსახურებას უწევს ღირშესანიშნავი თარიღების აღნიშვნას, სახალხო დღესასწაულების აღსანიშნი ღონისძიებების ჩატარებას („გრანელობა“, „ჯარალუა“, „ტარასობა“ და სხვა). კულტურის ცენტრი უზრუნველყოფს ბიბლიოთეკების, მუზეუმების, კლუბების და კულტურის სახლების ფუნქციონირებას. მუნიციპალიტეტში ფუნქციონირებს 21 ბიბლიოთეკა, მათ შორის 1 </w:t>
      </w:r>
      <w:r w:rsidRPr="00754CDD">
        <w:rPr>
          <w:rFonts w:ascii="Sylfaen" w:hAnsi="Sylfaen" w:cs="Sylfaen"/>
        </w:rPr>
        <w:t>საბავშვო</w:t>
      </w:r>
      <w:r w:rsidRPr="00754CDD">
        <w:rPr>
          <w:rFonts w:ascii="Sylfaen" w:hAnsi="Sylfaen" w:cs="Sylfaen"/>
          <w:lang w:val="ka-GE"/>
        </w:rPr>
        <w:t>, 1 ცენტრალური და 19 სათემო. წლის განმავლობაში ბიბლიოთეკები ემსახურება 17 ათასამდე მკითხველს, მათ შორის 1-9 კლასის 4 ათასამდე მოსწავლეს. კოორდინაციას უწევს ტერენტი გრანელის სახელობის  მუზეუმს, ეთნოგრაფიულ მუზეუმს, ლეო ქიაჩელის მუზეუმს, აკადემიკოს ტარას კვარაცხელიას სახელობის მუზეუმს.  სამუზეუმო  კოლექციებში ძირითადად დაცულია მათი ცხოვრების ამსახველი ფოტომასლები და პირადი ნივთები, რომლებიც სისტემატურად ღებულობენ დამთვალიერებლებს, მათ შორის უცხოელ ტურისტებსაც. მუზეუმში ჩამოყალიბებულია ახალგაზრდა შემოქმედთა კლუბები, სადაც ტარდებამრავალი საინტერესო კულტურული სამეცნიერო და შემეცნებითი ხასიათის ღონისძიებები.</w:t>
      </w:r>
      <w:r w:rsidRPr="00754CDD">
        <w:rPr>
          <w:rFonts w:ascii="Sylfaen" w:eastAsia="Sylfaen" w:hAnsi="Sylfaen"/>
          <w:color w:val="000000"/>
          <w:lang w:val="ka-GE"/>
        </w:rPr>
        <w:t>.</w:t>
      </w:r>
    </w:p>
    <w:p w:rsidR="00060FF0" w:rsidRPr="00754CDD" w:rsidRDefault="00060FF0" w:rsidP="00060FF0">
      <w:pPr>
        <w:spacing w:line="240" w:lineRule="auto"/>
        <w:ind w:firstLine="360"/>
        <w:jc w:val="both"/>
        <w:rPr>
          <w:rFonts w:ascii="Sylfaen" w:hAnsi="Sylfaen"/>
          <w:b/>
          <w:noProof/>
          <w:lang w:val="ka-GE"/>
        </w:rPr>
      </w:pPr>
      <w:r w:rsidRPr="00754CDD">
        <w:rPr>
          <w:rFonts w:ascii="Sylfaen" w:hAnsi="Sylfaen" w:cs="Sylfaen"/>
          <w:b/>
          <w:noProof/>
        </w:rPr>
        <w:t xml:space="preserve"> </w:t>
      </w:r>
      <w:r w:rsidRPr="00754CDD">
        <w:rPr>
          <w:rFonts w:ascii="Sylfaen" w:hAnsi="Sylfaen"/>
          <w:b/>
          <w:noProof/>
          <w:lang w:val="ka-GE"/>
        </w:rPr>
        <w:t>ადგილობრივი მნიშვნელობის ჯანდაცვისა და სოციალური პროგრამების განხორციელება</w:t>
      </w:r>
    </w:p>
    <w:p w:rsidR="00060FF0" w:rsidRPr="00754CDD" w:rsidRDefault="00060FF0" w:rsidP="00060FF0">
      <w:pPr>
        <w:spacing w:line="240" w:lineRule="auto"/>
        <w:ind w:firstLine="360"/>
        <w:jc w:val="both"/>
        <w:rPr>
          <w:rFonts w:ascii="Sylfaen" w:eastAsia="Sylfaen" w:hAnsi="Sylfaen"/>
          <w:color w:val="000000"/>
          <w:lang w:val="ka-GE"/>
        </w:rPr>
      </w:pPr>
      <w:r w:rsidRPr="00754CDD">
        <w:rPr>
          <w:rFonts w:ascii="Sylfaen" w:eastAsia="Sylfaen" w:hAnsi="Sylfaen"/>
          <w:color w:val="000000"/>
          <w:lang w:val="ka-GE"/>
        </w:rPr>
        <w:lastRenderedPageBreak/>
        <w:t>აღნიშნული პროგრმა მოიცავს საზოგადოებრივი ჯანდაცვის მომსახურებას და მოსახლეობის სოციალურ უზრუნველყოფას.</w:t>
      </w:r>
    </w:p>
    <w:p w:rsidR="00060FF0" w:rsidRPr="00754CDD" w:rsidRDefault="00060FF0" w:rsidP="00852FE4">
      <w:pPr>
        <w:pStyle w:val="ListParagraph"/>
        <w:numPr>
          <w:ilvl w:val="0"/>
          <w:numId w:val="60"/>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საზოგადოებრივი ჯანდაცვა</w:t>
      </w:r>
    </w:p>
    <w:p w:rsidR="00060FF0" w:rsidRPr="00754CDD" w:rsidRDefault="00060FF0" w:rsidP="00060FF0">
      <w:pPr>
        <w:pStyle w:val="ListParagraph"/>
        <w:spacing w:line="240" w:lineRule="auto"/>
        <w:ind w:left="0" w:firstLine="360"/>
        <w:jc w:val="both"/>
        <w:rPr>
          <w:rFonts w:ascii="Sylfaen" w:eastAsia="Sylfaen" w:hAnsi="Sylfaen"/>
          <w:color w:val="000000"/>
        </w:rPr>
      </w:pPr>
      <w:r w:rsidRPr="00754CDD">
        <w:rPr>
          <w:rFonts w:ascii="Sylfaen" w:eastAsia="Sylfaen" w:hAnsi="Sylfaen"/>
          <w:color w:val="000000"/>
        </w:rPr>
        <w:tab/>
      </w:r>
      <w:r w:rsidRPr="00754CDD">
        <w:rPr>
          <w:rFonts w:ascii="Sylfaen" w:eastAsia="Sylfaen" w:hAnsi="Sylfaen"/>
          <w:color w:val="000000"/>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ქვეპროგრამის ფარგლებში ფინანსდება ქ. წალენჯიხასა და ქ. ჯვარში ამბულატორიები და პოლიკლინიკები რათა განხორციელდეს შემდეგი ღონისძიებები: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w:t>
      </w:r>
    </w:p>
    <w:p w:rsidR="00060FF0" w:rsidRPr="00754CDD" w:rsidRDefault="00060FF0" w:rsidP="00852FE4">
      <w:pPr>
        <w:pStyle w:val="ListParagraph"/>
        <w:numPr>
          <w:ilvl w:val="0"/>
          <w:numId w:val="60"/>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სოციალური უზრუნველყოფა</w:t>
      </w:r>
    </w:p>
    <w:p w:rsidR="00060FF0" w:rsidRPr="00754CDD" w:rsidRDefault="00060FF0" w:rsidP="00060FF0">
      <w:pPr>
        <w:pStyle w:val="ListParagraph"/>
        <w:spacing w:line="240" w:lineRule="auto"/>
        <w:ind w:left="0" w:firstLine="360"/>
        <w:jc w:val="both"/>
        <w:rPr>
          <w:rFonts w:ascii="Sylfaen" w:eastAsia="Sylfaen" w:hAnsi="Sylfaen"/>
          <w:color w:val="000000"/>
          <w:lang w:val="ka-GE"/>
        </w:rPr>
      </w:pPr>
      <w:r w:rsidRPr="00754CDD">
        <w:rPr>
          <w:rFonts w:ascii="Sylfaen" w:eastAsia="Sylfaen" w:hAnsi="Sylfaen"/>
          <w:color w:val="000000"/>
        </w:rPr>
        <w:tab/>
      </w:r>
      <w:r w:rsidRPr="00754CDD">
        <w:rPr>
          <w:rFonts w:ascii="Sylfaen" w:eastAsia="Sylfaen" w:hAnsi="Sylfaen"/>
          <w:color w:val="000000"/>
          <w:lang w:val="ka-GE"/>
        </w:rPr>
        <w:t>პროგრამა ითვალისწინებს მოსახლეობის სხვადასხვა ფენისათვის გარკვეული შეღავათებითა და სოციალური დახმარებებით უზრუნველყოფას. როგორიცაა: სარიტუალო მომსახურების ხარჯების ანაზღაურება, მოხუცებულთა, მიუსაფართა და სოციალურად დაუცველთა კვების ანაზღაურება, ასევე საცხოვრებელი ფართით უზრუნველყოფა, დემოგრაფიული მდგომარეობის გაუმჯობესების მიზნით მრავალშვილიანი ოჯახების დახმარება და სხვა სოციალურ ღონისძიებები, რომლებიც მთლიანობაში უზრუნველყოფენ მოსახლეობის სოციალური მდგომარეობის გაუმჯობესებას.</w:t>
      </w:r>
    </w:p>
    <w:p w:rsidR="00060FF0" w:rsidRPr="00754CDD" w:rsidRDefault="00060FF0" w:rsidP="00060FF0">
      <w:pPr>
        <w:pStyle w:val="ListParagraph"/>
        <w:spacing w:line="240" w:lineRule="auto"/>
        <w:ind w:left="0" w:firstLine="360"/>
        <w:jc w:val="both"/>
        <w:rPr>
          <w:rFonts w:ascii="Sylfaen" w:eastAsia="Sylfaen" w:hAnsi="Sylfaen"/>
          <w:color w:val="000000"/>
          <w:lang w:val="ka-GE"/>
        </w:rPr>
      </w:pPr>
    </w:p>
    <w:p w:rsidR="00060FF0" w:rsidRPr="00754CDD" w:rsidRDefault="00060FF0" w:rsidP="00060FF0">
      <w:pPr>
        <w:pStyle w:val="ListParagraph"/>
        <w:spacing w:line="240" w:lineRule="auto"/>
        <w:ind w:left="0" w:firstLine="360"/>
        <w:jc w:val="both"/>
        <w:rPr>
          <w:rFonts w:ascii="Sylfaen" w:eastAsia="Sylfaen" w:hAnsi="Sylfaen"/>
          <w:color w:val="000000"/>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ხობის მუნიციპალიტეტის პრიორიტეტები </w:t>
      </w:r>
    </w:p>
    <w:p w:rsidR="00060FF0" w:rsidRPr="00754CDD" w:rsidRDefault="00060FF0" w:rsidP="00060FF0">
      <w:pPr>
        <w:pStyle w:val="ListParagraph"/>
        <w:spacing w:after="0" w:line="240" w:lineRule="auto"/>
        <w:jc w:val="both"/>
        <w:rPr>
          <w:rFonts w:ascii="Sylfaen" w:hAnsi="Sylfaen"/>
          <w:b/>
          <w:lang w:val="ka-GE"/>
        </w:rPr>
      </w:pPr>
      <w:r w:rsidRPr="00754CDD">
        <w:rPr>
          <w:rFonts w:ascii="Sylfaen" w:hAnsi="Sylfaen"/>
          <w:b/>
          <w:lang w:val="ka-GE"/>
        </w:rPr>
        <w:t>ინფრასტრუქტურის მშენებლობა, რეაბილიტაცია და ექსპლოატაცია</w:t>
      </w:r>
    </w:p>
    <w:p w:rsidR="00060FF0" w:rsidRPr="00754CDD" w:rsidRDefault="00060FF0" w:rsidP="00060FF0">
      <w:pPr>
        <w:pStyle w:val="ListParagraph"/>
        <w:spacing w:line="240" w:lineRule="auto"/>
        <w:ind w:left="0" w:firstLine="360"/>
        <w:jc w:val="both"/>
        <w:rPr>
          <w:rFonts w:ascii="Sylfaen" w:eastAsia="Times New Roman" w:hAnsi="Sylfaen"/>
        </w:rPr>
      </w:pPr>
      <w:r w:rsidRPr="00754CDD">
        <w:rPr>
          <w:rFonts w:ascii="Sylfaen" w:eastAsia="Times New Roman" w:hAnsi="Sylfaen"/>
          <w:lang w:val="ka-GE"/>
        </w:rPr>
        <w:t xml:space="preserve">ხობის მუნიციპალიტეტის განვითარებისათვის აუცილებელ პირობას წარმოადგენს მუნიციპალური ინფრასტრუქტურის გაუმჯობესება, ამიტომ აღნიშნული მიმართულება ბიუჯეტის ერთ-ერთი მთავარი პრიორიტეტია. </w:t>
      </w:r>
    </w:p>
    <w:p w:rsidR="00060FF0" w:rsidRPr="00754CDD" w:rsidRDefault="00060FF0" w:rsidP="00852FE4">
      <w:pPr>
        <w:pStyle w:val="ListParagraph"/>
        <w:numPr>
          <w:ilvl w:val="0"/>
          <w:numId w:val="57"/>
        </w:numPr>
        <w:tabs>
          <w:tab w:val="left" w:pos="720"/>
        </w:tabs>
        <w:spacing w:after="0" w:line="240" w:lineRule="auto"/>
        <w:ind w:left="0" w:firstLine="360"/>
        <w:jc w:val="both"/>
        <w:rPr>
          <w:rFonts w:ascii="Sylfaen" w:hAnsi="Sylfaen"/>
          <w:b/>
        </w:rPr>
      </w:pPr>
      <w:r w:rsidRPr="00754CDD">
        <w:rPr>
          <w:rFonts w:ascii="Sylfaen" w:hAnsi="Sylfaen"/>
          <w:b/>
          <w:lang w:val="ka-GE"/>
        </w:rPr>
        <w:t>გზების რეაბილიტაცია</w:t>
      </w:r>
    </w:p>
    <w:p w:rsidR="00060FF0" w:rsidRPr="00754CDD" w:rsidRDefault="00060FF0" w:rsidP="00060FF0">
      <w:pPr>
        <w:pStyle w:val="ListParagraph"/>
        <w:tabs>
          <w:tab w:val="left" w:pos="9794"/>
        </w:tabs>
        <w:spacing w:line="240" w:lineRule="auto"/>
        <w:ind w:left="0" w:firstLine="360"/>
        <w:jc w:val="both"/>
        <w:rPr>
          <w:rFonts w:ascii="Sylfaen" w:eastAsia="Sylfaen" w:hAnsi="Sylfaen" w:cs="Sylfaen"/>
          <w:color w:val="000000"/>
        </w:rPr>
      </w:pPr>
      <w:r w:rsidRPr="00754CDD">
        <w:rPr>
          <w:rFonts w:ascii="Sylfaen" w:hAnsi="Sylfaen" w:cs="Sylfaen"/>
        </w:rPr>
        <w:t>მუნიციპალიტეტის</w:t>
      </w:r>
      <w:r w:rsidRPr="00754CDD">
        <w:rPr>
          <w:rFonts w:ascii="Sylfaen" w:hAnsi="Sylfaen" w:cs="LitNusx"/>
        </w:rPr>
        <w:t xml:space="preserve"> </w:t>
      </w:r>
      <w:r w:rsidRPr="00754CDD">
        <w:rPr>
          <w:rFonts w:ascii="Sylfaen" w:hAnsi="Sylfaen" w:cs="Sylfaen"/>
        </w:rPr>
        <w:t>ერთ</w:t>
      </w:r>
      <w:r w:rsidRPr="00754CDD">
        <w:rPr>
          <w:rFonts w:ascii="Sylfaen" w:hAnsi="Sylfaen" w:cs="LitNusx"/>
        </w:rPr>
        <w:t>-</w:t>
      </w:r>
      <w:r w:rsidRPr="00754CDD">
        <w:rPr>
          <w:rFonts w:ascii="Sylfaen" w:hAnsi="Sylfaen" w:cs="Sylfaen"/>
        </w:rPr>
        <w:t>ერთ</w:t>
      </w:r>
      <w:r w:rsidRPr="00754CDD">
        <w:rPr>
          <w:rFonts w:ascii="Sylfaen" w:hAnsi="Sylfaen" w:cs="LitNusx"/>
        </w:rPr>
        <w:t xml:space="preserve"> </w:t>
      </w:r>
      <w:r w:rsidRPr="00754CDD">
        <w:rPr>
          <w:rFonts w:ascii="Sylfaen" w:hAnsi="Sylfaen" w:cs="Sylfaen"/>
        </w:rPr>
        <w:t>ძირითად</w:t>
      </w:r>
      <w:r w:rsidRPr="00754CDD">
        <w:rPr>
          <w:rFonts w:ascii="Sylfaen" w:hAnsi="Sylfaen" w:cs="LitNusx"/>
        </w:rPr>
        <w:t xml:space="preserve"> </w:t>
      </w:r>
      <w:r w:rsidRPr="00754CDD">
        <w:rPr>
          <w:rFonts w:ascii="Sylfaen" w:hAnsi="Sylfaen" w:cs="Sylfaen"/>
        </w:rPr>
        <w:t>პრიორიტეტს</w:t>
      </w:r>
      <w:r w:rsidRPr="00754CDD">
        <w:rPr>
          <w:rFonts w:ascii="Sylfaen" w:hAnsi="Sylfaen" w:cs="LitNusx"/>
        </w:rPr>
        <w:t xml:space="preserve"> </w:t>
      </w:r>
      <w:r w:rsidRPr="00754CDD">
        <w:rPr>
          <w:rFonts w:ascii="Sylfaen" w:hAnsi="Sylfaen" w:cs="Sylfaen"/>
        </w:rPr>
        <w:t>წარმოადგენს</w:t>
      </w:r>
      <w:r w:rsidRPr="00754CDD">
        <w:rPr>
          <w:rFonts w:ascii="Sylfaen" w:hAnsi="Sylfaen" w:cs="LitNusx"/>
        </w:rPr>
        <w:t xml:space="preserve"> </w:t>
      </w:r>
      <w:r w:rsidRPr="00754CDD">
        <w:rPr>
          <w:rFonts w:ascii="Sylfaen" w:hAnsi="Sylfaen" w:cs="Sylfaen"/>
        </w:rPr>
        <w:t>მუნიციპალური</w:t>
      </w:r>
      <w:r w:rsidRPr="00754CDD">
        <w:rPr>
          <w:rFonts w:ascii="Sylfaen" w:hAnsi="Sylfaen" w:cs="LitNusx"/>
        </w:rPr>
        <w:t xml:space="preserve"> </w:t>
      </w:r>
      <w:r w:rsidRPr="00754CDD">
        <w:rPr>
          <w:rFonts w:ascii="Sylfaen" w:hAnsi="Sylfaen" w:cs="Sylfaen"/>
        </w:rPr>
        <w:t>გზების</w:t>
      </w:r>
      <w:r w:rsidRPr="00754CDD">
        <w:rPr>
          <w:rFonts w:ascii="Sylfaen" w:hAnsi="Sylfaen" w:cs="LitNusx"/>
        </w:rPr>
        <w:t xml:space="preserve"> </w:t>
      </w:r>
      <w:r w:rsidRPr="00754CDD">
        <w:rPr>
          <w:rFonts w:ascii="Sylfaen" w:hAnsi="Sylfaen" w:cs="Sylfaen"/>
        </w:rPr>
        <w:t>რეაბილიტაცია</w:t>
      </w:r>
      <w:r w:rsidRPr="00754CDD">
        <w:rPr>
          <w:rFonts w:ascii="Sylfaen" w:hAnsi="Sylfaen" w:cs="LitNusx"/>
        </w:rPr>
        <w:t xml:space="preserve">, </w:t>
      </w:r>
      <w:r w:rsidRPr="00754CDD">
        <w:rPr>
          <w:rFonts w:ascii="Sylfaen" w:hAnsi="Sylfaen" w:cs="Sylfaen"/>
        </w:rPr>
        <w:t>რომლის</w:t>
      </w:r>
      <w:r w:rsidRPr="00754CDD">
        <w:rPr>
          <w:rFonts w:ascii="Sylfaen" w:hAnsi="Sylfaen" w:cs="LitNusx"/>
        </w:rPr>
        <w:t xml:space="preserve"> </w:t>
      </w:r>
      <w:r w:rsidRPr="00754CDD">
        <w:rPr>
          <w:rFonts w:ascii="Sylfaen" w:hAnsi="Sylfaen" w:cs="Sylfaen"/>
        </w:rPr>
        <w:t>ფარგლებშიც</w:t>
      </w:r>
      <w:r w:rsidRPr="00754CDD">
        <w:rPr>
          <w:rFonts w:ascii="Sylfaen" w:hAnsi="Sylfaen" w:cs="LitNusx"/>
        </w:rPr>
        <w:t xml:space="preserve"> </w:t>
      </w:r>
      <w:r w:rsidRPr="00754CDD">
        <w:rPr>
          <w:rFonts w:ascii="Sylfaen" w:hAnsi="Sylfaen" w:cs="Sylfaen"/>
        </w:rPr>
        <w:t>მ</w:t>
      </w:r>
      <w:r w:rsidRPr="00754CDD">
        <w:rPr>
          <w:rFonts w:ascii="Sylfaen" w:hAnsi="Sylfaen" w:cs="Sylfaen"/>
          <w:lang w:val="ka-GE"/>
        </w:rPr>
        <w:t>იმდინარე</w:t>
      </w:r>
      <w:r w:rsidRPr="00754CDD">
        <w:rPr>
          <w:rFonts w:ascii="Sylfaen" w:hAnsi="Sylfaen" w:cs="LitNusx"/>
        </w:rPr>
        <w:t xml:space="preserve"> </w:t>
      </w:r>
      <w:r w:rsidRPr="00754CDD">
        <w:rPr>
          <w:rFonts w:ascii="Sylfaen" w:hAnsi="Sylfaen" w:cs="Sylfaen"/>
        </w:rPr>
        <w:t>წ</w:t>
      </w:r>
      <w:r w:rsidRPr="00754CDD">
        <w:rPr>
          <w:rFonts w:ascii="Sylfaen" w:hAnsi="Sylfaen" w:cs="Sylfaen"/>
          <w:lang w:val="ka-GE"/>
        </w:rPr>
        <w:t>ე</w:t>
      </w:r>
      <w:r w:rsidRPr="00754CDD">
        <w:rPr>
          <w:rFonts w:ascii="Sylfaen" w:hAnsi="Sylfaen" w:cs="Sylfaen"/>
        </w:rPr>
        <w:t>ლს</w:t>
      </w:r>
      <w:r w:rsidRPr="00754CDD">
        <w:rPr>
          <w:rFonts w:ascii="Sylfaen" w:hAnsi="Sylfaen" w:cs="Sylfaen"/>
          <w:lang w:val="ka-GE"/>
        </w:rPr>
        <w:t xml:space="preserve"> იგეგმებ</w:t>
      </w:r>
      <w:r w:rsidRPr="00754CDD">
        <w:rPr>
          <w:rFonts w:ascii="Sylfaen" w:eastAsia="Sylfaen" w:hAnsi="Sylfaen"/>
          <w:color w:val="000000"/>
          <w:lang w:val="ka-GE"/>
        </w:rPr>
        <w:t>ა ზემო ქვალონის ადმინისტრაციულ ერთეულში და ახალი ხიბულისა და საჯიჯაოს ადმინისტრაციული ერთეულების დამაკავშირებელი გზის რეაბილიტაცია.</w:t>
      </w:r>
    </w:p>
    <w:p w:rsidR="00060FF0" w:rsidRPr="00754CDD" w:rsidRDefault="00060FF0" w:rsidP="00852FE4">
      <w:pPr>
        <w:pStyle w:val="ListParagraph"/>
        <w:numPr>
          <w:ilvl w:val="0"/>
          <w:numId w:val="57"/>
        </w:numPr>
        <w:spacing w:after="0" w:line="240" w:lineRule="auto"/>
        <w:ind w:left="0" w:firstLine="360"/>
        <w:jc w:val="both"/>
        <w:rPr>
          <w:rFonts w:ascii="Sylfaen" w:hAnsi="Sylfaen"/>
          <w:b/>
        </w:rPr>
      </w:pPr>
      <w:r w:rsidRPr="00754CDD">
        <w:rPr>
          <w:rFonts w:ascii="Sylfaen" w:eastAsia="Sylfaen" w:hAnsi="Sylfaen" w:cs="Sylfaen"/>
          <w:b/>
          <w:color w:val="000000"/>
          <w:lang w:val="ka-GE"/>
        </w:rPr>
        <w:t>კომუნალური ინფრასტრუქტურის რეაბილიტაცია</w:t>
      </w:r>
    </w:p>
    <w:p w:rsidR="00060FF0" w:rsidRPr="00754CDD" w:rsidRDefault="00060FF0" w:rsidP="00060FF0">
      <w:pPr>
        <w:spacing w:after="0" w:line="240" w:lineRule="auto"/>
        <w:ind w:firstLine="284"/>
        <w:jc w:val="both"/>
        <w:rPr>
          <w:rFonts w:ascii="Sylfaen" w:hAnsi="Sylfaen"/>
          <w:lang w:val="ka-GE"/>
        </w:rPr>
      </w:pPr>
      <w:r w:rsidRPr="00754CDD">
        <w:rPr>
          <w:rFonts w:ascii="Sylfaen" w:hAnsi="Sylfaen"/>
          <w:lang w:val="ka-GE"/>
        </w:rPr>
        <w:t>ქვეპროგრამის ფარგლებში 201</w:t>
      </w:r>
      <w:r w:rsidRPr="00754CDD">
        <w:rPr>
          <w:rFonts w:ascii="Sylfaen" w:hAnsi="Sylfaen"/>
        </w:rPr>
        <w:t>9</w:t>
      </w:r>
      <w:r w:rsidRPr="00754CDD">
        <w:rPr>
          <w:rFonts w:ascii="Sylfaen" w:hAnsi="Sylfaen"/>
          <w:lang w:val="ka-GE"/>
        </w:rPr>
        <w:t xml:space="preserve"> წელს მოეწყობა სანიაღვრე და სარწყავი არხები, რეაბილიტაცია ჩაუტარდება წყალმომარაგების სისტემებს. იგეგმება ნაპირსამაგრი ჯებირების მშენებლობა, გარდა ამისა ა(ა)პი ,,ხობი დასუფთავება და განათება“ უზრუნველყოფს ქალაქის სკვერებისა და პარკების, გარე განათების მოვლა-შენახვისა და დასუფთავების ღონისძიებების გახორციელებას. მის მართვაშია მოსახლეობის მყარი საყოფავხოვრებო ნარჩენების ხობის ნაგავსაყრელი პოლიგონი. </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 xml:space="preserve"> სკოლამდელი განათლების ხელშეწყობა</w:t>
      </w:r>
    </w:p>
    <w:p w:rsidR="00060FF0" w:rsidRPr="00754CDD" w:rsidRDefault="00060FF0" w:rsidP="00060FF0">
      <w:pPr>
        <w:pStyle w:val="ListParagraph"/>
        <w:spacing w:line="240" w:lineRule="auto"/>
        <w:ind w:left="0" w:firstLine="360"/>
        <w:jc w:val="both"/>
        <w:rPr>
          <w:rFonts w:ascii="Sylfaen" w:eastAsia="Times New Roman" w:hAnsi="Sylfaen"/>
        </w:rPr>
      </w:pPr>
      <w:r w:rsidRPr="00754CDD">
        <w:rPr>
          <w:rFonts w:ascii="Sylfaen" w:eastAsia="Times New Roman" w:hAnsi="Sylfaen"/>
          <w:lang w:val="ka-GE"/>
        </w:rPr>
        <w:t xml:space="preserve">რამდენადაც დაწყებითი და ზოგადი განათლების გარდა მნიშვნელოვანი არის სკოლამდელი განათლება, რაც თვითმმართველი ერთეულის უფლებამოსილებას განეკუთვნება და შესაბამისად ერთ–ერთ პრიორიტეტს წარმოადგენს. ხორციელდება ღონისძიებები საბავშვო ბაღების ფუნქციონირებისათვის საჭირო ხარჯების დაფინანსებაზე და მათ რეაბილიტაციაზე. სულ ხობის მუნიციპალიტეტში ფუნქციონირებს 25 საბავშვო ბაღი </w:t>
      </w:r>
      <w:r w:rsidRPr="00754CDD">
        <w:rPr>
          <w:rFonts w:ascii="Sylfaen" w:hAnsi="Sylfaen" w:cs="Sylfaen"/>
          <w:bCs/>
          <w:lang w:val="ka-GE"/>
        </w:rPr>
        <w:t>სადაც</w:t>
      </w:r>
      <w:r w:rsidRPr="00754CDD">
        <w:rPr>
          <w:bCs/>
          <w:lang w:val="ka-GE"/>
        </w:rPr>
        <w:t xml:space="preserve"> </w:t>
      </w:r>
      <w:r w:rsidRPr="00754CDD">
        <w:rPr>
          <w:rFonts w:ascii="Sylfaen" w:hAnsi="Sylfaen" w:cs="Sylfaen"/>
          <w:bCs/>
          <w:lang w:val="ka-GE"/>
        </w:rPr>
        <w:t>დაწყებით</w:t>
      </w:r>
      <w:r w:rsidRPr="00754CDD">
        <w:rPr>
          <w:bCs/>
          <w:lang w:val="ka-GE"/>
        </w:rPr>
        <w:t xml:space="preserve"> </w:t>
      </w:r>
      <w:r w:rsidRPr="00754CDD">
        <w:rPr>
          <w:rFonts w:ascii="Sylfaen" w:hAnsi="Sylfaen" w:cs="Sylfaen"/>
          <w:bCs/>
          <w:lang w:val="ka-GE"/>
        </w:rPr>
        <w:t>განათლებას</w:t>
      </w:r>
      <w:r w:rsidRPr="00754CDD">
        <w:rPr>
          <w:bCs/>
          <w:lang w:val="ka-GE"/>
        </w:rPr>
        <w:t xml:space="preserve"> </w:t>
      </w:r>
      <w:r w:rsidRPr="00754CDD">
        <w:rPr>
          <w:rFonts w:ascii="Sylfaen" w:hAnsi="Sylfaen" w:cs="Sylfaen"/>
          <w:bCs/>
          <w:lang w:val="ka-GE"/>
        </w:rPr>
        <w:t>იღებს</w:t>
      </w:r>
      <w:r w:rsidRPr="00754CDD">
        <w:rPr>
          <w:bCs/>
          <w:lang w:val="ka-GE"/>
        </w:rPr>
        <w:t xml:space="preserve"> </w:t>
      </w:r>
      <w:r w:rsidRPr="00754CDD">
        <w:rPr>
          <w:rFonts w:ascii="Sylfaen" w:hAnsi="Sylfaen"/>
          <w:bCs/>
          <w:lang w:val="ka-GE"/>
        </w:rPr>
        <w:t>1</w:t>
      </w:r>
      <w:r w:rsidRPr="00754CDD">
        <w:rPr>
          <w:rFonts w:ascii="Sylfaen" w:hAnsi="Sylfaen"/>
          <w:bCs/>
        </w:rPr>
        <w:t>180</w:t>
      </w:r>
      <w:r w:rsidRPr="00754CDD">
        <w:rPr>
          <w:bCs/>
          <w:lang w:val="ka-GE"/>
        </w:rPr>
        <w:t xml:space="preserve"> </w:t>
      </w:r>
      <w:r w:rsidRPr="00754CDD">
        <w:rPr>
          <w:rFonts w:ascii="Sylfaen" w:hAnsi="Sylfaen" w:cs="Sylfaen"/>
          <w:bCs/>
          <w:lang w:val="ka-GE"/>
        </w:rPr>
        <w:t>ბავშვი.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სპორტული</w:t>
      </w:r>
      <w:r w:rsidRPr="00754CDD">
        <w:rPr>
          <w:rFonts w:ascii="Sylfaen" w:hAnsi="Sylfaen"/>
          <w:b/>
          <w:lang w:val="ka-GE"/>
        </w:rPr>
        <w:t xml:space="preserve"> და კულტურული  ღონისძიებების ხელშეწყობა</w:t>
      </w:r>
    </w:p>
    <w:p w:rsidR="00060FF0" w:rsidRPr="00754CDD" w:rsidRDefault="00060FF0" w:rsidP="00060FF0">
      <w:pPr>
        <w:pStyle w:val="ListParagraph"/>
        <w:spacing w:line="240" w:lineRule="auto"/>
        <w:ind w:left="0" w:firstLine="360"/>
        <w:jc w:val="both"/>
        <w:rPr>
          <w:rFonts w:ascii="Sylfaen" w:eastAsia="Sylfaen" w:hAnsi="Sylfaen"/>
          <w:color w:val="000000"/>
        </w:rPr>
      </w:pPr>
      <w:r w:rsidRPr="00754CDD">
        <w:rPr>
          <w:rFonts w:ascii="Sylfaen" w:eastAsia="Times New Roman" w:hAnsi="Sylfaen"/>
          <w:lang w:val="ka-GE"/>
        </w:rPr>
        <w:lastRenderedPageBreak/>
        <w:t xml:space="preserve">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მათ ღირსეულ გაგრძელებას. </w:t>
      </w:r>
      <w:r w:rsidRPr="00754CDD">
        <w:rPr>
          <w:rFonts w:ascii="Sylfaen" w:eastAsia="Sylfaen" w:hAnsi="Sylfaen"/>
          <w:color w:val="000000"/>
          <w:lang w:val="ka-GE"/>
        </w:rPr>
        <w:t>თვითმმართველობა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060FF0" w:rsidRPr="00754CDD" w:rsidRDefault="00060FF0" w:rsidP="00852FE4">
      <w:pPr>
        <w:pStyle w:val="ListParagraph"/>
        <w:numPr>
          <w:ilvl w:val="0"/>
          <w:numId w:val="57"/>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pStyle w:val="ListParagraph"/>
        <w:spacing w:line="240" w:lineRule="auto"/>
        <w:ind w:left="0" w:firstLine="360"/>
        <w:jc w:val="both"/>
        <w:rPr>
          <w:rFonts w:ascii="Sylfaen" w:eastAsia="Sylfaen" w:hAnsi="Sylfaen"/>
          <w:color w:val="000000"/>
        </w:rPr>
      </w:pPr>
      <w:r w:rsidRPr="00754CDD">
        <w:rPr>
          <w:rFonts w:ascii="Sylfaen" w:eastAsia="Sylfaen" w:hAnsi="Sylfaen"/>
          <w:color w:val="000000"/>
          <w:lang w:val="ka-GE"/>
        </w:rPr>
        <w:t>მოსახლეობის სპორტული მიმართულებით გააქტიურებისათვის საჭიროა პროგრამის ფარგლებში განხორციელდეს სხვადასხვა ორგანიზაციებისა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w:t>
      </w:r>
    </w:p>
    <w:p w:rsidR="00060FF0" w:rsidRPr="00754CDD" w:rsidRDefault="00060FF0" w:rsidP="00852FE4">
      <w:pPr>
        <w:pStyle w:val="ListParagraph"/>
        <w:numPr>
          <w:ilvl w:val="0"/>
          <w:numId w:val="57"/>
        </w:numPr>
        <w:spacing w:after="0" w:line="240" w:lineRule="auto"/>
        <w:ind w:left="0" w:firstLine="360"/>
        <w:jc w:val="both"/>
        <w:rPr>
          <w:rFonts w:ascii="Sylfaen" w:eastAsia="Sylfaen" w:hAnsi="Sylfaen"/>
          <w:b/>
          <w:color w:val="000000"/>
          <w:lang w:val="ka-GE"/>
        </w:rPr>
      </w:pPr>
      <w:r w:rsidRPr="00754CDD">
        <w:rPr>
          <w:rFonts w:ascii="Sylfaen" w:eastAsia="Sylfaen" w:hAnsi="Sylfaen"/>
          <w:color w:val="000000"/>
          <w:lang w:val="ka-GE"/>
        </w:rPr>
        <w:t xml:space="preserve"> </w:t>
      </w:r>
      <w:r w:rsidRPr="00754CDD">
        <w:rPr>
          <w:rFonts w:ascii="Sylfaen" w:hAnsi="Sylfaen"/>
          <w:b/>
          <w:lang w:val="ka-GE"/>
        </w:rPr>
        <w:t>კულტურის განვითარება</w:t>
      </w:r>
    </w:p>
    <w:p w:rsidR="00060FF0" w:rsidRPr="00754CDD" w:rsidRDefault="00060FF0" w:rsidP="00060FF0">
      <w:pPr>
        <w:pStyle w:val="ListParagraph"/>
        <w:spacing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ა(ა)იპ ,,ხობის მუნიციპალიტეტის კულტური ცენტრი"-ს მეშვეობით მუნიციპალიტეტი ახდენს სხვადასხვა კულტურული ობიექტების ფინანსურ მხარდაჭერას, ახორციელებს კულტურულ ღონისძიებებს, მათ შორის სადღესასწაულო დღეებში სხვადასხვა გასართობ და სანახაობრივ ღონისძიებებს. ა(ა)იპ ,,ხობის მუნიციპალიტეტის კულტური ცენტრი" კოორდინირებას უწევს ქ. ხობში კულტურის სახლის, ცენტრალური ბიბლიოთეკის, 12 სასოფლო ბიბლიოთეკის, 8 სასოფლო კლუბის,        2 სასოფლო კულტურის სახლის და 3 მუზეუმის მუშაობას. წლის განმავლობაში დაგეგმილია ისეთი თემატური ღონისძიება როგორიცაა ხალხური პოეზიის გამოვლენა და შემოქმედ ოჯახებთან შეხვედრა, ახალგაზრდა თაობის ჩართვით. მუნიციპალიტეტი სუბსიდირებას უწევს შ.პ.ს. ,,ხობის მოამბე“-ს.</w:t>
      </w:r>
    </w:p>
    <w:p w:rsidR="00060FF0" w:rsidRPr="00754CDD" w:rsidRDefault="00060FF0" w:rsidP="00060FF0">
      <w:pPr>
        <w:pStyle w:val="ListParagraph"/>
        <w:spacing w:line="240" w:lineRule="auto"/>
        <w:ind w:left="0" w:firstLine="360"/>
        <w:jc w:val="both"/>
        <w:rPr>
          <w:rFonts w:ascii="Sylfaen" w:eastAsia="Sylfaen" w:hAnsi="Sylfaen"/>
          <w:color w:val="000000"/>
          <w:lang w:val="ka-GE"/>
        </w:rPr>
      </w:pP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ადგილობრივი</w:t>
      </w:r>
      <w:r w:rsidRPr="00754CDD">
        <w:rPr>
          <w:rFonts w:ascii="Sylfaen" w:hAnsi="Sylfaen"/>
          <w:b/>
          <w:lang w:val="ka-GE"/>
        </w:rPr>
        <w:t xml:space="preserve"> მნიშვნელობის ჯანდაცვისა და სოციალური პროგრამების    განხორციელება</w:t>
      </w:r>
    </w:p>
    <w:p w:rsidR="00060FF0" w:rsidRPr="00754CDD" w:rsidRDefault="00060FF0" w:rsidP="00060FF0">
      <w:pPr>
        <w:pStyle w:val="ListParagraph"/>
        <w:spacing w:line="240" w:lineRule="auto"/>
        <w:ind w:left="0" w:firstLine="360"/>
        <w:jc w:val="both"/>
        <w:rPr>
          <w:rFonts w:ascii="Sylfaen" w:eastAsia="Times New Roman" w:hAnsi="Sylfaen"/>
        </w:rPr>
      </w:pPr>
      <w:r w:rsidRPr="00754CDD">
        <w:rPr>
          <w:rFonts w:ascii="Sylfaen" w:eastAsia="Times New Roma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მუნიციპალიტეტისთვის ერთ-ერთ მთავარ პრიორიტეტს წარმოადგენს. ხობის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w:t>
      </w:r>
    </w:p>
    <w:p w:rsidR="00060FF0" w:rsidRPr="00754CDD" w:rsidRDefault="00060FF0" w:rsidP="00852FE4">
      <w:pPr>
        <w:pStyle w:val="ListParagraph"/>
        <w:numPr>
          <w:ilvl w:val="0"/>
          <w:numId w:val="57"/>
        </w:numPr>
        <w:tabs>
          <w:tab w:val="left" w:pos="720"/>
          <w:tab w:val="left" w:pos="9794"/>
        </w:tabs>
        <w:spacing w:after="0" w:line="240" w:lineRule="auto"/>
        <w:ind w:left="0" w:firstLine="360"/>
        <w:jc w:val="both"/>
        <w:rPr>
          <w:rFonts w:ascii="Sylfaen" w:hAnsi="Sylfaen"/>
          <w:b/>
        </w:rPr>
      </w:pPr>
      <w:r w:rsidRPr="00754CDD">
        <w:rPr>
          <w:rFonts w:ascii="Sylfaen" w:hAnsi="Sylfaen"/>
          <w:b/>
          <w:lang w:val="ka-GE"/>
        </w:rPr>
        <w:t>საზოგადოებრივი ჯანდაცვა</w:t>
      </w:r>
    </w:p>
    <w:p w:rsidR="00060FF0" w:rsidRPr="00754CDD" w:rsidRDefault="00060FF0" w:rsidP="00060FF0">
      <w:pPr>
        <w:pStyle w:val="ListParagraph"/>
        <w:tabs>
          <w:tab w:val="left" w:pos="720"/>
          <w:tab w:val="left" w:pos="9794"/>
        </w:tabs>
        <w:spacing w:line="240" w:lineRule="auto"/>
        <w:ind w:left="0" w:firstLine="360"/>
        <w:jc w:val="both"/>
        <w:rPr>
          <w:rFonts w:ascii="Sylfaen" w:hAnsi="Sylfaen"/>
        </w:rPr>
      </w:pPr>
      <w:r w:rsidRPr="00754CDD">
        <w:rPr>
          <w:rFonts w:ascii="Sylfaen" w:hAnsi="Sylfaen"/>
          <w:lang w:val="ka-GE"/>
        </w:rPr>
        <w:t xml:space="preserve">პროგრამის ფარგლებში მუნიციპალიტეტის ტერიტორიაზე ხორციელდება: სანიტარული და ჰიგიენური ნორმების დაცვის ზედამხედველობა, დაავადებების გავრცელების პრევენციის მიზნით, დერატიზაციის, დეზინფექციისა და საბონიფიკაციო ღონისძიებების ორგანიზება, პრევენციული და ეპიდემიოლოგიური კონტროლის ღონისძიებების გატარება ეპიდსაშიშროებისას, ადამიანის ჯანმრთელობისათვის უსაფრთხო გარემოს შექმნა. </w:t>
      </w:r>
    </w:p>
    <w:p w:rsidR="00060FF0" w:rsidRPr="00754CDD" w:rsidRDefault="00060FF0" w:rsidP="00852FE4">
      <w:pPr>
        <w:pStyle w:val="ListParagraph"/>
        <w:numPr>
          <w:ilvl w:val="0"/>
          <w:numId w:val="57"/>
        </w:numPr>
        <w:tabs>
          <w:tab w:val="left" w:pos="720"/>
          <w:tab w:val="left" w:pos="9794"/>
        </w:tabs>
        <w:spacing w:after="0" w:line="240" w:lineRule="auto"/>
        <w:ind w:left="0" w:firstLine="360"/>
        <w:jc w:val="both"/>
        <w:rPr>
          <w:rFonts w:ascii="Sylfaen" w:hAnsi="Sylfaen"/>
          <w:b/>
          <w:lang w:val="ka-GE"/>
        </w:rPr>
      </w:pPr>
      <w:r w:rsidRPr="00754CDD">
        <w:rPr>
          <w:rFonts w:ascii="Sylfaen" w:hAnsi="Sylfaen"/>
          <w:b/>
          <w:lang w:val="ka-GE"/>
        </w:rPr>
        <w:t>სოციალური უზრუნველყოფა</w:t>
      </w:r>
    </w:p>
    <w:p w:rsidR="00060FF0" w:rsidRPr="00754CDD" w:rsidRDefault="00060FF0" w:rsidP="00060FF0">
      <w:pPr>
        <w:pStyle w:val="ListParagraph"/>
        <w:tabs>
          <w:tab w:val="left" w:pos="720"/>
          <w:tab w:val="left" w:pos="9794"/>
        </w:tabs>
        <w:spacing w:line="240" w:lineRule="auto"/>
        <w:ind w:left="0" w:firstLine="360"/>
        <w:jc w:val="both"/>
        <w:rPr>
          <w:rFonts w:ascii="Sylfaen" w:hAnsi="Sylfaen"/>
        </w:rPr>
      </w:pPr>
      <w:r w:rsidRPr="00754CDD">
        <w:rPr>
          <w:rFonts w:ascii="Sylfaen" w:hAnsi="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ფენისათვის სოციალური დახმარებებით უზრუნველყოფას. პროგრამის ფარგლებში ფინანსდება მძიმე ავამყოფობთა და შეზღუდული შესაძლებლობების მქონე პირთა დახმარება, ხანდაზმულთა დახმარება, მარჩენალდაკარგულ პირთა დახმარება, ოჯახებისა და ბავშვების სოციალური დაცვა, </w:t>
      </w:r>
      <w:r w:rsidRPr="00754CDD">
        <w:rPr>
          <w:rFonts w:ascii="Sylfaen" w:eastAsia="Sylfaen" w:hAnsi="Sylfaen"/>
          <w:color w:val="000000"/>
          <w:lang w:val="af-ZA"/>
        </w:rPr>
        <w:t>სტიქიური მოვლენების შედეგად დაზარალებულთა დახმარება</w:t>
      </w:r>
      <w:r w:rsidRPr="00754CDD">
        <w:rPr>
          <w:rFonts w:ascii="Sylfaen" w:eastAsia="Sylfaen" w:hAnsi="Sylfaen"/>
          <w:color w:val="000000"/>
          <w:lang w:val="ka-GE"/>
        </w:rPr>
        <w:t xml:space="preserve">, </w:t>
      </w:r>
      <w:r w:rsidRPr="00754CDD">
        <w:rPr>
          <w:rFonts w:ascii="Sylfaen" w:eastAsia="Sylfaen" w:hAnsi="Sylfaen"/>
          <w:color w:val="000000"/>
          <w:lang w:val="af-ZA"/>
        </w:rPr>
        <w:t>დევნილთა სოციალური დაცვა, ტერიტორიული მთლიანობისათვის დაღუპულთა ოჯახების დახმარება</w:t>
      </w:r>
      <w:r w:rsidRPr="00754CDD">
        <w:rPr>
          <w:rFonts w:ascii="Sylfaen" w:eastAsia="Sylfaen" w:hAnsi="Sylfaen"/>
          <w:color w:val="000000"/>
          <w:lang w:val="ka-GE"/>
        </w:rPr>
        <w:t xml:space="preserve">, </w:t>
      </w:r>
      <w:r w:rsidRPr="00754CDD">
        <w:rPr>
          <w:rFonts w:ascii="Sylfaen" w:eastAsia="Sylfaen" w:hAnsi="Sylfaen"/>
          <w:color w:val="000000"/>
          <w:lang w:val="af-ZA"/>
        </w:rPr>
        <w:t>ომის ვეტერანთა დახმარება</w:t>
      </w:r>
      <w:r w:rsidRPr="00754CDD">
        <w:rPr>
          <w:rFonts w:ascii="Sylfaen" w:eastAsia="Sylfaen" w:hAnsi="Sylfaen"/>
          <w:color w:val="000000"/>
          <w:lang w:val="ka-GE"/>
        </w:rPr>
        <w:t>.</w:t>
      </w: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მესტიის მუნიციპალიტეტის პრიორიტეტები</w:t>
      </w:r>
    </w:p>
    <w:p w:rsidR="00060FF0" w:rsidRPr="00754CDD" w:rsidRDefault="00060FF0" w:rsidP="00060FF0">
      <w:pPr>
        <w:pStyle w:val="ListParagraph"/>
        <w:spacing w:after="0" w:line="240" w:lineRule="auto"/>
        <w:ind w:left="360" w:right="-399"/>
        <w:jc w:val="both"/>
        <w:rPr>
          <w:rFonts w:ascii="Sylfaen" w:eastAsia="Sylfaen" w:hAnsi="Sylfaen"/>
          <w:color w:val="000000"/>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pStyle w:val="ListParagraph"/>
        <w:spacing w:line="240" w:lineRule="auto"/>
        <w:ind w:left="0" w:right="22" w:firstLine="360"/>
        <w:jc w:val="both"/>
        <w:rPr>
          <w:rFonts w:ascii="Sylfaen" w:eastAsia="Sylfaen" w:hAnsi="Sylfaen"/>
          <w:color w:val="000000"/>
        </w:rPr>
      </w:pPr>
      <w:r w:rsidRPr="00754CDD">
        <w:rPr>
          <w:rFonts w:ascii="Sylfaen" w:eastAsia="Sylfaen" w:hAnsi="Sylfaen"/>
          <w:color w:val="000000"/>
          <w:lang w:val="ka-GE"/>
        </w:rPr>
        <w:t xml:space="preserve">მესტიის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და აღნიშნული მიმართულება ბიუჯეტის ერთ-ერთ მთავარი პრიორიტეტია. </w:t>
      </w:r>
    </w:p>
    <w:p w:rsidR="00060FF0" w:rsidRPr="00754CDD" w:rsidRDefault="00060FF0" w:rsidP="00852FE4">
      <w:pPr>
        <w:pStyle w:val="ListParagraph"/>
        <w:numPr>
          <w:ilvl w:val="0"/>
          <w:numId w:val="57"/>
        </w:numPr>
        <w:tabs>
          <w:tab w:val="left" w:pos="720"/>
        </w:tabs>
        <w:spacing w:after="0" w:line="240" w:lineRule="auto"/>
        <w:ind w:left="0" w:firstLine="360"/>
        <w:jc w:val="both"/>
        <w:rPr>
          <w:rFonts w:ascii="Sylfaen" w:hAnsi="Sylfaen"/>
          <w:b/>
        </w:rPr>
      </w:pPr>
      <w:r w:rsidRPr="00754CDD">
        <w:rPr>
          <w:rFonts w:ascii="Sylfaen" w:hAnsi="Sylfaen"/>
          <w:b/>
          <w:lang w:val="ka-GE"/>
        </w:rPr>
        <w:t>გზების რეაბილიტაცია</w:t>
      </w:r>
    </w:p>
    <w:p w:rsidR="00060FF0" w:rsidRPr="00754CDD" w:rsidRDefault="00060FF0" w:rsidP="00060FF0">
      <w:pPr>
        <w:pStyle w:val="ListParagraph"/>
        <w:spacing w:line="240" w:lineRule="auto"/>
        <w:ind w:left="0" w:right="22" w:firstLine="360"/>
        <w:jc w:val="both"/>
        <w:rPr>
          <w:rFonts w:ascii="Sylfaen" w:eastAsia="Sylfaen" w:hAnsi="Sylfaen"/>
          <w:color w:val="000000"/>
          <w:lang w:val="ka-GE"/>
        </w:rPr>
      </w:pPr>
      <w:r w:rsidRPr="00754CDD">
        <w:rPr>
          <w:rFonts w:ascii="Sylfaen" w:eastAsia="Sylfaen" w:hAnsi="Sylfaen"/>
          <w:color w:val="000000"/>
          <w:lang w:val="ka-GE"/>
        </w:rPr>
        <w:lastRenderedPageBreak/>
        <w:t>გზების რეაბილიტაცია 2019 წელს მუნიციპალიტეტისთვის ერთერთ უმნიშვნელოვანეს პრიორიტეტს წარმოადგენს.</w:t>
      </w:r>
      <w:r w:rsidRPr="00754CDD">
        <w:rPr>
          <w:rFonts w:ascii="Sylfaen" w:eastAsia="Sylfaen" w:hAnsi="Sylfaen"/>
          <w:color w:val="000000"/>
        </w:rPr>
        <w:t xml:space="preserve"> </w:t>
      </w:r>
      <w:r w:rsidRPr="00754CDD">
        <w:rPr>
          <w:rFonts w:ascii="Sylfaen" w:eastAsia="Sylfaen" w:hAnsi="Sylfaen"/>
          <w:color w:val="000000"/>
          <w:lang w:val="ka-GE"/>
        </w:rPr>
        <w:t>პროგრამის ფარგლებში განხორციელდება ახალი გზების დაგება და მუნიციპალიტეტში არსებული რეაბილიტირებული ცენტრალური გზების მდგომარეობის შენარჩუნება.</w:t>
      </w:r>
    </w:p>
    <w:p w:rsidR="00060FF0" w:rsidRPr="00754CDD" w:rsidRDefault="00060FF0" w:rsidP="00852FE4">
      <w:pPr>
        <w:pStyle w:val="ListParagraph"/>
        <w:numPr>
          <w:ilvl w:val="0"/>
          <w:numId w:val="59"/>
        </w:numPr>
        <w:tabs>
          <w:tab w:val="left" w:pos="720"/>
          <w:tab w:val="left" w:pos="9794"/>
        </w:tabs>
        <w:spacing w:after="0" w:line="240" w:lineRule="auto"/>
        <w:ind w:left="0" w:firstLine="360"/>
        <w:jc w:val="both"/>
        <w:rPr>
          <w:rFonts w:ascii="Sylfaen" w:hAnsi="Sylfaen"/>
          <w:b/>
          <w:lang w:val="ka-GE"/>
        </w:rPr>
      </w:pPr>
      <w:r w:rsidRPr="00754CDD">
        <w:rPr>
          <w:rFonts w:ascii="Sylfaen" w:hAnsi="Sylfaen"/>
          <w:b/>
          <w:lang w:val="ka-GE"/>
        </w:rPr>
        <w:t xml:space="preserve">კომუნალური ინფრასტრუქტურის მშენებლობის რეაბილიტაცია </w:t>
      </w:r>
    </w:p>
    <w:p w:rsidR="00060FF0" w:rsidRPr="00754CDD" w:rsidRDefault="00060FF0" w:rsidP="00060FF0">
      <w:pPr>
        <w:spacing w:after="0" w:line="240" w:lineRule="auto"/>
        <w:jc w:val="both"/>
        <w:rPr>
          <w:rFonts w:ascii="Sylfaen" w:hAnsi="Sylfaen"/>
          <w:lang w:val="ka-GE"/>
        </w:rPr>
      </w:pPr>
      <w:r w:rsidRPr="00754CDD">
        <w:rPr>
          <w:rFonts w:ascii="Sylfaen" w:hAnsi="Sylfaen"/>
          <w:lang w:val="ka-GE"/>
        </w:rPr>
        <w:tab/>
        <w:t>პროგრამის ფარგლებში განხორციელდება: ადმინისტრაციული შენობების რეაბილიტაცია, გარე განათების ქსელის მოწყობა-რეაბილიტაცია, წყალმომარაგების სისტემების მოწყობა, მუნიცპალიტეტის დაგვა-დასუფთავება მუნიციპალიტეტის ტერიტორიიდან ნარჩენების გატანა, მწვანე საფარის მოვლა პატრონობა, გარე განათების ქსელის რეაბილიტაცია.</w:t>
      </w:r>
    </w:p>
    <w:p w:rsidR="00060FF0" w:rsidRPr="00754CDD" w:rsidRDefault="00060FF0" w:rsidP="00060FF0">
      <w:pPr>
        <w:pStyle w:val="ListParagraph"/>
        <w:spacing w:after="0" w:line="240" w:lineRule="auto"/>
        <w:ind w:left="360" w:right="-399"/>
        <w:jc w:val="both"/>
        <w:rPr>
          <w:rFonts w:ascii="Sylfaen" w:eastAsia="Sylfaen" w:hAnsi="Sylfaen"/>
          <w:color w:val="000000"/>
        </w:rPr>
      </w:pPr>
      <w:r w:rsidRPr="00754CDD">
        <w:rPr>
          <w:rFonts w:ascii="Sylfaen" w:hAnsi="Sylfaen" w:cs="Sylfaen"/>
          <w:b/>
          <w:noProof/>
          <w:u w:color="FF0000"/>
          <w:lang w:val="ka-GE"/>
        </w:rPr>
        <w:t>სკოლ</w:t>
      </w:r>
      <w:r w:rsidRPr="00754CDD">
        <w:rPr>
          <w:rFonts w:ascii="Sylfaen" w:hAnsi="Sylfaen"/>
          <w:b/>
          <w:noProof/>
          <w:u w:color="FF0000"/>
          <w:lang w:val="ka-GE"/>
        </w:rPr>
        <w:t>ა</w:t>
      </w:r>
      <w:r w:rsidRPr="00754CDD">
        <w:rPr>
          <w:rFonts w:ascii="Sylfaen" w:hAnsi="Sylfaen" w:cs="Sylfaen"/>
          <w:b/>
          <w:noProof/>
          <w:u w:color="FF0000"/>
          <w:lang w:val="ka-GE"/>
        </w:rPr>
        <w:t>მდელი</w:t>
      </w:r>
      <w:r w:rsidRPr="00754CDD">
        <w:rPr>
          <w:rFonts w:ascii="Sylfaen" w:hAnsi="Sylfaen"/>
          <w:b/>
          <w:noProof/>
        </w:rPr>
        <w:t xml:space="preserve"> </w:t>
      </w: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w:t>
      </w:r>
      <w:r w:rsidRPr="00754CDD">
        <w:rPr>
          <w:rFonts w:ascii="Sylfaen" w:hAnsi="Sylfaen"/>
          <w:b/>
          <w:noProof/>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line="240" w:lineRule="auto"/>
        <w:ind w:left="0" w:right="22" w:firstLine="360"/>
        <w:jc w:val="both"/>
        <w:rPr>
          <w:rFonts w:ascii="Sylfaen" w:eastAsia="Sylfaen" w:hAnsi="Sylfaen"/>
          <w:color w:val="000000"/>
        </w:rPr>
      </w:pPr>
      <w:r w:rsidRPr="00754CDD">
        <w:rPr>
          <w:rFonts w:ascii="Sylfaen" w:eastAsia="Sylfaen" w:hAnsi="Sylfaen"/>
          <w:color w:val="000000"/>
          <w:lang w:val="ka-GE"/>
        </w:rPr>
        <w:t xml:space="preserve">მესტიის მუნიციპალიტეტში მნიშვნელოვანი როლი ენიჭება სკოლამდელ განათლების ხელშეწყობას, რაც თვითმმართველი ერთეულის საკუთარ უფლებამოსილებებს განეკუთვნება. მუნიციპალიტეტში ამ ეტაპზე ფუნქციონირებს 23 საბავშვო ბაღი, სადაც დაწყებით განათლებას იღებს </w:t>
      </w:r>
      <w:r w:rsidRPr="00754CDD">
        <w:rPr>
          <w:rFonts w:ascii="Sylfaen" w:eastAsia="Sylfaen" w:hAnsi="Sylfaen"/>
          <w:color w:val="000000"/>
        </w:rPr>
        <w:t>510</w:t>
      </w:r>
      <w:r w:rsidRPr="00754CDD">
        <w:rPr>
          <w:rFonts w:ascii="Sylfaen" w:eastAsia="Sylfaen" w:hAnsi="Sylfaen"/>
          <w:color w:val="000000"/>
          <w:lang w:val="ka-GE"/>
        </w:rPr>
        <w:t xml:space="preserve">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მოსწავლეთა კვების, მასწავლებელთა და აღმზრდელთა ხელფასებს და ბაღების სხვა მიმდინარე ხარჯებს. </w:t>
      </w:r>
    </w:p>
    <w:p w:rsidR="00060FF0" w:rsidRPr="00754CDD" w:rsidRDefault="00060FF0" w:rsidP="00060FF0">
      <w:pPr>
        <w:pStyle w:val="ListParagraph"/>
        <w:spacing w:after="0" w:line="240" w:lineRule="auto"/>
        <w:ind w:left="360" w:right="-399"/>
        <w:jc w:val="both"/>
        <w:rPr>
          <w:rFonts w:ascii="Sylfaen" w:eastAsia="Sylfaen" w:hAnsi="Sylfaen"/>
          <w:color w:val="000000"/>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line="240" w:lineRule="auto"/>
        <w:ind w:left="0" w:right="22"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ინფრასტრუქტურული და ეკონომიკური განვითარებასთან ერთად აუცილებელია ხელი შეეწყოს სპორტული და კულტურული ტრადიციების დაცვას და მათ ღირსეულ გაგრძელებას. პროგრამის ფარგლებში მუნიციპალიტეტი განაგრძობს სპორტული და კულტურული ობიექტების ფინანსურ მხარდაჭერას.</w:t>
      </w:r>
    </w:p>
    <w:p w:rsidR="00060FF0" w:rsidRPr="00754CDD" w:rsidRDefault="00060FF0" w:rsidP="00852FE4">
      <w:pPr>
        <w:pStyle w:val="ListParagraph"/>
        <w:numPr>
          <w:ilvl w:val="0"/>
          <w:numId w:val="59"/>
        </w:numPr>
        <w:tabs>
          <w:tab w:val="left" w:pos="720"/>
        </w:tabs>
        <w:spacing w:after="0" w:line="240" w:lineRule="auto"/>
        <w:ind w:left="0" w:firstLine="360"/>
        <w:jc w:val="both"/>
        <w:rPr>
          <w:rFonts w:ascii="Sylfaen" w:hAnsi="Sylfaen"/>
          <w:b/>
          <w:lang w:val="ka-GE"/>
        </w:rPr>
      </w:pPr>
      <w:r w:rsidRPr="00754CDD">
        <w:rPr>
          <w:rFonts w:ascii="Sylfaen" w:hAnsi="Sylfaen"/>
          <w:b/>
          <w:lang w:val="ka-GE"/>
        </w:rPr>
        <w:t>სპორტის განვითარების ხელშეწყობა</w:t>
      </w:r>
    </w:p>
    <w:p w:rsidR="00060FF0" w:rsidRPr="00754CDD" w:rsidRDefault="00060FF0" w:rsidP="00060FF0">
      <w:pPr>
        <w:pStyle w:val="ListParagraph"/>
        <w:tabs>
          <w:tab w:val="left" w:pos="9794"/>
        </w:tabs>
        <w:spacing w:line="240" w:lineRule="auto"/>
        <w:ind w:left="0" w:firstLine="360"/>
        <w:jc w:val="both"/>
        <w:rPr>
          <w:rFonts w:ascii="Sylfaen" w:hAnsi="Sylfaen" w:cs="Sylfaen"/>
          <w:color w:val="000000"/>
        </w:rPr>
      </w:pPr>
      <w:r w:rsidRPr="00754CDD">
        <w:rPr>
          <w:rFonts w:ascii="Sylfaen" w:hAnsi="Sylfaen" w:cs="Sylfaen"/>
          <w:color w:val="000000"/>
          <w:lang w:val="ka-GE"/>
        </w:rPr>
        <w:t>სპორტის განვითარების ხელშეწყობის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წლის განმავლობაში მოეწყობა სხვადასხვა სპორტული ღონისძიებები და შეჯიბრებები.</w:t>
      </w:r>
    </w:p>
    <w:p w:rsidR="00060FF0" w:rsidRPr="00754CDD" w:rsidRDefault="00060FF0" w:rsidP="00852FE4">
      <w:pPr>
        <w:pStyle w:val="ListParagraph"/>
        <w:numPr>
          <w:ilvl w:val="0"/>
          <w:numId w:val="59"/>
        </w:numPr>
        <w:tabs>
          <w:tab w:val="left" w:pos="720"/>
        </w:tabs>
        <w:spacing w:after="0" w:line="240" w:lineRule="auto"/>
        <w:ind w:left="0" w:firstLine="360"/>
        <w:jc w:val="both"/>
        <w:rPr>
          <w:rFonts w:ascii="Sylfaen" w:eastAsia="Sylfaen" w:hAnsi="Sylfaen"/>
          <w:color w:val="000000"/>
        </w:rPr>
      </w:pPr>
      <w:r w:rsidRPr="00754CDD">
        <w:rPr>
          <w:rFonts w:ascii="Sylfaen" w:hAnsi="Sylfaen"/>
          <w:b/>
          <w:lang w:val="ka-GE"/>
        </w:rPr>
        <w:t>კულტურის განვითარების ხელშეწყობა</w:t>
      </w:r>
    </w:p>
    <w:p w:rsidR="00060FF0" w:rsidRPr="00754CDD" w:rsidRDefault="00060FF0" w:rsidP="00060FF0">
      <w:pPr>
        <w:tabs>
          <w:tab w:val="left" w:pos="281"/>
        </w:tabs>
        <w:spacing w:after="0" w:line="240" w:lineRule="auto"/>
        <w:ind w:left="45"/>
        <w:jc w:val="both"/>
        <w:rPr>
          <w:rFonts w:ascii="Sylfaen" w:hAnsi="Sylfaen" w:cs="Sylfaen"/>
          <w:color w:val="000000"/>
          <w:lang w:val="ka-GE"/>
        </w:rPr>
      </w:pPr>
      <w:r w:rsidRPr="00754CDD">
        <w:rPr>
          <w:rFonts w:ascii="Sylfaen" w:hAnsi="Sylfaen" w:cs="Sylfaen"/>
          <w:color w:val="000000"/>
          <w:lang w:val="ka-GE"/>
        </w:rPr>
        <w:t xml:space="preserve">პროგრამის ფარგლებში  პროგრამის ფარგლებში ფინანსდება კულტურის ცენტრი და მასში შემავალი ხუთი კულტურის სახლი, ორი სასოფლო კლუბი, ახალგაზრდული ცენტრი ,,ბეთქილი”, ორი  სახელობითი მუზეუმი, სამი ფოლკლორული ანსამბლი: ,,რიჰო”, ,,ლატალი”, ახალგაზრდული ფოლკლორული ჯგუფი ,,ბეთქილი”. გაგრძელდება სხვადასხვა კულტურული ობიექტების და ღონისძიებების ხელშეწყობა, დაფინანსდება კულტურის საქალაქო ცენტრის, მუსიკალური და სამხატვრო სკოლების, მოსწავლე ახალგაზრდობის სასახლის, სასოფლო კლუბების, ბიბლიოთეკების ღონისძიებები. ქვეპროგრამა განხორციელდება </w:t>
      </w:r>
      <w:r w:rsidRPr="00754CDD">
        <w:rPr>
          <w:rFonts w:ascii="Sylfaen" w:hAnsi="Sylfaen" w:cs="Sylfaen"/>
          <w:color w:val="000000" w:themeColor="text1"/>
          <w:lang w:val="ka-GE"/>
        </w:rPr>
        <w:t xml:space="preserve">ა.ა.ი.პ. "მესტიის </w:t>
      </w:r>
      <w:r w:rsidRPr="00754CDD">
        <w:rPr>
          <w:rFonts w:ascii="Sylfaen" w:hAnsi="Sylfaen" w:cs="Sylfaen"/>
          <w:color w:val="000000"/>
          <w:lang w:val="ka-GE"/>
        </w:rPr>
        <w:t>მუნიციპალიტეტის კულტურის სახლების გაერთიანების" სუბსიდირების გზით</w:t>
      </w:r>
      <w:r w:rsidRPr="00754CDD">
        <w:rPr>
          <w:rFonts w:ascii="Sylfaen" w:eastAsia="Sylfaen" w:hAnsi="Sylfaen"/>
          <w:lang w:val="ka-GE"/>
        </w:rPr>
        <w:t>.</w:t>
      </w:r>
    </w:p>
    <w:p w:rsidR="00060FF0" w:rsidRPr="00754CDD" w:rsidRDefault="00060FF0" w:rsidP="00060FF0">
      <w:pPr>
        <w:pStyle w:val="ListParagraph"/>
        <w:spacing w:after="0" w:line="240" w:lineRule="auto"/>
        <w:ind w:left="360" w:right="-399"/>
        <w:jc w:val="both"/>
        <w:rPr>
          <w:rFonts w:ascii="Sylfaen" w:eastAsia="Sylfaen" w:hAnsi="Sylfaen"/>
          <w:color w:val="000000"/>
        </w:rPr>
      </w:pPr>
      <w:r w:rsidRPr="00754CDD">
        <w:rPr>
          <w:rFonts w:ascii="Sylfaen" w:hAnsi="Sylfaen" w:cs="Sylfaen"/>
          <w:b/>
          <w:noProof/>
          <w:lang w:val="ka-GE"/>
        </w:rPr>
        <w:t>ადგილობრივი</w:t>
      </w:r>
      <w:r w:rsidRPr="00754CDD">
        <w:rPr>
          <w:rFonts w:ascii="Sylfaen" w:hAnsi="Sylfaen"/>
          <w:b/>
          <w:noProof/>
          <w:lang w:val="ka-GE"/>
        </w:rPr>
        <w:t xml:space="preserve"> მნიშვნელობის ჯანდაცვისა და სოციალური პროგრამების განხორციელება</w:t>
      </w:r>
    </w:p>
    <w:p w:rsidR="00060FF0" w:rsidRPr="00754CDD" w:rsidRDefault="00060FF0" w:rsidP="00060FF0">
      <w:pPr>
        <w:pStyle w:val="ListParagraph"/>
        <w:spacing w:line="240" w:lineRule="auto"/>
        <w:ind w:left="0" w:right="-399" w:firstLine="360"/>
        <w:jc w:val="both"/>
        <w:rPr>
          <w:rFonts w:ascii="Sylfaen" w:eastAsia="Sylfaen" w:hAnsi="Sylfaen"/>
          <w:color w:val="000000"/>
        </w:rPr>
      </w:pPr>
      <w:r w:rsidRPr="00754CDD">
        <w:rPr>
          <w:rFonts w:ascii="Sylfaen" w:eastAsia="Sylfaen" w:hAnsi="Sylfaen"/>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59"/>
        </w:numPr>
        <w:tabs>
          <w:tab w:val="left" w:pos="81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საზოგადოებრივი ჯანდაცვა</w:t>
      </w:r>
    </w:p>
    <w:p w:rsidR="00060FF0" w:rsidRPr="00754CDD" w:rsidRDefault="00060FF0" w:rsidP="00060FF0">
      <w:pPr>
        <w:pStyle w:val="ListParagraph"/>
        <w:tabs>
          <w:tab w:val="left" w:pos="9794"/>
        </w:tabs>
        <w:spacing w:line="240" w:lineRule="auto"/>
        <w:ind w:left="0" w:firstLine="360"/>
        <w:jc w:val="both"/>
        <w:rPr>
          <w:rFonts w:ascii="Sylfaen" w:eastAsia="Sylfaen" w:hAnsi="Sylfaen"/>
          <w:color w:val="000000"/>
        </w:rPr>
      </w:pPr>
      <w:r w:rsidRPr="00754CDD">
        <w:rPr>
          <w:rFonts w:ascii="Sylfaen" w:eastAsia="Sylfaen" w:hAnsi="Sylfaen"/>
          <w:color w:val="000000"/>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w:t>
      </w:r>
      <w:r w:rsidRPr="00754CDD">
        <w:rPr>
          <w:rFonts w:ascii="Sylfaen" w:eastAsia="Sylfaen" w:hAnsi="Sylfaen"/>
          <w:color w:val="000000"/>
          <w:lang w:val="ka-GE"/>
        </w:rPr>
        <w:lastRenderedPageBreak/>
        <w:t>ფუნქციების დაფინანსებას, აღნიშნულ ფარგლებში დაფინანსდება საზოგადოებრივი ჯანდაცვის სამსახური.</w:t>
      </w:r>
    </w:p>
    <w:p w:rsidR="00060FF0" w:rsidRPr="00754CDD" w:rsidRDefault="00060FF0" w:rsidP="00852FE4">
      <w:pPr>
        <w:pStyle w:val="ListParagraph"/>
        <w:numPr>
          <w:ilvl w:val="0"/>
          <w:numId w:val="59"/>
        </w:numPr>
        <w:tabs>
          <w:tab w:val="left" w:pos="81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სოციალური უზრუნველყოფა</w:t>
      </w:r>
    </w:p>
    <w:p w:rsidR="00060FF0" w:rsidRPr="00754CDD" w:rsidRDefault="00060FF0" w:rsidP="00060FF0">
      <w:pPr>
        <w:pStyle w:val="ListParagraph"/>
        <w:tabs>
          <w:tab w:val="left" w:pos="9794"/>
        </w:tabs>
        <w:spacing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პროგრამა ითვალისწინებს მუნიციპალიტეტის ტერიტორიაზე მცხოვრები მოსახლეობის სხვადასხვა ფენისთვის სოციალური დახმარებებით უზრუნველყოფას.</w:t>
      </w:r>
      <w:r w:rsidRPr="00754CDD">
        <w:rPr>
          <w:rFonts w:ascii="Sylfaen" w:eastAsia="Sylfaen" w:hAnsi="Sylfaen"/>
          <w:color w:val="000000"/>
        </w:rPr>
        <w:t xml:space="preserve"> </w:t>
      </w:r>
      <w:r w:rsidRPr="00754CDD">
        <w:rPr>
          <w:rFonts w:ascii="Sylfaen" w:eastAsia="Sylfaen" w:hAnsi="Sylfaen"/>
          <w:color w:val="000000"/>
          <w:lang w:val="ka-GE"/>
        </w:rPr>
        <w:t>პროგრამის ფარგლებში გათვალისწინებულია სამედიცინო სადაზღვეო პოლისის არ მქონე პირების დახმარება, უკიდურესად შეჭირვებულთა დახმარება, დედმამით ობოლი ბავშვების დახმარება, ახალშობილი ბავშების დახმარება, სტიქიის შედეგად დაზარალებულთა დახმარება და სხვა სოციალურ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tabs>
          <w:tab w:val="left" w:pos="567"/>
        </w:tabs>
        <w:spacing w:after="0" w:line="240" w:lineRule="auto"/>
        <w:ind w:firstLine="360"/>
        <w:jc w:val="center"/>
        <w:rPr>
          <w:rFonts w:ascii="Sylfaen" w:hAnsi="Sylfaen"/>
          <w:b/>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გორის მუნიციპალიტეტის პრიორიტეტები</w:t>
      </w:r>
    </w:p>
    <w:p w:rsidR="00060FF0" w:rsidRPr="00754CDD" w:rsidRDefault="00060FF0" w:rsidP="00060FF0">
      <w:pPr>
        <w:pStyle w:val="ListParagraph"/>
        <w:spacing w:after="0" w:line="240" w:lineRule="auto"/>
        <w:ind w:left="360"/>
        <w:jc w:val="both"/>
        <w:rPr>
          <w:rFonts w:ascii="Sylfaen" w:eastAsia="Sylfaen" w:hAnsi="Sylfaen" w:cs="Sylfaen"/>
          <w:b/>
          <w:color w:val="000000"/>
          <w:lang w:val="ka-GE"/>
        </w:rPr>
      </w:pPr>
      <w:r w:rsidRPr="00754CDD">
        <w:rPr>
          <w:rFonts w:ascii="Sylfaen" w:eastAsia="Sylfaen" w:hAnsi="Sylfaen" w:cs="Sylfaen"/>
          <w:b/>
          <w:color w:val="00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firstLine="426"/>
        <w:jc w:val="both"/>
        <w:rPr>
          <w:rFonts w:ascii="Sylfaen" w:eastAsia="Sylfaen" w:hAnsi="Sylfaen"/>
          <w:noProof/>
          <w:color w:val="000000"/>
          <w:lang w:val="ka-GE"/>
        </w:rPr>
      </w:pPr>
      <w:r w:rsidRPr="00754CDD">
        <w:rPr>
          <w:rFonts w:ascii="Sylfaen" w:eastAsia="Sylfaen" w:hAnsi="Sylfaen"/>
          <w:noProof/>
          <w:color w:val="000000"/>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ინფრასტრუქტურის მშენებლობა-რეაბილიტაცია და დაფინანსდება არსებული ინფრასტრუქტურის მოვლა-შენახვის და  მის ექსპლოატაციასთან დაკავშირებული ხარჯები.</w:t>
      </w:r>
    </w:p>
    <w:p w:rsidR="00060FF0" w:rsidRPr="00754CDD" w:rsidRDefault="00060FF0" w:rsidP="00852FE4">
      <w:pPr>
        <w:pStyle w:val="ListParagraph"/>
        <w:numPr>
          <w:ilvl w:val="0"/>
          <w:numId w:val="35"/>
        </w:numPr>
        <w:spacing w:after="0" w:line="240" w:lineRule="auto"/>
        <w:ind w:left="0" w:firstLine="360"/>
        <w:jc w:val="both"/>
        <w:rPr>
          <w:rFonts w:ascii="Sylfaen" w:hAnsi="Sylfaen"/>
          <w:lang w:val="ka-GE"/>
        </w:rPr>
      </w:pPr>
      <w:r w:rsidRPr="00754CDD">
        <w:rPr>
          <w:rFonts w:ascii="Sylfaen" w:hAnsi="Sylfaen"/>
          <w:b/>
          <w:lang w:val="ka-GE"/>
        </w:rPr>
        <w:t>საგზაო ინფრასტრუქტურის მშენებლობა-რეაბილიტაცია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პროგრამის ფარგლებში განხორციელდება გორის მუნიციპალიტეტის ტერიტორიაზე საავტომობილო გზების მოვლა.კერძოდ</w:t>
      </w:r>
      <w:r w:rsidRPr="00754CDD">
        <w:rPr>
          <w:rFonts w:ascii="Sylfaen" w:hAnsi="Sylfaen"/>
        </w:rPr>
        <w:t>:</w:t>
      </w:r>
      <w:r w:rsidRPr="00754CDD">
        <w:rPr>
          <w:rFonts w:ascii="Sylfaen" w:hAnsi="Sylfaen"/>
          <w:lang w:val="ka-GE"/>
        </w:rPr>
        <w:t xml:space="preserve"> მიწის ვაკისის მოვლა-შენახვა, გვერდულების მოშანდაკება, გზისპირა კიუვეტების გაწმენდა, გაბიონების მოწყობა. კედლის მოწყობა რკინა-ბეტონის ბლოკებით, ხიდის მოაჯირების აღდგენა. ორმოების შეკეთება ცხელი ასფალტ-ბეტონით და სავალი ნაწილის შეკეთება ქვიშა-ხრეშოვანი ნარევით. სოფლებში შიდასაუბნო, სოფლების დამაკავშირებელი და საავტომობილო გზების რეაბილიტაცია</w:t>
      </w:r>
    </w:p>
    <w:p w:rsidR="00060FF0" w:rsidRPr="00754CDD" w:rsidRDefault="00060FF0" w:rsidP="00852FE4">
      <w:pPr>
        <w:pStyle w:val="ListParagraph"/>
        <w:numPr>
          <w:ilvl w:val="0"/>
          <w:numId w:val="35"/>
        </w:numPr>
        <w:spacing w:after="0" w:line="240" w:lineRule="auto"/>
        <w:ind w:left="0" w:firstLine="360"/>
        <w:jc w:val="both"/>
        <w:rPr>
          <w:rFonts w:ascii="Sylfaen" w:hAnsi="Sylfaen"/>
          <w:b/>
          <w:lang w:val="ka-GE"/>
        </w:rPr>
      </w:pPr>
      <w:r w:rsidRPr="00754CDD">
        <w:rPr>
          <w:rFonts w:ascii="Sylfaen" w:hAnsi="Sylfaen"/>
          <w:b/>
          <w:lang w:val="ka-GE"/>
        </w:rPr>
        <w:t>კომუნალური ინფრასტრუქტურის განვითარება</w:t>
      </w:r>
    </w:p>
    <w:p w:rsidR="00060FF0" w:rsidRPr="00754CDD" w:rsidRDefault="00060FF0" w:rsidP="00060FF0">
      <w:pPr>
        <w:pStyle w:val="ListParagraph"/>
        <w:spacing w:after="0" w:line="240" w:lineRule="auto"/>
        <w:ind w:left="0" w:firstLine="360"/>
        <w:jc w:val="both"/>
        <w:rPr>
          <w:rFonts w:ascii="Sylfaen" w:hAnsi="Sylfaen"/>
        </w:rPr>
      </w:pPr>
      <w:r w:rsidRPr="00754CDD">
        <w:rPr>
          <w:rFonts w:ascii="Sylfaen" w:hAnsi="Sylfaen"/>
          <w:lang w:val="ka-GE"/>
        </w:rPr>
        <w:t>პროგრამის ფარგლებში დაფინანსდება სოფელში არსებული გარე განათების ქსელის ექსპლუატაციის, მწყობრიდან გამოსული ელემენტების შეცვლის და რემონტის ხარჯები, სანიაღვრე არხების მოწყობა,მანქანა-მექანიზმების შეძენა,  ჭაბურღილებში  მწყობრიდან გამოსული ტუმბო- აგრეგატების შეძენა და მათი მონტაჟი, დაზიანებული ტუმბოების ნაცვლად</w:t>
      </w:r>
      <w:r w:rsidRPr="00754CDD">
        <w:rPr>
          <w:rFonts w:ascii="Sylfaen" w:hAnsi="Sylfaen"/>
        </w:rPr>
        <w:t>.</w:t>
      </w:r>
      <w:r w:rsidRPr="00754CDD">
        <w:rPr>
          <w:rFonts w:ascii="Sylfaen" w:hAnsi="Sylfaen"/>
          <w:lang w:val="ka-GE"/>
        </w:rPr>
        <w:t xml:space="preserve"> წყალსადენის  ქსელებზე დაზიანებული ადგილების შეკეთება,წყლის ანალიზების რეგულარული წარმოება, სასმელი წყლის გაუსნებოვნება,</w:t>
      </w:r>
      <w:r w:rsidRPr="00754CDD">
        <w:rPr>
          <w:rFonts w:ascii="Sylfaen" w:hAnsi="Sylfaen"/>
        </w:rPr>
        <w:t xml:space="preserve"> </w:t>
      </w:r>
      <w:r w:rsidRPr="00754CDD">
        <w:rPr>
          <w:rFonts w:ascii="Sylfaen" w:hAnsi="Sylfaen"/>
          <w:lang w:val="ka-GE"/>
        </w:rPr>
        <w:t>ჩამკეტ-მარეგულირებელი მწყობრიდან გამოსული მექანიზმის შეცვლა.</w:t>
      </w:r>
      <w:r w:rsidRPr="00754CDD">
        <w:rPr>
          <w:rFonts w:ascii="Sylfaen" w:hAnsi="Sylfaen"/>
        </w:rPr>
        <w:tab/>
      </w:r>
    </w:p>
    <w:p w:rsidR="00060FF0" w:rsidRPr="00754CDD" w:rsidRDefault="00060FF0" w:rsidP="00852FE4">
      <w:pPr>
        <w:pStyle w:val="ListParagraph"/>
        <w:numPr>
          <w:ilvl w:val="0"/>
          <w:numId w:val="35"/>
        </w:numPr>
        <w:spacing w:after="0" w:line="240" w:lineRule="auto"/>
        <w:ind w:left="0" w:firstLine="360"/>
        <w:jc w:val="both"/>
        <w:rPr>
          <w:rFonts w:ascii="Sylfaen" w:hAnsi="Sylfaen"/>
          <w:b/>
          <w:lang w:val="ka-GE"/>
        </w:rPr>
      </w:pPr>
      <w:r w:rsidRPr="00754CDD">
        <w:rPr>
          <w:rFonts w:ascii="Sylfaen" w:hAnsi="Sylfaen"/>
          <w:b/>
          <w:lang w:val="ka-GE"/>
        </w:rPr>
        <w:t>კეთილმოწყობის ღონისძიებები</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 xml:space="preserve">პროგრამის ფარგლებში დაგეგმილია გორის მუნიციპალიტეტის მინი სტადიონის  ექსპლუატაციის და რემონტის მიმდინარე ხარჯები, </w:t>
      </w:r>
      <w:r w:rsidRPr="00754CDD">
        <w:rPr>
          <w:rFonts w:ascii="Sylfaen" w:hAnsi="Sylfaen" w:cs="Sylfaen"/>
          <w:lang w:val="ka-GE"/>
        </w:rPr>
        <w:t xml:space="preserve">მწვანე საფარის დაცვის და განაშენიანებისა ღონისძიებები, სოფლებში </w:t>
      </w:r>
      <w:r w:rsidRPr="00754CDD">
        <w:rPr>
          <w:rFonts w:ascii="Sylfaen" w:hAnsi="Sylfaen"/>
          <w:lang w:val="ka-GE"/>
        </w:rPr>
        <w:t>არსებული  აბრებისა და მემორიალის  აღდგენა</w:t>
      </w:r>
      <w:r w:rsidRPr="00754CDD">
        <w:rPr>
          <w:rFonts w:ascii="Sylfaen" w:hAnsi="Sylfaen"/>
        </w:rPr>
        <w:t>.</w:t>
      </w:r>
      <w:r w:rsidRPr="00754CDD">
        <w:rPr>
          <w:rFonts w:ascii="Sylfaen" w:hAnsi="Sylfaen"/>
          <w:lang w:val="ka-GE"/>
        </w:rPr>
        <w:t xml:space="preserve"> დაფინანსდება გორის მუნიციპალიტეტის კეთილმოწყობის სამსახური და </w:t>
      </w:r>
      <w:r w:rsidRPr="00754CDD">
        <w:rPr>
          <w:rFonts w:ascii="Sylfaen" w:hAnsi="Sylfaen" w:cs="Sylfaen"/>
          <w:color w:val="000000"/>
          <w:lang w:val="ka-GE"/>
        </w:rPr>
        <w:t>სასმელი წყლების სისტემების რეგულირების და გარე განათების უზრუნველყოფის სამსახური</w:t>
      </w:r>
      <w:r w:rsidRPr="00754CDD">
        <w:rPr>
          <w:rFonts w:ascii="Sylfaen" w:hAnsi="Sylfaen"/>
          <w:lang w:val="ka-GE"/>
        </w:rPr>
        <w:t xml:space="preserve">, რომელიც ახორციელებს მუნიციპალიტეტის კეთილმოსწობის სამუშაოებს, ხელს უწყობს კომუნალური მეურნეობის მოვლა-შენახვას. </w:t>
      </w:r>
    </w:p>
    <w:p w:rsidR="00060FF0" w:rsidRPr="00754CDD" w:rsidRDefault="00060FF0" w:rsidP="00060FF0">
      <w:pPr>
        <w:pStyle w:val="ListParagraph"/>
        <w:spacing w:before="240" w:after="0" w:line="240" w:lineRule="auto"/>
        <w:ind w:left="360"/>
        <w:jc w:val="both"/>
        <w:rPr>
          <w:rFonts w:ascii="Sylfaen" w:eastAsia="Sylfaen" w:hAnsi="Sylfaen"/>
          <w:noProof/>
          <w:color w:val="000000"/>
          <w:lang w:val="ka-GE"/>
        </w:rPr>
      </w:pPr>
      <w:r w:rsidRPr="00754CDD">
        <w:rPr>
          <w:rFonts w:ascii="Sylfaen" w:eastAsia="Sylfaen" w:hAnsi="Sylfaen" w:cs="Sylfaen"/>
          <w:b/>
          <w:lang w:val="ka-GE"/>
        </w:rPr>
        <w:t>განათლება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w:t>
      </w:r>
      <w:r w:rsidRPr="00754CDD">
        <w:rPr>
          <w:rFonts w:ascii="Sylfaen" w:hAnsi="Sylfaen"/>
          <w:lang w:val="ka-GE"/>
        </w:rPr>
        <w:lastRenderedPageBreak/>
        <w:t xml:space="preserve">უზრუნველყოფა. პროგრამის ფარგლებში დაგეგმილია </w:t>
      </w:r>
      <w:r w:rsidRPr="00754CDD">
        <w:rPr>
          <w:rFonts w:ascii="Sylfaen" w:hAnsi="Sylfaen" w:cs="Sylfaen"/>
          <w:color w:val="000000"/>
          <w:lang w:val="ka-GE"/>
        </w:rPr>
        <w:t xml:space="preserve">მუნიციპალიტეტის </w:t>
      </w:r>
      <w:r w:rsidRPr="00754CDD">
        <w:rPr>
          <w:rFonts w:ascii="Sylfaen" w:hAnsi="Sylfaen" w:cs="Sylfaen"/>
          <w:color w:val="000000"/>
        </w:rPr>
        <w:t>5</w:t>
      </w:r>
      <w:r w:rsidRPr="00754CDD">
        <w:rPr>
          <w:rFonts w:ascii="Sylfaen" w:hAnsi="Sylfaen" w:cs="Sylfaen"/>
          <w:color w:val="000000"/>
          <w:lang w:val="ka-GE"/>
        </w:rPr>
        <w:t xml:space="preserve"> საბავშვო ბაღების შენობების ეტაპობრივი რეაბილიტაცია.</w:t>
      </w:r>
    </w:p>
    <w:p w:rsidR="00060FF0" w:rsidRPr="00754CDD" w:rsidRDefault="00060FF0" w:rsidP="00060FF0">
      <w:pPr>
        <w:pStyle w:val="ListParagraph"/>
        <w:spacing w:before="240" w:after="0" w:line="240" w:lineRule="auto"/>
        <w:ind w:left="360"/>
        <w:jc w:val="both"/>
        <w:rPr>
          <w:rFonts w:ascii="Sylfaen" w:eastAsia="Sylfaen" w:hAnsi="Sylfaen"/>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spacing w:after="0" w:line="240" w:lineRule="auto"/>
        <w:ind w:firstLine="426"/>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კულტურული ტრადიციების დაცვა და ღირსეული გაგრძელება.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პროექტების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color w:val="000000"/>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spacing w:after="0" w:line="240" w:lineRule="auto"/>
        <w:ind w:firstLine="426"/>
        <w:jc w:val="both"/>
        <w:rPr>
          <w:rFonts w:ascii="Sylfaen" w:eastAsia="Sylfaen" w:hAnsi="Sylfaen"/>
          <w:color w:val="000000"/>
          <w:lang w:val="ka-GE"/>
        </w:rPr>
      </w:pPr>
      <w:r w:rsidRPr="00754CDD">
        <w:rPr>
          <w:rFonts w:ascii="Sylfaen" w:eastAsia="Sylfaen" w:hAnsi="Sylfaen"/>
          <w:color w:val="000000"/>
        </w:rPr>
        <w:t xml:space="preserve">ახალგაზრდებში ცხოვრების ჯანსაღი წესის დამკვიდრებისთვის </w:t>
      </w:r>
      <w:r w:rsidRPr="00754CDD">
        <w:rPr>
          <w:rFonts w:ascii="Sylfaen" w:eastAsia="Sylfaen" w:hAnsi="Sylfaen"/>
          <w:color w:val="000000"/>
          <w:lang w:val="ka-GE"/>
        </w:rPr>
        <w:t>პროგრამის ფარგლებში დაგეგმილია სპორტული სკოლების ფუნქციონირების ხელშეწყობა.  ასევე განხორციელდება სხვადასხვა სპორტული ორგანიზაციების  ფინანსური მხარდაჭერა ნიჭიერი სპორტსმენების აღზრდისა და  წახალისების მიზნით. პროგრამის ფარგლებში დაგეგმილია ა(ა)იპ-ი გორის მუნიციპალიტეტის კრივის სპეციალიზირებული სკოლისა და ა(ა)იპ-ი გორის მუნიციპალიტეტის გამგეობის საჭიდაო  სკოლის  ფუნქციონირების ხელშეწყობა.</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spacing w:after="0" w:line="240" w:lineRule="auto"/>
        <w:ind w:firstLine="426"/>
        <w:jc w:val="both"/>
        <w:rPr>
          <w:rFonts w:ascii="Sylfaen" w:eastAsia="Sylfaen" w:hAnsi="Sylfaen"/>
          <w:color w:val="000000"/>
          <w:lang w:val="ka-GE"/>
        </w:rPr>
      </w:pPr>
      <w:r w:rsidRPr="00754CDD">
        <w:rPr>
          <w:rFonts w:ascii="Sylfaen" w:eastAsia="Sylfaen" w:hAnsi="Sylfaen"/>
          <w:color w:val="000000"/>
        </w:rPr>
        <w:t>პროგრამის</w:t>
      </w:r>
      <w:r w:rsidRPr="00754CDD">
        <w:rPr>
          <w:rFonts w:ascii="Sylfaen" w:eastAsia="Sylfaen" w:hAnsi="Sylfaen"/>
          <w:color w:val="000000"/>
          <w:lang w:val="ka-GE"/>
        </w:rPr>
        <w:t xml:space="preserve"> </w:t>
      </w:r>
      <w:r w:rsidRPr="00754CDD">
        <w:rPr>
          <w:rFonts w:ascii="Sylfaen" w:eastAsia="Sylfaen" w:hAnsi="Sylfaen"/>
          <w:color w:val="000000"/>
        </w:rPr>
        <w:t>ფარგლებში</w:t>
      </w:r>
      <w:r w:rsidRPr="00754CDD">
        <w:rPr>
          <w:rFonts w:ascii="Sylfaen" w:eastAsia="Sylfaen" w:hAnsi="Sylfaen"/>
          <w:color w:val="000000"/>
          <w:lang w:val="ka-GE"/>
        </w:rPr>
        <w:t xml:space="preserve"> </w:t>
      </w:r>
      <w:r w:rsidRPr="00754CDD">
        <w:rPr>
          <w:rFonts w:ascii="Sylfaen" w:eastAsia="Sylfaen" w:hAnsi="Sylfaen"/>
          <w:color w:val="000000"/>
        </w:rPr>
        <w:t>მუნიციპალიტეტი</w:t>
      </w:r>
      <w:r w:rsidRPr="00754CDD">
        <w:rPr>
          <w:rFonts w:ascii="Sylfaen" w:eastAsia="Sylfaen" w:hAnsi="Sylfaen"/>
          <w:color w:val="000000"/>
          <w:lang w:val="ka-GE"/>
        </w:rPr>
        <w:t xml:space="preserve"> </w:t>
      </w:r>
      <w:r w:rsidRPr="00754CDD">
        <w:rPr>
          <w:rFonts w:ascii="Sylfaen" w:eastAsia="Sylfaen" w:hAnsi="Sylfaen"/>
          <w:color w:val="000000"/>
        </w:rPr>
        <w:t>ახორციელებს</w:t>
      </w:r>
      <w:r w:rsidRPr="00754CDD">
        <w:rPr>
          <w:rFonts w:ascii="Sylfaen" w:eastAsia="Sylfaen" w:hAnsi="Sylfaen"/>
          <w:color w:val="000000"/>
          <w:lang w:val="ka-GE"/>
        </w:rPr>
        <w:t xml:space="preserve"> </w:t>
      </w:r>
      <w:r w:rsidRPr="00754CDD">
        <w:rPr>
          <w:rFonts w:ascii="Sylfaen" w:eastAsia="Sylfaen" w:hAnsi="Sylfaen"/>
          <w:color w:val="000000"/>
        </w:rPr>
        <w:t>5(ხუთი)სამუსიკო</w:t>
      </w:r>
      <w:r w:rsidRPr="00754CDD">
        <w:rPr>
          <w:rFonts w:ascii="Sylfaen" w:eastAsia="Sylfaen" w:hAnsi="Sylfaen"/>
          <w:color w:val="000000"/>
          <w:lang w:val="ka-GE"/>
        </w:rPr>
        <w:t xml:space="preserve"> </w:t>
      </w:r>
      <w:r w:rsidRPr="00754CDD">
        <w:rPr>
          <w:rFonts w:ascii="Sylfaen" w:eastAsia="Sylfaen" w:hAnsi="Sylfaen"/>
          <w:color w:val="000000"/>
        </w:rPr>
        <w:t>სკოლის</w:t>
      </w:r>
      <w:r w:rsidRPr="00754CDD">
        <w:rPr>
          <w:rFonts w:ascii="Sylfaen" w:eastAsia="Sylfaen" w:hAnsi="Sylfaen"/>
          <w:color w:val="000000"/>
          <w:lang w:val="ka-GE"/>
        </w:rPr>
        <w:t xml:space="preserve"> </w:t>
      </w:r>
      <w:r w:rsidRPr="00754CDD">
        <w:rPr>
          <w:rFonts w:ascii="Sylfaen" w:eastAsia="Sylfaen" w:hAnsi="Sylfaen"/>
          <w:color w:val="000000"/>
        </w:rPr>
        <w:t>დაფინანსებას,</w:t>
      </w:r>
      <w:r w:rsidRPr="00754CDD">
        <w:rPr>
          <w:rFonts w:ascii="Sylfaen" w:eastAsia="Sylfaen" w:hAnsi="Sylfaen"/>
          <w:color w:val="000000"/>
          <w:lang w:val="ka-GE"/>
        </w:rPr>
        <w:t xml:space="preserve"> </w:t>
      </w:r>
      <w:r w:rsidRPr="00754CDD">
        <w:rPr>
          <w:rFonts w:ascii="Sylfaen" w:eastAsia="Sylfaen" w:hAnsi="Sylfaen"/>
          <w:color w:val="000000"/>
        </w:rPr>
        <w:t>რითიც ხელს უწყობს მოსწავლეთა მიერ მუსიკალური განათლების მიღებას სრული კურსით და უზრუნველყოფს მათი ფუნქციონირებისათვის საჭირო მატერიალური და ფინანსური ბაზის შექმნას.  მუნიციპალიტეტი კულტურული ტრადიციების დაცვის მიზნით პროგრამის ფარგლებში აგრძელებს კულტურულ-საგანმანათლებლო ცენტრის, ისტორიულ-ეთნოგრაფიული მუზეუმის ფინანსურ მხარდაჭერას, გეგმავს სხვადასხვა კულტურული ღონისძიებების ხელშეწყობას, მათშორის სადღესასწაულო დღეებში სხვადასხვა გასართობი და სანახაობრივი ღონისძიებების დაფინანსებას.</w:t>
      </w:r>
      <w:r w:rsidRPr="00754CDD">
        <w:rPr>
          <w:rFonts w:ascii="Sylfaen" w:eastAsia="Sylfaen" w:hAnsi="Sylfaen"/>
          <w:color w:val="000000"/>
          <w:lang w:val="ka-GE"/>
        </w:rPr>
        <w:t xml:space="preserve"> </w:t>
      </w:r>
      <w:r w:rsidRPr="00754CDD">
        <w:rPr>
          <w:rFonts w:ascii="Sylfaen" w:eastAsia="Sylfaen" w:hAnsi="Sylfaen" w:cs="Sylfaen"/>
          <w:color w:val="000000"/>
          <w:lang w:val="ka-GE"/>
        </w:rPr>
        <w:t xml:space="preserve">პროგრამის ფარგლებში მუნიციპალიტეტი ახორციელებს </w:t>
      </w:r>
      <w:r w:rsidRPr="00754CDD">
        <w:rPr>
          <w:rFonts w:ascii="Sylfaen" w:eastAsia="Sylfaen" w:hAnsi="Sylfaen"/>
          <w:b/>
          <w:color w:val="000000"/>
          <w:lang w:val="ka-GE"/>
        </w:rPr>
        <w:t xml:space="preserve"> </w:t>
      </w:r>
      <w:r w:rsidRPr="00754CDD">
        <w:rPr>
          <w:rFonts w:ascii="Sylfaen" w:eastAsia="Sylfaen" w:hAnsi="Sylfaen"/>
          <w:color w:val="000000"/>
          <w:lang w:val="ka-GE"/>
        </w:rPr>
        <w:t>ხუთი(ატენის, ტყვიავის, სკრის, ტირძნისის,ხიდისთავის)</w:t>
      </w:r>
      <w:r w:rsidRPr="00754CDD">
        <w:rPr>
          <w:rFonts w:ascii="Sylfaen" w:eastAsia="Sylfaen" w:hAnsi="Sylfaen"/>
          <w:b/>
          <w:color w:val="000000"/>
          <w:lang w:val="ka-GE"/>
        </w:rPr>
        <w:t xml:space="preserve"> </w:t>
      </w:r>
      <w:r w:rsidRPr="00754CDD">
        <w:rPr>
          <w:rFonts w:ascii="Sylfaen" w:eastAsia="Sylfaen" w:hAnsi="Sylfaen" w:cs="Sylfaen"/>
          <w:color w:val="000000"/>
          <w:lang w:val="ka-GE"/>
        </w:rPr>
        <w:t>სამუსიკო სკოლის დაფინანსებას</w:t>
      </w:r>
    </w:p>
    <w:p w:rsidR="00060FF0" w:rsidRPr="00754CDD" w:rsidRDefault="00060FF0" w:rsidP="00060FF0">
      <w:pPr>
        <w:pStyle w:val="ListParagraph"/>
        <w:spacing w:before="240" w:after="0" w:line="240" w:lineRule="auto"/>
        <w:ind w:left="360"/>
        <w:jc w:val="both"/>
        <w:rPr>
          <w:rFonts w:ascii="Sylfaen" w:eastAsia="Sylfaen" w:hAnsi="Sylfaen" w:cs="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before="240" w:after="0" w:line="240" w:lineRule="auto"/>
        <w:ind w:left="0" w:firstLine="360"/>
        <w:jc w:val="both"/>
        <w:rPr>
          <w:rFonts w:ascii="Sylfaen" w:eastAsia="Sylfaen" w:hAnsi="Sylfaen"/>
          <w:noProof/>
          <w:color w:val="000000"/>
          <w:lang w:val="ka-GE"/>
        </w:rPr>
      </w:pPr>
      <w:r w:rsidRPr="00754CDD">
        <w:rPr>
          <w:rFonts w:ascii="Sylfaen" w:eastAsia="Sylfaen" w:hAnsi="Sylfaen"/>
          <w:noProof/>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35"/>
        </w:numPr>
        <w:spacing w:after="0" w:line="240" w:lineRule="auto"/>
        <w:ind w:left="0" w:firstLine="360"/>
        <w:jc w:val="both"/>
        <w:rPr>
          <w:rFonts w:ascii="Sylfaen" w:hAnsi="Sylfaen"/>
          <w:b/>
          <w:lang w:val="ka-GE"/>
        </w:rPr>
      </w:pPr>
      <w:r w:rsidRPr="00754CDD">
        <w:rPr>
          <w:rFonts w:ascii="Sylfaen" w:hAnsi="Sylfaen"/>
          <w:b/>
          <w:lang w:val="ka-GE"/>
        </w:rPr>
        <w:t>მოსახლეობისსოციალურიუზრუნველყოფა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t>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 ხოლო დემოგრაფიული მდგომარეობის გაუმჯობესების მიზნით მრავალშვილიანი ოჯახების დახმარება და სხვა სოციალური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852FE4">
      <w:pPr>
        <w:pStyle w:val="ListParagraph"/>
        <w:numPr>
          <w:ilvl w:val="0"/>
          <w:numId w:val="35"/>
        </w:numPr>
        <w:spacing w:after="0" w:line="240" w:lineRule="auto"/>
        <w:ind w:left="0" w:firstLine="360"/>
        <w:jc w:val="both"/>
        <w:rPr>
          <w:rFonts w:ascii="Sylfaen" w:hAnsi="Sylfaen"/>
          <w:b/>
          <w:lang w:val="ka-GE"/>
        </w:rPr>
      </w:pPr>
      <w:r w:rsidRPr="00754CDD">
        <w:rPr>
          <w:rFonts w:ascii="Sylfaen" w:hAnsi="Sylfaen"/>
          <w:b/>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360"/>
        <w:jc w:val="both"/>
        <w:rPr>
          <w:rFonts w:ascii="Sylfaen" w:hAnsi="Sylfaen"/>
          <w:lang w:val="ka-GE"/>
        </w:rPr>
      </w:pPr>
      <w:r w:rsidRPr="00754CDD">
        <w:rPr>
          <w:rFonts w:ascii="Sylfaen" w:hAnsi="Sylfaen"/>
          <w:lang w:val="ka-GE"/>
        </w:rPr>
        <w:lastRenderedPageBreak/>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rsidR="00060FF0" w:rsidRPr="00754CDD" w:rsidRDefault="00060FF0" w:rsidP="00852FE4">
      <w:pPr>
        <w:numPr>
          <w:ilvl w:val="0"/>
          <w:numId w:val="70"/>
        </w:numPr>
        <w:spacing w:after="0" w:line="240" w:lineRule="auto"/>
        <w:jc w:val="both"/>
        <w:rPr>
          <w:rFonts w:ascii="Sylfaen" w:hAnsi="Sylfaen"/>
          <w:color w:val="000000"/>
          <w:lang w:val="ka-GE"/>
        </w:rPr>
      </w:pPr>
      <w:r w:rsidRPr="00754CDD">
        <w:rPr>
          <w:rFonts w:ascii="Sylfaen" w:hAnsi="Sylfaen"/>
          <w:color w:val="000000"/>
          <w:lang w:val="ka-GE"/>
        </w:rPr>
        <w:t>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p>
    <w:p w:rsidR="00060FF0" w:rsidRPr="00754CDD" w:rsidRDefault="00060FF0" w:rsidP="00852FE4">
      <w:pPr>
        <w:numPr>
          <w:ilvl w:val="0"/>
          <w:numId w:val="70"/>
        </w:numPr>
        <w:spacing w:after="0" w:line="240" w:lineRule="auto"/>
        <w:jc w:val="both"/>
        <w:rPr>
          <w:rFonts w:ascii="Sylfaen" w:hAnsi="Sylfaen"/>
          <w:color w:val="000000"/>
          <w:lang w:val="ka-GE"/>
        </w:rPr>
      </w:pPr>
      <w:r w:rsidRPr="00754CDD">
        <w:rPr>
          <w:rFonts w:ascii="Sylfaen" w:hAnsi="Sylfaen"/>
          <w:color w:val="000000"/>
          <w:lang w:val="ka-GE"/>
        </w:rPr>
        <w:t>დაავადებათა გავრცელების ეტაპობრივი შემცირება მისი კონტროლის გზით. ეპიდსიტუაციის გამწვავებისდროული გამოვლენის ხელსეწყობა და მათზე სწრაფი რეაგირება, პროფილაქტიკურ ღონისძიებატა გატარება;</w:t>
      </w:r>
    </w:p>
    <w:p w:rsidR="00060FF0" w:rsidRPr="00754CDD" w:rsidRDefault="00060FF0" w:rsidP="00852FE4">
      <w:pPr>
        <w:numPr>
          <w:ilvl w:val="0"/>
          <w:numId w:val="70"/>
        </w:numPr>
        <w:spacing w:after="0" w:line="240" w:lineRule="auto"/>
        <w:jc w:val="both"/>
        <w:rPr>
          <w:rFonts w:ascii="Sylfaen" w:hAnsi="Sylfaen"/>
          <w:color w:val="000000"/>
          <w:lang w:val="ka-GE"/>
        </w:rPr>
      </w:pPr>
      <w:r w:rsidRPr="00754CDD">
        <w:rPr>
          <w:rFonts w:ascii="Sylfaen" w:hAnsi="Sylfaen"/>
          <w:color w:val="000000"/>
          <w:lang w:val="ka-GE"/>
        </w:rPr>
        <w:t>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rsidR="00060FF0" w:rsidRPr="00754CDD" w:rsidRDefault="00060FF0" w:rsidP="00852FE4">
      <w:pPr>
        <w:numPr>
          <w:ilvl w:val="0"/>
          <w:numId w:val="70"/>
        </w:numPr>
        <w:spacing w:after="0" w:line="240" w:lineRule="auto"/>
        <w:jc w:val="both"/>
        <w:rPr>
          <w:rFonts w:ascii="Sylfaen" w:hAnsi="Sylfaen"/>
          <w:color w:val="000000"/>
          <w:lang w:val="ka-GE"/>
        </w:rPr>
      </w:pPr>
      <w:r w:rsidRPr="00754CDD">
        <w:rPr>
          <w:rFonts w:ascii="Sylfaen" w:hAnsi="Sylfaen"/>
          <w:color w:val="000000"/>
          <w:lang w:val="ka-GE"/>
        </w:rPr>
        <w:t>სადერატიზაციო სამუსაოების ჩატარება საცხოვრებელი სახლების სარდაფებსა და  ბუნკერებში(კერძო სექტორის გარდა) და ამის საფუძველზე ეპიდსიტუაციის გაუმჯობესება;</w:t>
      </w:r>
    </w:p>
    <w:p w:rsidR="00060FF0" w:rsidRPr="00754CDD" w:rsidRDefault="00060FF0" w:rsidP="00852FE4">
      <w:pPr>
        <w:numPr>
          <w:ilvl w:val="0"/>
          <w:numId w:val="70"/>
        </w:numPr>
        <w:spacing w:after="0" w:line="240" w:lineRule="auto"/>
        <w:jc w:val="both"/>
        <w:rPr>
          <w:rFonts w:ascii="Sylfaen" w:hAnsi="Sylfaen"/>
          <w:color w:val="000000"/>
        </w:rPr>
      </w:pPr>
      <w:r w:rsidRPr="00754CDD">
        <w:rPr>
          <w:rFonts w:ascii="Sylfaen" w:hAnsi="Sylfaen"/>
          <w:color w:val="000000"/>
          <w:lang w:val="ka-GE"/>
        </w:rPr>
        <w:t>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თავიდადან აცილება;</w:t>
      </w:r>
    </w:p>
    <w:p w:rsidR="00060FF0" w:rsidRPr="00754CDD" w:rsidRDefault="00060FF0" w:rsidP="00852FE4">
      <w:pPr>
        <w:numPr>
          <w:ilvl w:val="0"/>
          <w:numId w:val="70"/>
        </w:numPr>
        <w:spacing w:after="0" w:line="240" w:lineRule="auto"/>
        <w:jc w:val="both"/>
        <w:rPr>
          <w:rFonts w:ascii="Sylfaen" w:hAnsi="Sylfaen"/>
          <w:color w:val="000000"/>
          <w:lang w:val="ka-GE"/>
        </w:rPr>
      </w:pPr>
      <w:r w:rsidRPr="00754CDD">
        <w:rPr>
          <w:rFonts w:ascii="Sylfaen" w:hAnsi="Sylfaen"/>
          <w:color w:val="000000"/>
          <w:lang w:val="ka-GE"/>
        </w:rPr>
        <w:t>მუნიციპალიტეტში არსებული სანიტარულ-ჰიგიენური მდგომარეობის მონიტორინგი, მოსახლეობისათვის ჯანსაღი გარემოს შქმნის ხელშეწყობის მიზნით მუნიციპალიტეტის დასახლებულ ტერიტორიაზე შხამიანი არსებების გაუვნებელყოფის ღონისძიებები.</w:t>
      </w:r>
    </w:p>
    <w:p w:rsidR="00060FF0" w:rsidRPr="00754CDD" w:rsidRDefault="00060FF0" w:rsidP="00060FF0">
      <w:pPr>
        <w:tabs>
          <w:tab w:val="left" w:pos="567"/>
        </w:tabs>
        <w:spacing w:after="0" w:line="240" w:lineRule="auto"/>
        <w:ind w:firstLine="360"/>
        <w:jc w:val="center"/>
        <w:rPr>
          <w:rFonts w:ascii="Sylfaen" w:hAnsi="Sylfaen"/>
          <w:b/>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კასპის მუნიციპალიტეტის პრიორიტეტები </w:t>
      </w:r>
    </w:p>
    <w:p w:rsidR="00060FF0" w:rsidRPr="00754CDD" w:rsidRDefault="00060FF0" w:rsidP="00060FF0">
      <w:pPr>
        <w:pStyle w:val="ListParagraph"/>
        <w:spacing w:after="0" w:line="240" w:lineRule="auto"/>
        <w:ind w:left="360"/>
        <w:jc w:val="both"/>
        <w:rPr>
          <w:rFonts w:ascii="Sylfaen" w:eastAsia="Sylfaen" w:hAnsi="Sylfaen" w:cs="Sylfaen"/>
          <w:b/>
          <w:color w:val="000000"/>
          <w:lang w:val="ka-GE"/>
        </w:rPr>
      </w:pPr>
      <w:r w:rsidRPr="00754CDD">
        <w:rPr>
          <w:rFonts w:ascii="Sylfaen" w:eastAsia="Sylfaen" w:hAnsi="Sylfaen" w:cs="Sylfaen"/>
          <w:b/>
          <w:color w:val="000000"/>
          <w:lang w:val="ka-GE"/>
        </w:rPr>
        <w:t>ინფრასტრუქტურის მშენებლობა, რეაბილიტაცია და ექსპლოატაცია</w:t>
      </w:r>
    </w:p>
    <w:p w:rsidR="00060FF0" w:rsidRPr="00754CDD" w:rsidRDefault="00060FF0" w:rsidP="00060FF0">
      <w:pPr>
        <w:pStyle w:val="ListParagraph"/>
        <w:spacing w:after="0" w:line="240" w:lineRule="auto"/>
        <w:ind w:left="360"/>
        <w:jc w:val="both"/>
        <w:rPr>
          <w:rFonts w:ascii="Sylfaen" w:hAnsi="Sylfaen"/>
          <w:lang w:val="ka-GE"/>
        </w:rPr>
      </w:pPr>
      <w:r w:rsidRPr="00754CDD">
        <w:rPr>
          <w:rFonts w:ascii="Sylfaen" w:eastAsia="Sylfaen" w:hAnsi="Sylfaen"/>
          <w:noProof/>
          <w:color w:val="000000"/>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w:t>
      </w:r>
      <w:r w:rsidRPr="00754CDD">
        <w:rPr>
          <w:rFonts w:ascii="Sylfaen" w:eastAsia="Sylfaen" w:hAnsi="Sylfaen"/>
          <w:noProof/>
          <w:color w:val="000000"/>
        </w:rPr>
        <w:t>.</w:t>
      </w:r>
      <w:r w:rsidRPr="00754CDD">
        <w:rPr>
          <w:rFonts w:ascii="Sylfaen" w:eastAsia="Sylfaen" w:hAnsi="Sylfaen"/>
          <w:noProof/>
          <w:color w:val="000000"/>
          <w:lang w:val="ka-GE"/>
        </w:rPr>
        <w:t xml:space="preserve">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სასმელი წყლის და საკანალიზაციო სისტემების მოწყობა–რეაბილიტაცია, საგზაო ინფრასტრუქტურის მშენებლობა-რეაბილიტაცია, დასასვენებელი პარკების კეთილმოწყობა</w:t>
      </w:r>
      <w:r w:rsidRPr="00754CDD">
        <w:rPr>
          <w:rFonts w:ascii="Sylfaen" w:eastAsia="Sylfaen" w:hAnsi="Sylfaen"/>
          <w:noProof/>
          <w:color w:val="000000"/>
        </w:rPr>
        <w:t>,</w:t>
      </w:r>
      <w:r w:rsidRPr="00754CDD">
        <w:rPr>
          <w:rFonts w:ascii="Sylfaen" w:eastAsia="Sylfaen" w:hAnsi="Sylfaen"/>
          <w:noProof/>
          <w:color w:val="000000"/>
          <w:lang w:val="ka-GE"/>
        </w:rPr>
        <w:t xml:space="preserve"> გარე განათების მოწყობა</w:t>
      </w:r>
      <w:r w:rsidRPr="00754CDD">
        <w:rPr>
          <w:rFonts w:ascii="Sylfaen" w:eastAsia="Sylfaen" w:hAnsi="Sylfaen"/>
          <w:noProof/>
          <w:color w:val="000000"/>
        </w:rPr>
        <w:t>-</w:t>
      </w:r>
      <w:r w:rsidRPr="00754CDD">
        <w:rPr>
          <w:rFonts w:ascii="Sylfaen" w:eastAsia="Sylfaen" w:hAnsi="Sylfaen"/>
          <w:noProof/>
          <w:color w:val="000000"/>
          <w:lang w:val="ka-GE"/>
        </w:rPr>
        <w:t xml:space="preserve"> რეაბილიტაცია.</w:t>
      </w:r>
    </w:p>
    <w:p w:rsidR="00060FF0" w:rsidRPr="00754CDD" w:rsidRDefault="00060FF0" w:rsidP="00852FE4">
      <w:pPr>
        <w:pStyle w:val="ListParagraph"/>
        <w:numPr>
          <w:ilvl w:val="0"/>
          <w:numId w:val="35"/>
        </w:numPr>
        <w:spacing w:after="0" w:line="240" w:lineRule="auto"/>
        <w:ind w:left="0" w:firstLine="360"/>
        <w:jc w:val="both"/>
        <w:rPr>
          <w:rFonts w:ascii="Sylfaen" w:hAnsi="Sylfaen"/>
          <w:lang w:val="ka-GE"/>
        </w:rPr>
      </w:pPr>
      <w:r w:rsidRPr="00754CDD">
        <w:rPr>
          <w:rFonts w:ascii="Sylfaen" w:hAnsi="Sylfaen"/>
          <w:b/>
          <w:lang w:val="ka-GE"/>
        </w:rPr>
        <w:t>საგზაო ინფრასტრუქტურის მშენებლობა-რეაბილიტაცია</w:t>
      </w:r>
    </w:p>
    <w:p w:rsidR="00060FF0" w:rsidRPr="00754CDD" w:rsidRDefault="00060FF0" w:rsidP="00852FE4">
      <w:pPr>
        <w:pStyle w:val="ListParagraph"/>
        <w:numPr>
          <w:ilvl w:val="0"/>
          <w:numId w:val="35"/>
        </w:numPr>
        <w:spacing w:after="0" w:line="240" w:lineRule="auto"/>
        <w:ind w:left="0" w:firstLine="360"/>
        <w:jc w:val="both"/>
        <w:rPr>
          <w:rFonts w:ascii="Sylfaen" w:hAnsi="Sylfaen"/>
          <w:b/>
          <w:lang w:val="ka-GE"/>
        </w:rPr>
      </w:pPr>
      <w:r w:rsidRPr="00754CDD">
        <w:rPr>
          <w:rFonts w:ascii="Sylfaen" w:hAnsi="Sylfaen"/>
          <w:lang w:val="ka-GE"/>
        </w:rPr>
        <w:t xml:space="preserve">პროგრამის ფარგლებში განხორციელდება მუნიციპალიტეტში არსებული რეაბილიტირებული გზების მდგომარეობის შენარჩუნება. განხორციელდება: ქალაქ კასპში ეფრემ მეორეს ქუჩის მოასფალტების სამუშაოები, რომლის სიგრძე 200 გრძ. მ. მოსარგებლე 2500 ბენეფიციარი; კასპის მუნიციპალიტეტში გამყოფი ხაზის სოფლების საკორინთლო-ახალშენას მისასვლელი გზის რეაბილიტაცია-მოასფალტება, რომლის სიგძეა 2500 გრძ.მ. მოსარგებლე 250 ბენეფიციარი; სოფელ სამთავისის მონასტრის მიმდებარე ტერიტორიაზე 1200 გრძ.მ. გზის რეაბილიტაცია–მოსარგებლე 350 ადამიანი;  ქალაქ კასპში თაყაიშვილის, ჭონქაძის ქუჩების წრიული და თაყაიშვილის პირველი ჩიხის 1100 გრძ. მ. გზის, მოსარგებლე-320 ბენეფიციარი; ქალაქ კასპში ,,ვარჯაანის“ დასახლებაში ჩოლოყაშვილის ქუჩის რეაბილიტაცია-მოასფალტება, რომლის სიგრძეა 800 გრძ.მ. მოსარგებლე 2000 ადამიანი. მოასფალტება პროგრამის ფარგლებში განხორციელდება ქალაქის დაზიანებული გზების ორმოული შეკეთება, ქუჩების მოვლა ზამთრის სეზონზე. </w:t>
      </w:r>
    </w:p>
    <w:p w:rsidR="00060FF0" w:rsidRPr="00754CDD" w:rsidRDefault="00060FF0" w:rsidP="00852FE4">
      <w:pPr>
        <w:pStyle w:val="ListParagraph"/>
        <w:numPr>
          <w:ilvl w:val="0"/>
          <w:numId w:val="35"/>
        </w:numPr>
        <w:spacing w:after="0" w:line="240" w:lineRule="auto"/>
        <w:ind w:left="0" w:firstLine="360"/>
        <w:jc w:val="both"/>
        <w:rPr>
          <w:rFonts w:ascii="Sylfaen" w:hAnsi="Sylfaen"/>
          <w:b/>
          <w:lang w:val="ka-GE"/>
        </w:rPr>
      </w:pPr>
      <w:r w:rsidRPr="00754CDD">
        <w:rPr>
          <w:rFonts w:ascii="Sylfaen" w:hAnsi="Sylfaen"/>
          <w:b/>
          <w:lang w:val="ka-GE"/>
        </w:rPr>
        <w:t>კომუნალური ინფრასტრუქტურის განვითარება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hAnsi="Sylfaen"/>
          <w:lang w:val="ka-GE"/>
        </w:rPr>
        <w:t>პრიორიტეტის</w:t>
      </w:r>
      <w:r w:rsidRPr="00754CDD">
        <w:rPr>
          <w:rFonts w:ascii="Sylfaen" w:eastAsia="Sylfaen" w:hAnsi="Sylfaen"/>
          <w:color w:val="000000"/>
          <w:lang w:val="ka-GE"/>
        </w:rPr>
        <w:t xml:space="preserve"> ფარგლებში დაგეგმილია გარე განათების ქსელის გაფართოვება, არსებული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დასუფთავება,  მოეწყობა და რეაბილიტაცია ჩაუტარდება საკანალიზაციო და წყლის სისტემებს, შეკეთდება მრავალსართულიანი სახლების სახურავები, დაფინანსდება სარწყავი არხებისა და ნაპირსამაგრი ნაგებობების მოწყობა-რეაბილიტაციასთან დაკავშირებული ხარჯები. </w:t>
      </w:r>
      <w:r w:rsidRPr="00754CDD">
        <w:rPr>
          <w:rFonts w:ascii="Sylfaen" w:eastAsia="Sylfaen" w:hAnsi="Sylfaen"/>
          <w:lang w:val="ka-GE"/>
        </w:rPr>
        <w:lastRenderedPageBreak/>
        <w:t>ქვეპროგრამის ფარგლებში გათვალისწინებულია ქალაქ კასპის ყოველდღიური დაგვა–დასუფთავება და ნარჩენების გატანა. კასპთან  ერთად ჩართულია სოფ. მეტეხსა  და სოფ. თელიანში დევნილთა ჩასახლებები და მუნიციპალიტეტის 6</w:t>
      </w:r>
      <w:r w:rsidRPr="00754CDD">
        <w:rPr>
          <w:rFonts w:ascii="Sylfaen" w:eastAsia="Sylfaen" w:hAnsi="Sylfaen"/>
        </w:rPr>
        <w:t>8</w:t>
      </w:r>
      <w:r w:rsidRPr="00754CDD">
        <w:rPr>
          <w:rFonts w:ascii="Sylfaen" w:eastAsia="Sylfaen" w:hAnsi="Sylfaen"/>
          <w:lang w:val="ka-GE"/>
        </w:rPr>
        <w:t xml:space="preserve">  სოფელი.</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noProof/>
          <w:color w:val="000000"/>
          <w:lang w:val="ka-GE"/>
        </w:rPr>
      </w:pPr>
      <w:r w:rsidRPr="00754CDD">
        <w:rPr>
          <w:rFonts w:ascii="Sylfaen" w:hAnsi="Sylfaen"/>
          <w:b/>
          <w:lang w:val="ka-GE"/>
        </w:rPr>
        <w:t>კეთილმოწყობის ღონისძიებები</w:t>
      </w:r>
    </w:p>
    <w:p w:rsidR="00060FF0" w:rsidRPr="00754CDD" w:rsidRDefault="00060FF0" w:rsidP="00060FF0">
      <w:pPr>
        <w:pStyle w:val="ListParagraph"/>
        <w:spacing w:after="0" w:line="240" w:lineRule="auto"/>
        <w:ind w:left="0" w:firstLine="360"/>
        <w:jc w:val="both"/>
        <w:rPr>
          <w:rFonts w:ascii="Sylfaen" w:eastAsia="Sylfaen" w:hAnsi="Sylfaen"/>
          <w:noProof/>
          <w:color w:val="000000"/>
          <w:lang w:val="ka-GE"/>
        </w:rPr>
      </w:pPr>
      <w:r w:rsidRPr="00754CDD">
        <w:rPr>
          <w:rFonts w:ascii="Sylfaen" w:hAnsi="Sylfaen"/>
          <w:lang w:val="ka-GE"/>
        </w:rPr>
        <w:t>პროგრამის ფარგლებში განხორციელდება მუნიციპალიტეტში არსებული სკვერებისა და პარკების კეთილმოწყობის სამუშაოები, მოწესრიგდება გამწვანების ზოლები, დაფინანსდება ბაღების და სკვერების და მგზავრთა მოსაცდელების ექსპლოატაციის ხარჯები.</w:t>
      </w:r>
    </w:p>
    <w:p w:rsidR="00060FF0" w:rsidRPr="00754CDD" w:rsidRDefault="00060FF0" w:rsidP="00060FF0">
      <w:pPr>
        <w:pStyle w:val="ListParagraph"/>
        <w:spacing w:before="240" w:after="0" w:line="240" w:lineRule="auto"/>
        <w:ind w:left="360"/>
        <w:jc w:val="both"/>
        <w:rPr>
          <w:rFonts w:ascii="Sylfaen" w:eastAsia="Sylfaen" w:hAnsi="Sylfaen"/>
          <w:noProof/>
          <w:color w:val="000000"/>
          <w:lang w:val="ka-GE"/>
        </w:rPr>
      </w:pPr>
      <w:r w:rsidRPr="00754CDD">
        <w:rPr>
          <w:rFonts w:ascii="Sylfaen" w:eastAsia="Sylfaen" w:hAnsi="Sylfaen" w:cs="Sylfaen"/>
          <w:b/>
          <w:lang w:val="ka-GE"/>
        </w:rPr>
        <w:t>განათლება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noProof/>
          <w:color w:val="00000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მუნიციპალიტეტში ამ ეტაპზე ფუნქციონირებს 26 საბავშვო ბაღი, სადაც დაწყებით განათლებას იღებს დაახლოებით 1500 მეტი აღსაზრდელი. პროგრამის ფარგლებში დაფინანსდება მუნიციპალიტეტში მოქმედი ყველა საბავშვო ბაღის მიმდინარე ხარჯები.</w:t>
      </w:r>
    </w:p>
    <w:p w:rsidR="00060FF0" w:rsidRPr="00754CDD" w:rsidRDefault="00060FF0" w:rsidP="00060FF0">
      <w:pPr>
        <w:pStyle w:val="ListParagraph"/>
        <w:spacing w:before="240" w:after="0" w:line="240" w:lineRule="auto"/>
        <w:ind w:left="360"/>
        <w:jc w:val="both"/>
        <w:rPr>
          <w:rFonts w:ascii="Sylfaen" w:eastAsia="Sylfaen" w:hAnsi="Sylfaen"/>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360"/>
        <w:jc w:val="both"/>
        <w:rPr>
          <w:rFonts w:ascii="Sylfaen" w:eastAsia="Sylfaen" w:hAnsi="Sylfaen"/>
          <w:noProof/>
          <w:color w:val="000000"/>
          <w:lang w:val="ka-GE"/>
        </w:rPr>
      </w:pPr>
      <w:r w:rsidRPr="00754CDD">
        <w:rPr>
          <w:rFonts w:ascii="Sylfaen" w:eastAsia="Sylfaen" w:hAnsi="Sylfaen"/>
          <w:noProof/>
          <w:color w:val="000000"/>
          <w:lang w:val="ka-GE"/>
        </w:rPr>
        <w:t>კულტურული ტრადიციების დაცვა და ახალგაზრდებში ცხოვრების ჯანსაღი წესის დამკვიდრება მუნიციპალიტეტის ერთ-ერთ მთავარი პრიორიტეტია.</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color w:val="000000"/>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პრიორიტეტის ფარგლებში მოეწყობა სხვადასხვა სპორტული შეჯიბრებები. ახალგაზრდებში ჯანსაღი ცხოვრების წესის დამკვიდრების მიზნით დაგეგმილია სპორტის სახეობათა პოპულარიზაცია მუნიციპალიტეტის მოსახლეობაში, მუნიციპალიტეტის სპორტსმენთა მონაწილეობის მიღება რეგიონალურ, სახელობით, რესპუბლიკურ, საერთაშორისო ტურნირებზე, მოწინავე სპორტსმენების ოსტატობის ამაღლების და ფიზიკური მოზადებისათვის სასწავლო-საწრთვნელი და გამაჯანსაღებელი შეკრებების მოწყობა. 201</w:t>
      </w:r>
      <w:r w:rsidRPr="00754CDD">
        <w:rPr>
          <w:rFonts w:ascii="Sylfaen" w:eastAsia="Sylfaen" w:hAnsi="Sylfaen"/>
          <w:color w:val="000000"/>
        </w:rPr>
        <w:t>9</w:t>
      </w:r>
      <w:r w:rsidRPr="00754CDD">
        <w:rPr>
          <w:rFonts w:ascii="Sylfaen" w:eastAsia="Sylfaen" w:hAnsi="Sylfaen"/>
          <w:color w:val="000000"/>
          <w:lang w:val="ka-GE"/>
        </w:rPr>
        <w:t xml:space="preserve"> წლის განმავლობაში დაახლოებით </w:t>
      </w:r>
      <w:r w:rsidRPr="00754CDD">
        <w:rPr>
          <w:rFonts w:ascii="Sylfaen" w:eastAsia="Sylfaen" w:hAnsi="Sylfaen"/>
          <w:color w:val="000000"/>
        </w:rPr>
        <w:t>4</w:t>
      </w:r>
      <w:r w:rsidRPr="00754CDD">
        <w:rPr>
          <w:rFonts w:ascii="Sylfaen" w:eastAsia="Sylfaen" w:hAnsi="Sylfaen"/>
          <w:color w:val="000000"/>
          <w:lang w:val="ka-GE"/>
        </w:rPr>
        <w:t>9</w:t>
      </w:r>
      <w:r w:rsidRPr="00754CDD">
        <w:rPr>
          <w:rFonts w:ascii="Sylfaen" w:eastAsia="Sylfaen" w:hAnsi="Sylfaen"/>
          <w:color w:val="000000"/>
        </w:rPr>
        <w:t>5</w:t>
      </w:r>
      <w:r w:rsidRPr="00754CDD">
        <w:rPr>
          <w:rFonts w:ascii="Sylfaen" w:eastAsia="Sylfaen" w:hAnsi="Sylfaen"/>
          <w:color w:val="000000"/>
          <w:lang w:val="ka-GE"/>
        </w:rPr>
        <w:t xml:space="preserve"> სპორტსმენი გაივლის სპორტულ მომზადებას.</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 xml:space="preserve">მუნიციპალიტეტის კულტურული ტრადიციების დაცვის მიზნით პრიორიტეტის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გასართობი და სანახაობრივი ღონისძიებები. დაფინანსდება მუნიციპალიტეტში არსებული ბიბლიოთეკები, სახელოვნებო სკოლები და მუზეუმები. გაგრძელდება მუნიციპალიტეტში არსებული სახელოვნებო სკოლების, ბიბლიოთეკების, მუზეუმების და ეკლესია-მონასტრების ფინანსური მხარდაჭერა. </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ახალგაზრდული ღონისძიებების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 xml:space="preserve">ახალგაზრდობის ხელშეწყობის მიზნით </w:t>
      </w:r>
      <w:r w:rsidRPr="00754CDD">
        <w:rPr>
          <w:rFonts w:ascii="Sylfaen" w:hAnsi="Sylfaen"/>
          <w:lang w:val="ka-GE"/>
        </w:rPr>
        <w:t>პრიორიტეტის</w:t>
      </w:r>
      <w:r w:rsidRPr="00754CDD">
        <w:rPr>
          <w:rFonts w:ascii="Sylfaen" w:eastAsia="Sylfaen" w:hAnsi="Sylfaen"/>
          <w:color w:val="000000"/>
          <w:lang w:val="ka-GE"/>
        </w:rPr>
        <w:t xml:space="preserve"> ფარგლებში დაფინანსდება </w:t>
      </w:r>
      <w:r w:rsidRPr="00754CDD">
        <w:rPr>
          <w:rFonts w:ascii="Sylfaen" w:hAnsi="Sylfaen" w:cs="Sylfaen"/>
          <w:lang w:val="de-AT"/>
        </w:rPr>
        <w:t>ბავშვთა  საერთაშორისო დაცვის დღისადმი  მიძღვნილი ღონისძიება</w:t>
      </w:r>
      <w:r w:rsidRPr="00754CDD">
        <w:rPr>
          <w:rFonts w:ascii="Sylfaen" w:hAnsi="Sylfaen" w:cs="Sylfaen"/>
          <w:lang w:val="ka-GE"/>
        </w:rPr>
        <w:t xml:space="preserve">, </w:t>
      </w:r>
      <w:r w:rsidRPr="00754CDD">
        <w:rPr>
          <w:rFonts w:ascii="Sylfaen" w:hAnsi="Sylfaen" w:cs="Sylfaen"/>
          <w:lang w:val="de-AT"/>
        </w:rPr>
        <w:t>სიყვარულის დღისადმი მიძღვნილი საღამო ახალგაზრდებისათვის</w:t>
      </w:r>
      <w:r w:rsidRPr="00754CDD">
        <w:rPr>
          <w:rFonts w:ascii="Sylfaen" w:hAnsi="Sylfaen" w:cs="Sylfaen"/>
          <w:lang w:val="ka-GE"/>
        </w:rPr>
        <w:t xml:space="preserve">, </w:t>
      </w:r>
      <w:r w:rsidRPr="00754CDD">
        <w:rPr>
          <w:rFonts w:ascii="Sylfaen" w:eastAsia="Times New Roman" w:hAnsi="Sylfaen" w:cs="Sylfaen"/>
          <w:lang w:val="de-AT"/>
        </w:rPr>
        <w:t>ნიჭიერი და წარმატებული მოსწავლე-ახალგაზრდების  დაჯილდოვება-დასაჩუქრება</w:t>
      </w:r>
      <w:r w:rsidRPr="00754CDD">
        <w:rPr>
          <w:rFonts w:ascii="Sylfaen" w:eastAsia="Times New Roman" w:hAnsi="Sylfaen" w:cs="Sylfaen"/>
          <w:lang w:val="ka-GE"/>
        </w:rPr>
        <w:t>. აღნიშნული პროგრამის მიზანია ხელი შეუწყოს ახალგაზრდების ჩართვას მუნიციპალიტეტის განვითარებაში.</w:t>
      </w:r>
      <w:r w:rsidRPr="00754CDD">
        <w:rPr>
          <w:rFonts w:ascii="Sylfaen" w:eastAsia="Sylfaen" w:hAnsi="Sylfaen"/>
          <w:color w:val="000000"/>
          <w:lang w:val="ka-GE"/>
        </w:rPr>
        <w:t xml:space="preserve"> </w:t>
      </w:r>
    </w:p>
    <w:p w:rsidR="00060FF0" w:rsidRPr="00754CDD" w:rsidRDefault="00060FF0" w:rsidP="00060FF0">
      <w:pPr>
        <w:pStyle w:val="ListParagraph"/>
        <w:spacing w:before="240" w:after="0" w:line="240" w:lineRule="auto"/>
        <w:ind w:left="360"/>
        <w:jc w:val="both"/>
        <w:rPr>
          <w:rFonts w:ascii="Sylfaen" w:eastAsia="Sylfaen" w:hAnsi="Sylfaen" w:cs="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360"/>
        <w:jc w:val="both"/>
        <w:rPr>
          <w:rFonts w:ascii="Sylfaen" w:eastAsia="Sylfaen" w:hAnsi="Sylfaen"/>
          <w:noProof/>
          <w:color w:val="000000"/>
          <w:lang w:val="ka-GE"/>
        </w:rPr>
      </w:pPr>
      <w:r w:rsidRPr="00754CDD">
        <w:rPr>
          <w:rFonts w:ascii="Sylfaen" w:eastAsia="Sylfaen" w:hAnsi="Sylfaen"/>
          <w:noProof/>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noProof/>
          <w:color w:val="000000"/>
          <w:lang w:val="ka-GE"/>
        </w:rPr>
      </w:pPr>
      <w:r w:rsidRPr="00754CDD">
        <w:rPr>
          <w:rFonts w:ascii="Sylfaen" w:eastAsia="Sylfaen" w:hAnsi="Sylfaen"/>
          <w:b/>
          <w:color w:val="000000"/>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 xml:space="preserve">მუნიციპალიტეტის მოსახლეობის სხვადასხვა გადამდები დაავადებებისაგან დაცვის მიზნით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  მუნიციპალიტეტის მოსახლეობაში არაგადამდებ დაავადებათა პრევენციის და </w:t>
      </w:r>
      <w:r w:rsidRPr="00754CDD">
        <w:rPr>
          <w:rFonts w:ascii="Sylfaen" w:eastAsia="Sylfaen" w:hAnsi="Sylfaen"/>
          <w:color w:val="000000"/>
          <w:lang w:val="ka-GE"/>
        </w:rPr>
        <w:lastRenderedPageBreak/>
        <w:t>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თავიდან აცილება;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color w:val="000000"/>
          <w:lang w:val="ka-GE"/>
        </w:rPr>
      </w:pPr>
      <w:r w:rsidRPr="00754CDD">
        <w:rPr>
          <w:rFonts w:ascii="Sylfaen" w:eastAsia="Sylfaen" w:hAnsi="Sylfaen"/>
          <w:b/>
          <w:lang w:val="ka-GE"/>
        </w:rPr>
        <w:t>სოციალური ღონისძიებები</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სოციალური ღონისძიებების განხორციელება მუნიციპალიტეტის ერთ-ერთ მთავარ პრიორიტეტს წაფრმოადგენს, პროგრამის ფარგლებში  გაგრძელდება მოხუცებულთა, მიუსაფართა და სოციალურად დაუცველთა კვებით უზრუნველყოფა, დემოგრაფიული მდგომარეობის გაუმჯობესების მიზნით მრავალშვილიანი ოჯახების დახმარება. დაფინანსდება სოციალურად დაუცველი მოსახლეობის მკურნალობის ხარჯები. აღნიშნული პროგრამების განხორციელება ხელს შეუწყობს მუნიციპალიტეტის მოსახლეობის სოციალური მდგომარეობის გაუმჯობესებას.</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ქარელის მუნიციპალიტეტის პრიორიტეტები </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eastAsia="Sylfaen" w:hAnsi="Sylfaen" w:cs="Sylfaen"/>
          <w:b/>
          <w:noProof/>
          <w:lang w:val="ka-GE"/>
        </w:rPr>
        <w:t>ინფრასტრუქტურის მშენებლობა, რეაბილიტაცია და ექსპლოატაცია</w:t>
      </w:r>
    </w:p>
    <w:p w:rsidR="00060FF0" w:rsidRPr="00754CDD" w:rsidRDefault="00060FF0" w:rsidP="00060FF0">
      <w:pPr>
        <w:pStyle w:val="ListParagraph"/>
        <w:spacing w:after="0" w:line="240" w:lineRule="auto"/>
        <w:ind w:left="0" w:firstLine="360"/>
        <w:jc w:val="both"/>
        <w:rPr>
          <w:rFonts w:ascii="Sylfaen" w:eastAsia="Sylfaen" w:hAnsi="Sylfaen"/>
          <w:noProof/>
          <w:color w:val="000000"/>
          <w:lang w:val="ka-GE"/>
        </w:rPr>
      </w:pPr>
      <w:r w:rsidRPr="00754CDD">
        <w:rPr>
          <w:rFonts w:ascii="Sylfaen" w:eastAsia="Sylfaen" w:hAnsi="Sylfaen"/>
          <w:noProof/>
          <w:color w:val="000000"/>
          <w:lang w:val="ka-GE"/>
        </w:rPr>
        <w:t>ბოლო წლებში არჩეული სტრატეგიის შესაბამისად ინფრასტრუქტურის შემდგომი გაუმჯობესება მუნიციპალიტეტის ერთ-ერთი მთავარი პრიორიტეტია.</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color w:val="000000"/>
          <w:lang w:val="ka-GE"/>
        </w:rPr>
      </w:pPr>
      <w:r w:rsidRPr="00754CDD">
        <w:rPr>
          <w:rFonts w:ascii="Sylfaen" w:hAnsi="Sylfaen"/>
          <w:b/>
          <w:lang w:val="ka-GE"/>
        </w:rPr>
        <w:t>საგზაო ინფრასტრუქტურის მშენებლობა-რეაბილიტაცია</w:t>
      </w:r>
    </w:p>
    <w:p w:rsidR="00060FF0" w:rsidRPr="00754CDD" w:rsidRDefault="00060FF0" w:rsidP="00060FF0">
      <w:pPr>
        <w:pStyle w:val="ListParagraph"/>
        <w:spacing w:after="0" w:line="240" w:lineRule="auto"/>
        <w:ind w:left="0" w:firstLine="360"/>
        <w:rPr>
          <w:rFonts w:ascii="Sylfaen" w:eastAsia="Sylfaen" w:hAnsi="Sylfaen"/>
          <w:noProof/>
          <w:lang w:val="ka-GE"/>
        </w:rPr>
      </w:pPr>
      <w:r w:rsidRPr="00754CDD">
        <w:rPr>
          <w:rFonts w:ascii="Sylfaen" w:hAnsi="Sylfaen"/>
          <w:lang w:val="ka-GE"/>
        </w:rPr>
        <w:t>პრიორიტეტის</w:t>
      </w:r>
      <w:r w:rsidRPr="00754CDD">
        <w:rPr>
          <w:rFonts w:ascii="Sylfaen" w:eastAsia="Sylfaen" w:hAnsi="Sylfaen"/>
          <w:noProof/>
          <w:lang w:val="ka-GE"/>
        </w:rPr>
        <w:t xml:space="preserve"> ფარგლებში განხორციელდება მუნიციპალიტეტში არსებული რეაბილიტირებული გზების მგომარეობის შენარჩუნება, ორმოულების შეკეთება, ზამთრის სეზონზე ქუჩების თოვლისაგან გაწმენდა. </w:t>
      </w:r>
      <w:r w:rsidRPr="00754CDD">
        <w:rPr>
          <w:rFonts w:ascii="Sylfaen" w:eastAsia="Sylfaen" w:hAnsi="Sylfaen"/>
          <w:noProof/>
        </w:rPr>
        <w:t>ადგილობრივი ბიუჯეტით, რეგიონული პროექტების და მთის ფონდების დაფინანასებით იგეგმება სოფელბის ქობესაანთ - უბანი -ვედრება სანებლის გზის, ქარელის ქუჩების დარჩენილი ნაწილის, ქარელი-ლეთეთის გზის, ზემო შაქშაქეთის გზის, აბისი -აბისისთავის გზის, ფცა - ღოღეთის გზის, ახალსოფლის დევნილთა დასახლებაში გზის, სოფელ იმერხევის გზის   - ასფალტირებების სამუშაოები 20 კმ. მანძილამდე.</w:t>
      </w:r>
      <w:r w:rsidRPr="00754CDD">
        <w:rPr>
          <w:rFonts w:ascii="Sylfaen" w:eastAsia="Sylfaen" w:hAnsi="Sylfaen"/>
          <w:noProof/>
          <w:lang w:val="ka-GE"/>
        </w:rPr>
        <w:t xml:space="preserve"> </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noProof/>
        </w:rPr>
        <w:t xml:space="preserve">აგრეთვე იგეგმება რეგიონული პროექტების ფონდიდან დაფინანსებული პროექტების თანადაფინანსება  5%-ის ფარგლებში ადგილობრივი ბიუჯეტიდან. </w:t>
      </w:r>
      <w:r w:rsidRPr="00754CDD">
        <w:rPr>
          <w:rFonts w:ascii="Sylfaen" w:eastAsia="Sylfaen" w:hAnsi="Sylfaen"/>
          <w:color w:val="000000"/>
          <w:lang w:val="ka-GE"/>
        </w:rPr>
        <w:t xml:space="preserve"> </w:t>
      </w:r>
    </w:p>
    <w:p w:rsidR="00060FF0" w:rsidRPr="00754CDD" w:rsidRDefault="00060FF0" w:rsidP="00852FE4">
      <w:pPr>
        <w:pStyle w:val="ListParagraph"/>
        <w:numPr>
          <w:ilvl w:val="0"/>
          <w:numId w:val="35"/>
        </w:numPr>
        <w:spacing w:after="0" w:line="240" w:lineRule="auto"/>
        <w:ind w:left="0" w:firstLine="360"/>
        <w:jc w:val="both"/>
        <w:rPr>
          <w:rFonts w:ascii="Sylfaen" w:hAnsi="Sylfaen"/>
          <w:b/>
          <w:lang w:val="ka-GE"/>
        </w:rPr>
      </w:pPr>
      <w:r w:rsidRPr="00754CDD">
        <w:rPr>
          <w:rFonts w:ascii="Sylfaen" w:hAnsi="Sylfaen"/>
          <w:b/>
          <w:lang w:val="ka-GE"/>
        </w:rPr>
        <w:t>კომუნალური ინფრასტრუქტურის განვითარება</w:t>
      </w:r>
    </w:p>
    <w:p w:rsidR="00060FF0" w:rsidRPr="00754CDD" w:rsidRDefault="00060FF0" w:rsidP="00060FF0">
      <w:pPr>
        <w:pStyle w:val="ListParagraph"/>
        <w:spacing w:after="0" w:line="240" w:lineRule="auto"/>
        <w:ind w:left="0" w:firstLine="360"/>
        <w:jc w:val="both"/>
        <w:rPr>
          <w:rFonts w:ascii="Sylfaen" w:eastAsia="Sylfaen" w:hAnsi="Sylfaen"/>
        </w:rPr>
      </w:pPr>
      <w:r w:rsidRPr="00754CDD">
        <w:rPr>
          <w:rFonts w:ascii="Sylfaen" w:hAnsi="Sylfaen"/>
          <w:lang w:val="ka-GE"/>
        </w:rPr>
        <w:t>პროგრამის</w:t>
      </w:r>
      <w:r w:rsidRPr="00754CDD">
        <w:rPr>
          <w:rFonts w:ascii="Sylfaen" w:eastAsia="Sylfaen" w:hAnsi="Sylfaen"/>
          <w:lang w:val="ka-GE"/>
        </w:rPr>
        <w:t xml:space="preserve"> ფარგლებში დაგეგმილია გარე განათების ქსელის გაფართოვება, არსებული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დასუფთავება, მოეწყობა და რეაბილიტაცია ჩაუტარდება საკანალიზაციო და წყლის სისტემებს, დაფინანსდება სარწყავი არხებისა და ნაპირსამაგრი ნაგებობების მოწყობა-რეაბილიტაციასთან დაკავშირებული ხარჯები.</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color w:val="000000"/>
          <w:lang w:val="ka-GE"/>
        </w:rPr>
      </w:pPr>
      <w:r w:rsidRPr="00754CDD">
        <w:rPr>
          <w:rFonts w:ascii="Sylfaen" w:hAnsi="Sylfaen"/>
          <w:b/>
          <w:lang w:val="ka-GE"/>
        </w:rPr>
        <w:t>კეთილმოწყობის ღონისძიებები</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lang w:val="ka-GE"/>
        </w:rPr>
        <w:t>გამწვანების და ხეების მოვლის ქვეპროგრამის ფარგლებში განხორციელდება არსებული სკვერებისა და პარკების მოვლა. იგეგმება სოფელ ბრეთის მეურნეობაში სკვერის მოწყობა. ხოლო ხეების მოვლა (გადაბელვა, მოჭრა) განხორციელდება მუნიციპალიტეტში არსებულ ხეებზე, ამორტიზებული ხეები საფრთხეს უქმნის როგორც მოსახლეობას ასევე ინფრასტრუქტურულ ობიექტებს</w:t>
      </w:r>
      <w:r w:rsidRPr="00754CDD">
        <w:rPr>
          <w:rFonts w:ascii="Sylfaen" w:eastAsia="Sylfaen" w:hAnsi="Sylfaen"/>
        </w:rPr>
        <w:t>.</w:t>
      </w:r>
      <w:r w:rsidRPr="00754CDD">
        <w:rPr>
          <w:rFonts w:ascii="Sylfaen" w:eastAsia="Sylfaen" w:hAnsi="Sylfaen"/>
          <w:lang w:val="ka-GE"/>
        </w:rPr>
        <w:t xml:space="preserve"> აღნიშნული ქვეპროგრამა ასევე ითვალისწინებს ქ. ქარელში ნინოშვილის ქუჩაზე არსებული სკვერის და   შადრევნის მოვლა-შენახვას. სადღესასწაულო დღეებში დაგეგმილია ქალაქგაფორმებითი ღონისძიებები.</w:t>
      </w:r>
    </w:p>
    <w:p w:rsidR="00060FF0" w:rsidRPr="00754CDD" w:rsidRDefault="00060FF0" w:rsidP="00060FF0">
      <w:pPr>
        <w:pStyle w:val="ListParagraph"/>
        <w:spacing w:after="0" w:line="240" w:lineRule="auto"/>
        <w:ind w:left="360"/>
        <w:jc w:val="both"/>
        <w:rPr>
          <w:rFonts w:ascii="Sylfaen" w:eastAsia="Sylfaen" w:hAnsi="Sylfaen"/>
          <w:color w:val="000000"/>
          <w:lang w:val="ka-GE"/>
        </w:rPr>
      </w:pPr>
      <w:r w:rsidRPr="00754CDD">
        <w:rPr>
          <w:rFonts w:ascii="Sylfaen" w:eastAsia="Sylfaen" w:hAnsi="Sylfaen" w:cs="Sylfaen"/>
          <w:b/>
          <w:lang w:val="ka-GE"/>
        </w:rPr>
        <w:t>განათლება</w:t>
      </w:r>
    </w:p>
    <w:p w:rsidR="00060FF0" w:rsidRPr="00754CDD" w:rsidRDefault="00060FF0" w:rsidP="00060FF0">
      <w:pPr>
        <w:pStyle w:val="ListParagraph"/>
        <w:spacing w:after="0" w:line="240" w:lineRule="auto"/>
        <w:ind w:left="0" w:firstLine="360"/>
        <w:jc w:val="both"/>
        <w:rPr>
          <w:rFonts w:ascii="Sylfaen" w:eastAsia="Sylfaen" w:hAnsi="Sylfaen"/>
          <w:noProof/>
          <w:color w:val="000000"/>
          <w:lang w:val="ka-GE"/>
        </w:rPr>
      </w:pPr>
      <w:r w:rsidRPr="00754CDD">
        <w:rPr>
          <w:rFonts w:ascii="Sylfaen" w:eastAsia="Sylfaen" w:hAnsi="Sylfaen"/>
          <w:noProof/>
          <w:color w:val="000000"/>
          <w:lang w:val="ka-GE"/>
        </w:rPr>
        <w:lastRenderedPageBreak/>
        <w:t xml:space="preserve">მუნიციპალიტეტის ერთ-ერთი პრიორიტეტია ახალგაზრდების სწავლა-განათლება  და მათი მრავალმხრივი განვითარების ხელშეწყობა, როგორც სკოლამდელი, ასევე სასკოლო და სკოლისშემდგომი ასაკის ახალგაზრდებისათვის. </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b/>
          <w:lang w:val="ka-GE"/>
        </w:rPr>
      </w:pPr>
      <w:r w:rsidRPr="00754CDD">
        <w:rPr>
          <w:rFonts w:ascii="Sylfaen" w:eastAsia="Sylfaen" w:hAnsi="Sylfaen"/>
          <w:b/>
          <w:lang w:val="ka-GE"/>
        </w:rPr>
        <w:t>სკოლამდელი აღზრდის ხელშეწყობა</w:t>
      </w:r>
    </w:p>
    <w:p w:rsidR="00060FF0" w:rsidRPr="00754CDD" w:rsidRDefault="00060FF0" w:rsidP="00060FF0">
      <w:pPr>
        <w:pStyle w:val="ListParagraph"/>
        <w:spacing w:after="0" w:line="240" w:lineRule="auto"/>
        <w:ind w:left="360"/>
        <w:jc w:val="both"/>
        <w:rPr>
          <w:rFonts w:ascii="Sylfaen" w:eastAsia="Sylfaen" w:hAnsi="Sylfaen"/>
          <w:b/>
          <w:lang w:val="ka-GE"/>
        </w:rPr>
      </w:pPr>
      <w:r w:rsidRPr="00754CDD">
        <w:rPr>
          <w:rFonts w:ascii="Sylfaen" w:eastAsia="Sylfaen" w:hAnsi="Sylfaen"/>
          <w:lang w:val="ka-GE"/>
        </w:rPr>
        <w:t>ადამიანის სწორი განვითარებისათვის ერთ-ერთი მთავარი პირობაა სკოლამდელი აღზრდა.  ქარელის მუნიციპალიტეტში ამ ეტაპზე ფუნქციონირებს 21 საბავშვო ბაღი, სადაც დაწყებით განათლებას იღებს  1400 -ზე მეტი აღსაზრდელი.  პროგრამის ფარგლებში დაფინანსდება მუნიციპალიტეტში მოქმედი ყველა საბავშვო ბაღის მიმდინარე ხარჯები და დაგეგმილია  საბავშვო ბაღების მცირე ნაწილის სარემონტო სამუშაოები. აღნიშნული ქვეპროგრამით მუნიციპალიტეტი ხელს უწყობს დასაქმებულთა სტაბილურ შრომის ანაზღაურებას, კვების და მატერიალური ბაზის გაუმჯობესებას.</w:t>
      </w:r>
    </w:p>
    <w:p w:rsidR="00060FF0" w:rsidRPr="00754CDD" w:rsidRDefault="00060FF0" w:rsidP="00852FE4">
      <w:pPr>
        <w:pStyle w:val="ListParagraph"/>
        <w:numPr>
          <w:ilvl w:val="0"/>
          <w:numId w:val="35"/>
        </w:numPr>
        <w:spacing w:after="0" w:line="240" w:lineRule="auto"/>
        <w:ind w:left="0" w:firstLine="360"/>
        <w:jc w:val="both"/>
        <w:rPr>
          <w:rFonts w:ascii="Sylfaen" w:eastAsia="Sylfaen" w:hAnsi="Sylfaen"/>
          <w:b/>
          <w:lang w:val="ka-GE"/>
        </w:rPr>
      </w:pPr>
      <w:r w:rsidRPr="00754CDD">
        <w:rPr>
          <w:rFonts w:ascii="Sylfaen" w:eastAsia="Sylfaen" w:hAnsi="Sylfaen"/>
          <w:b/>
          <w:lang w:val="ka-GE"/>
        </w:rPr>
        <w:t>პროფესიული განათლების ხელშეწყობა</w:t>
      </w:r>
    </w:p>
    <w:p w:rsidR="00060FF0" w:rsidRPr="00754CDD" w:rsidRDefault="00060FF0" w:rsidP="00060FF0">
      <w:pPr>
        <w:pStyle w:val="ListParagraph"/>
        <w:spacing w:after="0" w:line="240" w:lineRule="auto"/>
        <w:ind w:left="360"/>
        <w:jc w:val="both"/>
        <w:rPr>
          <w:rFonts w:ascii="Sylfaen" w:eastAsia="Sylfaen" w:hAnsi="Sylfaen"/>
          <w:lang w:val="ka-GE"/>
        </w:rPr>
      </w:pPr>
      <w:r w:rsidRPr="00754CDD">
        <w:rPr>
          <w:rFonts w:ascii="Sylfaen" w:eastAsia="Sylfaen" w:hAnsi="Sylfaen"/>
          <w:lang w:val="ka-GE"/>
        </w:rPr>
        <w:t>ქარელის მუნიციპალიტეტის ერთ-ერთ მთავარ მიზანს წარმოადგენს ხელი შეუწყოს მოსახლეობას დასაქმებაში და მიცეს საშუალება დაეუფლონ იმ უნარ-ჩვევებს რაც ხშირ შემთხვევაში აუცილებელი პირობაა სტაბილური დასაქმებისათვის. აღნიშნული მიზნით პროგრამის ფარგლებში დაფინასდება ქარგვის, ხალიჩების ქსოვის, თექაზე მუშაობის, კულინარიის და სხვადასხვა მუსიკალურ ინტრუმენტებზე დაკვრის</w:t>
      </w:r>
      <w:r w:rsidRPr="00754CDD">
        <w:rPr>
          <w:rFonts w:ascii="Sylfaen" w:eastAsia="Sylfaen" w:hAnsi="Sylfaen"/>
        </w:rPr>
        <w:t>,</w:t>
      </w:r>
      <w:r w:rsidRPr="00754CDD">
        <w:rPr>
          <w:rFonts w:ascii="Sylfaen" w:eastAsia="Sylfaen" w:hAnsi="Sylfaen"/>
          <w:lang w:val="ka-GE"/>
        </w:rPr>
        <w:t xml:space="preserve"> მხატვრული კითხვის შემსწავლელი კურსები. ხელფასის სახით ანაზღაურდება წრის ხელმძღვანელები (5 მასწავლებელი, 85 მოსწავლე) მუნიციპალიტეტის ყველა მაცხოვრებელს ექნება საშუალება შესაბამისი განაცხადის საფუძველზე გაიაროს აღნიშნული კურსები, რაც აამაღლებს მათ კვალიფიკაციას და ხელს შეუწყობს მათ შემდგომ დასაქმებას</w:t>
      </w:r>
    </w:p>
    <w:p w:rsidR="00060FF0" w:rsidRPr="00754CDD" w:rsidRDefault="00060FF0" w:rsidP="00060FF0">
      <w:pPr>
        <w:pStyle w:val="ListParagraph"/>
        <w:spacing w:after="0" w:line="240" w:lineRule="auto"/>
        <w:ind w:left="360"/>
        <w:jc w:val="both"/>
        <w:rPr>
          <w:rFonts w:ascii="Sylfaen" w:eastAsia="Sylfaen" w:hAnsi="Sylfaen"/>
          <w:lang w:val="ka-GE"/>
        </w:rPr>
      </w:pPr>
      <w:r w:rsidRPr="00754CDD">
        <w:rPr>
          <w:rFonts w:ascii="Sylfaen" w:eastAsia="Sylfaen" w:hAnsi="Sylfaen" w:cs="Sylfaen"/>
          <w:b/>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ინფრასტრუქტურული და ეკონომიკური განვითარების პარალერულად მუნიციპალიტეტის ერთ-ერთ პრიორიტეტს წარმოადგენს კულტურული ტრადიციების დაცვა და ღირსეულ გაგრძელება, ასევე სპორტის ხელშეწყობა და ცხოვრების ჯანსაღი წესის დამკვიდრება.</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rPr>
      </w:pPr>
      <w:r w:rsidRPr="00754CDD">
        <w:rPr>
          <w:rFonts w:ascii="Sylfaen" w:hAnsi="Sylfaen"/>
          <w:lang w:val="ka-GE"/>
        </w:rPr>
        <w:t>პრიორიტეტის</w:t>
      </w:r>
      <w:r w:rsidRPr="00754CDD">
        <w:rPr>
          <w:rFonts w:ascii="Sylfaen" w:eastAsia="Sylfaen" w:hAnsi="Sylfaen"/>
          <w:lang w:val="ka-GE"/>
        </w:rPr>
        <w:t xml:space="preserve"> ფარგლებში დაგეგმილია სხვადასხვა სპორტული შეჯიბრებების მოწყობა. ახალგაზრდებში ჯანსაღი ცხოვრების წესის დამკვიდრების მიზნით დაგეგმილია სპორტის სახეობათა პოპულარიზაცია . გაგრძელდება მუნიციპალიტეტის სპორტსმენთა მონაწილეობის მიღება რეგიონალურ, სახელობით, რესპუბლიკურ, საერთაშორისო ტურნირებზე. მოწინავე სპორტსმენების ოსტატობის ამაღლების და ფიზიკური მოზადების მიზნით დაგეგმილია სასწავლო-საწრთვნელი და გამაჯანსაღებელი შეკრებების მოწყობა. 201</w:t>
      </w:r>
      <w:r w:rsidRPr="00754CDD">
        <w:rPr>
          <w:rFonts w:ascii="Sylfaen" w:eastAsia="Sylfaen" w:hAnsi="Sylfaen"/>
        </w:rPr>
        <w:t>9</w:t>
      </w:r>
      <w:r w:rsidRPr="00754CDD">
        <w:rPr>
          <w:rFonts w:ascii="Sylfaen" w:eastAsia="Sylfaen" w:hAnsi="Sylfaen"/>
          <w:lang w:val="ka-GE"/>
        </w:rPr>
        <w:t xml:space="preserve"> წლის განმავლობაში 715 სპორტსმენი გაივლის სპორტულ მომზადებას.</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rPr>
      </w:pPr>
      <w:r w:rsidRPr="00754CDD">
        <w:rPr>
          <w:rFonts w:ascii="Sylfaen" w:eastAsia="Sylfaen" w:hAnsi="Sylfaen"/>
          <w:lang w:val="ka-GE"/>
        </w:rPr>
        <w:t>მუნიციპალიტეტის კულტურული ტრადიციების დაცვის მიზნით გაგრძელდება სხვადასხვა კულტურული ღონისძიებების ფინანსური მხარდაჭერა. დაფინანსდება მუნიციპალიტეტში არსებული ბიბლიოთეკები, სახელოვნებო სკოლები, კულტურის სახლები და ა(ა)იპ „კულტურის  და ხელოვნების დაწესებულებების გაერთიანება“, რომლის მიზანია კულტურის სფეროში სახელმწიფო პოლიტიკის განხორციელება, კულტურული მემკვიდრეობის ობიექტების დაცვა, კულტურულ-შემოქმედებითი მოღვაწეობის სუბიექტთა ძირითადი ეკონომიკური, სოციალური და სამართლებლივი ურთიერთობების დარეგულირება.</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lang w:val="ka-GE"/>
        </w:rPr>
      </w:pPr>
      <w:r w:rsidRPr="00754CDD">
        <w:rPr>
          <w:rFonts w:ascii="Sylfaen" w:eastAsia="Sylfaen" w:hAnsi="Sylfaen"/>
          <w:b/>
          <w:color w:val="000000"/>
          <w:lang w:val="ka-GE"/>
        </w:rPr>
        <w:t>ახალგაზრდული ორგანიზაციების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lang w:val="ka-GE"/>
        </w:rPr>
      </w:pPr>
      <w:r w:rsidRPr="00754CDD">
        <w:rPr>
          <w:rFonts w:ascii="Sylfaen" w:hAnsi="Sylfaen"/>
          <w:lang w:val="ka-GE"/>
        </w:rPr>
        <w:t>პრიორიტეტის</w:t>
      </w:r>
      <w:r w:rsidRPr="00754CDD">
        <w:rPr>
          <w:rFonts w:ascii="Sylfaen" w:eastAsia="Sylfaen" w:hAnsi="Sylfaen"/>
          <w:lang w:val="ka-GE"/>
        </w:rPr>
        <w:t xml:space="preserve"> ფარგლებში დაფინანსდება სხვადასხვა ღონისძიებები, რომლებიც ხელს შეუწყობს ახალგაზრდა თაობის ჩართვას მუნიციპალიტეტის ყოველდღიურ საქმიანობასა და მის განვითარებაში.</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რელიგიური ორგანიზაციების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rPr>
      </w:pPr>
      <w:r w:rsidRPr="00754CDD">
        <w:rPr>
          <w:rFonts w:ascii="Sylfaen" w:hAnsi="Sylfaen"/>
          <w:lang w:val="ka-GE"/>
        </w:rPr>
        <w:t>პრიორიტეტის</w:t>
      </w:r>
      <w:r w:rsidRPr="00754CDD">
        <w:rPr>
          <w:rFonts w:ascii="Sylfaen" w:eastAsia="Sylfaen" w:hAnsi="Sylfaen"/>
          <w:lang w:val="ka-GE"/>
        </w:rPr>
        <w:t xml:space="preserve">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w:t>
      </w:r>
      <w:r w:rsidRPr="00754CDD">
        <w:rPr>
          <w:rFonts w:ascii="Sylfaen" w:eastAsia="Sylfaen" w:hAnsi="Sylfaen"/>
        </w:rPr>
        <w:t>.</w:t>
      </w:r>
      <w:r w:rsidRPr="00754CDD">
        <w:rPr>
          <w:rFonts w:ascii="Sylfaen" w:eastAsia="Sylfaen" w:hAnsi="Sylfaen"/>
          <w:lang w:val="ka-GE"/>
        </w:rPr>
        <w:t xml:space="preserve"> </w:t>
      </w:r>
    </w:p>
    <w:p w:rsidR="00060FF0" w:rsidRPr="00754CDD" w:rsidRDefault="00060FF0" w:rsidP="00060FF0">
      <w:pPr>
        <w:pStyle w:val="ListParagraph"/>
        <w:spacing w:after="0" w:line="240" w:lineRule="auto"/>
        <w:ind w:left="360"/>
        <w:jc w:val="both"/>
        <w:rPr>
          <w:rFonts w:ascii="Sylfaen" w:eastAsia="Sylfaen" w:hAnsi="Sylfaen"/>
          <w:lang w:val="ka-GE"/>
        </w:rPr>
      </w:pPr>
      <w:r w:rsidRPr="00754CDD">
        <w:rPr>
          <w:rFonts w:ascii="Sylfaen" w:eastAsia="Sylfaen" w:hAnsi="Sylfaen" w:cs="Sylfaen"/>
          <w:b/>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lastRenderedPageBreak/>
        <w:t>მსგავსად გასული წლებისა, 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lang w:val="ka-GE"/>
        </w:rPr>
      </w:pPr>
      <w:r w:rsidRPr="00754CDD">
        <w:rPr>
          <w:rFonts w:ascii="Sylfaen" w:eastAsia="Sylfaen" w:hAnsi="Sylfaen"/>
          <w:b/>
          <w:color w:val="000000"/>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142" w:firstLine="425"/>
        <w:jc w:val="both"/>
        <w:rPr>
          <w:rFonts w:ascii="Sylfaen" w:eastAsia="Sylfaen" w:hAnsi="Sylfaen"/>
          <w:lang w:val="ka-GE"/>
        </w:rPr>
      </w:pPr>
      <w:r w:rsidRPr="00754CDD">
        <w:rPr>
          <w:rFonts w:ascii="Sylfaen" w:eastAsia="Sylfaen" w:hAnsi="Sylfaen"/>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rsidR="00060FF0" w:rsidRPr="00754CDD" w:rsidRDefault="00060FF0" w:rsidP="00852FE4">
      <w:pPr>
        <w:pStyle w:val="ListParagraph"/>
        <w:numPr>
          <w:ilvl w:val="0"/>
          <w:numId w:val="71"/>
        </w:numPr>
        <w:spacing w:after="0" w:line="240" w:lineRule="auto"/>
        <w:ind w:left="630"/>
        <w:jc w:val="both"/>
        <w:rPr>
          <w:rFonts w:ascii="Sylfaen" w:eastAsia="Sylfaen" w:hAnsi="Sylfaen"/>
          <w:lang w:val="ka-GE"/>
        </w:rPr>
      </w:pPr>
      <w:r w:rsidRPr="00754CDD">
        <w:rPr>
          <w:rFonts w:ascii="Sylfaen" w:eastAsia="Sylfaen" w:hAnsi="Sylfaen"/>
          <w:lang w:val="ka-GE"/>
        </w:rPr>
        <w:t>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p>
    <w:p w:rsidR="00060FF0" w:rsidRPr="00754CDD" w:rsidRDefault="00060FF0" w:rsidP="00852FE4">
      <w:pPr>
        <w:pStyle w:val="ListParagraph"/>
        <w:numPr>
          <w:ilvl w:val="0"/>
          <w:numId w:val="71"/>
        </w:numPr>
        <w:spacing w:after="0" w:line="240" w:lineRule="auto"/>
        <w:ind w:left="630"/>
        <w:jc w:val="both"/>
        <w:rPr>
          <w:rFonts w:ascii="Sylfaen" w:eastAsia="Sylfaen" w:hAnsi="Sylfaen"/>
          <w:lang w:val="ka-GE"/>
        </w:rPr>
      </w:pPr>
      <w:r w:rsidRPr="00754CDD">
        <w:rPr>
          <w:rFonts w:ascii="Sylfaen" w:eastAsia="Sylfaen" w:hAnsi="Sylfaen"/>
          <w:lang w:val="ka-GE"/>
        </w:rPr>
        <w:t>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p>
    <w:p w:rsidR="00060FF0" w:rsidRPr="00754CDD" w:rsidRDefault="00060FF0" w:rsidP="00852FE4">
      <w:pPr>
        <w:pStyle w:val="ListParagraph"/>
        <w:numPr>
          <w:ilvl w:val="0"/>
          <w:numId w:val="71"/>
        </w:numPr>
        <w:spacing w:after="0" w:line="240" w:lineRule="auto"/>
        <w:ind w:left="630"/>
        <w:jc w:val="both"/>
        <w:rPr>
          <w:rFonts w:ascii="Sylfaen" w:eastAsia="Sylfaen" w:hAnsi="Sylfaen"/>
          <w:lang w:val="ka-GE"/>
        </w:rPr>
      </w:pPr>
      <w:r w:rsidRPr="00754CDD">
        <w:rPr>
          <w:rFonts w:ascii="Sylfaen" w:eastAsia="Sylfaen" w:hAnsi="Sylfaen"/>
          <w:lang w:val="ka-GE"/>
        </w:rPr>
        <w:t>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rsidR="00060FF0" w:rsidRPr="00754CDD" w:rsidRDefault="00060FF0" w:rsidP="00852FE4">
      <w:pPr>
        <w:pStyle w:val="ListParagraph"/>
        <w:numPr>
          <w:ilvl w:val="0"/>
          <w:numId w:val="71"/>
        </w:numPr>
        <w:spacing w:after="0" w:line="240" w:lineRule="auto"/>
        <w:ind w:left="630"/>
        <w:jc w:val="both"/>
        <w:rPr>
          <w:rFonts w:ascii="Sylfaen" w:eastAsia="Sylfaen" w:hAnsi="Sylfaen"/>
          <w:lang w:val="ka-GE"/>
        </w:rPr>
      </w:pPr>
      <w:r w:rsidRPr="00754CDD">
        <w:rPr>
          <w:rFonts w:ascii="Sylfaen" w:eastAsia="Sylfaen" w:hAnsi="Sylfaen"/>
          <w:lang w:val="ka-GE"/>
        </w:rPr>
        <w:t>სადერატიზაციო სამუშაოების ჩატარება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w:t>
      </w:r>
    </w:p>
    <w:p w:rsidR="00060FF0" w:rsidRPr="00754CDD" w:rsidRDefault="00060FF0" w:rsidP="00852FE4">
      <w:pPr>
        <w:pStyle w:val="ListParagraph"/>
        <w:numPr>
          <w:ilvl w:val="0"/>
          <w:numId w:val="71"/>
        </w:numPr>
        <w:spacing w:after="0" w:line="240" w:lineRule="auto"/>
        <w:ind w:left="630"/>
        <w:jc w:val="both"/>
        <w:rPr>
          <w:rFonts w:ascii="Sylfaen" w:eastAsia="Sylfaen" w:hAnsi="Sylfaen"/>
          <w:lang w:val="ka-GE"/>
        </w:rPr>
      </w:pPr>
      <w:r w:rsidRPr="00754CDD">
        <w:rPr>
          <w:rFonts w:ascii="Sylfaen" w:eastAsia="Sylfaen" w:hAnsi="Sylfaen"/>
          <w:lang w:val="ka-GE"/>
        </w:rPr>
        <w:t>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w:t>
      </w:r>
    </w:p>
    <w:p w:rsidR="00060FF0" w:rsidRPr="00754CDD" w:rsidRDefault="00060FF0" w:rsidP="00852FE4">
      <w:pPr>
        <w:pStyle w:val="ListParagraph"/>
        <w:numPr>
          <w:ilvl w:val="0"/>
          <w:numId w:val="71"/>
        </w:numPr>
        <w:spacing w:after="0" w:line="240" w:lineRule="auto"/>
        <w:ind w:left="630"/>
        <w:jc w:val="both"/>
        <w:rPr>
          <w:rFonts w:ascii="Sylfaen" w:eastAsia="Sylfaen" w:hAnsi="Sylfaen"/>
          <w:lang w:val="ka-GE"/>
        </w:rPr>
      </w:pPr>
      <w:r w:rsidRPr="00754CDD">
        <w:rPr>
          <w:rFonts w:ascii="Sylfaen" w:eastAsia="Sylfaen" w:hAnsi="Sylfaen"/>
          <w:lang w:val="ka-GE"/>
        </w:rPr>
        <w:t xml:space="preserve">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 </w:t>
      </w:r>
    </w:p>
    <w:p w:rsidR="00060FF0" w:rsidRPr="00754CDD" w:rsidRDefault="00060FF0" w:rsidP="00852FE4">
      <w:pPr>
        <w:pStyle w:val="ListParagraph"/>
        <w:numPr>
          <w:ilvl w:val="0"/>
          <w:numId w:val="71"/>
        </w:numPr>
        <w:spacing w:after="0" w:line="240" w:lineRule="auto"/>
        <w:ind w:left="630"/>
        <w:jc w:val="both"/>
        <w:rPr>
          <w:rFonts w:ascii="Sylfaen" w:eastAsia="Sylfaen" w:hAnsi="Sylfaen"/>
          <w:lang w:val="ka-GE"/>
        </w:rPr>
      </w:pPr>
      <w:r w:rsidRPr="00754CDD">
        <w:rPr>
          <w:rFonts w:ascii="Sylfaen" w:eastAsia="Sylfaen" w:hAnsi="Sylfaen"/>
          <w:lang w:val="ka-GE"/>
        </w:rPr>
        <w:t>ტუბერკულოზის მართვა</w:t>
      </w:r>
      <w:r w:rsidRPr="00754CDD">
        <w:rPr>
          <w:rFonts w:ascii="Sylfaen" w:eastAsia="Sylfaen" w:hAnsi="Sylfaen"/>
        </w:rPr>
        <w:t>;</w:t>
      </w:r>
    </w:p>
    <w:p w:rsidR="00060FF0" w:rsidRPr="00754CDD" w:rsidRDefault="00060FF0" w:rsidP="00852FE4">
      <w:pPr>
        <w:pStyle w:val="ListParagraph"/>
        <w:numPr>
          <w:ilvl w:val="0"/>
          <w:numId w:val="71"/>
        </w:numPr>
        <w:spacing w:after="0" w:line="240" w:lineRule="auto"/>
        <w:ind w:left="630"/>
        <w:jc w:val="both"/>
        <w:rPr>
          <w:rFonts w:ascii="Sylfaen" w:eastAsia="Sylfaen" w:hAnsi="Sylfaen"/>
          <w:lang w:val="ka-GE"/>
        </w:rPr>
      </w:pPr>
      <w:r w:rsidRPr="00754CDD">
        <w:rPr>
          <w:rFonts w:ascii="Sylfaen" w:eastAsia="Sylfaen" w:hAnsi="Sylfaen"/>
          <w:lang w:val="ka-GE"/>
        </w:rPr>
        <w:t>აივ-ინფექცია ც ჰეპატიტის მართვა</w:t>
      </w:r>
      <w:r w:rsidRPr="00754CDD">
        <w:rPr>
          <w:rFonts w:ascii="Sylfaen" w:eastAsia="Sylfaen" w:hAnsi="Sylfaen"/>
        </w:rPr>
        <w:t>.</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სოციალური ღონისძიებები</w:t>
      </w:r>
    </w:p>
    <w:p w:rsidR="00060FF0" w:rsidRPr="00754CDD" w:rsidRDefault="00060FF0" w:rsidP="00060FF0">
      <w:pPr>
        <w:pStyle w:val="ListParagraph"/>
        <w:spacing w:after="0" w:line="240" w:lineRule="auto"/>
        <w:ind w:left="0" w:firstLine="360"/>
        <w:jc w:val="both"/>
        <w:rPr>
          <w:rFonts w:ascii="Sylfaen" w:eastAsia="Sylfaen" w:hAnsi="Sylfaen"/>
          <w:lang w:val="ka-GE"/>
        </w:rPr>
      </w:pPr>
      <w:r w:rsidRPr="00754CDD">
        <w:rPr>
          <w:rFonts w:ascii="Sylfaen" w:eastAsia="Sylfaen" w:hAnsi="Sylfaen"/>
        </w:rPr>
        <w:tab/>
      </w:r>
      <w:r w:rsidRPr="00754CDD">
        <w:rPr>
          <w:rFonts w:ascii="Sylfaen" w:hAnsi="Sylfaen"/>
          <w:lang w:val="ka-GE"/>
        </w:rPr>
        <w:t>პრიორიტეტის</w:t>
      </w:r>
      <w:r w:rsidRPr="00754CDD">
        <w:rPr>
          <w:rFonts w:ascii="Sylfaen" w:eastAsia="Sylfaen" w:hAnsi="Sylfaen"/>
          <w:lang w:val="ka-GE"/>
        </w:rPr>
        <w:t xml:space="preserve"> პარგლებში გაგრძელდება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ასევე დაგეგმილია მოხუცებულთა, მიუსაფართა და სოციალურად დაუცველთა კვებით და საცხოვრებელი ფართით უზრუნველყოფა. დემოგრაფიული მდგომარეობის გაუმჯობესების მიზნით მრავალშვილიანი ოჯახების დახმარება და სხვა სოციალურ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pStyle w:val="ListParagraph"/>
        <w:spacing w:after="0" w:line="240" w:lineRule="auto"/>
        <w:ind w:left="0" w:firstLine="360"/>
        <w:jc w:val="center"/>
        <w:rPr>
          <w:rFonts w:ascii="Sylfaen" w:eastAsia="Sylfaen" w:hAnsi="Sylfaen"/>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ხაშურის მუნიციპალიტეტის პრიორიტეტები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eastAsia="Sylfaen" w:hAnsi="Sylfaen" w:cs="Sylfaen"/>
          <w:b/>
          <w:noProof/>
          <w:color w:val="000000"/>
          <w:lang w:val="ka-GE"/>
        </w:rPr>
        <w:t>ინფრასტრუქტურის მშენებლობა, რეაბილიტაცია და ექსპლოატაცია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მუნიციპალიტეტის ინფრასტრუქტურის შემდგომი გაუმჯობესება ეკონომიკური განვითარებისათვის აუცილებელ პირობაა. გამომდინარე აქედან აღნიშნული მიმართულება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lang w:val="ka-GE"/>
        </w:rPr>
      </w:pPr>
      <w:r w:rsidRPr="00754CDD">
        <w:rPr>
          <w:rFonts w:ascii="Sylfaen" w:hAnsi="Sylfaen"/>
          <w:b/>
          <w:lang w:val="ka-GE"/>
        </w:rPr>
        <w:t>საგზაო ინფრასტრუქტურის მშენებლობა-რეაბილიტაცია</w:t>
      </w:r>
    </w:p>
    <w:p w:rsidR="00060FF0" w:rsidRPr="00754CDD" w:rsidRDefault="00060FF0" w:rsidP="00060FF0">
      <w:pPr>
        <w:pStyle w:val="ListParagraph"/>
        <w:spacing w:after="0" w:line="240" w:lineRule="auto"/>
        <w:ind w:left="0" w:firstLine="360"/>
        <w:jc w:val="both"/>
        <w:rPr>
          <w:rFonts w:ascii="Sylfaen" w:eastAsia="Sylfaen" w:hAnsi="Sylfaen"/>
        </w:rPr>
      </w:pPr>
      <w:r w:rsidRPr="00754CDD">
        <w:rPr>
          <w:rFonts w:ascii="Sylfaen" w:eastAsia="Sylfaen" w:hAnsi="Sylfaen"/>
          <w:lang w:val="ka-GE"/>
        </w:rPr>
        <w:t>პროგრამის ფარგლებში განხორციელდება მუნიციპალიტეტის ტერიტორიაზე გზების</w:t>
      </w:r>
      <w:r w:rsidRPr="00754CDD">
        <w:rPr>
          <w:rFonts w:ascii="Sylfaen" w:eastAsia="Sylfaen" w:hAnsi="Sylfaen"/>
        </w:rPr>
        <w:t xml:space="preserve"> მოასფალტება</w:t>
      </w:r>
      <w:r w:rsidRPr="00754CDD">
        <w:rPr>
          <w:rFonts w:ascii="Sylfaen" w:eastAsia="Sylfaen" w:hAnsi="Sylfaen"/>
          <w:lang w:val="ka-GE"/>
        </w:rPr>
        <w:t>, დაზიანებული გზების ორმოული შეკეთება-რეაბილიტაცია,  ზამთრის სეზონზე ქუჩების გაწმენდა თოვლის საფარისაგან</w:t>
      </w:r>
      <w:r w:rsidRPr="00754CDD">
        <w:rPr>
          <w:rFonts w:ascii="Sylfaen" w:eastAsia="Sylfaen" w:hAnsi="Sylfaen"/>
        </w:rPr>
        <w:t>,</w:t>
      </w:r>
      <w:r w:rsidRPr="00754CDD">
        <w:rPr>
          <w:rFonts w:ascii="Sylfaen" w:eastAsia="Sylfaen" w:hAnsi="Sylfaen"/>
          <w:lang w:val="ka-GE"/>
        </w:rPr>
        <w:t xml:space="preserve"> აგრეთვე განხორციელდება გზების მოვლა-შენახვისა და ექსპლოატაციასთან დაკავშირებული ხარჯების დაფინანსება.</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lang w:val="ka-GE"/>
        </w:rPr>
      </w:pPr>
      <w:r w:rsidRPr="00754CDD">
        <w:rPr>
          <w:rFonts w:ascii="Sylfaen" w:hAnsi="Sylfaen"/>
          <w:b/>
          <w:lang w:val="ka-GE"/>
        </w:rPr>
        <w:t>კომუნალური ინფრასტრუქტურის განვითარება</w:t>
      </w:r>
    </w:p>
    <w:p w:rsidR="00060FF0" w:rsidRPr="00754CDD" w:rsidRDefault="00060FF0" w:rsidP="00060FF0">
      <w:pPr>
        <w:pStyle w:val="ListParagraph"/>
        <w:spacing w:after="0" w:line="240" w:lineRule="auto"/>
        <w:ind w:left="0" w:firstLine="360"/>
        <w:jc w:val="both"/>
        <w:rPr>
          <w:rFonts w:ascii="Sylfaen" w:eastAsia="Sylfaen" w:hAnsi="Sylfaen"/>
        </w:rPr>
      </w:pPr>
      <w:r w:rsidRPr="00754CDD">
        <w:rPr>
          <w:rFonts w:ascii="Sylfaen" w:eastAsia="Sylfaen" w:hAnsi="Sylfaen"/>
          <w:lang w:val="ka-GE"/>
        </w:rPr>
        <w:t xml:space="preserve">კომუნალური მეურნეობის განვითარების მიზნით დაგემილია </w:t>
      </w:r>
      <w:r w:rsidRPr="00754CDD">
        <w:rPr>
          <w:rFonts w:ascii="Sylfaen" w:hAnsi="Sylfaen" w:cs="Sylfaen"/>
          <w:lang w:val="ka-GE"/>
        </w:rPr>
        <w:t xml:space="preserve">გარე განათების მოწყობა, რეაბილიტაცია და ექსპლოატაცია, </w:t>
      </w:r>
      <w:r w:rsidRPr="00754CDD">
        <w:rPr>
          <w:rFonts w:ascii="Sylfaen" w:eastAsia="Sylfaen" w:hAnsi="Sylfaen"/>
          <w:lang w:val="ka-GE"/>
        </w:rPr>
        <w:t xml:space="preserve">მუნიციპალიტეტის დასახლებული პუნქტების დასუფთავება და </w:t>
      </w:r>
      <w:r w:rsidRPr="00754CDD">
        <w:rPr>
          <w:rFonts w:ascii="Sylfaen" w:eastAsia="Sylfaen" w:hAnsi="Sylfaen"/>
          <w:lang w:val="ka-GE"/>
        </w:rPr>
        <w:lastRenderedPageBreak/>
        <w:t>საყფაცხოვრებო ნარჩენების გატანა</w:t>
      </w:r>
      <w:r w:rsidRPr="00754CDD">
        <w:rPr>
          <w:rFonts w:ascii="Sylfaen" w:hAnsi="Sylfaen" w:cs="Sylfaen"/>
          <w:lang w:val="ka-GE"/>
        </w:rPr>
        <w:t>, კანალიზაციის სისტემის მოწყობა, სანიაღვრე არხების, წყლის სისტემის მოწყობა-რეაბილიტაცია.</w:t>
      </w:r>
      <w:r w:rsidRPr="00754CDD">
        <w:rPr>
          <w:rFonts w:ascii="Sylfaen" w:eastAsia="Sylfaen" w:hAnsi="Sylfaen"/>
          <w:lang w:val="ka-GE"/>
        </w:rPr>
        <w:t xml:space="preserve"> აღნიშნული პროექტების განხორციელება ხელს შეუწყობს მოქალაქეთა საყოფაცხოვრებო პირობების გაუმჯობესებას.</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lang w:val="ka-GE"/>
        </w:rPr>
      </w:pPr>
      <w:r w:rsidRPr="00754CDD">
        <w:rPr>
          <w:rFonts w:ascii="Sylfaen" w:hAnsi="Sylfaen"/>
          <w:b/>
          <w:lang w:val="ka-GE"/>
        </w:rPr>
        <w:t>კეთილმოწყობის ღონისძიებები</w:t>
      </w:r>
    </w:p>
    <w:p w:rsidR="00060FF0" w:rsidRPr="00754CDD" w:rsidRDefault="00060FF0" w:rsidP="00060FF0">
      <w:pPr>
        <w:pStyle w:val="ListParagraph"/>
        <w:spacing w:after="0" w:line="240" w:lineRule="auto"/>
        <w:ind w:left="0" w:firstLine="360"/>
        <w:jc w:val="both"/>
        <w:rPr>
          <w:rFonts w:ascii="Sylfaen" w:eastAsia="Sylfaen" w:hAnsi="Sylfaen"/>
          <w:lang w:val="ka-GE"/>
        </w:rPr>
      </w:pPr>
      <w:r w:rsidRPr="00754CDD">
        <w:rPr>
          <w:rFonts w:ascii="Sylfaen" w:eastAsia="Sylfaen" w:hAnsi="Sylfaen"/>
          <w:lang w:val="ka-GE"/>
        </w:rPr>
        <w:t>მსგავსად გასული წლებისა, მომდევნო წლებშიც მნიშვნელოვანი როლი ენიჭება მუნიციპალიტეტის კეთილმოწყობას და მისი იერსახის გაუმჯობესებას, რომლის ფარგლებშიც დაგეგმილია გამწვანების და მწვანე ნარგავების მოვლა-შენახვის მიზნით გასატარებელი ღონისძიებები, სპორტული მოედნების, დასასვენებელი პარკების,  სკვერების კეთილმოწყობა და მოვლა-პატრონობის უზრუნველყოფა, სასაფლაოების მოწყობისა და მოვლის ღონისძიებები</w:t>
      </w:r>
      <w:r w:rsidRPr="00754CDD">
        <w:rPr>
          <w:rFonts w:ascii="Sylfaen" w:eastAsia="Sylfaen" w:hAnsi="Sylfaen"/>
        </w:rPr>
        <w:t>.</w:t>
      </w:r>
      <w:r w:rsidRPr="00754CDD">
        <w:rPr>
          <w:rFonts w:ascii="Sylfaen" w:eastAsia="Sylfaen" w:hAnsi="Sylfaen"/>
          <w:lang w:val="ka-GE"/>
        </w:rPr>
        <w:t xml:space="preserve"> ასევე დაგეგმილია   დღესასწაულების დროს   ხაშურის გაფორმებითი ღონისძიებების დაფინანსება.</w:t>
      </w:r>
    </w:p>
    <w:p w:rsidR="00060FF0" w:rsidRPr="00754CDD" w:rsidRDefault="00060FF0" w:rsidP="00060FF0">
      <w:pPr>
        <w:pStyle w:val="ListParagraph"/>
        <w:spacing w:after="0" w:line="240" w:lineRule="auto"/>
        <w:ind w:left="360"/>
        <w:jc w:val="both"/>
        <w:rPr>
          <w:rFonts w:ascii="Sylfaen" w:eastAsia="Sylfaen" w:hAnsi="Sylfaen"/>
          <w:lang w:val="ka-GE"/>
        </w:rPr>
      </w:pPr>
      <w:r w:rsidRPr="00754CDD">
        <w:rPr>
          <w:rFonts w:ascii="Sylfaen" w:eastAsia="Sylfaen" w:hAnsi="Sylfaen" w:cs="Sylfaen"/>
          <w:b/>
          <w:color w:val="000000"/>
          <w:lang w:val="ka-GE"/>
        </w:rPr>
        <w:t>განათლება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და აღნიშნული მიმართულება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lang w:val="ka-GE"/>
        </w:rPr>
      </w:pPr>
      <w:r w:rsidRPr="00754CDD">
        <w:rPr>
          <w:rFonts w:ascii="Sylfaen" w:eastAsia="Sylfaen" w:hAnsi="Sylfaen"/>
          <w:b/>
          <w:lang w:val="ka-GE"/>
        </w:rPr>
        <w:t>სკოლამდელი აღზრდის ხელშეწყობა</w:t>
      </w:r>
    </w:p>
    <w:p w:rsidR="00060FF0" w:rsidRPr="00754CDD" w:rsidRDefault="00060FF0" w:rsidP="00060FF0">
      <w:pPr>
        <w:pStyle w:val="ListParagraph"/>
        <w:spacing w:after="0" w:line="240" w:lineRule="auto"/>
        <w:ind w:left="0" w:firstLine="360"/>
        <w:jc w:val="both"/>
        <w:rPr>
          <w:rFonts w:ascii="Sylfaen" w:hAnsi="Sylfaen" w:cs="Sylfaen"/>
        </w:rPr>
      </w:pPr>
      <w:r w:rsidRPr="00754CDD">
        <w:rPr>
          <w:rFonts w:ascii="Sylfaen" w:eastAsia="Sylfaen" w:hAnsi="Sylfaen"/>
          <w:lang w:val="ka-GE"/>
        </w:rPr>
        <w:t xml:space="preserve">სკოლამდელი განათლება წარმოადგენს მუნიციპალიტეტის ერთ-ერთ პრიორიტეტს. </w:t>
      </w:r>
      <w:r w:rsidRPr="00754CDD">
        <w:rPr>
          <w:rFonts w:ascii="Sylfaen" w:hAnsi="Sylfaen" w:cs="Sylfaen"/>
          <w:lang w:val="ka-GE"/>
        </w:rPr>
        <w:t>მუნიციპალიტეტში ფუნქციონირებს</w:t>
      </w:r>
      <w:r w:rsidRPr="00754CDD">
        <w:rPr>
          <w:rFonts w:ascii="Sylfaen" w:hAnsi="Sylfaen"/>
          <w:lang w:val="ka-GE"/>
        </w:rPr>
        <w:t xml:space="preserve"> 1</w:t>
      </w:r>
      <w:r w:rsidRPr="00754CDD">
        <w:rPr>
          <w:rFonts w:ascii="Sylfaen" w:hAnsi="Sylfaen"/>
        </w:rPr>
        <w:t>5</w:t>
      </w:r>
      <w:r w:rsidRPr="00754CDD">
        <w:rPr>
          <w:rFonts w:ascii="Sylfaen" w:hAnsi="Sylfaen"/>
          <w:lang w:val="ka-GE"/>
        </w:rPr>
        <w:t xml:space="preserve"> </w:t>
      </w:r>
      <w:r w:rsidRPr="00754CDD">
        <w:rPr>
          <w:rFonts w:ascii="Sylfaen" w:hAnsi="Sylfaen" w:cs="Sylfaen"/>
          <w:lang w:val="ka-GE"/>
        </w:rPr>
        <w:t>საბავშვო ბაღი</w:t>
      </w:r>
      <w:r w:rsidRPr="00754CDD">
        <w:rPr>
          <w:rFonts w:ascii="Sylfaen" w:hAnsi="Sylfaen"/>
          <w:lang w:val="ka-GE"/>
        </w:rPr>
        <w:t xml:space="preserve">, </w:t>
      </w:r>
      <w:r w:rsidRPr="00754CDD">
        <w:rPr>
          <w:rFonts w:ascii="Sylfaen" w:hAnsi="Sylfaen" w:cs="Sylfaen"/>
          <w:lang w:val="ka-GE"/>
        </w:rPr>
        <w:t>სადაც დაწყებით განათლებას იღებს</w:t>
      </w:r>
      <w:r w:rsidRPr="00754CDD">
        <w:rPr>
          <w:rFonts w:ascii="Sylfaen" w:hAnsi="Sylfaen"/>
          <w:lang w:val="ka-GE"/>
        </w:rPr>
        <w:t xml:space="preserve"> 1</w:t>
      </w:r>
      <w:r w:rsidRPr="00754CDD">
        <w:rPr>
          <w:rFonts w:ascii="Sylfaen" w:hAnsi="Sylfaen"/>
        </w:rPr>
        <w:t>990</w:t>
      </w:r>
      <w:r w:rsidRPr="00754CDD">
        <w:rPr>
          <w:rFonts w:ascii="Sylfaen" w:hAnsi="Sylfaen"/>
          <w:lang w:val="ka-GE"/>
        </w:rPr>
        <w:t xml:space="preserve"> </w:t>
      </w:r>
      <w:r w:rsidRPr="00754CDD">
        <w:rPr>
          <w:rFonts w:ascii="Sylfaen" w:hAnsi="Sylfaen" w:cs="Sylfaen"/>
          <w:lang w:val="ka-GE"/>
        </w:rPr>
        <w:t>ბავშვი</w:t>
      </w:r>
      <w:r w:rsidRPr="00754CDD">
        <w:rPr>
          <w:rFonts w:ascii="Sylfaen" w:hAnsi="Sylfaen"/>
          <w:lang w:val="ka-GE"/>
        </w:rPr>
        <w:t xml:space="preserve">. </w:t>
      </w:r>
      <w:r w:rsidRPr="00754CDD">
        <w:rPr>
          <w:rFonts w:ascii="Sylfaen" w:hAnsi="Sylfaen" w:cs="Sylfaen"/>
          <w:lang w:val="ka-GE"/>
        </w:rPr>
        <w:t>აღნიშნული პროგრამით მუნიციპალიტეტი ხელს უწყობს, როგორც მომავალი თაობის სწორად აღზრდას და ჩამოყალიბებას, ასევე დაწესებულებებში დასაქმებულთა სტაბილურ შრომის ანაზღაურებას და კვებისა და მატერიალური ბაზის გაუმჯობესებას</w:t>
      </w:r>
      <w:r w:rsidRPr="00754CDD">
        <w:rPr>
          <w:rFonts w:ascii="Sylfaen" w:hAnsi="Sylfaen"/>
          <w:lang w:val="ka-GE"/>
        </w:rPr>
        <w:t xml:space="preserve">,  </w:t>
      </w:r>
      <w:r w:rsidRPr="00754CDD">
        <w:rPr>
          <w:rFonts w:ascii="Sylfaen" w:hAnsi="Sylfaen" w:cs="Sylfaen"/>
          <w:lang w:val="ka-GE"/>
        </w:rPr>
        <w:t>რაც მთლიანობაში უზრუნველყოფს აღნიშნული დაწესებულებების ფუნქციონირებისათვის სასიცოცხლო და აუცილებელი მატერიალური და ფინანსური ბაზის შექმნას</w:t>
      </w:r>
      <w:r w:rsidRPr="00754CDD">
        <w:rPr>
          <w:rFonts w:ascii="Sylfaen" w:hAnsi="Sylfaen"/>
          <w:lang w:val="ka-GE"/>
        </w:rPr>
        <w:t>.</w:t>
      </w:r>
    </w:p>
    <w:p w:rsidR="00060FF0" w:rsidRPr="00754CDD" w:rsidRDefault="00060FF0" w:rsidP="00060FF0">
      <w:pPr>
        <w:pStyle w:val="ListParagraph"/>
        <w:spacing w:after="0" w:line="240" w:lineRule="auto"/>
        <w:ind w:left="360"/>
        <w:jc w:val="both"/>
        <w:rPr>
          <w:rFonts w:ascii="Sylfaen" w:eastAsia="Sylfaen" w:hAnsi="Sylfaen"/>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კულტურული და სპორტული ტრადიციების დაცვა და ღირსეული გაგრძელება, ასევე ახალგაზრდებში ცხოვრების ჯანსაღი წესის დამკვიდრება მუნიციპალიტეტის ერთ-ერთი მთავარი პრიორიტეტია.</w:t>
      </w:r>
    </w:p>
    <w:p w:rsidR="00060FF0" w:rsidRPr="00754CDD" w:rsidRDefault="00060FF0" w:rsidP="00852FE4">
      <w:pPr>
        <w:pStyle w:val="ListParagraph"/>
        <w:numPr>
          <w:ilvl w:val="0"/>
          <w:numId w:val="36"/>
        </w:numPr>
        <w:spacing w:after="0" w:line="240" w:lineRule="auto"/>
        <w:ind w:left="0" w:firstLine="360"/>
        <w:jc w:val="both"/>
        <w:rPr>
          <w:rFonts w:ascii="Sylfaen" w:hAnsi="Sylfaen" w:cs="Sylfaen"/>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hAnsi="Sylfaen" w:cs="Sylfaen"/>
          <w:lang w:val="ka-GE"/>
        </w:rPr>
        <w:t>პრიორიტეტის ფარგლებში გაგრძელდება სპორტული ორგანიზაციების და კლუბების ფინანსური მხარდაჭერა. სპორტის სახეობათა პოპულარიზაცისა და ახალგაზრდებში ჯანსაღი ცხოვრების წესის დამკვიდრების მიზნით გაიმართება სხვადასხვა სპორტული ღონისძიებები.</w:t>
      </w:r>
      <w:r w:rsidRPr="00754CDD">
        <w:rPr>
          <w:rFonts w:ascii="Sylfaen" w:eastAsia="Sylfaen" w:hAnsi="Sylfaen"/>
          <w:color w:val="000000"/>
          <w:lang w:val="ka-GE"/>
        </w:rPr>
        <w:t xml:space="preserve"> მოწინავე სპორტსმენების ოსტატობის ამაღლების და ფიზიკური მომზადებისათვის დაგეგმილია სასწავლო-საწრთვნელი შეკრებების მოწყობა. მუნიციპალიტეტის მასშტაბით სპორტის 14 სახეობაში სპორტულ მომზადებს გადის 1390 სპორტსმენი. </w:t>
      </w:r>
    </w:p>
    <w:p w:rsidR="00060FF0" w:rsidRPr="00754CDD" w:rsidRDefault="00060FF0" w:rsidP="00852FE4">
      <w:pPr>
        <w:pStyle w:val="ListParagraph"/>
        <w:numPr>
          <w:ilvl w:val="0"/>
          <w:numId w:val="36"/>
        </w:numPr>
        <w:spacing w:after="0" w:line="240" w:lineRule="auto"/>
        <w:ind w:left="0" w:firstLine="360"/>
        <w:jc w:val="both"/>
        <w:rPr>
          <w:rFonts w:ascii="Sylfaen" w:hAnsi="Sylfaen" w:cs="Sylfaen"/>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მუნიციპალიტეტის კულტურული ტრადიციების დაცვის მიზნით კვლავ გაგრძელდება სხვადასხვა კულტურული ობიექტების ფინანსური მხარდაჭერა, ასევე განხორციელდება კულტურული ღონისძიებები ფინანსური მხარდაჭერა, დაფინანსდება მუნიციპალიტეტში არსებული სახელოვნებო სკოლები, ბიბლიოთეკები, მუზეუმები და კულტურის ცენტრები. აღნიშნული მიმართულება ხელ შეუწყობს მუნიციპალიტეტში კულტურული ტრადიციების დაცვას და განვითარებას.</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ახალგაზრდული ღონისძიებების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 xml:space="preserve">პრიორიტეტის ფარგლებში დაფინანსდება სხვადასხვა ღონისძიებები, რომლებიც ხელს შეუწყობს ახალგაზრდა თაობის ჩართვას მუნიციპალიტეტის ყოველდღიურ საქმიანობასა და მის განვითარებაში. პროგრამის ფარგლებში დაფინანსდება შემდეგი ღონისძიებები: საჯარო სკოლებს შორის შემოქმედებით-ინტელექტუალური კონკურსის ,,მოგზაურობა მსოფლიოს გარშემო“ გამარჯვებულთა დაჯილდოვება; ინტელექტუალური პროგრამების განხორციელების უზრუნველყოფა; პროექტ ,,ეტალონში“ მოსწავლე-ახალგაზრდობის მონაწილეობის უზრუნველყოფა; პრეოქტ ,,ჯანსაღი გარემო ჯანსაღი მომავლისათვის“ </w:t>
      </w:r>
      <w:r w:rsidRPr="00754CDD">
        <w:rPr>
          <w:rFonts w:ascii="Sylfaen" w:eastAsia="Sylfaen" w:hAnsi="Sylfaen"/>
          <w:color w:val="000000"/>
          <w:lang w:val="ka-GE"/>
        </w:rPr>
        <w:lastRenderedPageBreak/>
        <w:t>ფარგლებში დაგეგმილი ღონისძიებები და ადგილობრივი, რეგიონალური და რესპუბლიკური დონის სხვადასხვა ახალგაზრდული ღონისძიებები;</w:t>
      </w:r>
    </w:p>
    <w:p w:rsidR="00060FF0" w:rsidRPr="00754CDD" w:rsidRDefault="00060FF0" w:rsidP="00852FE4">
      <w:pPr>
        <w:pStyle w:val="ListParagraph"/>
        <w:numPr>
          <w:ilvl w:val="0"/>
          <w:numId w:val="36"/>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რელიგიური ორგანიზაციების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პროგრამის ფარგლებში დაფინანსდება ხაშურის მუნიციპალიტეტის ტერიტორიაზე რელიგიური ობიექტების ინფრასტრუქტურული ღონისძიებები და აღდგენითი სამუშაოები</w:t>
      </w:r>
    </w:p>
    <w:p w:rsidR="00060FF0" w:rsidRPr="00754CDD" w:rsidRDefault="00060FF0" w:rsidP="00060FF0">
      <w:pPr>
        <w:pStyle w:val="ListParagraph"/>
        <w:spacing w:after="0" w:line="240" w:lineRule="auto"/>
        <w:ind w:left="360"/>
        <w:jc w:val="both"/>
        <w:rPr>
          <w:rFonts w:ascii="Sylfaen" w:eastAsia="Sylfaen" w:hAnsi="Sylfaen"/>
          <w:color w:val="000000"/>
          <w:lang w:val="ka-GE"/>
        </w:rPr>
      </w:pPr>
      <w:r w:rsidRPr="00754CDD">
        <w:rPr>
          <w:rFonts w:ascii="Sylfaen" w:eastAsia="Sylfaen" w:hAnsi="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36"/>
        </w:numPr>
        <w:spacing w:after="0" w:line="240" w:lineRule="auto"/>
        <w:ind w:left="0" w:firstLine="360"/>
        <w:jc w:val="both"/>
        <w:rPr>
          <w:rFonts w:ascii="Sylfaen" w:hAnsi="Sylfaen" w:cs="Sylfaen"/>
          <w:lang w:val="ka-GE"/>
        </w:rPr>
      </w:pPr>
      <w:r w:rsidRPr="00754CDD">
        <w:rPr>
          <w:rFonts w:ascii="Sylfaen" w:eastAsia="Sylfaen" w:hAnsi="Sylfaen"/>
          <w:b/>
          <w:color w:val="000000"/>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360"/>
        <w:jc w:val="both"/>
        <w:rPr>
          <w:rFonts w:ascii="Sylfaen" w:hAnsi="Sylfaen" w:cs="Sylfaen"/>
        </w:rPr>
      </w:pPr>
      <w:r w:rsidRPr="00754CDD">
        <w:rPr>
          <w:rFonts w:ascii="Sylfaen" w:hAnsi="Sylfaen" w:cs="Sylfaen"/>
          <w:lang w:val="ka-GE"/>
        </w:rPr>
        <w:t xml:space="preserve">მოსახლეობის ჯანმრთელობის დაცვის მიზნით გაგრძელდება სახელმწიფო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w:t>
      </w:r>
      <w:r w:rsidRPr="00754CDD">
        <w:rPr>
          <w:rFonts w:ascii="Sylfaen" w:hAnsi="Sylfaen" w:cs="Sylfaen"/>
        </w:rPr>
        <w:t>პროგრამის</w:t>
      </w:r>
      <w:r w:rsidRPr="00754CDD">
        <w:rPr>
          <w:rFonts w:ascii="Sylfaen" w:hAnsi="Sylfaen" w:cs="Sylfaen"/>
          <w:lang w:val="ka-GE"/>
        </w:rPr>
        <w:t xml:space="preserve"> </w:t>
      </w:r>
      <w:r w:rsidRPr="00754CDD">
        <w:rPr>
          <w:rFonts w:ascii="Sylfaen" w:hAnsi="Sylfaen" w:cs="Sylfaen"/>
        </w:rPr>
        <w:t>ფარგლებში</w:t>
      </w:r>
      <w:r w:rsidRPr="00754CDD">
        <w:rPr>
          <w:rFonts w:ascii="Sylfaen" w:hAnsi="Sylfaen" w:cs="Sylfaen"/>
          <w:lang w:val="ka-GE"/>
        </w:rPr>
        <w:t xml:space="preserve"> </w:t>
      </w:r>
      <w:r w:rsidRPr="00754CDD">
        <w:rPr>
          <w:rFonts w:ascii="Sylfaen" w:hAnsi="Sylfaen" w:cs="Sylfaen"/>
        </w:rPr>
        <w:t>განხორციელდება</w:t>
      </w:r>
      <w:r w:rsidRPr="00754CDD">
        <w:rPr>
          <w:rFonts w:ascii="Sylfaen" w:hAnsi="Sylfaen" w:cs="Sylfaen"/>
          <w:lang w:val="ka-GE"/>
        </w:rPr>
        <w:t xml:space="preserve"> </w:t>
      </w:r>
      <w:r w:rsidRPr="00754CDD">
        <w:rPr>
          <w:rFonts w:ascii="Sylfaen" w:hAnsi="Sylfaen" w:cs="Sylfaen"/>
        </w:rPr>
        <w:t>პრევენციული</w:t>
      </w:r>
      <w:r w:rsidRPr="00754CDD">
        <w:rPr>
          <w:rFonts w:ascii="Sylfaen" w:hAnsi="Sylfaen" w:cs="Sylfaen"/>
          <w:lang w:val="ka-GE"/>
        </w:rPr>
        <w:t xml:space="preserve"> </w:t>
      </w:r>
      <w:r w:rsidRPr="00754CDD">
        <w:rPr>
          <w:rFonts w:ascii="Sylfaen" w:hAnsi="Sylfaen" w:cs="Sylfaen"/>
        </w:rPr>
        <w:t>და</w:t>
      </w:r>
      <w:r w:rsidRPr="00754CDD">
        <w:rPr>
          <w:rFonts w:ascii="Sylfaen" w:hAnsi="Sylfaen" w:cs="Sylfaen"/>
          <w:lang w:val="ka-GE"/>
        </w:rPr>
        <w:t xml:space="preserve"> </w:t>
      </w:r>
      <w:r w:rsidRPr="00754CDD">
        <w:rPr>
          <w:rFonts w:ascii="Sylfaen" w:hAnsi="Sylfaen" w:cs="Sylfaen"/>
        </w:rPr>
        <w:t>ეპიდემოლოგიური</w:t>
      </w:r>
      <w:r w:rsidRPr="00754CDD">
        <w:rPr>
          <w:rFonts w:ascii="Sylfaen" w:hAnsi="Sylfaen" w:cs="Sylfaen"/>
          <w:lang w:val="ka-GE"/>
        </w:rPr>
        <w:t xml:space="preserve"> </w:t>
      </w:r>
      <w:r w:rsidRPr="00754CDD">
        <w:rPr>
          <w:rFonts w:ascii="Sylfaen" w:hAnsi="Sylfaen" w:cs="Sylfaen"/>
        </w:rPr>
        <w:t>ღონისძიებები</w:t>
      </w:r>
      <w:r w:rsidRPr="00754CDD">
        <w:rPr>
          <w:rFonts w:ascii="Sylfaen" w:hAnsi="Sylfaen" w:cs="Sylfaen"/>
          <w:lang w:val="ka-GE"/>
        </w:rPr>
        <w:t xml:space="preserve"> </w:t>
      </w:r>
      <w:r w:rsidRPr="00754CDD">
        <w:rPr>
          <w:rFonts w:ascii="Sylfaen" w:hAnsi="Sylfaen" w:cs="Sylfaen"/>
        </w:rPr>
        <w:t>ეპიდსაშიშროებისას, მუნიციპალიტეტის</w:t>
      </w:r>
      <w:r w:rsidRPr="00754CDD">
        <w:rPr>
          <w:rFonts w:ascii="Sylfaen" w:hAnsi="Sylfaen" w:cs="Sylfaen"/>
          <w:lang w:val="ka-GE"/>
        </w:rPr>
        <w:t xml:space="preserve"> </w:t>
      </w:r>
      <w:r w:rsidRPr="00754CDD">
        <w:rPr>
          <w:rFonts w:ascii="Sylfaen" w:hAnsi="Sylfaen" w:cs="Sylfaen"/>
        </w:rPr>
        <w:t>ტერიტორიაზე</w:t>
      </w:r>
      <w:r w:rsidRPr="00754CDD">
        <w:rPr>
          <w:rFonts w:ascii="Sylfaen" w:hAnsi="Sylfaen" w:cs="Sylfaen"/>
          <w:lang w:val="ka-GE"/>
        </w:rPr>
        <w:t xml:space="preserve"> </w:t>
      </w:r>
      <w:r w:rsidRPr="00754CDD">
        <w:rPr>
          <w:rFonts w:ascii="Sylfaen" w:hAnsi="Sylfaen" w:cs="Sylfaen"/>
        </w:rPr>
        <w:t>პირველადი</w:t>
      </w:r>
      <w:r w:rsidRPr="00754CDD">
        <w:rPr>
          <w:rFonts w:ascii="Sylfaen" w:hAnsi="Sylfaen" w:cs="Sylfaen"/>
          <w:lang w:val="ka-GE"/>
        </w:rPr>
        <w:t xml:space="preserve"> </w:t>
      </w:r>
      <w:r w:rsidRPr="00754CDD">
        <w:rPr>
          <w:rFonts w:ascii="Sylfaen" w:hAnsi="Sylfaen" w:cs="Sylfaen"/>
        </w:rPr>
        <w:t>ეპიდკვლევების</w:t>
      </w:r>
      <w:r w:rsidRPr="00754CDD">
        <w:rPr>
          <w:rFonts w:ascii="Sylfaen" w:hAnsi="Sylfaen" w:cs="Sylfaen"/>
          <w:lang w:val="ka-GE"/>
        </w:rPr>
        <w:t xml:space="preserve"> </w:t>
      </w:r>
      <w:r w:rsidRPr="00754CDD">
        <w:rPr>
          <w:rFonts w:ascii="Sylfaen" w:hAnsi="Sylfaen" w:cs="Sylfaen"/>
        </w:rPr>
        <w:t>ხელშეწყობა, მუნიციპალიტეტის</w:t>
      </w:r>
      <w:r w:rsidRPr="00754CDD">
        <w:rPr>
          <w:rFonts w:ascii="Sylfaen" w:hAnsi="Sylfaen" w:cs="Sylfaen"/>
          <w:lang w:val="ka-GE"/>
        </w:rPr>
        <w:t xml:space="preserve"> </w:t>
      </w:r>
      <w:r w:rsidRPr="00754CDD">
        <w:rPr>
          <w:rFonts w:ascii="Sylfaen" w:hAnsi="Sylfaen" w:cs="Sylfaen"/>
        </w:rPr>
        <w:t>ტერიტორიაზე</w:t>
      </w:r>
      <w:r w:rsidRPr="00754CDD">
        <w:rPr>
          <w:rFonts w:ascii="Sylfaen" w:hAnsi="Sylfaen" w:cs="Sylfaen"/>
          <w:lang w:val="ka-GE"/>
        </w:rPr>
        <w:t xml:space="preserve"> </w:t>
      </w:r>
      <w:r w:rsidRPr="00754CDD">
        <w:rPr>
          <w:rFonts w:ascii="Sylfaen" w:hAnsi="Sylfaen" w:cs="Sylfaen"/>
        </w:rPr>
        <w:t>დაავადებები</w:t>
      </w:r>
      <w:r w:rsidRPr="00754CDD">
        <w:rPr>
          <w:rFonts w:ascii="Sylfaen" w:hAnsi="Sylfaen" w:cs="Sylfaen"/>
          <w:lang w:val="ka-GE"/>
        </w:rPr>
        <w:t xml:space="preserve">ს </w:t>
      </w:r>
      <w:r w:rsidRPr="00754CDD">
        <w:rPr>
          <w:rFonts w:ascii="Sylfaen" w:hAnsi="Sylfaen" w:cs="Sylfaen"/>
        </w:rPr>
        <w:t>პრევენციის</w:t>
      </w:r>
      <w:r w:rsidRPr="00754CDD">
        <w:rPr>
          <w:rFonts w:ascii="Sylfaen" w:hAnsi="Sylfaen" w:cs="Sylfaen"/>
          <w:lang w:val="ka-GE"/>
        </w:rPr>
        <w:t xml:space="preserve"> </w:t>
      </w:r>
      <w:r w:rsidRPr="00754CDD">
        <w:rPr>
          <w:rFonts w:ascii="Sylfaen" w:hAnsi="Sylfaen" w:cs="Sylfaen"/>
        </w:rPr>
        <w:t>მიზნით</w:t>
      </w:r>
      <w:r w:rsidRPr="00754CDD">
        <w:rPr>
          <w:rFonts w:ascii="Sylfaen" w:hAnsi="Sylfaen" w:cs="Sylfaen"/>
          <w:lang w:val="ka-GE"/>
        </w:rPr>
        <w:t xml:space="preserve"> </w:t>
      </w:r>
      <w:r w:rsidRPr="00754CDD">
        <w:rPr>
          <w:rFonts w:ascii="Sylfaen" w:hAnsi="Sylfaen" w:cs="Sylfaen"/>
        </w:rPr>
        <w:t>დერატიზაციის, დეზინსექციისა</w:t>
      </w:r>
      <w:r w:rsidRPr="00754CDD">
        <w:rPr>
          <w:rFonts w:ascii="Sylfaen" w:hAnsi="Sylfaen" w:cs="Sylfaen"/>
          <w:lang w:val="ka-GE"/>
        </w:rPr>
        <w:t xml:space="preserve"> </w:t>
      </w:r>
      <w:r w:rsidRPr="00754CDD">
        <w:rPr>
          <w:rFonts w:ascii="Sylfaen" w:hAnsi="Sylfaen" w:cs="Sylfaen"/>
        </w:rPr>
        <w:t>და</w:t>
      </w:r>
      <w:r w:rsidRPr="00754CDD">
        <w:rPr>
          <w:rFonts w:ascii="Sylfaen" w:hAnsi="Sylfaen" w:cs="Sylfaen"/>
          <w:lang w:val="ka-GE"/>
        </w:rPr>
        <w:t xml:space="preserve"> </w:t>
      </w:r>
      <w:r w:rsidRPr="00754CDD">
        <w:rPr>
          <w:rFonts w:ascii="Sylfaen" w:hAnsi="Sylfaen" w:cs="Sylfaen"/>
        </w:rPr>
        <w:t>დეზინფექციის</w:t>
      </w:r>
      <w:r w:rsidRPr="00754CDD">
        <w:rPr>
          <w:rFonts w:ascii="Sylfaen" w:hAnsi="Sylfaen" w:cs="Sylfaen"/>
          <w:lang w:val="ka-GE"/>
        </w:rPr>
        <w:t xml:space="preserve"> </w:t>
      </w:r>
      <w:r w:rsidRPr="00754CDD">
        <w:rPr>
          <w:rFonts w:ascii="Sylfaen" w:hAnsi="Sylfaen" w:cs="Sylfaen"/>
        </w:rPr>
        <w:t>ღონისძიებათა</w:t>
      </w:r>
      <w:r w:rsidRPr="00754CDD">
        <w:rPr>
          <w:rFonts w:ascii="Sylfaen" w:hAnsi="Sylfaen" w:cs="Sylfaen"/>
          <w:lang w:val="ka-GE"/>
        </w:rPr>
        <w:t xml:space="preserve"> </w:t>
      </w:r>
      <w:r w:rsidRPr="00754CDD">
        <w:rPr>
          <w:rFonts w:ascii="Sylfaen" w:hAnsi="Sylfaen" w:cs="Sylfaen"/>
        </w:rPr>
        <w:t>ორგანიზებ</w:t>
      </w:r>
      <w:r w:rsidRPr="00754CDD">
        <w:rPr>
          <w:rFonts w:ascii="Sylfaen" w:hAnsi="Sylfaen" w:cs="Sylfaen"/>
          <w:lang w:val="ka-GE"/>
        </w:rPr>
        <w:t xml:space="preserve">ა </w:t>
      </w:r>
      <w:r w:rsidRPr="00754CDD">
        <w:rPr>
          <w:rFonts w:ascii="Sylfaen" w:hAnsi="Sylfaen" w:cs="Sylfaen"/>
        </w:rPr>
        <w:t>და</w:t>
      </w:r>
      <w:r w:rsidRPr="00754CDD">
        <w:rPr>
          <w:rFonts w:ascii="Sylfaen" w:hAnsi="Sylfaen" w:cs="Sylfaen"/>
          <w:lang w:val="ka-GE"/>
        </w:rPr>
        <w:t xml:space="preserve"> </w:t>
      </w:r>
      <w:r w:rsidRPr="00754CDD">
        <w:rPr>
          <w:rFonts w:ascii="Sylfaen" w:hAnsi="Sylfaen" w:cs="Sylfaen"/>
        </w:rPr>
        <w:t>კონტროლი, პროფილაქტიკური</w:t>
      </w:r>
      <w:r w:rsidRPr="00754CDD">
        <w:rPr>
          <w:rFonts w:ascii="Sylfaen" w:hAnsi="Sylfaen" w:cs="Sylfaen"/>
          <w:lang w:val="ka-GE"/>
        </w:rPr>
        <w:t xml:space="preserve"> </w:t>
      </w:r>
      <w:r w:rsidRPr="00754CDD">
        <w:rPr>
          <w:rFonts w:ascii="Sylfaen" w:hAnsi="Sylfaen" w:cs="Sylfaen"/>
        </w:rPr>
        <w:t>აცრების</w:t>
      </w:r>
      <w:r w:rsidRPr="00754CDD">
        <w:rPr>
          <w:rFonts w:ascii="Sylfaen" w:hAnsi="Sylfaen" w:cs="Sylfaen"/>
          <w:lang w:val="ka-GE"/>
        </w:rPr>
        <w:t xml:space="preserve"> </w:t>
      </w:r>
      <w:r w:rsidRPr="00754CDD">
        <w:rPr>
          <w:rFonts w:ascii="Sylfaen" w:hAnsi="Sylfaen" w:cs="Sylfaen"/>
        </w:rPr>
        <w:t>ეროვნული</w:t>
      </w:r>
      <w:r w:rsidRPr="00754CDD">
        <w:rPr>
          <w:rFonts w:ascii="Sylfaen" w:hAnsi="Sylfaen" w:cs="Sylfaen"/>
          <w:lang w:val="ka-GE"/>
        </w:rPr>
        <w:t xml:space="preserve"> </w:t>
      </w:r>
      <w:r w:rsidRPr="00754CDD">
        <w:rPr>
          <w:rFonts w:ascii="Sylfaen" w:hAnsi="Sylfaen" w:cs="Sylfaen"/>
        </w:rPr>
        <w:t>კალენდრით</w:t>
      </w:r>
      <w:r w:rsidRPr="00754CDD">
        <w:rPr>
          <w:rFonts w:ascii="Sylfaen" w:hAnsi="Sylfaen" w:cs="Sylfaen"/>
          <w:lang w:val="ka-GE"/>
        </w:rPr>
        <w:t xml:space="preserve"> </w:t>
      </w:r>
      <w:r w:rsidRPr="00754CDD">
        <w:rPr>
          <w:rFonts w:ascii="Sylfaen" w:hAnsi="Sylfaen" w:cs="Sylfaen"/>
        </w:rPr>
        <w:t>განსაზღვრული</w:t>
      </w:r>
      <w:r w:rsidRPr="00754CDD">
        <w:rPr>
          <w:rFonts w:ascii="Sylfaen" w:hAnsi="Sylfaen" w:cs="Sylfaen"/>
          <w:lang w:val="ka-GE"/>
        </w:rPr>
        <w:t xml:space="preserve"> </w:t>
      </w:r>
      <w:r w:rsidRPr="00754CDD">
        <w:rPr>
          <w:rFonts w:ascii="Sylfaen" w:hAnsi="Sylfaen" w:cs="Sylfaen"/>
        </w:rPr>
        <w:t>იმუნოპროფილაქტიკისათვის</w:t>
      </w:r>
      <w:r w:rsidRPr="00754CDD">
        <w:rPr>
          <w:rFonts w:ascii="Sylfaen" w:hAnsi="Sylfaen" w:cs="Sylfaen"/>
          <w:lang w:val="ka-GE"/>
        </w:rPr>
        <w:t xml:space="preserve"> </w:t>
      </w:r>
      <w:r w:rsidRPr="00754CDD">
        <w:rPr>
          <w:rFonts w:ascii="Sylfaen" w:hAnsi="Sylfaen" w:cs="Sylfaen"/>
        </w:rPr>
        <w:t>მოწოდებული</w:t>
      </w:r>
      <w:r w:rsidRPr="00754CDD">
        <w:rPr>
          <w:rFonts w:ascii="Sylfaen" w:hAnsi="Sylfaen" w:cs="Sylfaen"/>
          <w:lang w:val="ka-GE"/>
        </w:rPr>
        <w:t xml:space="preserve"> </w:t>
      </w:r>
      <w:r w:rsidRPr="00754CDD">
        <w:rPr>
          <w:rFonts w:ascii="Sylfaen" w:hAnsi="Sylfaen" w:cs="Sylfaen"/>
        </w:rPr>
        <w:t>მასალების</w:t>
      </w:r>
      <w:r w:rsidRPr="00754CDD">
        <w:rPr>
          <w:rFonts w:ascii="Sylfaen" w:hAnsi="Sylfaen" w:cs="Sylfaen"/>
          <w:lang w:val="ka-GE"/>
        </w:rPr>
        <w:t xml:space="preserve"> </w:t>
      </w:r>
      <w:r w:rsidRPr="00754CDD">
        <w:rPr>
          <w:rFonts w:ascii="Sylfaen" w:hAnsi="Sylfaen" w:cs="Sylfaen"/>
        </w:rPr>
        <w:t>მიღების, შენახვის</w:t>
      </w:r>
      <w:r w:rsidRPr="00754CDD">
        <w:rPr>
          <w:rFonts w:ascii="Sylfaen" w:hAnsi="Sylfaen" w:cs="Sylfaen"/>
          <w:lang w:val="ka-GE"/>
        </w:rPr>
        <w:t xml:space="preserve"> </w:t>
      </w:r>
      <w:r w:rsidRPr="00754CDD">
        <w:rPr>
          <w:rFonts w:ascii="Sylfaen" w:hAnsi="Sylfaen" w:cs="Sylfaen"/>
        </w:rPr>
        <w:t>და</w:t>
      </w:r>
      <w:r w:rsidRPr="00754CDD">
        <w:rPr>
          <w:rFonts w:ascii="Sylfaen" w:hAnsi="Sylfaen" w:cs="Sylfaen"/>
          <w:lang w:val="ka-GE"/>
        </w:rPr>
        <w:t xml:space="preserve"> </w:t>
      </w:r>
      <w:r w:rsidRPr="00754CDD">
        <w:rPr>
          <w:rFonts w:ascii="Sylfaen" w:hAnsi="Sylfaen" w:cs="Sylfaen"/>
        </w:rPr>
        <w:t>განაწილების</w:t>
      </w:r>
      <w:r w:rsidRPr="00754CDD">
        <w:rPr>
          <w:rFonts w:ascii="Sylfaen" w:hAnsi="Sylfaen" w:cs="Sylfaen"/>
          <w:lang w:val="ka-GE"/>
        </w:rPr>
        <w:t xml:space="preserve"> </w:t>
      </w:r>
      <w:r w:rsidRPr="00754CDD">
        <w:rPr>
          <w:rFonts w:ascii="Sylfaen" w:hAnsi="Sylfaen" w:cs="Sylfaen"/>
        </w:rPr>
        <w:t>უზრუნველყოფა, მუნიციპალიტეტის</w:t>
      </w:r>
      <w:r w:rsidRPr="00754CDD">
        <w:rPr>
          <w:rFonts w:ascii="Sylfaen" w:hAnsi="Sylfaen" w:cs="Sylfaen"/>
          <w:lang w:val="ka-GE"/>
        </w:rPr>
        <w:t xml:space="preserve"> </w:t>
      </w:r>
      <w:r w:rsidRPr="00754CDD">
        <w:rPr>
          <w:rFonts w:ascii="Sylfaen" w:hAnsi="Sylfaen" w:cs="Sylfaen"/>
        </w:rPr>
        <w:t>დასახლებულ</w:t>
      </w:r>
      <w:r w:rsidRPr="00754CDD">
        <w:rPr>
          <w:rFonts w:ascii="Sylfaen" w:hAnsi="Sylfaen" w:cs="Sylfaen"/>
          <w:lang w:val="ka-GE"/>
        </w:rPr>
        <w:t xml:space="preserve"> </w:t>
      </w:r>
      <w:r w:rsidRPr="00754CDD">
        <w:rPr>
          <w:rFonts w:ascii="Sylfaen" w:hAnsi="Sylfaen" w:cs="Sylfaen"/>
        </w:rPr>
        <w:t>პუნქტებში</w:t>
      </w:r>
      <w:r w:rsidRPr="00754CDD">
        <w:rPr>
          <w:rFonts w:ascii="Sylfaen" w:hAnsi="Sylfaen" w:cs="Sylfaen"/>
          <w:lang w:val="ka-GE"/>
        </w:rPr>
        <w:t xml:space="preserve"> </w:t>
      </w:r>
      <w:r w:rsidRPr="00754CDD">
        <w:rPr>
          <w:rFonts w:ascii="Sylfaen" w:hAnsi="Sylfaen" w:cs="Sylfaen"/>
        </w:rPr>
        <w:t>სეზონურად</w:t>
      </w:r>
      <w:r w:rsidRPr="00754CDD">
        <w:rPr>
          <w:rFonts w:ascii="Sylfaen" w:hAnsi="Sylfaen" w:cs="Sylfaen"/>
          <w:lang w:val="ka-GE"/>
        </w:rPr>
        <w:t xml:space="preserve"> </w:t>
      </w:r>
      <w:r w:rsidRPr="00754CDD">
        <w:rPr>
          <w:rFonts w:ascii="Sylfaen" w:hAnsi="Sylfaen" w:cs="Sylfaen"/>
        </w:rPr>
        <w:t>ქუჩების, სკვერების, სასაფლაოების</w:t>
      </w:r>
      <w:r w:rsidRPr="00754CDD">
        <w:rPr>
          <w:rFonts w:ascii="Sylfaen" w:hAnsi="Sylfaen" w:cs="Sylfaen"/>
          <w:lang w:val="ka-GE"/>
        </w:rPr>
        <w:t xml:space="preserve"> </w:t>
      </w:r>
      <w:r w:rsidRPr="00754CDD">
        <w:rPr>
          <w:rFonts w:ascii="Sylfaen" w:hAnsi="Sylfaen" w:cs="Sylfaen"/>
        </w:rPr>
        <w:t>მიმდებარე</w:t>
      </w:r>
      <w:r w:rsidRPr="00754CDD">
        <w:rPr>
          <w:rFonts w:ascii="Sylfaen" w:hAnsi="Sylfaen" w:cs="Sylfaen"/>
          <w:lang w:val="ka-GE"/>
        </w:rPr>
        <w:t xml:space="preserve"> </w:t>
      </w:r>
      <w:r w:rsidRPr="00754CDD">
        <w:rPr>
          <w:rFonts w:ascii="Sylfaen" w:hAnsi="Sylfaen" w:cs="Sylfaen"/>
        </w:rPr>
        <w:t>ტერიტორიების</w:t>
      </w:r>
      <w:r w:rsidRPr="00754CDD">
        <w:rPr>
          <w:rFonts w:ascii="Sylfaen" w:hAnsi="Sylfaen" w:cs="Sylfaen"/>
          <w:lang w:val="ka-GE"/>
        </w:rPr>
        <w:t xml:space="preserve"> </w:t>
      </w:r>
      <w:r w:rsidRPr="00754CDD">
        <w:rPr>
          <w:rFonts w:ascii="Sylfaen" w:hAnsi="Sylfaen" w:cs="Sylfaen"/>
        </w:rPr>
        <w:t>სანიტარული</w:t>
      </w:r>
      <w:r w:rsidRPr="00754CDD">
        <w:rPr>
          <w:rFonts w:ascii="Sylfaen" w:hAnsi="Sylfaen" w:cs="Sylfaen"/>
          <w:lang w:val="ka-GE"/>
        </w:rPr>
        <w:t xml:space="preserve"> </w:t>
      </w:r>
      <w:r w:rsidRPr="00754CDD">
        <w:rPr>
          <w:rFonts w:ascii="Sylfaen" w:hAnsi="Sylfaen" w:cs="Sylfaen"/>
        </w:rPr>
        <w:t>მდგომარეობის</w:t>
      </w:r>
      <w:r w:rsidRPr="00754CDD">
        <w:rPr>
          <w:rFonts w:ascii="Sylfaen" w:hAnsi="Sylfaen" w:cs="Sylfaen"/>
          <w:lang w:val="ka-GE"/>
        </w:rPr>
        <w:t xml:space="preserve"> </w:t>
      </w:r>
      <w:r w:rsidRPr="00754CDD">
        <w:rPr>
          <w:rFonts w:ascii="Sylfaen" w:hAnsi="Sylfaen" w:cs="Sylfaen"/>
        </w:rPr>
        <w:t>მასობრივი</w:t>
      </w:r>
      <w:r w:rsidRPr="00754CDD">
        <w:rPr>
          <w:rFonts w:ascii="Sylfaen" w:hAnsi="Sylfaen" w:cs="Sylfaen"/>
          <w:lang w:val="ka-GE"/>
        </w:rPr>
        <w:t xml:space="preserve"> </w:t>
      </w:r>
      <w:r w:rsidRPr="00754CDD">
        <w:rPr>
          <w:rFonts w:ascii="Sylfaen" w:hAnsi="Sylfaen" w:cs="Sylfaen"/>
        </w:rPr>
        <w:t>დათვალიერების</w:t>
      </w:r>
      <w:r w:rsidRPr="00754CDD">
        <w:rPr>
          <w:rFonts w:ascii="Sylfaen" w:hAnsi="Sylfaen" w:cs="Sylfaen"/>
          <w:lang w:val="ka-GE"/>
        </w:rPr>
        <w:t xml:space="preserve"> </w:t>
      </w:r>
      <w:r w:rsidRPr="00754CDD">
        <w:rPr>
          <w:rFonts w:ascii="Sylfaen" w:hAnsi="Sylfaen" w:cs="Sylfaen"/>
        </w:rPr>
        <w:t>ორგანიზება, ქალაქის</w:t>
      </w:r>
      <w:r w:rsidRPr="00754CDD">
        <w:rPr>
          <w:rFonts w:ascii="Sylfaen" w:hAnsi="Sylfaen" w:cs="Sylfaen"/>
          <w:lang w:val="ka-GE"/>
        </w:rPr>
        <w:t xml:space="preserve"> </w:t>
      </w:r>
      <w:r w:rsidRPr="00754CDD">
        <w:rPr>
          <w:rFonts w:ascii="Sylfaen" w:hAnsi="Sylfaen" w:cs="Sylfaen"/>
        </w:rPr>
        <w:t>ნაგავსაყრელისა</w:t>
      </w:r>
      <w:r w:rsidRPr="00754CDD">
        <w:rPr>
          <w:rFonts w:ascii="Sylfaen" w:hAnsi="Sylfaen" w:cs="Sylfaen"/>
          <w:lang w:val="ka-GE"/>
        </w:rPr>
        <w:t xml:space="preserve"> </w:t>
      </w:r>
      <w:r w:rsidRPr="00754CDD">
        <w:rPr>
          <w:rFonts w:ascii="Sylfaen" w:hAnsi="Sylfaen" w:cs="Sylfaen"/>
        </w:rPr>
        <w:t>და</w:t>
      </w:r>
      <w:r w:rsidRPr="00754CDD">
        <w:rPr>
          <w:rFonts w:ascii="Sylfaen" w:hAnsi="Sylfaen" w:cs="Sylfaen"/>
          <w:lang w:val="ka-GE"/>
        </w:rPr>
        <w:t xml:space="preserve"> </w:t>
      </w:r>
      <w:r w:rsidRPr="00754CDD">
        <w:rPr>
          <w:rFonts w:ascii="Sylfaen" w:hAnsi="Sylfaen" w:cs="Sylfaen"/>
        </w:rPr>
        <w:t>ნაგვის</w:t>
      </w:r>
      <w:r w:rsidRPr="00754CDD">
        <w:rPr>
          <w:rFonts w:ascii="Sylfaen" w:hAnsi="Sylfaen" w:cs="Sylfaen"/>
          <w:lang w:val="ka-GE"/>
        </w:rPr>
        <w:t xml:space="preserve"> </w:t>
      </w:r>
      <w:r w:rsidRPr="00754CDD">
        <w:rPr>
          <w:rFonts w:ascii="Sylfaen" w:hAnsi="Sylfaen" w:cs="Sylfaen"/>
        </w:rPr>
        <w:t>შესაგროვებელი</w:t>
      </w:r>
      <w:r w:rsidRPr="00754CDD">
        <w:rPr>
          <w:rFonts w:ascii="Sylfaen" w:hAnsi="Sylfaen" w:cs="Sylfaen"/>
          <w:lang w:val="ka-GE"/>
        </w:rPr>
        <w:t xml:space="preserve"> </w:t>
      </w:r>
      <w:r w:rsidRPr="00754CDD">
        <w:rPr>
          <w:rFonts w:ascii="Sylfaen" w:hAnsi="Sylfaen" w:cs="Sylfaen"/>
        </w:rPr>
        <w:t>კონტეინერების</w:t>
      </w:r>
      <w:r w:rsidRPr="00754CDD">
        <w:rPr>
          <w:rFonts w:ascii="Sylfaen" w:hAnsi="Sylfaen" w:cs="Sylfaen"/>
          <w:lang w:val="ka-GE"/>
        </w:rPr>
        <w:t xml:space="preserve"> </w:t>
      </w:r>
      <w:r w:rsidRPr="00754CDD">
        <w:rPr>
          <w:rFonts w:ascii="Sylfaen" w:hAnsi="Sylfaen" w:cs="Sylfaen"/>
        </w:rPr>
        <w:t>სანიტარულ</w:t>
      </w:r>
      <w:r w:rsidRPr="00754CDD">
        <w:rPr>
          <w:rFonts w:ascii="Sylfaen" w:hAnsi="Sylfaen" w:cs="Sylfaen"/>
          <w:lang w:val="ka-GE"/>
        </w:rPr>
        <w:t xml:space="preserve">  </w:t>
      </w:r>
      <w:r w:rsidRPr="00754CDD">
        <w:rPr>
          <w:rFonts w:ascii="Sylfaen" w:hAnsi="Sylfaen" w:cs="Sylfaen"/>
        </w:rPr>
        <w:t>ნორმებთან</w:t>
      </w:r>
      <w:r w:rsidRPr="00754CDD">
        <w:rPr>
          <w:rFonts w:ascii="Sylfaen" w:hAnsi="Sylfaen" w:cs="Sylfaen"/>
          <w:lang w:val="ka-GE"/>
        </w:rPr>
        <w:t xml:space="preserve"> </w:t>
      </w:r>
      <w:r w:rsidRPr="00754CDD">
        <w:rPr>
          <w:rFonts w:ascii="Sylfaen" w:hAnsi="Sylfaen" w:cs="Sylfaen"/>
        </w:rPr>
        <w:t>შესაბამისობაზე</w:t>
      </w:r>
      <w:r w:rsidRPr="00754CDD">
        <w:rPr>
          <w:rFonts w:ascii="Sylfaen" w:hAnsi="Sylfaen" w:cs="Sylfaen"/>
          <w:lang w:val="ka-GE"/>
        </w:rPr>
        <w:t xml:space="preserve"> </w:t>
      </w:r>
      <w:r w:rsidRPr="00754CDD">
        <w:rPr>
          <w:rFonts w:ascii="Sylfaen" w:hAnsi="Sylfaen" w:cs="Sylfaen"/>
        </w:rPr>
        <w:t>სისტემატური</w:t>
      </w:r>
      <w:r w:rsidRPr="00754CDD">
        <w:rPr>
          <w:rFonts w:ascii="Sylfaen" w:hAnsi="Sylfaen" w:cs="Sylfaen"/>
          <w:lang w:val="ka-GE"/>
        </w:rPr>
        <w:t xml:space="preserve"> </w:t>
      </w:r>
      <w:r w:rsidRPr="00754CDD">
        <w:rPr>
          <w:rFonts w:ascii="Sylfaen" w:hAnsi="Sylfaen" w:cs="Sylfaen"/>
        </w:rPr>
        <w:t>კონტროლის</w:t>
      </w:r>
      <w:r w:rsidRPr="00754CDD">
        <w:rPr>
          <w:rFonts w:ascii="Sylfaen" w:hAnsi="Sylfaen" w:cs="Sylfaen"/>
          <w:lang w:val="ka-GE"/>
        </w:rPr>
        <w:t xml:space="preserve"> </w:t>
      </w:r>
      <w:r w:rsidRPr="00754CDD">
        <w:rPr>
          <w:rFonts w:ascii="Sylfaen" w:hAnsi="Sylfaen" w:cs="Sylfaen"/>
        </w:rPr>
        <w:t>დაწესება, საჭიროების</w:t>
      </w:r>
      <w:r w:rsidRPr="00754CDD">
        <w:rPr>
          <w:rFonts w:ascii="Sylfaen" w:hAnsi="Sylfaen" w:cs="Sylfaen"/>
          <w:lang w:val="ka-GE"/>
        </w:rPr>
        <w:t xml:space="preserve"> </w:t>
      </w:r>
      <w:r w:rsidRPr="00754CDD">
        <w:rPr>
          <w:rFonts w:ascii="Sylfaen" w:hAnsi="Sylfaen" w:cs="Sylfaen"/>
        </w:rPr>
        <w:t>შემთხვევაში</w:t>
      </w:r>
      <w:r w:rsidRPr="00754CDD">
        <w:rPr>
          <w:rFonts w:ascii="Sylfaen" w:hAnsi="Sylfaen" w:cs="Sylfaen"/>
          <w:lang w:val="ka-GE"/>
        </w:rPr>
        <w:t xml:space="preserve"> </w:t>
      </w:r>
      <w:r w:rsidRPr="00754CDD">
        <w:rPr>
          <w:rFonts w:ascii="Sylfaen" w:hAnsi="Sylfaen" w:cs="Sylfaen"/>
        </w:rPr>
        <w:t>დერატიზაციის, დეზინსექციისა</w:t>
      </w:r>
      <w:r w:rsidRPr="00754CDD">
        <w:rPr>
          <w:rFonts w:ascii="Sylfaen" w:hAnsi="Sylfaen" w:cs="Sylfaen"/>
          <w:lang w:val="ka-GE"/>
        </w:rPr>
        <w:t xml:space="preserve"> </w:t>
      </w:r>
      <w:r w:rsidRPr="00754CDD">
        <w:rPr>
          <w:rFonts w:ascii="Sylfaen" w:hAnsi="Sylfaen" w:cs="Sylfaen"/>
        </w:rPr>
        <w:t>და</w:t>
      </w:r>
      <w:r w:rsidRPr="00754CDD">
        <w:rPr>
          <w:rFonts w:ascii="Sylfaen" w:hAnsi="Sylfaen" w:cs="Sylfaen"/>
          <w:lang w:val="ka-GE"/>
        </w:rPr>
        <w:t xml:space="preserve"> </w:t>
      </w:r>
      <w:r w:rsidRPr="00754CDD">
        <w:rPr>
          <w:rFonts w:ascii="Sylfaen" w:hAnsi="Sylfaen" w:cs="Sylfaen"/>
        </w:rPr>
        <w:t>დეზინფექციის</w:t>
      </w:r>
      <w:r w:rsidRPr="00754CDD">
        <w:rPr>
          <w:rFonts w:ascii="Sylfaen" w:hAnsi="Sylfaen" w:cs="Sylfaen"/>
          <w:lang w:val="ka-GE"/>
        </w:rPr>
        <w:t xml:space="preserve"> </w:t>
      </w:r>
      <w:r w:rsidRPr="00754CDD">
        <w:rPr>
          <w:rFonts w:ascii="Sylfaen" w:hAnsi="Sylfaen" w:cs="Sylfaen"/>
        </w:rPr>
        <w:t>სამუშაოთა</w:t>
      </w:r>
      <w:r w:rsidRPr="00754CDD">
        <w:rPr>
          <w:rFonts w:ascii="Sylfaen" w:hAnsi="Sylfaen" w:cs="Sylfaen"/>
          <w:lang w:val="ka-GE"/>
        </w:rPr>
        <w:t xml:space="preserve"> </w:t>
      </w:r>
      <w:r w:rsidRPr="00754CDD">
        <w:rPr>
          <w:rFonts w:ascii="Sylfaen" w:hAnsi="Sylfaen" w:cs="Sylfaen"/>
        </w:rPr>
        <w:t>ორგანიზება</w:t>
      </w:r>
      <w:r w:rsidRPr="00754CDD">
        <w:rPr>
          <w:rFonts w:ascii="Sylfaen" w:hAnsi="Sylfaen" w:cs="Sylfaen"/>
          <w:lang w:val="ka-GE"/>
        </w:rPr>
        <w:t>.</w:t>
      </w:r>
    </w:p>
    <w:p w:rsidR="00060FF0" w:rsidRPr="00754CDD" w:rsidRDefault="00060FF0" w:rsidP="00852FE4">
      <w:pPr>
        <w:pStyle w:val="ListParagraph"/>
        <w:numPr>
          <w:ilvl w:val="0"/>
          <w:numId w:val="36"/>
        </w:numPr>
        <w:spacing w:after="0" w:line="240" w:lineRule="auto"/>
        <w:ind w:left="0" w:firstLine="360"/>
        <w:jc w:val="both"/>
        <w:rPr>
          <w:rFonts w:ascii="Sylfaen" w:hAnsi="Sylfaen" w:cs="Sylfaen"/>
          <w:lang w:val="ka-GE"/>
        </w:rPr>
      </w:pPr>
      <w:r w:rsidRPr="00754CDD">
        <w:rPr>
          <w:rFonts w:ascii="Sylfaen" w:eastAsia="Sylfaen" w:hAnsi="Sylfaen"/>
          <w:b/>
          <w:lang w:val="ka-GE"/>
        </w:rPr>
        <w:t>სოციალური ღონისძიებები</w:t>
      </w:r>
    </w:p>
    <w:p w:rsidR="00060FF0" w:rsidRPr="00754CDD" w:rsidRDefault="00060FF0" w:rsidP="00060FF0">
      <w:pPr>
        <w:pStyle w:val="ListParagraph"/>
        <w:spacing w:after="0" w:line="240" w:lineRule="auto"/>
        <w:ind w:left="0" w:firstLine="360"/>
        <w:jc w:val="both"/>
        <w:rPr>
          <w:rFonts w:ascii="Sylfaen" w:hAnsi="Sylfaen" w:cs="Sylfaen"/>
          <w:lang w:val="ka-GE"/>
        </w:rPr>
      </w:pPr>
      <w:r w:rsidRPr="00754CDD">
        <w:rPr>
          <w:rFonts w:ascii="Sylfaen" w:hAnsi="Sylfaen" w:cs="Sylfaen"/>
          <w:lang w:val="ka-GE"/>
        </w:rPr>
        <w:t xml:space="preserve">მოსახლეობის სოციალური მდგომარეობის გაუმჯობესების მიზნით მუნიციპალიტეტი კვლავ განაგრძობს გეგმიური და გადაუდებელი საოპერაციო და  მშობიარობის ხარჯების თანადაფინანსებას. ასევე გაგრძელდება შეჭირვებულთათვის უფასო სასადილოთი მომსახურების უზრუნველყოფა, სასწავლო დაწესებულებებში შეღავათების დაწესება, შეზღუდული შესაძლებლობების მქონე მოსწავლეთა საშუალო ზოგადი განათლების მიღების ხელმისაწვდომობის მიზნით პედაგოგთა ბინაზე მომსახურების ანაზღაურება, ომის ვეტერანების, ომში დაღუპულთა და ომის შემდგომ გარდაცვლილ მეომართა ოჯახების ერთჯერადი ფულადი დახმარება. </w:t>
      </w:r>
    </w:p>
    <w:p w:rsidR="00060FF0" w:rsidRPr="00754CDD" w:rsidRDefault="00060FF0" w:rsidP="00060FF0">
      <w:pPr>
        <w:pStyle w:val="ListParagraph"/>
        <w:spacing w:after="0" w:line="240" w:lineRule="auto"/>
        <w:ind w:left="0" w:firstLine="360"/>
        <w:jc w:val="both"/>
        <w:rPr>
          <w:rFonts w:ascii="Sylfaen" w:hAnsi="Sylfaen" w:cs="Sylfaen"/>
          <w:lang w:val="ka-GE"/>
        </w:rPr>
      </w:pPr>
    </w:p>
    <w:p w:rsidR="00060FF0" w:rsidRPr="00754CDD" w:rsidRDefault="00060FF0" w:rsidP="00060FF0">
      <w:pPr>
        <w:pStyle w:val="Heading1"/>
        <w:jc w:val="center"/>
        <w:rPr>
          <w:rFonts w:eastAsia="Sylfaen"/>
          <w:noProof/>
        </w:rPr>
      </w:pPr>
      <w:r w:rsidRPr="00754CDD">
        <w:rPr>
          <w:rFonts w:ascii="Sylfaen" w:eastAsia="Sylfaen" w:hAnsi="Sylfaen" w:cs="Sylfaen"/>
          <w:noProof/>
        </w:rPr>
        <w:t>ქალაქ</w:t>
      </w:r>
      <w:r w:rsidRPr="00754CDD">
        <w:rPr>
          <w:rFonts w:eastAsia="Sylfaen"/>
          <w:noProof/>
        </w:rPr>
        <w:t xml:space="preserve"> </w:t>
      </w:r>
      <w:r w:rsidRPr="00754CDD">
        <w:rPr>
          <w:rFonts w:ascii="Sylfaen" w:eastAsia="Sylfaen" w:hAnsi="Sylfaen" w:cs="Sylfaen"/>
          <w:noProof/>
        </w:rPr>
        <w:t>რუსთავის</w:t>
      </w:r>
      <w:r w:rsidRPr="00754CDD">
        <w:rPr>
          <w:rFonts w:eastAsia="Sylfaen"/>
          <w:noProof/>
        </w:rPr>
        <w:t xml:space="preserve"> </w:t>
      </w:r>
      <w:r w:rsidRPr="00754CDD">
        <w:rPr>
          <w:rFonts w:ascii="Sylfaen" w:eastAsia="Sylfaen" w:hAnsi="Sylfaen" w:cs="Sylfaen"/>
          <w:noProof/>
        </w:rPr>
        <w:t>მუნიციპალიტეტის</w:t>
      </w:r>
      <w:r w:rsidRPr="00754CDD">
        <w:rPr>
          <w:rFonts w:eastAsia="Sylfaen"/>
          <w:noProof/>
        </w:rPr>
        <w:t xml:space="preserve"> </w:t>
      </w:r>
      <w:r w:rsidRPr="00754CDD">
        <w:rPr>
          <w:rFonts w:ascii="Sylfaen" w:hAnsi="Sylfaen" w:cs="Sylfaen"/>
        </w:rPr>
        <w:t>პრიორიტეტები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ინფრასტრუქტურის</w:t>
      </w:r>
      <w:r w:rsidRPr="00754CDD">
        <w:rPr>
          <w:rFonts w:ascii="Sylfaen" w:hAnsi="Sylfaen"/>
          <w:b/>
          <w:lang w:val="ka-GE"/>
        </w:rPr>
        <w:t xml:space="preserve"> განვითარება</w:t>
      </w:r>
    </w:p>
    <w:p w:rsidR="00060FF0" w:rsidRPr="00754CDD" w:rsidRDefault="00060FF0" w:rsidP="00060FF0">
      <w:pPr>
        <w:pStyle w:val="ListParagraph"/>
        <w:spacing w:after="0" w:line="240" w:lineRule="auto"/>
        <w:ind w:left="360"/>
        <w:jc w:val="both"/>
        <w:rPr>
          <w:rFonts w:ascii="Sylfaen" w:hAnsi="Sylfaen"/>
          <w:b/>
        </w:rPr>
      </w:pP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ქალაქ რუსთავის 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დაფინანსდება საგზაო, სანიაღვრე, გარე განათებისა და ავარიული შენობების სარეაბილიტაციო სამუშაოები, ბინათმესაკუთრეთა ამხანაგობების პროგრამები, ქალაქში სხვადასხვა ინფრასტრუქტურული ღონისძიებები, მუნიციპალური ავტოტრანსპორტის განვითარების ხელშეწყობა, ასევე სამომავლო სარეაბილიტაციო ობიექტების საპროექტო დოკუმენტაციების მომზადებისა და ექსპერტიზის ხარჯები.</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საგზაო ინფრასტრუქტურის განვითარება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საგზაო ინფრასტრუქტურის ექსპლუატაციის, მოვლა-შენახვის სამუშაოები რუსთავის მუნიციპალიტეტის ტერიტორიაზე ყოველწლიურად მიმდინარეობს. სამუშაოები მოიცავს ასფალტირებული ქუჩების დაზიანებული მონაკვეთების აღდგენა-რეაბილიტაციას (ე.წ. ორმული </w:t>
      </w:r>
      <w:r w:rsidRPr="00754CDD">
        <w:rPr>
          <w:rFonts w:ascii="Sylfaen" w:hAnsi="Sylfaen" w:cs="Sylfaen"/>
          <w:color w:val="333333"/>
        </w:rPr>
        <w:lastRenderedPageBreak/>
        <w:t>შეკეთება); არაასფალტირებული ქუჩების გრუნტის საფარის მოსწორებას და მოხრეშვა-მოშანდაკებას; ორმული დამუშვება ხდება როგორც შიდაკვარტალურ, ასევე ადგილობრივი მნიშვნელობის გზებზე. სამუშაოები განხორციელდება საგზაო ინფრასტრუქტურის იმ მონაკვეთებზე, რომლებზეც წლის განმავლობაში მოითხოვს აუცილებელ რეაბილიტაციას. პროექტი განხორციელდება სამსახურის მიერ შედგენილი დეფექტური აქტების შესაბამისად.</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პროგრამის ფარგლებში ხორციელდება ქალაქში მოძრაობის მოწესრიგებისა და მოსახლეობის უსაფრთხოებისთვის არსებული გადასასვლელებისა და საგზაო ნიშნების მოვლა-პატრონობა,</w:t>
      </w:r>
      <w:r w:rsidRPr="00754CDD">
        <w:rPr>
          <w:rFonts w:ascii="Sylfaen" w:hAnsi="Sylfaen" w:cs="Sylfaen"/>
          <w:color w:val="333333"/>
          <w:lang w:val="ka-GE"/>
        </w:rPr>
        <w:t xml:space="preserve"> </w:t>
      </w:r>
      <w:r w:rsidRPr="00754CDD">
        <w:rPr>
          <w:rFonts w:ascii="Sylfaen" w:hAnsi="Sylfaen" w:cs="Sylfaen"/>
          <w:color w:val="333333"/>
        </w:rPr>
        <w:t xml:space="preserve">შეკეთება, ახალი ნიშნების დამატება. დაფინანსდება არსებული ნიშნებისა და გადასასვლელების,ბორდიურების მოვლა-პატრონობა გარდა ამისა გაკეთდება საჭიროების შესაბამისად სხვადასხვა ლოკაციებზეც ახალი საგზაო ნიშნების დამონტაჟება საპატრულო პოლიციის მოთხოვნის შესაბამისად. იხაზება ფეხით მოსიარულეთა გადასასვლელები. </w:t>
      </w:r>
    </w:p>
    <w:p w:rsidR="00060FF0" w:rsidRPr="00754CDD" w:rsidRDefault="00060FF0" w:rsidP="00852FE4">
      <w:pPr>
        <w:pStyle w:val="ListParagraph"/>
        <w:numPr>
          <w:ilvl w:val="0"/>
          <w:numId w:val="93"/>
        </w:numPr>
        <w:spacing w:after="0" w:line="240" w:lineRule="auto"/>
        <w:ind w:left="0" w:firstLine="270"/>
        <w:jc w:val="both"/>
        <w:rPr>
          <w:rFonts w:ascii="Sylfaen" w:hAnsi="Sylfaen" w:cs="Sylfaen"/>
          <w:color w:val="333333"/>
        </w:rPr>
      </w:pPr>
      <w:r w:rsidRPr="00754CDD">
        <w:rPr>
          <w:rFonts w:ascii="Sylfaen" w:hAnsi="Sylfaen" w:cs="Sylfaen"/>
          <w:b/>
          <w:lang w:val="ka-GE"/>
        </w:rPr>
        <w:t>წყლის სისტემების განვითარება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პროგრამა მოიცავს უამინდობის პერიოდში ქალაქში არსებული სანიაღვრე სისტემის უსაფრთხო მუშაობისთვის გაწმენდით ღონისძიებებს. პროგრამის ფარგლებში დაფინანსდება არსებული სანიაღვრე სისტემის მოვლა-პატრონობა, რომელიც გულისხმობს უამინდობის პერიოდში სანიაღვრე სისტემის გაწმენდას,ასევე პერიოდულად ხდება ინსპექტირება და დროული რეაგირება ინსპექტირების შედეგად დადგენილ დაზიანებებზე. ხდება სანიაღვრე ჭების დაზიანებული სახურავების შეცვლა. მოხდება, თბილისის, ლომოურისა და მესხიშვილის ქუჩებზე და სასტუმრო ,,გრანდ ვეჯინის" მიმდებარე ტერიტორიაზე სანიაღვრე ქსელის მოწყობა. აღნიშნულ პროგრამას ემსახურება 6 თანამშრომელი.</w:t>
      </w:r>
    </w:p>
    <w:p w:rsidR="00060FF0" w:rsidRPr="00754CDD" w:rsidRDefault="00060FF0" w:rsidP="00060FF0">
      <w:pPr>
        <w:pStyle w:val="ListParagraph"/>
        <w:spacing w:after="0" w:line="240" w:lineRule="auto"/>
        <w:ind w:left="0" w:firstLine="270"/>
        <w:jc w:val="both"/>
        <w:rPr>
          <w:rFonts w:ascii="Sylfaen" w:hAnsi="Sylfaen" w:cs="Sylfaen"/>
          <w:color w:val="333333"/>
        </w:rPr>
      </w:pPr>
    </w:p>
    <w:p w:rsidR="00060FF0" w:rsidRPr="00754CDD" w:rsidRDefault="00060FF0" w:rsidP="00852FE4">
      <w:pPr>
        <w:pStyle w:val="ListParagraph"/>
        <w:numPr>
          <w:ilvl w:val="0"/>
          <w:numId w:val="93"/>
        </w:numPr>
        <w:spacing w:after="0" w:line="240" w:lineRule="auto"/>
        <w:ind w:left="270" w:firstLine="270"/>
        <w:jc w:val="both"/>
        <w:rPr>
          <w:rFonts w:ascii="Sylfaen" w:hAnsi="Sylfaen" w:cs="Sylfaen"/>
          <w:b/>
          <w:lang w:val="ka-GE"/>
        </w:rPr>
      </w:pPr>
      <w:r w:rsidRPr="00754CDD">
        <w:rPr>
          <w:rFonts w:ascii="Sylfaen" w:hAnsi="Sylfaen" w:cs="Sylfaen"/>
          <w:b/>
          <w:lang w:val="ka-GE"/>
        </w:rPr>
        <w:t>გარე განათება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პროგრამის ფარგლებში ქალაქის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ქალაქის ტერიტორიაზე არსებული გარე განათების ქსელის გამართული ფუნქციონირება, მისი პერიოდული შეკეთება. 2019 წელს იგეგმება არსებული სანათების ენერგოეფექტური დიოდური სანათებით ჩანაცვლება, რაც შესაბამისად გამოიწვევს წლის განმავლობაში შემცირებული ელექტრო ენერგიის გადასახადს. ქალაქის მასშტაბით არსებული წერტილების რაოდენობა შეადგენს 7916 ცალს. პროგრამის ფარგლებში დაფინანსდება გარე განათების არსებული ქსელის ექსპლოატაცია , რომელიც მოიცავს შემდეგ ღონისძიებებს: ქალაქის ტერიტორიაზე არსებულ ქსელში მწყობრიდან გამოსული ნათურების გამოცვლა. ამორტიზირებული და დაზიანებული განათების ბოძების შეკეთება, ახლით ჩანაცვლება. დაზიანებული სადენების აღდგენა,შეკეთება და გარე განათების ელექტრო ენერგიის ხარჯი</w:t>
      </w:r>
    </w:p>
    <w:p w:rsidR="00060FF0" w:rsidRPr="00754CDD" w:rsidRDefault="00060FF0" w:rsidP="00852FE4">
      <w:pPr>
        <w:pStyle w:val="ListParagraph"/>
        <w:numPr>
          <w:ilvl w:val="0"/>
          <w:numId w:val="93"/>
        </w:numPr>
        <w:spacing w:after="0" w:line="240" w:lineRule="auto"/>
        <w:ind w:left="270" w:firstLine="270"/>
        <w:jc w:val="both"/>
        <w:rPr>
          <w:rFonts w:ascii="Sylfaen" w:hAnsi="Sylfaen" w:cs="Sylfaen"/>
          <w:b/>
          <w:lang w:val="ka-GE"/>
        </w:rPr>
      </w:pPr>
      <w:r w:rsidRPr="00754CDD">
        <w:rPr>
          <w:rFonts w:ascii="Sylfaen" w:hAnsi="Sylfaen" w:cs="Sylfaen"/>
          <w:b/>
          <w:lang w:val="ka-GE"/>
        </w:rPr>
        <w:t xml:space="preserve">მშენებლობა, ავარიული ობიექტების და შენობების რეაბილიტაცია </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პროგრამის ფარგლებში მოხდება ავარიული საცხოვრებელი სახლების აივნების და ლოჯების გამაგრება-გაძლიერება, რომელთა შერჩევა მოხდება მოსახლეობის განცხადებების და არსებული მდგომარეობის სიმძიმის გათვალისწინებით, რომლის შეფასებაც მოხდება კონკრეტული მისამართის შესწავლის შემდეგ. ასევე მისამართების შერჩევისას მნიშვნელოვანია გამაგრება-გაძლიერების პროექტის არსებობა. ბინათმესაკუთრეთა ამხანაგობის მომართვის საფუძველზე, კორპუსების დაზიანებული სახურავების რეაბილიტაცია ხორციელდება ააიპ „რუსთავის კორპუსის“ 100%-იანი დაფინანსებით;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პროგრამის ფარგლებში მოხდება არსებული საცხოვრებელი და არასაცხოვრებელი შენობების გადახურვა. </w:t>
      </w:r>
    </w:p>
    <w:p w:rsidR="00060FF0" w:rsidRPr="00754CDD" w:rsidRDefault="00060FF0" w:rsidP="00852FE4">
      <w:pPr>
        <w:pStyle w:val="ListParagraph"/>
        <w:numPr>
          <w:ilvl w:val="0"/>
          <w:numId w:val="93"/>
        </w:numPr>
        <w:spacing w:after="0" w:line="240" w:lineRule="auto"/>
        <w:ind w:left="0" w:firstLine="270"/>
        <w:jc w:val="both"/>
        <w:rPr>
          <w:rFonts w:ascii="Sylfaen" w:hAnsi="Sylfaen" w:cs="Sylfaen"/>
          <w:color w:val="333333"/>
        </w:rPr>
      </w:pPr>
      <w:r w:rsidRPr="00754CDD">
        <w:rPr>
          <w:rFonts w:ascii="Sylfaen" w:hAnsi="Sylfaen" w:cs="Sylfaen"/>
          <w:b/>
          <w:lang w:val="ka-GE"/>
        </w:rPr>
        <w:t xml:space="preserve">ბინათმესაკუთრეთა ამხანაგობის განვითარება </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ბინათმესაკუთრეთა საკუთრებაში არსებული ქონების რეაბილიტაციის ხელშეწყობა, რომლის ფარგლებშიც თანამონაწილეობის პრონციპით ფინანსდება შემდეგი ღონისძიებები: 1) შიდა წყალკანალიზაციის გაყვანილობის შეკეთება-თანადაფინანსება 20% 2) სახურავის წყალსაწრეტი მილების შეკეთება/აღდგენა-თანადაფინანსება 20% 3) სადარბაზოს კარების დამზადება და მონტაჟი-</w:t>
      </w:r>
      <w:r w:rsidRPr="00754CDD">
        <w:rPr>
          <w:rFonts w:ascii="Sylfaen" w:hAnsi="Sylfaen" w:cs="Sylfaen"/>
          <w:color w:val="333333"/>
        </w:rPr>
        <w:lastRenderedPageBreak/>
        <w:t>თანადაფინანსება 30% 4) სადარბაზოს შიდა რემონტი-თანადაფინანსება 20% 5) პანელოვან შენობებში სართულშუა ნაპრალების რეაბილიტაცია-თანადაფინანსება 20% 6) სადარბაზოებში სართულის უჯრედზე სენსორული განათების მოწყობა-თანადაფინანსება მაღალსართულიანი 40%, დაბალსართულიანი 20% 7) კორპუსებში რკინა/ბეტონის კონსტრუქციის შეკეთება-თანადაფინანსება 30% 8) საპროექტო-სახარჯთაღრიცხვო დოკუმენტაციის შეძენა-თანადაფინანსების გარეშე 9) ადგილობრივი ინიციატივების ხელშეწყობა-ბმა-ს მხრიდან წამოსული ინიციატივები</w:t>
      </w:r>
    </w:p>
    <w:p w:rsidR="00060FF0" w:rsidRPr="00754CDD" w:rsidRDefault="00060FF0" w:rsidP="00852FE4">
      <w:pPr>
        <w:pStyle w:val="ListParagraph"/>
        <w:numPr>
          <w:ilvl w:val="0"/>
          <w:numId w:val="93"/>
        </w:numPr>
        <w:spacing w:after="0" w:line="240" w:lineRule="auto"/>
        <w:ind w:left="0" w:firstLine="270"/>
        <w:jc w:val="both"/>
        <w:rPr>
          <w:rFonts w:ascii="Sylfaen" w:hAnsi="Sylfaen" w:cs="Sylfaen"/>
          <w:b/>
          <w:lang w:val="ka-GE"/>
        </w:rPr>
      </w:pPr>
      <w:r w:rsidRPr="00754CDD">
        <w:rPr>
          <w:rFonts w:ascii="Sylfaen" w:hAnsi="Sylfaen" w:cs="Sylfaen"/>
          <w:b/>
          <w:lang w:val="ka-GE"/>
        </w:rPr>
        <w:t xml:space="preserve">კეთილმოწყობის ღონისძიებები </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პროგრამის ფარგლებში აღდგენილი და ახლად მოწყობილი სკვერებით, მოსახლეობისთვის გაჩნდება კომფორტული,მიმზიდველი და კომფორტული დასასვენებელი გარემო, ასევე სუფთა და ჯანსაღ გარემოში დროის გატარების შესაძლებლობა. პროგრამის მიზანია შეიქმნას სუფთა კომფორტული და მიმზიდველი გარემო ადგილობრივი მაცხოვრებლებისათვის და ქალაქის ვიზიტორებისათვის. აღნიშნული პროგრამის ფარგლებში მოხდება კოსტავას ქუჩის დარჩენილი ნაწილის ფასადების სრული რეაბილიტაცია, შეღებვა, ფანჯრების და შესასვლელი კარებების შეცვლა და სხვა, ხოლო რაც შეეხება ჭყონდიდელის დასახლებაში არსებული დაზიანებულფასადიან შენობებს, პროექტის ფარგლებში მოხდება დაზიანებული კედლების აღდგენა, შელესვა და შეღებვა. პროგრამის განხორციელების შდეგად შექმნილი იქნება სუფთა კომფორტული და მიმზიდველი გარემო ადგილობრივი მაცხოვრებლებისათვის და ქალაქის ვიზიტორებისათვის, წახალისებული ადგილობრივი მოსახლეობა ეკონომიკური საქმიანობის კუთხით, გაზრდილი ინვესტიციები მცირე და საშუალო ბიზნესისთვის.</w:t>
      </w:r>
    </w:p>
    <w:p w:rsidR="00060FF0" w:rsidRPr="00754CDD" w:rsidRDefault="00060FF0" w:rsidP="00852FE4">
      <w:pPr>
        <w:pStyle w:val="ListParagraph"/>
        <w:numPr>
          <w:ilvl w:val="0"/>
          <w:numId w:val="93"/>
        </w:numPr>
        <w:spacing w:after="0" w:line="240" w:lineRule="auto"/>
        <w:ind w:left="0" w:firstLine="270"/>
        <w:jc w:val="both"/>
        <w:rPr>
          <w:rFonts w:ascii="Sylfaen" w:hAnsi="Sylfaen" w:cs="Sylfaen"/>
          <w:color w:val="333333"/>
        </w:rPr>
      </w:pPr>
      <w:r w:rsidRPr="00754CDD">
        <w:rPr>
          <w:rFonts w:ascii="Sylfaen" w:hAnsi="Sylfaen" w:cs="Sylfaen"/>
          <w:b/>
          <w:lang w:val="ka-GE"/>
        </w:rPr>
        <w:t xml:space="preserve">მუნიციპალური ავტოტრანსპორტის განვითარება </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პროგრამის ფარგლებში ხორციელდება შპს </w:t>
      </w:r>
      <w:r w:rsidRPr="00754CDD">
        <w:rPr>
          <w:rFonts w:ascii="Sylfaen" w:hAnsi="Sylfaen" w:cs="Sylfaen"/>
          <w:color w:val="333333"/>
          <w:lang w:val="ka-GE"/>
        </w:rPr>
        <w:t>„</w:t>
      </w:r>
      <w:r w:rsidRPr="00754CDD">
        <w:rPr>
          <w:rFonts w:ascii="Sylfaen" w:hAnsi="Sylfaen" w:cs="Sylfaen"/>
          <w:color w:val="333333"/>
        </w:rPr>
        <w:t>რუსთავის მინიციპალური ავტოტრანსპორტის საწარმოს" დაფინანსება</w:t>
      </w:r>
      <w:r w:rsidRPr="00754CDD">
        <w:rPr>
          <w:rFonts w:ascii="Sylfaen" w:hAnsi="Sylfaen" w:cs="Sylfaen"/>
          <w:color w:val="333333"/>
          <w:lang w:val="ka-GE"/>
        </w:rPr>
        <w:t xml:space="preserve">, </w:t>
      </w:r>
      <w:r w:rsidRPr="00754CDD">
        <w:rPr>
          <w:rFonts w:ascii="Sylfaen" w:hAnsi="Sylfaen" w:cs="Sylfaen"/>
          <w:color w:val="333333"/>
        </w:rPr>
        <w:t>რომელიც უზრუნველყოფს შიდასაქალაქო ავტობუსებით მგზავრთა გადაყვანას.  რუსთავის მუნიციპალიტეტის ბიუჯეტიდან თანხები სუბსიდიის სახით მიეცემა მუნიციპალურ ტრანსპორტს, საიდანაც ხორციელდება საწარმოს ხარჯების დაფინანსება. სუბსიდიის ხარჯები ხმარდება ხელფასებს და საწვავს</w:t>
      </w:r>
    </w:p>
    <w:p w:rsidR="00060FF0" w:rsidRPr="00754CDD" w:rsidRDefault="00060FF0" w:rsidP="00060FF0">
      <w:pPr>
        <w:pStyle w:val="ListParagraph"/>
        <w:spacing w:after="0" w:line="240" w:lineRule="auto"/>
        <w:ind w:left="0" w:firstLine="270"/>
        <w:jc w:val="both"/>
        <w:rPr>
          <w:rFonts w:ascii="Sylfaen" w:hAnsi="Sylfaen" w:cs="Sylfaen"/>
          <w:color w:val="333333"/>
        </w:rPr>
      </w:pPr>
    </w:p>
    <w:p w:rsidR="00060FF0" w:rsidRPr="00754CDD" w:rsidRDefault="00060FF0" w:rsidP="00060FF0">
      <w:pPr>
        <w:pStyle w:val="ListParagraph"/>
        <w:spacing w:after="0" w:line="240" w:lineRule="auto"/>
        <w:ind w:left="0" w:firstLine="270"/>
        <w:jc w:val="both"/>
        <w:rPr>
          <w:rFonts w:ascii="Sylfaen" w:hAnsi="Sylfaen" w:cs="Sylfaen"/>
          <w:color w:val="333333"/>
        </w:rPr>
      </w:pPr>
    </w:p>
    <w:p w:rsidR="00060FF0" w:rsidRPr="00754CDD" w:rsidRDefault="00060FF0" w:rsidP="00060FF0">
      <w:pPr>
        <w:pStyle w:val="ListParagraph"/>
        <w:spacing w:after="0" w:line="240" w:lineRule="auto"/>
        <w:ind w:left="360"/>
        <w:jc w:val="both"/>
        <w:rPr>
          <w:rFonts w:ascii="Sylfaen" w:hAnsi="Sylfaen" w:cs="Sylfaen"/>
          <w:b/>
          <w:lang w:val="ka-GE"/>
        </w:rPr>
      </w:pPr>
      <w:r w:rsidRPr="00754CDD">
        <w:rPr>
          <w:rFonts w:ascii="Sylfaen" w:hAnsi="Sylfaen" w:cs="Sylfaen"/>
          <w:b/>
          <w:lang w:val="ka-GE"/>
        </w:rPr>
        <w:t>დასუფთავება და გარემოს დაცვა</w:t>
      </w:r>
    </w:p>
    <w:p w:rsidR="00060FF0" w:rsidRPr="00754CDD" w:rsidRDefault="00060FF0" w:rsidP="00060FF0">
      <w:pPr>
        <w:pStyle w:val="ListParagraph"/>
        <w:spacing w:after="0" w:line="240" w:lineRule="auto"/>
        <w:ind w:left="360"/>
        <w:jc w:val="both"/>
        <w:rPr>
          <w:rFonts w:ascii="Sylfaen" w:hAnsi="Sylfaen" w:cs="Sylfaen"/>
          <w:b/>
          <w:lang w:val="ka-GE"/>
        </w:rPr>
      </w:pP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მუნიციპალიტეტის ტერიტორიაზე მრავალდ არის სამრეწველო ობიექტები, აქედან გამომდინარე დიდ მნიშვნელობას იძენს ქალაქის ეკოლოგიური მდგომარეობის გაუმჯობესებისათვის ზრუნვა; მწვანე საფარის ინტენსიური ზრდა და არსებულის მოვლა-პატრონობა ერთ-ერთი მნიშვნელოვანი ფაქტორია ქალაქის განვითარებისათვის, ამასთან ერთად უსაფრთხო გარემო და სანიტარული მდგომარეობის ყოველწლიური გაუმჯობესება წარმოადგენს ერთ-ერთ პრიორიტეტს.</w:t>
      </w:r>
    </w:p>
    <w:p w:rsidR="00060FF0" w:rsidRPr="00754CDD" w:rsidRDefault="00060FF0" w:rsidP="00852FE4">
      <w:pPr>
        <w:pStyle w:val="ListParagraph"/>
        <w:numPr>
          <w:ilvl w:val="0"/>
          <w:numId w:val="93"/>
        </w:numPr>
        <w:spacing w:after="0" w:line="240" w:lineRule="auto"/>
        <w:ind w:left="0" w:firstLine="270"/>
        <w:jc w:val="both"/>
        <w:rPr>
          <w:rFonts w:ascii="Sylfaen" w:hAnsi="Sylfaen" w:cs="Sylfaen"/>
          <w:b/>
          <w:lang w:val="ka-GE"/>
        </w:rPr>
      </w:pPr>
      <w:r w:rsidRPr="00754CDD">
        <w:rPr>
          <w:rFonts w:ascii="Sylfaen" w:hAnsi="Sylfaen" w:cs="Sylfaen"/>
          <w:b/>
          <w:lang w:val="ka-GE"/>
        </w:rPr>
        <w:t xml:space="preserve">დასუფთავება და ნარჩენების გატანა </w:t>
      </w:r>
    </w:p>
    <w:p w:rsidR="00060FF0" w:rsidRPr="00754CDD" w:rsidRDefault="00060FF0" w:rsidP="00060FF0">
      <w:pPr>
        <w:pStyle w:val="ListParagraph"/>
        <w:spacing w:after="0" w:line="240" w:lineRule="auto"/>
        <w:ind w:left="270"/>
        <w:jc w:val="both"/>
        <w:rPr>
          <w:rFonts w:ascii="Sylfaen" w:hAnsi="Sylfaen" w:cs="Sylfaen"/>
          <w:b/>
          <w:lang w:val="ka-GE"/>
        </w:rPr>
      </w:pP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ქალაქში კომფორტული გარემოს შექმნისთვის ერთ-ერთი მნიშვნელოვანი ადგილი უკავია ტერიტორიაზე სანიტარულ სისუფთავეს. შესაბამისად საჭიროა ქალაქის ტერიტორიის ყოველდღიური დასუფთავება და ნარჩენების გატანა ტერიტორიიდან. არსებული საყოფაცხოვრებო ნარჩენების შემკრები კონტეინერების მოვლ-პატრონობა, რაც გულისხმობს დაახლოებით ყოველდღიურად 85 ტონა მოცულობის ნარჩენების გატანას,აღნიშნულ მომსახურებას ემსახურება 11 სპეც.მანქანა, ასევე ყოველდღიურად ხდება 1686700 კვ/მ ტერიტორიის დასუფთავება და შეგროვებული ნარჩენების გატანა შ.პ.ს "საქართველოს მყარი ნარჩენების კომპანია"-ს ტერიტორიაზე. ასევე საჭიროების შემთხვევაში ხორციელდება ტექნიკური მარილის მოყრა სავალ პერიმეტრზე. აღნიშნულ პროგრამას ემსახურება 368 თანამშრომელი და პროგრამა მოიცავს სამსახურის ფონქციონირებისათვის ყველა საჭირო ხარჯს. </w:t>
      </w:r>
    </w:p>
    <w:p w:rsidR="00060FF0" w:rsidRPr="00754CDD" w:rsidRDefault="00060FF0" w:rsidP="00852FE4">
      <w:pPr>
        <w:pStyle w:val="ListParagraph"/>
        <w:numPr>
          <w:ilvl w:val="0"/>
          <w:numId w:val="93"/>
        </w:numPr>
        <w:spacing w:after="0" w:line="240" w:lineRule="auto"/>
        <w:ind w:left="0" w:firstLine="270"/>
        <w:jc w:val="both"/>
        <w:rPr>
          <w:rFonts w:ascii="Sylfaen" w:hAnsi="Sylfaen" w:cs="Sylfaen"/>
          <w:b/>
          <w:lang w:val="ka-GE"/>
        </w:rPr>
      </w:pPr>
      <w:r w:rsidRPr="00754CDD">
        <w:rPr>
          <w:rFonts w:ascii="Sylfaen" w:hAnsi="Sylfaen" w:cs="Sylfaen"/>
          <w:b/>
          <w:lang w:val="ka-GE"/>
        </w:rPr>
        <w:t xml:space="preserve">მწვანე ნარგავების მოვლა-პატრონობა, განვითარება </w:t>
      </w:r>
    </w:p>
    <w:p w:rsidR="00060FF0" w:rsidRPr="00754CDD" w:rsidRDefault="00060FF0" w:rsidP="00060FF0">
      <w:pPr>
        <w:pStyle w:val="ListParagraph"/>
        <w:spacing w:after="0" w:line="240" w:lineRule="auto"/>
        <w:ind w:left="0" w:firstLine="270"/>
        <w:jc w:val="both"/>
        <w:rPr>
          <w:rFonts w:ascii="Sylfaen" w:hAnsi="Sylfaen" w:cs="Sylfaen"/>
          <w:color w:val="000000"/>
        </w:rPr>
      </w:pPr>
      <w:r w:rsidRPr="00754CDD">
        <w:rPr>
          <w:rFonts w:ascii="Sylfaen" w:hAnsi="Sylfaen" w:cs="Sylfaen"/>
          <w:color w:val="333333"/>
        </w:rPr>
        <w:lastRenderedPageBreak/>
        <w:t xml:space="preserve">ქალაქის განვითარებისა და ეკოლოგიისთვის მნიშვნელოვანი როლი უკავია მწვანე საფარის მოვლა-პატრონობას. შესაბამისად, პროგრამის ფარგლებში </w:t>
      </w:r>
      <w:r w:rsidRPr="00754CDD">
        <w:rPr>
          <w:rFonts w:ascii="Sylfaen" w:hAnsi="Sylfaen" w:cs="Sylfaen"/>
          <w:color w:val="333333"/>
          <w:lang w:val="ka-GE"/>
        </w:rPr>
        <w:t xml:space="preserve">განხორციელდება </w:t>
      </w:r>
      <w:r w:rsidRPr="00754CDD">
        <w:rPr>
          <w:rFonts w:ascii="Sylfaen" w:hAnsi="Sylfaen" w:cs="Sylfaen"/>
          <w:color w:val="333333"/>
        </w:rPr>
        <w:t>ყოველდღიურად მწვანე საფარის მოვლა, მორწყვა, განახლება, რაც გულისხმობს სეზონზე ხეებისა და ყვავილების დარგვას, ბალახის დათესვას , ხეების შეთეთრებას, მოჭრა-გადაბელვას. ხდება სარწყავი სისტემის ექსპლოატაცია.</w:t>
      </w:r>
      <w:r w:rsidRPr="00754CDD">
        <w:rPr>
          <w:rFonts w:cs="Calibri"/>
          <w:color w:val="000000"/>
        </w:rPr>
        <w:t xml:space="preserve"> </w:t>
      </w:r>
    </w:p>
    <w:p w:rsidR="00060FF0" w:rsidRPr="00754CDD" w:rsidRDefault="00060FF0" w:rsidP="00852FE4">
      <w:pPr>
        <w:pStyle w:val="ListParagraph"/>
        <w:numPr>
          <w:ilvl w:val="0"/>
          <w:numId w:val="93"/>
        </w:numPr>
        <w:spacing w:after="0" w:line="240" w:lineRule="auto"/>
        <w:ind w:left="0" w:firstLine="270"/>
        <w:jc w:val="both"/>
        <w:rPr>
          <w:rFonts w:ascii="Sylfaen" w:hAnsi="Sylfaen" w:cs="Sylfaen"/>
          <w:b/>
          <w:lang w:val="ka-GE"/>
        </w:rPr>
      </w:pPr>
      <w:r w:rsidRPr="00754CDD">
        <w:rPr>
          <w:rFonts w:ascii="Sylfaen" w:hAnsi="Sylfaen" w:cs="Sylfaen"/>
          <w:b/>
          <w:lang w:val="ka-GE"/>
        </w:rPr>
        <w:t xml:space="preserve">უპატრონო ცხოველების ოპერირება </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პროგრამის ფარგლებში ხორციელდება რუსთავის მუნიციპალიტეტის ადმინისტრაციულ საზღვარში არსებული მაწანწალა ძაღლების თავშესაფარში დროებით გადაყვანა, კასტრაცია-სტერილიზაციის მიზნით და ასევე ხდება ძაღლების მარკირება.</w:t>
      </w:r>
    </w:p>
    <w:p w:rsidR="00060FF0" w:rsidRPr="00754CDD" w:rsidRDefault="00060FF0" w:rsidP="00060FF0">
      <w:pPr>
        <w:pStyle w:val="ListParagraph"/>
        <w:spacing w:after="0" w:line="240" w:lineRule="auto"/>
        <w:ind w:left="360"/>
        <w:jc w:val="both"/>
        <w:rPr>
          <w:rFonts w:ascii="Sylfaen" w:hAnsi="Sylfaen" w:cs="Sylfaen"/>
          <w:b/>
          <w:lang w:val="ka-GE"/>
        </w:rPr>
      </w:pP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განათლე</w:t>
      </w:r>
      <w:r w:rsidRPr="00754CDD">
        <w:rPr>
          <w:rFonts w:ascii="Sylfaen" w:hAnsi="Sylfaen"/>
          <w:b/>
          <w:lang w:val="ka-GE"/>
        </w:rPr>
        <w:t>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მომავალი თაობების აღზრდის მიმართულებით დაწყებით და ზოგად განათლებასთან ერთად 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განსაკუთრებული ყურადღება ენიჭება ბავშვთა კვების რაციონს, ასევე ეტაპობრივად მიმდინარეობს ბაღების ინფრასტრუქტურის რეაბილიტაცია და შესაბამისი ინვენტარით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პროგრამას ახორციელებს ააიპ „რუსთავის ბაგა-ბაღების გაერთიანება“; ქალაქში ამ ეტაპზე ფუნქციონირებს 2</w:t>
      </w:r>
      <w:r w:rsidRPr="00754CDD">
        <w:rPr>
          <w:rFonts w:ascii="Sylfaen" w:hAnsi="Sylfaen" w:cs="Sylfaen"/>
          <w:color w:val="333333"/>
          <w:lang w:val="ka-GE"/>
        </w:rPr>
        <w:t>1</w:t>
      </w:r>
      <w:r w:rsidRPr="00754CDD">
        <w:rPr>
          <w:rFonts w:ascii="Sylfaen" w:hAnsi="Sylfaen" w:cs="Sylfaen"/>
          <w:color w:val="333333"/>
        </w:rPr>
        <w:t xml:space="preserve"> საბავშვო ბაღი, სადაც სკოლამდელ განათლებას იღებს 6 </w:t>
      </w:r>
      <w:r w:rsidRPr="00754CDD">
        <w:rPr>
          <w:rFonts w:ascii="Sylfaen" w:hAnsi="Sylfaen" w:cs="Sylfaen"/>
          <w:color w:val="333333"/>
          <w:lang w:val="ka-GE"/>
        </w:rPr>
        <w:t>49</w:t>
      </w:r>
      <w:r w:rsidRPr="00754CDD">
        <w:rPr>
          <w:rFonts w:ascii="Sylfaen" w:hAnsi="Sylfaen" w:cs="Sylfaen"/>
          <w:color w:val="333333"/>
        </w:rPr>
        <w:t xml:space="preserve">0 ბავშვი. საბავშვო ბაღებში რეაბილიტირების ჩატარების შემდეგ </w:t>
      </w:r>
      <w:r w:rsidRPr="00754CDD">
        <w:rPr>
          <w:rFonts w:ascii="Sylfaen" w:hAnsi="Sylfaen" w:cs="Sylfaen"/>
          <w:color w:val="333333"/>
          <w:lang w:val="ka-GE"/>
        </w:rPr>
        <w:t>იგეგმება</w:t>
      </w:r>
      <w:r w:rsidRPr="00754CDD">
        <w:rPr>
          <w:rFonts w:ascii="Sylfaen" w:hAnsi="Sylfaen" w:cs="Sylfaen"/>
          <w:color w:val="333333"/>
        </w:rPr>
        <w:t xml:space="preserve"> დამატებითი ჯგუფების გახსნა რის შედეგადაც ბავშვების რაოდენობა გაიზრდება. ახალი ტექნიკური რეგლამენტის შესაბამისად გაუმჯობესდება კვების რაციონი. ასევე დაგეგმილია საბავშვო ბაღების რემონტი და მიმდებარე ტერიტორიის კეთილმოწყობა.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პრიორიტეტის ფარგლებში</w:t>
      </w:r>
      <w:r w:rsidRPr="00754CDD">
        <w:rPr>
          <w:rFonts w:ascii="Sylfaen" w:hAnsi="Sylfaen" w:cs="Sylfaen"/>
          <w:color w:val="333333"/>
        </w:rPr>
        <w:t xml:space="preserve"> ფარგლებში ფინანსდება ააიპ „შეზღუდული შესაძლებლობების მქონე პირთა ცენტრი“, სადაც რეაბილიტაციის კურსს გაივლის</w:t>
      </w:r>
      <w:r w:rsidRPr="00754CDD">
        <w:rPr>
          <w:rFonts w:ascii="Sylfaen" w:hAnsi="Sylfaen" w:cs="Sylfaen"/>
          <w:color w:val="333333"/>
          <w:lang w:val="ka-GE"/>
        </w:rPr>
        <w:t xml:space="preserve"> დაახლოებით</w:t>
      </w:r>
      <w:r w:rsidRPr="00754CDD">
        <w:rPr>
          <w:rFonts w:ascii="Sylfaen" w:hAnsi="Sylfaen" w:cs="Sylfaen"/>
          <w:color w:val="333333"/>
        </w:rPr>
        <w:t xml:space="preserve"> 220-მდე ბენეფიციარი. </w:t>
      </w:r>
    </w:p>
    <w:p w:rsidR="00060FF0" w:rsidRPr="00754CDD" w:rsidRDefault="00060FF0" w:rsidP="00060FF0">
      <w:pPr>
        <w:pStyle w:val="ListParagraph"/>
        <w:spacing w:after="0" w:line="240" w:lineRule="auto"/>
        <w:ind w:left="360"/>
        <w:jc w:val="both"/>
        <w:rPr>
          <w:rFonts w:ascii="Sylfaen" w:hAnsi="Sylfaen" w:cs="Sylfaen"/>
          <w:b/>
          <w:lang w:val="ka-GE"/>
        </w:rPr>
      </w:pP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კულტურა</w:t>
      </w:r>
      <w:r w:rsidRPr="00754CDD">
        <w:rPr>
          <w:rFonts w:ascii="Sylfaen" w:hAnsi="Sylfaen"/>
          <w:b/>
          <w:lang w:val="ka-GE"/>
        </w:rPr>
        <w:t>,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ინფრასტრუქტურული და ეკონომიკური განვითარების პარალელურად აუცილებელია ხელი შეეწყოს კულტურისა და სპორტის განვითარებას, ახალგაზრდულ ორგანიზაციებს.</w:t>
      </w:r>
      <w:r w:rsidRPr="00754CDD">
        <w:rPr>
          <w:rFonts w:ascii="Sylfaen" w:hAnsi="Sylfaen" w:cs="Sylfaen"/>
          <w:color w:val="333333"/>
          <w:lang w:val="ka-GE"/>
        </w:rPr>
        <w:t xml:space="preserve"> </w:t>
      </w:r>
      <w:r w:rsidRPr="00754CDD">
        <w:rPr>
          <w:rFonts w:ascii="Sylfaen" w:hAnsi="Sylfaen" w:cs="Sylfaen"/>
          <w:color w:val="333333"/>
        </w:rPr>
        <w:t>ამასთან,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თვითმმართველობა განაგრძობს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გამოვლენა.</w:t>
      </w:r>
    </w:p>
    <w:p w:rsidR="00060FF0" w:rsidRPr="00754CDD" w:rsidRDefault="00060FF0" w:rsidP="00852FE4">
      <w:pPr>
        <w:numPr>
          <w:ilvl w:val="0"/>
          <w:numId w:val="93"/>
        </w:numPr>
        <w:spacing w:after="0" w:line="240" w:lineRule="auto"/>
        <w:ind w:left="0" w:firstLine="360"/>
        <w:contextualSpacing/>
        <w:jc w:val="both"/>
        <w:rPr>
          <w:rFonts w:ascii="Sylfaen" w:hAnsi="Sylfaen"/>
          <w:lang w:val="ka-GE"/>
        </w:rPr>
      </w:pPr>
      <w:r w:rsidRPr="00754CDD">
        <w:rPr>
          <w:rFonts w:ascii="Sylfaen" w:hAnsi="Sylfaen" w:cs="Sylfaen"/>
          <w:b/>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პროგრამის ფარგლებში, განხორციელდება ააიპ „რუსთავის სასპორტო სკოლების განვითარების ცენტრის“ დაფინანსება, რომელიც აერთიანებს 4 სპორტულ სკოლას და 1300–ზე მეტ სპორტსმენს; ცენტრი მოიცავს სპორტის სხვადასხვა სახეობას და უზრუნველყოფს ამ სახეობების განვითარებას, მოზარდთა მაქსიმალური რაოდენობის ჩაბმას და მათთვის საწვრთნელი პირობების შექმნას. პროგრამა მოიცავს საკალათბურთო (შპს „რუსთავი 1991“) და სარაგბო (ააიპ „რუსთავის ხარები“) კლუბების ფინანსურ მხარდაჭერას. განხორციელდება საბავშვო გასართობი ატრაქციონების საბავშვო მოედნების მოწყობა-რეაბილიტაცია, ასევე ქალაქში არსებული სპორტული კომპლექსების რეაბილიტაცია და მოედნების მოწყობა/რეაბილიტირება.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lastRenderedPageBreak/>
        <w:t xml:space="preserve">პროგრამის ფარგლებში ფინანსდება ააიპ „სახელოვნებო გაერთიანებათა ცენტრი“, რომელიც აერთიანებს კულტურის ცენტრში არსებულ ადგილობრივ ანსამბლებს, 3 მუსიკალურ, 1 ხელოვნებისა და 1 სამხატვრო სკოლას, სადაც სწავლობს 1000-ზე მეტი მოსწავლე; </w:t>
      </w:r>
      <w:r w:rsidRPr="00754CDD">
        <w:rPr>
          <w:rFonts w:ascii="Sylfaen" w:hAnsi="Sylfaen" w:cs="Sylfaen"/>
          <w:color w:val="333333"/>
          <w:lang w:val="ka-GE"/>
        </w:rPr>
        <w:t>აღნიშნული</w:t>
      </w:r>
      <w:r w:rsidRPr="00754CDD">
        <w:rPr>
          <w:rFonts w:ascii="Sylfaen" w:hAnsi="Sylfaen" w:cs="Sylfaen"/>
          <w:color w:val="333333"/>
        </w:rPr>
        <w:t xml:space="preserve"> ა(ა)იპ–ი უზრუნველყოფს სადღესასწაულო ღონისძიებების მოწყობას. პროგრამა ითვალისწინებს ა(ა)იპ „გ. ლორთქიფანიძის სახ. რუსთავის თეატრის“ მიერ ორგანიზებული ღონისძიებების, ა(ა)იპ „რუსთავის ისტორიული მუზეუმი“–ს, და ა(ა)იპ „რუსთავის საბიბლიოთეკო გაერთიანებ</w:t>
      </w:r>
      <w:r w:rsidRPr="00754CDD">
        <w:rPr>
          <w:rFonts w:ascii="Sylfaen" w:hAnsi="Sylfaen" w:cs="Sylfaen"/>
          <w:color w:val="333333"/>
          <w:lang w:val="ka-GE"/>
        </w:rPr>
        <w:t>ის“ დაფინანსებას. პროგრამის ფარგლებში განხორციელდება რუსთავში არსებული კულტურული ობიექტების, მათ შორის კულტურის ცენტრის შენობის შიდა სარემონტო სამუშაოები და მუზეუმის გადახურვის სარეაბილიტაციო სამუშაოები.</w:t>
      </w:r>
      <w:r w:rsidRPr="00754CDD">
        <w:rPr>
          <w:rFonts w:ascii="Sylfaen" w:hAnsi="Sylfaen" w:cs="Sylfaen"/>
          <w:color w:val="333333"/>
        </w:rPr>
        <w:t xml:space="preserve"> </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ახალგაზრდობის  მხარდაჭერა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პროგრამის ფარგლებში დაფინანსდება ა(ა)იპ „</w:t>
      </w:r>
      <w:r w:rsidRPr="00754CDD">
        <w:rPr>
          <w:rFonts w:ascii="Sylfaen" w:hAnsi="Sylfaen" w:cs="Sylfaen"/>
          <w:color w:val="333333"/>
          <w:lang w:val="ka-GE"/>
        </w:rPr>
        <w:t xml:space="preserve">სახელოვნებო, სპორტისა და </w:t>
      </w:r>
      <w:r w:rsidRPr="00754CDD">
        <w:rPr>
          <w:rFonts w:ascii="Sylfaen" w:hAnsi="Sylfaen" w:cs="Sylfaen"/>
          <w:color w:val="333333"/>
        </w:rPr>
        <w:t>ახ</w:t>
      </w:r>
      <w:r w:rsidRPr="00754CDD">
        <w:rPr>
          <w:rFonts w:ascii="Sylfaen" w:hAnsi="Sylfaen" w:cs="Sylfaen"/>
          <w:color w:val="333333"/>
          <w:lang w:val="ka-GE"/>
        </w:rPr>
        <w:t>ა</w:t>
      </w:r>
      <w:r w:rsidRPr="00754CDD">
        <w:rPr>
          <w:rFonts w:ascii="Sylfaen" w:hAnsi="Sylfaen" w:cs="Sylfaen"/>
          <w:color w:val="333333"/>
        </w:rPr>
        <w:t xml:space="preserve">ლგაზრდობის განვითარების ცენტრი“, </w:t>
      </w:r>
      <w:r w:rsidRPr="00754CDD">
        <w:rPr>
          <w:rFonts w:ascii="Sylfaen" w:hAnsi="Sylfaen" w:cs="Sylfaen"/>
          <w:color w:val="333333"/>
          <w:lang w:val="ka-GE"/>
        </w:rPr>
        <w:t xml:space="preserve">რომელიც </w:t>
      </w:r>
      <w:r w:rsidRPr="00754CDD">
        <w:rPr>
          <w:rFonts w:ascii="Sylfaen" w:hAnsi="Sylfaen" w:cs="Sylfaen"/>
          <w:color w:val="333333"/>
        </w:rPr>
        <w:t xml:space="preserve">უზრუნველყოფს სხვადასხვა ღონისძიებების გამართვას, </w:t>
      </w:r>
      <w:r w:rsidRPr="00754CDD">
        <w:rPr>
          <w:rFonts w:ascii="Sylfaen" w:hAnsi="Sylfaen" w:cs="Sylfaen"/>
          <w:color w:val="333333"/>
          <w:lang w:val="ka-GE"/>
        </w:rPr>
        <w:t>რაც</w:t>
      </w:r>
      <w:r w:rsidRPr="00754CDD">
        <w:rPr>
          <w:rFonts w:ascii="Sylfaen" w:hAnsi="Sylfaen" w:cs="Sylfaen"/>
          <w:color w:val="333333"/>
        </w:rPr>
        <w:t xml:space="preserve"> ხელს შეუწყობს ახალგაზრდა თაობის მეტ ჩართულობას ქალაქის ყოველდღიურ საქმიანობასა და მის განვითარებაში</w:t>
      </w:r>
      <w:r w:rsidRPr="00754CDD">
        <w:rPr>
          <w:rFonts w:ascii="Sylfaen" w:hAnsi="Sylfaen" w:cs="Sylfaen"/>
          <w:color w:val="333333"/>
          <w:lang w:val="ka-GE"/>
        </w:rPr>
        <w:t xml:space="preserve">. </w:t>
      </w:r>
      <w:r w:rsidRPr="00754CDD">
        <w:rPr>
          <w:rFonts w:ascii="Sylfaen" w:hAnsi="Sylfaen" w:cs="Sylfaen"/>
          <w:color w:val="333333"/>
        </w:rPr>
        <w:t xml:space="preserve"> პროგრამა მიზნად ისახავს ქალაქ რუსთავში განსახორციელებული ახალგაზრდა ინიციატორებისა ან/და ადგილობრივი არასამთავრობო ორგანიზაციების პროექტების თანადაფინანსებას.</w:t>
      </w:r>
    </w:p>
    <w:p w:rsidR="00060FF0" w:rsidRPr="00754CDD" w:rsidRDefault="00060FF0" w:rsidP="00060FF0">
      <w:pPr>
        <w:pStyle w:val="ListParagraph"/>
        <w:spacing w:line="240" w:lineRule="auto"/>
        <w:ind w:left="0" w:firstLine="360"/>
        <w:jc w:val="both"/>
        <w:rPr>
          <w:rFonts w:ascii="Sylfaen" w:eastAsia="Sylfaen" w:hAnsi="Sylfaen"/>
          <w:color w:val="000000"/>
        </w:rPr>
      </w:pP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მოსახლეობის</w:t>
      </w:r>
      <w:r w:rsidRPr="00754CDD">
        <w:rPr>
          <w:rFonts w:ascii="Sylfaen" w:hAnsi="Sylfaen"/>
          <w:b/>
          <w:lang w:val="ka-GE"/>
        </w:rPr>
        <w:t xml:space="preserve">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მოსახლეობის ჯანმრთელობის დაცვის ხელშეწყობა და მათი სოციალური დაცვა ერთ-ერთ მთავარ პრიორიტეტს წარმოადგენს. თვითმმართველობა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ქალაქის,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საზოგადოებრივი ჯანმრთელობისა და უსაფრთხო გარემოს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 </w:t>
      </w:r>
      <w:r w:rsidRPr="00754CDD">
        <w:rPr>
          <w:rFonts w:ascii="Sylfaen" w:hAnsi="Sylfaen" w:cs="Sylfaen"/>
          <w:color w:val="333333"/>
          <w:lang w:val="ka-GE"/>
        </w:rPr>
        <w:t xml:space="preserve">1. </w:t>
      </w:r>
      <w:r w:rsidRPr="00754CDD">
        <w:rPr>
          <w:rFonts w:ascii="Sylfaen" w:hAnsi="Sylfaen" w:cs="Sylfaen"/>
          <w:color w:val="333333"/>
        </w:rPr>
        <w:t>ეპიდზედამხედველობა და ეპიდსიტუაციის მართვის ღონისძიება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 2. მოსახლეობის ანტირაბიული დახმარების ხელშეწყობის ღონისძიება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 3. ცხოვრების ჯანსაღი წესის ხელშეწყობა და არაგადამდებ დაავადებათა პრევენციის ღონისძიება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 4. მალარიის ელიმინაციის ღონისძიება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 5. რუსთავის საცხოვრებელი ბინების დერატიზაცია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 6. სანიტარულ-ჰიგიენური ღონისძიება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 7. ქალაქ რუსთავის დასახლებულ ტერიტორიებზე ადამიანისათვის „საშიში“ და შხამიანი ცხოველების (ძირითადად ქვეწარმავლების და მორიელების) ცხოველმყოფელობის დადგენისა და გაუვნებელყოფის ღონისძიება</w:t>
      </w:r>
    </w:p>
    <w:p w:rsidR="00060FF0" w:rsidRPr="00754CDD" w:rsidRDefault="00060FF0" w:rsidP="00852FE4">
      <w:pPr>
        <w:pStyle w:val="ListParagraph"/>
        <w:numPr>
          <w:ilvl w:val="0"/>
          <w:numId w:val="93"/>
        </w:numPr>
        <w:tabs>
          <w:tab w:val="left" w:pos="720"/>
        </w:tabs>
        <w:spacing w:after="0" w:line="240" w:lineRule="auto"/>
        <w:ind w:left="0" w:firstLine="360"/>
        <w:jc w:val="both"/>
        <w:rPr>
          <w:rFonts w:ascii="Sylfaen" w:hAnsi="Sylfaen"/>
          <w:b/>
          <w:lang w:val="ka-GE"/>
        </w:rPr>
      </w:pPr>
      <w:r w:rsidRPr="00754CDD">
        <w:rPr>
          <w:rFonts w:ascii="Sylfaen" w:hAnsi="Sylfaen" w:cs="Sylfaen"/>
          <w:b/>
          <w:lang w:val="ka-GE"/>
        </w:rPr>
        <w:t>მოსახლეობის სოციალური უზრუნველყოფა</w:t>
      </w:r>
      <w:r w:rsidRPr="00754CDD">
        <w:rPr>
          <w:rFonts w:ascii="Sylfaen" w:hAnsi="Sylfaen"/>
          <w:b/>
          <w:lang w:val="ka-GE"/>
        </w:rPr>
        <w:t xml:space="preserve"> </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პროგრამა ითვალისწინებს ქალაქ რუსთავის ტერიტორიაზე მცხოვრები მოსახლეობის სხვადასხვა ფენებისათვის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w:t>
      </w:r>
      <w:r w:rsidRPr="00754CDD">
        <w:rPr>
          <w:rFonts w:ascii="Sylfaen" w:hAnsi="Sylfaen" w:cs="Sylfaen"/>
          <w:color w:val="333333"/>
          <w:lang w:val="ka-GE"/>
        </w:rPr>
        <w:t xml:space="preserve">; </w:t>
      </w:r>
      <w:r w:rsidRPr="00754CDD">
        <w:rPr>
          <w:rFonts w:ascii="Sylfaen" w:hAnsi="Sylfaen" w:cs="Sylfaen"/>
          <w:color w:val="333333"/>
        </w:rPr>
        <w:t xml:space="preserve">კერძოდ სოციალური უზრუნველყოფის პროგრამა მოიცავს შემდეგ ქვეპროგრამებს: 1) მინიმალური სასურსათო კვების დაფინანსება. 2) სარიტაუალო მომსახურებებს რომლებიც იყოფა ა) ვეტერანების სარიტუალო მომსახურებად და მარტოხელა სოც. დაუცველთა სარიტუალო მომსხურებად. </w:t>
      </w:r>
      <w:r w:rsidRPr="00754CDD">
        <w:rPr>
          <w:rFonts w:ascii="Sylfaen" w:hAnsi="Sylfaen" w:cs="Sylfaen"/>
          <w:color w:val="333333"/>
        </w:rPr>
        <w:lastRenderedPageBreak/>
        <w:t xml:space="preserve">3) შეღავათი სასმელი წყლის გადასახადზე 4) შეღავატები მუნიციპალურ ტრანსპორტზე ა) სოც.დაუცველთა პირთა შეღავათები, ბ) ვეტერანთა შეღავათები, გ) სსიპ-ების და ააიპ-ების თანამშრომელთა შეღავათები.დ) შშმ პირთა შეღავათები. 5)ინდივიდუალური დახმარების პროგრამები,რომელიც იყოფა ა) ომის ვეტერანთა კომუნალური მომსახურების დაფარვა, ბ) მინდობითი ოჯახების კომუნალური მომსახურების დაფარვა, გ) ოპერაციული მკურნალობის მომსახურების დაფარვა, დ) C ჰეპატიტით დაავადებულთა სამედიცინო კვლევის დაფინასება, ე) რეინტიგრირებული ბავშვთა ოჯახების კომუნალური გადასახადის დაფარვა.6) უხუცეს მოქალაქეთა დახმარება.8) რუსთავის მოხუცებულთა სახლის ხელსეწყობა. 9) მოქალაქეთა მედიკამენტებითა და საანალიზო ტექნიკური საშუალებებით დახმარება. 10) მრავალშვილიანი ოჯახების დახმარება. 11) საბრძოლო მოქმედებებში მომაწილეთა და მათთან გათანაბრებულ პირთა მატერიალური დახმარება, რომელიც მოიცავს ა) დიდი სამამულო ომის მონაწილეთა და მათთან გათანაბრებულ პირთა ოჯახების მატერიალური დახმარება, ბ) საბრძოლო ოპერაციებსა და სამშობლოს მთლიანობისთვის დაღუპულთა ოჯახების მატერიალური დახმარება. 12) შშმ პირთა დახმარე, რომელიც მოიცავს ა) აუტიზმის, გონებრივი განვითარების შეფერხების ან დაყოვნების მქონე ბავშვთა რეაბილიტაცია ბ) შშმ პირთა ინდივიდუალური დახმარება გ) მკვეთრად შშმ ტოტალურ უსინათლოთა გამცილებელი. 13) სტუდენთთა სოციალური დახმარება. 14)სოციალური დახმარების პროგრამა.15) სახელმწიფო ზრუნვის სისტემიდან გასული ახალგაზრდების დამოუკიდებელი ცხოვრების მხრადამჭერის პროგრამა 16)დიალიზით დავადებულთა დახმარების პროგრამა. </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ბოლნისის მუნიციპალიტეტის პრიორიტეტები</w:t>
      </w:r>
    </w:p>
    <w:p w:rsidR="00060FF0" w:rsidRPr="00754CDD" w:rsidRDefault="00060FF0" w:rsidP="00060FF0">
      <w:pPr>
        <w:pStyle w:val="ListParagraph"/>
        <w:spacing w:after="0" w:line="240" w:lineRule="auto"/>
        <w:ind w:left="360"/>
        <w:jc w:val="both"/>
        <w:rPr>
          <w:rFonts w:ascii="Sylfaen" w:hAnsi="Sylfaen"/>
          <w:b/>
        </w:rPr>
      </w:pPr>
      <w:r w:rsidRPr="00754CDD">
        <w:rPr>
          <w:rFonts w:ascii="Sylfaen" w:hAnsi="Sylfaen" w:cs="Sylfaen"/>
          <w:b/>
          <w:lang w:val="ka-GE"/>
        </w:rPr>
        <w:t>ინფრასტრუქტურის</w:t>
      </w:r>
      <w:r w:rsidRPr="00754CDD">
        <w:rPr>
          <w:rFonts w:ascii="Sylfaen" w:hAnsi="Sylfaen"/>
          <w:b/>
          <w:lang w:val="ka-GE"/>
        </w:rPr>
        <w:t xml:space="preserve"> მშენებლობა, 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lang w:val="ka-GE"/>
        </w:rPr>
        <w:t>მ</w:t>
      </w:r>
      <w:r w:rsidRPr="00754CDD">
        <w:rPr>
          <w:rFonts w:ascii="Sylfaen" w:hAnsi="Sylfaen" w:cs="Sylfaen"/>
          <w:color w:val="333333"/>
        </w:rPr>
        <w:t>უნიციპალიტეტის მოსახლეობის კეთილდღეობის ამაღლებისა და ეკონომიკური განვითარების აუცილებელი პირობაა ინფრასტრუქტურის შემდგომი გაუმჯობესება, ამიტომ აღნიშნული მიმართულება ქალაქის ბიუჯეტის ერთ-ერთ მთავარ პრიორიტეტს წარმოადგენს. პრიორიტეტის ფარგლებში გაგრძელდება საგზაო და კომუნალური ინფრასტრუქტურის რეაბილიტაცია. ასევე ინფრასტრუქტურის რეაბილიტაციის გარდა, განხორციელდება არსებული ინფრასტრუქტურის მოვლა–შენახვა და დაფინანსდება მის ექსპლუატაციასთან დაკავშირებული ხარჯები.</w:t>
      </w:r>
    </w:p>
    <w:p w:rsidR="00060FF0" w:rsidRPr="00754CDD" w:rsidRDefault="00060FF0" w:rsidP="00852FE4">
      <w:pPr>
        <w:numPr>
          <w:ilvl w:val="0"/>
          <w:numId w:val="93"/>
        </w:numPr>
        <w:spacing w:after="0" w:line="240" w:lineRule="auto"/>
        <w:ind w:left="0" w:firstLine="360"/>
        <w:contextualSpacing/>
        <w:jc w:val="both"/>
        <w:rPr>
          <w:rFonts w:ascii="Sylfaen" w:hAnsi="Sylfaen"/>
          <w:b/>
          <w:lang w:val="ka-GE"/>
        </w:rPr>
      </w:pPr>
      <w:r w:rsidRPr="00754CDD">
        <w:rPr>
          <w:rFonts w:ascii="Sylfaen" w:hAnsi="Sylfaen"/>
          <w:b/>
          <w:lang w:val="ka-GE"/>
        </w:rPr>
        <w:t>საგზაო ინფრასტრუქტურის მშენებლობა-რეაბილიტაცია და მოვლა შენახვა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მიუხედავად იმისა, რომ უკანსკნელი წლების მანძილზე მუნიციპალიტეტში აქტიურად ხორციელდება მასშტაბური სამუშაოები ინფრასტრუქტურის მოწესრიგების კუთხით, გრძელვადიანი საჭიროებებიდან გამომდინარე მაინც არის მნიშვნელოვანი სამუშაოების განხორციელების აუცილებლობა. ქალაქის ქუჩების ზოგიერთი ნაწილი საჭიროებს კაპიტალურ რეაბილიტაციას, ასევე მიმდინარედ შეკეთებით სამუშაოებს ითხოვს ბოლო წლების მანძილზე რეაბილიტირებული ქუჩების ნაწილი. მუნიციპალიტეტში საგზაო მოძრაობის ხარისხის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მიზნით, საჭიროა საგზაო ინფრასტრუქტურის ეტაპობრივი მოწესრიგება. პროგრამა ითვალისწინებს მუნიციპალიტეტში გზის საფარის მიმდინარე და კაპიტალური შეკეთების და მშენებლობის სამუშაოების ჩატარებას. მათ შორის: გზების მიმდინარე (ორმოული) და ფრაგმენტული შეკეთება; გზების ქვიშა-ხრეშოვანი მასალით მოწყობა; ქუჩების ტროტურების მიმდინარე კაპიტალური შეკეთება; გზებზე ასფალტ/ბეტონის დაზიანებულ მონაკვეთებზე ბზარების დამუშავება;</w:t>
      </w:r>
    </w:p>
    <w:p w:rsidR="00060FF0" w:rsidRPr="00754CDD" w:rsidRDefault="00060FF0" w:rsidP="00852FE4">
      <w:pPr>
        <w:numPr>
          <w:ilvl w:val="0"/>
          <w:numId w:val="93"/>
        </w:numPr>
        <w:spacing w:after="0" w:line="240" w:lineRule="auto"/>
        <w:ind w:left="0" w:firstLine="360"/>
        <w:contextualSpacing/>
        <w:jc w:val="both"/>
        <w:rPr>
          <w:rFonts w:ascii="Sylfaen" w:eastAsia="Sylfaen" w:hAnsi="Sylfaen" w:cs="Sylfaen"/>
          <w:lang w:val="ka-GE"/>
        </w:rPr>
      </w:pPr>
      <w:r w:rsidRPr="00754CDD">
        <w:rPr>
          <w:rFonts w:ascii="Sylfaen" w:hAnsi="Sylfaen"/>
          <w:b/>
          <w:lang w:val="ka-GE"/>
        </w:rPr>
        <w:t>კომუნალური ინფრასტრუქტურის მშენებლობა-რეაბილიტაცია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პროგრამის ფარგლებში განხორციელდება მუნიციპალიტეტის ტერიტორიაზე გარე განათების ქსელის მშენებლობა-ექსპლუატაცია, სარწყავი არხების, საკანალიზაციო, სასმელი წყლის და სანიაღვრე სისტემების მშენებლობა-რეაბილიტაცია, გარემოს დაცვის ღონისძიებები: საყოფაცხოვრებო ნარჩენების </w:t>
      </w:r>
      <w:r w:rsidRPr="00754CDD">
        <w:rPr>
          <w:rFonts w:ascii="Sylfaen" w:hAnsi="Sylfaen" w:cs="Sylfaen"/>
          <w:color w:val="333333"/>
        </w:rPr>
        <w:lastRenderedPageBreak/>
        <w:t xml:space="preserve">შეგროვება-გატანა, მრავალბინიანი საცხოვრებელი კორპუსების სახურავების რეაბილიტაცია, სასაფლაოების მოვლა. </w:t>
      </w:r>
    </w:p>
    <w:p w:rsidR="00060FF0" w:rsidRPr="00754CDD" w:rsidRDefault="00060FF0" w:rsidP="00852FE4">
      <w:pPr>
        <w:pStyle w:val="ListParagraph"/>
        <w:numPr>
          <w:ilvl w:val="0"/>
          <w:numId w:val="93"/>
        </w:numPr>
        <w:spacing w:after="0" w:line="240" w:lineRule="auto"/>
        <w:jc w:val="both"/>
        <w:rPr>
          <w:rFonts w:ascii="Sylfaen" w:hAnsi="Sylfaen"/>
          <w:lang w:val="ka-GE"/>
        </w:rPr>
      </w:pPr>
      <w:r w:rsidRPr="00754CDD">
        <w:rPr>
          <w:rFonts w:ascii="Sylfaen" w:hAnsi="Sylfaen" w:cs="Sylfaen"/>
          <w:b/>
          <w:lang w:val="ka-GE"/>
        </w:rPr>
        <w:t>მუნიციპალიტეტის  კეთილმოწყობის ღონისძიებები</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 xml:space="preserve">პროგრამის ფარგლებში განხორციელდება არსებული სკვერებისა, პარკებისა და შადრევნების მოვლა-პატრონობის ღონისძიებები. </w:t>
      </w:r>
      <w:r w:rsidRPr="00754CDD">
        <w:rPr>
          <w:rFonts w:ascii="Sylfaen" w:hAnsi="Sylfaen" w:cs="Sylfaen"/>
          <w:color w:val="333333"/>
          <w:lang w:val="ka-GE"/>
        </w:rPr>
        <w:t>ქა</w:t>
      </w:r>
      <w:r w:rsidRPr="00754CDD">
        <w:rPr>
          <w:rFonts w:ascii="Sylfaen" w:hAnsi="Sylfaen" w:cs="Sylfaen"/>
          <w:color w:val="333333"/>
        </w:rPr>
        <w:t>ლაქის ქუჩების ქვიშა-ხრეშოვანი მასალით მოწყობა; ქუჩების ტროტუარების მიმდინარე კაპიტალური შეკეთება; ქალაქის ინფრასტრუქტურული ნაწილის რეაბილიტაცია.</w:t>
      </w:r>
      <w:r w:rsidRPr="00754CDD">
        <w:rPr>
          <w:rFonts w:ascii="Sylfaen" w:hAnsi="Sylfaen" w:cs="Sylfaen"/>
          <w:color w:val="333333"/>
          <w:lang w:val="ka-GE"/>
        </w:rPr>
        <w:t xml:space="preserve"> </w:t>
      </w:r>
      <w:r w:rsidRPr="00754CDD">
        <w:rPr>
          <w:rFonts w:ascii="Sylfaen" w:hAnsi="Sylfaen" w:cs="Sylfaen"/>
          <w:color w:val="333333"/>
        </w:rPr>
        <w:t>დაფინანსდება შპს „კულტურისა და დასვენების პარკი“ რომელიც განახორციელებს არსებული პარკის მოვლა–პატრონობას. აუცილებელია მუნიციპალიტეტის გამწვანება და ეკოსისტემის გაუმჯობესება, მოსახლეობისათვის ჯანსაღი და კომფორტული გარემოს შესაქმნელად. პროგრამის ფარგლებში განხორციელდება ქალაქის ტერიტორიაზე არსებული ბაღების, სკვერების, გაზონების, ფერდობების მოვლა-პატრონობა, ხე-მცენარეების, ბუჩქებისა და ყვავილების შეძენა, ხე-მცენარეების შეწამვლა, გასხვლა, სანაგვე ურნებისა და საბაღე სკამების აღდგენა, ქალაქში არსებულ სკვერებში განადგურებული მწვანე საფარის აღდგენა და დეკორატიული მცენარეების განაშენიანება, მწვანე საფარის მუდმივი განახლება.</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კულტურა</w:t>
      </w:r>
      <w:r w:rsidRPr="00754CDD">
        <w:rPr>
          <w:rFonts w:ascii="Sylfaen" w:hAnsi="Sylfaen"/>
          <w:b/>
          <w:lang w:val="ka-GE"/>
        </w:rPr>
        <w:t>,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270"/>
        <w:jc w:val="both"/>
        <w:rPr>
          <w:rFonts w:ascii="Sylfaen" w:eastAsia="Sylfaen" w:hAnsi="Sylfaen"/>
          <w:color w:val="000000"/>
          <w:lang w:val="ka-GE"/>
        </w:rPr>
      </w:pPr>
      <w:r w:rsidRPr="00754CDD">
        <w:rPr>
          <w:rFonts w:ascii="Sylfaen" w:hAnsi="Sylfaen" w:cs="Sylfaen"/>
          <w:color w:val="333333"/>
          <w:lang w:val="ka-GE"/>
        </w:rPr>
        <w:t>ი</w:t>
      </w:r>
      <w:r w:rsidRPr="00754CDD">
        <w:rPr>
          <w:rFonts w:ascii="Sylfaen" w:hAnsi="Sylfaen" w:cs="Sylfaen"/>
          <w:color w:val="333333"/>
        </w:rPr>
        <w:t>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ქართული ლიტერატურისა და ხელოვნების ტრადიციების დაცვა, განვითარება და პოპულარიზაცია კონკრეტული პროექტების განხორციელების გზით; ადგილობრივი მნიშვნელობის მუზეუმების და თეატრების ხელშეწყობა და სრულყოფილი ფუნქციონირებისათვის შესაბამისი პირობების შექმნა; სახელოვნებო განათლების და ხელოვნების დარგების პროგრამის ფარგლებში განსახორციელებელი პროექტების მხარდაჭერა; პრიორიტეტის ფარგლებში განსაკუთრებული ადგილი უკავია ახალგაზრდებში ცხოვრების ჯანსაღი წესის წახალისების მიზნით გასატარებელ ღონისძიებებს; სპორტის სხვადასხვა სახეობის, საქარ</w:t>
      </w:r>
      <w:r w:rsidRPr="00754CDD">
        <w:rPr>
          <w:rFonts w:ascii="Sylfaen" w:hAnsi="Sylfaen" w:cs="Sylfaen"/>
          <w:color w:val="333333"/>
        </w:rPr>
        <w:tab/>
        <w:t>თველოს ასაკობრივი გუნდების მომზადებასა და საერთაშორისო სპორტულ ღონისძიებებში (მსოფლიოსა და ევროპის ჩემპიონატებში, სხვადასხვა საერთაშორისო ტურნირებში) მონაწილეობის ხელშეწყობას; სპორტული დაწესებულებების ბაზების თანამედროვე სტანდარტების დონეზე მოწყობას; მწვრთნელ-მასწავლებელთა და სპორტსმენთა სოციალური და მატერიალური პირობების გაუმჯობესებას; სპორტული მოედნების მშენებლობა-რეკონსტრუქცია; ახალგაზრდების სხვადასხვა ასპარეზზე მხარდაჭერას და მათი სამოქალაქო საზოგადოების აქტიურ წევრებად ჩამოყალიბების ხელშეწყობას. ასევე გაგრძელდება ბოლნისის ეპარქიის ფინანსური მხარდაჭერა ეკლესიების, მონასტრების რესტავრაცია და შემდგომი აღორძინებისათვის.</w:t>
      </w:r>
    </w:p>
    <w:p w:rsidR="00060FF0" w:rsidRPr="00754CDD" w:rsidRDefault="00060FF0" w:rsidP="00852FE4">
      <w:pPr>
        <w:numPr>
          <w:ilvl w:val="0"/>
          <w:numId w:val="93"/>
        </w:numPr>
        <w:spacing w:after="0" w:line="240" w:lineRule="auto"/>
        <w:ind w:left="0" w:firstLine="360"/>
        <w:contextualSpacing/>
        <w:jc w:val="both"/>
        <w:rPr>
          <w:rFonts w:ascii="Sylfaen" w:hAnsi="Sylfaen"/>
          <w:b/>
          <w:lang w:val="ka-GE"/>
        </w:rPr>
      </w:pPr>
      <w:r w:rsidRPr="00754CDD">
        <w:rPr>
          <w:rFonts w:ascii="Sylfaen" w:hAnsi="Sylfaen"/>
          <w:b/>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პროგრამის მიზანია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r w:rsidRPr="00754CDD">
        <w:rPr>
          <w:rFonts w:ascii="Sylfaen" w:hAnsi="Sylfaen" w:cs="Sylfaen"/>
          <w:color w:val="333333"/>
          <w:lang w:val="ka-GE"/>
        </w:rPr>
        <w:t xml:space="preserve"> </w:t>
      </w:r>
      <w:r w:rsidRPr="00754CDD">
        <w:rPr>
          <w:rFonts w:ascii="Sylfaen" w:hAnsi="Sylfaen" w:cs="Sylfaen"/>
          <w:color w:val="333333"/>
        </w:rPr>
        <w:t>პროგრამა მოიცავს ააიპ „სკოლისგარეშე სასპორტო საგანმანათლებლო დაწესებულება – ბოლნისის სპორტულ-გამაჯანსაღებელი კომპლექსი“-ს, საჭადრაკო სკოლა „ნონა“-ს, საფეხბურთო კლუბ „სიონის“, ააიპ „რაგბის კლუბი ბოლნისის“</w:t>
      </w:r>
      <w:r w:rsidRPr="00754CDD">
        <w:rPr>
          <w:rFonts w:ascii="Sylfaen" w:hAnsi="Sylfaen" w:cs="Sylfaen"/>
        </w:rPr>
        <w:t> </w:t>
      </w:r>
      <w:r w:rsidRPr="00754CDD">
        <w:rPr>
          <w:rFonts w:cs="Sylfaen"/>
        </w:rPr>
        <w:t xml:space="preserve">, </w:t>
      </w:r>
      <w:r w:rsidRPr="00754CDD">
        <w:rPr>
          <w:rFonts w:ascii="Sylfaen" w:hAnsi="Sylfaen" w:cs="Sylfaen"/>
        </w:rPr>
        <w:t> </w:t>
      </w:r>
      <w:r w:rsidRPr="00754CDD">
        <w:rPr>
          <w:rFonts w:ascii="Sylfaen" w:hAnsi="Sylfaen" w:cs="Sylfaen"/>
          <w:color w:val="333333"/>
        </w:rPr>
        <w:t>ააიპ „ძიუდოს სკოლის“  დაფინანსებას, რაც უზრუნველყოფს ამ სახეობების განვითარებას, მოზარდთა მაქსიმალური რაოდენობის ჩაბმას და მათთვის საწვრთნელი პირობების შექმნას.</w:t>
      </w:r>
      <w:r w:rsidRPr="00754CDD">
        <w:rPr>
          <w:rFonts w:ascii="Sylfaen" w:hAnsi="Sylfaen" w:cs="Sylfaen"/>
          <w:color w:val="333333"/>
          <w:lang w:val="ka-GE"/>
        </w:rPr>
        <w:t xml:space="preserve"> </w:t>
      </w:r>
      <w:r w:rsidRPr="00754CDD">
        <w:rPr>
          <w:rFonts w:ascii="Sylfaen" w:hAnsi="Sylfaen" w:cs="Sylfaen"/>
          <w:color w:val="333333"/>
        </w:rPr>
        <w:t>წლის განმავლობაში დაგეგმილი სხვადასხვა სპორტული ღონისძიებების ჩატარება უზრუნველყოფს პერსპექტიული სპორტსმენების აღმოჩენას, წახალისებას, ახალგაზრდობის დაინტერესების ზრდას სპორტში, ცხოვრების ჯანმრთელი წესის დამკვიდრებას.</w:t>
      </w:r>
    </w:p>
    <w:p w:rsidR="00060FF0" w:rsidRPr="00754CDD" w:rsidRDefault="00060FF0" w:rsidP="00852FE4">
      <w:pPr>
        <w:numPr>
          <w:ilvl w:val="0"/>
          <w:numId w:val="93"/>
        </w:numPr>
        <w:spacing w:after="0" w:line="240" w:lineRule="auto"/>
        <w:ind w:left="0" w:firstLine="360"/>
        <w:contextualSpacing/>
        <w:jc w:val="both"/>
        <w:rPr>
          <w:rFonts w:ascii="Sylfaen" w:hAnsi="Sylfaen"/>
          <w:b/>
          <w:lang w:val="ka-GE"/>
        </w:rPr>
      </w:pPr>
      <w:r w:rsidRPr="00754CDD">
        <w:rPr>
          <w:rFonts w:ascii="Sylfaen" w:hAnsi="Sylfaen"/>
          <w:b/>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lastRenderedPageBreak/>
        <w:t>პროგრამა ითვალისწინებს ააიპ „ბოლნისის მუნიციპალიტეტის საკლუბო, საბიბლიოთეკო, სამუზეუმო გაერთიანება „კულტურის ცენტრის“ მიერ ორგანიზებული ღონისძიებების დაფინანსებას, როგორებიცაა: ხელოვნების დარგების განვითარების ხელშეწყობა, ლიტერატურული და თოჯინური თეატრების აღორძინება, ხალხური რეწვის დარგების აღორძინება და პოპულარიზაცია, ნიჭიერი ინდივიდუალური შემსრულებლებისა და შემოქმედებითი კოლექტივების საქმიანობის ხელშეწყობა, სამუსიკო და ქორეოგრაფიული ნიმუშების შესწავლისა და პოპულარიზაციისათვის სათანადო პირობების შექმნა. სამუზეუმო ნიმუშების პოპულარიზაციას, გამოფენას და მოვლა-შენახვას. ბიბლიოგრაფიული და საინფორმაციო მუშაობის ხელშეწყობას, წიგნადი ფონდების შევსება-დაკომპლექტებას და სრულ აღრიცხვას. ქვეპროგრამის ფარგლებში ფინანსდება ააიპ „ბოლნისის მუნიციპალიტეტის სამუსიკო სკოლა“, სადაც სწავლობს 135-მდე მოსწავლე, რაც ხელს შეუწყობს მოზარდ თაობაში ხელოვნების განვითარებას. ააიპ „ბოლნისის მუნიციპალიტეტის თეატრის“ მიერ ორგანიზებული ღონისძიებების დაფინანსებას</w:t>
      </w:r>
      <w:r w:rsidRPr="00754CDD">
        <w:rPr>
          <w:rFonts w:ascii="Sylfaen" w:hAnsi="Sylfaen" w:cs="Sylfaen"/>
          <w:color w:val="333333"/>
          <w:lang w:val="ka-GE"/>
        </w:rPr>
        <w:t>.</w:t>
      </w:r>
      <w:r w:rsidRPr="00754CDD">
        <w:rPr>
          <w:rFonts w:ascii="Sylfaen" w:hAnsi="Sylfaen" w:cs="Sylfaen"/>
          <w:color w:val="333333"/>
        </w:rPr>
        <w:t xml:space="preserve"> პროგრამის ფარგლებში ჩატარებული სხვადასხვა კულტურული ღონისძიებები უზრუნველყოფს კულტურის, კულტურული მემკვიდრეობისა და ხელოვნების სფეროებში ერთიანი პოლიტიკის შემუშავებას, დაგეგმვასა და მისი რეალიზაციის კოორდინაციას. კულტურის სფეროში განსაკუთრებით ნიჭიერი და შემოქმედი ახალგაზრდების მხარდაჭერას. კულტურის დღეების, გაცვლითი გასტროლების, კონკურსების, ფესტივალებისა და გამოფენების ორგანიზებას.</w:t>
      </w:r>
    </w:p>
    <w:p w:rsidR="00060FF0" w:rsidRPr="00754CDD" w:rsidRDefault="00060FF0" w:rsidP="00852FE4">
      <w:pPr>
        <w:numPr>
          <w:ilvl w:val="0"/>
          <w:numId w:val="93"/>
        </w:numPr>
        <w:spacing w:after="0" w:line="240" w:lineRule="auto"/>
        <w:ind w:left="0" w:firstLine="360"/>
        <w:contextualSpacing/>
        <w:jc w:val="both"/>
        <w:rPr>
          <w:rFonts w:ascii="Sylfaen" w:hAnsi="Sylfaen"/>
          <w:b/>
          <w:lang w:val="ka-GE"/>
        </w:rPr>
      </w:pPr>
      <w:r w:rsidRPr="00754CDD">
        <w:rPr>
          <w:rFonts w:ascii="Sylfaen" w:hAnsi="Sylfaen"/>
          <w:b/>
          <w:lang w:val="ka-GE"/>
        </w:rPr>
        <w:t>რელიგიური ორგანიზაციების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პროგრამის ფარგლებში განხორციელდება ბოლნისის ეპარქიის  ფინანსური მხარდაჭერა, ახალი ტაძრების მშენებლობაში, ისტორიული ეკლესია-მონასტრების აღდგენაში და მათ შემდგომ აღორძინებაში.</w:t>
      </w:r>
    </w:p>
    <w:p w:rsidR="00060FF0" w:rsidRPr="00754CDD" w:rsidRDefault="00060FF0" w:rsidP="00852FE4">
      <w:pPr>
        <w:numPr>
          <w:ilvl w:val="0"/>
          <w:numId w:val="93"/>
        </w:numPr>
        <w:spacing w:after="0" w:line="240" w:lineRule="auto"/>
        <w:contextualSpacing/>
        <w:jc w:val="both"/>
        <w:rPr>
          <w:rFonts w:ascii="Sylfaen" w:eastAsia="Sylfaen" w:hAnsi="Sylfaen"/>
          <w:lang w:val="ka-GE"/>
        </w:rPr>
      </w:pPr>
      <w:r w:rsidRPr="00754CDD">
        <w:rPr>
          <w:rFonts w:ascii="Sylfaen" w:hAnsi="Sylfaen" w:cs="Sylfaen"/>
          <w:b/>
          <w:lang w:val="ka-GE"/>
        </w:rPr>
        <w:t>საგამომცემლო საქმიანობა.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პროგრამა ითვალისწინებს შპს – „გაზეთ ბოლნისის“ დაფინანსებას ფუნქციონირებისათვის, რომელიც ახორციელებს ახალი ამბების და კულტურული და სპორტული ღონისძიებების გაშუქებას.</w:t>
      </w:r>
    </w:p>
    <w:p w:rsidR="00060FF0" w:rsidRPr="00754CDD" w:rsidRDefault="00060FF0" w:rsidP="00060FF0">
      <w:pPr>
        <w:pStyle w:val="ListParagraph"/>
        <w:spacing w:after="0" w:line="240" w:lineRule="auto"/>
        <w:ind w:left="360" w:firstLine="346"/>
        <w:jc w:val="both"/>
        <w:rPr>
          <w:rFonts w:ascii="Sylfaen" w:hAnsi="Sylfaen"/>
          <w:b/>
          <w:lang w:val="ka-GE"/>
        </w:rPr>
      </w:pPr>
      <w:r w:rsidRPr="00754CDD">
        <w:rPr>
          <w:rFonts w:ascii="Sylfaen" w:hAnsi="Sylfaen"/>
          <w:b/>
          <w:lang w:val="ka-GE"/>
        </w:rPr>
        <w:t>განათლება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მნიშვნელოვანი</w:t>
      </w:r>
      <w:r w:rsidRPr="00754CDD">
        <w:rPr>
          <w:color w:val="333333"/>
          <w:lang w:val="ka-GE"/>
        </w:rPr>
        <w:t xml:space="preserve"> </w:t>
      </w:r>
      <w:r w:rsidRPr="00754CDD">
        <w:rPr>
          <w:rFonts w:ascii="Sylfaen" w:hAnsi="Sylfaen" w:cs="Sylfaen"/>
          <w:color w:val="333333"/>
          <w:lang w:val="ka-GE"/>
        </w:rPr>
        <w:t>როლი</w:t>
      </w:r>
      <w:r w:rsidRPr="00754CDD">
        <w:rPr>
          <w:color w:val="333333"/>
          <w:lang w:val="ka-GE"/>
        </w:rPr>
        <w:t xml:space="preserve"> </w:t>
      </w:r>
      <w:r w:rsidRPr="00754CDD">
        <w:rPr>
          <w:rFonts w:ascii="Sylfaen" w:hAnsi="Sylfaen" w:cs="Sylfaen"/>
          <w:color w:val="333333"/>
          <w:lang w:val="ka-GE"/>
        </w:rPr>
        <w:t>ენიჭება</w:t>
      </w:r>
      <w:r w:rsidRPr="00754CDD">
        <w:rPr>
          <w:color w:val="333333"/>
          <w:lang w:val="ka-GE"/>
        </w:rPr>
        <w:t xml:space="preserve"> </w:t>
      </w:r>
      <w:r w:rsidRPr="00754CDD">
        <w:rPr>
          <w:rFonts w:ascii="Sylfaen" w:hAnsi="Sylfaen" w:cs="Sylfaen"/>
          <w:color w:val="333333"/>
          <w:lang w:val="ka-GE"/>
        </w:rPr>
        <w:t>სკოლამდელ</w:t>
      </w:r>
      <w:r w:rsidRPr="00754CDD">
        <w:rPr>
          <w:color w:val="333333"/>
          <w:lang w:val="ka-GE"/>
        </w:rPr>
        <w:t xml:space="preserve"> </w:t>
      </w:r>
      <w:r w:rsidRPr="00754CDD">
        <w:rPr>
          <w:rFonts w:ascii="Sylfaen" w:hAnsi="Sylfaen" w:cs="Sylfaen"/>
          <w:color w:val="333333"/>
          <w:lang w:val="ka-GE"/>
        </w:rPr>
        <w:t>განათლებას</w:t>
      </w:r>
      <w:r w:rsidRPr="00754CDD">
        <w:rPr>
          <w:color w:val="333333"/>
          <w:lang w:val="ka-GE"/>
        </w:rPr>
        <w:t xml:space="preserve">, </w:t>
      </w:r>
      <w:r w:rsidRPr="00754CDD">
        <w:rPr>
          <w:rFonts w:ascii="Sylfaen" w:hAnsi="Sylfaen" w:cs="Sylfaen"/>
          <w:color w:val="333333"/>
          <w:lang w:val="ka-GE"/>
        </w:rPr>
        <w:t>რაც</w:t>
      </w:r>
      <w:r w:rsidRPr="00754CDD">
        <w:rPr>
          <w:color w:val="333333"/>
          <w:lang w:val="ka-GE"/>
        </w:rPr>
        <w:t xml:space="preserve"> </w:t>
      </w:r>
      <w:r w:rsidRPr="00754CDD">
        <w:rPr>
          <w:rFonts w:ascii="Sylfaen" w:hAnsi="Sylfaen" w:cs="Sylfaen"/>
          <w:color w:val="333333"/>
          <w:lang w:val="ka-GE"/>
        </w:rPr>
        <w:t>თვითმმართველი</w:t>
      </w:r>
      <w:r w:rsidRPr="00754CDD">
        <w:rPr>
          <w:color w:val="333333"/>
          <w:lang w:val="ka-GE"/>
        </w:rPr>
        <w:t xml:space="preserve"> </w:t>
      </w:r>
      <w:r w:rsidRPr="00754CDD">
        <w:rPr>
          <w:rFonts w:ascii="Sylfaen" w:hAnsi="Sylfaen" w:cs="Sylfaen"/>
          <w:color w:val="333333"/>
          <w:lang w:val="ka-GE"/>
        </w:rPr>
        <w:t>ერთეულის</w:t>
      </w:r>
      <w:r w:rsidRPr="00754CDD">
        <w:rPr>
          <w:color w:val="333333"/>
          <w:lang w:val="ka-GE"/>
        </w:rPr>
        <w:t xml:space="preserve"> </w:t>
      </w:r>
      <w:r w:rsidRPr="00754CDD">
        <w:rPr>
          <w:rFonts w:ascii="Sylfaen" w:hAnsi="Sylfaen" w:cs="Sylfaen"/>
          <w:color w:val="333333"/>
          <w:lang w:val="ka-GE"/>
        </w:rPr>
        <w:t>საკუთარ</w:t>
      </w:r>
      <w:r w:rsidRPr="00754CDD">
        <w:rPr>
          <w:color w:val="333333"/>
          <w:lang w:val="ka-GE"/>
        </w:rPr>
        <w:t xml:space="preserve"> </w:t>
      </w:r>
      <w:r w:rsidRPr="00754CDD">
        <w:rPr>
          <w:rFonts w:ascii="Sylfaen" w:hAnsi="Sylfaen" w:cs="Sylfaen"/>
          <w:color w:val="333333"/>
          <w:lang w:val="ka-GE"/>
        </w:rPr>
        <w:t>უფლებამოსილებებს</w:t>
      </w:r>
      <w:r w:rsidRPr="00754CDD">
        <w:rPr>
          <w:color w:val="333333"/>
          <w:lang w:val="ka-GE"/>
        </w:rPr>
        <w:t xml:space="preserve"> </w:t>
      </w:r>
      <w:r w:rsidRPr="00754CDD">
        <w:rPr>
          <w:rFonts w:ascii="Sylfaen" w:hAnsi="Sylfaen" w:cs="Sylfaen"/>
          <w:color w:val="333333"/>
          <w:lang w:val="ka-GE"/>
        </w:rPr>
        <w:t>განეკუთვნება</w:t>
      </w:r>
      <w:r w:rsidRPr="00754CDD">
        <w:rPr>
          <w:color w:val="333333"/>
          <w:lang w:val="ka-GE"/>
        </w:rPr>
        <w:t xml:space="preserve"> </w:t>
      </w:r>
      <w:r w:rsidRPr="00754CDD">
        <w:rPr>
          <w:rFonts w:ascii="Sylfaen" w:hAnsi="Sylfaen" w:cs="Sylfaen"/>
          <w:color w:val="333333"/>
          <w:lang w:val="ka-GE"/>
        </w:rPr>
        <w:t>და</w:t>
      </w:r>
      <w:r w:rsidRPr="00754CDD">
        <w:rPr>
          <w:color w:val="333333"/>
          <w:lang w:val="ka-GE"/>
        </w:rPr>
        <w:t xml:space="preserve"> </w:t>
      </w:r>
      <w:r w:rsidRPr="00754CDD">
        <w:rPr>
          <w:rFonts w:ascii="Sylfaen" w:hAnsi="Sylfaen" w:cs="Sylfaen"/>
          <w:color w:val="333333"/>
          <w:lang w:val="ka-GE"/>
        </w:rPr>
        <w:t>შესაბამისად</w:t>
      </w:r>
      <w:r w:rsidRPr="00754CDD">
        <w:rPr>
          <w:color w:val="333333"/>
          <w:lang w:val="ka-GE"/>
        </w:rPr>
        <w:t xml:space="preserve"> </w:t>
      </w:r>
      <w:r w:rsidRPr="00754CDD">
        <w:rPr>
          <w:rFonts w:ascii="Sylfaen" w:hAnsi="Sylfaen" w:cs="Sylfaen"/>
          <w:color w:val="333333"/>
          <w:lang w:val="ka-GE"/>
        </w:rPr>
        <w:t>თვითმმართველობის</w:t>
      </w:r>
      <w:r w:rsidRPr="00754CDD">
        <w:rPr>
          <w:color w:val="333333"/>
          <w:lang w:val="ka-GE"/>
        </w:rPr>
        <w:t xml:space="preserve"> </w:t>
      </w:r>
      <w:r w:rsidRPr="00754CDD">
        <w:rPr>
          <w:rFonts w:ascii="Sylfaen" w:hAnsi="Sylfaen" w:cs="Sylfaen"/>
          <w:color w:val="333333"/>
          <w:lang w:val="ka-GE"/>
        </w:rPr>
        <w:t>ერთ</w:t>
      </w:r>
      <w:r w:rsidRPr="00754CDD">
        <w:rPr>
          <w:color w:val="333333"/>
          <w:lang w:val="ka-GE"/>
        </w:rPr>
        <w:t>-</w:t>
      </w:r>
      <w:r w:rsidRPr="00754CDD">
        <w:rPr>
          <w:rFonts w:ascii="Sylfaen" w:hAnsi="Sylfaen" w:cs="Sylfaen"/>
          <w:color w:val="333333"/>
          <w:lang w:val="ka-GE"/>
        </w:rPr>
        <w:t>ერთ</w:t>
      </w:r>
      <w:r w:rsidRPr="00754CDD">
        <w:rPr>
          <w:color w:val="333333"/>
          <w:lang w:val="ka-GE"/>
        </w:rPr>
        <w:t xml:space="preserve"> </w:t>
      </w:r>
      <w:r w:rsidRPr="00754CDD">
        <w:rPr>
          <w:rFonts w:ascii="Sylfaen" w:hAnsi="Sylfaen" w:cs="Sylfaen"/>
          <w:color w:val="333333"/>
          <w:lang w:val="ka-GE"/>
        </w:rPr>
        <w:t>პრიორიტეტს</w:t>
      </w:r>
      <w:r w:rsidRPr="00754CDD">
        <w:rPr>
          <w:color w:val="333333"/>
          <w:lang w:val="ka-GE"/>
        </w:rPr>
        <w:t xml:space="preserve"> </w:t>
      </w:r>
      <w:r w:rsidRPr="00754CDD">
        <w:rPr>
          <w:rFonts w:ascii="Sylfaen" w:hAnsi="Sylfaen" w:cs="Sylfaen"/>
          <w:color w:val="333333"/>
          <w:lang w:val="ka-GE"/>
        </w:rPr>
        <w:t>წარმოადგენს</w:t>
      </w:r>
      <w:r w:rsidRPr="00754CDD">
        <w:rPr>
          <w:color w:val="333333"/>
          <w:lang w:val="ka-GE"/>
        </w:rPr>
        <w:t xml:space="preserve">. </w:t>
      </w:r>
      <w:r w:rsidRPr="00754CDD">
        <w:rPr>
          <w:rFonts w:ascii="Sylfaen" w:hAnsi="Sylfaen" w:cs="Sylfaen"/>
          <w:color w:val="333333"/>
          <w:lang w:val="ka-GE"/>
        </w:rPr>
        <w:t>პროგრამის</w:t>
      </w:r>
      <w:r w:rsidRPr="00754CDD">
        <w:rPr>
          <w:color w:val="333333"/>
          <w:lang w:val="ka-GE"/>
        </w:rPr>
        <w:t xml:space="preserve"> </w:t>
      </w:r>
      <w:r w:rsidRPr="00754CDD">
        <w:rPr>
          <w:rFonts w:ascii="Sylfaen" w:hAnsi="Sylfaen" w:cs="Sylfaen"/>
          <w:color w:val="333333"/>
          <w:lang w:val="ka-GE"/>
        </w:rPr>
        <w:t>ფარგლებში</w:t>
      </w:r>
      <w:r w:rsidRPr="00754CDD">
        <w:rPr>
          <w:color w:val="333333"/>
          <w:lang w:val="ka-GE"/>
        </w:rPr>
        <w:t xml:space="preserve"> </w:t>
      </w:r>
      <w:r w:rsidRPr="00754CDD">
        <w:rPr>
          <w:rFonts w:ascii="Sylfaen" w:hAnsi="Sylfaen" w:cs="Sylfaen"/>
          <w:color w:val="333333"/>
          <w:lang w:val="ka-GE"/>
        </w:rPr>
        <w:t>დაფინანსდება</w:t>
      </w:r>
      <w:r w:rsidRPr="00754CDD">
        <w:rPr>
          <w:color w:val="333333"/>
          <w:lang w:val="ka-GE"/>
        </w:rPr>
        <w:t xml:space="preserve"> </w:t>
      </w:r>
      <w:r w:rsidRPr="00754CDD">
        <w:rPr>
          <w:rFonts w:ascii="Sylfaen" w:hAnsi="Sylfaen" w:cs="Sylfaen"/>
          <w:color w:val="333333"/>
          <w:lang w:val="ka-GE"/>
        </w:rPr>
        <w:t>ააიპ</w:t>
      </w:r>
      <w:r w:rsidRPr="00754CDD">
        <w:rPr>
          <w:color w:val="333333"/>
          <w:lang w:val="ka-GE"/>
        </w:rPr>
        <w:t xml:space="preserve"> „</w:t>
      </w:r>
      <w:r w:rsidRPr="00754CDD">
        <w:rPr>
          <w:rFonts w:ascii="Sylfaen" w:hAnsi="Sylfaen" w:cs="Sylfaen"/>
          <w:color w:val="333333"/>
          <w:lang w:val="ka-GE"/>
        </w:rPr>
        <w:t>ბოლნისის</w:t>
      </w:r>
      <w:r w:rsidRPr="00754CDD">
        <w:rPr>
          <w:color w:val="333333"/>
          <w:lang w:val="ka-GE"/>
        </w:rPr>
        <w:t xml:space="preserve"> </w:t>
      </w:r>
      <w:r w:rsidRPr="00754CDD">
        <w:rPr>
          <w:rFonts w:ascii="Sylfaen" w:hAnsi="Sylfaen" w:cs="Sylfaen"/>
          <w:color w:val="333333"/>
          <w:lang w:val="ka-GE"/>
        </w:rPr>
        <w:t>მუნიციპალიტეტის</w:t>
      </w:r>
      <w:r w:rsidRPr="00754CDD">
        <w:rPr>
          <w:color w:val="333333"/>
          <w:lang w:val="ka-GE"/>
        </w:rPr>
        <w:t xml:space="preserve"> </w:t>
      </w:r>
      <w:r w:rsidRPr="00754CDD">
        <w:rPr>
          <w:rFonts w:ascii="Sylfaen" w:hAnsi="Sylfaen" w:cs="Sylfaen"/>
          <w:color w:val="333333"/>
          <w:lang w:val="ka-GE"/>
        </w:rPr>
        <w:t>სკოლამდელი</w:t>
      </w:r>
      <w:r w:rsidRPr="00754CDD">
        <w:rPr>
          <w:color w:val="333333"/>
          <w:lang w:val="ka-GE"/>
        </w:rPr>
        <w:t xml:space="preserve"> </w:t>
      </w:r>
      <w:r w:rsidRPr="00754CDD">
        <w:rPr>
          <w:rFonts w:ascii="Sylfaen" w:hAnsi="Sylfaen" w:cs="Sylfaen"/>
          <w:color w:val="333333"/>
          <w:lang w:val="ka-GE"/>
        </w:rPr>
        <w:t>აღზრდისა</w:t>
      </w:r>
      <w:r w:rsidRPr="00754CDD">
        <w:rPr>
          <w:color w:val="333333"/>
          <w:lang w:val="ka-GE"/>
        </w:rPr>
        <w:t xml:space="preserve"> </w:t>
      </w:r>
      <w:r w:rsidRPr="00754CDD">
        <w:rPr>
          <w:rFonts w:ascii="Sylfaen" w:hAnsi="Sylfaen" w:cs="Sylfaen"/>
          <w:color w:val="333333"/>
          <w:lang w:val="ka-GE"/>
        </w:rPr>
        <w:t>და</w:t>
      </w:r>
      <w:r w:rsidRPr="00754CDD">
        <w:rPr>
          <w:color w:val="333333"/>
          <w:lang w:val="ka-GE"/>
        </w:rPr>
        <w:t xml:space="preserve"> </w:t>
      </w:r>
      <w:r w:rsidRPr="00754CDD">
        <w:rPr>
          <w:rFonts w:ascii="Sylfaen" w:hAnsi="Sylfaen" w:cs="Sylfaen"/>
          <w:color w:val="333333"/>
          <w:lang w:val="ka-GE"/>
        </w:rPr>
        <w:t>მეთოდური</w:t>
      </w:r>
      <w:r w:rsidRPr="00754CDD">
        <w:rPr>
          <w:color w:val="333333"/>
          <w:lang w:val="ka-GE"/>
        </w:rPr>
        <w:t xml:space="preserve"> </w:t>
      </w:r>
      <w:r w:rsidRPr="00754CDD">
        <w:rPr>
          <w:rFonts w:ascii="Sylfaen" w:hAnsi="Sylfaen" w:cs="Sylfaen"/>
          <w:color w:val="333333"/>
          <w:lang w:val="ka-GE"/>
        </w:rPr>
        <w:t>კოორდინაციის</w:t>
      </w:r>
      <w:r w:rsidRPr="00754CDD">
        <w:rPr>
          <w:color w:val="333333"/>
          <w:lang w:val="ka-GE"/>
        </w:rPr>
        <w:t xml:space="preserve"> </w:t>
      </w:r>
      <w:r w:rsidRPr="00754CDD">
        <w:rPr>
          <w:rFonts w:ascii="Sylfaen" w:hAnsi="Sylfaen" w:cs="Sylfaen"/>
          <w:color w:val="333333"/>
          <w:lang w:val="ka-GE"/>
        </w:rPr>
        <w:t>დაწესებულება</w:t>
      </w:r>
      <w:r w:rsidRPr="00754CDD">
        <w:rPr>
          <w:color w:val="333333"/>
          <w:lang w:val="ka-GE"/>
        </w:rPr>
        <w:t xml:space="preserve">“.  </w:t>
      </w:r>
      <w:r w:rsidRPr="00754CDD">
        <w:rPr>
          <w:rFonts w:ascii="Sylfaen" w:hAnsi="Sylfaen" w:cs="Sylfaen"/>
          <w:color w:val="333333"/>
          <w:lang w:val="ka-GE"/>
        </w:rPr>
        <w:t>ბოლნისის</w:t>
      </w:r>
      <w:r w:rsidRPr="00754CDD">
        <w:rPr>
          <w:color w:val="333333"/>
          <w:lang w:val="ka-GE"/>
        </w:rPr>
        <w:t xml:space="preserve"> </w:t>
      </w:r>
      <w:r w:rsidRPr="00754CDD">
        <w:rPr>
          <w:rFonts w:ascii="Sylfaen" w:hAnsi="Sylfaen" w:cs="Sylfaen"/>
          <w:color w:val="333333"/>
          <w:lang w:val="ka-GE"/>
        </w:rPr>
        <w:t>მუნიციპალიტეტში</w:t>
      </w:r>
      <w:r w:rsidRPr="00754CDD">
        <w:rPr>
          <w:color w:val="333333"/>
          <w:lang w:val="ka-GE"/>
        </w:rPr>
        <w:t xml:space="preserve"> </w:t>
      </w:r>
      <w:r w:rsidRPr="00754CDD">
        <w:rPr>
          <w:rFonts w:ascii="Sylfaen" w:hAnsi="Sylfaen" w:cs="Sylfaen"/>
          <w:color w:val="333333"/>
          <w:lang w:val="ka-GE"/>
        </w:rPr>
        <w:t>ფუნქციონირებს</w:t>
      </w:r>
      <w:r w:rsidRPr="00754CDD">
        <w:rPr>
          <w:color w:val="333333"/>
          <w:lang w:val="ka-GE"/>
        </w:rPr>
        <w:t xml:space="preserve"> 12 </w:t>
      </w:r>
      <w:r w:rsidRPr="00754CDD">
        <w:rPr>
          <w:rFonts w:ascii="Sylfaen" w:hAnsi="Sylfaen" w:cs="Sylfaen"/>
          <w:color w:val="333333"/>
          <w:lang w:val="ka-GE"/>
        </w:rPr>
        <w:t>საბავშვო</w:t>
      </w:r>
      <w:r w:rsidRPr="00754CDD">
        <w:rPr>
          <w:color w:val="333333"/>
          <w:lang w:val="ka-GE"/>
        </w:rPr>
        <w:t xml:space="preserve"> </w:t>
      </w:r>
      <w:r w:rsidRPr="00754CDD">
        <w:rPr>
          <w:rFonts w:ascii="Sylfaen" w:hAnsi="Sylfaen" w:cs="Sylfaen"/>
          <w:color w:val="333333"/>
          <w:lang w:val="ka-GE"/>
        </w:rPr>
        <w:t>ბაღი</w:t>
      </w:r>
      <w:r w:rsidRPr="00754CDD">
        <w:rPr>
          <w:color w:val="333333"/>
          <w:lang w:val="ka-GE"/>
        </w:rPr>
        <w:t xml:space="preserve">, </w:t>
      </w:r>
      <w:r w:rsidRPr="00754CDD">
        <w:rPr>
          <w:rFonts w:ascii="Sylfaen" w:hAnsi="Sylfaen" w:cs="Sylfaen"/>
          <w:color w:val="333333"/>
          <w:lang w:val="ka-GE"/>
        </w:rPr>
        <w:t>სადაც</w:t>
      </w:r>
      <w:r w:rsidRPr="00754CDD">
        <w:rPr>
          <w:color w:val="333333"/>
          <w:lang w:val="ka-GE"/>
        </w:rPr>
        <w:t xml:space="preserve"> </w:t>
      </w:r>
      <w:r w:rsidRPr="00754CDD">
        <w:rPr>
          <w:rFonts w:ascii="Sylfaen" w:hAnsi="Sylfaen" w:cs="Sylfaen"/>
          <w:color w:val="333333"/>
          <w:lang w:val="ka-GE"/>
        </w:rPr>
        <w:t>სკოლამდელ</w:t>
      </w:r>
      <w:r w:rsidRPr="00754CDD">
        <w:rPr>
          <w:color w:val="333333"/>
          <w:lang w:val="ka-GE"/>
        </w:rPr>
        <w:t xml:space="preserve"> </w:t>
      </w:r>
      <w:r w:rsidRPr="00754CDD">
        <w:rPr>
          <w:rFonts w:ascii="Sylfaen" w:hAnsi="Sylfaen" w:cs="Sylfaen"/>
          <w:color w:val="333333"/>
          <w:lang w:val="ka-GE"/>
        </w:rPr>
        <w:t>განათლებას</w:t>
      </w:r>
      <w:r w:rsidRPr="00754CDD">
        <w:rPr>
          <w:color w:val="333333"/>
          <w:lang w:val="ka-GE"/>
        </w:rPr>
        <w:t xml:space="preserve"> </w:t>
      </w:r>
      <w:r w:rsidRPr="00754CDD">
        <w:rPr>
          <w:rFonts w:ascii="Sylfaen" w:hAnsi="Sylfaen" w:cs="Sylfaen"/>
          <w:color w:val="333333"/>
          <w:lang w:val="ka-GE"/>
        </w:rPr>
        <w:t>იღებს</w:t>
      </w:r>
      <w:r w:rsidRPr="00754CDD">
        <w:rPr>
          <w:color w:val="333333"/>
          <w:lang w:val="ka-GE"/>
        </w:rPr>
        <w:t xml:space="preserve"> </w:t>
      </w:r>
      <w:r w:rsidRPr="00754CDD">
        <w:rPr>
          <w:rFonts w:ascii="Sylfaen" w:hAnsi="Sylfaen" w:cs="Sylfaen"/>
          <w:color w:val="333333"/>
          <w:lang w:val="ka-GE"/>
        </w:rPr>
        <w:t>საშუალოდ</w:t>
      </w:r>
      <w:r w:rsidRPr="00754CDD">
        <w:rPr>
          <w:color w:val="333333"/>
          <w:lang w:val="ka-GE"/>
        </w:rPr>
        <w:t xml:space="preserve"> 1</w:t>
      </w:r>
      <w:r w:rsidRPr="00754CDD">
        <w:rPr>
          <w:rFonts w:ascii="Sylfaen" w:hAnsi="Sylfaen"/>
          <w:color w:val="333333"/>
          <w:lang w:val="ka-GE"/>
        </w:rPr>
        <w:t>300-მდე</w:t>
      </w:r>
      <w:r w:rsidRPr="00754CDD">
        <w:rPr>
          <w:color w:val="333333"/>
          <w:lang w:val="ka-GE"/>
        </w:rPr>
        <w:t xml:space="preserve">  </w:t>
      </w:r>
      <w:r w:rsidRPr="00754CDD">
        <w:rPr>
          <w:rFonts w:ascii="Sylfaen" w:hAnsi="Sylfaen" w:cs="Sylfaen"/>
          <w:color w:val="333333"/>
          <w:lang w:val="ka-GE"/>
        </w:rPr>
        <w:t>ბავშვი</w:t>
      </w:r>
      <w:r w:rsidRPr="00754CDD">
        <w:rPr>
          <w:color w:val="333333"/>
          <w:lang w:val="ka-GE"/>
        </w:rPr>
        <w:t xml:space="preserve">. </w:t>
      </w:r>
      <w:r w:rsidRPr="00754CDD">
        <w:rPr>
          <w:rFonts w:ascii="Sylfaen" w:hAnsi="Sylfaen" w:cs="Sylfaen"/>
          <w:color w:val="333333"/>
          <w:lang w:val="ka-GE"/>
        </w:rPr>
        <w:t>სკოლამდელი</w:t>
      </w:r>
      <w:r w:rsidRPr="00754CDD">
        <w:rPr>
          <w:color w:val="333333"/>
          <w:lang w:val="ka-GE"/>
        </w:rPr>
        <w:t xml:space="preserve"> </w:t>
      </w:r>
      <w:r w:rsidRPr="00754CDD">
        <w:rPr>
          <w:rFonts w:ascii="Sylfaen" w:hAnsi="Sylfaen" w:cs="Sylfaen"/>
          <w:color w:val="333333"/>
          <w:lang w:val="ka-GE"/>
        </w:rPr>
        <w:t>დაწესებულების</w:t>
      </w:r>
      <w:r w:rsidRPr="00754CDD">
        <w:rPr>
          <w:color w:val="333333"/>
          <w:lang w:val="ka-GE"/>
        </w:rPr>
        <w:t xml:space="preserve"> </w:t>
      </w:r>
      <w:r w:rsidRPr="00754CDD">
        <w:rPr>
          <w:rFonts w:ascii="Sylfaen" w:hAnsi="Sylfaen" w:cs="Sylfaen"/>
          <w:color w:val="333333"/>
          <w:lang w:val="ka-GE"/>
        </w:rPr>
        <w:t>დაფინანსება</w:t>
      </w:r>
      <w:r w:rsidRPr="00754CDD">
        <w:rPr>
          <w:color w:val="333333"/>
          <w:lang w:val="ka-GE"/>
        </w:rPr>
        <w:t xml:space="preserve"> </w:t>
      </w:r>
      <w:r w:rsidRPr="00754CDD">
        <w:rPr>
          <w:rFonts w:ascii="Sylfaen" w:hAnsi="Sylfaen" w:cs="Sylfaen"/>
          <w:color w:val="333333"/>
          <w:lang w:val="ka-GE"/>
        </w:rPr>
        <w:t>ხორციელდება</w:t>
      </w:r>
      <w:r w:rsidRPr="00754CDD">
        <w:rPr>
          <w:color w:val="333333"/>
          <w:lang w:val="ka-GE"/>
        </w:rPr>
        <w:t xml:space="preserve"> </w:t>
      </w:r>
      <w:r w:rsidRPr="00754CDD">
        <w:rPr>
          <w:rFonts w:ascii="Sylfaen" w:hAnsi="Sylfaen" w:cs="Sylfaen"/>
          <w:color w:val="333333"/>
          <w:lang w:val="ka-GE"/>
        </w:rPr>
        <w:t>სრულად</w:t>
      </w:r>
      <w:r w:rsidRPr="00754CDD">
        <w:rPr>
          <w:color w:val="333333"/>
          <w:lang w:val="ka-GE"/>
        </w:rPr>
        <w:t xml:space="preserve"> </w:t>
      </w:r>
      <w:r w:rsidRPr="00754CDD">
        <w:rPr>
          <w:rFonts w:ascii="Sylfaen" w:hAnsi="Sylfaen" w:cs="Sylfaen"/>
          <w:color w:val="333333"/>
          <w:lang w:val="ka-GE"/>
        </w:rPr>
        <w:t>ადგილობრივი</w:t>
      </w:r>
      <w:r w:rsidRPr="00754CDD">
        <w:rPr>
          <w:color w:val="333333"/>
          <w:lang w:val="ka-GE"/>
        </w:rPr>
        <w:t xml:space="preserve"> </w:t>
      </w:r>
      <w:r w:rsidRPr="00754CDD">
        <w:rPr>
          <w:rFonts w:ascii="Sylfaen" w:hAnsi="Sylfaen" w:cs="Sylfaen"/>
          <w:color w:val="333333"/>
          <w:lang w:val="ka-GE"/>
        </w:rPr>
        <w:t>ბიუჯეტიდან</w:t>
      </w:r>
      <w:r w:rsidRPr="00754CDD">
        <w:rPr>
          <w:color w:val="333333"/>
          <w:lang w:val="ka-GE"/>
        </w:rPr>
        <w:t xml:space="preserve">. </w:t>
      </w:r>
      <w:r w:rsidRPr="00754CDD">
        <w:rPr>
          <w:rFonts w:ascii="Sylfaen" w:hAnsi="Sylfaen" w:cs="Sylfaen"/>
          <w:color w:val="333333"/>
          <w:lang w:val="ka-GE"/>
        </w:rPr>
        <w:t>მუნიციპალიტეტი</w:t>
      </w:r>
      <w:r w:rsidRPr="00754CDD">
        <w:rPr>
          <w:color w:val="333333"/>
          <w:lang w:val="ka-GE"/>
        </w:rPr>
        <w:t xml:space="preserve"> </w:t>
      </w:r>
      <w:r w:rsidRPr="00754CDD">
        <w:rPr>
          <w:rFonts w:ascii="Sylfaen" w:hAnsi="Sylfaen" w:cs="Sylfaen"/>
          <w:color w:val="333333"/>
          <w:lang w:val="ka-GE"/>
        </w:rPr>
        <w:t>ხელსუწყობს</w:t>
      </w:r>
      <w:r w:rsidRPr="00754CDD">
        <w:rPr>
          <w:color w:val="333333"/>
          <w:lang w:val="ka-GE"/>
        </w:rPr>
        <w:t xml:space="preserve">  </w:t>
      </w:r>
      <w:r w:rsidRPr="00754CDD">
        <w:rPr>
          <w:rFonts w:ascii="Sylfaen" w:hAnsi="Sylfaen" w:cs="Sylfaen"/>
          <w:color w:val="333333"/>
          <w:lang w:val="ka-GE"/>
        </w:rPr>
        <w:t>ბაღების</w:t>
      </w:r>
      <w:r w:rsidRPr="00754CDD">
        <w:rPr>
          <w:color w:val="333333"/>
          <w:lang w:val="ka-GE"/>
        </w:rPr>
        <w:t xml:space="preserve">  </w:t>
      </w:r>
      <w:r w:rsidRPr="00754CDD">
        <w:rPr>
          <w:rFonts w:ascii="Sylfaen" w:hAnsi="Sylfaen" w:cs="Sylfaen"/>
          <w:color w:val="333333"/>
          <w:lang w:val="ka-GE"/>
        </w:rPr>
        <w:t>მატერიალური</w:t>
      </w:r>
      <w:r w:rsidRPr="00754CDD">
        <w:rPr>
          <w:color w:val="333333"/>
          <w:lang w:val="ka-GE"/>
        </w:rPr>
        <w:t xml:space="preserve"> </w:t>
      </w:r>
      <w:r w:rsidRPr="00754CDD">
        <w:rPr>
          <w:rFonts w:ascii="Sylfaen" w:hAnsi="Sylfaen" w:cs="Sylfaen"/>
          <w:color w:val="333333"/>
          <w:lang w:val="ka-GE"/>
        </w:rPr>
        <w:t>ბაზის</w:t>
      </w:r>
      <w:r w:rsidRPr="00754CDD">
        <w:rPr>
          <w:color w:val="333333"/>
          <w:lang w:val="ka-GE"/>
        </w:rPr>
        <w:t xml:space="preserve"> </w:t>
      </w:r>
      <w:r w:rsidRPr="00754CDD">
        <w:rPr>
          <w:rFonts w:ascii="Sylfaen" w:hAnsi="Sylfaen" w:cs="Sylfaen"/>
          <w:color w:val="333333"/>
          <w:lang w:val="ka-GE"/>
        </w:rPr>
        <w:t>გაუნჯობესებას</w:t>
      </w:r>
      <w:r w:rsidRPr="00754CDD">
        <w:rPr>
          <w:color w:val="333333"/>
          <w:lang w:val="ka-GE"/>
        </w:rPr>
        <w:t xml:space="preserve">, </w:t>
      </w:r>
      <w:r w:rsidRPr="00754CDD">
        <w:rPr>
          <w:rFonts w:ascii="Sylfaen" w:hAnsi="Sylfaen" w:cs="Sylfaen"/>
          <w:color w:val="333333"/>
          <w:lang w:val="ka-GE"/>
        </w:rPr>
        <w:t>კვებას</w:t>
      </w:r>
      <w:r w:rsidRPr="00754CDD">
        <w:rPr>
          <w:color w:val="333333"/>
          <w:lang w:val="ka-GE"/>
        </w:rPr>
        <w:t xml:space="preserve"> </w:t>
      </w:r>
      <w:r w:rsidRPr="00754CDD">
        <w:rPr>
          <w:rFonts w:ascii="Sylfaen" w:hAnsi="Sylfaen" w:cs="Sylfaen"/>
          <w:color w:val="333333"/>
          <w:lang w:val="ka-GE"/>
        </w:rPr>
        <w:t>და</w:t>
      </w:r>
      <w:r w:rsidRPr="00754CDD">
        <w:rPr>
          <w:color w:val="333333"/>
          <w:lang w:val="ka-GE"/>
        </w:rPr>
        <w:t xml:space="preserve"> </w:t>
      </w:r>
      <w:r w:rsidRPr="00754CDD">
        <w:rPr>
          <w:rFonts w:ascii="Sylfaen" w:hAnsi="Sylfaen" w:cs="Sylfaen"/>
          <w:color w:val="333333"/>
          <w:lang w:val="ka-GE"/>
        </w:rPr>
        <w:t>დასაქმებულთა</w:t>
      </w:r>
      <w:r w:rsidRPr="00754CDD">
        <w:rPr>
          <w:color w:val="333333"/>
          <w:lang w:val="ka-GE"/>
        </w:rPr>
        <w:t xml:space="preserve"> </w:t>
      </w:r>
      <w:r w:rsidRPr="00754CDD">
        <w:rPr>
          <w:rFonts w:ascii="Sylfaen" w:hAnsi="Sylfaen" w:cs="Sylfaen"/>
          <w:color w:val="333333"/>
          <w:lang w:val="ka-GE"/>
        </w:rPr>
        <w:t>სტაბილურ</w:t>
      </w:r>
      <w:r w:rsidRPr="00754CDD">
        <w:rPr>
          <w:color w:val="333333"/>
          <w:lang w:val="ka-GE"/>
        </w:rPr>
        <w:t xml:space="preserve"> </w:t>
      </w:r>
      <w:r w:rsidRPr="00754CDD">
        <w:rPr>
          <w:rFonts w:ascii="Sylfaen" w:hAnsi="Sylfaen" w:cs="Sylfaen"/>
          <w:color w:val="333333"/>
          <w:lang w:val="ka-GE"/>
        </w:rPr>
        <w:t>შრომის</w:t>
      </w:r>
      <w:r w:rsidRPr="00754CDD">
        <w:rPr>
          <w:color w:val="333333"/>
          <w:lang w:val="ka-GE"/>
        </w:rPr>
        <w:t xml:space="preserve"> </w:t>
      </w:r>
      <w:r w:rsidRPr="00754CDD">
        <w:rPr>
          <w:rFonts w:ascii="Sylfaen" w:hAnsi="Sylfaen" w:cs="Sylfaen"/>
          <w:color w:val="333333"/>
          <w:lang w:val="ka-GE"/>
        </w:rPr>
        <w:t>ანაზღაურებას</w:t>
      </w:r>
      <w:r w:rsidRPr="00754CDD">
        <w:rPr>
          <w:color w:val="333333"/>
          <w:lang w:val="ka-GE"/>
        </w:rPr>
        <w:t xml:space="preserve">. </w:t>
      </w:r>
      <w:r w:rsidRPr="00754CDD">
        <w:rPr>
          <w:rFonts w:ascii="Sylfaen" w:hAnsi="Sylfaen" w:cs="Sylfaen"/>
          <w:color w:val="333333"/>
          <w:lang w:val="ka-GE"/>
        </w:rPr>
        <w:t>პროგრამა</w:t>
      </w:r>
      <w:r w:rsidRPr="00754CDD">
        <w:rPr>
          <w:color w:val="333333"/>
          <w:lang w:val="ka-GE"/>
        </w:rPr>
        <w:t xml:space="preserve"> </w:t>
      </w:r>
      <w:r w:rsidRPr="00754CDD">
        <w:rPr>
          <w:rFonts w:ascii="Sylfaen" w:hAnsi="Sylfaen" w:cs="Sylfaen"/>
          <w:color w:val="333333"/>
          <w:lang w:val="ka-GE"/>
        </w:rPr>
        <w:t>ითვალისწინებს</w:t>
      </w:r>
      <w:r w:rsidRPr="00754CDD">
        <w:rPr>
          <w:color w:val="333333"/>
          <w:lang w:val="ka-GE"/>
        </w:rPr>
        <w:t xml:space="preserve"> </w:t>
      </w:r>
      <w:r w:rsidRPr="00754CDD">
        <w:rPr>
          <w:rFonts w:ascii="Sylfaen" w:hAnsi="Sylfaen" w:cs="Sylfaen"/>
          <w:color w:val="333333"/>
          <w:lang w:val="ka-GE"/>
        </w:rPr>
        <w:t>ააიპ</w:t>
      </w:r>
      <w:r w:rsidRPr="00754CDD">
        <w:rPr>
          <w:color w:val="333333"/>
          <w:lang w:val="ka-GE"/>
        </w:rPr>
        <w:t xml:space="preserve"> – </w:t>
      </w:r>
      <w:r w:rsidRPr="00754CDD">
        <w:rPr>
          <w:rFonts w:ascii="Sylfaen" w:hAnsi="Sylfaen" w:cs="Sylfaen"/>
          <w:color w:val="333333"/>
          <w:lang w:val="ka-GE"/>
        </w:rPr>
        <w:t>ბოლნისის</w:t>
      </w:r>
      <w:r w:rsidRPr="00754CDD">
        <w:rPr>
          <w:color w:val="333333"/>
          <w:lang w:val="ka-GE"/>
        </w:rPr>
        <w:t xml:space="preserve"> </w:t>
      </w:r>
      <w:r w:rsidRPr="00754CDD">
        <w:rPr>
          <w:rFonts w:ascii="Sylfaen" w:hAnsi="Sylfaen" w:cs="Sylfaen"/>
          <w:color w:val="333333"/>
          <w:lang w:val="ka-GE"/>
        </w:rPr>
        <w:t>მუნიციპალიტეტის</w:t>
      </w:r>
      <w:r w:rsidRPr="00754CDD">
        <w:rPr>
          <w:color w:val="333333"/>
          <w:lang w:val="ka-GE"/>
        </w:rPr>
        <w:t xml:space="preserve"> </w:t>
      </w:r>
      <w:r w:rsidRPr="00754CDD">
        <w:rPr>
          <w:rFonts w:ascii="Sylfaen" w:hAnsi="Sylfaen" w:cs="Sylfaen"/>
          <w:color w:val="333333"/>
          <w:lang w:val="ka-GE"/>
        </w:rPr>
        <w:t>საგანმანათლებლო</w:t>
      </w:r>
      <w:r w:rsidRPr="00754CDD">
        <w:rPr>
          <w:color w:val="333333"/>
          <w:lang w:val="ka-GE"/>
        </w:rPr>
        <w:t xml:space="preserve">, </w:t>
      </w:r>
      <w:r w:rsidRPr="00754CDD">
        <w:rPr>
          <w:rFonts w:ascii="Sylfaen" w:hAnsi="Sylfaen" w:cs="Sylfaen"/>
          <w:color w:val="333333"/>
          <w:lang w:val="ka-GE"/>
        </w:rPr>
        <w:t>სარეაბილიტაციო</w:t>
      </w:r>
      <w:r w:rsidRPr="00754CDD">
        <w:rPr>
          <w:color w:val="333333"/>
          <w:lang w:val="ka-GE"/>
        </w:rPr>
        <w:t xml:space="preserve"> </w:t>
      </w:r>
      <w:r w:rsidRPr="00754CDD">
        <w:rPr>
          <w:rFonts w:ascii="Sylfaen" w:hAnsi="Sylfaen" w:cs="Sylfaen"/>
          <w:color w:val="333333"/>
          <w:lang w:val="ka-GE"/>
        </w:rPr>
        <w:t>ცენტრ</w:t>
      </w:r>
      <w:r w:rsidRPr="00754CDD">
        <w:rPr>
          <w:color w:val="333333"/>
          <w:lang w:val="ka-GE"/>
        </w:rPr>
        <w:t xml:space="preserve"> „</w:t>
      </w:r>
      <w:r w:rsidRPr="00754CDD">
        <w:rPr>
          <w:rFonts w:ascii="Sylfaen" w:hAnsi="Sylfaen" w:cs="Sylfaen"/>
          <w:color w:val="333333"/>
          <w:lang w:val="ka-GE"/>
        </w:rPr>
        <w:t>განთიადის</w:t>
      </w:r>
      <w:r w:rsidRPr="00754CDD">
        <w:rPr>
          <w:color w:val="333333"/>
          <w:lang w:val="ka-GE"/>
        </w:rPr>
        <w:t xml:space="preserve">“ </w:t>
      </w:r>
      <w:r w:rsidRPr="00754CDD">
        <w:rPr>
          <w:rFonts w:ascii="Sylfaen" w:hAnsi="Sylfaen" w:cs="Sylfaen"/>
          <w:color w:val="333333"/>
          <w:lang w:val="ka-GE"/>
        </w:rPr>
        <w:t>დაფინანსებას</w:t>
      </w:r>
      <w:r w:rsidRPr="00754CDD">
        <w:rPr>
          <w:color w:val="333333"/>
          <w:lang w:val="ka-GE"/>
        </w:rPr>
        <w:t xml:space="preserve">, </w:t>
      </w:r>
      <w:r w:rsidRPr="00754CDD">
        <w:rPr>
          <w:rFonts w:ascii="Sylfaen" w:hAnsi="Sylfaen" w:cs="Sylfaen"/>
          <w:color w:val="333333"/>
          <w:lang w:val="ka-GE"/>
        </w:rPr>
        <w:t>რომელიც</w:t>
      </w:r>
      <w:r w:rsidRPr="00754CDD">
        <w:rPr>
          <w:color w:val="333333"/>
          <w:lang w:val="ka-GE"/>
        </w:rPr>
        <w:t xml:space="preserve"> </w:t>
      </w:r>
      <w:r w:rsidRPr="00754CDD">
        <w:rPr>
          <w:rFonts w:ascii="Sylfaen" w:hAnsi="Sylfaen" w:cs="Sylfaen"/>
          <w:color w:val="333333"/>
          <w:lang w:val="ka-GE"/>
        </w:rPr>
        <w:t>უზრუნველყოფს</w:t>
      </w:r>
      <w:r w:rsidRPr="00754CDD">
        <w:rPr>
          <w:color w:val="333333"/>
          <w:lang w:val="ka-GE"/>
        </w:rPr>
        <w:t xml:space="preserve"> </w:t>
      </w:r>
      <w:r w:rsidRPr="00754CDD">
        <w:rPr>
          <w:rFonts w:ascii="Sylfaen" w:hAnsi="Sylfaen" w:cs="Sylfaen"/>
          <w:color w:val="333333"/>
          <w:lang w:val="ka-GE"/>
        </w:rPr>
        <w:t>მუნიციპალიტეტის</w:t>
      </w:r>
      <w:r w:rsidRPr="00754CDD">
        <w:rPr>
          <w:color w:val="333333"/>
          <w:lang w:val="ka-GE"/>
        </w:rPr>
        <w:t xml:space="preserve"> </w:t>
      </w:r>
      <w:r w:rsidRPr="00754CDD">
        <w:rPr>
          <w:rFonts w:ascii="Sylfaen" w:hAnsi="Sylfaen" w:cs="Sylfaen"/>
          <w:color w:val="333333"/>
          <w:lang w:val="ka-GE"/>
        </w:rPr>
        <w:t>ტერიტორიაზე</w:t>
      </w:r>
      <w:r w:rsidRPr="00754CDD">
        <w:rPr>
          <w:color w:val="333333"/>
          <w:lang w:val="ka-GE"/>
        </w:rPr>
        <w:t xml:space="preserve"> </w:t>
      </w:r>
      <w:r w:rsidRPr="00754CDD">
        <w:rPr>
          <w:rFonts w:ascii="Sylfaen" w:hAnsi="Sylfaen" w:cs="Sylfaen"/>
          <w:color w:val="333333"/>
          <w:lang w:val="ka-GE"/>
        </w:rPr>
        <w:t>მცხოვრები</w:t>
      </w:r>
      <w:r w:rsidRPr="00754CDD">
        <w:rPr>
          <w:color w:val="333333"/>
          <w:lang w:val="ka-GE"/>
        </w:rPr>
        <w:t xml:space="preserve"> </w:t>
      </w:r>
      <w:r w:rsidRPr="00754CDD">
        <w:rPr>
          <w:rFonts w:ascii="Sylfaen" w:hAnsi="Sylfaen" w:cs="Sylfaen"/>
          <w:color w:val="333333"/>
          <w:lang w:val="ka-GE"/>
        </w:rPr>
        <w:t>უნარშეზღუდულ</w:t>
      </w:r>
      <w:r w:rsidRPr="00754CDD">
        <w:rPr>
          <w:color w:val="333333"/>
          <w:lang w:val="ka-GE"/>
        </w:rPr>
        <w:t xml:space="preserve"> </w:t>
      </w:r>
      <w:r w:rsidRPr="00754CDD">
        <w:rPr>
          <w:rFonts w:ascii="Sylfaen" w:hAnsi="Sylfaen" w:cs="Sylfaen"/>
          <w:color w:val="333333"/>
          <w:lang w:val="ka-GE"/>
        </w:rPr>
        <w:t>ბავშვების</w:t>
      </w:r>
      <w:r w:rsidRPr="00754CDD">
        <w:rPr>
          <w:color w:val="333333"/>
          <w:lang w:val="ka-GE"/>
        </w:rPr>
        <w:t xml:space="preserve"> </w:t>
      </w:r>
      <w:r w:rsidRPr="00754CDD">
        <w:rPr>
          <w:rFonts w:ascii="Sylfaen" w:hAnsi="Sylfaen" w:cs="Sylfaen"/>
          <w:color w:val="333333"/>
          <w:lang w:val="ka-GE"/>
        </w:rPr>
        <w:t>საზოგადოებასთან</w:t>
      </w:r>
      <w:r w:rsidRPr="00754CDD">
        <w:rPr>
          <w:color w:val="333333"/>
          <w:lang w:val="ka-GE"/>
        </w:rPr>
        <w:t xml:space="preserve"> </w:t>
      </w:r>
      <w:r w:rsidRPr="00754CDD">
        <w:rPr>
          <w:rFonts w:ascii="Sylfaen" w:hAnsi="Sylfaen" w:cs="Sylfaen"/>
          <w:color w:val="333333"/>
          <w:lang w:val="ka-GE"/>
        </w:rPr>
        <w:t>ინტეგრირებას</w:t>
      </w:r>
      <w:r w:rsidRPr="00754CDD">
        <w:rPr>
          <w:color w:val="333333"/>
          <w:lang w:val="ka-GE"/>
        </w:rPr>
        <w:t xml:space="preserve"> </w:t>
      </w:r>
      <w:r w:rsidRPr="00754CDD">
        <w:rPr>
          <w:rFonts w:ascii="Sylfaen" w:hAnsi="Sylfaen" w:cs="Sylfaen"/>
          <w:color w:val="333333"/>
          <w:lang w:val="ka-GE"/>
        </w:rPr>
        <w:t>და</w:t>
      </w:r>
      <w:r w:rsidRPr="00754CDD">
        <w:rPr>
          <w:color w:val="333333"/>
          <w:lang w:val="ka-GE"/>
        </w:rPr>
        <w:t xml:space="preserve"> </w:t>
      </w:r>
      <w:r w:rsidRPr="00754CDD">
        <w:rPr>
          <w:rFonts w:ascii="Sylfaen" w:hAnsi="Sylfaen" w:cs="Sylfaen"/>
          <w:color w:val="333333"/>
          <w:lang w:val="ka-GE"/>
        </w:rPr>
        <w:t>მათ</w:t>
      </w:r>
      <w:r w:rsidRPr="00754CDD">
        <w:rPr>
          <w:color w:val="333333"/>
          <w:lang w:val="ka-GE"/>
        </w:rPr>
        <w:t xml:space="preserve"> </w:t>
      </w:r>
      <w:r w:rsidRPr="00754CDD">
        <w:rPr>
          <w:rFonts w:ascii="Sylfaen" w:hAnsi="Sylfaen" w:cs="Sylfaen"/>
          <w:color w:val="333333"/>
          <w:lang w:val="ka-GE"/>
        </w:rPr>
        <w:t>საგამანათლებლო</w:t>
      </w:r>
      <w:r w:rsidRPr="00754CDD">
        <w:rPr>
          <w:color w:val="333333"/>
          <w:lang w:val="ka-GE"/>
        </w:rPr>
        <w:t xml:space="preserve"> </w:t>
      </w:r>
      <w:r w:rsidRPr="00754CDD">
        <w:rPr>
          <w:rFonts w:ascii="Sylfaen" w:hAnsi="Sylfaen" w:cs="Sylfaen"/>
          <w:color w:val="333333"/>
          <w:lang w:val="ka-GE"/>
        </w:rPr>
        <w:t>სარეაბილიტაციო</w:t>
      </w:r>
      <w:r w:rsidRPr="00754CDD">
        <w:rPr>
          <w:color w:val="333333"/>
          <w:lang w:val="ka-GE"/>
        </w:rPr>
        <w:t xml:space="preserve"> </w:t>
      </w:r>
      <w:r w:rsidRPr="00754CDD">
        <w:rPr>
          <w:rFonts w:ascii="Sylfaen" w:hAnsi="Sylfaen" w:cs="Sylfaen"/>
          <w:color w:val="333333"/>
          <w:lang w:val="ka-GE"/>
        </w:rPr>
        <w:t>ცენტრში</w:t>
      </w:r>
      <w:r w:rsidRPr="00754CDD">
        <w:rPr>
          <w:color w:val="333333"/>
          <w:lang w:val="ka-GE"/>
        </w:rPr>
        <w:t xml:space="preserve"> </w:t>
      </w:r>
      <w:r w:rsidRPr="00754CDD">
        <w:rPr>
          <w:rFonts w:ascii="Sylfaen" w:hAnsi="Sylfaen" w:cs="Sylfaen"/>
          <w:color w:val="333333"/>
          <w:lang w:val="ka-GE"/>
        </w:rPr>
        <w:t>სწავლას</w:t>
      </w:r>
      <w:r w:rsidRPr="00754CDD">
        <w:rPr>
          <w:color w:val="333333"/>
          <w:lang w:val="ka-GE"/>
        </w:rPr>
        <w:t>.</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მოსახლეობის</w:t>
      </w:r>
      <w:r w:rsidRPr="00754CDD">
        <w:rPr>
          <w:rFonts w:ascii="Sylfaen" w:hAnsi="Sylfaen"/>
          <w:b/>
          <w:lang w:val="ka-GE"/>
        </w:rPr>
        <w:t xml:space="preserve">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lang w:val="ka-GE"/>
        </w:rPr>
        <w:t>მ</w:t>
      </w:r>
      <w:r w:rsidRPr="00754CDD">
        <w:rPr>
          <w:rFonts w:ascii="Sylfaen" w:hAnsi="Sylfaen" w:cs="Sylfaen"/>
          <w:color w:val="333333"/>
        </w:rPr>
        <w:t>ოსახლეობის ჯანმრთელობის დაცვის ხელშეწყობა და მათი სოციალური დაცვა ერთ-ერთ მთავარ პრიორიტეტს წარმოადგენს. თვითმმართველობა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ქალაქის,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 xml:space="preserve">პროგრამა  ითვალისწინებს ააიპ „დაავადებათა აღრიცხვის, კონტროლის, საზოგადოებრივი ჯანდაცვისა და პრევენციული მედიცინის ცენტრის“ დაფინანსებას, რომლის მიერ  განხორციელდება: </w:t>
      </w:r>
      <w:r w:rsidRPr="00754CDD">
        <w:rPr>
          <w:rFonts w:ascii="Sylfaen" w:hAnsi="Sylfaen" w:cs="Sylfaen"/>
          <w:color w:val="333333"/>
        </w:rPr>
        <w:lastRenderedPageBreak/>
        <w:t>მუნიციპალიტეტის ტერიტორიაზე ეპიკეთილსაიმედო სიტუაციის შექმნა და შენარჩუნება; ეპიდსიტუაციის გამწვავების დროული გამოვლენის ხელშეწყობა და მათზე სწრაფი რეაგირება; მუნიციპალიტეტის მოსახლეობაში არაგადამდებ დავადებათა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სადეზინსექციო და სადეზინფექციო სამუშაოების ჩატარება,  ორგანიზაციებში, სკვერებში, ნაგვის შემკრებ ბუნკერებში; მუნიციპალიტეტის საგანმანათლებლო, სააღმზრდელო და საგანმანათლებლო-სამღზრდელო დაწესებულებებში სანიტარიული და ჰიგიენური ნორმების დაცვის ზედამხედველობის გზით ეპიკეთილსაიმედო სიტუაციის შექმნა.</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 xml:space="preserve">მოსახლეობის სოციალური უზრუნველყოფა </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როგრამა ითვალისწინებს მუნიციპალიტეტის ტერიტორიაზე მცხოვრები მოსახლეობის სხვადასხვა ფენების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სტუდენტთა და სპორტსმენთა სოციალურ დახმარებას, იძულებით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tabs>
          <w:tab w:val="left" w:pos="567"/>
        </w:tabs>
        <w:spacing w:line="240" w:lineRule="auto"/>
        <w:ind w:firstLine="360"/>
        <w:jc w:val="center"/>
        <w:rPr>
          <w:rFonts w:ascii="Sylfaen" w:hAnsi="Sylfaen"/>
          <w:b/>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გარდაბნის მუნიციპალიტეტის პრიორიტეტები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ინფრასტრუქტურის</w:t>
      </w:r>
      <w:r w:rsidRPr="00754CDD">
        <w:rPr>
          <w:rFonts w:ascii="Sylfaen" w:hAnsi="Sylfaen"/>
          <w:b/>
          <w:lang w:val="ka-GE"/>
        </w:rPr>
        <w:t xml:space="preserve"> მშენებლობა, რეაბილიტაცია და ექსპლოატაცია</w:t>
      </w:r>
    </w:p>
    <w:p w:rsidR="00060FF0" w:rsidRPr="00754CDD" w:rsidRDefault="00060FF0" w:rsidP="00060FF0">
      <w:pPr>
        <w:pStyle w:val="ListParagraph"/>
        <w:spacing w:after="0" w:line="240" w:lineRule="auto"/>
        <w:ind w:left="360"/>
        <w:jc w:val="both"/>
        <w:rPr>
          <w:rFonts w:ascii="Sylfaen" w:hAnsi="Sylfaen"/>
          <w:b/>
        </w:rPr>
      </w:pPr>
    </w:p>
    <w:p w:rsidR="00060FF0" w:rsidRPr="00754CDD" w:rsidRDefault="00060FF0" w:rsidP="00060FF0">
      <w:pPr>
        <w:pStyle w:val="ListParagraph"/>
        <w:spacing w:after="0" w:line="240" w:lineRule="auto"/>
        <w:ind w:left="0" w:firstLine="270"/>
        <w:jc w:val="both"/>
        <w:rPr>
          <w:rFonts w:ascii="Sylfaen" w:hAnsi="Sylfaen"/>
          <w:b/>
        </w:rPr>
      </w:pPr>
      <w:r w:rsidRPr="00754CDD">
        <w:rPr>
          <w:rFonts w:ascii="Sylfaen" w:hAnsi="Sylfaen" w:cs="Sylfaen"/>
          <w:color w:val="333333"/>
        </w:rPr>
        <w:t>მუნიციპალიტეტის ეკონომიკური განვითარების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გარდაბნის მუნიციპალიტეტის ბიუჯეტის ერთ-ერთ მთავარ პრიორიტეტს წარმოადგენს. აქედან გამომდინარე, 2019 წელს გარდაბნის მუნიციპალიტეტში გაგრძელდება საგზაო ინფრასტრუქტურის მშენებლობა-რეაბილიტაცია, გარე განათების და საკანალიზაციო სისტემის მშენებლობა-ექსპლუატაცია, სპორტული მოედნების მოწყობა, დასასვენებელი პარკებისა და საცხოვრებელი კორპუსების კეთილმოწყობა.</w:t>
      </w:r>
    </w:p>
    <w:p w:rsidR="00060FF0" w:rsidRPr="00754CDD" w:rsidRDefault="00060FF0" w:rsidP="00852FE4">
      <w:pPr>
        <w:numPr>
          <w:ilvl w:val="0"/>
          <w:numId w:val="93"/>
        </w:numPr>
        <w:spacing w:after="0" w:line="240" w:lineRule="auto"/>
        <w:ind w:left="0" w:firstLine="360"/>
        <w:contextualSpacing/>
        <w:jc w:val="both"/>
        <w:rPr>
          <w:rFonts w:ascii="Sylfaen" w:hAnsi="Sylfaen"/>
          <w:b/>
          <w:lang w:val="ka-GE"/>
        </w:rPr>
      </w:pPr>
      <w:r w:rsidRPr="00754CDD">
        <w:rPr>
          <w:rFonts w:ascii="Sylfaen" w:hAnsi="Sylfaen"/>
          <w:b/>
          <w:lang w:val="ka-GE"/>
        </w:rPr>
        <w:t>საგზაო ინფრასტრუქტურის მშენებლობა-რეაბილიტაცია და მოვლა შენახვა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eastAsia="Times New Roman" w:hAnsi="Sylfaen" w:cs="Sylfaen"/>
          <w:color w:val="333333"/>
        </w:rPr>
        <w:t>მიუხედავად</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იმისა</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რომ</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უკანასკნელი</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წლების</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მანძილზე</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მუნიციპალიტეტში</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აქტიურად</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ხორციელდება</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მასშტაბური</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სამუშაოები</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ინფრასტრუქტურის</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მოწესრიგების</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კუთხით</w:t>
      </w:r>
      <w:r w:rsidRPr="00754CDD">
        <w:rPr>
          <w:rFonts w:ascii="Helvetica" w:eastAsia="Times New Roman" w:hAnsi="Helvetica" w:cs="Helvetica"/>
          <w:color w:val="333333"/>
        </w:rPr>
        <w:t>,</w:t>
      </w:r>
      <w:r w:rsidRPr="00754CDD">
        <w:rPr>
          <w:rFonts w:ascii="Sylfaen" w:eastAsia="Times New Roman" w:hAnsi="Sylfaen" w:cs="Helvetica"/>
          <w:color w:val="333333"/>
          <w:lang w:val="ka-GE"/>
        </w:rPr>
        <w:t xml:space="preserve"> </w:t>
      </w:r>
      <w:r w:rsidRPr="00754CDD">
        <w:rPr>
          <w:rFonts w:ascii="Sylfaen" w:eastAsia="Times New Roman" w:hAnsi="Sylfaen" w:cs="Sylfaen"/>
          <w:color w:val="333333"/>
        </w:rPr>
        <w:t>საჭიროა</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საგზაო</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ინფრასტრუქტურის</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ეტაპობრივი</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მოწესრიგება</w:t>
      </w:r>
      <w:r w:rsidRPr="00754CDD">
        <w:rPr>
          <w:rFonts w:ascii="Sylfaen" w:eastAsia="Times New Roman" w:hAnsi="Sylfaen" w:cs="Sylfaen"/>
          <w:color w:val="333333"/>
          <w:lang w:val="ka-GE"/>
        </w:rPr>
        <w:t>.</w:t>
      </w:r>
      <w:r w:rsidRPr="00754CDD">
        <w:rPr>
          <w:rFonts w:ascii="Helvetica" w:eastAsia="Times New Roman" w:hAnsi="Helvetica" w:cs="Helvetica"/>
          <w:color w:val="333333"/>
        </w:rPr>
        <w:t xml:space="preserve"> </w:t>
      </w:r>
      <w:r w:rsidRPr="00754CDD">
        <w:rPr>
          <w:rFonts w:ascii="Sylfaen" w:hAnsi="Sylfaen" w:cs="Sylfaen"/>
          <w:color w:val="333333"/>
        </w:rPr>
        <w:t>პროგრამის ფარგლებში განხორციელდება გარდაბნის მუნიციპალიტეტში შიდა გზების რეაბილიტაცია, სიჩქარის შემზღუდველების მოწყობა, ქალაქის და სოფლების დაზიანებული გზების ორმული შეკეთება, მუნიციპალური და რეგიონალური განვითარების ფონდის ხელშეწყობით ქალაქის და სოფლების ცენტრალური გზების თანადაფინანსება. მუნიციპალური და რეგიონალური განვითარების ფონდის ხელშეწყობით ინფრასტრუქტურული პროექტების თანადაფინანსება</w:t>
      </w:r>
      <w:r w:rsidRPr="00754CDD">
        <w:rPr>
          <w:rFonts w:ascii="Sylfaen" w:hAnsi="Sylfaen" w:cs="Sylfaen"/>
          <w:color w:val="333333"/>
          <w:lang w:val="ka-GE"/>
        </w:rPr>
        <w:t>.</w:t>
      </w:r>
    </w:p>
    <w:p w:rsidR="00060FF0" w:rsidRPr="00754CDD" w:rsidRDefault="00060FF0" w:rsidP="00852FE4">
      <w:pPr>
        <w:numPr>
          <w:ilvl w:val="0"/>
          <w:numId w:val="93"/>
        </w:numPr>
        <w:spacing w:after="0" w:line="240" w:lineRule="auto"/>
        <w:ind w:left="0" w:firstLine="360"/>
        <w:contextualSpacing/>
        <w:jc w:val="both"/>
        <w:rPr>
          <w:rFonts w:ascii="Sylfaen" w:hAnsi="Sylfaen"/>
          <w:b/>
          <w:lang w:val="ka-GE"/>
        </w:rPr>
      </w:pPr>
      <w:r w:rsidRPr="00754CDD">
        <w:rPr>
          <w:rFonts w:ascii="Sylfaen" w:hAnsi="Sylfaen"/>
          <w:b/>
          <w:lang w:val="ka-GE"/>
        </w:rPr>
        <w:t>კომუნალური ინფრასტრუქტურის მშენებლობა-რეაბილიტაცია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პროგრამის ფარგლებში განხორციელდება მუნიციპალიტეტის ტერიტორიაზე გარე განათების ქსელის მოწყობა, რეაბილიტაცია და ექსპლუატაცია, საკანალიზაციო, სასმელი წყის და სანიაღვრე სისტემის მშენებლობა-რეაბილიტაცია, დასუფთავების ღონისძიებები, აზომვითი ნახაზების და საკადასტრო რუკების მომზადება.</w:t>
      </w:r>
      <w:r w:rsidRPr="00754CDD">
        <w:rPr>
          <w:rFonts w:ascii="Sylfaen" w:hAnsi="Sylfaen" w:cs="Sylfaen"/>
          <w:color w:val="333333"/>
          <w:lang w:val="ka-GE"/>
        </w:rPr>
        <w:t xml:space="preserve"> გან</w:t>
      </w:r>
      <w:r w:rsidRPr="00754CDD">
        <w:rPr>
          <w:rFonts w:ascii="Sylfaen" w:hAnsi="Sylfaen" w:cs="Sylfaen"/>
          <w:color w:val="333333"/>
        </w:rPr>
        <w:t xml:space="preserve">ხორციელდება მუნიციპალიტეტის სოფლებში და ქალაქ გარდაბანში წყლის სისტემის რეაბილიტაცია და სატუმბო-სადგურების მოვლა-პატრონობა, გარე განათების არსებული ქსელის ექსპლოატაცია, რეაბილიტირებულ გზებზე და შიდა კვარტალურ ეზოებში ახალი სანათი წერტილების მოწყობა, მრავალსართულიანი საცხოვრებელი კორპუსების სახურავების რეაბილიტაცია.  პროგრამა მოიცავს ასევე, ქალაქ გარდაბნის და სოფლების დაგვა–დასუფთავებას,  გარე ქსელის </w:t>
      </w:r>
      <w:r w:rsidRPr="00754CDD">
        <w:rPr>
          <w:rFonts w:ascii="Sylfaen" w:hAnsi="Sylfaen" w:cs="Sylfaen"/>
          <w:color w:val="333333"/>
        </w:rPr>
        <w:lastRenderedPageBreak/>
        <w:t xml:space="preserve">ბუნკერებიდან საყოფაცხოვრებო ნარჩენების შეგროვებასა და მის გატანას, მაწანწალა ცხოველების დაჭერას და მათ გადაყვანას სპეციალიზირებულ თავშესაფარში. </w:t>
      </w:r>
      <w:r w:rsidRPr="00754CDD">
        <w:rPr>
          <w:rFonts w:ascii="Sylfaen" w:eastAsia="Times New Roman" w:hAnsi="Sylfaen" w:cs="Sylfaen"/>
          <w:color w:val="333333"/>
        </w:rPr>
        <w:t>მუნიციპალიტეტის</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ტერიტორიაზე</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განხორციელდება</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არსებული</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საკანალიზაციო</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სისტემების</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მოწესრიგება</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და</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გაწმენდა</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მილგაყვანილობისა</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და</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წყალსაქაჩების</w:t>
      </w:r>
      <w:r w:rsidRPr="00754CDD">
        <w:rPr>
          <w:rFonts w:ascii="Helvetica" w:eastAsia="Times New Roman" w:hAnsi="Helvetica" w:cs="Helvetica"/>
          <w:color w:val="333333"/>
        </w:rPr>
        <w:t xml:space="preserve"> </w:t>
      </w:r>
      <w:r w:rsidRPr="00754CDD">
        <w:rPr>
          <w:rFonts w:ascii="Sylfaen" w:eastAsia="Times New Roman" w:hAnsi="Sylfaen" w:cs="Sylfaen"/>
          <w:color w:val="333333"/>
        </w:rPr>
        <w:t>დამონტაჟება</w:t>
      </w:r>
      <w:r w:rsidRPr="00754CDD">
        <w:rPr>
          <w:rFonts w:ascii="Helvetica" w:eastAsia="Times New Roman" w:hAnsi="Helvetica" w:cs="Helvetica"/>
          <w:color w:val="333333"/>
        </w:rPr>
        <w:t>-</w:t>
      </w:r>
      <w:r w:rsidRPr="00754CDD">
        <w:rPr>
          <w:rFonts w:ascii="Sylfaen" w:eastAsia="Times New Roman" w:hAnsi="Sylfaen" w:cs="Sylfaen"/>
          <w:color w:val="333333"/>
        </w:rPr>
        <w:t>რეაბილიტაცია</w:t>
      </w:r>
      <w:r w:rsidRPr="00754CDD">
        <w:rPr>
          <w:rFonts w:ascii="Helvetica" w:eastAsia="Times New Roman" w:hAnsi="Helvetica" w:cs="Helvetica"/>
          <w:color w:val="333333"/>
        </w:rPr>
        <w:t>.</w:t>
      </w:r>
    </w:p>
    <w:p w:rsidR="00060FF0" w:rsidRPr="00754CDD" w:rsidRDefault="00060FF0" w:rsidP="00852FE4">
      <w:pPr>
        <w:numPr>
          <w:ilvl w:val="0"/>
          <w:numId w:val="93"/>
        </w:numPr>
        <w:spacing w:after="0" w:line="240" w:lineRule="auto"/>
        <w:ind w:left="0" w:firstLine="360"/>
        <w:contextualSpacing/>
        <w:jc w:val="both"/>
        <w:rPr>
          <w:rFonts w:ascii="Sylfaen" w:hAnsi="Sylfaen"/>
          <w:b/>
          <w:lang w:val="ka-GE"/>
        </w:rPr>
      </w:pPr>
      <w:r w:rsidRPr="00754CDD">
        <w:rPr>
          <w:rFonts w:ascii="Sylfaen" w:hAnsi="Sylfaen"/>
          <w:b/>
          <w:lang w:val="ka-GE"/>
        </w:rPr>
        <w:t>მუნიციპალიტეტის  კეთილმოწყობის ღონისძიებები</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eastAsia="Sylfaen" w:hAnsi="Sylfaen"/>
          <w:color w:val="000000"/>
          <w:lang w:val="ka-GE"/>
        </w:rPr>
        <w:tab/>
      </w:r>
      <w:r w:rsidRPr="00754CDD">
        <w:rPr>
          <w:rFonts w:ascii="Sylfaen" w:hAnsi="Sylfaen" w:cs="Sylfaen"/>
          <w:color w:val="333333"/>
        </w:rPr>
        <w:t>პროგრამის ფარგლებში განხორციელდება არსებული სკვერების კეთილმოწყობის  სამუშაოები, მოვლა-შენახვა და ექსპლოატაცია, სადღესასწაულო დღეებისათვის ქალაქის გაფორმება, ქალაქის საკუთრებაში არსებული სხვადასხვა შენობების რეაბილიტაცია და სხვა ღონისძიებები. პროგრამის ფარგლებში გათვალისწინებულია გამწვანების, ნარგავების მორწყვისა, სკვერების მოწყობისა და მოვლა-პატრონობის ხარჯები.</w:t>
      </w:r>
    </w:p>
    <w:p w:rsidR="00060FF0" w:rsidRPr="00754CDD" w:rsidRDefault="00060FF0" w:rsidP="00060FF0">
      <w:pPr>
        <w:pStyle w:val="ListParagraph"/>
        <w:spacing w:after="0" w:line="240" w:lineRule="auto"/>
        <w:ind w:left="360"/>
        <w:jc w:val="both"/>
        <w:rPr>
          <w:rFonts w:ascii="Sylfaen" w:hAnsi="Sylfaen" w:cs="Sylfaen"/>
          <w:b/>
          <w:lang w:val="ka-GE"/>
        </w:rPr>
      </w:pPr>
      <w:r w:rsidRPr="00754CDD">
        <w:rPr>
          <w:rFonts w:ascii="Sylfaen" w:hAnsi="Sylfaen" w:cs="Sylfaen"/>
          <w:b/>
          <w:lang w:val="ka-GE"/>
        </w:rPr>
        <w:t>განათლება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eastAsia="Sylfaen" w:hAnsi="Sylfaen"/>
          <w:color w:val="000000"/>
          <w:lang w:val="ka-GE"/>
        </w:rPr>
        <w:tab/>
      </w:r>
      <w:r w:rsidRPr="00754CDD">
        <w:rPr>
          <w:rFonts w:ascii="Sylfaen" w:hAnsi="Sylfaen" w:cs="Sylfaen"/>
          <w:color w:val="333333"/>
        </w:rPr>
        <w:t xml:space="preserve">თვითმმართველობის ერთ-ერთ პრიორიტეტს წარმოადგენს სკოლამდელ განათლება, რომლის დაფინანსებაც თვითმმართველი ერთეულის საკუთარ უფლებამოსილებებს განეკუთვნება. პრიორიტეტის ფარგლებში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 მუნიციპალიტეტის ტერიტორიაზე მდებარე საბავშო ბაგა-ბაღებში დაწყებით განათლებას იღებს </w:t>
      </w:r>
      <w:r w:rsidRPr="00754CDD">
        <w:rPr>
          <w:rFonts w:ascii="Helvetica" w:eastAsia="Times New Roman" w:hAnsi="Helvetica" w:cs="Helvetica"/>
          <w:color w:val="333333"/>
        </w:rPr>
        <w:t>2-</w:t>
      </w:r>
      <w:r w:rsidRPr="00754CDD">
        <w:rPr>
          <w:rFonts w:ascii="Sylfaen" w:eastAsia="Times New Roman" w:hAnsi="Sylfaen" w:cs="Sylfaen"/>
          <w:color w:val="333333"/>
        </w:rPr>
        <w:t>დან</w:t>
      </w:r>
      <w:r w:rsidRPr="00754CDD">
        <w:rPr>
          <w:rFonts w:ascii="Helvetica" w:eastAsia="Times New Roman" w:hAnsi="Helvetica" w:cs="Helvetica"/>
          <w:color w:val="333333"/>
        </w:rPr>
        <w:t xml:space="preserve"> 6 </w:t>
      </w:r>
      <w:r w:rsidRPr="00754CDD">
        <w:rPr>
          <w:rFonts w:ascii="Sylfaen" w:eastAsia="Times New Roman" w:hAnsi="Sylfaen" w:cs="Sylfaen"/>
          <w:color w:val="333333"/>
        </w:rPr>
        <w:t>წლამდე</w:t>
      </w:r>
      <w:r w:rsidRPr="00754CDD">
        <w:rPr>
          <w:rFonts w:ascii="Helvetica" w:eastAsia="Times New Roman" w:hAnsi="Helvetica" w:cs="Helvetica"/>
          <w:color w:val="333333"/>
        </w:rPr>
        <w:t xml:space="preserve"> </w:t>
      </w:r>
      <w:r w:rsidRPr="00754CDD">
        <w:rPr>
          <w:rFonts w:ascii="Sylfaen" w:eastAsia="Times New Roman" w:hAnsi="Sylfaen" w:cs="Helvetica"/>
          <w:color w:val="333333"/>
          <w:lang w:val="ka-GE"/>
        </w:rPr>
        <w:t xml:space="preserve">დაახლოებით </w:t>
      </w:r>
      <w:r w:rsidRPr="00754CDD">
        <w:rPr>
          <w:rFonts w:ascii="Sylfaen" w:hAnsi="Sylfaen" w:cs="Sylfaen"/>
          <w:color w:val="333333"/>
        </w:rPr>
        <w:t xml:space="preserve">2800 ბავშვი. </w:t>
      </w:r>
    </w:p>
    <w:p w:rsidR="00060FF0" w:rsidRPr="00754CDD" w:rsidRDefault="00060FF0" w:rsidP="00060FF0">
      <w:pPr>
        <w:pStyle w:val="ListParagraph"/>
        <w:spacing w:after="0" w:line="240" w:lineRule="auto"/>
        <w:ind w:left="360"/>
        <w:jc w:val="both"/>
        <w:rPr>
          <w:rFonts w:ascii="Sylfaen" w:hAnsi="Sylfaen" w:cs="Sylfaen"/>
          <w:b/>
          <w:lang w:val="ka-GE"/>
        </w:rPr>
      </w:pPr>
      <w:r w:rsidRPr="00754CDD">
        <w:rPr>
          <w:rFonts w:ascii="Sylfaen" w:hAnsi="Sylfaen" w:cs="Sylfaen"/>
          <w:b/>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მუნიციპალიტეტის ინფრასტრუქტურული და ეკონომიკური განვითარების პარალელურად აუცილებელია კულტურული ტრადიციების დაცვა და ღირსეული გაგრძელება.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პროგრამის ფარგლებში დაგეგმილია სპორტული სკოლების ფუნქციონირების ხელშეწყობა მომავალი სპორტული თაობის აღსაზრდელად. ასევე განხორციელდება სხვადასხვა სპორტული ორგანიზაციების ფინანსური მხარდაჭერა ნიჭიერი სპორტსმენების აღზრდისა და წახალისების მიზნით. გაიმართება სხვადასხვა სპორტული შეჯიბრებების დაფინანსება სპორტული ცენტრის მეშვეობით, რომელიც უზრუნველყოფს სპორტული შეჯიბრებების ორგანიზაბას</w:t>
      </w:r>
      <w:r w:rsidRPr="00754CDD">
        <w:rPr>
          <w:rFonts w:ascii="Sylfaen" w:hAnsi="Sylfaen" w:cs="Sylfaen"/>
          <w:color w:val="333333"/>
          <w:lang w:val="ka-GE"/>
        </w:rPr>
        <w:t xml:space="preserve">, განხორციელდება </w:t>
      </w:r>
      <w:r w:rsidRPr="00754CDD">
        <w:rPr>
          <w:rFonts w:ascii="Sylfaen" w:hAnsi="Sylfaen" w:cs="Sylfaen"/>
          <w:color w:val="333333"/>
        </w:rPr>
        <w:t>საქართველოში ფეხბურთის პოპულარიზაციისა და განვითარებისკენ მიმართული ღონისძიებების მხარდაჭერა</w:t>
      </w:r>
      <w:r w:rsidRPr="00754CDD">
        <w:rPr>
          <w:rFonts w:ascii="Sylfaen" w:hAnsi="Sylfaen" w:cs="Sylfaen"/>
          <w:color w:val="333333"/>
          <w:lang w:val="ka-GE"/>
        </w:rPr>
        <w:t>. ახალგაზრდა თაობის მოტივაციის ამაღლებისა და მათი წახალისების მიზნით პროგრამა ითვალისწინებს გარდაბნის მუნიციპალიტეტში მცხოვები წარმატებული სპორტსმენებისა და მწვრთნელების დაჯილდოებას.</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eastAsia="Sylfaen" w:hAnsi="Sylfaen"/>
          <w:color w:val="000000"/>
          <w:lang w:val="ka-GE"/>
        </w:rPr>
      </w:pPr>
      <w:r w:rsidRPr="00754CDD">
        <w:rPr>
          <w:rFonts w:ascii="Sylfaen" w:hAnsi="Sylfaen" w:cs="Sylfaen"/>
          <w:color w:val="333333"/>
        </w:rPr>
        <w:t>პროგრამის ფარგლებში მუნიციპალიტეტი ახორციელებს, სახელოვნებო სკოლების, ბიბლიოთეკების, მუზეუმის და კულტურის ცენტრის დაფინანსებას, უზრუნველყოფს მათი ფუნქციონირებისათვის საჭირო მატერიალური და ფინანსური ბაზის შექმნას. პროგრამის ფარგლებში გრძელდება სხვადასხვა კულტურული და დასვენების ობიექტების ფინანსური მხარდაჭერა, 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და სხვა. ასევე ხდება რაიონში მიმდინარე მოვლენების გაშუქებას და პოპულარიზაცია მასობრივი ინფორმაციის საშუალებებით.</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ახალგაზრდობის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პროგრამის ფარგლებში დაგეგმილია მომავალი თაობის ფიზიკური გაჯანსაღების მიზნით ტურისტული ლაშქრობები. ასევე ახალგაზრდა თაობის ჩართვა მუნიციპალიტეტის ყოველდღიურ საქმიანობაში. ახალგაზრდების ინიციატივებით სხვადასხვა პროექტების განხორციელება</w:t>
      </w:r>
      <w:r w:rsidRPr="00754CDD">
        <w:rPr>
          <w:rFonts w:ascii="Sylfaen" w:hAnsi="Sylfaen" w:cs="Sylfaen"/>
          <w:color w:val="333333"/>
          <w:lang w:val="ka-GE"/>
        </w:rPr>
        <w:t>.</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მოსახლეობის</w:t>
      </w:r>
      <w:r w:rsidRPr="00754CDD">
        <w:rPr>
          <w:rFonts w:ascii="Sylfaen" w:hAnsi="Sylfaen"/>
          <w:b/>
          <w:lang w:val="ka-GE"/>
        </w:rPr>
        <w:t xml:space="preserve">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lastRenderedPageBreak/>
        <w:t>მოსახლეობის ჯანმრთელობის დაცვის ხელშეწყობა და მათი სოციალური დაცვა ერთ-ერთ მთავარ პრიორიტეტს წარმოადგენს.</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ab/>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მათ შორის: არსებობის შემთხვევაში ცოფის კერის ლიკვიდაცია და დაკბენილი მოსახლეობის ზუსტი აღრიცხვა.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პროფილაქტიკურ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 ჯანმრთელობისათვის მნიშვნელოვანი ინფექციური და არაგადამდები დაავადებების, მასობრივი მოშხამვებისა და პროფესიული დაავადებების თავიდან აცილება;</w:t>
      </w:r>
    </w:p>
    <w:p w:rsidR="00060FF0" w:rsidRPr="00754CDD" w:rsidRDefault="00060FF0" w:rsidP="00852FE4">
      <w:pPr>
        <w:pStyle w:val="ListParagraph"/>
        <w:numPr>
          <w:ilvl w:val="0"/>
          <w:numId w:val="93"/>
        </w:numPr>
        <w:spacing w:after="0" w:line="240" w:lineRule="auto"/>
        <w:ind w:left="0" w:firstLine="360"/>
        <w:jc w:val="both"/>
        <w:rPr>
          <w:rFonts w:ascii="Sylfaen" w:hAnsi="Sylfaen"/>
          <w:b/>
          <w:lang w:val="ka-GE"/>
        </w:rPr>
      </w:pPr>
      <w:r w:rsidRPr="00754CDD">
        <w:rPr>
          <w:rFonts w:ascii="Sylfaen" w:hAnsi="Sylfaen" w:cs="Sylfaen"/>
          <w:b/>
          <w:lang w:val="ka-GE"/>
        </w:rPr>
        <w:t>მოსახლეობის სოციალური უზრუნველყოფა</w:t>
      </w:r>
      <w:r w:rsidRPr="00754CDD">
        <w:rPr>
          <w:rFonts w:ascii="Sylfaen" w:hAnsi="Sylfaen"/>
          <w:b/>
          <w:lang w:val="ka-GE"/>
        </w:rPr>
        <w:t xml:space="preserve"> </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პროგრამით გათვალისწინებულია გარდაბნის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კერძოდ</w:t>
      </w:r>
      <w:r w:rsidRPr="00754CDD">
        <w:rPr>
          <w:rFonts w:ascii="Sylfaen" w:hAnsi="Sylfaen" w:cs="Sylfaen"/>
          <w:color w:val="333333"/>
          <w:lang w:val="ka-GE"/>
        </w:rPr>
        <w:t>,</w:t>
      </w:r>
      <w:r w:rsidRPr="00754CDD">
        <w:rPr>
          <w:rFonts w:ascii="Sylfaen" w:hAnsi="Sylfaen" w:cs="Sylfaen"/>
          <w:color w:val="333333"/>
        </w:rPr>
        <w:t xml:space="preserve"> ფინანსდება სოციალურად დაუცველი ფენის საოპერაციო და იძულებით გადაადილებულ პირთა სამედიცინო გამოკვლევების ხარჯები, C ჰეპატიტის ელიმინაციის პროგრამის ხელშეწყობის მიზნით, გარდაბნის მუნიციპალიტეტის ტერიტორიაზე მცხოვრებ მოქალაქეებ</w:t>
      </w:r>
      <w:r w:rsidRPr="00754CDD">
        <w:rPr>
          <w:rFonts w:ascii="Sylfaen" w:hAnsi="Sylfaen" w:cs="Sylfaen"/>
          <w:color w:val="333333"/>
          <w:lang w:val="ka-GE"/>
        </w:rPr>
        <w:t>ი</w:t>
      </w:r>
      <w:r w:rsidRPr="00754CDD">
        <w:rPr>
          <w:rFonts w:ascii="Sylfaen" w:hAnsi="Sylfaen" w:cs="Sylfaen"/>
          <w:color w:val="333333"/>
        </w:rPr>
        <w:t>ს</w:t>
      </w:r>
      <w:r w:rsidRPr="00754CDD">
        <w:rPr>
          <w:rFonts w:ascii="Sylfaen" w:hAnsi="Sylfaen" w:cs="Sylfaen"/>
          <w:color w:val="333333"/>
          <w:lang w:val="ka-GE"/>
        </w:rPr>
        <w:t>ათვის</w:t>
      </w:r>
      <w:r w:rsidRPr="00754CDD">
        <w:rPr>
          <w:rFonts w:ascii="Sylfaen" w:hAnsi="Sylfaen" w:cs="Sylfaen"/>
          <w:color w:val="333333"/>
        </w:rPr>
        <w:t>, დიაგნოსტიკური კვლევები</w:t>
      </w:r>
      <w:r w:rsidRPr="00754CDD">
        <w:rPr>
          <w:rFonts w:ascii="Sylfaen" w:hAnsi="Sylfaen" w:cs="Sylfaen"/>
          <w:color w:val="333333"/>
          <w:lang w:val="ka-GE"/>
        </w:rPr>
        <w:t>,</w:t>
      </w:r>
      <w:r w:rsidRPr="00754CDD">
        <w:rPr>
          <w:rFonts w:ascii="Sylfaen" w:hAnsi="Sylfaen" w:cs="Sylfaen"/>
          <w:color w:val="333333"/>
        </w:rPr>
        <w:t xml:space="preserve"> მოსწვლეებისა და პედაგოგების ტრანსპორტით მგზავრობის საფასური, განსაკუთრებული საჭიროების ბავშვთა და მშობელთა საკონსულტაციო ცენტრი, სოციალურად დაუცველი მოსახლეობის</w:t>
      </w:r>
      <w:r w:rsidRPr="00754CDD">
        <w:rPr>
          <w:rFonts w:ascii="Sylfaen" w:hAnsi="Sylfaen" w:cs="Sylfaen"/>
          <w:color w:val="333333"/>
          <w:lang w:val="ka-GE"/>
        </w:rPr>
        <w:t xml:space="preserve">, შშმ პირთა </w:t>
      </w:r>
      <w:r w:rsidRPr="00754CDD">
        <w:rPr>
          <w:rFonts w:ascii="Sylfaen" w:hAnsi="Sylfaen" w:cs="Sylfaen"/>
          <w:color w:val="333333"/>
        </w:rPr>
        <w:t>და ვეტერანთა მატერიალური დახმარება, უპატრონო მიცვალებულთა, დევნილთა და ვეტერანთა დაკრძალვის ხარჯები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დმანისის მუნიციპალიტეტის პრიორიტეტები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ინფრასტრუქტურის მშენებლობა, 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დმანისის მუნიციპალიტეტის ბიუჯეტის ერთ-ერთ მთავარ პრიორიტეტს წარმოადგენს. აქედან გამომდინარე, 2019 წლის განმავლობაში გაგრძელდება საგზაო ინფრასტრუქტურის მშენებლობა-რეაბილიტაცია. ქალაქში  წყალმომარაგების, საკანალიზაციო სისტემისა და გარე განათების ქსელის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საგზაო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პროგრამის ფარგლებში განხორციელდება ქ.დმანისის ქუჩების და ჩიხების მოასფალტება, ასევე გათვალისწინებულია სოფ. მთისძირის და ოროზმანის შიდა გზების რეაბილიტაცია,</w:t>
      </w:r>
      <w:r w:rsidRPr="00754CDD">
        <w:rPr>
          <w:rFonts w:ascii="Sylfaen" w:hAnsi="Sylfaen" w:cs="Sylfaen"/>
          <w:color w:val="333333"/>
          <w:lang w:val="ka-GE"/>
        </w:rPr>
        <w:t xml:space="preserve"> </w:t>
      </w:r>
      <w:r w:rsidRPr="00754CDD">
        <w:rPr>
          <w:rFonts w:ascii="Sylfaen" w:hAnsi="Sylfaen" w:cs="Sylfaen"/>
          <w:color w:val="333333"/>
        </w:rPr>
        <w:t>ხოლო სოფ. ტნუსში ცენტრალური გზის</w:t>
      </w:r>
      <w:r w:rsidRPr="00754CDD">
        <w:rPr>
          <w:rFonts w:ascii="Sylfaen" w:hAnsi="Sylfaen" w:cs="Sylfaen"/>
          <w:color w:val="333333"/>
          <w:lang w:val="ka-GE"/>
        </w:rPr>
        <w:t xml:space="preserve">, </w:t>
      </w:r>
      <w:r w:rsidRPr="00754CDD">
        <w:rPr>
          <w:rFonts w:ascii="Sylfaen" w:hAnsi="Sylfaen" w:cs="Sylfaen"/>
          <w:color w:val="333333"/>
        </w:rPr>
        <w:t>მაშავერაში სასაფლაოსთან მისასვლელი გზის და სანიაღვრე არხის მოწყობა</w:t>
      </w:r>
      <w:r w:rsidRPr="00754CDD">
        <w:rPr>
          <w:rFonts w:ascii="Sylfaen" w:hAnsi="Sylfaen" w:cs="Sylfaen"/>
          <w:color w:val="333333"/>
          <w:lang w:val="ka-GE"/>
        </w:rPr>
        <w:t>. დმანისის სიონის (ნაქალაქარის) მისასვლელი გზის რეაბილიტაცია, ირგანჩაის სოფლის შიდა გზების, სოფ. კამიშლოსა და სოფ. განთიადში შიდა გზის რეაბილიტაცია.</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კომუნალური ინფრასტრუქტურის მშენებლობა-რეაბილიტაცია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rPr>
        <w:t>პროგრამის ფარგლებში განხორციელდება თვითმმართველი ერთეულების ტერიტორიული ორგანოებში წყალ-მომარაგების სისტემის რეაბილიტაცია</w:t>
      </w:r>
      <w:r w:rsidRPr="00754CDD">
        <w:rPr>
          <w:rFonts w:ascii="Sylfaen" w:hAnsi="Sylfaen" w:cs="Sylfaen"/>
          <w:color w:val="333333"/>
          <w:lang w:val="ka-GE"/>
        </w:rPr>
        <w:t>, სოფლის მოსახლეობისათვის სასმელი წყლის მიწოდება, არსებული მატერიალურ-ტექნიკური ბაზის მოვლა-პატრონობა და მიმდინარე სამუშაოების შესრულება.</w:t>
      </w:r>
      <w:r w:rsidRPr="00754CDD">
        <w:rPr>
          <w:rFonts w:ascii="Sylfaen" w:hAnsi="Sylfaen" w:cs="Sylfaen"/>
          <w:color w:val="333333"/>
        </w:rPr>
        <w:t xml:space="preserve"> </w:t>
      </w:r>
      <w:r w:rsidRPr="00754CDD">
        <w:rPr>
          <w:rFonts w:ascii="Sylfaen" w:hAnsi="Sylfaen" w:cs="Sylfaen"/>
          <w:color w:val="333333"/>
          <w:lang w:val="ka-GE"/>
        </w:rPr>
        <w:t xml:space="preserve">განხორციელდება </w:t>
      </w:r>
      <w:r w:rsidRPr="00754CDD">
        <w:rPr>
          <w:rFonts w:ascii="Sylfaen" w:hAnsi="Sylfaen" w:cs="Sylfaen"/>
          <w:color w:val="333333"/>
        </w:rPr>
        <w:t xml:space="preserve">გარე განთების </w:t>
      </w:r>
      <w:r w:rsidRPr="00754CDD">
        <w:rPr>
          <w:rFonts w:ascii="Sylfaen" w:hAnsi="Sylfaen" w:cs="Sylfaen"/>
          <w:color w:val="333333"/>
          <w:lang w:val="ka-GE"/>
        </w:rPr>
        <w:t xml:space="preserve">არსებული </w:t>
      </w:r>
      <w:r w:rsidRPr="00754CDD">
        <w:rPr>
          <w:rFonts w:ascii="Sylfaen" w:hAnsi="Sylfaen" w:cs="Sylfaen"/>
          <w:color w:val="333333"/>
        </w:rPr>
        <w:t xml:space="preserve">ქსელის </w:t>
      </w:r>
      <w:r w:rsidRPr="00754CDD">
        <w:rPr>
          <w:rFonts w:ascii="Sylfaen" w:hAnsi="Sylfaen" w:cs="Sylfaen"/>
          <w:color w:val="333333"/>
          <w:lang w:val="ka-GE"/>
        </w:rPr>
        <w:t xml:space="preserve">მოვლა-შენახვა და ქალაქ დმანისში </w:t>
      </w:r>
      <w:r w:rsidRPr="00754CDD">
        <w:rPr>
          <w:rFonts w:ascii="Sylfaen" w:hAnsi="Sylfaen" w:cs="Sylfaen"/>
          <w:color w:val="333333"/>
          <w:lang w:val="ka-GE"/>
        </w:rPr>
        <w:lastRenderedPageBreak/>
        <w:t xml:space="preserve">განათების გარეშე დარჩენილი უბნების გარე განათების ქსელის მოწყობა. </w:t>
      </w:r>
      <w:r w:rsidRPr="00754CDD">
        <w:rPr>
          <w:rFonts w:ascii="Sylfaen" w:hAnsi="Sylfaen" w:cs="Sylfaen"/>
          <w:color w:val="333333"/>
        </w:rPr>
        <w:t>პროგრამის ფარგლებში დაგეგმილია ქ.დმანისში მრავალსართულიანი შენობების საცხოვრებელი ბინების ფასადების რეაბილიტაცია.</w:t>
      </w:r>
      <w:r w:rsidRPr="00754CDD">
        <w:rPr>
          <w:rFonts w:ascii="Sylfaen" w:hAnsi="Sylfaen" w:cs="Sylfaen"/>
          <w:color w:val="333333"/>
          <w:lang w:val="ka-GE"/>
        </w:rPr>
        <w:t xml:space="preserve"> </w:t>
      </w:r>
      <w:r w:rsidRPr="00754CDD">
        <w:rPr>
          <w:rFonts w:ascii="Sylfaen" w:hAnsi="Sylfaen" w:cs="Sylfaen"/>
          <w:color w:val="333333"/>
        </w:rPr>
        <w:t>უზრუველყოფილი იქნება მუნიციპალიტეტის დასუფთავება</w:t>
      </w:r>
      <w:r w:rsidRPr="00754CDD">
        <w:rPr>
          <w:rFonts w:ascii="Sylfaen" w:hAnsi="Sylfaen" w:cs="Sylfaen"/>
          <w:color w:val="333333"/>
          <w:lang w:val="ka-GE"/>
        </w:rPr>
        <w:t>, ნარჩენების გატანა</w:t>
      </w:r>
      <w:r w:rsidRPr="00754CDD">
        <w:rPr>
          <w:rFonts w:ascii="Sylfaen" w:hAnsi="Sylfaen" w:cs="Sylfaen"/>
          <w:color w:val="333333"/>
        </w:rPr>
        <w:t xml:space="preserve"> და მაწანწალა ცხოველებისგან დაცვა.</w:t>
      </w:r>
    </w:p>
    <w:p w:rsidR="00060FF0" w:rsidRPr="00754CDD" w:rsidRDefault="00060FF0" w:rsidP="00060FF0">
      <w:pPr>
        <w:pStyle w:val="ListParagraph"/>
        <w:spacing w:after="0" w:line="240" w:lineRule="auto"/>
        <w:ind w:left="0" w:firstLine="270"/>
        <w:jc w:val="both"/>
        <w:rPr>
          <w:rFonts w:ascii="Sylfaen" w:hAnsi="Sylfaen" w:cs="Sylfaen"/>
          <w:color w:val="333333"/>
        </w:rPr>
      </w:pPr>
    </w:p>
    <w:p w:rsidR="00060FF0" w:rsidRPr="00754CDD" w:rsidRDefault="00060FF0" w:rsidP="00060FF0">
      <w:pPr>
        <w:pStyle w:val="ListParagraph"/>
        <w:spacing w:after="0" w:line="240" w:lineRule="auto"/>
        <w:ind w:left="0" w:firstLine="270"/>
        <w:jc w:val="both"/>
        <w:rPr>
          <w:rFonts w:ascii="Sylfaen" w:hAnsi="Sylfaen"/>
          <w:b/>
          <w:lang w:val="ka-GE"/>
        </w:rPr>
      </w:pPr>
      <w:r w:rsidRPr="00754CDD">
        <w:rPr>
          <w:rFonts w:ascii="Sylfaen" w:hAnsi="Sylfaen"/>
          <w:b/>
          <w:lang w:val="ka-GE"/>
        </w:rPr>
        <w:t>განათლება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 მუნიციპალიტეტში ამ ეტაპზე ფუნქციონირებს 9 საბავშვო ბაღი 12 ჯგუფით, სადაც დაწყებით განათლებას მიიღებს 360  ბავშვის ოდენობით.</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 xml:space="preserve">  გარდა სკოლამდელი აღზრდისა მუნიციპალიტეტის ერთ-ერთ მთავარ მიზანს წარმოადგენს ხელი შეუწყოს მოსახლეობას დასაქმებაში და მიცეს საშუალება დაეუფლონ იმ უნარ-ჩვევებს რაც ხშირ შემთხვევაში აუცილებელი პირობაა სტაბილური დასაქმებისათვის. აღნიშნული მიზნით პროგრამის ფარგლებში დაფინასდება ინგლისურის, ქართული ენის, კომპიუტერული პროგრამების შემსწავლელი  კურსები ადგილობრივი მოსახლეობისათვის, </w:t>
      </w:r>
      <w:r w:rsidRPr="00754CDD">
        <w:rPr>
          <w:rFonts w:ascii="Sylfaen" w:hAnsi="Sylfaen" w:cs="Sylfaen"/>
          <w:color w:val="333333"/>
        </w:rPr>
        <w:t>რაც აამაღლებს მათ კვალიფიკაციას და ხელს შეუწყობს მათ შემდგომ დასაქმებას.</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დმანისის მუნიციპალიტეტის ერთ-ერთ ძირითად პრიორიტეტს წარმოადგენს კულტურის, სპორტის, რელიგიისა და ახალგაზრდობის ხელშეწყობა. პრიორიტეტის ფარგლებში განხორციელდება შემდეგი პროგრამები:</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201</w:t>
      </w:r>
      <w:r w:rsidRPr="00754CDD">
        <w:rPr>
          <w:rFonts w:ascii="Sylfaen" w:hAnsi="Sylfaen" w:cs="Sylfaen"/>
          <w:color w:val="333333"/>
          <w:lang w:val="ka-GE"/>
        </w:rPr>
        <w:t>9</w:t>
      </w:r>
      <w:r w:rsidRPr="00754CDD">
        <w:rPr>
          <w:rFonts w:ascii="Sylfaen" w:hAnsi="Sylfaen" w:cs="Sylfaen"/>
          <w:color w:val="333333"/>
        </w:rPr>
        <w:t xml:space="preserve"> წლის განმავლობაში ქვეპროგრამის ფარგლებში დაფინანსდება სპორტული სკოლა, რომელშიც ფუნქციონირებს „ძიუდოს“ </w:t>
      </w:r>
      <w:r w:rsidRPr="00754CDD">
        <w:rPr>
          <w:rFonts w:ascii="Sylfaen" w:hAnsi="Sylfaen" w:cs="Sylfaen"/>
          <w:color w:val="333333"/>
          <w:lang w:val="ka-GE"/>
        </w:rPr>
        <w:t>ხუთი</w:t>
      </w:r>
      <w:r w:rsidRPr="00754CDD">
        <w:rPr>
          <w:rFonts w:ascii="Sylfaen" w:hAnsi="Sylfaen" w:cs="Sylfaen"/>
          <w:color w:val="333333"/>
        </w:rPr>
        <w:t xml:space="preserve"> ჯგუფი,</w:t>
      </w:r>
      <w:r w:rsidRPr="00754CDD">
        <w:rPr>
          <w:rFonts w:ascii="Sylfaen" w:hAnsi="Sylfaen" w:cs="Sylfaen"/>
          <w:color w:val="333333"/>
          <w:lang w:val="ka-GE"/>
        </w:rPr>
        <w:t xml:space="preserve"> </w:t>
      </w:r>
      <w:r w:rsidRPr="00754CDD">
        <w:rPr>
          <w:rFonts w:ascii="Sylfaen" w:hAnsi="Sylfaen" w:cs="Sylfaen"/>
          <w:color w:val="333333"/>
        </w:rPr>
        <w:t xml:space="preserve">სადაც გაერთიანებულია </w:t>
      </w:r>
      <w:r w:rsidRPr="00754CDD">
        <w:rPr>
          <w:rFonts w:ascii="Sylfaen" w:hAnsi="Sylfaen" w:cs="Sylfaen"/>
          <w:color w:val="333333"/>
          <w:lang w:val="ka-GE"/>
        </w:rPr>
        <w:t>80</w:t>
      </w:r>
      <w:r w:rsidRPr="00754CDD">
        <w:rPr>
          <w:rFonts w:ascii="Sylfaen" w:hAnsi="Sylfaen" w:cs="Sylfaen"/>
          <w:color w:val="333333"/>
        </w:rPr>
        <w:t xml:space="preserve"> მოსწავლე, ჭადრაკის 2 ჯგუფში </w:t>
      </w:r>
      <w:r w:rsidRPr="00754CDD">
        <w:rPr>
          <w:rFonts w:ascii="Sylfaen" w:hAnsi="Sylfaen" w:cs="Sylfaen"/>
          <w:color w:val="333333"/>
          <w:lang w:val="ka-GE"/>
        </w:rPr>
        <w:t xml:space="preserve">16 </w:t>
      </w:r>
      <w:r w:rsidRPr="00754CDD">
        <w:rPr>
          <w:rFonts w:ascii="Sylfaen" w:hAnsi="Sylfaen" w:cs="Sylfaen"/>
          <w:color w:val="333333"/>
        </w:rPr>
        <w:t>მოსწავლე, ხოლო  „ქართული ჭიდაობის“,  „ფეხბურთის“, ფრენბურთის, თავისუფალი ჭიდაობის, ორთაბძოლის, ტაეკვანდოს და ხრიდოლის ჯგუფ</w:t>
      </w:r>
      <w:r w:rsidRPr="00754CDD">
        <w:rPr>
          <w:rFonts w:ascii="Sylfaen" w:hAnsi="Sylfaen" w:cs="Sylfaen"/>
          <w:color w:val="333333"/>
          <w:lang w:val="ka-GE"/>
        </w:rPr>
        <w:t>ებ</w:t>
      </w:r>
      <w:r w:rsidRPr="00754CDD">
        <w:rPr>
          <w:rFonts w:ascii="Sylfaen" w:hAnsi="Sylfaen" w:cs="Sylfaen"/>
          <w:color w:val="333333"/>
        </w:rPr>
        <w:t xml:space="preserve">ში გაერთიანებულია </w:t>
      </w:r>
      <w:r w:rsidRPr="00754CDD">
        <w:rPr>
          <w:rFonts w:ascii="Sylfaen" w:hAnsi="Sylfaen" w:cs="Sylfaen"/>
          <w:color w:val="333333"/>
          <w:lang w:val="ka-GE"/>
        </w:rPr>
        <w:t>4</w:t>
      </w:r>
      <w:r w:rsidRPr="00754CDD">
        <w:rPr>
          <w:rFonts w:ascii="Sylfaen" w:hAnsi="Sylfaen" w:cs="Sylfaen"/>
          <w:color w:val="333333"/>
        </w:rPr>
        <w:t xml:space="preserve">8 მოსწავლე, სულ </w:t>
      </w:r>
      <w:r w:rsidRPr="00754CDD">
        <w:rPr>
          <w:rFonts w:ascii="Sylfaen" w:hAnsi="Sylfaen" w:cs="Sylfaen"/>
          <w:color w:val="333333"/>
          <w:lang w:val="ka-GE"/>
        </w:rPr>
        <w:t>180</w:t>
      </w:r>
      <w:r w:rsidRPr="00754CDD">
        <w:rPr>
          <w:rFonts w:ascii="Sylfaen" w:hAnsi="Sylfaen" w:cs="Sylfaen"/>
          <w:color w:val="333333"/>
        </w:rPr>
        <w:t>-მდე  მოსწავლე;</w:t>
      </w:r>
      <w:r w:rsidRPr="00754CDD">
        <w:rPr>
          <w:rFonts w:ascii="Sylfaen" w:hAnsi="Sylfaen" w:cs="Sylfaen"/>
          <w:color w:val="333333"/>
          <w:lang w:val="ka-GE"/>
        </w:rPr>
        <w:t xml:space="preserve"> პროგრამის ფარგლებში გაიმართება სხვადასხვა სპორტული შეჯიბრებები და ღონისძიებები, უზრუნველყოფილი იქნება სხვადასხვა ტურნირებზე და შეჯიბრებებზე ადგილობრივი სპორტსმენების მონაწილეობა, წახალისდებიან წარმატებული სპორტსმენები სხვადასხვა ჯილდოთი.</w:t>
      </w:r>
    </w:p>
    <w:p w:rsidR="00060FF0" w:rsidRPr="00754CDD" w:rsidRDefault="00060FF0" w:rsidP="00852FE4">
      <w:pPr>
        <w:numPr>
          <w:ilvl w:val="0"/>
          <w:numId w:val="93"/>
        </w:numPr>
        <w:spacing w:after="0" w:line="240" w:lineRule="auto"/>
        <w:contextualSpacing/>
        <w:jc w:val="both"/>
        <w:rPr>
          <w:rFonts w:ascii="Sylfaen" w:hAnsi="Sylfaen" w:cs="Sylfaen"/>
          <w:b/>
          <w:lang w:val="ka-GE"/>
        </w:rPr>
      </w:pPr>
      <w:r w:rsidRPr="00754CDD">
        <w:rPr>
          <w:rFonts w:ascii="Sylfaen" w:hAnsi="Sylfaen" w:cs="Sylfaen"/>
          <w:b/>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2019 წლის განმავლობაში პროგრამის ფარგლებში დაფინანსდება: კულტურის სახლი სადაც ჩამოყალიბებულია სხვადასხვა სახის წრეები რომელშიც სწავლობს 148-მდე მოსწავლე,</w:t>
      </w:r>
      <w:r w:rsidRPr="00754CDD">
        <w:rPr>
          <w:rFonts w:ascii="Sylfaen" w:hAnsi="Sylfaen" w:cs="Sylfaen"/>
          <w:color w:val="333333"/>
          <w:lang w:val="ka-GE"/>
        </w:rPr>
        <w:t xml:space="preserve"> </w:t>
      </w:r>
      <w:r w:rsidRPr="00754CDD">
        <w:rPr>
          <w:rFonts w:ascii="Sylfaen" w:hAnsi="Sylfaen" w:cs="Sylfaen"/>
          <w:color w:val="333333"/>
        </w:rPr>
        <w:t>ხოლო მუსიკალურ სკოლებში სწავლობს 80-მდე მოსწავლე</w:t>
      </w:r>
      <w:r w:rsidRPr="00754CDD">
        <w:rPr>
          <w:rFonts w:ascii="Sylfaen" w:hAnsi="Sylfaen" w:cs="Sylfaen"/>
          <w:color w:val="333333"/>
          <w:lang w:val="ka-GE"/>
        </w:rPr>
        <w:t>. ასევე დაფინანსდება</w:t>
      </w:r>
      <w:r w:rsidRPr="00754CDD">
        <w:rPr>
          <w:rFonts w:ascii="Sylfaen" w:hAnsi="Sylfaen" w:cs="Sylfaen"/>
          <w:color w:val="333333"/>
        </w:rPr>
        <w:t xml:space="preserve"> </w:t>
      </w:r>
      <w:r w:rsidRPr="00754CDD">
        <w:rPr>
          <w:rFonts w:ascii="Sylfaen" w:hAnsi="Sylfaen" w:cs="Sylfaen"/>
          <w:color w:val="333333"/>
          <w:lang w:val="ka-GE"/>
        </w:rPr>
        <w:t xml:space="preserve">საბიბლიოთეკო გაერთიანება, რომელიც მოიცავს </w:t>
      </w:r>
      <w:r w:rsidRPr="00754CDD">
        <w:rPr>
          <w:rFonts w:ascii="Sylfaen" w:hAnsi="Sylfaen" w:cs="Sylfaen"/>
          <w:color w:val="333333"/>
        </w:rPr>
        <w:t>4 ბიბლიოთეკა</w:t>
      </w:r>
      <w:r w:rsidRPr="00754CDD">
        <w:rPr>
          <w:rFonts w:ascii="Sylfaen" w:hAnsi="Sylfaen" w:cs="Sylfaen"/>
          <w:color w:val="333333"/>
          <w:lang w:val="ka-GE"/>
        </w:rPr>
        <w:t xml:space="preserve">ს. </w:t>
      </w:r>
      <w:r w:rsidRPr="00754CDD">
        <w:rPr>
          <w:rFonts w:ascii="Sylfaen" w:hAnsi="Sylfaen" w:cs="Sylfaen"/>
          <w:color w:val="333333"/>
        </w:rPr>
        <w:t>პროგრამის ფარგლებში მოხდება კულტურის ობიექტების მოვლა-პატრონობა და რეაბილიტაცია.</w:t>
      </w:r>
      <w:r w:rsidRPr="00754CDD">
        <w:rPr>
          <w:rFonts w:ascii="Sylfaen" w:hAnsi="Sylfaen" w:cs="Sylfaen"/>
          <w:color w:val="333333"/>
          <w:lang w:val="ka-GE"/>
        </w:rPr>
        <w:t xml:space="preserve"> </w:t>
      </w:r>
      <w:r w:rsidRPr="00754CDD">
        <w:rPr>
          <w:rFonts w:ascii="Sylfaen" w:hAnsi="Sylfaen" w:cs="Sylfaen"/>
          <w:color w:val="333333"/>
        </w:rPr>
        <w:t>მუნიციპალიტეტის კულტურული ტრადიციების დაცვის მიზნით ქვეპროგრამის ფარგლებში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ღონისძიებები,რომელიც ემსახურება ქართული და საქართველოში მცხოვრებ სხვადასხვა ერისა და ეროვნების წარმომადგენლების ხელოვნების დარგების აღდგენა-პროპაგანდას.</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p>
    <w:p w:rsidR="00060FF0" w:rsidRPr="00754CDD" w:rsidRDefault="00060FF0" w:rsidP="00060FF0">
      <w:pPr>
        <w:pStyle w:val="ListParagraph"/>
        <w:spacing w:after="0" w:line="240" w:lineRule="auto"/>
        <w:ind w:left="0" w:firstLine="270"/>
        <w:jc w:val="both"/>
        <w:rPr>
          <w:rFonts w:ascii="Sylfaen" w:hAnsi="Sylfaen"/>
          <w:b/>
          <w:lang w:val="ka-GE"/>
        </w:rPr>
      </w:pPr>
      <w:r w:rsidRPr="00754CDD">
        <w:rPr>
          <w:rFonts w:ascii="Sylfaen" w:hAnsi="Sylfaen" w:cs="Sylfaen"/>
          <w:b/>
          <w:lang w:val="ka-GE"/>
        </w:rPr>
        <w:t>მოსახლეობის</w:t>
      </w:r>
      <w:r w:rsidRPr="00754CDD">
        <w:rPr>
          <w:rFonts w:ascii="Sylfaen" w:hAnsi="Sylfaen"/>
          <w:b/>
          <w:lang w:val="ka-GE"/>
        </w:rPr>
        <w:t xml:space="preserve">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უზრუნველყოფას.</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270"/>
        <w:jc w:val="both"/>
        <w:rPr>
          <w:rFonts w:ascii="Sylfaen" w:eastAsia="Sylfaen" w:hAnsi="Sylfaen"/>
          <w:color w:val="000000"/>
          <w:lang w:val="ka-GE"/>
        </w:rPr>
      </w:pPr>
      <w:r w:rsidRPr="00754CDD">
        <w:rPr>
          <w:rFonts w:ascii="Sylfaen" w:hAnsi="Sylfaen" w:cs="Sylfaen"/>
          <w:color w:val="333333"/>
          <w:lang w:val="ka-GE"/>
        </w:rPr>
        <w:lastRenderedPageBreak/>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მუნიციპალიტეტში არსებული სანიტარულ-ჰიგიენური მგომარეობის მონიტორინგი,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060FF0" w:rsidRPr="00754CDD" w:rsidRDefault="00060FF0" w:rsidP="00852FE4">
      <w:pPr>
        <w:pStyle w:val="ListParagraph"/>
        <w:numPr>
          <w:ilvl w:val="0"/>
          <w:numId w:val="93"/>
        </w:numPr>
        <w:spacing w:after="0" w:line="240" w:lineRule="auto"/>
        <w:ind w:left="0" w:firstLine="360"/>
        <w:jc w:val="both"/>
        <w:rPr>
          <w:rFonts w:ascii="Sylfaen" w:hAnsi="Sylfaen"/>
          <w:b/>
          <w:lang w:val="ka-GE"/>
        </w:rPr>
      </w:pPr>
      <w:r w:rsidRPr="00754CDD">
        <w:rPr>
          <w:rFonts w:ascii="Sylfaen" w:hAnsi="Sylfaen" w:cs="Sylfaen"/>
          <w:b/>
          <w:lang w:val="ka-GE"/>
        </w:rPr>
        <w:t>მოსახლეობის სოციალური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თეთრიწყაროს მუნიციპალიტეტის პრიორიტეტები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ინფრასტრუქტურის</w:t>
      </w:r>
      <w:r w:rsidRPr="00754CDD">
        <w:rPr>
          <w:rFonts w:ascii="Sylfaen" w:hAnsi="Sylfaen"/>
          <w:b/>
          <w:lang w:val="ka-GE"/>
        </w:rPr>
        <w:t xml:space="preserve"> მშენებლობა, 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eastAsia="Sylfaen" w:hAnsi="Sylfaen"/>
          <w:color w:val="000000"/>
          <w:lang w:val="ka-GE"/>
        </w:rPr>
      </w:pPr>
      <w:r w:rsidRPr="00754CDD">
        <w:rPr>
          <w:rFonts w:ascii="Sylfaen" w:eastAsia="Sylfaen" w:hAnsi="Sylfaen"/>
          <w:color w:val="000000"/>
          <w:lang w:val="ka-GE"/>
        </w:rPr>
        <w:t xml:space="preserve"> </w:t>
      </w:r>
      <w:r w:rsidRPr="00754CDD">
        <w:rPr>
          <w:rFonts w:ascii="Sylfaen" w:hAnsi="Sylfaen" w:cs="Sylfaen"/>
          <w:color w:val="333333"/>
          <w:lang w:val="ka-GE"/>
        </w:rPr>
        <w:t xml:space="preserve">თეთრიწყაროს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პრიორიტეტია. </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საგზაო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თეთრიწყაროს მუნიციპალიტეტში არსებული რეაბილიტირებული ცენტრალური გზების მდგომარეობის შენარჩუნება. ზამთრის პერიოდში განხორციელდება გზების ტენიკური მარილით დამუშავება, ხოლო დიდთოვლის შემთხვევაში ჭარბი თოვლისგან გაწმენდა,  სოფ. ქოსალარსა და სოფ. მაწევანში მისასვლელი ცენტრალური გზის მოასფალტების სამუშაოები.</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კომუნალური ინფრასტრუქტურის მშენებლობა-რეაბილიტაცია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წყლის სისტემის რეაბილიტაცია, სანიაღვრე არხების გაწმენდითი სამუშაოები, გარე განათების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ტერიტორიის დასუფთავება. დაფინანსდება ააიპ „თეთრიწყარო-წყალი“, რომელიც ემსახურება მუნიციპალიტეტის ტერიტორიაზე წყალსადენების ქსელის რეაბილიტაციას და მათ მოვლა-შენახვას. ბიუჯეტის ფარგლებში დაგეგმილია თეთრიწყაროს ტერიტორიაზე სანიაღვრე არხების გაწმენდითი სამუშაოები. მუნიციპალიტეტის ერთ-ერთ მთავარ ფუნქციას წარმოადგენს სანიტარიული მდგომარეობის გაუმჯობესება. გამომდინარე აქედან დაფინანსდება თეთრიწყაროს მუნიციპალიტეტის ყოველდღიური დაგვა-დასუფთავება და ნარჩენების შეგროვება-გატანა. მოეწყობა გარე განათების ახალი ქსელები და მოხდება არსებულის მოვლა-შენახვა.</w:t>
      </w:r>
    </w:p>
    <w:p w:rsidR="00060FF0" w:rsidRPr="00754CDD" w:rsidRDefault="00060FF0" w:rsidP="00060FF0">
      <w:pPr>
        <w:pStyle w:val="ListParagraph"/>
        <w:spacing w:after="0" w:line="240" w:lineRule="auto"/>
        <w:ind w:left="360"/>
        <w:jc w:val="both"/>
        <w:rPr>
          <w:rFonts w:ascii="Sylfaen" w:hAnsi="Sylfaen" w:cs="Sylfaen"/>
          <w:color w:val="333333"/>
          <w:lang w:val="ka-GE"/>
        </w:rPr>
      </w:pP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განათლება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თვითმმართველობის ერთ-ერთ პრიორიტეტს წარმოადგენს სკოლამდელი განათლება, რომლის ფარგლებშიც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დაფინანსდება 16 საბავშვო ბაღი, სადაც სკოლამდელ განათლებას მიიღებს  750-მდე ბავშვი.  ბიუჯეტის ფარგლებში მუნიციპალიტეტი სრულად დააფინანსებს ბაღების ფუნქციონირებასთან დაკავშირებულ ყველა ხარჯს.</w:t>
      </w:r>
    </w:p>
    <w:p w:rsidR="00060FF0" w:rsidRPr="00754CDD" w:rsidRDefault="00060FF0" w:rsidP="00060FF0">
      <w:pPr>
        <w:pStyle w:val="ListParagraph"/>
        <w:spacing w:line="240" w:lineRule="auto"/>
        <w:ind w:left="360"/>
        <w:jc w:val="both"/>
        <w:rPr>
          <w:rFonts w:ascii="Sylfaen" w:hAnsi="Sylfaen"/>
          <w:b/>
          <w:lang w:val="ka-GE"/>
        </w:rPr>
      </w:pPr>
      <w:r w:rsidRPr="00754CDD">
        <w:rPr>
          <w:rFonts w:ascii="Sylfaen" w:hAnsi="Sylfaen" w:cs="Sylfaen"/>
          <w:b/>
          <w:lang w:val="ka-GE"/>
        </w:rPr>
        <w:t>კულტურა</w:t>
      </w:r>
      <w:r w:rsidRPr="00754CDD">
        <w:rPr>
          <w:rFonts w:ascii="Sylfaen" w:hAnsi="Sylfaen"/>
          <w:b/>
          <w:lang w:val="ka-GE"/>
        </w:rPr>
        <w:t>,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lastRenderedPageBreak/>
        <w:t>თეთრიწყაროს 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ასევე კულტურული ტრადიციების დაცვა და ღირსეული გაგრძელება.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ხორციელდება ააიპ ”თეთრიწყაროს სპორტული სკოლის”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თეთრიწყაროს მუნიციპალიტეტის სპორტულ სკოლა  აერთიანებს  11 სპორტულ  სექციას  და 200-მდე სპორტსმენს.</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 xml:space="preserve">2019 წლის განმავლობაში პროგრამის ფარგლებში გაიმართება სხვადასხვა სპორტული შეჯიბრებები. </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2019 წლის განმავლობაში პროგრამის ფარგლებში დაფინანსდება ააიპ „თეთრიწყაროს მხარეთმცოდნეობის მუზეუმი“, ააიპ "სახელოვნებო სკოლა", ააიპ "თეთრიწყაროს მუნიციპალიტეტის  კულტურისა და საბიბლიოთეკო დაწესებულებების გაერთიანება - კულტურის ცენტრი," სადაც გაერთიანებულია  8 ბიბლიოთეკა და ფუნქციონირებს 12 წრე, ააიპ „თეთრიწყაროს სამუსიკო სკოლა“ და ააიპ „მანგლისის სამუსიკო სკოლა“,  სადაც  სწავლობს  210-მდე მოსწავლე.</w:t>
      </w:r>
    </w:p>
    <w:p w:rsidR="00060FF0" w:rsidRPr="00754CDD" w:rsidRDefault="00060FF0" w:rsidP="00060FF0">
      <w:pPr>
        <w:pStyle w:val="ListParagraph"/>
        <w:spacing w:line="240" w:lineRule="auto"/>
        <w:ind w:left="0" w:firstLine="360"/>
        <w:jc w:val="both"/>
        <w:rPr>
          <w:rFonts w:ascii="Sylfaen" w:hAnsi="Sylfaen"/>
          <w:b/>
          <w:lang w:val="ka-GE"/>
        </w:rPr>
      </w:pPr>
      <w:r w:rsidRPr="00754CDD">
        <w:rPr>
          <w:rFonts w:ascii="Sylfaen" w:hAnsi="Sylfaen" w:cs="Sylfaen"/>
          <w:b/>
          <w:lang w:val="ka-GE"/>
        </w:rPr>
        <w:t>მოსახლეობის</w:t>
      </w:r>
      <w:r w:rsidRPr="00754CDD">
        <w:rPr>
          <w:rFonts w:ascii="Sylfaen" w:hAnsi="Sylfaen"/>
          <w:b/>
          <w:lang w:val="ka-GE"/>
        </w:rPr>
        <w:t xml:space="preserve">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ლიკვიდაციასა და დაკბენილი მოსახლეობის ზუსტ აღრიცხვას,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აცილებას; მუნიციპალიტეტში არსებული სანიტარულ-ჰიგიენური მგომარეობის მონიტორინგს,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ღონისძიებებს.</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მოსახლეობის სოციალური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tabs>
          <w:tab w:val="left" w:pos="567"/>
        </w:tabs>
        <w:spacing w:line="240" w:lineRule="auto"/>
        <w:ind w:firstLine="360"/>
        <w:jc w:val="center"/>
        <w:rPr>
          <w:rFonts w:ascii="Sylfaen" w:hAnsi="Sylfaen"/>
          <w:b/>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მარნეულის მუნიციპალიტეტის პრიორიტეტები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ინფრასტრუქტურის</w:t>
      </w:r>
      <w:r w:rsidRPr="00754CDD">
        <w:rPr>
          <w:rFonts w:ascii="Sylfaen" w:hAnsi="Sylfaen"/>
          <w:b/>
          <w:lang w:val="ka-GE"/>
        </w:rPr>
        <w:t xml:space="preserve"> მშენებლობა, 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მარნეულის მუნიციპალიტეტის ბიუჯეტის ერთ-ერთ მთავარ პრიორიტეტს წარმოადგენს. აქედან გამომდინარე 201</w:t>
      </w:r>
      <w:r w:rsidRPr="00754CDD">
        <w:rPr>
          <w:rFonts w:ascii="Sylfaen" w:hAnsi="Sylfaen" w:cs="Sylfaen"/>
          <w:color w:val="333333"/>
        </w:rPr>
        <w:t>9</w:t>
      </w:r>
      <w:r w:rsidRPr="00754CDD">
        <w:rPr>
          <w:rFonts w:ascii="Sylfaen" w:hAnsi="Sylfaen" w:cs="Sylfaen"/>
          <w:color w:val="333333"/>
          <w:lang w:val="ka-GE"/>
        </w:rPr>
        <w:t xml:space="preserve"> წლის განმავლობაში გაგრძელდება საგზაო ინფრასტრუქტურის მშენებლობა-რეაბილიტაცია, ქალაქის საცხოვრებელი უბნების ეზოების,  არსებული წყალმომარაგების და საკანალიზაციო სისტემის, აგრეთვე გარე განათების ქსელის  რეაბილიტაცია. თვითმმართველი ერთეულების ტერიტორიულ ორგანოებში </w:t>
      </w:r>
      <w:r w:rsidRPr="00754CDD">
        <w:rPr>
          <w:rFonts w:ascii="Sylfaen" w:hAnsi="Sylfaen" w:cs="Sylfaen"/>
          <w:color w:val="333333"/>
          <w:lang w:val="ka-GE"/>
        </w:rPr>
        <w:lastRenderedPageBreak/>
        <w:t>უზრუნველყოფილი იქნება სარწყავი არხების გაწმენდა-რეაბილიტაცია.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საგზაო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მარნეულის მუნიციპალიტეტში არსებული რეაბილიტირებული ცენტრალური გზების მდგომარეობის შენარჩუნება და მეორე მნიშვნელობის გზებისა და შიდა კვარტალური მისასვლელი გზების რეაბილიტაცია, კერძოდ , სოფელ სეითგოჯალოს მისასვლელი გზის, ქვემო სარალის შიდა გზების, სოფელ ახლოლალოს შიდა გზების, სოფელ ოფრეთში მისასვლელი გზის, სოფელ ალგეთის ღვინის ქარხნის შიდა გზების სოფელ კაჩაგანის შიდა გზების,სოფ. დამია-გეურარხის შიდა გზების, სოფ.კიროვკაში მისასვლელი გზის, სოფ. ხოჯორნიში მისასვლელი გზის რეაბილიტაცია, სოფ.წერაქვში შიდა გზებზე ალმირებული ბეტონის მოწყობა. სოფელ იმირში „გადაჭრილი გორის“ ტერიტორიაზე ცენტრალური ტრასიდან მისასვლელი გზის მოასფალტება. ასევე დაგეგმილია სოფელ შაუმიანში და ქ.მარნეულში ესმპ-ს დასახლებაში ხიდის რეაბილიტაცია და სხვა.</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კომუნალური ინფრასტრუქტურის მშენებლობა-რეაბილიტაცია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 xml:space="preserve">პროგრამის ფარგლებში </w:t>
      </w:r>
      <w:r w:rsidRPr="00754CDD">
        <w:rPr>
          <w:rFonts w:ascii="Sylfaen" w:hAnsi="Sylfaen" w:cs="Sylfaen"/>
          <w:color w:val="333333"/>
        </w:rPr>
        <w:t>დაგეგმილია სასმელი წყლის სისტემის მოწყობა– რეაბილიტაცია მოსახლეობის ზედაპირული გრუნტის წყლის მოხვედრისაგან დაცული, მაღალი ხარისხის სასმელი წყლით უზრუნველყოფის მიზნით</w:t>
      </w:r>
      <w:r w:rsidRPr="00754CDD">
        <w:rPr>
          <w:rFonts w:ascii="Sylfaen" w:hAnsi="Sylfaen" w:cs="Sylfaen"/>
          <w:color w:val="333333"/>
          <w:lang w:val="ka-GE"/>
        </w:rPr>
        <w:t>.</w:t>
      </w:r>
      <w:r w:rsidRPr="00754CDD">
        <w:rPr>
          <w:rFonts w:ascii="Sylfaen" w:hAnsi="Sylfaen" w:cs="Sylfaen"/>
          <w:color w:val="333333"/>
        </w:rPr>
        <w:t xml:space="preserve"> კერძოდ სოფ.სიონის სასმელი წყლის შიდა ქსელის რეაბილიტაცია, სოფ.ბურმაში ჭაბურღილის მოწყობა, სოფ.შაუმიანის სასმელი წყლის რეაბილიტაცია, სოფ. სადახლოს, სოფ. აღმამედლოს </w:t>
      </w:r>
      <w:r w:rsidRPr="00754CDD">
        <w:rPr>
          <w:rFonts w:ascii="Sylfaen" w:hAnsi="Sylfaen" w:cs="Sylfaen"/>
          <w:color w:val="333333"/>
          <w:lang w:val="ka-GE"/>
        </w:rPr>
        <w:t xml:space="preserve">სასმელი წლყლის ისიტემის რეაბილიტაცია, სოფ. ულაშლოში შიდა ქსელისა და რეზერვუარის მოწყობა. </w:t>
      </w:r>
      <w:r w:rsidRPr="00754CDD">
        <w:rPr>
          <w:rFonts w:ascii="Sylfaen" w:hAnsi="Sylfaen" w:cs="Sylfaen"/>
          <w:color w:val="333333"/>
        </w:rPr>
        <w:t>მოხდება მუნიციპალიტეტის თვითმმართველი ერთეულების ტერიტორიული ორგანოების  სოფლებისათვის სასმელი წყლის შეუფერხებლად მიწოდების უზრუნველყოფის მიზნით შ.პ.ს „მარნეულის სოფწყალი“–ს სუბსიდირება.</w:t>
      </w:r>
      <w:r w:rsidRPr="00754CDD">
        <w:rPr>
          <w:rFonts w:ascii="Sylfaen" w:hAnsi="Sylfaen" w:cs="Sylfaen"/>
          <w:color w:val="333333"/>
          <w:lang w:val="ka-GE"/>
        </w:rPr>
        <w:t xml:space="preserve"> გ</w:t>
      </w:r>
      <w:r w:rsidRPr="00754CDD">
        <w:rPr>
          <w:rFonts w:ascii="Sylfaen" w:hAnsi="Sylfaen" w:cs="Sylfaen"/>
          <w:color w:val="333333"/>
        </w:rPr>
        <w:t>ანხორციელდება მუნიციპალიტეტში მრავალსართულიანი კორპუსების  გარე საკანალიზაციო ქსელის   მოვლა შენახვაში</w:t>
      </w:r>
      <w:r w:rsidRPr="00754CDD">
        <w:rPr>
          <w:rFonts w:ascii="Sylfaen" w:hAnsi="Sylfaen" w:cs="Sylfaen"/>
          <w:color w:val="333333"/>
          <w:lang w:val="ka-GE"/>
        </w:rPr>
        <w:t xml:space="preserve"> </w:t>
      </w:r>
      <w:r w:rsidRPr="00754CDD">
        <w:rPr>
          <w:rFonts w:ascii="Sylfaen" w:hAnsi="Sylfaen" w:cs="Sylfaen"/>
          <w:color w:val="333333"/>
        </w:rPr>
        <w:t>მოსახლეობის ხელშეწყობა.</w:t>
      </w:r>
      <w:r w:rsidRPr="00754CDD">
        <w:rPr>
          <w:rFonts w:ascii="Sylfaen" w:hAnsi="Sylfaen" w:cs="Sylfaen"/>
          <w:color w:val="333333"/>
          <w:lang w:val="ka-GE"/>
        </w:rPr>
        <w:t xml:space="preserve"> </w:t>
      </w:r>
      <w:r w:rsidRPr="00754CDD">
        <w:rPr>
          <w:rFonts w:ascii="Sylfaen" w:hAnsi="Sylfaen" w:cs="Sylfaen"/>
          <w:color w:val="333333"/>
        </w:rPr>
        <w:t>სოფ. მარეთში დაგეგმილია ბიოგამწმენდი ნაგებობის მშენებლობა.</w:t>
      </w:r>
      <w:r w:rsidRPr="00754CDD">
        <w:rPr>
          <w:rFonts w:ascii="Sylfaen" w:hAnsi="Sylfaen" w:cs="Sylfaen"/>
          <w:color w:val="333333"/>
          <w:lang w:val="ka-GE"/>
        </w:rPr>
        <w:t xml:space="preserve"> </w:t>
      </w:r>
      <w:r w:rsidRPr="00754CDD">
        <w:rPr>
          <w:rFonts w:ascii="Sylfaen" w:hAnsi="Sylfaen" w:cs="Sylfaen"/>
          <w:color w:val="333333"/>
        </w:rPr>
        <w:t xml:space="preserve">დაფინანსდება მუნიციპალიტეტის ტერიტორიაზე გარე განათების არსებული ქსელის ექსპლოატაცია და მიმდინარე რეაბილიტაცია, </w:t>
      </w:r>
      <w:r w:rsidRPr="00754CDD">
        <w:rPr>
          <w:rFonts w:ascii="Sylfaen" w:hAnsi="Sylfaen" w:cs="Sylfaen"/>
          <w:color w:val="333333"/>
          <w:lang w:val="ka-GE"/>
        </w:rPr>
        <w:t xml:space="preserve">ასევე </w:t>
      </w:r>
      <w:r w:rsidRPr="00754CDD">
        <w:rPr>
          <w:rFonts w:ascii="Sylfaen" w:hAnsi="Sylfaen" w:cs="Sylfaen"/>
          <w:color w:val="333333"/>
        </w:rPr>
        <w:t>მოხდება შ.პ.ს. „მარნეულის ორგანული ნარჩენების გადამამუშავებელი საწარმო“–ს სუბსიდირება, ნაგავსაყრელის  სრული დატვირთვით მუშაობის უზრუნველსაყოფად, რაც აუმჯობესებს ქალაქის სანიტარულ და ეკოლოგიურ მდგომარეობას.</w:t>
      </w:r>
      <w:r w:rsidRPr="00754CDD">
        <w:rPr>
          <w:rFonts w:ascii="Sylfaen" w:hAnsi="Sylfaen" w:cs="Sylfaen"/>
          <w:color w:val="333333"/>
          <w:lang w:val="ka-GE"/>
        </w:rPr>
        <w:t xml:space="preserve"> გაგრძელდება ა(ა)იპ - „სუფთა მარნეულის“ დაფინანსება, რომელიც ახორციელებს მუნიციპალიტეტის ყოველდღიური დაგვა-დასუფთავებას და ნარჩენების გატანას, მუნიციპალიტეტის ადმინისტრაციული შენობის დასუფთავებას, გამწვანების მოვლა-დასუფთავებას, ხეების გადაბელვას, სოფლის მეურნეობის პროექტით დახვნითი სამუშაოებს და სხვა.</w:t>
      </w:r>
    </w:p>
    <w:p w:rsidR="00060FF0" w:rsidRPr="00754CDD" w:rsidRDefault="00060FF0" w:rsidP="00852FE4">
      <w:pPr>
        <w:pStyle w:val="ListParagraph"/>
        <w:numPr>
          <w:ilvl w:val="0"/>
          <w:numId w:val="93"/>
        </w:numPr>
        <w:spacing w:after="200" w:line="240" w:lineRule="auto"/>
        <w:jc w:val="both"/>
        <w:rPr>
          <w:rFonts w:ascii="Sylfaen" w:hAnsi="Sylfaen" w:cs="Sylfaen"/>
          <w:b/>
          <w:lang w:val="ka-GE"/>
        </w:rPr>
      </w:pPr>
      <w:r w:rsidRPr="00754CDD">
        <w:rPr>
          <w:rFonts w:ascii="Sylfaen" w:hAnsi="Sylfaen" w:cs="Sylfaen"/>
          <w:b/>
          <w:lang w:val="ka-GE"/>
        </w:rPr>
        <w:t>მუნიციპალიტეტის  კეთილმოწყობის ღონისძიებები</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eastAsia="Sylfaen" w:hAnsi="Sylfaen"/>
          <w:color w:val="000000"/>
          <w:lang w:val="ka-GE"/>
        </w:rPr>
        <w:t xml:space="preserve"> </w:t>
      </w:r>
      <w:r w:rsidRPr="00754CDD">
        <w:rPr>
          <w:rFonts w:ascii="Sylfaen" w:hAnsi="Sylfaen" w:cs="Sylfaen"/>
          <w:color w:val="333333"/>
          <w:lang w:val="ka-GE"/>
        </w:rPr>
        <w:t xml:space="preserve">პროგრამის ფარგლებში უზრუნველყოფილი იქნება  მუნიციპალიტეტის ტერიტორიაზე არსებული სკვერებისა და პარკების, დასასვენებელი ადგილების მოვლა  და საჭიროების შემთხვევაში მათი რეაბილიტაცია და  აგრეთვე ახალი სკვერების, პარკების  და დასასვენებელი ადგილების მოწყობა, კერძოდ </w:t>
      </w:r>
      <w:r w:rsidRPr="00754CDD">
        <w:rPr>
          <w:rFonts w:ascii="Sylfaen" w:hAnsi="Sylfaen" w:cs="Sylfaen"/>
          <w:color w:val="333333"/>
        </w:rPr>
        <w:t>სოფ. სიონში საკომუნიკაციო კუთხე და საბავშვო მოედანი ერთ სივრცეში,სოფ. ქ.მარნეულში ჯავახიშვილის სახელობის და ქობულეთის ქუჩაზე არსებული სკვერის რეაბილიტაცია, ქ. მარნეულში ძეგლის ,,კიდევაც დაიზრდებიან"-მიმდებარე სკვერის რეაბილიტაციის მეორე ეტაპი</w:t>
      </w:r>
      <w:r w:rsidRPr="00754CDD">
        <w:rPr>
          <w:rFonts w:ascii="Sylfaen" w:hAnsi="Sylfaen" w:cs="Sylfaen"/>
          <w:color w:val="333333"/>
          <w:lang w:val="ka-GE"/>
        </w:rPr>
        <w:t>, ქ.მარნეულში 26 მაისის ქუჩაზე ტროტუარების და ღობეების მოწყობა, ასევე იუსტიციის სახლის მიმდებარე ტერიტორიის კეთილმოწყობა.</w:t>
      </w:r>
    </w:p>
    <w:p w:rsidR="00060FF0" w:rsidRPr="00754CDD" w:rsidRDefault="00060FF0" w:rsidP="00852FE4">
      <w:pPr>
        <w:pStyle w:val="ListParagraph"/>
        <w:numPr>
          <w:ilvl w:val="0"/>
          <w:numId w:val="93"/>
        </w:numPr>
        <w:spacing w:after="200" w:line="240" w:lineRule="auto"/>
        <w:jc w:val="both"/>
        <w:rPr>
          <w:rFonts w:ascii="Sylfaen" w:hAnsi="Sylfaen" w:cs="Sylfaen"/>
          <w:b/>
          <w:lang w:val="ka-GE"/>
        </w:rPr>
      </w:pPr>
      <w:r w:rsidRPr="00754CDD">
        <w:rPr>
          <w:rFonts w:ascii="Sylfaen" w:hAnsi="Sylfaen" w:cs="Sylfaen"/>
          <w:b/>
          <w:lang w:val="ka-GE"/>
        </w:rPr>
        <w:t>მუნიციპალური ტრანსპორტის ხელშეწყობის ღონისძიებები</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მარნეულის მუნიციპალიტეტის ავტოპარკის გამართული ფუნქციონირების ხელშეწყობის მიზნით მისი სუბსიდირება;</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განათლება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lastRenderedPageBreak/>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პროგრამამ უნდა უზრუნველყოს სკოლამდელი აღზრდის დაწესებულებების ეფექტიანი ფუნქცირუნველყოფა, რომელიც გულისხმობს შემდეგი ღონისძიებების გატარებას: სკოლამდელი აღზრდის სფეროში მართვის პოლიტიკისგანხორციელება, სტანდარტების შესაბამისი სააღმზრდელო პროგრამა/ 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 ბაგა-ბაღების პერსონალის კვალიფიკაციის ამაღლება, საბავშვო ბაგა-ბაღების მაქსიმალური გამტარუნარიანობა (სკოლამდელი აღზრდის მომსახურების მიღების მსურველთა არსებული მოთხოვნის რაოდენობის მაქსიმალურად დაკმაყოფილებისთვის სხვადასხვა ღონისძიებების განხორციელება,  არსებულ ბაგა-ბაღებში სააღმზრდელო ჯგუფების მოწყობა.</w:t>
      </w:r>
    </w:p>
    <w:p w:rsidR="00060FF0" w:rsidRPr="00754CDD" w:rsidRDefault="00060FF0" w:rsidP="00060FF0">
      <w:pPr>
        <w:pStyle w:val="ListParagraph"/>
        <w:spacing w:after="0" w:line="240" w:lineRule="auto"/>
        <w:ind w:left="0" w:firstLine="270"/>
        <w:jc w:val="both"/>
        <w:rPr>
          <w:rFonts w:ascii="Sylfaen" w:hAnsi="Sylfaen"/>
          <w:b/>
          <w:lang w:val="ka-GE"/>
        </w:rPr>
      </w:pPr>
      <w:r w:rsidRPr="00754CDD">
        <w:rPr>
          <w:rFonts w:ascii="Sylfaen" w:hAnsi="Sylfaen" w:cs="Sylfaen"/>
          <w:b/>
          <w:lang w:val="ka-GE"/>
        </w:rPr>
        <w:t>კულტურა</w:t>
      </w:r>
      <w:r w:rsidRPr="00754CDD">
        <w:rPr>
          <w:rFonts w:ascii="Sylfaen" w:hAnsi="Sylfaen"/>
          <w:b/>
          <w:lang w:val="ka-GE"/>
        </w:rPr>
        <w:t>,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მარნეულის მუნიციპალიტეტის ერთ-ერთ ძირითად პრიორიტეტს წარმოადგენს ადგილობრივი კულტურული და რელიგიური ტრადიციების დაცვა და ღირსეული გაგრძელება, ასევე სპორტის განვითარებისა და ახალგაზრდობის ხელშეწყობა.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სპორტის განვითარების ხელშეწყობა</w:t>
      </w:r>
    </w:p>
    <w:p w:rsidR="00060FF0" w:rsidRPr="00754CDD" w:rsidRDefault="00060FF0" w:rsidP="00060FF0">
      <w:pPr>
        <w:spacing w:after="0" w:line="240" w:lineRule="auto"/>
        <w:contextualSpacing/>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2019 წლის განმავლობაში პროგრამის ფარგლებში გაიმართება სხვადასხვა სპორტული შეჯიბრებები და დაფინანსდება  სპორტული სკოლა, რომელიც აერთიანებს  2000-მდე სპორტსმენს. პროგრამის ფარგლებში მოხდება სპორტული ობიექტების მოვლა-პატრონობა   და რეაბილიტაცია. დაგეგმილია ქ.მარნეულში სამხედრო დასახლებაში ტრენაჟორების მოწყობა და მინი კომბინირებული სტადიონების რეაბილიტაცია, სოფელ საბირქენდში და საიმერლოში მინი სტადიონის მშენებლობა. განხორცილდება სარაგბო კლუბ-მარნეულის "არმაზის" ხელშეწყობა,  რაგბის პოპულარიზაცია და სარაგბო საბავშვო სექციების განვითარება მუნიციპალიტეტის სხვადასხვა ადმინასტრაციულ ერთეულებში.  2019 წლიდან გათვალისწინებულია ფრენბურთის სექციის დამატება და ამ სახეობის პოპულარიზაცია მუნიციპალიტეტში.</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rPr>
      </w:pPr>
      <w:r w:rsidRPr="00754CDD">
        <w:rPr>
          <w:rFonts w:ascii="Sylfaen" w:hAnsi="Sylfaen" w:cs="Sylfaen"/>
          <w:color w:val="333333"/>
          <w:lang w:val="ka-GE"/>
        </w:rPr>
        <w:t>პროგრამის ფარგლებში განხორციელდება სხვადასხვა კულტურული აქტივობების ორგანიზება, მათ შორის ქალაქისა და ქვეყნის ღირსშესანიშნავი თარიღების აღნიშვნა. ქალაქის მოსახლეობისა თუ სტუმრებისათვის მრავალფეროვანი სანახაობის შეთავაზება. მარნეულის მუნიციპალიტეტის ტერიტორიაზე  არსებული კულტურულ-საგანმანათლებლო დაწესებულებების  საქმიანობის კოორდინირება და დახმარების გაწევა, სახელოვნებო დარგების განვითარების ხელშეწყობა, პოპულარიზაცია. სოციალურად მნიშვნელოვანი პროექტების, სხვადასხვა მიმართულების შემოქმედებითი საქმიანობის უზრუნველყოფა.  ინდივიდუალური შემსრულებლებისა და შემოქმედებითი კოლექტივების საქმიანობის ხელშეწყობა: სამუსიკო, ქორეოგრაფიული, ფოლკლორის, ხატვა-ფერწერა, კლასიკური მუსიკა, თეატრი, თანამედროვე ქორეოგრაფია, ფოტოხელოვნების, ვოკალურ ინსტრუმენტალური წრეების, ლიტერატურული კლუბების, ახალგაზრდა ადგილობრივი ნიჭიერი მწერლების, შემოქმედების პოპულარიზაციისთვის პირობების შექმნა, ეროვნული ტრადიციების წეს-ჩვეულებების ფიქსაცია პოპულარიზაცია.</w:t>
      </w:r>
      <w:r w:rsidRPr="00754CDD">
        <w:rPr>
          <w:rFonts w:ascii="Sylfaen" w:hAnsi="Sylfaen" w:cs="Sylfaen"/>
          <w:color w:val="333333"/>
        </w:rPr>
        <w:t xml:space="preserve"> </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ტელე–რადიო მაუწყებლობა და საგამომცემლო საქმიანობა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w:t>
      </w:r>
      <w:r w:rsidRPr="00754CDD">
        <w:rPr>
          <w:rFonts w:ascii="Sylfaen" w:hAnsi="Sylfaen" w:cs="Sylfaen"/>
          <w:color w:val="333333"/>
          <w:lang w:val="ka-GE"/>
        </w:rPr>
        <w:lastRenderedPageBreak/>
        <w:t>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ტელევიზიასთან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რელიგიური ორგანიზაციების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პროგრამის ფარგლებში განხორციელდება მუნიციპალიტეტის ტერიტორიაზე არსებული ეკლესია- მონასტრების და მეჩეთების ფინანსური მხარდაჭერა, რელიგიური შემწყნარებლობის პროპაგანდის და მოსახლების სულიერების ამაღლების მიზნით. კერძოდ დაფინანსდება „მარნეულისა და ჰუჯაბის ეპარქია“,  </w:t>
      </w:r>
      <w:r w:rsidRPr="00754CDD">
        <w:rPr>
          <w:rFonts w:ascii="Sylfaen" w:hAnsi="Sylfaen" w:cs="Sylfaen"/>
          <w:color w:val="333333"/>
          <w:lang w:val="ka-GE"/>
        </w:rPr>
        <w:t>ასევე</w:t>
      </w:r>
      <w:r w:rsidRPr="00754CDD">
        <w:rPr>
          <w:rFonts w:ascii="Sylfaen" w:hAnsi="Sylfaen" w:cs="Sylfaen"/>
          <w:color w:val="333333"/>
        </w:rPr>
        <w:t xml:space="preserve"> რელიგიური დაწესებულებების კომუნალური გადასახადები. </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მოსახლეობის</w:t>
      </w:r>
      <w:r w:rsidRPr="00754CDD">
        <w:rPr>
          <w:rFonts w:ascii="Sylfaen" w:hAnsi="Sylfaen"/>
          <w:b/>
          <w:lang w:val="ka-GE"/>
        </w:rPr>
        <w:t xml:space="preserve">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მარნეულის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სადერატიზაციო სამუშაოების ჩატარება საცხოვრებელი სახლების სარდაფებსა და </w:t>
      </w:r>
      <w:r w:rsidRPr="00754CDD">
        <w:rPr>
          <w:rFonts w:ascii="Sylfaen" w:hAnsi="Sylfaen" w:cs="Sylfaen"/>
          <w:color w:val="333333"/>
          <w:lang w:val="ka-GE"/>
        </w:rPr>
        <w:tab/>
        <w:t>ბუნკერებში;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მუნიციპალიტეტში არსებული სანიტარულ-ჰიგიენური მგომარეობის მონიტორინგი.</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მოსახლეობის სოციალური უზრუნველყოფა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მოსახურების ხარჯების ანაზღაურებას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ab/>
        <w:t>წალკის მუნიციპალიტეტის პრიორიტეტები</w:t>
      </w:r>
    </w:p>
    <w:p w:rsidR="00060FF0" w:rsidRPr="00754CDD" w:rsidRDefault="00060FF0" w:rsidP="00060FF0">
      <w:pPr>
        <w:pStyle w:val="ListParagraph"/>
        <w:spacing w:after="0" w:line="240" w:lineRule="auto"/>
        <w:ind w:left="360"/>
        <w:jc w:val="both"/>
        <w:rPr>
          <w:rFonts w:ascii="Sylfaen" w:hAnsi="Sylfaen"/>
          <w:b/>
        </w:rPr>
      </w:pPr>
      <w:r w:rsidRPr="00754CDD">
        <w:rPr>
          <w:rFonts w:ascii="Sylfaen" w:hAnsi="Sylfaen" w:cs="Sylfaen"/>
          <w:b/>
          <w:lang w:val="ka-GE"/>
        </w:rPr>
        <w:t>ინფრასტრუქტურის</w:t>
      </w:r>
      <w:r w:rsidRPr="00754CDD">
        <w:rPr>
          <w:rFonts w:ascii="Sylfaen" w:hAnsi="Sylfaen"/>
          <w:b/>
          <w:lang w:val="ka-GE"/>
        </w:rPr>
        <w:t xml:space="preserve"> მშენებლობა, 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დასასვენებელი პარკების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საგზაო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lastRenderedPageBreak/>
        <w:t>პროგრამის ფარგლებში განხორციელდება მუნიციპალიტეტში არსებული ადგილობრივი მნიშვნელობის გზების მნიშვნელოვანი მონაკვეთების რეაბილიტაცია,</w:t>
      </w:r>
      <w:r w:rsidRPr="00754CDD">
        <w:rPr>
          <w:rFonts w:ascii="Sylfaen" w:hAnsi="Sylfaen" w:cs="Sylfaen"/>
          <w:color w:val="333333"/>
        </w:rPr>
        <w:t xml:space="preserve"> </w:t>
      </w:r>
      <w:r w:rsidRPr="00754CDD">
        <w:rPr>
          <w:rFonts w:ascii="Sylfaen" w:hAnsi="Sylfaen" w:cs="Sylfaen"/>
          <w:color w:val="333333"/>
          <w:lang w:val="ka-GE"/>
        </w:rPr>
        <w:t xml:space="preserve">შედარებით მეორეხარისხოვანი მონაკვეთების მიმდინარე შეკეთება და ასევე მუნიციპალიტეტის მთელ ტერიტორიაზე ზამთრის პერიოდის განმავლობაში თოვლისაგან წარმოქმნილი ნამქერებისა და ყინულისაგან  გაწმენდა. </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კომუნალური ინფრასტრუქტურის მშენებლობა-რეაბილიტაცია და ექსპლოატაცია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 xml:space="preserve">პროგრამის ფარგლებში განხორციელდება მუნიციპალიტეტის დაქვემდებარებაში არსებული წყალსადენების ქსელის დაზიანებული მონაკვეთების რეაბილიტაცია და დაფინანსდება ქსელის მოვლა-შენახვის ხარჯები, დაფინანსდება </w:t>
      </w:r>
      <w:r w:rsidRPr="00754CDD">
        <w:rPr>
          <w:rFonts w:ascii="Sylfaen" w:hAnsi="Sylfaen" w:cs="Sylfaen"/>
          <w:color w:val="333333"/>
        </w:rPr>
        <w:t>გარე განათების არსებული ქსელის ექსპლოატაცია,  წალკის მუნიციპალიტეტის ტერიტორიაზე ახალი წერტილების და განშტოებების მოწყობა.</w:t>
      </w:r>
      <w:r w:rsidRPr="00754CDD">
        <w:rPr>
          <w:rFonts w:ascii="Sylfaen" w:hAnsi="Sylfaen" w:cs="Sylfaen"/>
          <w:color w:val="333333"/>
          <w:lang w:val="ka-GE"/>
        </w:rPr>
        <w:t xml:space="preserve"> </w:t>
      </w:r>
      <w:r w:rsidRPr="00754CDD">
        <w:rPr>
          <w:rFonts w:ascii="Sylfaen" w:hAnsi="Sylfaen" w:cs="Sylfaen"/>
          <w:color w:val="333333"/>
        </w:rPr>
        <w:t>გავალისწინებულია მუნიციპალიტეტის ყოველდღიური დაგვა–დასუფთავება და ნარჩენების გატანა, ასევე გარე ქსელის ბუნკერების საყოფაცხოვრებო ნარჩენებისგან გათავისუფლება.</w:t>
      </w:r>
      <w:r w:rsidRPr="00754CDD">
        <w:rPr>
          <w:rFonts w:ascii="Sylfaen" w:hAnsi="Sylfaen" w:cs="Sylfaen"/>
          <w:color w:val="333333"/>
          <w:lang w:val="ka-GE"/>
        </w:rPr>
        <w:t xml:space="preserve"> </w:t>
      </w:r>
      <w:r w:rsidRPr="00754CDD">
        <w:rPr>
          <w:rFonts w:ascii="Sylfaen" w:hAnsi="Sylfaen" w:cs="Sylfaen"/>
          <w:color w:val="333333"/>
        </w:rPr>
        <w:t>ზამთრის პერიოდში განხორციელდება  ტროტუარების ყინულისა და ჭარბი თოვლისგან გათავისუფლება.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მუნიციპალიტეტის  კეთილმოწყობის ღონისძიებები</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მუნიციპალიტეტის სოფლების მოსახლეობის გადაწყვეტილების შესაბამისად შემდეგი ღონისძიებები: სპორტული მოედნებისა და დარბაზების რეაბილიტაცია-მშენებლობა; სარიტუალო სახლების რეაბილიტაცია-კეთილმოწყობა; გარე განათების მოწყობა; წყლის ქსელების რეაბილიტაცია; სპორტული დარბაზების და რიტუალების სახლების ინვენტარით უზრუნველყოფა; სასოფლო სამეურნეო და კომუნალური დანიშნულების ტრანსპორტის შეძენა;</w:t>
      </w:r>
    </w:p>
    <w:p w:rsidR="00060FF0" w:rsidRPr="00754CDD" w:rsidRDefault="00060FF0" w:rsidP="00852FE4">
      <w:pPr>
        <w:numPr>
          <w:ilvl w:val="0"/>
          <w:numId w:val="93"/>
        </w:numPr>
        <w:spacing w:after="0" w:line="240" w:lineRule="auto"/>
        <w:contextualSpacing/>
        <w:jc w:val="both"/>
        <w:rPr>
          <w:rFonts w:ascii="Sylfaen" w:hAnsi="Sylfaen" w:cs="Sylfaen"/>
          <w:b/>
          <w:lang w:val="ka-GE"/>
        </w:rPr>
      </w:pPr>
      <w:r w:rsidRPr="00754CDD">
        <w:rPr>
          <w:rFonts w:ascii="Sylfaen" w:hAnsi="Sylfaen" w:cs="Sylfaen"/>
          <w:b/>
          <w:lang w:val="ka-GE"/>
        </w:rPr>
        <w:t>მუნიციპალური ტრანსპორტის ხელშეწყობის ღონისძიებები</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შიდარაიონული მუნიციპალური ტრანსპორტით მოსახლეობის მომსახურების უზრუნველყოფა და არსებული ტარიფის შენარჩუნება შესაბამისი ორგანიზაციის სუბსიდირების გზით. ასევე განხორციელდება მუნიციპალური ტრანსპორტის სრული რეაბილიტაცია და კაპიტალური რემონტი.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განათლება</w:t>
      </w:r>
    </w:p>
    <w:p w:rsidR="00060FF0" w:rsidRPr="00754CDD" w:rsidRDefault="00060FF0" w:rsidP="00060FF0">
      <w:pPr>
        <w:spacing w:line="240" w:lineRule="auto"/>
        <w:jc w:val="both"/>
        <w:rPr>
          <w:rFonts w:ascii="Sylfaen" w:hAnsi="Sylfaen" w:cs="Sylfaen"/>
          <w:color w:val="333333"/>
          <w:lang w:val="ka-GE"/>
        </w:rPr>
      </w:pPr>
      <w:r w:rsidRPr="00754CDD">
        <w:rPr>
          <w:rFonts w:ascii="Sylfaen" w:hAnsi="Sylfaen" w:cs="Sylfaen"/>
          <w:color w:val="333333"/>
          <w:lang w:val="ka-GE"/>
        </w:rPr>
        <w:t xml:space="preserve">თვითმმართველობის ერთ-ერთ პრიორიტეტს წარმოადგენს სკოლამდელი განათლება, რომლის დაფინანსებაც თვითმმართველი ერთეულის საკუთარ უფლებამოსილებებს განეკუთვნება. მუნიციპალიტეტში ამ ეტაპზე ფუნქციონირებს </w:t>
      </w:r>
      <w:r w:rsidRPr="00754CDD">
        <w:rPr>
          <w:rFonts w:ascii="Sylfaen" w:hAnsi="Sylfaen" w:cs="Sylfaen"/>
          <w:color w:val="333333"/>
        </w:rPr>
        <w:t>3</w:t>
      </w:r>
      <w:r w:rsidRPr="00754CDD">
        <w:rPr>
          <w:rFonts w:ascii="Sylfaen" w:hAnsi="Sylfaen" w:cs="Sylfaen"/>
          <w:color w:val="333333"/>
          <w:lang w:val="ka-GE"/>
        </w:rPr>
        <w:t xml:space="preserve"> საბავშვო ბაღი, </w:t>
      </w:r>
      <w:r w:rsidRPr="00754CDD">
        <w:rPr>
          <w:rFonts w:ascii="Sylfaen" w:hAnsi="Sylfaen" w:cs="Sylfaen"/>
          <w:color w:val="333333"/>
        </w:rPr>
        <w:t>სადაც დაწყებით განათლებას იღებს 240-მდე ბავშვი.</w:t>
      </w:r>
      <w:r w:rsidRPr="00754CDD">
        <w:rPr>
          <w:rFonts w:ascii="Sylfaen" w:hAnsi="Sylfaen" w:cs="Sylfaen"/>
          <w:color w:val="333333"/>
          <w:lang w:val="ka-GE"/>
        </w:rPr>
        <w:t xml:space="preserve"> პროგრამის ფარგლებში მუნიციპალიტეტი აფინანსებს მის ფუნქციონირებასთან დაკავშირებულ მიმდინარე ხარჯებს. </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cs="Sylfaen"/>
          <w:b/>
          <w:lang w:val="ka-GE"/>
        </w:rPr>
        <w:t>კულტურა</w:t>
      </w:r>
      <w:r w:rsidRPr="00754CDD">
        <w:rPr>
          <w:rFonts w:ascii="Sylfaen" w:hAnsi="Sylfaen"/>
          <w:b/>
          <w:lang w:val="ka-GE"/>
        </w:rPr>
        <w:t>, რელიგია, ახალგაზრდობის ხელშეწყობა და სპორტი</w:t>
      </w:r>
    </w:p>
    <w:p w:rsidR="00060FF0" w:rsidRPr="00754CDD" w:rsidRDefault="00060FF0" w:rsidP="00060FF0">
      <w:pPr>
        <w:spacing w:line="240" w:lineRule="auto"/>
        <w:jc w:val="both"/>
        <w:rPr>
          <w:rFonts w:ascii="Sylfaen" w:hAnsi="Sylfaen" w:cs="Sylfaen"/>
          <w:color w:val="333333"/>
          <w:lang w:val="ka-GE"/>
        </w:rPr>
      </w:pPr>
      <w:r w:rsidRPr="00754CDD">
        <w:rPr>
          <w:rFonts w:ascii="Sylfaen" w:hAnsi="Sylfaen" w:cs="Sylfaen"/>
          <w:color w:val="333333"/>
          <w:lang w:val="ka-GE"/>
        </w:rPr>
        <w:t>წალკის მუნიციპალიტეტის ერთ-ერთ ძირითად პრიორიტეტს წარმოადგენს ადგილობრივი კულტურული და რელიგიური ტრადიციების დაცვა და ღირსეული გაგრძელება, ასევე სპორტის განვითარებისა და ახალგაზრდობის ხელშეწყობა.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rPr>
        <w:t>პროგრამის ფარგლებში განხორციელდება სპორტული სკოლისა და სპორტული ჯგუფების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w:t>
      </w:r>
      <w:r w:rsidRPr="00754CDD">
        <w:rPr>
          <w:rFonts w:ascii="Sylfaen" w:hAnsi="Sylfaen" w:cs="Sylfaen"/>
          <w:color w:val="333333"/>
          <w:lang w:val="ka-GE"/>
        </w:rPr>
        <w:t xml:space="preserve"> </w:t>
      </w:r>
      <w:r w:rsidRPr="00754CDD">
        <w:rPr>
          <w:rFonts w:ascii="Sylfaen" w:hAnsi="Sylfaen" w:cs="Sylfaen"/>
          <w:color w:val="333333"/>
        </w:rPr>
        <w:t>შექმნა. ასევე განხორციელდება სხვადასხვა სპორტული ღონისძიებების დაფინანსება.</w:t>
      </w:r>
      <w:r w:rsidRPr="00754CDD">
        <w:rPr>
          <w:rFonts w:ascii="Sylfaen" w:hAnsi="Sylfaen" w:cs="Sylfaen"/>
          <w:color w:val="333333"/>
          <w:lang w:val="ka-GE"/>
        </w:rPr>
        <w:t xml:space="preserve"> მუნიციპალიტეტში ამ ეტაპზე ფუნქციონირებს ერთი სპორტული სკოლა. განხორციელდება სკოლის მიმდინარე ხარჯების დაფინანსება. დაგეგმილია სოფლებში დარბაზების კეთილმოწყობა და მათ ბაზაზე დამატებითი სპორტული ჯგუფების დაფუძნება. </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 xml:space="preserve">პროგრამის ფარგლებში გაგრძელდება მუნიციპალიტეტის კულტურის სახლის დაფინანსება, მუნიციპალიტეტში ამ ეტაპზე ფუნქციონირებს ერთი ცენტრალური ბიბლიოთეკა ოთხი სოფლის განყოფილებით. წლის განმავლობაში გაგრძელდება ბიბლიოთეკის მიმდინარე ხარჯების დაფინანსება.  </w:t>
      </w:r>
      <w:r w:rsidRPr="00754CDD">
        <w:rPr>
          <w:rFonts w:ascii="Sylfaen" w:hAnsi="Sylfaen" w:cs="Sylfaen"/>
          <w:color w:val="333333"/>
          <w:lang w:val="ka-GE"/>
        </w:rPr>
        <w:lastRenderedPageBreak/>
        <w:t xml:space="preserve">განხორციელდება სხვადასხვა კულტურული ღონისძიებების, ოლიმპიადებების, კონცერტების, გასართობი და სანახაობრივი ღონისძიებების ორგანიზება, ხელშეწყობა და დაფინანსება, ასევე ნიჭიერი მოსწავლეები წახალისება. </w:t>
      </w:r>
    </w:p>
    <w:p w:rsidR="00060FF0" w:rsidRPr="00754CDD" w:rsidRDefault="00060FF0" w:rsidP="00852FE4">
      <w:pPr>
        <w:pStyle w:val="ListParagraph"/>
        <w:numPr>
          <w:ilvl w:val="0"/>
          <w:numId w:val="93"/>
        </w:numPr>
        <w:spacing w:after="200" w:line="240" w:lineRule="auto"/>
        <w:jc w:val="both"/>
        <w:rPr>
          <w:rFonts w:ascii="Sylfaen" w:eastAsia="Sylfaen" w:hAnsi="Sylfaen"/>
          <w:color w:val="000000"/>
        </w:rPr>
      </w:pPr>
      <w:r w:rsidRPr="00754CDD">
        <w:rPr>
          <w:rFonts w:ascii="Sylfaen" w:eastAsia="Sylfaen" w:hAnsi="Sylfaen"/>
          <w:b/>
          <w:lang w:val="ka-GE"/>
        </w:rPr>
        <w:t>რელიგია</w:t>
      </w:r>
    </w:p>
    <w:p w:rsidR="00060FF0" w:rsidRPr="00754CDD" w:rsidRDefault="00060FF0" w:rsidP="00060FF0">
      <w:pPr>
        <w:pStyle w:val="ListParagraph"/>
        <w:spacing w:after="0" w:line="240" w:lineRule="auto"/>
        <w:ind w:left="0" w:firstLine="270"/>
        <w:jc w:val="both"/>
        <w:rPr>
          <w:rFonts w:ascii="Sylfaen" w:eastAsia="Sylfaen" w:hAnsi="Sylfaen"/>
          <w:color w:val="000000"/>
          <w:lang w:val="ka-GE"/>
        </w:rPr>
      </w:pPr>
      <w:r w:rsidRPr="00754CDD">
        <w:rPr>
          <w:rFonts w:ascii="Sylfaen" w:hAnsi="Sylfaen" w:cs="Sylfaen"/>
          <w:color w:val="333333"/>
          <w:lang w:val="ka-GE"/>
        </w:rPr>
        <w:t>პროგრამის ფარგლებში განხორციელდება მუნიციპალიტეტის ტერიტორიაზე არსებული ეკლესია</w:t>
      </w:r>
      <w:r w:rsidRPr="00754CDD">
        <w:rPr>
          <w:rFonts w:ascii="Sylfaen" w:hAnsi="Sylfaen" w:cs="Sylfaen"/>
          <w:color w:val="333333"/>
        </w:rPr>
        <w:t>-</w:t>
      </w:r>
      <w:r w:rsidRPr="00754CDD">
        <w:rPr>
          <w:rFonts w:ascii="Sylfaen" w:hAnsi="Sylfaen" w:cs="Sylfaen"/>
          <w:color w:val="333333"/>
          <w:lang w:val="ka-GE"/>
        </w:rPr>
        <w:t xml:space="preserve"> მონასტრების ფინანსური მხარდაჭერა.</w:t>
      </w:r>
    </w:p>
    <w:p w:rsidR="00060FF0" w:rsidRPr="00754CDD" w:rsidRDefault="00060FF0" w:rsidP="00060FF0">
      <w:pPr>
        <w:pStyle w:val="ListParagraph"/>
        <w:spacing w:line="240" w:lineRule="auto"/>
        <w:ind w:left="0" w:firstLine="360"/>
        <w:jc w:val="both"/>
        <w:rPr>
          <w:rFonts w:ascii="Sylfaen" w:eastAsia="Sylfaen" w:hAnsi="Sylfaen"/>
          <w:color w:val="000000"/>
          <w:lang w:val="ka-GE"/>
        </w:rPr>
      </w:pP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მოსახლეობის ჯანმრთელობის დაცვა და სოციალური უზრუნველყოფა</w:t>
      </w:r>
    </w:p>
    <w:p w:rsidR="00060FF0" w:rsidRPr="00754CDD" w:rsidRDefault="00060FF0" w:rsidP="00060FF0">
      <w:pPr>
        <w:spacing w:line="240" w:lineRule="auto"/>
        <w:jc w:val="both"/>
        <w:rPr>
          <w:rFonts w:ascii="Sylfaen" w:hAnsi="Sylfaen" w:cs="Sylfaen"/>
          <w:color w:val="333333"/>
          <w:lang w:val="ka-GE"/>
        </w:rPr>
      </w:pPr>
      <w:r w:rsidRPr="00754CDD">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წალკის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ლიკვიდაციასა და დაკბენილი მოსახლეობის ზუსტ აღრიცხვას,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აცილებას; მუნიციპალიტეტში არსებული სანიტარულ-ჰიგიენური მგომარეობის მონიტორინგს,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ღონისძიებებს.</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მოსახლეობის სოციალური უზრუნველყოფა</w:t>
      </w:r>
    </w:p>
    <w:p w:rsidR="00060FF0" w:rsidRPr="00754CDD" w:rsidRDefault="00060FF0" w:rsidP="00060FF0">
      <w:pPr>
        <w:pStyle w:val="ListParagraph"/>
        <w:spacing w:after="0" w:line="240" w:lineRule="auto"/>
        <w:ind w:left="0" w:firstLine="360"/>
        <w:jc w:val="both"/>
        <w:rPr>
          <w:rFonts w:ascii="Sylfaen" w:hAnsi="Sylfaen" w:cs="Sylfaen"/>
          <w:lang w:val="ka-GE"/>
        </w:rPr>
      </w:pPr>
      <w:r w:rsidRPr="00754CDD">
        <w:rPr>
          <w:rFonts w:ascii="Sylfaen" w:hAnsi="Sylfaen" w:cs="Sylfaen"/>
          <w:color w:val="333333"/>
          <w:lang w:val="ka-GE"/>
        </w:rPr>
        <w:t xml:space="preserve">პროგრამა ითვალისწინებს მუნიციპალიტეტის ტერიტორიაზე მცხოვრები სიღარიბის ზღვარს მიღმა მყოფი მოსახლეობის, ონკოლოგიური დაავადებებით, ეპილეფსიით, პარკინსონიზმით, ბრონქიალური ასთმით, დიაბეტით დაავადებულ პირთა, </w:t>
      </w:r>
      <w:r w:rsidRPr="00754CDD">
        <w:rPr>
          <w:rFonts w:ascii="Sylfaen" w:hAnsi="Sylfaen" w:cs="Sylfaen"/>
          <w:color w:val="333333"/>
        </w:rPr>
        <w:t>C</w:t>
      </w:r>
      <w:r w:rsidRPr="00754CDD">
        <w:rPr>
          <w:rFonts w:ascii="Sylfaen" w:hAnsi="Sylfaen" w:cs="Sylfaen"/>
          <w:color w:val="333333"/>
          <w:lang w:val="ka-GE"/>
        </w:rPr>
        <w:t>-ჰეპატიტით დაავადებულ პირთა, დიალიზზე მყოფ პირთა, დედ-მამით ობოლ ბავშვთა, მრავალშვილიანი დედების, მარჩენალდაკარგული ოჯახების და სხვ. ერთჯერად დახმარებას.</w:t>
      </w:r>
    </w:p>
    <w:p w:rsidR="00060FF0" w:rsidRPr="00754CDD" w:rsidRDefault="00060FF0" w:rsidP="00060FF0">
      <w:pPr>
        <w:pStyle w:val="ListParagraph"/>
        <w:spacing w:after="0" w:line="240" w:lineRule="auto"/>
        <w:ind w:left="0" w:firstLine="360"/>
        <w:jc w:val="both"/>
        <w:rPr>
          <w:rFonts w:ascii="Sylfaen" w:hAnsi="Sylfaen" w:cs="Sylfaen"/>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ლანჩხუთის მუნიციპალიტეტის პრიორიტეტები </w:t>
      </w:r>
    </w:p>
    <w:p w:rsidR="00060FF0" w:rsidRPr="00754CDD" w:rsidRDefault="00060FF0" w:rsidP="00060FF0">
      <w:pPr>
        <w:spacing w:after="0" w:line="240" w:lineRule="auto"/>
        <w:ind w:left="-270" w:firstLine="706"/>
        <w:jc w:val="both"/>
        <w:rPr>
          <w:rFonts w:ascii="Sylfaen" w:eastAsia="Times New Roman" w:hAnsi="Sylfaen" w:cs="Sylfaen"/>
          <w:lang w:val="ka-GE" w:eastAsia="ru-RU"/>
        </w:rPr>
      </w:pPr>
      <w:r w:rsidRPr="00754CDD">
        <w:rPr>
          <w:rFonts w:ascii="Sylfaen" w:eastAsia="Times New Roman" w:hAnsi="Sylfaen" w:cs="Sylfaen"/>
          <w:lang w:val="ka-GE" w:eastAsia="ru-RU"/>
        </w:rPr>
        <w:t xml:space="preserve">2019-2022 წწ-ში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სკოლამდელი განათლების ხელშეწყობას. </w:t>
      </w:r>
    </w:p>
    <w:p w:rsidR="00060FF0" w:rsidRPr="00754CDD" w:rsidRDefault="00060FF0" w:rsidP="00060FF0">
      <w:pPr>
        <w:spacing w:after="0" w:line="240" w:lineRule="auto"/>
        <w:ind w:left="-270"/>
        <w:jc w:val="both"/>
        <w:rPr>
          <w:rFonts w:ascii="Sylfaen" w:eastAsia="Times New Roman" w:hAnsi="Sylfaen" w:cs="Sylfaen"/>
          <w:lang w:val="ka-GE" w:eastAsia="ru-RU"/>
        </w:rPr>
      </w:pPr>
      <w:r w:rsidRPr="00754CDD">
        <w:rPr>
          <w:rFonts w:ascii="Sylfaen" w:eastAsia="Times New Roman" w:hAnsi="Sylfaen" w:cs="Sylfaen"/>
          <w:lang w:val="ka-GE" w:eastAsia="ru-RU"/>
        </w:rPr>
        <w:t xml:space="preserve">         ლანჩხუთის მუნიციპალიტეტის ძირითადი პრიორიტეტებია:</w:t>
      </w:r>
    </w:p>
    <w:p w:rsidR="00060FF0" w:rsidRPr="00754CDD" w:rsidRDefault="00060FF0" w:rsidP="00852FE4">
      <w:pPr>
        <w:numPr>
          <w:ilvl w:val="0"/>
          <w:numId w:val="91"/>
        </w:numPr>
        <w:spacing w:after="0" w:line="240" w:lineRule="auto"/>
        <w:ind w:left="-270" w:firstLine="540"/>
        <w:jc w:val="both"/>
        <w:rPr>
          <w:noProof/>
          <w:lang w:val="ka-GE"/>
        </w:rPr>
      </w:pPr>
      <w:r w:rsidRPr="00754CDD">
        <w:rPr>
          <w:rFonts w:ascii="Sylfaen" w:hAnsi="Sylfaen" w:cs="Sylfaen"/>
          <w:noProof/>
          <w:lang w:val="ka-GE"/>
        </w:rPr>
        <w:t>ინფრასტრუქტურის</w:t>
      </w:r>
      <w:r w:rsidRPr="00754CDD">
        <w:rPr>
          <w:noProof/>
          <w:lang w:val="ka-GE"/>
        </w:rPr>
        <w:t xml:space="preserve"> </w:t>
      </w:r>
      <w:r w:rsidRPr="00754CDD">
        <w:rPr>
          <w:rFonts w:ascii="Sylfaen" w:hAnsi="Sylfaen" w:cs="Sylfaen"/>
          <w:noProof/>
          <w:lang w:val="ka-GE"/>
        </w:rPr>
        <w:t>მშენებლობა</w:t>
      </w:r>
      <w:r w:rsidRPr="00754CDD">
        <w:rPr>
          <w:noProof/>
          <w:lang w:val="ka-GE"/>
        </w:rPr>
        <w:t xml:space="preserve">, </w:t>
      </w:r>
      <w:r w:rsidRPr="00754CDD">
        <w:rPr>
          <w:rFonts w:ascii="Sylfaen" w:hAnsi="Sylfaen" w:cs="Sylfaen"/>
          <w:noProof/>
          <w:lang w:val="ka-GE"/>
        </w:rPr>
        <w:t>რეაბილიტაცია</w:t>
      </w:r>
      <w:r w:rsidRPr="00754CDD">
        <w:rPr>
          <w:noProof/>
          <w:lang w:val="ka-GE"/>
        </w:rPr>
        <w:t xml:space="preserve"> </w:t>
      </w:r>
      <w:r w:rsidRPr="00754CDD">
        <w:rPr>
          <w:rFonts w:ascii="Sylfaen" w:hAnsi="Sylfaen" w:cs="Sylfaen"/>
          <w:noProof/>
          <w:lang w:val="ka-GE"/>
        </w:rPr>
        <w:t>და</w:t>
      </w:r>
      <w:r w:rsidRPr="00754CDD">
        <w:rPr>
          <w:noProof/>
          <w:lang w:val="ka-GE"/>
        </w:rPr>
        <w:t xml:space="preserve"> </w:t>
      </w:r>
      <w:r w:rsidRPr="00754CDD">
        <w:rPr>
          <w:rFonts w:ascii="Sylfaen" w:hAnsi="Sylfaen" w:cs="Sylfaen"/>
          <w:noProof/>
          <w:lang w:val="ka-GE"/>
        </w:rPr>
        <w:t>ექსპლოატაცია</w:t>
      </w:r>
      <w:r w:rsidRPr="00754CDD">
        <w:rPr>
          <w:noProof/>
          <w:lang w:val="ka-GE"/>
        </w:rPr>
        <w:t>;</w:t>
      </w:r>
    </w:p>
    <w:p w:rsidR="00060FF0" w:rsidRPr="00754CDD" w:rsidRDefault="00060FF0" w:rsidP="00852FE4">
      <w:pPr>
        <w:numPr>
          <w:ilvl w:val="0"/>
          <w:numId w:val="91"/>
        </w:numPr>
        <w:spacing w:after="0" w:line="240" w:lineRule="auto"/>
        <w:ind w:left="-270" w:firstLine="540"/>
        <w:jc w:val="both"/>
        <w:rPr>
          <w:noProof/>
          <w:lang w:val="ka-GE"/>
        </w:rPr>
      </w:pPr>
      <w:r w:rsidRPr="00754CDD">
        <w:rPr>
          <w:rFonts w:ascii="Sylfaen" w:hAnsi="Sylfaen" w:cs="Sylfaen"/>
          <w:noProof/>
          <w:lang w:val="ka-GE"/>
        </w:rPr>
        <w:t>განათლება</w:t>
      </w:r>
      <w:r w:rsidRPr="00754CDD">
        <w:rPr>
          <w:noProof/>
        </w:rPr>
        <w:t>;</w:t>
      </w:r>
    </w:p>
    <w:p w:rsidR="00060FF0" w:rsidRPr="00754CDD" w:rsidRDefault="00060FF0" w:rsidP="00852FE4">
      <w:pPr>
        <w:numPr>
          <w:ilvl w:val="0"/>
          <w:numId w:val="91"/>
        </w:numPr>
        <w:spacing w:after="0" w:line="240" w:lineRule="auto"/>
        <w:ind w:left="-270" w:firstLine="540"/>
        <w:jc w:val="both"/>
        <w:rPr>
          <w:noProof/>
          <w:lang w:val="ka-GE"/>
        </w:rPr>
      </w:pPr>
      <w:r w:rsidRPr="00754CDD">
        <w:rPr>
          <w:rFonts w:ascii="Sylfaen" w:hAnsi="Sylfaen" w:cs="Sylfaen"/>
          <w:noProof/>
          <w:lang w:val="ka-GE"/>
        </w:rPr>
        <w:t>კულტურა</w:t>
      </w:r>
      <w:r w:rsidRPr="00754CDD">
        <w:rPr>
          <w:noProof/>
          <w:lang w:val="ka-GE"/>
        </w:rPr>
        <w:t xml:space="preserve">, </w:t>
      </w:r>
      <w:r w:rsidRPr="00754CDD">
        <w:rPr>
          <w:rFonts w:ascii="Sylfaen" w:hAnsi="Sylfaen" w:cs="Sylfaen"/>
          <w:noProof/>
          <w:lang w:val="ka-GE"/>
        </w:rPr>
        <w:t>რელიგია</w:t>
      </w:r>
      <w:r w:rsidRPr="00754CDD">
        <w:rPr>
          <w:noProof/>
          <w:lang w:val="ka-GE"/>
        </w:rPr>
        <w:t xml:space="preserve"> </w:t>
      </w:r>
      <w:r w:rsidRPr="00754CDD">
        <w:rPr>
          <w:rFonts w:ascii="Sylfaen" w:hAnsi="Sylfaen" w:cs="Sylfaen"/>
          <w:noProof/>
          <w:lang w:val="ka-GE"/>
        </w:rPr>
        <w:t>ახალგაზრდობის</w:t>
      </w:r>
      <w:r w:rsidRPr="00754CDD">
        <w:rPr>
          <w:noProof/>
          <w:lang w:val="ka-GE"/>
        </w:rPr>
        <w:t xml:space="preserve"> </w:t>
      </w:r>
      <w:r w:rsidRPr="00754CDD">
        <w:rPr>
          <w:rFonts w:ascii="Sylfaen" w:hAnsi="Sylfaen" w:cs="Sylfaen"/>
          <w:noProof/>
          <w:lang w:val="ka-GE"/>
        </w:rPr>
        <w:t>ხელშეწყობა</w:t>
      </w:r>
      <w:r w:rsidRPr="00754CDD">
        <w:rPr>
          <w:noProof/>
          <w:lang w:val="ka-GE"/>
        </w:rPr>
        <w:t xml:space="preserve"> </w:t>
      </w:r>
      <w:r w:rsidRPr="00754CDD">
        <w:rPr>
          <w:rFonts w:ascii="Sylfaen" w:hAnsi="Sylfaen" w:cs="Sylfaen"/>
          <w:noProof/>
          <w:lang w:val="ka-GE"/>
        </w:rPr>
        <w:t>და</w:t>
      </w:r>
      <w:r w:rsidRPr="00754CDD">
        <w:rPr>
          <w:noProof/>
          <w:lang w:val="ka-GE"/>
        </w:rPr>
        <w:t xml:space="preserve"> </w:t>
      </w:r>
      <w:r w:rsidRPr="00754CDD">
        <w:rPr>
          <w:rFonts w:ascii="Sylfaen" w:hAnsi="Sylfaen" w:cs="Sylfaen"/>
          <w:noProof/>
          <w:lang w:val="ka-GE"/>
        </w:rPr>
        <w:t>სპორტი</w:t>
      </w:r>
      <w:r w:rsidRPr="00754CDD">
        <w:rPr>
          <w:noProof/>
        </w:rPr>
        <w:t>;</w:t>
      </w:r>
    </w:p>
    <w:p w:rsidR="00060FF0" w:rsidRPr="00754CDD" w:rsidRDefault="00060FF0" w:rsidP="00852FE4">
      <w:pPr>
        <w:numPr>
          <w:ilvl w:val="0"/>
          <w:numId w:val="91"/>
        </w:numPr>
        <w:spacing w:after="0" w:line="240" w:lineRule="auto"/>
        <w:ind w:left="-270" w:firstLine="540"/>
        <w:jc w:val="both"/>
        <w:rPr>
          <w:noProof/>
          <w:lang w:val="ka-GE"/>
        </w:rPr>
      </w:pPr>
      <w:r w:rsidRPr="00754CDD">
        <w:rPr>
          <w:rFonts w:ascii="Sylfaen" w:hAnsi="Sylfaen" w:cs="Sylfaen"/>
          <w:noProof/>
          <w:lang w:val="ka-GE"/>
        </w:rPr>
        <w:t>მოსახლეობის</w:t>
      </w:r>
      <w:r w:rsidRPr="00754CDD">
        <w:rPr>
          <w:noProof/>
          <w:lang w:val="ka-GE"/>
        </w:rPr>
        <w:t xml:space="preserve"> </w:t>
      </w:r>
      <w:r w:rsidRPr="00754CDD">
        <w:rPr>
          <w:rFonts w:ascii="Sylfaen" w:hAnsi="Sylfaen" w:cs="Sylfaen"/>
          <w:noProof/>
          <w:lang w:val="ka-GE"/>
        </w:rPr>
        <w:t>ჯანმრთელობის</w:t>
      </w:r>
      <w:r w:rsidRPr="00754CDD">
        <w:rPr>
          <w:noProof/>
          <w:lang w:val="ka-GE"/>
        </w:rPr>
        <w:t xml:space="preserve"> </w:t>
      </w:r>
      <w:r w:rsidRPr="00754CDD">
        <w:rPr>
          <w:rFonts w:ascii="Sylfaen" w:hAnsi="Sylfaen" w:cs="Sylfaen"/>
          <w:noProof/>
          <w:lang w:val="ka-GE"/>
        </w:rPr>
        <w:t>დაცვა</w:t>
      </w:r>
      <w:r w:rsidRPr="00754CDD">
        <w:rPr>
          <w:noProof/>
          <w:lang w:val="ka-GE"/>
        </w:rPr>
        <w:t xml:space="preserve"> </w:t>
      </w:r>
      <w:r w:rsidRPr="00754CDD">
        <w:rPr>
          <w:rFonts w:ascii="Sylfaen" w:hAnsi="Sylfaen" w:cs="Sylfaen"/>
          <w:noProof/>
          <w:lang w:val="ka-GE"/>
        </w:rPr>
        <w:t>და</w:t>
      </w:r>
      <w:r w:rsidRPr="00754CDD">
        <w:rPr>
          <w:noProof/>
          <w:lang w:val="ka-GE"/>
        </w:rPr>
        <w:t xml:space="preserve"> </w:t>
      </w:r>
      <w:r w:rsidRPr="00754CDD">
        <w:rPr>
          <w:rFonts w:ascii="Sylfaen" w:hAnsi="Sylfaen" w:cs="Sylfaen"/>
          <w:noProof/>
          <w:lang w:val="ka-GE"/>
        </w:rPr>
        <w:t>სოციალური</w:t>
      </w:r>
      <w:r w:rsidRPr="00754CDD">
        <w:rPr>
          <w:noProof/>
          <w:lang w:val="ka-GE"/>
        </w:rPr>
        <w:t xml:space="preserve"> </w:t>
      </w:r>
      <w:r w:rsidRPr="00754CDD">
        <w:rPr>
          <w:rFonts w:ascii="Sylfaen" w:hAnsi="Sylfaen" w:cs="Sylfaen"/>
          <w:noProof/>
          <w:lang w:val="ka-GE"/>
        </w:rPr>
        <w:t>უზრუნველყოფა</w:t>
      </w:r>
      <w:r w:rsidRPr="00754CDD">
        <w:rPr>
          <w:noProof/>
        </w:rPr>
        <w:t>.</w:t>
      </w:r>
    </w:p>
    <w:p w:rsidR="00060FF0" w:rsidRPr="00754CDD" w:rsidRDefault="00060FF0" w:rsidP="00060FF0">
      <w:pPr>
        <w:spacing w:after="0" w:line="240" w:lineRule="auto"/>
        <w:ind w:left="-270"/>
        <w:jc w:val="both"/>
        <w:rPr>
          <w:rFonts w:cs="Sylfaen"/>
          <w:b/>
          <w:noProof/>
          <w:u w:color="FF0000"/>
          <w:lang w:val="ka-GE"/>
        </w:rPr>
      </w:pPr>
      <w:r w:rsidRPr="00754CDD">
        <w:rPr>
          <w:rFonts w:ascii="Sylfaen" w:hAnsi="Sylfaen" w:cs="Sylfaen"/>
          <w:b/>
          <w:noProof/>
          <w:u w:color="FF0000"/>
          <w:lang w:val="ka-GE"/>
        </w:rPr>
        <w:t>ინფრასტრუქტურის</w:t>
      </w:r>
      <w:r w:rsidRPr="00754CDD">
        <w:rPr>
          <w:rFonts w:cs="Sylfaen"/>
          <w:b/>
          <w:noProof/>
          <w:u w:color="FF0000"/>
          <w:lang w:val="ka-GE"/>
        </w:rPr>
        <w:t xml:space="preserve"> </w:t>
      </w:r>
      <w:r w:rsidRPr="00754CDD">
        <w:rPr>
          <w:rFonts w:ascii="Sylfaen" w:hAnsi="Sylfaen" w:cs="Sylfaen"/>
          <w:b/>
          <w:noProof/>
          <w:u w:color="FF0000"/>
          <w:lang w:val="ka-GE"/>
        </w:rPr>
        <w:t>მშენებლობა</w:t>
      </w:r>
      <w:r w:rsidRPr="00754CDD">
        <w:rPr>
          <w:rFonts w:cs="Sylfaen"/>
          <w:b/>
          <w:noProof/>
          <w:u w:color="FF0000"/>
          <w:lang w:val="ka-GE"/>
        </w:rPr>
        <w:t xml:space="preserve">, </w:t>
      </w:r>
      <w:r w:rsidRPr="00754CDD">
        <w:rPr>
          <w:rFonts w:ascii="Sylfaen" w:hAnsi="Sylfaen" w:cs="Sylfaen"/>
          <w:b/>
          <w:noProof/>
          <w:u w:color="FF0000"/>
          <w:lang w:val="ka-GE"/>
        </w:rPr>
        <w:t>რეაბილიტაცია</w:t>
      </w:r>
      <w:r w:rsidRPr="00754CDD">
        <w:rPr>
          <w:rFonts w:cs="Sylfaen"/>
          <w:b/>
          <w:noProof/>
          <w:u w:color="FF0000"/>
          <w:lang w:val="ka-GE"/>
        </w:rPr>
        <w:t xml:space="preserve"> </w:t>
      </w:r>
      <w:r w:rsidRPr="00754CDD">
        <w:rPr>
          <w:rFonts w:ascii="Sylfaen" w:hAnsi="Sylfaen" w:cs="Sylfaen"/>
          <w:b/>
          <w:noProof/>
          <w:u w:color="FF0000"/>
          <w:lang w:val="ka-GE"/>
        </w:rPr>
        <w:t>და</w:t>
      </w:r>
      <w:r w:rsidRPr="00754CDD">
        <w:rPr>
          <w:rFonts w:cs="Sylfaen"/>
          <w:b/>
          <w:noProof/>
          <w:u w:color="FF0000"/>
          <w:lang w:val="ka-GE"/>
        </w:rPr>
        <w:t xml:space="preserve"> </w:t>
      </w:r>
      <w:r w:rsidRPr="00754CDD">
        <w:rPr>
          <w:rFonts w:ascii="Sylfaen" w:hAnsi="Sylfaen" w:cs="Sylfaen"/>
          <w:b/>
          <w:noProof/>
          <w:u w:color="FF0000"/>
          <w:lang w:val="ka-GE"/>
        </w:rPr>
        <w:t>ექსპლოატაცია</w:t>
      </w:r>
    </w:p>
    <w:p w:rsidR="00060FF0" w:rsidRPr="00754CDD" w:rsidRDefault="00060FF0" w:rsidP="00060FF0">
      <w:pPr>
        <w:spacing w:after="0" w:line="240" w:lineRule="auto"/>
        <w:ind w:left="-270" w:firstLine="706"/>
        <w:jc w:val="both"/>
        <w:rPr>
          <w:rFonts w:ascii="Sylfaen" w:eastAsia="Times New Roman" w:hAnsi="Sylfaen" w:cs="Sylfaen"/>
          <w:lang w:val="ka-GE" w:eastAsia="ru-RU"/>
        </w:rPr>
      </w:pPr>
      <w:r w:rsidRPr="00754CDD">
        <w:rPr>
          <w:rFonts w:ascii="Sylfaen" w:eastAsia="Times New Roman" w:hAnsi="Sylfaen" w:cs="Sylfaen"/>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060FF0" w:rsidRPr="00754CDD" w:rsidRDefault="00060FF0" w:rsidP="00060FF0">
      <w:pPr>
        <w:spacing w:after="0" w:line="240" w:lineRule="auto"/>
        <w:ind w:left="-270"/>
        <w:jc w:val="both"/>
        <w:rPr>
          <w:rFonts w:cs="Arial CYR"/>
          <w:b/>
          <w:noProof/>
          <w:lang w:val="ka-GE"/>
        </w:rPr>
      </w:pPr>
      <w:r w:rsidRPr="00754CDD">
        <w:rPr>
          <w:rFonts w:ascii="Sylfaen" w:hAnsi="Sylfaen" w:cs="Sylfaen"/>
          <w:b/>
          <w:noProof/>
          <w:lang w:val="ka-GE"/>
        </w:rPr>
        <w:t>საგზაო</w:t>
      </w:r>
      <w:r w:rsidRPr="00754CDD">
        <w:rPr>
          <w:rFonts w:cs="Sylfaen"/>
          <w:b/>
          <w:noProof/>
          <w:lang w:val="ka-GE"/>
        </w:rPr>
        <w:t xml:space="preserve"> </w:t>
      </w:r>
      <w:r w:rsidRPr="00754CDD">
        <w:rPr>
          <w:rFonts w:ascii="Sylfaen" w:hAnsi="Sylfaen" w:cs="Sylfaen"/>
          <w:b/>
          <w:noProof/>
          <w:lang w:val="ka-GE"/>
        </w:rPr>
        <w:t>ინფრასტრუქტურის</w:t>
      </w:r>
      <w:r w:rsidRPr="00754CDD">
        <w:rPr>
          <w:rFonts w:cs="Sylfaen"/>
          <w:b/>
          <w:noProof/>
          <w:lang w:val="ka-GE"/>
        </w:rPr>
        <w:t xml:space="preserve"> </w:t>
      </w:r>
      <w:r w:rsidRPr="00754CDD">
        <w:rPr>
          <w:rFonts w:ascii="Sylfaen" w:hAnsi="Sylfaen" w:cs="Sylfaen"/>
          <w:b/>
          <w:noProof/>
          <w:lang w:val="ka-GE"/>
        </w:rPr>
        <w:t>მშენებლობა</w:t>
      </w:r>
      <w:r w:rsidRPr="00754CDD">
        <w:rPr>
          <w:rFonts w:cs="Sylfaen"/>
          <w:b/>
          <w:noProof/>
          <w:lang w:val="ka-GE"/>
        </w:rPr>
        <w:t>-</w:t>
      </w:r>
      <w:r w:rsidRPr="00754CDD">
        <w:rPr>
          <w:rFonts w:ascii="Sylfaen" w:hAnsi="Sylfaen" w:cs="Sylfaen"/>
          <w:b/>
          <w:noProof/>
          <w:lang w:val="ka-GE"/>
        </w:rPr>
        <w:t>რეაბილიტაცია</w:t>
      </w:r>
      <w:r w:rsidRPr="00754CDD">
        <w:rPr>
          <w:rFonts w:cs="Sylfaen"/>
          <w:b/>
          <w:noProof/>
          <w:lang w:val="ka-GE"/>
        </w:rPr>
        <w:t xml:space="preserve"> </w:t>
      </w:r>
      <w:r w:rsidRPr="00754CDD">
        <w:rPr>
          <w:rFonts w:ascii="Sylfaen" w:hAnsi="Sylfaen" w:cs="Sylfaen"/>
          <w:b/>
          <w:noProof/>
          <w:lang w:val="ka-GE"/>
        </w:rPr>
        <w:t>და</w:t>
      </w:r>
      <w:r w:rsidRPr="00754CDD">
        <w:rPr>
          <w:rFonts w:cs="Sylfaen"/>
          <w:b/>
          <w:noProof/>
          <w:lang w:val="ka-GE"/>
        </w:rPr>
        <w:t xml:space="preserve"> </w:t>
      </w:r>
      <w:r w:rsidRPr="00754CDD">
        <w:rPr>
          <w:rFonts w:ascii="Sylfaen" w:hAnsi="Sylfaen" w:cs="Sylfaen"/>
          <w:b/>
          <w:noProof/>
          <w:lang w:val="ka-GE"/>
        </w:rPr>
        <w:t>ექსპლოატაცია</w:t>
      </w:r>
      <w:r w:rsidRPr="00754CDD">
        <w:rPr>
          <w:rFonts w:cs="Sylfaen"/>
          <w:b/>
          <w:noProof/>
          <w:lang w:val="ka-GE"/>
        </w:rPr>
        <w:t xml:space="preserve"> </w:t>
      </w:r>
    </w:p>
    <w:p w:rsidR="00060FF0" w:rsidRPr="00754CDD" w:rsidRDefault="00060FF0" w:rsidP="00060FF0">
      <w:pPr>
        <w:spacing w:after="0" w:line="240" w:lineRule="auto"/>
        <w:ind w:left="-270" w:firstLine="706"/>
        <w:jc w:val="both"/>
        <w:rPr>
          <w:rFonts w:ascii="Sylfaen" w:hAnsi="Sylfaen" w:cs="Sylfaen"/>
        </w:rPr>
      </w:pPr>
      <w:r w:rsidRPr="00754CDD">
        <w:rPr>
          <w:rFonts w:ascii="Sylfaen" w:hAnsi="Sylfaen" w:cs="Sylfaen"/>
          <w:lang w:val="ka-GE"/>
        </w:rPr>
        <w:lastRenderedPageBreak/>
        <w:t>საგზაო</w:t>
      </w:r>
      <w:r w:rsidRPr="00754CDD">
        <w:rPr>
          <w:lang w:val="ka-GE"/>
        </w:rPr>
        <w:t xml:space="preserve"> </w:t>
      </w:r>
      <w:r w:rsidRPr="00754CDD">
        <w:rPr>
          <w:rFonts w:ascii="Sylfaen" w:hAnsi="Sylfaen" w:cs="Sylfaen"/>
          <w:lang w:val="ka-GE"/>
        </w:rPr>
        <w:t>ინფრასტრუქტურის</w:t>
      </w:r>
      <w:r w:rsidRPr="00754CDD">
        <w:rPr>
          <w:lang w:val="ka-GE"/>
        </w:rPr>
        <w:t xml:space="preserve"> </w:t>
      </w:r>
      <w:r w:rsidRPr="00754CDD">
        <w:rPr>
          <w:rFonts w:ascii="Sylfaen" w:hAnsi="Sylfaen" w:cs="Sylfaen"/>
          <w:lang w:val="ka-GE"/>
        </w:rPr>
        <w:t>ექსპლოტაციის</w:t>
      </w:r>
      <w:r w:rsidRPr="00754CDD">
        <w:rPr>
          <w:lang w:val="ka-GE"/>
        </w:rPr>
        <w:t xml:space="preserve">, </w:t>
      </w:r>
      <w:r w:rsidRPr="00754CDD">
        <w:rPr>
          <w:rFonts w:ascii="Sylfaen" w:hAnsi="Sylfaen" w:cs="Sylfaen"/>
          <w:lang w:val="ka-GE"/>
        </w:rPr>
        <w:t>მოვლა</w:t>
      </w:r>
      <w:r w:rsidRPr="00754CDD">
        <w:rPr>
          <w:lang w:val="ka-GE"/>
        </w:rPr>
        <w:t>-</w:t>
      </w:r>
      <w:r w:rsidRPr="00754CDD">
        <w:rPr>
          <w:rFonts w:ascii="Sylfaen" w:hAnsi="Sylfaen" w:cs="Sylfaen"/>
          <w:lang w:val="ka-GE"/>
        </w:rPr>
        <w:t>შენახვის</w:t>
      </w:r>
      <w:r w:rsidRPr="00754CDD">
        <w:rPr>
          <w:lang w:val="ka-GE"/>
        </w:rPr>
        <w:t xml:space="preserve"> </w:t>
      </w:r>
      <w:r w:rsidRPr="00754CDD">
        <w:rPr>
          <w:rFonts w:ascii="Sylfaen" w:hAnsi="Sylfaen" w:cs="Sylfaen"/>
          <w:lang w:val="ka-GE"/>
        </w:rPr>
        <w:t>სამუშაოები</w:t>
      </w:r>
      <w:r w:rsidRPr="00754CDD">
        <w:rPr>
          <w:lang w:val="ka-GE"/>
        </w:rPr>
        <w:t xml:space="preserve"> </w:t>
      </w:r>
      <w:r w:rsidRPr="00754CDD">
        <w:rPr>
          <w:rFonts w:ascii="Sylfaen" w:hAnsi="Sylfaen" w:cs="Sylfaen"/>
          <w:lang w:val="ka-GE"/>
        </w:rPr>
        <w:t>ლანჩხუთის</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ტერიტორიაზე</w:t>
      </w:r>
      <w:r w:rsidRPr="00754CDD">
        <w:rPr>
          <w:lang w:val="ka-GE"/>
        </w:rPr>
        <w:t xml:space="preserve"> </w:t>
      </w:r>
      <w:r w:rsidRPr="00754CDD">
        <w:rPr>
          <w:rFonts w:ascii="Sylfaen" w:hAnsi="Sylfaen" w:cs="Sylfaen"/>
          <w:lang w:val="ka-GE"/>
        </w:rPr>
        <w:t>ყოველწლიურად</w:t>
      </w:r>
      <w:r w:rsidRPr="00754CDD">
        <w:rPr>
          <w:lang w:val="ka-GE"/>
        </w:rPr>
        <w:t xml:space="preserve"> </w:t>
      </w:r>
      <w:r w:rsidRPr="00754CDD">
        <w:rPr>
          <w:rFonts w:ascii="Sylfaen" w:hAnsi="Sylfaen" w:cs="Sylfaen"/>
          <w:lang w:val="ka-GE"/>
        </w:rPr>
        <w:t>მიმდინარეობს</w:t>
      </w:r>
      <w:r w:rsidRPr="00754CDD">
        <w:rPr>
          <w:lang w:val="ka-GE"/>
        </w:rPr>
        <w:t xml:space="preserve">. </w:t>
      </w:r>
      <w:r w:rsidRPr="00754CDD">
        <w:rPr>
          <w:rFonts w:ascii="Sylfaen" w:hAnsi="Sylfaen" w:cs="Sylfaen"/>
          <w:lang w:val="ka-GE"/>
        </w:rPr>
        <w:t>სამუშაოები</w:t>
      </w:r>
      <w:r w:rsidRPr="00754CDD">
        <w:rPr>
          <w:lang w:val="ka-GE"/>
        </w:rPr>
        <w:t xml:space="preserve"> </w:t>
      </w:r>
      <w:r w:rsidRPr="00754CDD">
        <w:rPr>
          <w:rFonts w:ascii="Sylfaen" w:hAnsi="Sylfaen" w:cs="Sylfaen"/>
          <w:lang w:val="ka-GE"/>
        </w:rPr>
        <w:t>მოიცავს</w:t>
      </w:r>
      <w:r w:rsidRPr="00754CDD">
        <w:rPr>
          <w:lang w:val="ka-GE"/>
        </w:rPr>
        <w:t xml:space="preserve">  </w:t>
      </w:r>
      <w:r w:rsidRPr="00754CDD">
        <w:rPr>
          <w:rFonts w:ascii="Sylfaen" w:hAnsi="Sylfaen" w:cs="Sylfaen"/>
          <w:lang w:val="ka-GE"/>
        </w:rPr>
        <w:t>ასფალტირებული</w:t>
      </w:r>
      <w:r w:rsidRPr="00754CDD">
        <w:rPr>
          <w:lang w:val="ka-GE"/>
        </w:rPr>
        <w:t xml:space="preserve"> </w:t>
      </w:r>
      <w:r w:rsidRPr="00754CDD">
        <w:rPr>
          <w:rFonts w:ascii="Sylfaen" w:hAnsi="Sylfaen" w:cs="Sylfaen"/>
          <w:lang w:val="ka-GE"/>
        </w:rPr>
        <w:t>ქუჩების</w:t>
      </w:r>
      <w:r w:rsidRPr="00754CDD">
        <w:rPr>
          <w:lang w:val="ka-GE"/>
        </w:rPr>
        <w:t xml:space="preserve"> </w:t>
      </w:r>
      <w:r w:rsidRPr="00754CDD">
        <w:rPr>
          <w:rFonts w:ascii="Sylfaen" w:hAnsi="Sylfaen" w:cs="Sylfaen"/>
          <w:lang w:val="ka-GE"/>
        </w:rPr>
        <w:t>დაზიანებული</w:t>
      </w:r>
      <w:r w:rsidRPr="00754CDD">
        <w:rPr>
          <w:lang w:val="ka-GE"/>
        </w:rPr>
        <w:t xml:space="preserve"> </w:t>
      </w:r>
      <w:r w:rsidRPr="00754CDD">
        <w:rPr>
          <w:rFonts w:ascii="Sylfaen" w:hAnsi="Sylfaen" w:cs="Sylfaen"/>
          <w:lang w:val="ka-GE"/>
        </w:rPr>
        <w:t>მონაკვეთების</w:t>
      </w:r>
      <w:r w:rsidRPr="00754CDD">
        <w:rPr>
          <w:lang w:val="ka-GE"/>
        </w:rPr>
        <w:t xml:space="preserve"> </w:t>
      </w:r>
      <w:r w:rsidRPr="00754CDD">
        <w:rPr>
          <w:rFonts w:ascii="Sylfaen" w:hAnsi="Sylfaen" w:cs="Sylfaen"/>
          <w:lang w:val="ka-GE"/>
        </w:rPr>
        <w:t>აღდგენა</w:t>
      </w:r>
      <w:r w:rsidRPr="00754CDD">
        <w:rPr>
          <w:lang w:val="ka-GE"/>
        </w:rPr>
        <w:t xml:space="preserve">- </w:t>
      </w:r>
      <w:r w:rsidRPr="00754CDD">
        <w:rPr>
          <w:rFonts w:ascii="Sylfaen" w:hAnsi="Sylfaen" w:cs="Sylfaen"/>
          <w:lang w:val="ka-GE"/>
        </w:rPr>
        <w:t>რეაბილიტაციას</w:t>
      </w:r>
      <w:r w:rsidRPr="00754CDD">
        <w:rPr>
          <w:lang w:val="ka-GE"/>
        </w:rPr>
        <w:t xml:space="preserve"> (</w:t>
      </w:r>
      <w:r w:rsidRPr="00754CDD">
        <w:rPr>
          <w:rFonts w:ascii="Sylfaen" w:hAnsi="Sylfaen" w:cs="Sylfaen"/>
          <w:lang w:val="ka-GE"/>
        </w:rPr>
        <w:t>ე</w:t>
      </w:r>
      <w:r w:rsidRPr="00754CDD">
        <w:rPr>
          <w:lang w:val="ka-GE"/>
        </w:rPr>
        <w:t>.</w:t>
      </w:r>
      <w:r w:rsidRPr="00754CDD">
        <w:rPr>
          <w:rFonts w:ascii="Sylfaen" w:hAnsi="Sylfaen" w:cs="Sylfaen"/>
          <w:lang w:val="ka-GE"/>
        </w:rPr>
        <w:t>წ</w:t>
      </w:r>
      <w:r w:rsidRPr="00754CDD">
        <w:rPr>
          <w:lang w:val="ka-GE"/>
        </w:rPr>
        <w:t xml:space="preserve">. </w:t>
      </w:r>
      <w:r w:rsidRPr="00754CDD">
        <w:rPr>
          <w:rFonts w:ascii="Sylfaen" w:hAnsi="Sylfaen" w:cs="Sylfaen"/>
          <w:lang w:val="ka-GE"/>
        </w:rPr>
        <w:t>ორმული</w:t>
      </w:r>
      <w:r w:rsidRPr="00754CDD">
        <w:rPr>
          <w:lang w:val="ka-GE"/>
        </w:rPr>
        <w:t xml:space="preserve"> </w:t>
      </w:r>
      <w:r w:rsidRPr="00754CDD">
        <w:rPr>
          <w:rFonts w:ascii="Sylfaen" w:hAnsi="Sylfaen" w:cs="Sylfaen"/>
          <w:lang w:val="ka-GE"/>
        </w:rPr>
        <w:t>შეკეთება</w:t>
      </w:r>
      <w:r w:rsidRPr="00754CDD">
        <w:rPr>
          <w:lang w:val="ka-GE"/>
        </w:rPr>
        <w:t xml:space="preserve">); </w:t>
      </w:r>
      <w:r w:rsidRPr="00754CDD">
        <w:rPr>
          <w:rFonts w:ascii="Sylfaen" w:hAnsi="Sylfaen" w:cs="Sylfaen"/>
          <w:lang w:val="ka-GE"/>
        </w:rPr>
        <w:t>არაასფალტირებული</w:t>
      </w:r>
      <w:r w:rsidRPr="00754CDD">
        <w:rPr>
          <w:lang w:val="ka-GE"/>
        </w:rPr>
        <w:t xml:space="preserve"> </w:t>
      </w:r>
      <w:r w:rsidRPr="00754CDD">
        <w:rPr>
          <w:rFonts w:ascii="Sylfaen" w:hAnsi="Sylfaen" w:cs="Sylfaen"/>
          <w:lang w:val="ka-GE"/>
        </w:rPr>
        <w:t>ქუჩების</w:t>
      </w:r>
      <w:r w:rsidRPr="00754CDD">
        <w:rPr>
          <w:lang w:val="ka-GE"/>
        </w:rPr>
        <w:t xml:space="preserve"> </w:t>
      </w:r>
      <w:r w:rsidRPr="00754CDD">
        <w:rPr>
          <w:rFonts w:ascii="Sylfaen" w:hAnsi="Sylfaen" w:cs="Sylfaen"/>
          <w:lang w:val="ka-GE"/>
        </w:rPr>
        <w:t>გრუნტის</w:t>
      </w:r>
      <w:r w:rsidRPr="00754CDD">
        <w:rPr>
          <w:lang w:val="ka-GE"/>
        </w:rPr>
        <w:t xml:space="preserve"> </w:t>
      </w:r>
      <w:r w:rsidRPr="00754CDD">
        <w:rPr>
          <w:rFonts w:ascii="Sylfaen" w:hAnsi="Sylfaen" w:cs="Sylfaen"/>
          <w:lang w:val="ka-GE"/>
        </w:rPr>
        <w:t>საფარის</w:t>
      </w:r>
      <w:r w:rsidRPr="00754CDD">
        <w:rPr>
          <w:lang w:val="ka-GE"/>
        </w:rPr>
        <w:t xml:space="preserve"> </w:t>
      </w:r>
      <w:r w:rsidRPr="00754CDD">
        <w:rPr>
          <w:rFonts w:ascii="Sylfaen" w:hAnsi="Sylfaen" w:cs="Sylfaen"/>
          <w:lang w:val="ka-GE"/>
        </w:rPr>
        <w:t>მოსწორებიას</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მოხრეშვა</w:t>
      </w:r>
      <w:r w:rsidRPr="00754CDD">
        <w:rPr>
          <w:lang w:val="ka-GE"/>
        </w:rPr>
        <w:t>-</w:t>
      </w:r>
      <w:r w:rsidRPr="00754CDD">
        <w:rPr>
          <w:rFonts w:ascii="Sylfaen" w:hAnsi="Sylfaen" w:cs="Sylfaen"/>
          <w:lang w:val="ka-GE"/>
        </w:rPr>
        <w:t>მოშანდაკებას</w:t>
      </w:r>
      <w:r w:rsidRPr="00754CDD">
        <w:rPr>
          <w:lang w:val="ka-GE"/>
        </w:rPr>
        <w:t xml:space="preserve">; </w:t>
      </w:r>
      <w:r w:rsidRPr="00754CDD">
        <w:rPr>
          <w:rFonts w:ascii="Sylfaen" w:hAnsi="Sylfaen" w:cs="Sylfaen"/>
          <w:lang w:val="ka-GE"/>
        </w:rPr>
        <w:t>ზამთრის</w:t>
      </w:r>
      <w:r w:rsidRPr="00754CDD">
        <w:rPr>
          <w:lang w:val="ka-GE"/>
        </w:rPr>
        <w:t xml:space="preserve"> </w:t>
      </w:r>
      <w:r w:rsidRPr="00754CDD">
        <w:rPr>
          <w:rFonts w:ascii="Sylfaen" w:hAnsi="Sylfaen" w:cs="Sylfaen"/>
          <w:lang w:val="ka-GE"/>
        </w:rPr>
        <w:t>პერიოდში</w:t>
      </w:r>
      <w:r w:rsidRPr="00754CDD">
        <w:rPr>
          <w:lang w:val="ka-GE"/>
        </w:rPr>
        <w:t xml:space="preserve"> </w:t>
      </w:r>
      <w:r w:rsidRPr="00754CDD">
        <w:rPr>
          <w:rFonts w:ascii="Sylfaen" w:hAnsi="Sylfaen" w:cs="Sylfaen"/>
          <w:lang w:val="ka-GE"/>
        </w:rPr>
        <w:t>გზების</w:t>
      </w:r>
      <w:r w:rsidRPr="00754CDD">
        <w:rPr>
          <w:lang w:val="ka-GE"/>
        </w:rPr>
        <w:t xml:space="preserve"> </w:t>
      </w:r>
      <w:r w:rsidRPr="00754CDD">
        <w:rPr>
          <w:rFonts w:ascii="Sylfaen" w:hAnsi="Sylfaen" w:cs="Sylfaen"/>
          <w:lang w:val="ka-GE"/>
        </w:rPr>
        <w:t>თოვლისგან</w:t>
      </w:r>
      <w:r w:rsidRPr="00754CDD">
        <w:rPr>
          <w:lang w:val="ka-GE"/>
        </w:rPr>
        <w:t xml:space="preserve"> </w:t>
      </w:r>
      <w:r w:rsidRPr="00754CDD">
        <w:rPr>
          <w:rFonts w:ascii="Sylfaen" w:hAnsi="Sylfaen" w:cs="Sylfaen"/>
          <w:lang w:val="ka-GE"/>
        </w:rPr>
        <w:t>გაწმენდას</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სტიქიური</w:t>
      </w:r>
      <w:r w:rsidRPr="00754CDD">
        <w:rPr>
          <w:lang w:val="ka-GE"/>
        </w:rPr>
        <w:t xml:space="preserve"> </w:t>
      </w:r>
      <w:r w:rsidRPr="00754CDD">
        <w:rPr>
          <w:rFonts w:ascii="Sylfaen" w:hAnsi="Sylfaen" w:cs="Sylfaen"/>
          <w:lang w:val="ka-GE"/>
        </w:rPr>
        <w:t>მოვლენების</w:t>
      </w:r>
      <w:r w:rsidRPr="00754CDD">
        <w:rPr>
          <w:lang w:val="ka-GE"/>
        </w:rPr>
        <w:t xml:space="preserve"> </w:t>
      </w:r>
      <w:r w:rsidRPr="00754CDD">
        <w:rPr>
          <w:rFonts w:ascii="Sylfaen" w:hAnsi="Sylfaen" w:cs="Sylfaen"/>
          <w:lang w:val="ka-GE"/>
        </w:rPr>
        <w:t>პრევენციის</w:t>
      </w:r>
      <w:r w:rsidRPr="00754CDD">
        <w:rPr>
          <w:lang w:val="ka-GE"/>
        </w:rPr>
        <w:t xml:space="preserve"> </w:t>
      </w:r>
      <w:r w:rsidRPr="00754CDD">
        <w:rPr>
          <w:rFonts w:ascii="Sylfaen" w:hAnsi="Sylfaen" w:cs="Sylfaen"/>
          <w:lang w:val="ka-GE"/>
        </w:rPr>
        <w:t>მიზნით</w:t>
      </w:r>
      <w:r w:rsidRPr="00754CDD">
        <w:rPr>
          <w:lang w:val="ka-GE"/>
        </w:rPr>
        <w:t xml:space="preserve"> </w:t>
      </w:r>
      <w:r w:rsidRPr="00754CDD">
        <w:rPr>
          <w:rFonts w:ascii="Sylfaen" w:hAnsi="Sylfaen" w:cs="Sylfaen"/>
          <w:lang w:val="ka-GE"/>
        </w:rPr>
        <w:t>სამუშაოების</w:t>
      </w:r>
      <w:r w:rsidRPr="00754CDD">
        <w:rPr>
          <w:lang w:val="ka-GE"/>
        </w:rPr>
        <w:t xml:space="preserve"> </w:t>
      </w:r>
      <w:r w:rsidRPr="00754CDD">
        <w:rPr>
          <w:rFonts w:ascii="Sylfaen" w:hAnsi="Sylfaen" w:cs="Sylfaen"/>
          <w:lang w:val="ka-GE"/>
        </w:rPr>
        <w:t>ჩატარებას</w:t>
      </w:r>
      <w:r w:rsidRPr="00754CDD">
        <w:rPr>
          <w:lang w:val="ka-GE"/>
        </w:rPr>
        <w:t xml:space="preserve">. </w:t>
      </w:r>
      <w:r w:rsidRPr="00754CDD">
        <w:rPr>
          <w:rFonts w:ascii="Sylfaen" w:hAnsi="Sylfaen" w:cs="Sylfaen"/>
          <w:lang w:val="ka-GE"/>
        </w:rPr>
        <w:t>სამუშაოები</w:t>
      </w:r>
      <w:r w:rsidRPr="00754CDD">
        <w:rPr>
          <w:lang w:val="ka-GE"/>
        </w:rPr>
        <w:t xml:space="preserve"> </w:t>
      </w:r>
      <w:r w:rsidRPr="00754CDD">
        <w:rPr>
          <w:rFonts w:ascii="Sylfaen" w:hAnsi="Sylfaen" w:cs="Sylfaen"/>
          <w:lang w:val="ka-GE"/>
        </w:rPr>
        <w:t>შესაძლებელია</w:t>
      </w:r>
      <w:r w:rsidRPr="00754CDD">
        <w:rPr>
          <w:lang w:val="ka-GE"/>
        </w:rPr>
        <w:t xml:space="preserve"> </w:t>
      </w:r>
      <w:r w:rsidRPr="00754CDD">
        <w:rPr>
          <w:rFonts w:ascii="Sylfaen" w:hAnsi="Sylfaen" w:cs="Sylfaen"/>
          <w:lang w:val="ka-GE"/>
        </w:rPr>
        <w:t>განხორციელდეს</w:t>
      </w:r>
      <w:r w:rsidRPr="00754CDD">
        <w:rPr>
          <w:lang w:val="ka-GE"/>
        </w:rPr>
        <w:t xml:space="preserve"> </w:t>
      </w:r>
      <w:r w:rsidRPr="00754CDD">
        <w:rPr>
          <w:rFonts w:ascii="Sylfaen" w:hAnsi="Sylfaen" w:cs="Sylfaen"/>
          <w:lang w:val="ka-GE"/>
        </w:rPr>
        <w:t>საგზაო</w:t>
      </w:r>
      <w:r w:rsidRPr="00754CDD">
        <w:rPr>
          <w:lang w:val="ka-GE"/>
        </w:rPr>
        <w:t xml:space="preserve"> </w:t>
      </w:r>
      <w:r w:rsidRPr="00754CDD">
        <w:rPr>
          <w:rFonts w:ascii="Sylfaen" w:hAnsi="Sylfaen" w:cs="Sylfaen"/>
          <w:lang w:val="ka-GE"/>
        </w:rPr>
        <w:t>ინფრასტრუქტურის</w:t>
      </w:r>
      <w:r w:rsidRPr="00754CDD">
        <w:rPr>
          <w:lang w:val="ka-GE"/>
        </w:rPr>
        <w:t xml:space="preserve"> </w:t>
      </w:r>
      <w:r w:rsidRPr="00754CDD">
        <w:rPr>
          <w:rFonts w:ascii="Sylfaen" w:hAnsi="Sylfaen" w:cs="Sylfaen"/>
          <w:lang w:val="ka-GE"/>
        </w:rPr>
        <w:t>იმ</w:t>
      </w:r>
      <w:r w:rsidRPr="00754CDD">
        <w:rPr>
          <w:lang w:val="ka-GE"/>
        </w:rPr>
        <w:t xml:space="preserve"> </w:t>
      </w:r>
      <w:r w:rsidRPr="00754CDD">
        <w:rPr>
          <w:rFonts w:ascii="Sylfaen" w:hAnsi="Sylfaen" w:cs="Sylfaen"/>
          <w:lang w:val="ka-GE"/>
        </w:rPr>
        <w:t>მონაკვეთებზე</w:t>
      </w:r>
      <w:r w:rsidRPr="00754CDD">
        <w:rPr>
          <w:lang w:val="ka-GE"/>
        </w:rPr>
        <w:t xml:space="preserve">, </w:t>
      </w:r>
      <w:r w:rsidRPr="00754CDD">
        <w:rPr>
          <w:rFonts w:ascii="Sylfaen" w:hAnsi="Sylfaen" w:cs="Sylfaen"/>
          <w:lang w:val="ka-GE"/>
        </w:rPr>
        <w:t>რომლებზეც</w:t>
      </w:r>
      <w:r w:rsidRPr="00754CDD">
        <w:rPr>
          <w:lang w:val="ka-GE"/>
        </w:rPr>
        <w:t xml:space="preserve"> </w:t>
      </w:r>
      <w:r w:rsidRPr="00754CDD">
        <w:rPr>
          <w:rFonts w:ascii="Sylfaen" w:hAnsi="Sylfaen" w:cs="Sylfaen"/>
          <w:lang w:val="ka-GE"/>
        </w:rPr>
        <w:t>წლის</w:t>
      </w:r>
      <w:r w:rsidRPr="00754CDD">
        <w:rPr>
          <w:lang w:val="ka-GE"/>
        </w:rPr>
        <w:t xml:space="preserve"> </w:t>
      </w:r>
      <w:r w:rsidRPr="00754CDD">
        <w:rPr>
          <w:rFonts w:ascii="Sylfaen" w:hAnsi="Sylfaen" w:cs="Sylfaen"/>
          <w:lang w:val="ka-GE"/>
        </w:rPr>
        <w:t>განმავლობაში</w:t>
      </w:r>
      <w:r w:rsidRPr="00754CDD">
        <w:rPr>
          <w:lang w:val="ka-GE"/>
        </w:rPr>
        <w:t xml:space="preserve"> </w:t>
      </w:r>
      <w:r w:rsidRPr="00754CDD">
        <w:rPr>
          <w:rFonts w:ascii="Sylfaen" w:hAnsi="Sylfaen" w:cs="Sylfaen"/>
          <w:lang w:val="ka-GE"/>
        </w:rPr>
        <w:t>გამოიკვეთება</w:t>
      </w:r>
      <w:r w:rsidRPr="00754CDD">
        <w:rPr>
          <w:lang w:val="ka-GE"/>
        </w:rPr>
        <w:t xml:space="preserve"> </w:t>
      </w:r>
      <w:r w:rsidRPr="00754CDD">
        <w:rPr>
          <w:rFonts w:ascii="Sylfaen" w:hAnsi="Sylfaen" w:cs="Sylfaen"/>
          <w:lang w:val="ka-GE"/>
        </w:rPr>
        <w:t>სამუშაოების</w:t>
      </w:r>
      <w:r w:rsidRPr="00754CDD">
        <w:rPr>
          <w:lang w:val="ka-GE"/>
        </w:rPr>
        <w:t xml:space="preserve"> </w:t>
      </w:r>
      <w:r w:rsidRPr="00754CDD">
        <w:rPr>
          <w:rFonts w:ascii="Sylfaen" w:hAnsi="Sylfaen" w:cs="Sylfaen"/>
          <w:lang w:val="ka-GE"/>
        </w:rPr>
        <w:t>შესრულების</w:t>
      </w:r>
      <w:r w:rsidRPr="00754CDD">
        <w:rPr>
          <w:lang w:val="ka-GE"/>
        </w:rPr>
        <w:t xml:space="preserve"> </w:t>
      </w:r>
      <w:r w:rsidRPr="00754CDD">
        <w:rPr>
          <w:rFonts w:ascii="Sylfaen" w:hAnsi="Sylfaen" w:cs="Sylfaen"/>
          <w:lang w:val="ka-GE"/>
        </w:rPr>
        <w:t>აუცილებლობა</w:t>
      </w:r>
      <w:r w:rsidRPr="00754CDD">
        <w:rPr>
          <w:lang w:val="ka-GE"/>
        </w:rPr>
        <w:t xml:space="preserve">. </w:t>
      </w:r>
      <w:r w:rsidRPr="00754CDD">
        <w:rPr>
          <w:rFonts w:ascii="Sylfaen" w:hAnsi="Sylfaen" w:cs="Sylfaen"/>
          <w:lang w:val="ka-GE"/>
        </w:rPr>
        <w:t>ასევე</w:t>
      </w:r>
      <w:r w:rsidRPr="00754CDD">
        <w:rPr>
          <w:lang w:val="ka-GE"/>
        </w:rPr>
        <w:t xml:space="preserve">, </w:t>
      </w:r>
      <w:r w:rsidRPr="00754CDD">
        <w:rPr>
          <w:rFonts w:ascii="Sylfaen" w:hAnsi="Sylfaen" w:cs="Sylfaen"/>
          <w:lang w:val="ka-GE"/>
        </w:rPr>
        <w:t>გზის</w:t>
      </w:r>
      <w:r w:rsidRPr="00754CDD">
        <w:rPr>
          <w:lang w:val="ka-GE"/>
        </w:rPr>
        <w:t xml:space="preserve"> </w:t>
      </w:r>
      <w:r w:rsidRPr="00754CDD">
        <w:rPr>
          <w:rFonts w:ascii="Sylfaen" w:hAnsi="Sylfaen" w:cs="Sylfaen"/>
          <w:lang w:val="ka-GE"/>
        </w:rPr>
        <w:t>გაწმენდითი</w:t>
      </w:r>
      <w:r w:rsidRPr="00754CDD">
        <w:rPr>
          <w:lang w:val="ka-GE"/>
        </w:rPr>
        <w:t xml:space="preserve"> </w:t>
      </w:r>
      <w:r w:rsidRPr="00754CDD">
        <w:rPr>
          <w:rFonts w:ascii="Sylfaen" w:hAnsi="Sylfaen" w:cs="Sylfaen"/>
          <w:lang w:val="ka-GE"/>
        </w:rPr>
        <w:t>სამუშაოები</w:t>
      </w:r>
      <w:r w:rsidRPr="00754CDD">
        <w:rPr>
          <w:lang w:val="ka-GE"/>
        </w:rPr>
        <w:t xml:space="preserve"> </w:t>
      </w:r>
      <w:r w:rsidRPr="00754CDD">
        <w:rPr>
          <w:rFonts w:ascii="Sylfaen" w:hAnsi="Sylfaen" w:cs="Sylfaen"/>
          <w:lang w:val="ka-GE"/>
        </w:rPr>
        <w:t>შესრულდება</w:t>
      </w:r>
      <w:r w:rsidRPr="00754CDD">
        <w:rPr>
          <w:lang w:val="ka-GE"/>
        </w:rPr>
        <w:t xml:space="preserve"> </w:t>
      </w:r>
      <w:r w:rsidRPr="00754CDD">
        <w:rPr>
          <w:rFonts w:ascii="Sylfaen" w:hAnsi="Sylfaen" w:cs="Sylfaen"/>
          <w:lang w:val="ka-GE"/>
        </w:rPr>
        <w:t>საჭიროების</w:t>
      </w:r>
      <w:r w:rsidRPr="00754CDD">
        <w:rPr>
          <w:lang w:val="ka-GE"/>
        </w:rPr>
        <w:t xml:space="preserve"> </w:t>
      </w:r>
      <w:r w:rsidRPr="00754CDD">
        <w:rPr>
          <w:rFonts w:ascii="Sylfaen" w:hAnsi="Sylfaen" w:cs="Sylfaen"/>
          <w:lang w:val="ka-GE"/>
        </w:rPr>
        <w:t>შესაბამისად</w:t>
      </w:r>
      <w:r w:rsidRPr="00754CDD">
        <w:rPr>
          <w:rFonts w:ascii="Sylfaen" w:hAnsi="Sylfaen" w:cs="Sylfaen"/>
        </w:rPr>
        <w:t>.</w:t>
      </w:r>
    </w:p>
    <w:p w:rsidR="00060FF0" w:rsidRPr="00754CDD" w:rsidRDefault="00060FF0" w:rsidP="00060FF0">
      <w:pPr>
        <w:spacing w:after="0" w:line="240" w:lineRule="auto"/>
        <w:ind w:left="-270"/>
        <w:jc w:val="both"/>
        <w:rPr>
          <w:rFonts w:eastAsia="Sylfaen"/>
          <w:color w:val="000000"/>
          <w:lang w:val="ka-GE"/>
        </w:rPr>
      </w:pPr>
      <w:r w:rsidRPr="00754CDD">
        <w:rPr>
          <w:rFonts w:ascii="Sylfaen" w:eastAsia="Sylfaen" w:hAnsi="Sylfaen" w:cs="Sylfaen"/>
          <w:b/>
          <w:color w:val="000000"/>
          <w:lang w:val="ka-GE"/>
        </w:rPr>
        <w:t>კომუნალური</w:t>
      </w:r>
      <w:r w:rsidRPr="00754CDD">
        <w:rPr>
          <w:rFonts w:eastAsia="Sylfaen"/>
          <w:b/>
          <w:color w:val="000000"/>
          <w:lang w:val="ka-GE"/>
        </w:rPr>
        <w:t xml:space="preserve"> </w:t>
      </w:r>
      <w:r w:rsidRPr="00754CDD">
        <w:rPr>
          <w:rFonts w:ascii="Sylfaen" w:eastAsia="Sylfaen" w:hAnsi="Sylfaen" w:cs="Sylfaen"/>
          <w:b/>
          <w:color w:val="000000"/>
          <w:lang w:val="ka-GE"/>
        </w:rPr>
        <w:t>ინფრასტრუქტურის</w:t>
      </w:r>
      <w:r w:rsidRPr="00754CDD">
        <w:rPr>
          <w:rFonts w:eastAsia="Sylfaen"/>
          <w:b/>
          <w:color w:val="000000"/>
          <w:lang w:val="ka-GE"/>
        </w:rPr>
        <w:t xml:space="preserve"> </w:t>
      </w:r>
      <w:r w:rsidRPr="00754CDD">
        <w:rPr>
          <w:rFonts w:ascii="Sylfaen" w:eastAsia="Sylfaen" w:hAnsi="Sylfaen" w:cs="Sylfaen"/>
          <w:b/>
          <w:color w:val="000000"/>
          <w:lang w:val="ka-GE"/>
        </w:rPr>
        <w:t>მშენებლობა</w:t>
      </w:r>
      <w:r w:rsidRPr="00754CDD">
        <w:rPr>
          <w:rFonts w:eastAsia="Sylfaen"/>
          <w:b/>
          <w:color w:val="000000"/>
          <w:lang w:val="ka-GE"/>
        </w:rPr>
        <w:t>-</w:t>
      </w:r>
      <w:r w:rsidRPr="00754CDD">
        <w:rPr>
          <w:rFonts w:ascii="Sylfaen" w:eastAsia="Sylfaen" w:hAnsi="Sylfaen" w:cs="Sylfaen"/>
          <w:b/>
          <w:color w:val="000000"/>
          <w:lang w:val="ka-GE"/>
        </w:rPr>
        <w:t>რეაბილიტაცია</w:t>
      </w:r>
      <w:r w:rsidRPr="00754CDD">
        <w:rPr>
          <w:rFonts w:eastAsia="Sylfaen"/>
          <w:b/>
          <w:color w:val="000000"/>
          <w:lang w:val="ka-GE"/>
        </w:rPr>
        <w:t xml:space="preserve"> </w:t>
      </w:r>
      <w:r w:rsidRPr="00754CDD">
        <w:rPr>
          <w:rFonts w:ascii="Sylfaen" w:eastAsia="Sylfaen" w:hAnsi="Sylfaen" w:cs="Sylfaen"/>
          <w:b/>
          <w:color w:val="000000"/>
          <w:lang w:val="ka-GE"/>
        </w:rPr>
        <w:t>და</w:t>
      </w:r>
      <w:r w:rsidRPr="00754CDD">
        <w:rPr>
          <w:rFonts w:eastAsia="Sylfaen"/>
          <w:b/>
          <w:color w:val="000000"/>
          <w:lang w:val="ka-GE"/>
        </w:rPr>
        <w:t xml:space="preserve"> </w:t>
      </w:r>
      <w:r w:rsidRPr="00754CDD">
        <w:rPr>
          <w:rFonts w:ascii="Sylfaen" w:eastAsia="Sylfaen" w:hAnsi="Sylfaen" w:cs="Sylfaen"/>
          <w:b/>
          <w:color w:val="000000"/>
          <w:lang w:val="ka-GE"/>
        </w:rPr>
        <w:t>მოვლა</w:t>
      </w:r>
      <w:r w:rsidRPr="00754CDD">
        <w:rPr>
          <w:rFonts w:eastAsia="Sylfaen"/>
          <w:b/>
          <w:color w:val="000000"/>
          <w:lang w:val="ka-GE"/>
        </w:rPr>
        <w:t>-</w:t>
      </w:r>
      <w:r w:rsidRPr="00754CDD">
        <w:rPr>
          <w:rFonts w:ascii="Sylfaen" w:eastAsia="Sylfaen" w:hAnsi="Sylfaen" w:cs="Sylfaen"/>
          <w:b/>
          <w:color w:val="000000"/>
          <w:lang w:val="ka-GE"/>
        </w:rPr>
        <w:t>შენახვა</w:t>
      </w:r>
    </w:p>
    <w:p w:rsidR="00060FF0" w:rsidRPr="00754CDD" w:rsidRDefault="00060FF0" w:rsidP="00060FF0">
      <w:pPr>
        <w:spacing w:after="0" w:line="240" w:lineRule="auto"/>
        <w:ind w:left="-270" w:firstLine="706"/>
        <w:jc w:val="both"/>
        <w:rPr>
          <w:lang w:val="ka-GE"/>
        </w:rPr>
      </w:pPr>
      <w:r w:rsidRPr="00754CDD">
        <w:rPr>
          <w:rFonts w:ascii="Sylfaen" w:hAnsi="Sylfaen" w:cs="Sylfaen"/>
          <w:lang w:val="ka-GE"/>
        </w:rPr>
        <w:t>პროგრამა</w:t>
      </w:r>
      <w:r w:rsidRPr="00754CDD">
        <w:rPr>
          <w:lang w:val="ka-GE"/>
        </w:rPr>
        <w:t xml:space="preserve"> </w:t>
      </w:r>
      <w:r w:rsidRPr="00754CDD">
        <w:rPr>
          <w:rFonts w:ascii="Sylfaen" w:hAnsi="Sylfaen" w:cs="Sylfaen"/>
          <w:lang w:val="ka-GE"/>
        </w:rPr>
        <w:t>ითვალისწინებს</w:t>
      </w:r>
      <w:r w:rsidRPr="00754CDD">
        <w:rPr>
          <w:lang w:val="ka-GE"/>
        </w:rPr>
        <w:t xml:space="preserve"> </w:t>
      </w:r>
      <w:r w:rsidRPr="00754CDD">
        <w:rPr>
          <w:rFonts w:ascii="Sylfaen" w:hAnsi="Sylfaen" w:cs="Sylfaen"/>
          <w:lang w:val="ka-GE"/>
        </w:rPr>
        <w:t>ლანჩხუთის</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ტერიტორიაზე</w:t>
      </w:r>
      <w:r w:rsidRPr="00754CDD">
        <w:rPr>
          <w:lang w:val="ka-GE"/>
        </w:rPr>
        <w:t xml:space="preserve"> </w:t>
      </w:r>
      <w:r w:rsidRPr="00754CDD">
        <w:rPr>
          <w:rFonts w:ascii="Sylfaen" w:hAnsi="Sylfaen" w:cs="Sylfaen"/>
          <w:lang w:val="ka-GE"/>
        </w:rPr>
        <w:t>არსებული</w:t>
      </w:r>
      <w:r w:rsidRPr="00754CDD">
        <w:rPr>
          <w:lang w:val="ka-GE"/>
        </w:rPr>
        <w:t xml:space="preserve"> </w:t>
      </w:r>
      <w:r w:rsidRPr="00754CDD">
        <w:rPr>
          <w:rFonts w:ascii="Sylfaen" w:hAnsi="Sylfaen" w:cs="Sylfaen"/>
          <w:lang w:val="ka-GE"/>
        </w:rPr>
        <w:t>წყლის</w:t>
      </w:r>
      <w:r w:rsidRPr="00754CDD">
        <w:rPr>
          <w:lang w:val="ka-GE"/>
        </w:rPr>
        <w:t xml:space="preserve"> </w:t>
      </w:r>
      <w:r w:rsidRPr="00754CDD">
        <w:rPr>
          <w:rFonts w:ascii="Sylfaen" w:hAnsi="Sylfaen" w:cs="Sylfaen"/>
          <w:lang w:val="ka-GE"/>
        </w:rPr>
        <w:t>სისტემების</w:t>
      </w:r>
      <w:r w:rsidRPr="00754CDD">
        <w:rPr>
          <w:lang w:val="ka-GE"/>
        </w:rPr>
        <w:t xml:space="preserve"> </w:t>
      </w:r>
      <w:r w:rsidRPr="00754CDD">
        <w:rPr>
          <w:rFonts w:ascii="Sylfaen" w:hAnsi="Sylfaen" w:cs="Sylfaen"/>
          <w:lang w:val="ka-GE"/>
        </w:rPr>
        <w:t>სრულ</w:t>
      </w:r>
      <w:r w:rsidRPr="00754CDD">
        <w:rPr>
          <w:lang w:val="ka-GE"/>
        </w:rPr>
        <w:t xml:space="preserve"> </w:t>
      </w:r>
      <w:r w:rsidRPr="00754CDD">
        <w:rPr>
          <w:rFonts w:ascii="Sylfaen" w:hAnsi="Sylfaen" w:cs="Sylfaen"/>
          <w:lang w:val="ka-GE"/>
        </w:rPr>
        <w:t>რეაბილიტაციას</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ახლის</w:t>
      </w:r>
      <w:r w:rsidRPr="00754CDD">
        <w:rPr>
          <w:lang w:val="ka-GE"/>
        </w:rPr>
        <w:t xml:space="preserve"> </w:t>
      </w:r>
      <w:r w:rsidRPr="00754CDD">
        <w:rPr>
          <w:rFonts w:ascii="Sylfaen" w:hAnsi="Sylfaen" w:cs="Sylfaen"/>
          <w:lang w:val="ka-GE"/>
        </w:rPr>
        <w:t>მოწყობას</w:t>
      </w:r>
      <w:r w:rsidRPr="00754CDD">
        <w:rPr>
          <w:lang w:val="ka-GE"/>
        </w:rPr>
        <w:t xml:space="preserve">. </w:t>
      </w:r>
      <w:r w:rsidRPr="00754CDD">
        <w:rPr>
          <w:rFonts w:ascii="Sylfaen" w:hAnsi="Sylfaen" w:cs="Sylfaen"/>
          <w:lang w:val="ka-GE"/>
        </w:rPr>
        <w:t>მათ</w:t>
      </w:r>
      <w:r w:rsidRPr="00754CDD">
        <w:rPr>
          <w:lang w:val="ka-GE"/>
        </w:rPr>
        <w:t xml:space="preserve"> </w:t>
      </w:r>
      <w:r w:rsidRPr="00754CDD">
        <w:rPr>
          <w:rFonts w:ascii="Sylfaen" w:hAnsi="Sylfaen" w:cs="Sylfaen"/>
          <w:lang w:val="ka-GE"/>
        </w:rPr>
        <w:t>შორის</w:t>
      </w:r>
      <w:r w:rsidRPr="00754CDD">
        <w:rPr>
          <w:lang w:val="ka-GE"/>
        </w:rPr>
        <w:t xml:space="preserve">, </w:t>
      </w:r>
      <w:r w:rsidRPr="00754CDD">
        <w:rPr>
          <w:rFonts w:ascii="Sylfaen" w:hAnsi="Sylfaen" w:cs="Sylfaen"/>
          <w:lang w:val="ka-GE"/>
        </w:rPr>
        <w:t>პრიორიტეტულია</w:t>
      </w:r>
      <w:r w:rsidRPr="00754CDD">
        <w:rPr>
          <w:lang w:val="ka-GE"/>
        </w:rPr>
        <w:t xml:space="preserve"> </w:t>
      </w:r>
      <w:r w:rsidRPr="00754CDD">
        <w:rPr>
          <w:rFonts w:ascii="Sylfaen" w:hAnsi="Sylfaen" w:cs="Sylfaen"/>
          <w:lang w:val="ka-GE"/>
        </w:rPr>
        <w:t>მოსახლეობის</w:t>
      </w:r>
      <w:r w:rsidRPr="00754CDD">
        <w:rPr>
          <w:lang w:val="ka-GE"/>
        </w:rPr>
        <w:t xml:space="preserve"> 24 </w:t>
      </w:r>
      <w:r w:rsidRPr="00754CDD">
        <w:rPr>
          <w:rFonts w:ascii="Sylfaen" w:hAnsi="Sylfaen" w:cs="Sylfaen"/>
          <w:lang w:val="ka-GE"/>
        </w:rPr>
        <w:t>საათიანი</w:t>
      </w:r>
      <w:r w:rsidRPr="00754CDD">
        <w:rPr>
          <w:lang w:val="ka-GE"/>
        </w:rPr>
        <w:t xml:space="preserve"> </w:t>
      </w:r>
      <w:r w:rsidRPr="00754CDD">
        <w:rPr>
          <w:rFonts w:ascii="Sylfaen" w:hAnsi="Sylfaen" w:cs="Sylfaen"/>
          <w:lang w:val="ka-GE"/>
        </w:rPr>
        <w:t>სასმელი</w:t>
      </w:r>
      <w:r w:rsidRPr="00754CDD">
        <w:rPr>
          <w:lang w:val="ka-GE"/>
        </w:rPr>
        <w:t xml:space="preserve"> </w:t>
      </w:r>
      <w:r w:rsidRPr="00754CDD">
        <w:rPr>
          <w:rFonts w:ascii="Sylfaen" w:hAnsi="Sylfaen" w:cs="Sylfaen"/>
          <w:lang w:val="ka-GE"/>
        </w:rPr>
        <w:t>წყლის</w:t>
      </w:r>
      <w:r w:rsidRPr="00754CDD">
        <w:rPr>
          <w:lang w:val="ka-GE"/>
        </w:rPr>
        <w:t xml:space="preserve"> </w:t>
      </w:r>
      <w:r w:rsidRPr="00754CDD">
        <w:rPr>
          <w:rFonts w:ascii="Sylfaen" w:hAnsi="Sylfaen" w:cs="Sylfaen"/>
          <w:lang w:val="ka-GE"/>
        </w:rPr>
        <w:t>უზრუნველყოფა</w:t>
      </w:r>
      <w:r w:rsidRPr="00754CDD">
        <w:rPr>
          <w:lang w:val="ka-GE"/>
        </w:rPr>
        <w:t xml:space="preserve"> </w:t>
      </w:r>
      <w:r w:rsidRPr="00754CDD">
        <w:rPr>
          <w:rFonts w:ascii="Sylfaen" w:hAnsi="Sylfaen" w:cs="Sylfaen"/>
          <w:lang w:val="ka-GE"/>
        </w:rPr>
        <w:t>წლის</w:t>
      </w:r>
      <w:r w:rsidRPr="00754CDD">
        <w:rPr>
          <w:lang w:val="ka-GE"/>
        </w:rPr>
        <w:t xml:space="preserve"> </w:t>
      </w:r>
      <w:r w:rsidRPr="00754CDD">
        <w:rPr>
          <w:rFonts w:ascii="Sylfaen" w:hAnsi="Sylfaen" w:cs="Sylfaen"/>
          <w:lang w:val="ka-GE"/>
        </w:rPr>
        <w:t>ნებისმიერ</w:t>
      </w:r>
      <w:r w:rsidRPr="00754CDD">
        <w:rPr>
          <w:lang w:val="ka-GE"/>
        </w:rPr>
        <w:t xml:space="preserve"> </w:t>
      </w:r>
      <w:r w:rsidRPr="00754CDD">
        <w:rPr>
          <w:rFonts w:ascii="Sylfaen" w:hAnsi="Sylfaen" w:cs="Sylfaen"/>
          <w:lang w:val="ka-GE"/>
        </w:rPr>
        <w:t>პერიოდში</w:t>
      </w:r>
      <w:r w:rsidRPr="00754CDD">
        <w:rPr>
          <w:lang w:val="ka-GE"/>
        </w:rPr>
        <w:t xml:space="preserve">. </w:t>
      </w:r>
      <w:r w:rsidRPr="00754CDD">
        <w:rPr>
          <w:rFonts w:ascii="Sylfaen" w:hAnsi="Sylfaen" w:cs="Sylfaen"/>
          <w:lang w:val="ka-GE"/>
        </w:rPr>
        <w:t>რიგ</w:t>
      </w:r>
      <w:r w:rsidRPr="00754CDD">
        <w:rPr>
          <w:lang w:val="ka-GE"/>
        </w:rPr>
        <w:t xml:space="preserve"> </w:t>
      </w:r>
      <w:r w:rsidRPr="00754CDD">
        <w:rPr>
          <w:rFonts w:ascii="Sylfaen" w:hAnsi="Sylfaen" w:cs="Sylfaen"/>
          <w:lang w:val="ka-GE"/>
        </w:rPr>
        <w:t>შემთხვევებში</w:t>
      </w:r>
      <w:r w:rsidRPr="00754CDD">
        <w:rPr>
          <w:lang w:val="ka-GE"/>
        </w:rPr>
        <w:t xml:space="preserve"> </w:t>
      </w:r>
      <w:r w:rsidRPr="00754CDD">
        <w:rPr>
          <w:rFonts w:ascii="Sylfaen" w:hAnsi="Sylfaen" w:cs="Sylfaen"/>
          <w:lang w:val="ka-GE"/>
        </w:rPr>
        <w:t>პროგრამა</w:t>
      </w:r>
      <w:r w:rsidRPr="00754CDD">
        <w:rPr>
          <w:lang w:val="ka-GE"/>
        </w:rPr>
        <w:t xml:space="preserve"> </w:t>
      </w:r>
      <w:r w:rsidRPr="00754CDD">
        <w:rPr>
          <w:rFonts w:ascii="Sylfaen" w:hAnsi="Sylfaen" w:cs="Sylfaen"/>
          <w:lang w:val="ka-GE"/>
        </w:rPr>
        <w:t>ასევე</w:t>
      </w:r>
      <w:r w:rsidRPr="00754CDD">
        <w:rPr>
          <w:lang w:val="ka-GE"/>
        </w:rPr>
        <w:t xml:space="preserve"> </w:t>
      </w:r>
      <w:r w:rsidRPr="00754CDD">
        <w:rPr>
          <w:rFonts w:ascii="Sylfaen" w:hAnsi="Sylfaen" w:cs="Sylfaen"/>
          <w:lang w:val="ka-GE"/>
        </w:rPr>
        <w:t>მოიცავს</w:t>
      </w:r>
      <w:r w:rsidRPr="00754CDD">
        <w:rPr>
          <w:lang w:val="ka-GE"/>
        </w:rPr>
        <w:t xml:space="preserve">, </w:t>
      </w:r>
      <w:r w:rsidRPr="00754CDD">
        <w:rPr>
          <w:rFonts w:ascii="Sylfaen" w:hAnsi="Sylfaen" w:cs="Sylfaen"/>
          <w:lang w:val="ka-GE"/>
        </w:rPr>
        <w:t>სარწყავი</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სანიაღვრე</w:t>
      </w:r>
      <w:r w:rsidRPr="00754CDD">
        <w:rPr>
          <w:lang w:val="ka-GE"/>
        </w:rPr>
        <w:t xml:space="preserve"> </w:t>
      </w:r>
      <w:r w:rsidRPr="00754CDD">
        <w:rPr>
          <w:rFonts w:ascii="Sylfaen" w:hAnsi="Sylfaen" w:cs="Sylfaen"/>
          <w:lang w:val="ka-GE"/>
        </w:rPr>
        <w:t>არხების</w:t>
      </w:r>
      <w:r w:rsidRPr="00754CDD">
        <w:rPr>
          <w:lang w:val="ka-GE"/>
        </w:rPr>
        <w:t xml:space="preserve"> </w:t>
      </w:r>
      <w:r w:rsidRPr="00754CDD">
        <w:rPr>
          <w:rFonts w:ascii="Sylfaen" w:hAnsi="Sylfaen" w:cs="Sylfaen"/>
          <w:lang w:val="ka-GE"/>
        </w:rPr>
        <w:t>მოწყობა</w:t>
      </w:r>
      <w:r w:rsidRPr="00754CDD">
        <w:rPr>
          <w:lang w:val="ka-GE"/>
        </w:rPr>
        <w:t xml:space="preserve"> </w:t>
      </w:r>
      <w:r w:rsidRPr="00754CDD">
        <w:rPr>
          <w:rFonts w:ascii="Sylfaen" w:hAnsi="Sylfaen" w:cs="Sylfaen"/>
          <w:lang w:val="ka-GE"/>
        </w:rPr>
        <w:t>რეაბილიტაციას</w:t>
      </w:r>
      <w:r w:rsidRPr="00754CDD">
        <w:rPr>
          <w:lang w:val="ka-GE"/>
        </w:rPr>
        <w:t xml:space="preserve">. </w:t>
      </w:r>
      <w:r w:rsidRPr="00754CDD">
        <w:rPr>
          <w:lang w:val="ka-GE"/>
        </w:rPr>
        <w:br/>
      </w:r>
      <w:r w:rsidRPr="00754CDD">
        <w:rPr>
          <w:rFonts w:ascii="Sylfaen" w:hAnsi="Sylfaen" w:cs="Sylfaen"/>
          <w:lang w:val="ka-GE"/>
        </w:rPr>
        <w:t>პროგრამა</w:t>
      </w:r>
      <w:r w:rsidRPr="00754CDD">
        <w:rPr>
          <w:lang w:val="ka-GE"/>
        </w:rPr>
        <w:t xml:space="preserve"> </w:t>
      </w:r>
      <w:r w:rsidRPr="00754CDD">
        <w:rPr>
          <w:rFonts w:ascii="Sylfaen" w:hAnsi="Sylfaen" w:cs="Sylfaen"/>
          <w:lang w:val="ka-GE"/>
        </w:rPr>
        <w:t>ხორციელდება</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მთელ</w:t>
      </w:r>
      <w:r w:rsidRPr="00754CDD">
        <w:rPr>
          <w:lang w:val="ka-GE"/>
        </w:rPr>
        <w:t xml:space="preserve"> </w:t>
      </w:r>
      <w:r w:rsidRPr="00754CDD">
        <w:rPr>
          <w:rFonts w:ascii="Sylfaen" w:hAnsi="Sylfaen" w:cs="Sylfaen"/>
          <w:lang w:val="ka-GE"/>
        </w:rPr>
        <w:t>ტერიტორიაზე</w:t>
      </w:r>
      <w:r w:rsidRPr="00754CDD">
        <w:rPr>
          <w:lang w:val="ka-GE"/>
        </w:rPr>
        <w:t xml:space="preserve">, </w:t>
      </w:r>
      <w:r w:rsidRPr="00754CDD">
        <w:rPr>
          <w:rFonts w:ascii="Sylfaen" w:hAnsi="Sylfaen" w:cs="Sylfaen"/>
          <w:lang w:val="ka-GE"/>
        </w:rPr>
        <w:t>როგორც</w:t>
      </w:r>
      <w:r w:rsidRPr="00754CDD">
        <w:rPr>
          <w:lang w:val="ka-GE"/>
        </w:rPr>
        <w:t xml:space="preserve"> </w:t>
      </w:r>
      <w:r w:rsidRPr="00754CDD">
        <w:rPr>
          <w:rFonts w:ascii="Sylfaen" w:hAnsi="Sylfaen" w:cs="Sylfaen"/>
          <w:lang w:val="ka-GE"/>
        </w:rPr>
        <w:t>ქალაქ</w:t>
      </w:r>
      <w:r w:rsidRPr="00754CDD">
        <w:rPr>
          <w:lang w:val="ka-GE"/>
        </w:rPr>
        <w:t xml:space="preserve"> </w:t>
      </w:r>
      <w:r w:rsidRPr="00754CDD">
        <w:rPr>
          <w:rFonts w:ascii="Sylfaen" w:hAnsi="Sylfaen" w:cs="Sylfaen"/>
          <w:lang w:val="ka-GE"/>
        </w:rPr>
        <w:t>ლანჩხუთში</w:t>
      </w:r>
      <w:r w:rsidRPr="00754CDD">
        <w:rPr>
          <w:lang w:val="ka-GE"/>
        </w:rPr>
        <w:t xml:space="preserve">, </w:t>
      </w:r>
      <w:r w:rsidRPr="00754CDD">
        <w:rPr>
          <w:rFonts w:ascii="Sylfaen" w:hAnsi="Sylfaen" w:cs="Sylfaen"/>
          <w:lang w:val="ka-GE"/>
        </w:rPr>
        <w:t>ასევე</w:t>
      </w:r>
      <w:r w:rsidRPr="00754CDD">
        <w:rPr>
          <w:lang w:val="ka-GE"/>
        </w:rPr>
        <w:t xml:space="preserve"> </w:t>
      </w:r>
      <w:r w:rsidRPr="00754CDD">
        <w:rPr>
          <w:rFonts w:ascii="Sylfaen" w:hAnsi="Sylfaen" w:cs="Sylfaen"/>
          <w:lang w:val="ka-GE"/>
        </w:rPr>
        <w:t>მუნიციპალიტეტში</w:t>
      </w:r>
      <w:r w:rsidRPr="00754CDD">
        <w:rPr>
          <w:lang w:val="ka-GE"/>
        </w:rPr>
        <w:t xml:space="preserve"> </w:t>
      </w:r>
      <w:r w:rsidRPr="00754CDD">
        <w:rPr>
          <w:rFonts w:ascii="Sylfaen" w:hAnsi="Sylfaen" w:cs="Sylfaen"/>
          <w:lang w:val="ka-GE"/>
        </w:rPr>
        <w:t>შემავალ</w:t>
      </w:r>
      <w:r w:rsidRPr="00754CDD">
        <w:rPr>
          <w:lang w:val="ka-GE"/>
        </w:rPr>
        <w:t xml:space="preserve"> </w:t>
      </w:r>
      <w:r w:rsidRPr="00754CDD">
        <w:rPr>
          <w:rFonts w:ascii="Sylfaen" w:hAnsi="Sylfaen" w:cs="Sylfaen"/>
          <w:lang w:val="ka-GE"/>
        </w:rPr>
        <w:t>ყველა</w:t>
      </w:r>
      <w:r w:rsidRPr="00754CDD">
        <w:rPr>
          <w:lang w:val="ka-GE"/>
        </w:rPr>
        <w:t xml:space="preserve"> </w:t>
      </w:r>
      <w:r w:rsidRPr="00754CDD">
        <w:rPr>
          <w:rFonts w:ascii="Sylfaen" w:hAnsi="Sylfaen" w:cs="Sylfaen"/>
          <w:lang w:val="ka-GE"/>
        </w:rPr>
        <w:t>ადმინისტრაციულ</w:t>
      </w:r>
      <w:r w:rsidRPr="00754CDD">
        <w:rPr>
          <w:lang w:val="ka-GE"/>
        </w:rPr>
        <w:t xml:space="preserve"> </w:t>
      </w:r>
      <w:r w:rsidRPr="00754CDD">
        <w:rPr>
          <w:rFonts w:ascii="Sylfaen" w:hAnsi="Sylfaen" w:cs="Sylfaen"/>
          <w:lang w:val="ka-GE"/>
        </w:rPr>
        <w:t>ერთეულში</w:t>
      </w:r>
      <w:r w:rsidRPr="00754CDD">
        <w:rPr>
          <w:lang w:val="ka-GE"/>
        </w:rPr>
        <w:t>.</w:t>
      </w:r>
      <w:r w:rsidRPr="00754CDD">
        <w:t xml:space="preserve"> </w:t>
      </w:r>
      <w:r w:rsidRPr="00754CDD">
        <w:rPr>
          <w:rFonts w:ascii="Sylfaen" w:hAnsi="Sylfaen" w:cs="Sylfaen"/>
          <w:lang w:val="ka-GE"/>
        </w:rPr>
        <w:t>ქალაქ</w:t>
      </w:r>
      <w:r w:rsidRPr="00754CDD">
        <w:rPr>
          <w:lang w:val="ka-GE"/>
        </w:rPr>
        <w:t xml:space="preserve"> </w:t>
      </w:r>
      <w:r w:rsidRPr="00754CDD">
        <w:rPr>
          <w:rFonts w:ascii="Sylfaen" w:hAnsi="Sylfaen" w:cs="Sylfaen"/>
          <w:lang w:val="ka-GE"/>
        </w:rPr>
        <w:t>ლანჩხუთის</w:t>
      </w:r>
      <w:r w:rsidRPr="00754CDD">
        <w:rPr>
          <w:lang w:val="ka-GE"/>
        </w:rPr>
        <w:t xml:space="preserve"> </w:t>
      </w:r>
      <w:r w:rsidRPr="00754CDD">
        <w:rPr>
          <w:rFonts w:ascii="Sylfaen" w:hAnsi="Sylfaen" w:cs="Sylfaen"/>
          <w:lang w:val="ka-GE"/>
        </w:rPr>
        <w:t>გარდა</w:t>
      </w:r>
      <w:r w:rsidRPr="00754CDD">
        <w:rPr>
          <w:lang w:val="ka-GE"/>
        </w:rPr>
        <w:t xml:space="preserve">  15 </w:t>
      </w:r>
      <w:r w:rsidRPr="00754CDD">
        <w:rPr>
          <w:rFonts w:ascii="Sylfaen" w:hAnsi="Sylfaen" w:cs="Sylfaen"/>
          <w:lang w:val="ka-GE"/>
        </w:rPr>
        <w:t>ადმინისტრაციულ</w:t>
      </w:r>
      <w:r w:rsidRPr="00754CDD">
        <w:rPr>
          <w:lang w:val="ka-GE"/>
        </w:rPr>
        <w:t xml:space="preserve"> </w:t>
      </w:r>
      <w:r w:rsidRPr="00754CDD">
        <w:rPr>
          <w:rFonts w:ascii="Sylfaen" w:hAnsi="Sylfaen" w:cs="Sylfaen"/>
          <w:lang w:val="ka-GE"/>
        </w:rPr>
        <w:t>ერთეულში</w:t>
      </w:r>
      <w:r w:rsidRPr="00754CDD">
        <w:rPr>
          <w:lang w:val="ka-GE"/>
        </w:rPr>
        <w:t xml:space="preserve"> </w:t>
      </w:r>
      <w:r w:rsidRPr="00754CDD">
        <w:rPr>
          <w:rFonts w:ascii="Sylfaen" w:hAnsi="Sylfaen" w:cs="Sylfaen"/>
          <w:lang w:val="ka-GE"/>
        </w:rPr>
        <w:t>ხორციელდება</w:t>
      </w:r>
      <w:r w:rsidRPr="00754CDD">
        <w:rPr>
          <w:lang w:val="ka-GE"/>
        </w:rPr>
        <w:t xml:space="preserve"> </w:t>
      </w:r>
      <w:r w:rsidRPr="00754CDD">
        <w:rPr>
          <w:rFonts w:ascii="Sylfaen" w:hAnsi="Sylfaen" w:cs="Sylfaen"/>
          <w:lang w:val="ka-GE"/>
        </w:rPr>
        <w:t>სასმელი</w:t>
      </w:r>
      <w:r w:rsidRPr="00754CDD">
        <w:rPr>
          <w:lang w:val="ka-GE"/>
        </w:rPr>
        <w:t xml:space="preserve"> </w:t>
      </w:r>
      <w:r w:rsidRPr="00754CDD">
        <w:rPr>
          <w:rFonts w:ascii="Sylfaen" w:hAnsi="Sylfaen" w:cs="Sylfaen"/>
          <w:lang w:val="ka-GE"/>
        </w:rPr>
        <w:t>წლის</w:t>
      </w:r>
      <w:r w:rsidRPr="00754CDD">
        <w:rPr>
          <w:lang w:val="ka-GE"/>
        </w:rPr>
        <w:t xml:space="preserve"> </w:t>
      </w:r>
      <w:r w:rsidRPr="00754CDD">
        <w:rPr>
          <w:rFonts w:ascii="Sylfaen" w:hAnsi="Sylfaen" w:cs="Sylfaen"/>
          <w:lang w:val="ka-GE"/>
        </w:rPr>
        <w:t>სისტემის</w:t>
      </w:r>
      <w:r w:rsidRPr="00754CDD">
        <w:rPr>
          <w:lang w:val="ka-GE"/>
        </w:rPr>
        <w:t xml:space="preserve"> </w:t>
      </w:r>
      <w:r w:rsidRPr="00754CDD">
        <w:rPr>
          <w:rFonts w:ascii="Sylfaen" w:hAnsi="Sylfaen" w:cs="Sylfaen"/>
          <w:lang w:val="ka-GE"/>
        </w:rPr>
        <w:t>სარეაბილიტაციო</w:t>
      </w:r>
      <w:r w:rsidRPr="00754CDD">
        <w:rPr>
          <w:lang w:val="ka-GE"/>
        </w:rPr>
        <w:t xml:space="preserve"> </w:t>
      </w:r>
      <w:r w:rsidRPr="00754CDD">
        <w:rPr>
          <w:rFonts w:ascii="Sylfaen" w:hAnsi="Sylfaen" w:cs="Sylfaen"/>
          <w:lang w:val="ka-GE"/>
        </w:rPr>
        <w:t>სამუშაოები</w:t>
      </w:r>
      <w:r w:rsidRPr="00754CDD">
        <w:rPr>
          <w:lang w:val="ka-GE"/>
        </w:rPr>
        <w:t xml:space="preserve"> </w:t>
      </w:r>
      <w:r w:rsidRPr="00754CDD">
        <w:rPr>
          <w:rFonts w:ascii="Sylfaen" w:hAnsi="Sylfaen" w:cs="Sylfaen"/>
          <w:lang w:val="ka-GE"/>
        </w:rPr>
        <w:t>კერძოდ</w:t>
      </w:r>
      <w:r w:rsidRPr="00754CDD">
        <w:rPr>
          <w:lang w:val="ka-GE"/>
        </w:rPr>
        <w:t xml:space="preserve">: </w:t>
      </w:r>
      <w:r w:rsidRPr="00754CDD">
        <w:rPr>
          <w:rFonts w:ascii="Sylfaen" w:hAnsi="Sylfaen" w:cs="Sylfaen"/>
          <w:lang w:val="ka-GE"/>
        </w:rPr>
        <w:t>არსებული</w:t>
      </w:r>
      <w:r w:rsidRPr="00754CDD">
        <w:rPr>
          <w:lang w:val="ka-GE"/>
        </w:rPr>
        <w:t xml:space="preserve"> </w:t>
      </w:r>
      <w:r w:rsidRPr="00754CDD">
        <w:rPr>
          <w:rFonts w:ascii="Sylfaen" w:hAnsi="Sylfaen" w:cs="Sylfaen"/>
          <w:lang w:val="ka-GE"/>
        </w:rPr>
        <w:t>წყლის</w:t>
      </w:r>
      <w:r w:rsidRPr="00754CDD">
        <w:rPr>
          <w:lang w:val="ka-GE"/>
        </w:rPr>
        <w:t xml:space="preserve"> </w:t>
      </w:r>
      <w:r w:rsidRPr="00754CDD">
        <w:rPr>
          <w:rFonts w:ascii="Sylfaen" w:hAnsi="Sylfaen" w:cs="Sylfaen"/>
          <w:lang w:val="ka-GE"/>
        </w:rPr>
        <w:t>სისტემის</w:t>
      </w:r>
      <w:r w:rsidRPr="00754CDD">
        <w:rPr>
          <w:lang w:val="ka-GE"/>
        </w:rPr>
        <w:t xml:space="preserve"> </w:t>
      </w:r>
      <w:r w:rsidRPr="00754CDD">
        <w:rPr>
          <w:rFonts w:ascii="Sylfaen" w:hAnsi="Sylfaen" w:cs="Sylfaen"/>
          <w:lang w:val="ka-GE"/>
        </w:rPr>
        <w:t>მაგისტრალის</w:t>
      </w:r>
      <w:r w:rsidRPr="00754CDD">
        <w:rPr>
          <w:lang w:val="ka-GE"/>
        </w:rPr>
        <w:t xml:space="preserve"> </w:t>
      </w:r>
      <w:r w:rsidRPr="00754CDD">
        <w:rPr>
          <w:rFonts w:ascii="Sylfaen" w:hAnsi="Sylfaen" w:cs="Sylfaen"/>
          <w:lang w:val="ka-GE"/>
        </w:rPr>
        <w:t>გაწმენდა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დაზიანების</w:t>
      </w:r>
      <w:r w:rsidRPr="00754CDD">
        <w:rPr>
          <w:lang w:val="ka-GE"/>
        </w:rPr>
        <w:t xml:space="preserve"> </w:t>
      </w:r>
      <w:r w:rsidRPr="00754CDD">
        <w:rPr>
          <w:rFonts w:ascii="Sylfaen" w:hAnsi="Sylfaen" w:cs="Sylfaen"/>
          <w:lang w:val="ka-GE"/>
        </w:rPr>
        <w:t>აღმოფხვრა</w:t>
      </w:r>
      <w:r w:rsidRPr="00754CDD">
        <w:rPr>
          <w:lang w:val="ka-GE"/>
        </w:rPr>
        <w:t xml:space="preserve">. </w:t>
      </w:r>
      <w:r w:rsidRPr="00754CDD">
        <w:rPr>
          <w:rFonts w:ascii="Sylfaen" w:hAnsi="Sylfaen" w:cs="Sylfaen"/>
          <w:lang w:val="ka-GE"/>
        </w:rPr>
        <w:t>რამდენიმე</w:t>
      </w:r>
      <w:r w:rsidRPr="00754CDD">
        <w:rPr>
          <w:lang w:val="ka-GE"/>
        </w:rPr>
        <w:t xml:space="preserve"> </w:t>
      </w:r>
      <w:r w:rsidRPr="00754CDD">
        <w:rPr>
          <w:rFonts w:ascii="Sylfaen" w:hAnsi="Sylfaen" w:cs="Sylfaen"/>
          <w:lang w:val="ka-GE"/>
        </w:rPr>
        <w:t>ადმინისტრაციულ</w:t>
      </w:r>
      <w:r w:rsidRPr="00754CDD">
        <w:rPr>
          <w:lang w:val="ka-GE"/>
        </w:rPr>
        <w:t xml:space="preserve"> </w:t>
      </w:r>
      <w:r w:rsidRPr="00754CDD">
        <w:rPr>
          <w:rFonts w:ascii="Sylfaen" w:hAnsi="Sylfaen" w:cs="Sylfaen"/>
          <w:lang w:val="ka-GE"/>
        </w:rPr>
        <w:t>ერთეულში</w:t>
      </w:r>
      <w:r w:rsidRPr="00754CDD">
        <w:rPr>
          <w:lang w:val="ka-GE"/>
        </w:rPr>
        <w:t xml:space="preserve"> </w:t>
      </w:r>
      <w:r w:rsidRPr="00754CDD">
        <w:rPr>
          <w:rFonts w:ascii="Sylfaen" w:hAnsi="Sylfaen" w:cs="Sylfaen"/>
          <w:lang w:val="ka-GE"/>
        </w:rPr>
        <w:t>შეძენილია</w:t>
      </w:r>
      <w:r w:rsidRPr="00754CDD">
        <w:rPr>
          <w:lang w:val="ka-GE"/>
        </w:rPr>
        <w:t xml:space="preserve"> </w:t>
      </w:r>
      <w:r w:rsidRPr="00754CDD">
        <w:rPr>
          <w:rFonts w:ascii="Sylfaen" w:hAnsi="Sylfaen" w:cs="Sylfaen"/>
          <w:lang w:val="ka-GE"/>
        </w:rPr>
        <w:t>წყლის</w:t>
      </w:r>
      <w:r w:rsidRPr="00754CDD">
        <w:rPr>
          <w:lang w:val="ka-GE"/>
        </w:rPr>
        <w:t xml:space="preserve"> </w:t>
      </w:r>
      <w:r w:rsidRPr="00754CDD">
        <w:rPr>
          <w:rFonts w:ascii="Sylfaen" w:hAnsi="Sylfaen" w:cs="Sylfaen"/>
          <w:lang w:val="ka-GE"/>
        </w:rPr>
        <w:t>ტუმბო</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გენერატორი</w:t>
      </w:r>
      <w:r w:rsidRPr="00754CDD">
        <w:rPr>
          <w:lang w:val="ka-GE"/>
        </w:rPr>
        <w:t xml:space="preserve">. </w:t>
      </w:r>
    </w:p>
    <w:p w:rsidR="00060FF0" w:rsidRPr="00754CDD" w:rsidRDefault="00060FF0" w:rsidP="00060FF0">
      <w:pPr>
        <w:spacing w:after="0" w:line="240" w:lineRule="auto"/>
        <w:ind w:left="-270" w:firstLine="706"/>
        <w:jc w:val="both"/>
        <w:rPr>
          <w:lang w:val="ka-GE"/>
        </w:rPr>
      </w:pPr>
      <w:r w:rsidRPr="00754CDD">
        <w:rPr>
          <w:rFonts w:ascii="Sylfaen" w:hAnsi="Sylfaen" w:cs="Sylfaen"/>
          <w:lang w:val="ka-GE"/>
        </w:rPr>
        <w:t>ღამის</w:t>
      </w:r>
      <w:r w:rsidRPr="00754CDD">
        <w:rPr>
          <w:lang w:val="ka-GE"/>
        </w:rPr>
        <w:t xml:space="preserve"> </w:t>
      </w:r>
      <w:r w:rsidRPr="00754CDD">
        <w:rPr>
          <w:rFonts w:ascii="Sylfaen" w:hAnsi="Sylfaen" w:cs="Sylfaen"/>
          <w:lang w:val="ka-GE"/>
        </w:rPr>
        <w:t>პერიოდში</w:t>
      </w:r>
      <w:r w:rsidRPr="00754CDD">
        <w:rPr>
          <w:lang w:val="ka-GE"/>
        </w:rPr>
        <w:t xml:space="preserve"> </w:t>
      </w:r>
      <w:r w:rsidRPr="00754CDD">
        <w:rPr>
          <w:rFonts w:ascii="Sylfaen" w:hAnsi="Sylfaen" w:cs="Sylfaen"/>
          <w:lang w:val="ka-GE"/>
        </w:rPr>
        <w:t>მუნიციპალიტეტში</w:t>
      </w:r>
      <w:r w:rsidRPr="00754CDD">
        <w:rPr>
          <w:lang w:val="ka-GE"/>
        </w:rPr>
        <w:t xml:space="preserve"> </w:t>
      </w:r>
      <w:r w:rsidRPr="00754CDD">
        <w:rPr>
          <w:rFonts w:ascii="Sylfaen" w:hAnsi="Sylfaen" w:cs="Sylfaen"/>
          <w:lang w:val="ka-GE"/>
        </w:rPr>
        <w:t>უსაფრთხო</w:t>
      </w:r>
      <w:r w:rsidRPr="00754CDD">
        <w:rPr>
          <w:lang w:val="ka-GE"/>
        </w:rPr>
        <w:t xml:space="preserve"> </w:t>
      </w:r>
      <w:r w:rsidRPr="00754CDD">
        <w:rPr>
          <w:rFonts w:ascii="Sylfaen" w:hAnsi="Sylfaen" w:cs="Sylfaen"/>
          <w:lang w:val="ka-GE"/>
        </w:rPr>
        <w:t>გადაადგილებისთვის</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კომფორტული</w:t>
      </w:r>
      <w:r w:rsidRPr="00754CDD">
        <w:rPr>
          <w:lang w:val="ka-GE"/>
        </w:rPr>
        <w:t xml:space="preserve"> </w:t>
      </w:r>
      <w:r w:rsidRPr="00754CDD">
        <w:rPr>
          <w:rFonts w:ascii="Sylfaen" w:hAnsi="Sylfaen" w:cs="Sylfaen"/>
          <w:lang w:val="ka-GE"/>
        </w:rPr>
        <w:t>გარემოს</w:t>
      </w:r>
      <w:r w:rsidRPr="00754CDD">
        <w:rPr>
          <w:lang w:val="ka-GE"/>
        </w:rPr>
        <w:t xml:space="preserve"> </w:t>
      </w:r>
      <w:r w:rsidRPr="00754CDD">
        <w:rPr>
          <w:rFonts w:ascii="Sylfaen" w:hAnsi="Sylfaen" w:cs="Sylfaen"/>
          <w:lang w:val="ka-GE"/>
        </w:rPr>
        <w:t>შექმნისთვის</w:t>
      </w:r>
      <w:r w:rsidRPr="00754CDD">
        <w:rPr>
          <w:lang w:val="ka-GE"/>
        </w:rPr>
        <w:t xml:space="preserve"> </w:t>
      </w:r>
      <w:r w:rsidRPr="00754CDD">
        <w:rPr>
          <w:rFonts w:ascii="Sylfaen" w:hAnsi="Sylfaen" w:cs="Sylfaen"/>
          <w:lang w:val="ka-GE"/>
        </w:rPr>
        <w:t>მნიშვნელოვანი</w:t>
      </w:r>
      <w:r w:rsidRPr="00754CDD">
        <w:rPr>
          <w:lang w:val="ka-GE"/>
        </w:rPr>
        <w:t xml:space="preserve"> </w:t>
      </w:r>
      <w:r w:rsidRPr="00754CDD">
        <w:rPr>
          <w:rFonts w:ascii="Sylfaen" w:hAnsi="Sylfaen" w:cs="Sylfaen"/>
          <w:lang w:val="ka-GE"/>
        </w:rPr>
        <w:t>ადგილი</w:t>
      </w:r>
      <w:r w:rsidRPr="00754CDD">
        <w:rPr>
          <w:lang w:val="ka-GE"/>
        </w:rPr>
        <w:t xml:space="preserve"> </w:t>
      </w:r>
      <w:r w:rsidRPr="00754CDD">
        <w:rPr>
          <w:rFonts w:ascii="Sylfaen" w:hAnsi="Sylfaen" w:cs="Sylfaen"/>
          <w:lang w:val="ka-GE"/>
        </w:rPr>
        <w:t>უკავია</w:t>
      </w:r>
      <w:r w:rsidRPr="00754CDD">
        <w:rPr>
          <w:lang w:val="ka-GE"/>
        </w:rPr>
        <w:t xml:space="preserve"> </w:t>
      </w:r>
      <w:r w:rsidRPr="00754CDD">
        <w:rPr>
          <w:rFonts w:ascii="Sylfaen" w:hAnsi="Sylfaen" w:cs="Sylfaen"/>
          <w:lang w:val="ka-GE"/>
        </w:rPr>
        <w:t>გამართული</w:t>
      </w:r>
      <w:r w:rsidRPr="00754CDD">
        <w:rPr>
          <w:lang w:val="ka-GE"/>
        </w:rPr>
        <w:t xml:space="preserve"> </w:t>
      </w:r>
      <w:r w:rsidRPr="00754CDD">
        <w:rPr>
          <w:rFonts w:ascii="Sylfaen" w:hAnsi="Sylfaen" w:cs="Sylfaen"/>
          <w:lang w:val="ka-GE"/>
        </w:rPr>
        <w:t>გარე</w:t>
      </w:r>
      <w:r w:rsidRPr="00754CDD">
        <w:rPr>
          <w:lang w:val="ka-GE"/>
        </w:rPr>
        <w:t xml:space="preserve"> </w:t>
      </w:r>
      <w:r w:rsidRPr="00754CDD">
        <w:rPr>
          <w:rFonts w:ascii="Sylfaen" w:hAnsi="Sylfaen" w:cs="Sylfaen"/>
          <w:lang w:val="ka-GE"/>
        </w:rPr>
        <w:t>განათების</w:t>
      </w:r>
      <w:r w:rsidRPr="00754CDD">
        <w:rPr>
          <w:lang w:val="ka-GE"/>
        </w:rPr>
        <w:t xml:space="preserve"> </w:t>
      </w:r>
      <w:r w:rsidRPr="00754CDD">
        <w:rPr>
          <w:rFonts w:ascii="Sylfaen" w:hAnsi="Sylfaen" w:cs="Sylfaen"/>
          <w:lang w:val="ka-GE"/>
        </w:rPr>
        <w:t>ქსელის</w:t>
      </w:r>
      <w:r w:rsidRPr="00754CDD">
        <w:rPr>
          <w:lang w:val="ka-GE"/>
        </w:rPr>
        <w:t xml:space="preserve"> </w:t>
      </w:r>
      <w:r w:rsidRPr="00754CDD">
        <w:rPr>
          <w:rFonts w:ascii="Sylfaen" w:hAnsi="Sylfaen" w:cs="Sylfaen"/>
          <w:lang w:val="ka-GE"/>
        </w:rPr>
        <w:t>ფუნქციონირებას</w:t>
      </w:r>
      <w:r w:rsidRPr="00754CDD">
        <w:rPr>
          <w:lang w:val="ka-GE"/>
        </w:rPr>
        <w:t xml:space="preserve">. </w:t>
      </w:r>
      <w:r w:rsidRPr="00754CDD">
        <w:rPr>
          <w:rFonts w:ascii="Sylfaen" w:hAnsi="Sylfaen" w:cs="Sylfaen"/>
          <w:lang w:val="ka-GE"/>
        </w:rPr>
        <w:t>მუნიციპალურ</w:t>
      </w:r>
      <w:r w:rsidRPr="00754CDD">
        <w:rPr>
          <w:lang w:val="ka-GE"/>
        </w:rPr>
        <w:t xml:space="preserve"> </w:t>
      </w:r>
      <w:r w:rsidRPr="00754CDD">
        <w:rPr>
          <w:rFonts w:ascii="Sylfaen" w:hAnsi="Sylfaen" w:cs="Sylfaen"/>
          <w:lang w:val="ka-GE"/>
        </w:rPr>
        <w:t>ბიუჯეტში</w:t>
      </w:r>
      <w:r w:rsidRPr="00754CDD">
        <w:rPr>
          <w:lang w:val="ka-GE"/>
        </w:rPr>
        <w:t xml:space="preserve"> </w:t>
      </w:r>
      <w:r w:rsidRPr="00754CDD">
        <w:rPr>
          <w:rFonts w:ascii="Sylfaen" w:hAnsi="Sylfaen" w:cs="Sylfaen"/>
          <w:lang w:val="ka-GE"/>
        </w:rPr>
        <w:t>წარმოდგენილი</w:t>
      </w:r>
      <w:r w:rsidRPr="00754CDD">
        <w:rPr>
          <w:lang w:val="ka-GE"/>
        </w:rPr>
        <w:t xml:space="preserve"> </w:t>
      </w:r>
      <w:r w:rsidRPr="00754CDD">
        <w:rPr>
          <w:rFonts w:ascii="Sylfaen" w:hAnsi="Sylfaen" w:cs="Sylfaen"/>
          <w:lang w:val="ka-GE"/>
        </w:rPr>
        <w:t>გარე</w:t>
      </w:r>
      <w:r w:rsidRPr="00754CDD">
        <w:rPr>
          <w:lang w:val="ka-GE"/>
        </w:rPr>
        <w:t xml:space="preserve"> </w:t>
      </w:r>
      <w:r w:rsidRPr="00754CDD">
        <w:rPr>
          <w:rFonts w:ascii="Sylfaen" w:hAnsi="Sylfaen" w:cs="Sylfaen"/>
          <w:lang w:val="ka-GE"/>
        </w:rPr>
        <w:t>განათების</w:t>
      </w:r>
      <w:r w:rsidRPr="00754CDD">
        <w:rPr>
          <w:lang w:val="ka-GE"/>
        </w:rPr>
        <w:t xml:space="preserve"> </w:t>
      </w:r>
      <w:r w:rsidRPr="00754CDD">
        <w:rPr>
          <w:rFonts w:ascii="Sylfaen" w:hAnsi="Sylfaen" w:cs="Sylfaen"/>
          <w:lang w:val="ka-GE"/>
        </w:rPr>
        <w:t>პროგრამის</w:t>
      </w:r>
      <w:r w:rsidRPr="00754CDD">
        <w:rPr>
          <w:lang w:val="ka-GE"/>
        </w:rPr>
        <w:t xml:space="preserve"> </w:t>
      </w:r>
      <w:r w:rsidRPr="00754CDD">
        <w:rPr>
          <w:rFonts w:ascii="Sylfaen" w:hAnsi="Sylfaen" w:cs="Sylfaen"/>
          <w:lang w:val="ka-GE"/>
        </w:rPr>
        <w:t>ფარგლებში</w:t>
      </w:r>
      <w:r w:rsidRPr="00754CDD">
        <w:rPr>
          <w:lang w:val="ka-GE"/>
        </w:rPr>
        <w:t xml:space="preserve"> </w:t>
      </w:r>
      <w:r w:rsidRPr="00754CDD">
        <w:rPr>
          <w:rFonts w:ascii="Sylfaen" w:hAnsi="Sylfaen" w:cs="Sylfaen"/>
          <w:lang w:val="ka-GE"/>
        </w:rPr>
        <w:t>სწორედ</w:t>
      </w:r>
      <w:r w:rsidRPr="00754CDD">
        <w:rPr>
          <w:lang w:val="ka-GE"/>
        </w:rPr>
        <w:t xml:space="preserve"> </w:t>
      </w:r>
      <w:r w:rsidRPr="00754CDD">
        <w:rPr>
          <w:rFonts w:ascii="Sylfaen" w:hAnsi="Sylfaen" w:cs="Sylfaen"/>
          <w:lang w:val="ka-GE"/>
        </w:rPr>
        <w:t>გარე</w:t>
      </w:r>
      <w:r w:rsidRPr="00754CDD">
        <w:rPr>
          <w:lang w:val="ka-GE"/>
        </w:rPr>
        <w:t xml:space="preserve"> </w:t>
      </w:r>
      <w:r w:rsidRPr="00754CDD">
        <w:rPr>
          <w:rFonts w:ascii="Sylfaen" w:hAnsi="Sylfaen" w:cs="Sylfaen"/>
          <w:lang w:val="ka-GE"/>
        </w:rPr>
        <w:t>განათების</w:t>
      </w:r>
      <w:r w:rsidRPr="00754CDD">
        <w:rPr>
          <w:lang w:val="ka-GE"/>
        </w:rPr>
        <w:t xml:space="preserve"> </w:t>
      </w:r>
      <w:r w:rsidRPr="00754CDD">
        <w:rPr>
          <w:rFonts w:ascii="Sylfaen" w:hAnsi="Sylfaen" w:cs="Sylfaen"/>
          <w:lang w:val="ka-GE"/>
        </w:rPr>
        <w:t>სისტემის</w:t>
      </w:r>
      <w:r w:rsidRPr="00754CDD">
        <w:rPr>
          <w:lang w:val="ka-GE"/>
        </w:rPr>
        <w:t xml:space="preserve"> </w:t>
      </w:r>
      <w:r w:rsidRPr="00754CDD">
        <w:rPr>
          <w:rFonts w:ascii="Sylfaen" w:hAnsi="Sylfaen" w:cs="Sylfaen"/>
          <w:lang w:val="ka-GE"/>
        </w:rPr>
        <w:t>განვითარებისა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ექსპლოტაციისათვის</w:t>
      </w:r>
      <w:r w:rsidRPr="00754CDD">
        <w:rPr>
          <w:lang w:val="ka-GE"/>
        </w:rPr>
        <w:t xml:space="preserve"> </w:t>
      </w:r>
      <w:r w:rsidRPr="00754CDD">
        <w:rPr>
          <w:rFonts w:ascii="Sylfaen" w:hAnsi="Sylfaen" w:cs="Sylfaen"/>
          <w:lang w:val="ka-GE"/>
        </w:rPr>
        <w:t>საჭირო</w:t>
      </w:r>
      <w:r w:rsidRPr="00754CDD">
        <w:rPr>
          <w:lang w:val="ka-GE"/>
        </w:rPr>
        <w:t xml:space="preserve"> </w:t>
      </w:r>
      <w:r w:rsidRPr="00754CDD">
        <w:rPr>
          <w:rFonts w:ascii="Sylfaen" w:hAnsi="Sylfaen" w:cs="Sylfaen"/>
          <w:lang w:val="ka-GE"/>
        </w:rPr>
        <w:t>ხარჯები</w:t>
      </w:r>
      <w:r w:rsidRPr="00754CDD">
        <w:rPr>
          <w:lang w:val="ka-GE"/>
        </w:rPr>
        <w:t xml:space="preserve"> </w:t>
      </w:r>
      <w:r w:rsidRPr="00754CDD">
        <w:rPr>
          <w:rFonts w:ascii="Sylfaen" w:hAnsi="Sylfaen" w:cs="Sylfaen"/>
          <w:lang w:val="ka-GE"/>
        </w:rPr>
        <w:t>ფინანსდება</w:t>
      </w:r>
      <w:r w:rsidRPr="00754CDD">
        <w:rPr>
          <w:lang w:val="ka-GE"/>
        </w:rPr>
        <w:t xml:space="preserve">.  </w:t>
      </w:r>
      <w:r w:rsidRPr="00754CDD">
        <w:rPr>
          <w:rFonts w:ascii="Sylfaen" w:hAnsi="Sylfaen" w:cs="Sylfaen"/>
          <w:lang w:val="ka-GE"/>
        </w:rPr>
        <w:t>დღეის</w:t>
      </w:r>
      <w:r w:rsidRPr="00754CDD">
        <w:rPr>
          <w:lang w:val="ka-GE"/>
        </w:rPr>
        <w:t xml:space="preserve"> </w:t>
      </w:r>
      <w:r w:rsidRPr="00754CDD">
        <w:rPr>
          <w:rFonts w:ascii="Sylfaen" w:hAnsi="Sylfaen" w:cs="Sylfaen"/>
          <w:lang w:val="ka-GE"/>
        </w:rPr>
        <w:t>მდგომარეობით</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ტერიტორიაზე</w:t>
      </w:r>
      <w:r w:rsidRPr="00754CDD">
        <w:rPr>
          <w:lang w:val="ka-GE"/>
        </w:rPr>
        <w:t xml:space="preserve"> </w:t>
      </w:r>
      <w:r w:rsidRPr="00754CDD">
        <w:rPr>
          <w:rFonts w:ascii="Sylfaen" w:hAnsi="Sylfaen" w:cs="Sylfaen"/>
          <w:lang w:val="ka-GE"/>
        </w:rPr>
        <w:t>გარე</w:t>
      </w:r>
      <w:r w:rsidRPr="00754CDD">
        <w:rPr>
          <w:lang w:val="ka-GE"/>
        </w:rPr>
        <w:t xml:space="preserve"> </w:t>
      </w:r>
      <w:r w:rsidRPr="00754CDD">
        <w:rPr>
          <w:rFonts w:ascii="Sylfaen" w:hAnsi="Sylfaen" w:cs="Sylfaen"/>
          <w:lang w:val="ka-GE"/>
        </w:rPr>
        <w:t>განათების</w:t>
      </w:r>
      <w:r w:rsidRPr="00754CDD">
        <w:rPr>
          <w:lang w:val="ka-GE"/>
        </w:rPr>
        <w:t xml:space="preserve"> </w:t>
      </w:r>
      <w:r w:rsidRPr="00754CDD">
        <w:rPr>
          <w:rFonts w:ascii="Sylfaen" w:hAnsi="Sylfaen" w:cs="Sylfaen"/>
          <w:lang w:val="ka-GE"/>
        </w:rPr>
        <w:t>ქსელი</w:t>
      </w:r>
      <w:r w:rsidRPr="00754CDD">
        <w:rPr>
          <w:lang w:val="ka-GE"/>
        </w:rPr>
        <w:t xml:space="preserve"> </w:t>
      </w:r>
      <w:r w:rsidRPr="00754CDD">
        <w:rPr>
          <w:rFonts w:ascii="Sylfaen" w:hAnsi="Sylfaen" w:cs="Sylfaen"/>
          <w:lang w:val="ka-GE"/>
        </w:rPr>
        <w:t>ფუნქციონირებს</w:t>
      </w:r>
      <w:r w:rsidRPr="00754CDD">
        <w:t xml:space="preserve"> </w:t>
      </w:r>
      <w:r w:rsidRPr="00754CDD">
        <w:rPr>
          <w:rFonts w:ascii="Sylfaen" w:hAnsi="Sylfaen" w:cs="Sylfaen"/>
          <w:lang w:val="ka-GE"/>
        </w:rPr>
        <w:t>ქ</w:t>
      </w:r>
      <w:r w:rsidRPr="00754CDD">
        <w:rPr>
          <w:lang w:val="ka-GE"/>
        </w:rPr>
        <w:t xml:space="preserve">. </w:t>
      </w:r>
      <w:r w:rsidRPr="00754CDD">
        <w:rPr>
          <w:rFonts w:ascii="Sylfaen" w:hAnsi="Sylfaen" w:cs="Sylfaen"/>
          <w:lang w:val="ka-GE"/>
        </w:rPr>
        <w:t>ლანჩხუთში</w:t>
      </w:r>
      <w:r w:rsidRPr="00754CDD">
        <w:rPr>
          <w:lang w:val="ka-GE"/>
        </w:rPr>
        <w:t xml:space="preserve"> </w:t>
      </w:r>
      <w:r w:rsidRPr="00754CDD">
        <w:rPr>
          <w:rFonts w:ascii="Sylfaen" w:hAnsi="Sylfaen" w:cs="Sylfaen"/>
          <w:lang w:val="ka-GE"/>
        </w:rPr>
        <w:t>და</w:t>
      </w:r>
      <w:r w:rsidRPr="00754CDD">
        <w:rPr>
          <w:lang w:val="ka-GE"/>
        </w:rPr>
        <w:t xml:space="preserve"> 15 </w:t>
      </w:r>
      <w:r w:rsidRPr="00754CDD">
        <w:rPr>
          <w:rFonts w:ascii="Sylfaen" w:hAnsi="Sylfaen" w:cs="Sylfaen"/>
          <w:lang w:val="ka-GE"/>
        </w:rPr>
        <w:t>ადმინისტრაციულ</w:t>
      </w:r>
      <w:r w:rsidRPr="00754CDD">
        <w:rPr>
          <w:lang w:val="ka-GE"/>
        </w:rPr>
        <w:t xml:space="preserve"> </w:t>
      </w:r>
      <w:r w:rsidRPr="00754CDD">
        <w:rPr>
          <w:rFonts w:ascii="Sylfaen" w:hAnsi="Sylfaen" w:cs="Sylfaen"/>
          <w:lang w:val="ka-GE"/>
        </w:rPr>
        <w:t>ერთეულში</w:t>
      </w:r>
      <w:r w:rsidRPr="00754CDD">
        <w:rPr>
          <w:lang w:val="ka-GE"/>
        </w:rPr>
        <w:t xml:space="preserve">  (</w:t>
      </w:r>
      <w:r w:rsidRPr="00754CDD">
        <w:rPr>
          <w:rFonts w:ascii="Sylfaen" w:hAnsi="Sylfaen" w:cs="Sylfaen"/>
          <w:lang w:val="ka-GE"/>
        </w:rPr>
        <w:t>დასახლებულ</w:t>
      </w:r>
      <w:r w:rsidRPr="00754CDD">
        <w:rPr>
          <w:lang w:val="ka-GE"/>
        </w:rPr>
        <w:t xml:space="preserve"> </w:t>
      </w:r>
      <w:r w:rsidRPr="00754CDD">
        <w:rPr>
          <w:rFonts w:ascii="Sylfaen" w:hAnsi="Sylfaen" w:cs="Sylfaen"/>
          <w:lang w:val="ka-GE"/>
        </w:rPr>
        <w:t>პუნქტში</w:t>
      </w:r>
      <w:r w:rsidRPr="00754CDD">
        <w:rPr>
          <w:lang w:val="ka-GE"/>
        </w:rPr>
        <w:t xml:space="preserve">), </w:t>
      </w:r>
      <w:r w:rsidRPr="00754CDD">
        <w:rPr>
          <w:rFonts w:ascii="Sylfaen" w:hAnsi="Sylfaen" w:cs="Sylfaen"/>
          <w:lang w:val="ka-GE"/>
        </w:rPr>
        <w:t>გარე</w:t>
      </w:r>
      <w:r w:rsidRPr="00754CDD">
        <w:rPr>
          <w:lang w:val="ka-GE"/>
        </w:rPr>
        <w:t xml:space="preserve"> </w:t>
      </w:r>
      <w:r w:rsidRPr="00754CDD">
        <w:rPr>
          <w:rFonts w:ascii="Sylfaen" w:hAnsi="Sylfaen" w:cs="Sylfaen"/>
          <w:lang w:val="ka-GE"/>
        </w:rPr>
        <w:t>განათების</w:t>
      </w:r>
      <w:r w:rsidRPr="00754CDD">
        <w:rPr>
          <w:lang w:val="ka-GE"/>
        </w:rPr>
        <w:t xml:space="preserve"> </w:t>
      </w:r>
      <w:r w:rsidRPr="00754CDD">
        <w:rPr>
          <w:rFonts w:ascii="Sylfaen" w:hAnsi="Sylfaen" w:cs="Sylfaen"/>
          <w:lang w:val="ka-GE"/>
        </w:rPr>
        <w:t>ქსელით</w:t>
      </w:r>
      <w:r w:rsidRPr="00754CDD">
        <w:rPr>
          <w:lang w:val="ka-GE"/>
        </w:rPr>
        <w:t xml:space="preserve"> </w:t>
      </w:r>
      <w:r w:rsidRPr="00754CDD">
        <w:rPr>
          <w:rFonts w:ascii="Sylfaen" w:hAnsi="Sylfaen" w:cs="Sylfaen"/>
          <w:lang w:val="ka-GE"/>
        </w:rPr>
        <w:t>მოცულია</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დასახლებული</w:t>
      </w:r>
      <w:r w:rsidRPr="00754CDD">
        <w:rPr>
          <w:lang w:val="ka-GE"/>
        </w:rPr>
        <w:t xml:space="preserve"> </w:t>
      </w:r>
      <w:r w:rsidRPr="00754CDD">
        <w:rPr>
          <w:rFonts w:ascii="Sylfaen" w:hAnsi="Sylfaen" w:cs="Sylfaen"/>
          <w:lang w:val="ka-GE"/>
        </w:rPr>
        <w:t>ტერიტორიის</w:t>
      </w:r>
      <w:r w:rsidRPr="00754CDD">
        <w:rPr>
          <w:lang w:val="ka-GE"/>
        </w:rPr>
        <w:t xml:space="preserve"> 80%. </w:t>
      </w:r>
      <w:r w:rsidRPr="00754CDD">
        <w:rPr>
          <w:rFonts w:ascii="Sylfaen" w:hAnsi="Sylfaen" w:cs="Sylfaen"/>
          <w:lang w:val="ka-GE"/>
        </w:rPr>
        <w:t>გარე</w:t>
      </w:r>
      <w:r w:rsidRPr="00754CDD">
        <w:rPr>
          <w:lang w:val="ka-GE"/>
        </w:rPr>
        <w:t xml:space="preserve"> </w:t>
      </w:r>
      <w:r w:rsidRPr="00754CDD">
        <w:rPr>
          <w:rFonts w:ascii="Sylfaen" w:hAnsi="Sylfaen" w:cs="Sylfaen"/>
          <w:lang w:val="ka-GE"/>
        </w:rPr>
        <w:t>განათების</w:t>
      </w:r>
      <w:r w:rsidRPr="00754CDD">
        <w:rPr>
          <w:lang w:val="ka-GE"/>
        </w:rPr>
        <w:t xml:space="preserve"> </w:t>
      </w:r>
      <w:r w:rsidRPr="00754CDD">
        <w:rPr>
          <w:rFonts w:ascii="Sylfaen" w:hAnsi="Sylfaen" w:cs="Sylfaen"/>
          <w:lang w:val="ka-GE"/>
        </w:rPr>
        <w:t>სისტემა</w:t>
      </w:r>
      <w:r w:rsidRPr="00754CDD">
        <w:rPr>
          <w:lang w:val="ka-GE"/>
        </w:rPr>
        <w:t xml:space="preserve"> </w:t>
      </w:r>
      <w:r w:rsidRPr="00754CDD">
        <w:rPr>
          <w:rFonts w:ascii="Sylfaen" w:hAnsi="Sylfaen" w:cs="Sylfaen"/>
          <w:lang w:val="ka-GE"/>
        </w:rPr>
        <w:t>მოიცავს</w:t>
      </w:r>
      <w:r w:rsidRPr="00754CDD">
        <w:rPr>
          <w:lang w:val="ka-GE"/>
        </w:rPr>
        <w:t xml:space="preserve"> 1000-</w:t>
      </w:r>
      <w:r w:rsidRPr="00754CDD">
        <w:rPr>
          <w:rFonts w:ascii="Sylfaen" w:hAnsi="Sylfaen" w:cs="Sylfaen"/>
          <w:lang w:val="ka-GE"/>
        </w:rPr>
        <w:t>ზე</w:t>
      </w:r>
      <w:r w:rsidRPr="00754CDD">
        <w:rPr>
          <w:lang w:val="ka-GE"/>
        </w:rPr>
        <w:t xml:space="preserve"> </w:t>
      </w:r>
      <w:r w:rsidRPr="00754CDD">
        <w:rPr>
          <w:rFonts w:ascii="Sylfaen" w:hAnsi="Sylfaen" w:cs="Sylfaen"/>
          <w:lang w:val="ka-GE"/>
        </w:rPr>
        <w:t>მეტს</w:t>
      </w:r>
      <w:r w:rsidRPr="00754CDD">
        <w:rPr>
          <w:lang w:val="ka-GE"/>
        </w:rPr>
        <w:t xml:space="preserve"> </w:t>
      </w:r>
      <w:r w:rsidRPr="00754CDD">
        <w:rPr>
          <w:rFonts w:ascii="Sylfaen" w:hAnsi="Sylfaen" w:cs="Sylfaen"/>
          <w:lang w:val="ka-GE"/>
        </w:rPr>
        <w:t>განათებისა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ელექტროგაყვანილობის</w:t>
      </w:r>
      <w:r w:rsidRPr="00754CDD">
        <w:rPr>
          <w:lang w:val="ka-GE"/>
        </w:rPr>
        <w:t xml:space="preserve"> </w:t>
      </w:r>
      <w:r w:rsidRPr="00754CDD">
        <w:rPr>
          <w:rFonts w:ascii="Sylfaen" w:hAnsi="Sylfaen" w:cs="Sylfaen"/>
          <w:lang w:val="ka-GE"/>
        </w:rPr>
        <w:t>ბოძს</w:t>
      </w:r>
      <w:r w:rsidRPr="00754CDD">
        <w:rPr>
          <w:lang w:val="ka-GE"/>
        </w:rPr>
        <w:t>, 6500-</w:t>
      </w:r>
      <w:r w:rsidRPr="00754CDD">
        <w:rPr>
          <w:rFonts w:ascii="Sylfaen" w:hAnsi="Sylfaen" w:cs="Sylfaen"/>
          <w:lang w:val="ka-GE"/>
        </w:rPr>
        <w:t>ზე</w:t>
      </w:r>
      <w:r w:rsidRPr="00754CDD">
        <w:rPr>
          <w:lang w:val="ka-GE"/>
        </w:rPr>
        <w:t xml:space="preserve"> </w:t>
      </w:r>
      <w:r w:rsidRPr="00754CDD">
        <w:rPr>
          <w:rFonts w:ascii="Sylfaen" w:hAnsi="Sylfaen" w:cs="Sylfaen"/>
          <w:lang w:val="ka-GE"/>
        </w:rPr>
        <w:t>მეტ</w:t>
      </w:r>
      <w:r w:rsidRPr="00754CDD">
        <w:rPr>
          <w:lang w:val="ka-GE"/>
        </w:rPr>
        <w:t xml:space="preserve"> </w:t>
      </w:r>
      <w:r w:rsidRPr="00754CDD">
        <w:rPr>
          <w:rFonts w:ascii="Sylfaen" w:hAnsi="Sylfaen" w:cs="Sylfaen"/>
          <w:lang w:val="ka-GE"/>
        </w:rPr>
        <w:t>სანათ</w:t>
      </w:r>
      <w:r w:rsidRPr="00754CDD">
        <w:rPr>
          <w:lang w:val="ka-GE"/>
        </w:rPr>
        <w:t xml:space="preserve"> </w:t>
      </w:r>
      <w:r w:rsidRPr="00754CDD">
        <w:rPr>
          <w:rFonts w:ascii="Sylfaen" w:hAnsi="Sylfaen" w:cs="Sylfaen"/>
          <w:lang w:val="ka-GE"/>
        </w:rPr>
        <w:t>წერტილს</w:t>
      </w:r>
      <w:r w:rsidRPr="00754CDD">
        <w:rPr>
          <w:lang w:val="ka-GE"/>
        </w:rPr>
        <w:t xml:space="preserve">, 20000 </w:t>
      </w:r>
      <w:r w:rsidRPr="00754CDD">
        <w:rPr>
          <w:rFonts w:ascii="Sylfaen" w:hAnsi="Sylfaen" w:cs="Sylfaen"/>
          <w:lang w:val="ka-GE"/>
        </w:rPr>
        <w:t>გრძივ</w:t>
      </w:r>
      <w:r w:rsidRPr="00754CDD">
        <w:rPr>
          <w:lang w:val="ka-GE"/>
        </w:rPr>
        <w:t xml:space="preserve"> </w:t>
      </w:r>
      <w:r w:rsidRPr="00754CDD">
        <w:rPr>
          <w:rFonts w:ascii="Sylfaen" w:hAnsi="Sylfaen" w:cs="Sylfaen"/>
          <w:lang w:val="ka-GE"/>
        </w:rPr>
        <w:t>მეტრზე</w:t>
      </w:r>
      <w:r w:rsidRPr="00754CDD">
        <w:rPr>
          <w:lang w:val="ka-GE"/>
        </w:rPr>
        <w:t xml:space="preserve"> </w:t>
      </w:r>
      <w:r w:rsidRPr="00754CDD">
        <w:rPr>
          <w:rFonts w:ascii="Sylfaen" w:hAnsi="Sylfaen" w:cs="Sylfaen"/>
          <w:lang w:val="ka-GE"/>
        </w:rPr>
        <w:t>მეტრ</w:t>
      </w:r>
      <w:r w:rsidRPr="00754CDD">
        <w:rPr>
          <w:lang w:val="ka-GE"/>
        </w:rPr>
        <w:t xml:space="preserve"> </w:t>
      </w:r>
      <w:r w:rsidRPr="00754CDD">
        <w:rPr>
          <w:rFonts w:ascii="Sylfaen" w:hAnsi="Sylfaen" w:cs="Sylfaen"/>
          <w:lang w:val="ka-GE"/>
        </w:rPr>
        <w:t>სადენს</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სხვა</w:t>
      </w:r>
      <w:r w:rsidRPr="00754CDD">
        <w:rPr>
          <w:lang w:val="ka-GE"/>
        </w:rPr>
        <w:t xml:space="preserve"> </w:t>
      </w:r>
      <w:r w:rsidRPr="00754CDD">
        <w:rPr>
          <w:rFonts w:ascii="Sylfaen" w:hAnsi="Sylfaen" w:cs="Sylfaen"/>
          <w:lang w:val="ka-GE"/>
        </w:rPr>
        <w:t>დამხმარე</w:t>
      </w:r>
      <w:r w:rsidRPr="00754CDD">
        <w:rPr>
          <w:lang w:val="ka-GE"/>
        </w:rPr>
        <w:t xml:space="preserve"> </w:t>
      </w:r>
      <w:r w:rsidRPr="00754CDD">
        <w:rPr>
          <w:rFonts w:ascii="Sylfaen" w:hAnsi="Sylfaen" w:cs="Sylfaen"/>
          <w:lang w:val="ka-GE"/>
        </w:rPr>
        <w:t>ინფრასტრუქტურას</w:t>
      </w:r>
      <w:r w:rsidRPr="00754CDD">
        <w:rPr>
          <w:lang w:val="ka-GE"/>
        </w:rPr>
        <w:t xml:space="preserve">. </w:t>
      </w:r>
      <w:r w:rsidRPr="00754CDD">
        <w:rPr>
          <w:lang w:val="ka-GE"/>
        </w:rPr>
        <w:br/>
      </w:r>
    </w:p>
    <w:p w:rsidR="00060FF0" w:rsidRPr="00754CDD" w:rsidRDefault="00060FF0" w:rsidP="00060FF0">
      <w:pPr>
        <w:spacing w:after="0" w:line="240" w:lineRule="auto"/>
        <w:ind w:left="-270"/>
        <w:jc w:val="both"/>
        <w:rPr>
          <w:b/>
          <w:noProof/>
          <w:u w:color="FF0000"/>
          <w:lang w:val="ka-GE"/>
        </w:rPr>
      </w:pPr>
      <w:r w:rsidRPr="00754CDD">
        <w:rPr>
          <w:rFonts w:ascii="Sylfaen" w:hAnsi="Sylfaen" w:cs="Sylfaen"/>
          <w:b/>
          <w:noProof/>
          <w:lang w:val="ka-GE"/>
        </w:rPr>
        <w:t>დასუფთავება</w:t>
      </w:r>
      <w:r w:rsidRPr="00754CDD">
        <w:rPr>
          <w:rFonts w:cs="Sylfaen"/>
          <w:b/>
          <w:noProof/>
          <w:lang w:val="ka-GE"/>
        </w:rPr>
        <w:t xml:space="preserve"> </w:t>
      </w:r>
      <w:r w:rsidRPr="00754CDD">
        <w:rPr>
          <w:rFonts w:ascii="Sylfaen" w:hAnsi="Sylfaen" w:cs="Sylfaen"/>
          <w:b/>
          <w:noProof/>
          <w:lang w:val="ka-GE"/>
        </w:rPr>
        <w:t>და</w:t>
      </w:r>
      <w:r w:rsidRPr="00754CDD">
        <w:rPr>
          <w:rFonts w:cs="Sylfaen"/>
          <w:b/>
          <w:noProof/>
          <w:lang w:val="ka-GE"/>
        </w:rPr>
        <w:t xml:space="preserve"> </w:t>
      </w:r>
      <w:r w:rsidRPr="00754CDD">
        <w:rPr>
          <w:rFonts w:ascii="Sylfaen" w:hAnsi="Sylfaen" w:cs="Sylfaen"/>
          <w:b/>
          <w:noProof/>
          <w:lang w:val="ka-GE"/>
        </w:rPr>
        <w:t>გარემოს</w:t>
      </w:r>
      <w:r w:rsidRPr="00754CDD">
        <w:rPr>
          <w:rFonts w:cs="Sylfaen"/>
          <w:b/>
          <w:noProof/>
          <w:lang w:val="ka-GE"/>
        </w:rPr>
        <w:t xml:space="preserve"> </w:t>
      </w:r>
      <w:r w:rsidRPr="00754CDD">
        <w:rPr>
          <w:rFonts w:ascii="Sylfaen" w:hAnsi="Sylfaen" w:cs="Sylfaen"/>
          <w:b/>
          <w:noProof/>
          <w:lang w:val="ka-GE"/>
        </w:rPr>
        <w:t>დაცვა</w:t>
      </w:r>
      <w:r w:rsidRPr="00754CDD">
        <w:rPr>
          <w:rFonts w:cs="Sylfaen"/>
          <w:b/>
          <w:noProof/>
          <w:lang w:val="ka-GE"/>
        </w:rPr>
        <w:t xml:space="preserve"> </w:t>
      </w:r>
    </w:p>
    <w:p w:rsidR="00060FF0" w:rsidRPr="00754CDD" w:rsidRDefault="00060FF0" w:rsidP="00060FF0">
      <w:pPr>
        <w:spacing w:after="0" w:line="240" w:lineRule="auto"/>
        <w:ind w:left="-270" w:firstLine="706"/>
        <w:jc w:val="both"/>
        <w:rPr>
          <w:rFonts w:ascii="Sylfaen" w:hAnsi="Sylfaen"/>
          <w:b/>
          <w:noProof/>
          <w:u w:color="FF0000"/>
          <w:lang w:val="ka-GE"/>
        </w:rPr>
      </w:pPr>
      <w:r w:rsidRPr="00754CDD">
        <w:rPr>
          <w:rFonts w:ascii="Sylfaen" w:hAnsi="Sylfaen" w:cs="Sylfaen"/>
          <w:lang w:val="ka-GE"/>
        </w:rPr>
        <w:t>პროგრამის</w:t>
      </w:r>
      <w:r w:rsidRPr="00754CDD">
        <w:rPr>
          <w:lang w:val="ka-GE"/>
        </w:rPr>
        <w:t xml:space="preserve"> </w:t>
      </w:r>
      <w:r w:rsidRPr="00754CDD">
        <w:rPr>
          <w:rFonts w:ascii="Sylfaen" w:hAnsi="Sylfaen" w:cs="Sylfaen"/>
          <w:lang w:val="ka-GE"/>
        </w:rPr>
        <w:t>ფარგლებში</w:t>
      </w:r>
      <w:r w:rsidRPr="00754CDD">
        <w:rPr>
          <w:lang w:val="ka-GE"/>
        </w:rPr>
        <w:t xml:space="preserve"> </w:t>
      </w:r>
      <w:r w:rsidRPr="00754CDD">
        <w:rPr>
          <w:rFonts w:ascii="Sylfaen" w:hAnsi="Sylfaen" w:cs="Sylfaen"/>
          <w:lang w:val="ka-GE"/>
        </w:rPr>
        <w:t>განხორციელდება</w:t>
      </w:r>
      <w:r w:rsidRPr="00754CDD">
        <w:rPr>
          <w:lang w:val="ka-GE"/>
        </w:rPr>
        <w:t xml:space="preserve">  </w:t>
      </w:r>
      <w:r w:rsidRPr="00754CDD">
        <w:rPr>
          <w:rFonts w:ascii="Sylfaen" w:hAnsi="Sylfaen" w:cs="Sylfaen"/>
          <w:lang w:val="ka-GE"/>
        </w:rPr>
        <w:t>გარემოს</w:t>
      </w:r>
      <w:r w:rsidRPr="00754CDD">
        <w:rPr>
          <w:lang w:val="ka-GE"/>
        </w:rPr>
        <w:t xml:space="preserve"> </w:t>
      </w:r>
      <w:r w:rsidRPr="00754CDD">
        <w:rPr>
          <w:rFonts w:ascii="Sylfaen" w:hAnsi="Sylfaen" w:cs="Sylfaen"/>
          <w:lang w:val="ka-GE"/>
        </w:rPr>
        <w:t>დასუფთავება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ნარჩენების</w:t>
      </w:r>
      <w:r w:rsidRPr="00754CDD">
        <w:rPr>
          <w:lang w:val="ka-GE"/>
        </w:rPr>
        <w:t xml:space="preserve"> </w:t>
      </w:r>
      <w:r w:rsidRPr="00754CDD">
        <w:rPr>
          <w:rFonts w:ascii="Sylfaen" w:hAnsi="Sylfaen" w:cs="Sylfaen"/>
          <w:lang w:val="ka-GE"/>
        </w:rPr>
        <w:t>გატანა</w:t>
      </w:r>
      <w:r w:rsidRPr="00754CDD">
        <w:rPr>
          <w:lang w:val="ka-GE"/>
        </w:rPr>
        <w:t xml:space="preserve">, </w:t>
      </w:r>
      <w:r w:rsidRPr="00754CDD">
        <w:rPr>
          <w:rFonts w:ascii="Sylfaen" w:hAnsi="Sylfaen" w:cs="Sylfaen"/>
          <w:lang w:val="ka-GE"/>
        </w:rPr>
        <w:t>მწვანე</w:t>
      </w:r>
      <w:r w:rsidRPr="00754CDD">
        <w:rPr>
          <w:lang w:val="ka-GE"/>
        </w:rPr>
        <w:t xml:space="preserve"> </w:t>
      </w:r>
      <w:r w:rsidRPr="00754CDD">
        <w:rPr>
          <w:rFonts w:ascii="Sylfaen" w:hAnsi="Sylfaen" w:cs="Sylfaen"/>
          <w:lang w:val="ka-GE"/>
        </w:rPr>
        <w:t>ნარგავების</w:t>
      </w:r>
      <w:r w:rsidRPr="00754CDD">
        <w:rPr>
          <w:lang w:val="ka-GE"/>
        </w:rPr>
        <w:t xml:space="preserve"> </w:t>
      </w:r>
      <w:r w:rsidRPr="00754CDD">
        <w:rPr>
          <w:rFonts w:ascii="Sylfaen" w:hAnsi="Sylfaen" w:cs="Sylfaen"/>
          <w:lang w:val="ka-GE"/>
        </w:rPr>
        <w:t>მოვლა</w:t>
      </w:r>
      <w:r w:rsidRPr="00754CDD">
        <w:rPr>
          <w:lang w:val="ka-GE"/>
        </w:rPr>
        <w:t>-</w:t>
      </w:r>
      <w:r w:rsidRPr="00754CDD">
        <w:rPr>
          <w:rFonts w:ascii="Sylfaen" w:hAnsi="Sylfaen" w:cs="Sylfaen"/>
          <w:lang w:val="ka-GE"/>
        </w:rPr>
        <w:t>პატრონობა</w:t>
      </w:r>
      <w:r w:rsidRPr="00754CDD">
        <w:rPr>
          <w:lang w:val="ka-GE"/>
        </w:rPr>
        <w:t xml:space="preserve">, </w:t>
      </w:r>
      <w:r w:rsidRPr="00754CDD">
        <w:rPr>
          <w:rFonts w:ascii="Sylfaen" w:hAnsi="Sylfaen" w:cs="Sylfaen"/>
          <w:lang w:val="ka-GE"/>
        </w:rPr>
        <w:t>განვითარება</w:t>
      </w:r>
      <w:r w:rsidRPr="00754CDD">
        <w:rPr>
          <w:lang w:val="ka-GE"/>
        </w:rPr>
        <w:t xml:space="preserve">, </w:t>
      </w:r>
      <w:r w:rsidRPr="00754CDD">
        <w:rPr>
          <w:rFonts w:ascii="Sylfaen" w:hAnsi="Sylfaen" w:cs="Sylfaen"/>
          <w:lang w:val="ka-GE"/>
        </w:rPr>
        <w:t>კაპიტალური</w:t>
      </w:r>
      <w:r w:rsidRPr="00754CDD">
        <w:rPr>
          <w:lang w:val="ka-GE"/>
        </w:rPr>
        <w:t xml:space="preserve"> </w:t>
      </w:r>
      <w:r w:rsidRPr="00754CDD">
        <w:rPr>
          <w:rFonts w:ascii="Sylfaen" w:hAnsi="Sylfaen" w:cs="Sylfaen"/>
          <w:lang w:val="ka-GE"/>
        </w:rPr>
        <w:t>დაბანდებები</w:t>
      </w:r>
      <w:r w:rsidRPr="00754CDD">
        <w:rPr>
          <w:lang w:val="ka-GE"/>
        </w:rPr>
        <w:t xml:space="preserve"> </w:t>
      </w:r>
      <w:r w:rsidRPr="00754CDD">
        <w:rPr>
          <w:rFonts w:ascii="Sylfaen" w:hAnsi="Sylfaen" w:cs="Sylfaen"/>
          <w:lang w:val="ka-GE"/>
        </w:rPr>
        <w:t>დასუფთავების</w:t>
      </w:r>
      <w:r w:rsidRPr="00754CDD">
        <w:rPr>
          <w:lang w:val="ka-GE"/>
        </w:rPr>
        <w:t xml:space="preserve"> </w:t>
      </w:r>
      <w:r w:rsidRPr="00754CDD">
        <w:rPr>
          <w:rFonts w:ascii="Sylfaen" w:hAnsi="Sylfaen" w:cs="Sylfaen"/>
          <w:lang w:val="ka-GE"/>
        </w:rPr>
        <w:t>სფეროში</w:t>
      </w:r>
      <w:r w:rsidRPr="00754CDD">
        <w:rPr>
          <w:lang w:val="ka-GE"/>
        </w:rPr>
        <w:t xml:space="preserve">, </w:t>
      </w:r>
      <w:r w:rsidRPr="00754CDD">
        <w:rPr>
          <w:rFonts w:ascii="Sylfaen" w:hAnsi="Sylfaen" w:cs="Sylfaen"/>
          <w:lang w:val="ka-GE"/>
        </w:rPr>
        <w:t>უპატრონო</w:t>
      </w:r>
      <w:r w:rsidRPr="00754CDD">
        <w:rPr>
          <w:lang w:val="ka-GE"/>
        </w:rPr>
        <w:t xml:space="preserve"> </w:t>
      </w:r>
      <w:r w:rsidRPr="00754CDD">
        <w:rPr>
          <w:rFonts w:ascii="Sylfaen" w:hAnsi="Sylfaen" w:cs="Sylfaen"/>
          <w:lang w:val="ka-GE"/>
        </w:rPr>
        <w:t>ცხოველების</w:t>
      </w:r>
      <w:r w:rsidRPr="00754CDD">
        <w:rPr>
          <w:lang w:val="ka-GE"/>
        </w:rPr>
        <w:t xml:space="preserve"> </w:t>
      </w:r>
      <w:r w:rsidRPr="00754CDD">
        <w:rPr>
          <w:rFonts w:ascii="Sylfaen" w:hAnsi="Sylfaen" w:cs="Sylfaen"/>
          <w:lang w:val="ka-GE"/>
        </w:rPr>
        <w:t>მოვლითი</w:t>
      </w:r>
      <w:r w:rsidRPr="00754CDD">
        <w:rPr>
          <w:lang w:val="ka-GE"/>
        </w:rPr>
        <w:t xml:space="preserve"> </w:t>
      </w:r>
      <w:r w:rsidRPr="00754CDD">
        <w:rPr>
          <w:rFonts w:ascii="Sylfaen" w:hAnsi="Sylfaen" w:cs="Sylfaen"/>
          <w:lang w:val="ka-GE"/>
        </w:rPr>
        <w:t>ღონისძიებები</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მდინარეზე</w:t>
      </w:r>
      <w:r w:rsidRPr="00754CDD">
        <w:rPr>
          <w:lang w:val="ka-GE"/>
        </w:rPr>
        <w:t xml:space="preserve"> </w:t>
      </w:r>
      <w:r w:rsidRPr="00754CDD">
        <w:rPr>
          <w:rFonts w:ascii="Sylfaen" w:hAnsi="Sylfaen" w:cs="Sylfaen"/>
          <w:lang w:val="ka-GE"/>
        </w:rPr>
        <w:t>ნაგვის</w:t>
      </w:r>
      <w:r w:rsidRPr="00754CDD">
        <w:rPr>
          <w:lang w:val="ka-GE"/>
        </w:rPr>
        <w:t xml:space="preserve"> </w:t>
      </w:r>
      <w:r w:rsidRPr="00754CDD">
        <w:rPr>
          <w:rFonts w:ascii="Sylfaen" w:hAnsi="Sylfaen" w:cs="Sylfaen"/>
          <w:lang w:val="ka-GE"/>
        </w:rPr>
        <w:t>დამჭერის</w:t>
      </w:r>
      <w:r w:rsidRPr="00754CDD">
        <w:rPr>
          <w:lang w:val="ka-GE"/>
        </w:rPr>
        <w:t xml:space="preserve"> </w:t>
      </w:r>
      <w:r w:rsidRPr="00754CDD">
        <w:rPr>
          <w:rFonts w:ascii="Sylfaen" w:hAnsi="Sylfaen" w:cs="Sylfaen"/>
          <w:lang w:val="ka-GE"/>
        </w:rPr>
        <w:t>მოწყობა</w:t>
      </w:r>
      <w:r w:rsidRPr="00754CDD">
        <w:rPr>
          <w:lang w:val="ka-GE"/>
        </w:rPr>
        <w:t xml:space="preserve">. </w:t>
      </w:r>
      <w:r w:rsidRPr="00754CDD">
        <w:rPr>
          <w:rFonts w:ascii="Sylfaen" w:hAnsi="Sylfaen" w:cs="Sylfaen"/>
          <w:lang w:val="ka-GE"/>
        </w:rPr>
        <w:t>დაფინანსდება</w:t>
      </w:r>
      <w:r w:rsidRPr="00754CDD">
        <w:rPr>
          <w:lang w:val="ka-GE"/>
        </w:rPr>
        <w:t xml:space="preserve"> </w:t>
      </w:r>
      <w:r w:rsidRPr="00754CDD">
        <w:rPr>
          <w:rFonts w:ascii="Sylfaen" w:hAnsi="Sylfaen" w:cs="Sylfaen"/>
          <w:lang w:val="ka-GE"/>
        </w:rPr>
        <w:t>აღნიშნულთან</w:t>
      </w:r>
      <w:r w:rsidRPr="00754CDD">
        <w:rPr>
          <w:lang w:val="ka-GE"/>
        </w:rPr>
        <w:t xml:space="preserve"> </w:t>
      </w:r>
      <w:r w:rsidRPr="00754CDD">
        <w:rPr>
          <w:rFonts w:ascii="Sylfaen" w:hAnsi="Sylfaen" w:cs="Sylfaen"/>
          <w:lang w:val="ka-GE"/>
        </w:rPr>
        <w:t>დაკავშირებული</w:t>
      </w:r>
      <w:r w:rsidRPr="00754CDD">
        <w:rPr>
          <w:lang w:val="ka-GE"/>
        </w:rPr>
        <w:t xml:space="preserve"> </w:t>
      </w:r>
      <w:r w:rsidRPr="00754CDD">
        <w:rPr>
          <w:rFonts w:ascii="Sylfaen" w:hAnsi="Sylfaen" w:cs="Sylfaen"/>
          <w:lang w:val="ka-GE"/>
        </w:rPr>
        <w:t>ხარჯები</w:t>
      </w:r>
      <w:r w:rsidRPr="00754CDD">
        <w:rPr>
          <w:lang w:val="ka-GE"/>
        </w:rPr>
        <w:t xml:space="preserve">, </w:t>
      </w:r>
      <w:r w:rsidRPr="00754CDD">
        <w:rPr>
          <w:rFonts w:ascii="Sylfaen" w:hAnsi="Sylfaen" w:cs="Sylfaen"/>
          <w:lang w:val="ka-GE"/>
        </w:rPr>
        <w:t>უზრუნველყოფილი</w:t>
      </w:r>
      <w:r w:rsidRPr="00754CDD">
        <w:rPr>
          <w:lang w:val="ka-GE"/>
        </w:rPr>
        <w:t xml:space="preserve"> </w:t>
      </w:r>
      <w:r w:rsidRPr="00754CDD">
        <w:rPr>
          <w:rFonts w:ascii="Sylfaen" w:hAnsi="Sylfaen" w:cs="Sylfaen"/>
          <w:lang w:val="ka-GE"/>
        </w:rPr>
        <w:t>იქნება</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დასუფთავება</w:t>
      </w:r>
      <w:r w:rsidRPr="00754CDD">
        <w:rPr>
          <w:lang w:val="ka-GE"/>
        </w:rPr>
        <w:t xml:space="preserve">, </w:t>
      </w:r>
      <w:r w:rsidRPr="00754CDD">
        <w:rPr>
          <w:rFonts w:ascii="Sylfaen" w:hAnsi="Sylfaen" w:cs="Sylfaen"/>
          <w:lang w:val="ka-GE"/>
        </w:rPr>
        <w:t>ნარჩენების</w:t>
      </w:r>
      <w:r w:rsidRPr="00754CDD">
        <w:rPr>
          <w:lang w:val="ka-GE"/>
        </w:rPr>
        <w:t xml:space="preserve"> </w:t>
      </w:r>
      <w:r w:rsidRPr="00754CDD">
        <w:rPr>
          <w:rFonts w:ascii="Sylfaen" w:hAnsi="Sylfaen" w:cs="Sylfaen"/>
          <w:lang w:val="ka-GE"/>
        </w:rPr>
        <w:t>გატანა</w:t>
      </w:r>
      <w:r w:rsidRPr="00754CDD">
        <w:rPr>
          <w:lang w:val="ka-GE"/>
        </w:rPr>
        <w:t xml:space="preserve">, </w:t>
      </w:r>
      <w:r w:rsidRPr="00754CDD">
        <w:rPr>
          <w:rFonts w:ascii="Sylfaen" w:hAnsi="Sylfaen" w:cs="Sylfaen"/>
          <w:lang w:val="ka-GE"/>
        </w:rPr>
        <w:t>მწვანე</w:t>
      </w:r>
      <w:r w:rsidRPr="00754CDD">
        <w:rPr>
          <w:lang w:val="ka-GE"/>
        </w:rPr>
        <w:t xml:space="preserve"> </w:t>
      </w:r>
      <w:r w:rsidRPr="00754CDD">
        <w:rPr>
          <w:rFonts w:ascii="Sylfaen" w:hAnsi="Sylfaen" w:cs="Sylfaen"/>
          <w:lang w:val="ka-GE"/>
        </w:rPr>
        <w:t>ნარგავების</w:t>
      </w:r>
      <w:r w:rsidRPr="00754CDD">
        <w:rPr>
          <w:lang w:val="ka-GE"/>
        </w:rPr>
        <w:t xml:space="preserve"> </w:t>
      </w:r>
      <w:r w:rsidRPr="00754CDD">
        <w:rPr>
          <w:rFonts w:ascii="Sylfaen" w:hAnsi="Sylfaen" w:cs="Sylfaen"/>
          <w:lang w:val="ka-GE"/>
        </w:rPr>
        <w:t>მოვლა</w:t>
      </w:r>
      <w:r w:rsidRPr="00754CDD">
        <w:rPr>
          <w:lang w:val="ka-GE"/>
        </w:rPr>
        <w:t>-</w:t>
      </w:r>
      <w:r w:rsidRPr="00754CDD">
        <w:rPr>
          <w:rFonts w:ascii="Sylfaen" w:hAnsi="Sylfaen" w:cs="Sylfaen"/>
          <w:lang w:val="ka-GE"/>
        </w:rPr>
        <w:t>პატრონობა</w:t>
      </w:r>
      <w:r w:rsidRPr="00754CDD">
        <w:rPr>
          <w:lang w:val="ka-GE"/>
        </w:rPr>
        <w:t xml:space="preserve">,  </w:t>
      </w:r>
      <w:r w:rsidRPr="00754CDD">
        <w:rPr>
          <w:rFonts w:ascii="Sylfaen" w:hAnsi="Sylfaen" w:cs="Sylfaen"/>
          <w:lang w:val="ka-GE"/>
        </w:rPr>
        <w:t>უპატრონო</w:t>
      </w:r>
      <w:r w:rsidRPr="00754CDD">
        <w:rPr>
          <w:lang w:val="ka-GE"/>
        </w:rPr>
        <w:t xml:space="preserve"> </w:t>
      </w:r>
      <w:r w:rsidRPr="00754CDD">
        <w:rPr>
          <w:rFonts w:ascii="Sylfaen" w:hAnsi="Sylfaen" w:cs="Sylfaen"/>
          <w:lang w:val="ka-GE"/>
        </w:rPr>
        <w:t>ცხოველების</w:t>
      </w:r>
      <w:r w:rsidRPr="00754CDD">
        <w:rPr>
          <w:lang w:val="ka-GE"/>
        </w:rPr>
        <w:t xml:space="preserve"> </w:t>
      </w:r>
      <w:r w:rsidRPr="00754CDD">
        <w:rPr>
          <w:rFonts w:ascii="Sylfaen" w:hAnsi="Sylfaen" w:cs="Sylfaen"/>
          <w:lang w:val="ka-GE"/>
        </w:rPr>
        <w:t>მოვლითი</w:t>
      </w:r>
      <w:r w:rsidRPr="00754CDD">
        <w:rPr>
          <w:lang w:val="ka-GE"/>
        </w:rPr>
        <w:t xml:space="preserve"> </w:t>
      </w:r>
      <w:r w:rsidRPr="00754CDD">
        <w:rPr>
          <w:rFonts w:ascii="Sylfaen" w:hAnsi="Sylfaen" w:cs="Sylfaen"/>
          <w:lang w:val="ka-GE"/>
        </w:rPr>
        <w:t>ღონისძიებები</w:t>
      </w:r>
      <w:r w:rsidRPr="00754CDD">
        <w:rPr>
          <w:lang w:val="ka-GE"/>
        </w:rPr>
        <w:t xml:space="preserve">. </w:t>
      </w:r>
      <w:r w:rsidRPr="00754CDD">
        <w:rPr>
          <w:rFonts w:ascii="Sylfaen" w:hAnsi="Sylfaen" w:cs="Sylfaen"/>
          <w:lang w:val="ka-GE"/>
        </w:rPr>
        <w:t>შესაბამისად</w:t>
      </w:r>
      <w:r w:rsidRPr="00754CDD">
        <w:rPr>
          <w:lang w:val="ka-GE"/>
        </w:rPr>
        <w:t xml:space="preserve"> </w:t>
      </w:r>
      <w:r w:rsidRPr="00754CDD">
        <w:rPr>
          <w:rFonts w:ascii="Sylfaen" w:hAnsi="Sylfaen" w:cs="Sylfaen"/>
          <w:lang w:val="ka-GE"/>
        </w:rPr>
        <w:t>ქვეპროგრამის</w:t>
      </w:r>
      <w:r w:rsidRPr="00754CDD">
        <w:rPr>
          <w:lang w:val="ka-GE"/>
        </w:rPr>
        <w:t xml:space="preserve"> </w:t>
      </w:r>
      <w:r w:rsidRPr="00754CDD">
        <w:rPr>
          <w:rFonts w:ascii="Sylfaen" w:hAnsi="Sylfaen" w:cs="Sylfaen"/>
          <w:lang w:val="ka-GE"/>
        </w:rPr>
        <w:t>ფარგლებში</w:t>
      </w:r>
      <w:r w:rsidRPr="00754CDD">
        <w:rPr>
          <w:lang w:val="ka-GE"/>
        </w:rPr>
        <w:t xml:space="preserve"> </w:t>
      </w:r>
      <w:r w:rsidRPr="00754CDD">
        <w:rPr>
          <w:rFonts w:ascii="Sylfaen" w:hAnsi="Sylfaen" w:cs="Sylfaen"/>
          <w:lang w:val="ka-GE"/>
        </w:rPr>
        <w:t>გათვალისწინებულია</w:t>
      </w:r>
      <w:r w:rsidRPr="00754CDD">
        <w:rPr>
          <w:lang w:val="ka-GE"/>
        </w:rPr>
        <w:t xml:space="preserve"> </w:t>
      </w:r>
      <w:r w:rsidRPr="00754CDD">
        <w:rPr>
          <w:rFonts w:ascii="Sylfaen" w:hAnsi="Sylfaen" w:cs="Sylfaen"/>
          <w:lang w:val="ka-GE"/>
        </w:rPr>
        <w:t>ქალაქის</w:t>
      </w:r>
      <w:r w:rsidRPr="00754CDD">
        <w:rPr>
          <w:lang w:val="ka-GE"/>
        </w:rPr>
        <w:t xml:space="preserve"> </w:t>
      </w:r>
      <w:r w:rsidRPr="00754CDD">
        <w:rPr>
          <w:rFonts w:ascii="Sylfaen" w:hAnsi="Sylfaen" w:cs="Sylfaen"/>
          <w:lang w:val="ka-GE"/>
        </w:rPr>
        <w:t>სანიტარული</w:t>
      </w:r>
      <w:r w:rsidRPr="00754CDD">
        <w:rPr>
          <w:lang w:val="ka-GE"/>
        </w:rPr>
        <w:t xml:space="preserve"> </w:t>
      </w:r>
      <w:r w:rsidRPr="00754CDD">
        <w:rPr>
          <w:rFonts w:ascii="Sylfaen" w:hAnsi="Sylfaen" w:cs="Sylfaen"/>
          <w:lang w:val="ka-GE"/>
        </w:rPr>
        <w:t>წესრიგის</w:t>
      </w:r>
      <w:r w:rsidRPr="00754CDD">
        <w:rPr>
          <w:lang w:val="ka-GE"/>
        </w:rPr>
        <w:t xml:space="preserve"> </w:t>
      </w:r>
      <w:r w:rsidRPr="00754CDD">
        <w:rPr>
          <w:rFonts w:ascii="Sylfaen" w:hAnsi="Sylfaen" w:cs="Sylfaen"/>
          <w:lang w:val="ka-GE"/>
        </w:rPr>
        <w:t>შენარჩუნება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გაუმჯობესება</w:t>
      </w:r>
      <w:r w:rsidRPr="00754CDD">
        <w:rPr>
          <w:lang w:val="ka-GE"/>
        </w:rPr>
        <w:t xml:space="preserve">;  </w:t>
      </w:r>
      <w:r w:rsidRPr="00754CDD">
        <w:rPr>
          <w:rFonts w:ascii="Sylfaen" w:hAnsi="Sylfaen" w:cs="Sylfaen"/>
          <w:lang w:val="ka-GE"/>
        </w:rPr>
        <w:t>ნარჩენების</w:t>
      </w:r>
      <w:r w:rsidRPr="00754CDD">
        <w:rPr>
          <w:lang w:val="ka-GE"/>
        </w:rPr>
        <w:t xml:space="preserve"> </w:t>
      </w:r>
      <w:r w:rsidRPr="00754CDD">
        <w:rPr>
          <w:rFonts w:ascii="Sylfaen" w:hAnsi="Sylfaen" w:cs="Sylfaen"/>
          <w:lang w:val="ka-GE"/>
        </w:rPr>
        <w:t>სრული</w:t>
      </w:r>
      <w:r w:rsidRPr="00754CDD">
        <w:rPr>
          <w:lang w:val="ka-GE"/>
        </w:rPr>
        <w:t xml:space="preserve"> </w:t>
      </w:r>
      <w:r w:rsidRPr="00754CDD">
        <w:rPr>
          <w:rFonts w:ascii="Sylfaen" w:hAnsi="Sylfaen" w:cs="Sylfaen"/>
          <w:lang w:val="ka-GE"/>
        </w:rPr>
        <w:t>იზოლირება</w:t>
      </w:r>
      <w:r w:rsidRPr="00754CDD">
        <w:rPr>
          <w:lang w:val="ka-GE"/>
        </w:rPr>
        <w:t xml:space="preserve"> </w:t>
      </w:r>
      <w:r w:rsidRPr="00754CDD">
        <w:rPr>
          <w:rFonts w:ascii="Sylfaen" w:hAnsi="Sylfaen" w:cs="Sylfaen"/>
          <w:lang w:val="ka-GE"/>
        </w:rPr>
        <w:t>მოსახლეობისა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გარემოსაგან</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ყოველდღიური</w:t>
      </w:r>
      <w:r w:rsidRPr="00754CDD">
        <w:rPr>
          <w:lang w:val="ka-GE"/>
        </w:rPr>
        <w:t xml:space="preserve"> </w:t>
      </w:r>
      <w:r w:rsidRPr="00754CDD">
        <w:rPr>
          <w:rFonts w:ascii="Sylfaen" w:hAnsi="Sylfaen" w:cs="Sylfaen"/>
          <w:lang w:val="ka-GE"/>
        </w:rPr>
        <w:t>დაგვა</w:t>
      </w:r>
      <w:r w:rsidRPr="00754CDD">
        <w:rPr>
          <w:lang w:val="ka-GE"/>
        </w:rPr>
        <w:t>–</w:t>
      </w:r>
      <w:r w:rsidRPr="00754CDD">
        <w:rPr>
          <w:rFonts w:ascii="Sylfaen" w:hAnsi="Sylfaen" w:cs="Sylfaen"/>
          <w:lang w:val="ka-GE"/>
        </w:rPr>
        <w:t>დასუფთავება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ნარჩენების</w:t>
      </w:r>
      <w:r w:rsidRPr="00754CDD">
        <w:rPr>
          <w:lang w:val="ka-GE"/>
        </w:rPr>
        <w:t xml:space="preserve"> </w:t>
      </w:r>
      <w:r w:rsidRPr="00754CDD">
        <w:rPr>
          <w:rFonts w:ascii="Sylfaen" w:hAnsi="Sylfaen" w:cs="Sylfaen"/>
          <w:lang w:val="ka-GE"/>
        </w:rPr>
        <w:t>გატანა</w:t>
      </w:r>
      <w:r w:rsidRPr="00754CDD">
        <w:rPr>
          <w:lang w:val="ka-GE"/>
        </w:rPr>
        <w:t xml:space="preserve">; </w:t>
      </w:r>
      <w:r w:rsidRPr="00754CDD">
        <w:rPr>
          <w:rFonts w:ascii="Sylfaen" w:hAnsi="Sylfaen" w:cs="Sylfaen"/>
          <w:lang w:val="ka-GE"/>
        </w:rPr>
        <w:t>ქალაქის</w:t>
      </w:r>
      <w:r w:rsidRPr="00754CDD">
        <w:rPr>
          <w:rFonts w:cs="Sylfaen"/>
          <w:lang w:val="ka-GE"/>
        </w:rPr>
        <w:t xml:space="preserve"> </w:t>
      </w:r>
      <w:r w:rsidRPr="00754CDD">
        <w:rPr>
          <w:rFonts w:ascii="Sylfaen" w:hAnsi="Sylfaen" w:cs="Sylfaen"/>
          <w:lang w:val="ka-GE"/>
        </w:rPr>
        <w:t>ტერიტორიის</w:t>
      </w:r>
      <w:r w:rsidRPr="00754CDD">
        <w:rPr>
          <w:rFonts w:cs="Sylfaen"/>
          <w:lang w:val="ka-GE"/>
        </w:rPr>
        <w:t xml:space="preserve"> </w:t>
      </w:r>
      <w:r w:rsidRPr="00754CDD">
        <w:rPr>
          <w:rFonts w:ascii="Sylfaen" w:hAnsi="Sylfaen" w:cs="Sylfaen"/>
          <w:lang w:val="ka-GE"/>
        </w:rPr>
        <w:t>კეთილმოწყობითი</w:t>
      </w:r>
      <w:r w:rsidRPr="00754CDD">
        <w:rPr>
          <w:rFonts w:cs="Sylfaen"/>
          <w:lang w:val="ka-GE"/>
        </w:rPr>
        <w:t xml:space="preserve"> </w:t>
      </w:r>
      <w:r w:rsidRPr="00754CDD">
        <w:rPr>
          <w:rFonts w:ascii="Sylfaen" w:hAnsi="Sylfaen" w:cs="Sylfaen"/>
          <w:lang w:val="ka-GE"/>
        </w:rPr>
        <w:t>და</w:t>
      </w:r>
      <w:r w:rsidRPr="00754CDD">
        <w:rPr>
          <w:rFonts w:cs="Sylfaen"/>
          <w:lang w:val="ka-GE"/>
        </w:rPr>
        <w:t xml:space="preserve"> </w:t>
      </w:r>
      <w:r w:rsidRPr="00754CDD">
        <w:rPr>
          <w:rFonts w:ascii="Sylfaen" w:hAnsi="Sylfaen" w:cs="Sylfaen"/>
          <w:lang w:val="ka-GE"/>
        </w:rPr>
        <w:t>გამწვანებითი</w:t>
      </w:r>
      <w:r w:rsidRPr="00754CDD">
        <w:rPr>
          <w:rFonts w:cs="Sylfaen"/>
          <w:lang w:val="ka-GE"/>
        </w:rPr>
        <w:t xml:space="preserve"> </w:t>
      </w:r>
      <w:r w:rsidRPr="00754CDD">
        <w:rPr>
          <w:rFonts w:ascii="Sylfaen" w:hAnsi="Sylfaen" w:cs="Sylfaen"/>
          <w:lang w:val="ka-GE"/>
        </w:rPr>
        <w:t>სამუშაოები</w:t>
      </w:r>
      <w:r w:rsidRPr="00754CDD">
        <w:rPr>
          <w:rFonts w:cs="Sylfaen"/>
          <w:lang w:val="ka-GE"/>
        </w:rPr>
        <w:t xml:space="preserve">. </w:t>
      </w:r>
      <w:r w:rsidRPr="00754CDD">
        <w:rPr>
          <w:rFonts w:ascii="Sylfaen" w:hAnsi="Sylfaen" w:cs="Sylfaen"/>
          <w:lang w:val="ka-GE"/>
        </w:rPr>
        <w:t>ერთწლიანი</w:t>
      </w:r>
      <w:r w:rsidRPr="00754CDD">
        <w:rPr>
          <w:rFonts w:cs="Sylfaen"/>
          <w:lang w:val="ka-GE"/>
        </w:rPr>
        <w:t xml:space="preserve"> </w:t>
      </w:r>
      <w:r w:rsidRPr="00754CDD">
        <w:rPr>
          <w:rFonts w:ascii="Sylfaen" w:hAnsi="Sylfaen" w:cs="Sylfaen"/>
          <w:lang w:val="ka-GE"/>
        </w:rPr>
        <w:t>და</w:t>
      </w:r>
      <w:r w:rsidRPr="00754CDD">
        <w:rPr>
          <w:rFonts w:cs="Sylfaen"/>
          <w:lang w:val="ka-GE"/>
        </w:rPr>
        <w:t xml:space="preserve"> </w:t>
      </w:r>
      <w:r w:rsidRPr="00754CDD">
        <w:rPr>
          <w:rFonts w:ascii="Sylfaen" w:hAnsi="Sylfaen" w:cs="Sylfaen"/>
          <w:lang w:val="ka-GE"/>
        </w:rPr>
        <w:t>მრავალწლიანი</w:t>
      </w:r>
      <w:r w:rsidRPr="00754CDD">
        <w:rPr>
          <w:rFonts w:cs="Sylfaen"/>
          <w:lang w:val="ka-GE"/>
        </w:rPr>
        <w:t xml:space="preserve"> </w:t>
      </w:r>
      <w:r w:rsidRPr="00754CDD">
        <w:rPr>
          <w:rFonts w:ascii="Sylfaen" w:hAnsi="Sylfaen" w:cs="Sylfaen"/>
          <w:lang w:val="ka-GE"/>
        </w:rPr>
        <w:t>ნარგავების</w:t>
      </w:r>
      <w:r w:rsidRPr="00754CDD">
        <w:rPr>
          <w:rFonts w:cs="Sylfaen"/>
          <w:lang w:val="ka-GE"/>
        </w:rPr>
        <w:t xml:space="preserve"> </w:t>
      </w:r>
      <w:r w:rsidRPr="00754CDD">
        <w:rPr>
          <w:rFonts w:ascii="Sylfaen" w:hAnsi="Sylfaen" w:cs="Sylfaen"/>
          <w:lang w:val="ka-GE"/>
        </w:rPr>
        <w:t>დარგვა</w:t>
      </w:r>
      <w:r w:rsidRPr="00754CDD">
        <w:rPr>
          <w:rFonts w:cs="Sylfaen"/>
          <w:lang w:val="ka-GE"/>
        </w:rPr>
        <w:t xml:space="preserve">, </w:t>
      </w:r>
      <w:r w:rsidRPr="00754CDD">
        <w:rPr>
          <w:rFonts w:ascii="Sylfaen" w:hAnsi="Sylfaen" w:cs="Sylfaen"/>
          <w:lang w:val="ka-GE"/>
        </w:rPr>
        <w:t>სკვერებში</w:t>
      </w:r>
      <w:r w:rsidRPr="00754CDD">
        <w:rPr>
          <w:rFonts w:cs="Sylfaen"/>
          <w:lang w:val="ka-GE"/>
        </w:rPr>
        <w:t xml:space="preserve"> </w:t>
      </w:r>
      <w:r w:rsidRPr="00754CDD">
        <w:rPr>
          <w:rFonts w:ascii="Sylfaen" w:hAnsi="Sylfaen" w:cs="Sylfaen"/>
          <w:lang w:val="ka-GE"/>
        </w:rPr>
        <w:t>ბალახის</w:t>
      </w:r>
      <w:r w:rsidRPr="00754CDD">
        <w:rPr>
          <w:rFonts w:cs="Sylfaen"/>
          <w:lang w:val="ka-GE"/>
        </w:rPr>
        <w:t xml:space="preserve">  </w:t>
      </w:r>
      <w:r w:rsidRPr="00754CDD">
        <w:rPr>
          <w:rFonts w:ascii="Sylfaen" w:hAnsi="Sylfaen" w:cs="Sylfaen"/>
          <w:lang w:val="ka-GE"/>
        </w:rPr>
        <w:t>გათიბვა</w:t>
      </w:r>
      <w:r w:rsidRPr="00754CDD">
        <w:rPr>
          <w:rFonts w:cs="Sylfaen"/>
          <w:lang w:val="ka-GE"/>
        </w:rPr>
        <w:t xml:space="preserve"> </w:t>
      </w:r>
      <w:r w:rsidRPr="00754CDD">
        <w:rPr>
          <w:rFonts w:ascii="Sylfaen" w:hAnsi="Sylfaen" w:cs="Sylfaen"/>
          <w:lang w:val="ka-GE"/>
        </w:rPr>
        <w:t>ქალაქისა</w:t>
      </w:r>
      <w:r w:rsidRPr="00754CDD">
        <w:rPr>
          <w:rFonts w:cs="Sylfaen"/>
          <w:lang w:val="ka-GE"/>
        </w:rPr>
        <w:t xml:space="preserve">   </w:t>
      </w:r>
      <w:r w:rsidRPr="00754CDD">
        <w:rPr>
          <w:rFonts w:ascii="Sylfaen" w:hAnsi="Sylfaen" w:cs="Sylfaen"/>
          <w:lang w:val="ka-GE"/>
        </w:rPr>
        <w:t>და</w:t>
      </w:r>
      <w:r w:rsidRPr="00754CDD">
        <w:rPr>
          <w:rFonts w:cs="Sylfaen"/>
          <w:lang w:val="ka-GE"/>
        </w:rPr>
        <w:t xml:space="preserve"> </w:t>
      </w:r>
      <w:r w:rsidRPr="00754CDD">
        <w:rPr>
          <w:rFonts w:ascii="Sylfaen" w:hAnsi="Sylfaen" w:cs="Sylfaen"/>
          <w:lang w:val="ka-GE"/>
        </w:rPr>
        <w:t>მუნიციპალიტეტის</w:t>
      </w:r>
      <w:r w:rsidRPr="00754CDD">
        <w:rPr>
          <w:rFonts w:cs="Sylfaen"/>
          <w:lang w:val="ka-GE"/>
        </w:rPr>
        <w:t xml:space="preserve"> </w:t>
      </w:r>
      <w:r w:rsidRPr="00754CDD">
        <w:rPr>
          <w:rFonts w:ascii="Sylfaen" w:hAnsi="Sylfaen" w:cs="Sylfaen"/>
          <w:lang w:val="ka-GE"/>
        </w:rPr>
        <w:t>ტერიტორიაზე</w:t>
      </w:r>
      <w:r w:rsidRPr="00754CDD">
        <w:rPr>
          <w:rFonts w:cs="Sylfaen"/>
          <w:lang w:val="ka-GE"/>
        </w:rPr>
        <w:t xml:space="preserve">; </w:t>
      </w:r>
      <w:r w:rsidRPr="00754CDD">
        <w:rPr>
          <w:rFonts w:ascii="Sylfaen" w:hAnsi="Sylfaen" w:cs="Sylfaen"/>
          <w:lang w:val="ka-GE"/>
        </w:rPr>
        <w:t>მუნიციპალიტეტის</w:t>
      </w:r>
      <w:r w:rsidRPr="00754CDD">
        <w:rPr>
          <w:rFonts w:cs="Sylfaen"/>
          <w:lang w:val="ka-GE"/>
        </w:rPr>
        <w:t xml:space="preserve"> </w:t>
      </w:r>
      <w:r w:rsidRPr="00754CDD">
        <w:rPr>
          <w:rFonts w:ascii="Sylfaen" w:hAnsi="Sylfaen" w:cs="Sylfaen"/>
          <w:lang w:val="ka-GE"/>
        </w:rPr>
        <w:t>ტერიტორიაზე</w:t>
      </w:r>
      <w:r w:rsidRPr="00754CDD">
        <w:rPr>
          <w:rFonts w:cs="Sylfaen"/>
          <w:lang w:val="ka-GE"/>
        </w:rPr>
        <w:t xml:space="preserve"> </w:t>
      </w:r>
      <w:r w:rsidRPr="00754CDD">
        <w:rPr>
          <w:rFonts w:ascii="Sylfaen" w:hAnsi="Sylfaen" w:cs="Sylfaen"/>
          <w:lang w:val="ka-GE"/>
        </w:rPr>
        <w:t>არსებული</w:t>
      </w:r>
      <w:r w:rsidRPr="00754CDD">
        <w:rPr>
          <w:rFonts w:cs="Sylfaen"/>
          <w:lang w:val="ka-GE"/>
        </w:rPr>
        <w:t xml:space="preserve"> </w:t>
      </w:r>
      <w:r w:rsidRPr="00754CDD">
        <w:rPr>
          <w:rFonts w:ascii="Sylfaen" w:hAnsi="Sylfaen" w:cs="Sylfaen"/>
          <w:lang w:val="ka-GE"/>
        </w:rPr>
        <w:t>მაწანწალა</w:t>
      </w:r>
      <w:r w:rsidRPr="00754CDD">
        <w:rPr>
          <w:rFonts w:cs="Sylfaen"/>
          <w:lang w:val="ka-GE"/>
        </w:rPr>
        <w:t xml:space="preserve"> </w:t>
      </w:r>
      <w:r w:rsidRPr="00754CDD">
        <w:rPr>
          <w:rFonts w:ascii="Sylfaen" w:hAnsi="Sylfaen" w:cs="Sylfaen"/>
          <w:lang w:val="ka-GE"/>
        </w:rPr>
        <w:t>ძაღლების</w:t>
      </w:r>
      <w:r w:rsidRPr="00754CDD">
        <w:rPr>
          <w:rFonts w:cs="Sylfaen"/>
          <w:lang w:val="ka-GE"/>
        </w:rPr>
        <w:t xml:space="preserve"> </w:t>
      </w:r>
      <w:r w:rsidRPr="00754CDD">
        <w:rPr>
          <w:rFonts w:ascii="Sylfaen" w:hAnsi="Sylfaen" w:cs="Sylfaen"/>
          <w:lang w:val="ka-GE"/>
        </w:rPr>
        <w:t>თავშესაფარში</w:t>
      </w:r>
      <w:r w:rsidRPr="00754CDD">
        <w:rPr>
          <w:rFonts w:cs="Sylfaen"/>
          <w:lang w:val="ka-GE"/>
        </w:rPr>
        <w:t xml:space="preserve"> </w:t>
      </w:r>
      <w:r w:rsidRPr="00754CDD">
        <w:rPr>
          <w:rFonts w:ascii="Sylfaen" w:hAnsi="Sylfaen" w:cs="Sylfaen"/>
          <w:lang w:val="ka-GE"/>
        </w:rPr>
        <w:t>გადაყვანა</w:t>
      </w:r>
      <w:r w:rsidRPr="00754CDD">
        <w:rPr>
          <w:rFonts w:cs="Sylfaen"/>
          <w:lang w:val="ka-GE"/>
        </w:rPr>
        <w:t>.</w:t>
      </w:r>
    </w:p>
    <w:p w:rsidR="00060FF0" w:rsidRPr="00754CDD" w:rsidRDefault="00060FF0" w:rsidP="00060FF0">
      <w:pPr>
        <w:spacing w:after="0" w:line="240" w:lineRule="auto"/>
        <w:ind w:left="-270"/>
        <w:jc w:val="both"/>
        <w:rPr>
          <w:b/>
          <w:noProof/>
          <w:u w:color="FF0000"/>
        </w:rPr>
      </w:pPr>
      <w:r w:rsidRPr="00754CDD">
        <w:rPr>
          <w:rFonts w:cs="Sylfaen"/>
          <w:b/>
          <w:noProof/>
          <w:lang w:val="ka-GE"/>
        </w:rPr>
        <w:t xml:space="preserve"> </w:t>
      </w:r>
      <w:r w:rsidRPr="00754CDD">
        <w:rPr>
          <w:rFonts w:ascii="Sylfaen" w:hAnsi="Sylfaen" w:cs="Sylfaen"/>
          <w:b/>
          <w:noProof/>
          <w:u w:color="FF0000"/>
          <w:lang w:val="ka-GE"/>
        </w:rPr>
        <w:t>განათლების</w:t>
      </w:r>
      <w:r w:rsidRPr="00754CDD">
        <w:rPr>
          <w:b/>
          <w:noProof/>
        </w:rPr>
        <w:t xml:space="preserve"> </w:t>
      </w:r>
      <w:r w:rsidRPr="00754CDD">
        <w:rPr>
          <w:rFonts w:ascii="Sylfaen" w:hAnsi="Sylfaen" w:cs="Sylfaen"/>
          <w:b/>
          <w:noProof/>
          <w:u w:color="FF0000"/>
          <w:lang w:val="ka-GE"/>
        </w:rPr>
        <w:t>დაფინანსება</w:t>
      </w:r>
    </w:p>
    <w:p w:rsidR="00060FF0" w:rsidRPr="00754CDD" w:rsidRDefault="00060FF0" w:rsidP="00060FF0">
      <w:pPr>
        <w:spacing w:after="0" w:line="240" w:lineRule="auto"/>
        <w:ind w:left="-270" w:firstLine="706"/>
        <w:jc w:val="both"/>
        <w:rPr>
          <w:lang w:val="ka-GE"/>
        </w:rPr>
      </w:pPr>
      <w:r w:rsidRPr="00754CDD">
        <w:rPr>
          <w:rFonts w:ascii="Sylfaen" w:hAnsi="Sylfaen" w:cs="Sylfaen"/>
          <w:lang w:val="ka-GE"/>
        </w:rPr>
        <w:t>მომავალი</w:t>
      </w:r>
      <w:r w:rsidRPr="00754CDD">
        <w:rPr>
          <w:lang w:val="ka-GE"/>
        </w:rPr>
        <w:t xml:space="preserve"> </w:t>
      </w:r>
      <w:r w:rsidRPr="00754CDD">
        <w:rPr>
          <w:rFonts w:ascii="Sylfaen" w:hAnsi="Sylfaen" w:cs="Sylfaen"/>
          <w:lang w:val="ka-GE"/>
        </w:rPr>
        <w:t>თაობების</w:t>
      </w:r>
      <w:r w:rsidRPr="00754CDD">
        <w:rPr>
          <w:lang w:val="ka-GE"/>
        </w:rPr>
        <w:t xml:space="preserve"> </w:t>
      </w:r>
      <w:r w:rsidRPr="00754CDD">
        <w:rPr>
          <w:rFonts w:ascii="Sylfaen" w:hAnsi="Sylfaen" w:cs="Sylfaen"/>
          <w:lang w:val="ka-GE"/>
        </w:rPr>
        <w:t>აღზრდის</w:t>
      </w:r>
      <w:r w:rsidRPr="00754CDD">
        <w:rPr>
          <w:lang w:val="ka-GE"/>
        </w:rPr>
        <w:t xml:space="preserve"> </w:t>
      </w:r>
      <w:r w:rsidRPr="00754CDD">
        <w:rPr>
          <w:rFonts w:ascii="Sylfaen" w:hAnsi="Sylfaen" w:cs="Sylfaen"/>
          <w:lang w:val="ka-GE"/>
        </w:rPr>
        <w:t>მიმართულებით</w:t>
      </w:r>
      <w:r w:rsidRPr="00754CDD">
        <w:rPr>
          <w:lang w:val="ka-GE"/>
        </w:rPr>
        <w:t xml:space="preserve"> </w:t>
      </w:r>
      <w:r w:rsidRPr="00754CDD">
        <w:rPr>
          <w:rFonts w:ascii="Sylfaen" w:hAnsi="Sylfaen" w:cs="Sylfaen"/>
          <w:lang w:val="ka-GE"/>
        </w:rPr>
        <w:t>დაწყებითი</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ზოგადი</w:t>
      </w:r>
      <w:r w:rsidRPr="00754CDD">
        <w:rPr>
          <w:lang w:val="ka-GE"/>
        </w:rPr>
        <w:t xml:space="preserve"> </w:t>
      </w:r>
      <w:r w:rsidRPr="00754CDD">
        <w:rPr>
          <w:rFonts w:ascii="Sylfaen" w:hAnsi="Sylfaen" w:cs="Sylfaen"/>
          <w:lang w:val="ka-GE"/>
        </w:rPr>
        <w:t>განათლების</w:t>
      </w:r>
      <w:r w:rsidRPr="00754CDD">
        <w:rPr>
          <w:lang w:val="ka-GE"/>
        </w:rPr>
        <w:t xml:space="preserve"> </w:t>
      </w:r>
      <w:r w:rsidRPr="00754CDD">
        <w:rPr>
          <w:rFonts w:ascii="Sylfaen" w:hAnsi="Sylfaen" w:cs="Sylfaen"/>
          <w:lang w:val="ka-GE"/>
        </w:rPr>
        <w:t>გარდა</w:t>
      </w:r>
      <w:r w:rsidRPr="00754CDD">
        <w:rPr>
          <w:lang w:val="ka-GE"/>
        </w:rPr>
        <w:t xml:space="preserve"> </w:t>
      </w:r>
      <w:r w:rsidRPr="00754CDD">
        <w:rPr>
          <w:rFonts w:ascii="Sylfaen" w:hAnsi="Sylfaen" w:cs="Sylfaen"/>
          <w:lang w:val="ka-GE"/>
        </w:rPr>
        <w:t>მნიშვნელოვანი</w:t>
      </w:r>
      <w:r w:rsidRPr="00754CDD">
        <w:rPr>
          <w:lang w:val="ka-GE"/>
        </w:rPr>
        <w:t xml:space="preserve"> </w:t>
      </w:r>
      <w:r w:rsidRPr="00754CDD">
        <w:rPr>
          <w:rFonts w:ascii="Sylfaen" w:hAnsi="Sylfaen" w:cs="Sylfaen"/>
          <w:lang w:val="ka-GE"/>
        </w:rPr>
        <w:t>როლი</w:t>
      </w:r>
      <w:r w:rsidRPr="00754CDD">
        <w:rPr>
          <w:lang w:val="ka-GE"/>
        </w:rPr>
        <w:t xml:space="preserve"> </w:t>
      </w:r>
      <w:r w:rsidRPr="00754CDD">
        <w:rPr>
          <w:rFonts w:ascii="Sylfaen" w:hAnsi="Sylfaen" w:cs="Sylfaen"/>
          <w:lang w:val="ka-GE"/>
        </w:rPr>
        <w:t>ენიჭება</w:t>
      </w:r>
      <w:r w:rsidRPr="00754CDD">
        <w:rPr>
          <w:lang w:val="ka-GE"/>
        </w:rPr>
        <w:t xml:space="preserve"> </w:t>
      </w:r>
      <w:r w:rsidRPr="00754CDD">
        <w:rPr>
          <w:rFonts w:ascii="Sylfaen" w:hAnsi="Sylfaen" w:cs="Sylfaen"/>
          <w:lang w:val="ka-GE"/>
        </w:rPr>
        <w:t>ასევე</w:t>
      </w:r>
      <w:r w:rsidRPr="00754CDD">
        <w:rPr>
          <w:lang w:val="ka-GE"/>
        </w:rPr>
        <w:t xml:space="preserve"> </w:t>
      </w:r>
      <w:r w:rsidRPr="00754CDD">
        <w:rPr>
          <w:rFonts w:ascii="Sylfaen" w:hAnsi="Sylfaen" w:cs="Sylfaen"/>
          <w:lang w:val="ka-GE"/>
        </w:rPr>
        <w:t>სკოლამდელ</w:t>
      </w:r>
      <w:r w:rsidRPr="00754CDD">
        <w:rPr>
          <w:lang w:val="ka-GE"/>
        </w:rPr>
        <w:t xml:space="preserve"> </w:t>
      </w:r>
      <w:r w:rsidRPr="00754CDD">
        <w:rPr>
          <w:rFonts w:ascii="Sylfaen" w:hAnsi="Sylfaen" w:cs="Sylfaen"/>
          <w:lang w:val="ka-GE"/>
        </w:rPr>
        <w:t>განათლებას</w:t>
      </w:r>
      <w:r w:rsidRPr="00754CDD">
        <w:rPr>
          <w:lang w:val="ka-GE"/>
        </w:rPr>
        <w:t xml:space="preserve">, </w:t>
      </w:r>
      <w:r w:rsidRPr="00754CDD">
        <w:rPr>
          <w:rFonts w:ascii="Sylfaen" w:hAnsi="Sylfaen" w:cs="Sylfaen"/>
          <w:lang w:val="ka-GE"/>
        </w:rPr>
        <w:t>რაც</w:t>
      </w:r>
      <w:r w:rsidRPr="00754CDD">
        <w:rPr>
          <w:lang w:val="ka-GE"/>
        </w:rPr>
        <w:t xml:space="preserve"> </w:t>
      </w:r>
      <w:r w:rsidRPr="00754CDD">
        <w:rPr>
          <w:rFonts w:ascii="Sylfaen" w:hAnsi="Sylfaen" w:cs="Sylfaen"/>
          <w:lang w:val="ka-GE"/>
        </w:rPr>
        <w:t>თვითმმართველი</w:t>
      </w:r>
      <w:r w:rsidRPr="00754CDD">
        <w:rPr>
          <w:lang w:val="ka-GE"/>
        </w:rPr>
        <w:t xml:space="preserve"> </w:t>
      </w:r>
      <w:r w:rsidRPr="00754CDD">
        <w:rPr>
          <w:rFonts w:ascii="Sylfaen" w:hAnsi="Sylfaen" w:cs="Sylfaen"/>
          <w:lang w:val="ka-GE"/>
        </w:rPr>
        <w:t>ერთეულის</w:t>
      </w:r>
      <w:r w:rsidRPr="00754CDD">
        <w:rPr>
          <w:lang w:val="ka-GE"/>
        </w:rPr>
        <w:t xml:space="preserve"> </w:t>
      </w:r>
      <w:r w:rsidRPr="00754CDD">
        <w:rPr>
          <w:rFonts w:ascii="Sylfaen" w:hAnsi="Sylfaen" w:cs="Sylfaen"/>
          <w:lang w:val="ka-GE"/>
        </w:rPr>
        <w:t>საკუთარ</w:t>
      </w:r>
      <w:r w:rsidRPr="00754CDD">
        <w:rPr>
          <w:lang w:val="ka-GE"/>
        </w:rPr>
        <w:t xml:space="preserve"> </w:t>
      </w:r>
      <w:r w:rsidRPr="00754CDD">
        <w:rPr>
          <w:rFonts w:ascii="Sylfaen" w:hAnsi="Sylfaen" w:cs="Sylfaen"/>
          <w:lang w:val="ka-GE"/>
        </w:rPr>
        <w:t>უფლებამოსილებებს</w:t>
      </w:r>
      <w:r w:rsidRPr="00754CDD">
        <w:rPr>
          <w:lang w:val="ka-GE"/>
        </w:rPr>
        <w:t xml:space="preserve"> </w:t>
      </w:r>
      <w:r w:rsidRPr="00754CDD">
        <w:rPr>
          <w:rFonts w:ascii="Sylfaen" w:hAnsi="Sylfaen" w:cs="Sylfaen"/>
          <w:lang w:val="ka-GE"/>
        </w:rPr>
        <w:t>განეკუთვნება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შესაბამისად</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ერთ</w:t>
      </w:r>
      <w:r w:rsidRPr="00754CDD">
        <w:rPr>
          <w:lang w:val="ka-GE"/>
        </w:rPr>
        <w:t>-</w:t>
      </w:r>
      <w:r w:rsidRPr="00754CDD">
        <w:rPr>
          <w:rFonts w:ascii="Sylfaen" w:hAnsi="Sylfaen" w:cs="Sylfaen"/>
          <w:lang w:val="ka-GE"/>
        </w:rPr>
        <w:t>ერთ</w:t>
      </w:r>
      <w:r w:rsidRPr="00754CDD">
        <w:rPr>
          <w:lang w:val="ka-GE"/>
        </w:rPr>
        <w:t xml:space="preserve"> </w:t>
      </w:r>
      <w:r w:rsidRPr="00754CDD">
        <w:rPr>
          <w:rFonts w:ascii="Sylfaen" w:hAnsi="Sylfaen" w:cs="Sylfaen"/>
          <w:lang w:val="ka-GE"/>
        </w:rPr>
        <w:t>პრიორიტეტს</w:t>
      </w:r>
      <w:r w:rsidRPr="00754CDD">
        <w:rPr>
          <w:lang w:val="ka-GE"/>
        </w:rPr>
        <w:t xml:space="preserve"> </w:t>
      </w:r>
      <w:r w:rsidRPr="00754CDD">
        <w:rPr>
          <w:rFonts w:ascii="Sylfaen" w:hAnsi="Sylfaen" w:cs="Sylfaen"/>
          <w:lang w:val="ka-GE"/>
        </w:rPr>
        <w:t>წარმოადგენს</w:t>
      </w:r>
      <w:r w:rsidRPr="00754CDD">
        <w:rPr>
          <w:lang w:val="ka-GE"/>
        </w:rPr>
        <w:t xml:space="preserve">, </w:t>
      </w:r>
      <w:r w:rsidRPr="00754CDD">
        <w:rPr>
          <w:rFonts w:ascii="Sylfaen" w:hAnsi="Sylfaen" w:cs="Sylfaen"/>
          <w:lang w:val="ka-GE"/>
        </w:rPr>
        <w:t>რომლის</w:t>
      </w:r>
      <w:r w:rsidRPr="00754CDD">
        <w:rPr>
          <w:lang w:val="ka-GE"/>
        </w:rPr>
        <w:t xml:space="preserve"> </w:t>
      </w:r>
      <w:r w:rsidRPr="00754CDD">
        <w:rPr>
          <w:rFonts w:ascii="Sylfaen" w:hAnsi="Sylfaen" w:cs="Sylfaen"/>
          <w:lang w:val="ka-GE"/>
        </w:rPr>
        <w:t>ფარგლებში</w:t>
      </w:r>
      <w:r w:rsidRPr="00754CDD">
        <w:rPr>
          <w:lang w:val="ka-GE"/>
        </w:rPr>
        <w:t xml:space="preserve"> </w:t>
      </w:r>
      <w:r w:rsidRPr="00754CDD">
        <w:rPr>
          <w:rFonts w:ascii="Sylfaen" w:hAnsi="Sylfaen" w:cs="Sylfaen"/>
          <w:lang w:val="ka-GE"/>
        </w:rPr>
        <w:t>მომდევნო</w:t>
      </w:r>
      <w:r w:rsidRPr="00754CDD">
        <w:rPr>
          <w:lang w:val="ka-GE"/>
        </w:rPr>
        <w:t xml:space="preserve"> </w:t>
      </w:r>
      <w:r w:rsidRPr="00754CDD">
        <w:rPr>
          <w:rFonts w:ascii="Sylfaen" w:hAnsi="Sylfaen" w:cs="Sylfaen"/>
          <w:lang w:val="ka-GE"/>
        </w:rPr>
        <w:t>წლებში</w:t>
      </w:r>
      <w:r w:rsidRPr="00754CDD">
        <w:rPr>
          <w:lang w:val="ka-GE"/>
        </w:rPr>
        <w:t xml:space="preserve"> </w:t>
      </w:r>
      <w:r w:rsidRPr="00754CDD">
        <w:rPr>
          <w:rFonts w:ascii="Sylfaen" w:hAnsi="Sylfaen" w:cs="Sylfaen"/>
          <w:lang w:val="ka-GE"/>
        </w:rPr>
        <w:t>განხორციელდება</w:t>
      </w:r>
      <w:r w:rsidRPr="00754CDD">
        <w:rPr>
          <w:lang w:val="ka-GE"/>
        </w:rPr>
        <w:t xml:space="preserve"> </w:t>
      </w:r>
      <w:r w:rsidRPr="00754CDD">
        <w:rPr>
          <w:rFonts w:ascii="Sylfaen" w:hAnsi="Sylfaen" w:cs="Sylfaen"/>
          <w:lang w:val="ka-GE"/>
        </w:rPr>
        <w:t>საბავშვო</w:t>
      </w:r>
      <w:r w:rsidRPr="00754CDD">
        <w:rPr>
          <w:lang w:val="ka-GE"/>
        </w:rPr>
        <w:t xml:space="preserve"> </w:t>
      </w:r>
      <w:r w:rsidRPr="00754CDD">
        <w:rPr>
          <w:rFonts w:ascii="Sylfaen" w:hAnsi="Sylfaen" w:cs="Sylfaen"/>
          <w:lang w:val="ka-GE"/>
        </w:rPr>
        <w:t>ბაღების</w:t>
      </w:r>
      <w:r w:rsidRPr="00754CDD">
        <w:rPr>
          <w:lang w:val="ka-GE"/>
        </w:rPr>
        <w:t xml:space="preserve"> </w:t>
      </w:r>
      <w:r w:rsidRPr="00754CDD">
        <w:rPr>
          <w:rFonts w:ascii="Sylfaen" w:hAnsi="Sylfaen" w:cs="Sylfaen"/>
          <w:lang w:val="ka-GE"/>
        </w:rPr>
        <w:t>ფუნქციონირებისათვის</w:t>
      </w:r>
      <w:r w:rsidRPr="00754CDD">
        <w:rPr>
          <w:lang w:val="ka-GE"/>
        </w:rPr>
        <w:t xml:space="preserve"> </w:t>
      </w:r>
      <w:r w:rsidRPr="00754CDD">
        <w:rPr>
          <w:rFonts w:ascii="Sylfaen" w:hAnsi="Sylfaen" w:cs="Sylfaen"/>
          <w:lang w:val="ka-GE"/>
        </w:rPr>
        <w:t>საჭირო</w:t>
      </w:r>
      <w:r w:rsidRPr="00754CDD">
        <w:rPr>
          <w:lang w:val="ka-GE"/>
        </w:rPr>
        <w:t xml:space="preserve"> </w:t>
      </w:r>
      <w:r w:rsidRPr="00754CDD">
        <w:rPr>
          <w:rFonts w:ascii="Sylfaen" w:hAnsi="Sylfaen" w:cs="Sylfaen"/>
          <w:lang w:val="ka-GE"/>
        </w:rPr>
        <w:t>ხარჯების</w:t>
      </w:r>
      <w:r w:rsidRPr="00754CDD">
        <w:rPr>
          <w:lang w:val="ka-GE"/>
        </w:rPr>
        <w:t xml:space="preserve"> </w:t>
      </w:r>
      <w:r w:rsidRPr="00754CDD">
        <w:rPr>
          <w:rFonts w:ascii="Sylfaen" w:hAnsi="Sylfaen" w:cs="Sylfaen"/>
          <w:lang w:val="ka-GE"/>
        </w:rPr>
        <w:t>დაფინანსება</w:t>
      </w:r>
      <w:r w:rsidRPr="00754CDD">
        <w:rPr>
          <w:lang w:val="ka-GE"/>
        </w:rPr>
        <w:t xml:space="preserve">, </w:t>
      </w:r>
      <w:r w:rsidRPr="00754CDD">
        <w:rPr>
          <w:rFonts w:ascii="Sylfaen" w:hAnsi="Sylfaen" w:cs="Sylfaen"/>
          <w:lang w:val="ka-GE"/>
        </w:rPr>
        <w:t>ინვენტარით</w:t>
      </w:r>
      <w:r w:rsidRPr="00754CDD">
        <w:rPr>
          <w:lang w:val="ka-GE"/>
        </w:rPr>
        <w:t xml:space="preserve"> </w:t>
      </w:r>
      <w:r w:rsidRPr="00754CDD">
        <w:rPr>
          <w:rFonts w:ascii="Sylfaen" w:hAnsi="Sylfaen" w:cs="Sylfaen"/>
          <w:lang w:val="ka-GE"/>
        </w:rPr>
        <w:t>უზრუნველყოფა</w:t>
      </w:r>
      <w:r w:rsidRPr="00754CDD">
        <w:rPr>
          <w:lang w:val="ka-GE"/>
        </w:rPr>
        <w:t xml:space="preserve">. </w:t>
      </w:r>
    </w:p>
    <w:p w:rsidR="00060FF0" w:rsidRPr="00754CDD" w:rsidRDefault="00060FF0" w:rsidP="00060FF0">
      <w:pPr>
        <w:spacing w:after="0" w:line="240" w:lineRule="auto"/>
        <w:ind w:left="-270"/>
        <w:jc w:val="both"/>
        <w:rPr>
          <w:rFonts w:ascii="Sylfaen" w:hAnsi="Sylfaen" w:cs="Sylfaen"/>
          <w:b/>
          <w:lang w:val="ka-GE"/>
        </w:rPr>
      </w:pPr>
      <w:r w:rsidRPr="00754CDD">
        <w:rPr>
          <w:rFonts w:ascii="Sylfaen" w:hAnsi="Sylfaen" w:cs="Sylfaen"/>
          <w:b/>
          <w:lang w:val="ka-GE"/>
        </w:rPr>
        <w:lastRenderedPageBreak/>
        <w:t>სკოლამდელი</w:t>
      </w:r>
      <w:r w:rsidRPr="00754CDD">
        <w:rPr>
          <w:b/>
          <w:lang w:val="ka-GE"/>
        </w:rPr>
        <w:t xml:space="preserve"> </w:t>
      </w:r>
      <w:r w:rsidRPr="00754CDD">
        <w:rPr>
          <w:rFonts w:ascii="Sylfaen" w:hAnsi="Sylfaen" w:cs="Sylfaen"/>
          <w:b/>
          <w:lang w:val="ka-GE"/>
        </w:rPr>
        <w:t>განათლების</w:t>
      </w:r>
      <w:r w:rsidRPr="00754CDD">
        <w:rPr>
          <w:b/>
          <w:lang w:val="ka-GE"/>
        </w:rPr>
        <w:t xml:space="preserve"> </w:t>
      </w:r>
      <w:r w:rsidRPr="00754CDD">
        <w:rPr>
          <w:rFonts w:ascii="Sylfaen" w:hAnsi="Sylfaen" w:cs="Sylfaen"/>
          <w:b/>
          <w:lang w:val="ka-GE"/>
        </w:rPr>
        <w:t>დაფინანსება</w:t>
      </w:r>
    </w:p>
    <w:p w:rsidR="00060FF0" w:rsidRPr="00754CDD" w:rsidRDefault="00060FF0" w:rsidP="00060FF0">
      <w:pPr>
        <w:spacing w:after="0" w:line="240" w:lineRule="auto"/>
        <w:ind w:left="-270" w:firstLine="706"/>
        <w:jc w:val="both"/>
        <w:rPr>
          <w:rStyle w:val="Sylfaen0"/>
          <w:rFonts w:eastAsia="Calibri"/>
        </w:rPr>
      </w:pPr>
      <w:r w:rsidRPr="00754CDD">
        <w:rPr>
          <w:rStyle w:val="Sylfaen0"/>
          <w:rFonts w:eastAsia="Calibri" w:cs="Sylfaen"/>
        </w:rPr>
        <w:t>პროგრამის მიზანია საბავშვო ბაღებში სრულფასოვანი სააღმზრდელო გარემოს შექმნა, გაიხსნას ბაგა–ბაღები ისეთ სოფლებში, სადაც კონტიგენტის დიდი რაოდენობა არსებობს და უზრუნველყოფილი იქნას მათი კეთილმოწყობა და კვალიფიციური პერსონალით მომსახურეობა. ქალაქის საბავშვო ბაღებში მატერიალურ ტექნიკური ბაზის გაუმჯობესება, ძირითადი აქტივების მიმდინარე შეკეთება და მოვლა–შენახვა.</w:t>
      </w:r>
    </w:p>
    <w:p w:rsidR="00060FF0" w:rsidRPr="00754CDD" w:rsidRDefault="00060FF0" w:rsidP="00060FF0">
      <w:pPr>
        <w:spacing w:after="0" w:line="240" w:lineRule="auto"/>
        <w:ind w:left="-270" w:firstLine="706"/>
        <w:jc w:val="both"/>
        <w:rPr>
          <w:rFonts w:ascii="Sylfaen" w:hAnsi="Sylfaen"/>
          <w:lang w:val="ka-GE"/>
        </w:rPr>
      </w:pPr>
      <w:r w:rsidRPr="00754CDD">
        <w:rPr>
          <w:rFonts w:ascii="Sylfaen" w:hAnsi="Sylfaen" w:cs="Sylfaen"/>
          <w:lang w:val="ka-GE"/>
        </w:rPr>
        <w:t>მუნიციპალიტეტში</w:t>
      </w:r>
      <w:r w:rsidRPr="00754CDD">
        <w:rPr>
          <w:lang w:val="ka-GE"/>
        </w:rPr>
        <w:t xml:space="preserve"> </w:t>
      </w:r>
      <w:r w:rsidRPr="00754CDD">
        <w:rPr>
          <w:rFonts w:ascii="Sylfaen" w:hAnsi="Sylfaen" w:cs="Sylfaen"/>
          <w:lang w:val="ka-GE"/>
        </w:rPr>
        <w:t>ამ</w:t>
      </w:r>
      <w:r w:rsidRPr="00754CDD">
        <w:rPr>
          <w:lang w:val="ka-GE"/>
        </w:rPr>
        <w:t xml:space="preserve"> </w:t>
      </w:r>
      <w:r w:rsidRPr="00754CDD">
        <w:rPr>
          <w:rFonts w:ascii="Sylfaen" w:hAnsi="Sylfaen" w:cs="Sylfaen"/>
          <w:lang w:val="ka-GE"/>
        </w:rPr>
        <w:t>ეტაპზე</w:t>
      </w:r>
      <w:r w:rsidRPr="00754CDD">
        <w:rPr>
          <w:lang w:val="ka-GE"/>
        </w:rPr>
        <w:t xml:space="preserve"> </w:t>
      </w:r>
      <w:r w:rsidRPr="00754CDD">
        <w:rPr>
          <w:rFonts w:ascii="Sylfaen" w:hAnsi="Sylfaen" w:cs="Sylfaen"/>
          <w:lang w:val="ka-GE"/>
        </w:rPr>
        <w:t>ფუნქციონირებს</w:t>
      </w:r>
      <w:r w:rsidRPr="00754CDD">
        <w:rPr>
          <w:lang w:val="ka-GE"/>
        </w:rPr>
        <w:t xml:space="preserve"> </w:t>
      </w:r>
      <w:r w:rsidRPr="00754CDD">
        <w:rPr>
          <w:rFonts w:ascii="Sylfaen" w:hAnsi="Sylfaen" w:cs="Sylfaen"/>
          <w:lang w:val="ka-GE"/>
        </w:rPr>
        <w:t>ააიპ</w:t>
      </w:r>
      <w:r w:rsidRPr="00754CDD">
        <w:rPr>
          <w:lang w:val="ka-GE"/>
        </w:rPr>
        <w:t xml:space="preserve"> </w:t>
      </w:r>
      <w:r w:rsidRPr="00754CDD">
        <w:rPr>
          <w:rFonts w:ascii="Sylfaen" w:hAnsi="Sylfaen" w:cs="Sylfaen"/>
          <w:lang w:val="ka-GE"/>
        </w:rPr>
        <w:t>ლანჩხუთის</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საგანმანათლებლო</w:t>
      </w:r>
      <w:r w:rsidRPr="00754CDD">
        <w:rPr>
          <w:lang w:val="ka-GE"/>
        </w:rPr>
        <w:t xml:space="preserve"> </w:t>
      </w:r>
      <w:r w:rsidRPr="00754CDD">
        <w:rPr>
          <w:rFonts w:ascii="Sylfaen" w:hAnsi="Sylfaen" w:cs="Sylfaen"/>
          <w:lang w:val="ka-GE"/>
        </w:rPr>
        <w:t>სააღმზრდელო</w:t>
      </w:r>
      <w:r w:rsidRPr="00754CDD">
        <w:rPr>
          <w:lang w:val="ka-GE"/>
        </w:rPr>
        <w:t xml:space="preserve"> </w:t>
      </w:r>
      <w:r w:rsidRPr="00754CDD">
        <w:rPr>
          <w:rFonts w:ascii="Sylfaen" w:hAnsi="Sylfaen" w:cs="Sylfaen"/>
          <w:lang w:val="ka-GE"/>
        </w:rPr>
        <w:t>ცენტრი</w:t>
      </w:r>
      <w:r w:rsidRPr="00754CDD">
        <w:rPr>
          <w:lang w:val="ka-GE"/>
        </w:rPr>
        <w:t xml:space="preserve">, </w:t>
      </w:r>
      <w:r w:rsidRPr="00754CDD">
        <w:rPr>
          <w:rFonts w:ascii="Sylfaen" w:hAnsi="Sylfaen" w:cs="Sylfaen"/>
          <w:lang w:val="ka-GE"/>
        </w:rPr>
        <w:t>რომელიც</w:t>
      </w:r>
      <w:r w:rsidRPr="00754CDD">
        <w:rPr>
          <w:lang w:val="ka-GE"/>
        </w:rPr>
        <w:t xml:space="preserve"> </w:t>
      </w:r>
      <w:r w:rsidRPr="00754CDD">
        <w:rPr>
          <w:rFonts w:ascii="Sylfaen" w:hAnsi="Sylfaen" w:cs="Sylfaen"/>
          <w:lang w:val="ka-GE"/>
        </w:rPr>
        <w:t>აერთიანებს</w:t>
      </w:r>
      <w:r w:rsidRPr="00754CDD">
        <w:rPr>
          <w:lang w:val="ka-GE"/>
        </w:rPr>
        <w:t xml:space="preserve"> 21 </w:t>
      </w:r>
      <w:r w:rsidRPr="00754CDD">
        <w:rPr>
          <w:rFonts w:ascii="Sylfaen" w:hAnsi="Sylfaen" w:cs="Sylfaen"/>
          <w:lang w:val="ka-GE"/>
        </w:rPr>
        <w:t>საბავშვო</w:t>
      </w:r>
      <w:r w:rsidRPr="00754CDD">
        <w:rPr>
          <w:lang w:val="ka-GE"/>
        </w:rPr>
        <w:t xml:space="preserve"> </w:t>
      </w:r>
      <w:r w:rsidRPr="00754CDD">
        <w:rPr>
          <w:rFonts w:ascii="Sylfaen" w:hAnsi="Sylfaen" w:cs="Sylfaen"/>
          <w:lang w:val="ka-GE"/>
        </w:rPr>
        <w:t>ბაღს</w:t>
      </w:r>
      <w:r w:rsidRPr="00754CDD">
        <w:rPr>
          <w:lang w:val="ka-GE"/>
        </w:rPr>
        <w:t xml:space="preserve">, </w:t>
      </w:r>
      <w:r w:rsidRPr="00754CDD">
        <w:rPr>
          <w:rFonts w:ascii="Sylfaen" w:hAnsi="Sylfaen" w:cs="Sylfaen"/>
          <w:lang w:val="ka-GE"/>
        </w:rPr>
        <w:t>სადაც</w:t>
      </w:r>
      <w:r w:rsidRPr="00754CDD">
        <w:rPr>
          <w:lang w:val="ka-GE"/>
        </w:rPr>
        <w:t xml:space="preserve"> </w:t>
      </w:r>
      <w:r w:rsidRPr="00754CDD">
        <w:rPr>
          <w:rFonts w:ascii="Sylfaen" w:hAnsi="Sylfaen" w:cs="Sylfaen"/>
          <w:lang w:val="ka-GE"/>
        </w:rPr>
        <w:t>დაწყებით</w:t>
      </w:r>
      <w:r w:rsidRPr="00754CDD">
        <w:rPr>
          <w:lang w:val="ka-GE"/>
        </w:rPr>
        <w:t xml:space="preserve"> </w:t>
      </w:r>
      <w:r w:rsidRPr="00754CDD">
        <w:rPr>
          <w:rFonts w:ascii="Sylfaen" w:hAnsi="Sylfaen" w:cs="Sylfaen"/>
          <w:lang w:val="ka-GE"/>
        </w:rPr>
        <w:t>განათლებას</w:t>
      </w:r>
      <w:r w:rsidRPr="00754CDD">
        <w:rPr>
          <w:lang w:val="ka-GE"/>
        </w:rPr>
        <w:t xml:space="preserve"> </w:t>
      </w:r>
      <w:r w:rsidRPr="00754CDD">
        <w:rPr>
          <w:rFonts w:ascii="Sylfaen" w:hAnsi="Sylfaen" w:cs="Sylfaen"/>
          <w:lang w:val="ka-GE"/>
        </w:rPr>
        <w:t>იღებს</w:t>
      </w:r>
      <w:r w:rsidRPr="00754CDD">
        <w:rPr>
          <w:lang w:val="ka-GE"/>
        </w:rPr>
        <w:t xml:space="preserve"> 1</w:t>
      </w:r>
      <w:r w:rsidRPr="00754CDD">
        <w:t>250</w:t>
      </w:r>
      <w:r w:rsidRPr="00754CDD">
        <w:rPr>
          <w:lang w:val="ka-GE"/>
        </w:rPr>
        <w:t>–</w:t>
      </w:r>
      <w:r w:rsidRPr="00754CDD">
        <w:rPr>
          <w:rFonts w:ascii="Sylfaen" w:hAnsi="Sylfaen" w:cs="Sylfaen"/>
          <w:lang w:val="ka-GE"/>
        </w:rPr>
        <w:t>ზე</w:t>
      </w:r>
      <w:r w:rsidRPr="00754CDD">
        <w:rPr>
          <w:lang w:val="ka-GE"/>
        </w:rPr>
        <w:t xml:space="preserve"> </w:t>
      </w:r>
      <w:r w:rsidRPr="00754CDD">
        <w:rPr>
          <w:rFonts w:ascii="Sylfaen" w:hAnsi="Sylfaen" w:cs="Sylfaen"/>
          <w:lang w:val="ka-GE"/>
        </w:rPr>
        <w:t>მეტი</w:t>
      </w:r>
      <w:r w:rsidRPr="00754CDD">
        <w:rPr>
          <w:lang w:val="ka-GE"/>
        </w:rPr>
        <w:t xml:space="preserve"> </w:t>
      </w:r>
      <w:r w:rsidRPr="00754CDD">
        <w:rPr>
          <w:rFonts w:ascii="Sylfaen" w:hAnsi="Sylfaen" w:cs="Sylfaen"/>
          <w:lang w:val="ka-GE"/>
        </w:rPr>
        <w:t>ბავშვი</w:t>
      </w:r>
      <w:r w:rsidRPr="00754CDD">
        <w:rPr>
          <w:lang w:val="ka-GE"/>
        </w:rPr>
        <w:t xml:space="preserve"> </w:t>
      </w:r>
      <w:r w:rsidRPr="00754CDD">
        <w:rPr>
          <w:rFonts w:ascii="Sylfaen" w:hAnsi="Sylfaen"/>
          <w:lang w:val="ka-GE"/>
        </w:rPr>
        <w:t xml:space="preserve">და ჯამში ბაგა-ბაღებში </w:t>
      </w:r>
      <w:r w:rsidRPr="00754CDD">
        <w:rPr>
          <w:rFonts w:ascii="Sylfaen" w:hAnsi="Sylfaen" w:cs="Sylfaen"/>
          <w:lang w:val="ka-GE"/>
        </w:rPr>
        <w:t>დასაქმებულია 100 აღმზრდელი</w:t>
      </w:r>
      <w:r w:rsidRPr="00754CDD">
        <w:rPr>
          <w:rFonts w:cs="Calibri"/>
          <w:color w:val="000000"/>
        </w:rPr>
        <w:t xml:space="preserve">. </w:t>
      </w:r>
      <w:r w:rsidRPr="00754CDD">
        <w:rPr>
          <w:rFonts w:ascii="Sylfaen" w:hAnsi="Sylfaen" w:cs="Sylfaen"/>
          <w:lang w:val="ka-GE"/>
        </w:rPr>
        <w:t>პროგრამის</w:t>
      </w:r>
      <w:r w:rsidRPr="00754CDD">
        <w:rPr>
          <w:lang w:val="ka-GE"/>
        </w:rPr>
        <w:t xml:space="preserve"> </w:t>
      </w:r>
      <w:r w:rsidRPr="00754CDD">
        <w:rPr>
          <w:rFonts w:ascii="Sylfaen" w:hAnsi="Sylfaen" w:cs="Sylfaen"/>
          <w:lang w:val="ka-GE"/>
        </w:rPr>
        <w:t>ფარგლებში</w:t>
      </w:r>
      <w:r w:rsidRPr="00754CDD">
        <w:rPr>
          <w:lang w:val="ka-GE"/>
        </w:rPr>
        <w:t xml:space="preserve"> </w:t>
      </w:r>
      <w:r w:rsidRPr="00754CDD">
        <w:rPr>
          <w:rFonts w:ascii="Sylfaen" w:hAnsi="Sylfaen" w:cs="Sylfaen"/>
          <w:lang w:val="ka-GE"/>
        </w:rPr>
        <w:t>მუნიციპალიტეტი</w:t>
      </w:r>
      <w:r w:rsidRPr="00754CDD">
        <w:rPr>
          <w:lang w:val="ka-GE"/>
        </w:rPr>
        <w:t xml:space="preserve"> </w:t>
      </w:r>
      <w:r w:rsidRPr="00754CDD">
        <w:rPr>
          <w:rFonts w:ascii="Sylfaen" w:hAnsi="Sylfaen" w:cs="Sylfaen"/>
          <w:lang w:val="ka-GE"/>
        </w:rPr>
        <w:t>აფინანსებს</w:t>
      </w:r>
      <w:r w:rsidRPr="00754CDD">
        <w:rPr>
          <w:lang w:val="ka-GE"/>
        </w:rPr>
        <w:t xml:space="preserve"> </w:t>
      </w:r>
      <w:r w:rsidRPr="00754CDD">
        <w:rPr>
          <w:rFonts w:ascii="Sylfaen" w:hAnsi="Sylfaen" w:cs="Sylfaen"/>
          <w:lang w:val="ka-GE"/>
        </w:rPr>
        <w:t>ბაღების</w:t>
      </w:r>
      <w:r w:rsidRPr="00754CDD">
        <w:rPr>
          <w:lang w:val="ka-GE"/>
        </w:rPr>
        <w:t xml:space="preserve"> </w:t>
      </w:r>
      <w:r w:rsidRPr="00754CDD">
        <w:rPr>
          <w:rFonts w:ascii="Sylfaen" w:hAnsi="Sylfaen" w:cs="Sylfaen"/>
          <w:lang w:val="ka-GE"/>
        </w:rPr>
        <w:t>ფუნქციონირებასთან</w:t>
      </w:r>
      <w:r w:rsidRPr="00754CDD">
        <w:rPr>
          <w:lang w:val="ka-GE"/>
        </w:rPr>
        <w:t xml:space="preserve"> </w:t>
      </w:r>
      <w:r w:rsidRPr="00754CDD">
        <w:rPr>
          <w:rFonts w:ascii="Sylfaen" w:hAnsi="Sylfaen" w:cs="Sylfaen"/>
          <w:lang w:val="ka-GE"/>
        </w:rPr>
        <w:t>დაკავშირებულ</w:t>
      </w:r>
      <w:r w:rsidRPr="00754CDD">
        <w:rPr>
          <w:lang w:val="ka-GE"/>
        </w:rPr>
        <w:t xml:space="preserve"> </w:t>
      </w:r>
      <w:r w:rsidRPr="00754CDD">
        <w:rPr>
          <w:rFonts w:ascii="Sylfaen" w:hAnsi="Sylfaen" w:cs="Sylfaen"/>
          <w:lang w:val="ka-GE"/>
        </w:rPr>
        <w:t>ყველა</w:t>
      </w:r>
      <w:r w:rsidRPr="00754CDD">
        <w:rPr>
          <w:lang w:val="ka-GE"/>
        </w:rPr>
        <w:t xml:space="preserve">  </w:t>
      </w:r>
      <w:r w:rsidRPr="00754CDD">
        <w:rPr>
          <w:rFonts w:ascii="Sylfaen" w:hAnsi="Sylfaen" w:cs="Sylfaen"/>
          <w:lang w:val="ka-GE"/>
        </w:rPr>
        <w:t>ხარჯს</w:t>
      </w:r>
      <w:r w:rsidRPr="00754CDD">
        <w:rPr>
          <w:lang w:val="ka-GE"/>
        </w:rPr>
        <w:t xml:space="preserve">, </w:t>
      </w:r>
      <w:r w:rsidRPr="00754CDD">
        <w:rPr>
          <w:rFonts w:ascii="Sylfaen" w:hAnsi="Sylfaen" w:cs="Sylfaen"/>
          <w:lang w:val="ka-GE"/>
        </w:rPr>
        <w:t>მათ</w:t>
      </w:r>
      <w:r w:rsidRPr="00754CDD">
        <w:rPr>
          <w:lang w:val="ka-GE"/>
        </w:rPr>
        <w:t xml:space="preserve"> </w:t>
      </w:r>
      <w:r w:rsidRPr="00754CDD">
        <w:rPr>
          <w:rFonts w:ascii="Sylfaen" w:hAnsi="Sylfaen" w:cs="Sylfaen"/>
          <w:lang w:val="ka-GE"/>
        </w:rPr>
        <w:t>შორის</w:t>
      </w:r>
      <w:r w:rsidRPr="00754CDD">
        <w:rPr>
          <w:lang w:val="ka-GE"/>
        </w:rPr>
        <w:t xml:space="preserve"> </w:t>
      </w:r>
      <w:r w:rsidRPr="00754CDD">
        <w:rPr>
          <w:rFonts w:ascii="Sylfaen" w:hAnsi="Sylfaen" w:cs="Sylfaen"/>
          <w:lang w:val="ka-GE"/>
        </w:rPr>
        <w:t>მასწავლებელთა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აღმზრდელთა</w:t>
      </w:r>
      <w:r w:rsidRPr="00754CDD">
        <w:rPr>
          <w:lang w:val="ka-GE"/>
        </w:rPr>
        <w:t xml:space="preserve"> </w:t>
      </w:r>
      <w:r w:rsidRPr="00754CDD">
        <w:rPr>
          <w:rFonts w:ascii="Sylfaen" w:hAnsi="Sylfaen" w:cs="Sylfaen"/>
          <w:lang w:val="ka-GE"/>
        </w:rPr>
        <w:t>ხელფასებს</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ბაღების</w:t>
      </w:r>
      <w:r w:rsidRPr="00754CDD">
        <w:rPr>
          <w:lang w:val="ka-GE"/>
        </w:rPr>
        <w:t xml:space="preserve"> </w:t>
      </w:r>
      <w:r w:rsidRPr="00754CDD">
        <w:rPr>
          <w:rFonts w:ascii="Sylfaen" w:hAnsi="Sylfaen" w:cs="Sylfaen"/>
          <w:lang w:val="ka-GE"/>
        </w:rPr>
        <w:t>სხვა</w:t>
      </w:r>
      <w:r w:rsidRPr="00754CDD">
        <w:rPr>
          <w:lang w:val="ka-GE"/>
        </w:rPr>
        <w:t xml:space="preserve"> </w:t>
      </w:r>
      <w:r w:rsidRPr="00754CDD">
        <w:rPr>
          <w:rFonts w:ascii="Sylfaen" w:hAnsi="Sylfaen" w:cs="Sylfaen"/>
          <w:lang w:val="ka-GE"/>
        </w:rPr>
        <w:t>მიმდინარე</w:t>
      </w:r>
      <w:r w:rsidRPr="00754CDD">
        <w:rPr>
          <w:lang w:val="ka-GE"/>
        </w:rPr>
        <w:t xml:space="preserve"> </w:t>
      </w:r>
      <w:r w:rsidRPr="00754CDD">
        <w:rPr>
          <w:rFonts w:ascii="Sylfaen" w:hAnsi="Sylfaen" w:cs="Sylfaen"/>
          <w:lang w:val="ka-GE"/>
        </w:rPr>
        <w:t>ხარჯებს</w:t>
      </w:r>
      <w:r w:rsidRPr="00754CDD">
        <w:rPr>
          <w:lang w:val="ka-GE"/>
        </w:rPr>
        <w:t xml:space="preserve">. </w:t>
      </w:r>
    </w:p>
    <w:p w:rsidR="00060FF0" w:rsidRPr="00754CDD" w:rsidRDefault="00060FF0" w:rsidP="00060FF0">
      <w:pPr>
        <w:spacing w:after="0" w:line="240" w:lineRule="auto"/>
        <w:ind w:left="-270"/>
        <w:jc w:val="both"/>
        <w:rPr>
          <w:rFonts w:eastAsia="Sylfaen" w:cs="Sylfaen"/>
          <w:b/>
          <w:lang w:val="ka-GE"/>
        </w:rPr>
      </w:pPr>
      <w:r w:rsidRPr="00754CDD">
        <w:rPr>
          <w:rFonts w:cs="Sylfaen"/>
          <w:noProof/>
          <w:lang w:val="ka-GE"/>
        </w:rPr>
        <w:t xml:space="preserve"> </w:t>
      </w:r>
      <w:r w:rsidRPr="00754CDD">
        <w:rPr>
          <w:rFonts w:ascii="Sylfaen" w:eastAsia="Sylfaen" w:hAnsi="Sylfaen" w:cs="Sylfaen"/>
          <w:b/>
          <w:lang w:val="ka-GE"/>
        </w:rPr>
        <w:t>კულტურა</w:t>
      </w:r>
      <w:r w:rsidRPr="00754CDD">
        <w:rPr>
          <w:rFonts w:eastAsia="Sylfaen" w:cs="Sylfaen"/>
          <w:b/>
          <w:lang w:val="ka-GE"/>
        </w:rPr>
        <w:t xml:space="preserve">, </w:t>
      </w:r>
      <w:r w:rsidRPr="00754CDD">
        <w:rPr>
          <w:rFonts w:ascii="Sylfaen" w:eastAsia="Sylfaen" w:hAnsi="Sylfaen" w:cs="Sylfaen"/>
          <w:b/>
          <w:lang w:val="ka-GE"/>
        </w:rPr>
        <w:t>ახალგაზრდობა</w:t>
      </w:r>
      <w:r w:rsidRPr="00754CDD">
        <w:rPr>
          <w:rFonts w:eastAsia="Sylfaen" w:cs="Sylfaen"/>
          <w:b/>
          <w:lang w:val="ka-GE"/>
        </w:rPr>
        <w:t xml:space="preserve"> </w:t>
      </w:r>
      <w:r w:rsidRPr="00754CDD">
        <w:rPr>
          <w:rFonts w:ascii="Sylfaen" w:eastAsia="Sylfaen" w:hAnsi="Sylfaen" w:cs="Sylfaen"/>
          <w:b/>
          <w:lang w:val="ka-GE"/>
        </w:rPr>
        <w:t>და</w:t>
      </w:r>
      <w:r w:rsidRPr="00754CDD">
        <w:rPr>
          <w:rFonts w:eastAsia="Sylfaen" w:cs="Sylfaen"/>
          <w:b/>
          <w:lang w:val="ka-GE"/>
        </w:rPr>
        <w:t xml:space="preserve"> </w:t>
      </w:r>
      <w:r w:rsidRPr="00754CDD">
        <w:rPr>
          <w:rFonts w:ascii="Sylfaen" w:eastAsia="Sylfaen" w:hAnsi="Sylfaen" w:cs="Sylfaen"/>
          <w:b/>
          <w:lang w:val="ka-GE"/>
        </w:rPr>
        <w:t>სპორტი</w:t>
      </w:r>
    </w:p>
    <w:p w:rsidR="00060FF0" w:rsidRPr="00754CDD" w:rsidRDefault="00060FF0" w:rsidP="00060FF0">
      <w:pPr>
        <w:spacing w:after="0" w:line="240" w:lineRule="auto"/>
        <w:ind w:left="-270" w:firstLine="706"/>
        <w:jc w:val="both"/>
        <w:rPr>
          <w:rFonts w:eastAsia="Sylfaen"/>
          <w:b/>
          <w:lang w:val="ka-GE"/>
        </w:rPr>
      </w:pPr>
      <w:r w:rsidRPr="00754CDD">
        <w:rPr>
          <w:rFonts w:ascii="Sylfaen" w:hAnsi="Sylfaen" w:cs="Sylfaen"/>
          <w:lang w:val="ka-GE"/>
        </w:rPr>
        <w:t>მუნიციპალიტეტის</w:t>
      </w:r>
      <w:r w:rsidRPr="00754CDD">
        <w:rPr>
          <w:rFonts w:cs="Sylfaen"/>
          <w:lang w:val="ka-GE"/>
        </w:rPr>
        <w:t xml:space="preserve">  </w:t>
      </w:r>
      <w:r w:rsidRPr="00754CDD">
        <w:rPr>
          <w:rFonts w:ascii="Sylfaen" w:hAnsi="Sylfaen" w:cs="Sylfaen"/>
          <w:lang w:val="ka-GE"/>
        </w:rPr>
        <w:t>ინფრასტრუქტურული</w:t>
      </w:r>
      <w:r w:rsidRPr="00754CDD">
        <w:rPr>
          <w:rFonts w:cs="Sylfaen"/>
          <w:lang w:val="ka-GE"/>
        </w:rPr>
        <w:t xml:space="preserve"> </w:t>
      </w:r>
      <w:r w:rsidRPr="00754CDD">
        <w:rPr>
          <w:rFonts w:ascii="Sylfaen" w:hAnsi="Sylfaen" w:cs="Sylfaen"/>
          <w:lang w:val="ka-GE"/>
        </w:rPr>
        <w:t>და</w:t>
      </w:r>
      <w:r w:rsidRPr="00754CDD">
        <w:rPr>
          <w:rFonts w:cs="Sylfaen"/>
          <w:lang w:val="ka-GE"/>
        </w:rPr>
        <w:t xml:space="preserve"> </w:t>
      </w:r>
      <w:r w:rsidRPr="00754CDD">
        <w:rPr>
          <w:rFonts w:ascii="Sylfaen" w:hAnsi="Sylfaen" w:cs="Sylfaen"/>
          <w:lang w:val="ka-GE"/>
        </w:rPr>
        <w:t>ეკონომიკური</w:t>
      </w:r>
      <w:r w:rsidRPr="00754CDD">
        <w:rPr>
          <w:rFonts w:cs="Sylfaen"/>
          <w:lang w:val="ka-GE"/>
        </w:rPr>
        <w:t xml:space="preserve"> </w:t>
      </w:r>
      <w:r w:rsidRPr="00754CDD">
        <w:rPr>
          <w:rFonts w:ascii="Sylfaen" w:hAnsi="Sylfaen" w:cs="Sylfaen"/>
          <w:lang w:val="ka-GE"/>
        </w:rPr>
        <w:t>განვითარების</w:t>
      </w:r>
      <w:r w:rsidRPr="00754CDD">
        <w:rPr>
          <w:rFonts w:cs="Sylfaen"/>
          <w:lang w:val="ka-GE"/>
        </w:rPr>
        <w:t xml:space="preserve">  </w:t>
      </w:r>
      <w:r w:rsidRPr="00754CDD">
        <w:rPr>
          <w:rFonts w:ascii="Sylfaen" w:hAnsi="Sylfaen" w:cs="Sylfaen"/>
          <w:lang w:val="ka-GE"/>
        </w:rPr>
        <w:t>პარალელურად</w:t>
      </w:r>
      <w:r w:rsidRPr="00754CDD">
        <w:rPr>
          <w:rFonts w:cs="Sylfaen"/>
          <w:lang w:val="ka-GE"/>
        </w:rPr>
        <w:t xml:space="preserve"> </w:t>
      </w:r>
      <w:r w:rsidRPr="00754CDD">
        <w:rPr>
          <w:rFonts w:ascii="Sylfaen" w:hAnsi="Sylfaen" w:cs="Sylfaen"/>
          <w:lang w:val="ka-GE"/>
        </w:rPr>
        <w:t>აუცილებელია</w:t>
      </w:r>
      <w:r w:rsidRPr="00754CDD">
        <w:rPr>
          <w:rFonts w:cs="Sylfaen"/>
          <w:lang w:val="ka-GE"/>
        </w:rPr>
        <w:t xml:space="preserve">  </w:t>
      </w:r>
      <w:r w:rsidRPr="00754CDD">
        <w:rPr>
          <w:rFonts w:ascii="Sylfaen" w:hAnsi="Sylfaen" w:cs="Sylfaen"/>
          <w:lang w:val="ka-GE"/>
        </w:rPr>
        <w:t>ხელი</w:t>
      </w:r>
      <w:r w:rsidRPr="00754CDD">
        <w:rPr>
          <w:rFonts w:cs="Sylfaen"/>
          <w:lang w:val="ka-GE"/>
        </w:rPr>
        <w:t xml:space="preserve"> </w:t>
      </w:r>
      <w:r w:rsidRPr="00754CDD">
        <w:rPr>
          <w:rFonts w:ascii="Sylfaen" w:hAnsi="Sylfaen" w:cs="Sylfaen"/>
          <w:lang w:val="ka-GE"/>
        </w:rPr>
        <w:t>შეეწყოს</w:t>
      </w:r>
      <w:r w:rsidRPr="00754CDD">
        <w:rPr>
          <w:rFonts w:cs="Sylfaen"/>
          <w:lang w:val="ka-GE"/>
        </w:rPr>
        <w:t xml:space="preserve"> </w:t>
      </w:r>
      <w:r w:rsidRPr="00754CDD">
        <w:rPr>
          <w:rFonts w:ascii="Sylfaen" w:hAnsi="Sylfaen" w:cs="Sylfaen"/>
          <w:lang w:val="ka-GE"/>
        </w:rPr>
        <w:t>კულტურული</w:t>
      </w:r>
      <w:r w:rsidRPr="00754CDD">
        <w:rPr>
          <w:rFonts w:cs="Sylfaen"/>
          <w:lang w:val="ka-GE"/>
        </w:rPr>
        <w:t xml:space="preserve"> </w:t>
      </w:r>
      <w:r w:rsidRPr="00754CDD">
        <w:rPr>
          <w:rFonts w:ascii="Sylfaen" w:hAnsi="Sylfaen" w:cs="Sylfaen"/>
          <w:lang w:val="ka-GE"/>
        </w:rPr>
        <w:t>ტრადიციების</w:t>
      </w:r>
      <w:r w:rsidRPr="00754CDD">
        <w:rPr>
          <w:rFonts w:cs="Sylfaen"/>
          <w:lang w:val="ka-GE"/>
        </w:rPr>
        <w:t xml:space="preserve"> </w:t>
      </w:r>
      <w:r w:rsidRPr="00754CDD">
        <w:rPr>
          <w:rFonts w:ascii="Sylfaen" w:hAnsi="Sylfaen" w:cs="Sylfaen"/>
          <w:lang w:val="ka-GE"/>
        </w:rPr>
        <w:t>დაცვას</w:t>
      </w:r>
      <w:r w:rsidRPr="00754CDD">
        <w:rPr>
          <w:rFonts w:cs="Sylfaen"/>
          <w:lang w:val="ka-GE"/>
        </w:rPr>
        <w:t xml:space="preserve"> </w:t>
      </w:r>
      <w:r w:rsidRPr="00754CDD">
        <w:rPr>
          <w:rFonts w:ascii="Sylfaen" w:hAnsi="Sylfaen" w:cs="Sylfaen"/>
          <w:lang w:val="ka-GE"/>
        </w:rPr>
        <w:t>და</w:t>
      </w:r>
      <w:r w:rsidRPr="00754CDD">
        <w:rPr>
          <w:rFonts w:cs="Sylfaen"/>
          <w:lang w:val="ka-GE"/>
        </w:rPr>
        <w:t xml:space="preserve"> </w:t>
      </w:r>
      <w:r w:rsidRPr="00754CDD">
        <w:rPr>
          <w:rFonts w:ascii="Sylfaen" w:hAnsi="Sylfaen" w:cs="Sylfaen"/>
          <w:lang w:val="ka-GE"/>
        </w:rPr>
        <w:t>ამ</w:t>
      </w:r>
      <w:r w:rsidRPr="00754CDD">
        <w:rPr>
          <w:rFonts w:cs="Sylfaen"/>
          <w:lang w:val="ka-GE"/>
        </w:rPr>
        <w:t xml:space="preserve"> </w:t>
      </w:r>
      <w:r w:rsidRPr="00754CDD">
        <w:rPr>
          <w:rFonts w:ascii="Sylfaen" w:hAnsi="Sylfaen" w:cs="Sylfaen"/>
          <w:lang w:val="ka-GE"/>
        </w:rPr>
        <w:t>ტრადიციების</w:t>
      </w:r>
      <w:r w:rsidRPr="00754CDD">
        <w:rPr>
          <w:rFonts w:cs="Sylfaen"/>
          <w:lang w:val="ka-GE"/>
        </w:rPr>
        <w:t xml:space="preserve"> </w:t>
      </w:r>
      <w:r w:rsidRPr="00754CDD">
        <w:rPr>
          <w:rFonts w:ascii="Sylfaen" w:hAnsi="Sylfaen" w:cs="Sylfaen"/>
          <w:lang w:val="ka-GE"/>
        </w:rPr>
        <w:t>ღირსეულ</w:t>
      </w:r>
      <w:r w:rsidRPr="00754CDD">
        <w:rPr>
          <w:rFonts w:cs="Sylfaen"/>
          <w:lang w:val="ka-GE"/>
        </w:rPr>
        <w:t xml:space="preserve"> </w:t>
      </w:r>
      <w:r w:rsidRPr="00754CDD">
        <w:rPr>
          <w:rFonts w:ascii="Sylfaen" w:hAnsi="Sylfaen" w:cs="Sylfaen"/>
          <w:lang w:val="ka-GE"/>
        </w:rPr>
        <w:t>გაგრძელებას</w:t>
      </w:r>
      <w:r w:rsidRPr="00754CDD">
        <w:rPr>
          <w:rFonts w:cs="Sylfaen"/>
          <w:lang w:val="ka-GE"/>
        </w:rPr>
        <w:t xml:space="preserve">. </w:t>
      </w:r>
      <w:r w:rsidRPr="00754CDD">
        <w:rPr>
          <w:rFonts w:ascii="Sylfaen" w:hAnsi="Sylfaen" w:cs="Sylfaen"/>
          <w:lang w:val="ka-GE"/>
        </w:rPr>
        <w:t>ამასთანავე</w:t>
      </w:r>
      <w:r w:rsidRPr="00754CDD">
        <w:rPr>
          <w:rFonts w:cs="Sylfaen"/>
          <w:lang w:val="ka-GE"/>
        </w:rPr>
        <w:t xml:space="preserve"> </w:t>
      </w:r>
      <w:r w:rsidRPr="00754CDD">
        <w:rPr>
          <w:rFonts w:ascii="Sylfaen" w:hAnsi="Sylfaen" w:cs="Sylfaen"/>
          <w:lang w:val="ka-GE"/>
        </w:rPr>
        <w:t>ერთ</w:t>
      </w:r>
      <w:r w:rsidRPr="00754CDD">
        <w:rPr>
          <w:rFonts w:cs="Sylfaen"/>
          <w:lang w:val="ka-GE"/>
        </w:rPr>
        <w:t>–</w:t>
      </w:r>
      <w:r w:rsidRPr="00754CDD">
        <w:rPr>
          <w:rFonts w:ascii="Sylfaen" w:hAnsi="Sylfaen" w:cs="Sylfaen"/>
          <w:lang w:val="ka-GE"/>
        </w:rPr>
        <w:t>ერთი</w:t>
      </w:r>
      <w:r w:rsidRPr="00754CDD">
        <w:rPr>
          <w:rFonts w:cs="Sylfaen"/>
          <w:lang w:val="ka-GE"/>
        </w:rPr>
        <w:t xml:space="preserve"> </w:t>
      </w:r>
      <w:r w:rsidRPr="00754CDD">
        <w:rPr>
          <w:rFonts w:ascii="Sylfaen" w:hAnsi="Sylfaen" w:cs="Sylfaen"/>
          <w:lang w:val="ka-GE"/>
        </w:rPr>
        <w:t>პრიორიტეტია</w:t>
      </w:r>
      <w:r w:rsidRPr="00754CDD">
        <w:rPr>
          <w:rFonts w:cs="Sylfaen"/>
          <w:lang w:val="ka-GE"/>
        </w:rPr>
        <w:t xml:space="preserve"> </w:t>
      </w:r>
      <w:r w:rsidRPr="00754CDD">
        <w:rPr>
          <w:rFonts w:ascii="Sylfaen" w:hAnsi="Sylfaen" w:cs="Sylfaen"/>
          <w:lang w:val="ka-GE"/>
        </w:rPr>
        <w:t>ახალგაზრდების</w:t>
      </w:r>
      <w:r w:rsidRPr="00754CDD">
        <w:rPr>
          <w:rFonts w:cs="Sylfaen"/>
          <w:lang w:val="ka-GE"/>
        </w:rPr>
        <w:t xml:space="preserve"> </w:t>
      </w:r>
      <w:r w:rsidRPr="00754CDD">
        <w:rPr>
          <w:rFonts w:ascii="Sylfaen" w:hAnsi="Sylfaen" w:cs="Sylfaen"/>
          <w:lang w:val="ka-GE"/>
        </w:rPr>
        <w:t>მრავალმხრივი</w:t>
      </w:r>
      <w:r w:rsidRPr="00754CDD">
        <w:rPr>
          <w:rFonts w:cs="Sylfaen"/>
          <w:lang w:val="ka-GE"/>
        </w:rPr>
        <w:t xml:space="preserve"> (</w:t>
      </w:r>
      <w:r w:rsidRPr="00754CDD">
        <w:rPr>
          <w:rFonts w:ascii="Sylfaen" w:hAnsi="Sylfaen" w:cs="Sylfaen"/>
          <w:lang w:val="ka-GE"/>
        </w:rPr>
        <w:t>როგორც</w:t>
      </w:r>
      <w:r w:rsidRPr="00754CDD">
        <w:rPr>
          <w:rFonts w:cs="Sylfaen"/>
          <w:lang w:val="ka-GE"/>
        </w:rPr>
        <w:t xml:space="preserve"> </w:t>
      </w:r>
      <w:r w:rsidRPr="00754CDD">
        <w:rPr>
          <w:rFonts w:ascii="Sylfaen" w:hAnsi="Sylfaen" w:cs="Sylfaen"/>
          <w:lang w:val="ka-GE"/>
        </w:rPr>
        <w:t>სულიერი</w:t>
      </w:r>
      <w:r w:rsidRPr="00754CDD">
        <w:rPr>
          <w:rFonts w:cs="Sylfaen"/>
          <w:lang w:val="ka-GE"/>
        </w:rPr>
        <w:t xml:space="preserve">, </w:t>
      </w:r>
      <w:r w:rsidRPr="00754CDD">
        <w:rPr>
          <w:rFonts w:ascii="Sylfaen" w:hAnsi="Sylfaen" w:cs="Sylfaen"/>
          <w:lang w:val="ka-GE"/>
        </w:rPr>
        <w:t>ისე</w:t>
      </w:r>
      <w:r w:rsidRPr="00754CDD">
        <w:rPr>
          <w:rFonts w:cs="Sylfaen"/>
          <w:lang w:val="ka-GE"/>
        </w:rPr>
        <w:t xml:space="preserve"> </w:t>
      </w:r>
      <w:r w:rsidRPr="00754CDD">
        <w:rPr>
          <w:rFonts w:ascii="Sylfaen" w:hAnsi="Sylfaen" w:cs="Sylfaen"/>
          <w:lang w:val="ka-GE"/>
        </w:rPr>
        <w:t>ფიზიკური</w:t>
      </w:r>
      <w:r w:rsidRPr="00754CDD">
        <w:rPr>
          <w:rFonts w:cs="Sylfaen"/>
          <w:lang w:val="ka-GE"/>
        </w:rPr>
        <w:t xml:space="preserve"> </w:t>
      </w:r>
      <w:r w:rsidRPr="00754CDD">
        <w:rPr>
          <w:rFonts w:ascii="Sylfaen" w:hAnsi="Sylfaen" w:cs="Sylfaen"/>
          <w:lang w:val="ka-GE"/>
        </w:rPr>
        <w:t>თვალსაზრისით</w:t>
      </w:r>
      <w:r w:rsidRPr="00754CDD">
        <w:rPr>
          <w:rFonts w:cs="Sylfaen"/>
          <w:lang w:val="ka-GE"/>
        </w:rPr>
        <w:t xml:space="preserve">) </w:t>
      </w:r>
      <w:r w:rsidRPr="00754CDD">
        <w:rPr>
          <w:rFonts w:ascii="Sylfaen" w:hAnsi="Sylfaen" w:cs="Sylfaen"/>
          <w:lang w:val="ka-GE"/>
        </w:rPr>
        <w:t>განვითარების</w:t>
      </w:r>
      <w:r w:rsidRPr="00754CDD">
        <w:rPr>
          <w:rFonts w:cs="Sylfaen"/>
          <w:lang w:val="ka-GE"/>
        </w:rPr>
        <w:t xml:space="preserve"> </w:t>
      </w:r>
      <w:r w:rsidRPr="00754CDD">
        <w:rPr>
          <w:rFonts w:ascii="Sylfaen" w:hAnsi="Sylfaen" w:cs="Sylfaen"/>
          <w:lang w:val="ka-GE"/>
        </w:rPr>
        <w:t>ხელშეწყობა</w:t>
      </w:r>
      <w:r w:rsidRPr="00754CDD">
        <w:rPr>
          <w:rFonts w:cs="Sylfaen"/>
          <w:lang w:val="ka-GE"/>
        </w:rPr>
        <w:t xml:space="preserve">  </w:t>
      </w:r>
      <w:r w:rsidRPr="00754CDD">
        <w:rPr>
          <w:rFonts w:ascii="Sylfaen" w:hAnsi="Sylfaen" w:cs="Sylfaen"/>
          <w:lang w:val="ka-GE"/>
        </w:rPr>
        <w:t>და</w:t>
      </w:r>
      <w:r w:rsidRPr="00754CDD">
        <w:rPr>
          <w:rFonts w:cs="Sylfaen"/>
          <w:lang w:val="ka-GE"/>
        </w:rPr>
        <w:t xml:space="preserve"> </w:t>
      </w:r>
      <w:r w:rsidRPr="00754CDD">
        <w:rPr>
          <w:rFonts w:ascii="Sylfaen" w:hAnsi="Sylfaen" w:cs="Sylfaen"/>
          <w:lang w:val="ka-GE"/>
        </w:rPr>
        <w:t>მათში</w:t>
      </w:r>
      <w:r w:rsidRPr="00754CDD">
        <w:rPr>
          <w:rFonts w:cs="Sylfaen"/>
          <w:lang w:val="ka-GE"/>
        </w:rPr>
        <w:t xml:space="preserve"> </w:t>
      </w:r>
      <w:r w:rsidRPr="00754CDD">
        <w:rPr>
          <w:rFonts w:ascii="Sylfaen" w:hAnsi="Sylfaen" w:cs="Sylfaen"/>
          <w:lang w:val="ka-GE"/>
        </w:rPr>
        <w:t>ცხოვრების</w:t>
      </w:r>
      <w:r w:rsidRPr="00754CDD">
        <w:rPr>
          <w:rFonts w:cs="Sylfaen"/>
          <w:lang w:val="ka-GE"/>
        </w:rPr>
        <w:t xml:space="preserve"> </w:t>
      </w:r>
      <w:r w:rsidRPr="00754CDD">
        <w:rPr>
          <w:rFonts w:ascii="Sylfaen" w:hAnsi="Sylfaen" w:cs="Sylfaen"/>
          <w:lang w:val="ka-GE"/>
        </w:rPr>
        <w:t>ჯანსაღი</w:t>
      </w:r>
      <w:r w:rsidRPr="00754CDD">
        <w:rPr>
          <w:rFonts w:cs="Sylfaen"/>
          <w:lang w:val="ka-GE"/>
        </w:rPr>
        <w:t xml:space="preserve"> </w:t>
      </w:r>
      <w:r w:rsidRPr="00754CDD">
        <w:rPr>
          <w:rFonts w:ascii="Sylfaen" w:hAnsi="Sylfaen" w:cs="Sylfaen"/>
          <w:lang w:val="ka-GE"/>
        </w:rPr>
        <w:t>წესის</w:t>
      </w:r>
      <w:r w:rsidRPr="00754CDD">
        <w:rPr>
          <w:rFonts w:cs="Sylfaen"/>
          <w:lang w:val="ka-GE"/>
        </w:rPr>
        <w:t xml:space="preserve"> </w:t>
      </w:r>
      <w:r w:rsidRPr="00754CDD">
        <w:rPr>
          <w:rFonts w:ascii="Sylfaen" w:hAnsi="Sylfaen" w:cs="Sylfaen"/>
          <w:lang w:val="ka-GE"/>
        </w:rPr>
        <w:t>დამკვიდრება</w:t>
      </w:r>
      <w:r w:rsidRPr="00754CDD">
        <w:rPr>
          <w:rFonts w:cs="Sylfaen"/>
          <w:lang w:val="ka-GE"/>
        </w:rPr>
        <w:t xml:space="preserve">. </w:t>
      </w:r>
      <w:r w:rsidRPr="00754CDD">
        <w:rPr>
          <w:rFonts w:ascii="Sylfaen" w:hAnsi="Sylfaen" w:cs="Sylfaen"/>
          <w:lang w:val="ka-GE"/>
        </w:rPr>
        <w:t>შესაბამისად</w:t>
      </w:r>
      <w:r w:rsidRPr="00754CDD">
        <w:rPr>
          <w:rFonts w:cs="Sylfaen"/>
          <w:lang w:val="ka-GE"/>
        </w:rPr>
        <w:t xml:space="preserve">, </w:t>
      </w:r>
      <w:r w:rsidRPr="00754CDD">
        <w:rPr>
          <w:rFonts w:ascii="Sylfaen" w:hAnsi="Sylfaen" w:cs="Sylfaen"/>
          <w:lang w:val="ka-GE"/>
        </w:rPr>
        <w:t>მუნიციპალიტეტი</w:t>
      </w:r>
      <w:r w:rsidRPr="00754CDD">
        <w:rPr>
          <w:rFonts w:cs="Sylfaen"/>
          <w:lang w:val="ka-GE"/>
        </w:rPr>
        <w:t xml:space="preserve"> </w:t>
      </w:r>
      <w:r w:rsidRPr="00754CDD">
        <w:rPr>
          <w:rFonts w:ascii="Sylfaen" w:hAnsi="Sylfaen" w:cs="Sylfaen"/>
          <w:lang w:val="ka-GE"/>
        </w:rPr>
        <w:t>განაგრძობს</w:t>
      </w:r>
      <w:r w:rsidRPr="00754CDD">
        <w:rPr>
          <w:rFonts w:cs="Sylfaen"/>
          <w:lang w:val="ka-GE"/>
        </w:rPr>
        <w:t xml:space="preserve">  </w:t>
      </w:r>
      <w:r w:rsidRPr="00754CDD">
        <w:rPr>
          <w:rFonts w:ascii="Sylfaen" w:hAnsi="Sylfaen" w:cs="Sylfaen"/>
          <w:lang w:val="ka-GE"/>
        </w:rPr>
        <w:t>კულტურული</w:t>
      </w:r>
      <w:r w:rsidRPr="00754CDD">
        <w:rPr>
          <w:rFonts w:cs="Sylfaen"/>
          <w:lang w:val="ka-GE"/>
        </w:rPr>
        <w:t xml:space="preserve"> </w:t>
      </w:r>
      <w:r w:rsidRPr="00754CDD">
        <w:rPr>
          <w:rFonts w:ascii="Sylfaen" w:hAnsi="Sylfaen" w:cs="Sylfaen"/>
          <w:lang w:val="ka-GE"/>
        </w:rPr>
        <w:t>ღონისძიებების</w:t>
      </w:r>
      <w:r w:rsidRPr="00754CDD">
        <w:rPr>
          <w:rFonts w:cs="Sylfaen"/>
          <w:lang w:val="ka-GE"/>
        </w:rPr>
        <w:t xml:space="preserve"> </w:t>
      </w:r>
      <w:r w:rsidRPr="00754CDD">
        <w:rPr>
          <w:rFonts w:ascii="Sylfaen" w:hAnsi="Sylfaen" w:cs="Sylfaen"/>
          <w:lang w:val="ka-GE"/>
        </w:rPr>
        <w:t>ფინანსურ</w:t>
      </w:r>
      <w:r w:rsidRPr="00754CDD">
        <w:rPr>
          <w:rFonts w:cs="Sylfaen"/>
          <w:lang w:val="ka-GE"/>
        </w:rPr>
        <w:t xml:space="preserve"> </w:t>
      </w:r>
      <w:r w:rsidRPr="00754CDD">
        <w:rPr>
          <w:rFonts w:ascii="Sylfaen" w:hAnsi="Sylfaen" w:cs="Sylfaen"/>
          <w:lang w:val="ka-GE"/>
        </w:rPr>
        <w:t>მხარდაჭერას</w:t>
      </w:r>
      <w:r w:rsidRPr="00754CDD">
        <w:rPr>
          <w:rFonts w:cs="Sylfaen"/>
          <w:lang w:val="ka-GE"/>
        </w:rPr>
        <w:t xml:space="preserve">, </w:t>
      </w:r>
      <w:r w:rsidRPr="00754CDD">
        <w:rPr>
          <w:rFonts w:ascii="Sylfaen" w:hAnsi="Sylfaen" w:cs="Sylfaen"/>
          <w:lang w:val="ka-GE"/>
        </w:rPr>
        <w:t>წარმატებული</w:t>
      </w:r>
      <w:r w:rsidRPr="00754CDD">
        <w:rPr>
          <w:rFonts w:cs="Sylfaen"/>
          <w:lang w:val="ka-GE"/>
        </w:rPr>
        <w:t xml:space="preserve">  </w:t>
      </w:r>
      <w:r w:rsidRPr="00754CDD">
        <w:rPr>
          <w:rFonts w:ascii="Sylfaen" w:hAnsi="Sylfaen" w:cs="Sylfaen"/>
          <w:lang w:val="ka-GE"/>
        </w:rPr>
        <w:t>სპორტსმენების</w:t>
      </w:r>
      <w:r w:rsidRPr="00754CDD">
        <w:rPr>
          <w:rFonts w:cs="Sylfaen"/>
          <w:lang w:val="ka-GE"/>
        </w:rPr>
        <w:t xml:space="preserve"> </w:t>
      </w:r>
      <w:r w:rsidRPr="00754CDD">
        <w:rPr>
          <w:rFonts w:ascii="Sylfaen" w:hAnsi="Sylfaen" w:cs="Sylfaen"/>
          <w:lang w:val="ka-GE"/>
        </w:rPr>
        <w:t>ხელშეწყობას</w:t>
      </w:r>
      <w:r w:rsidRPr="00754CDD">
        <w:rPr>
          <w:rFonts w:cs="Sylfaen"/>
          <w:lang w:val="ka-GE"/>
        </w:rPr>
        <w:t xml:space="preserve"> </w:t>
      </w:r>
      <w:r w:rsidRPr="00754CDD">
        <w:rPr>
          <w:rFonts w:ascii="Sylfaen" w:hAnsi="Sylfaen" w:cs="Sylfaen"/>
          <w:lang w:val="ka-GE"/>
        </w:rPr>
        <w:t>და</w:t>
      </w:r>
      <w:r w:rsidRPr="00754CDD">
        <w:rPr>
          <w:rFonts w:cs="Sylfaen"/>
          <w:lang w:val="ka-GE"/>
        </w:rPr>
        <w:t xml:space="preserve"> </w:t>
      </w:r>
      <w:r w:rsidRPr="00754CDD">
        <w:rPr>
          <w:rFonts w:ascii="Sylfaen" w:hAnsi="Sylfaen" w:cs="Sylfaen"/>
          <w:lang w:val="ka-GE"/>
        </w:rPr>
        <w:t>შესაბამისი</w:t>
      </w:r>
      <w:r w:rsidRPr="00754CDD">
        <w:rPr>
          <w:rFonts w:cs="Sylfaen"/>
          <w:lang w:val="ka-GE"/>
        </w:rPr>
        <w:t xml:space="preserve"> </w:t>
      </w:r>
      <w:r w:rsidRPr="00754CDD">
        <w:rPr>
          <w:rFonts w:ascii="Sylfaen" w:hAnsi="Sylfaen" w:cs="Sylfaen"/>
          <w:lang w:val="ka-GE"/>
        </w:rPr>
        <w:t>პირობების</w:t>
      </w:r>
      <w:r w:rsidRPr="00754CDD">
        <w:rPr>
          <w:rFonts w:cs="Sylfaen"/>
          <w:lang w:val="ka-GE"/>
        </w:rPr>
        <w:t xml:space="preserve"> </w:t>
      </w:r>
      <w:r w:rsidRPr="00754CDD">
        <w:rPr>
          <w:rFonts w:ascii="Sylfaen" w:hAnsi="Sylfaen" w:cs="Sylfaen"/>
          <w:lang w:val="ka-GE"/>
        </w:rPr>
        <w:t>შექმნას</w:t>
      </w:r>
      <w:r w:rsidRPr="00754CDD">
        <w:rPr>
          <w:rFonts w:cs="Sylfaen"/>
          <w:lang w:val="ka-GE"/>
        </w:rPr>
        <w:t xml:space="preserve"> </w:t>
      </w:r>
      <w:r w:rsidRPr="00754CDD">
        <w:rPr>
          <w:rFonts w:ascii="Sylfaen" w:hAnsi="Sylfaen" w:cs="Sylfaen"/>
          <w:lang w:val="ka-GE"/>
        </w:rPr>
        <w:t>რათა</w:t>
      </w:r>
      <w:r w:rsidRPr="00754CDD">
        <w:rPr>
          <w:rFonts w:cs="Sylfaen"/>
          <w:lang w:val="ka-GE"/>
        </w:rPr>
        <w:t xml:space="preserve"> </w:t>
      </w:r>
      <w:r w:rsidRPr="00754CDD">
        <w:rPr>
          <w:rFonts w:ascii="Sylfaen" w:hAnsi="Sylfaen" w:cs="Sylfaen"/>
          <w:lang w:val="ka-GE"/>
        </w:rPr>
        <w:t>ნიჭიერმა</w:t>
      </w:r>
      <w:r w:rsidRPr="00754CDD">
        <w:rPr>
          <w:rFonts w:cs="Sylfaen"/>
          <w:lang w:val="ka-GE"/>
        </w:rPr>
        <w:t xml:space="preserve"> </w:t>
      </w:r>
      <w:r w:rsidRPr="00754CDD">
        <w:rPr>
          <w:rFonts w:ascii="Sylfaen" w:hAnsi="Sylfaen" w:cs="Sylfaen"/>
          <w:lang w:val="ka-GE"/>
        </w:rPr>
        <w:t>ბავშვებმა</w:t>
      </w:r>
      <w:r w:rsidRPr="00754CDD">
        <w:rPr>
          <w:rFonts w:cs="Sylfaen"/>
          <w:lang w:val="ka-GE"/>
        </w:rPr>
        <w:t xml:space="preserve"> </w:t>
      </w:r>
      <w:r w:rsidRPr="00754CDD">
        <w:rPr>
          <w:rFonts w:ascii="Sylfaen" w:hAnsi="Sylfaen" w:cs="Sylfaen"/>
          <w:lang w:val="ka-GE"/>
        </w:rPr>
        <w:t>და</w:t>
      </w:r>
      <w:r w:rsidRPr="00754CDD">
        <w:rPr>
          <w:rFonts w:cs="Sylfaen"/>
          <w:lang w:val="ka-GE"/>
        </w:rPr>
        <w:t xml:space="preserve"> </w:t>
      </w:r>
      <w:r w:rsidRPr="00754CDD">
        <w:rPr>
          <w:rFonts w:ascii="Sylfaen" w:hAnsi="Sylfaen" w:cs="Sylfaen"/>
          <w:lang w:val="ka-GE"/>
        </w:rPr>
        <w:t>ახალგაზრდებმა</w:t>
      </w:r>
      <w:r w:rsidRPr="00754CDD">
        <w:rPr>
          <w:rFonts w:cs="Sylfaen"/>
          <w:lang w:val="ka-GE"/>
        </w:rPr>
        <w:t xml:space="preserve"> </w:t>
      </w:r>
      <w:r w:rsidRPr="00754CDD">
        <w:rPr>
          <w:rFonts w:ascii="Sylfaen" w:hAnsi="Sylfaen" w:cs="Sylfaen"/>
          <w:lang w:val="ka-GE"/>
        </w:rPr>
        <w:t>შეძლონ</w:t>
      </w:r>
      <w:r w:rsidRPr="00754CDD">
        <w:rPr>
          <w:rFonts w:cs="Sylfaen"/>
          <w:lang w:val="ka-GE"/>
        </w:rPr>
        <w:t xml:space="preserve"> </w:t>
      </w:r>
      <w:r w:rsidRPr="00754CDD">
        <w:rPr>
          <w:rFonts w:ascii="Sylfaen" w:hAnsi="Sylfaen" w:cs="Sylfaen"/>
          <w:lang w:val="ka-GE"/>
        </w:rPr>
        <w:t>მათი</w:t>
      </w:r>
      <w:r w:rsidRPr="00754CDD">
        <w:rPr>
          <w:rFonts w:cs="Sylfaen"/>
          <w:lang w:val="ka-GE"/>
        </w:rPr>
        <w:t xml:space="preserve"> </w:t>
      </w:r>
      <w:r w:rsidRPr="00754CDD">
        <w:rPr>
          <w:rFonts w:ascii="Sylfaen" w:hAnsi="Sylfaen" w:cs="Sylfaen"/>
          <w:lang w:val="ka-GE"/>
        </w:rPr>
        <w:t>სპორტული</w:t>
      </w:r>
      <w:r w:rsidRPr="00754CDD">
        <w:rPr>
          <w:rFonts w:cs="Sylfaen"/>
          <w:lang w:val="ka-GE"/>
        </w:rPr>
        <w:t xml:space="preserve"> </w:t>
      </w:r>
      <w:r w:rsidRPr="00754CDD">
        <w:rPr>
          <w:rFonts w:ascii="Sylfaen" w:hAnsi="Sylfaen" w:cs="Sylfaen"/>
          <w:lang w:val="ka-GE"/>
        </w:rPr>
        <w:t>შესაძლებლობების</w:t>
      </w:r>
      <w:r w:rsidRPr="00754CDD">
        <w:rPr>
          <w:rFonts w:cs="Sylfaen"/>
          <w:lang w:val="ka-GE"/>
        </w:rPr>
        <w:t xml:space="preserve"> </w:t>
      </w:r>
      <w:r w:rsidRPr="00754CDD">
        <w:rPr>
          <w:rFonts w:ascii="Sylfaen" w:hAnsi="Sylfaen" w:cs="Sylfaen"/>
          <w:lang w:val="ka-GE"/>
        </w:rPr>
        <w:t>გამოვლინება</w:t>
      </w:r>
      <w:r w:rsidRPr="00754CDD">
        <w:rPr>
          <w:rFonts w:cs="Sylfaen"/>
          <w:lang w:val="ka-GE"/>
        </w:rPr>
        <w:t xml:space="preserve">, </w:t>
      </w:r>
      <w:r w:rsidRPr="00754CDD">
        <w:rPr>
          <w:rFonts w:ascii="Sylfaen" w:hAnsi="Sylfaen" w:cs="Sylfaen"/>
          <w:lang w:val="ka-GE"/>
        </w:rPr>
        <w:t>ასევე</w:t>
      </w:r>
      <w:r w:rsidRPr="00754CDD">
        <w:rPr>
          <w:rFonts w:cs="Sylfaen"/>
          <w:lang w:val="ka-GE"/>
        </w:rPr>
        <w:t xml:space="preserve"> </w:t>
      </w:r>
      <w:r w:rsidRPr="00754CDD">
        <w:rPr>
          <w:rFonts w:ascii="Sylfaen" w:hAnsi="Sylfaen" w:cs="Sylfaen"/>
          <w:lang w:val="ka-GE"/>
        </w:rPr>
        <w:t>ახალგაზრდებში</w:t>
      </w:r>
      <w:r w:rsidRPr="00754CDD">
        <w:rPr>
          <w:rFonts w:cs="Sylfaen"/>
          <w:lang w:val="ka-GE"/>
        </w:rPr>
        <w:t xml:space="preserve"> </w:t>
      </w:r>
      <w:r w:rsidRPr="00754CDD">
        <w:rPr>
          <w:rFonts w:ascii="Sylfaen" w:hAnsi="Sylfaen" w:cs="Sylfaen"/>
          <w:lang w:val="ka-GE"/>
        </w:rPr>
        <w:t>ცხოვრების</w:t>
      </w:r>
      <w:r w:rsidRPr="00754CDD">
        <w:rPr>
          <w:rFonts w:cs="Sylfaen"/>
          <w:lang w:val="ka-GE"/>
        </w:rPr>
        <w:t xml:space="preserve"> </w:t>
      </w:r>
      <w:r w:rsidRPr="00754CDD">
        <w:rPr>
          <w:rFonts w:ascii="Sylfaen" w:hAnsi="Sylfaen" w:cs="Sylfaen"/>
          <w:lang w:val="ka-GE"/>
        </w:rPr>
        <w:t>ჯანსაღი</w:t>
      </w:r>
      <w:r w:rsidRPr="00754CDD">
        <w:rPr>
          <w:rFonts w:cs="Sylfaen"/>
          <w:lang w:val="ka-GE"/>
        </w:rPr>
        <w:t xml:space="preserve"> </w:t>
      </w:r>
      <w:r w:rsidRPr="00754CDD">
        <w:rPr>
          <w:rFonts w:ascii="Sylfaen" w:hAnsi="Sylfaen" w:cs="Sylfaen"/>
          <w:lang w:val="ka-GE"/>
        </w:rPr>
        <w:t>წესის</w:t>
      </w:r>
      <w:r w:rsidRPr="00754CDD">
        <w:rPr>
          <w:rFonts w:cs="Sylfaen"/>
          <w:lang w:val="ka-GE"/>
        </w:rPr>
        <w:t xml:space="preserve"> </w:t>
      </w:r>
      <w:r w:rsidRPr="00754CDD">
        <w:rPr>
          <w:rFonts w:ascii="Sylfaen" w:hAnsi="Sylfaen" w:cs="Sylfaen"/>
          <w:lang w:val="ka-GE"/>
        </w:rPr>
        <w:t>წახალისების</w:t>
      </w:r>
      <w:r w:rsidRPr="00754CDD">
        <w:rPr>
          <w:rFonts w:cs="Sylfaen"/>
          <w:lang w:val="ka-GE"/>
        </w:rPr>
        <w:t xml:space="preserve"> </w:t>
      </w:r>
      <w:r w:rsidRPr="00754CDD">
        <w:rPr>
          <w:rFonts w:ascii="Sylfaen" w:hAnsi="Sylfaen" w:cs="Sylfaen"/>
          <w:lang w:val="ka-GE"/>
        </w:rPr>
        <w:t>მიზნით</w:t>
      </w:r>
      <w:r w:rsidRPr="00754CDD">
        <w:rPr>
          <w:rFonts w:cs="Sylfaen"/>
          <w:lang w:val="ka-GE"/>
        </w:rPr>
        <w:t xml:space="preserve"> </w:t>
      </w:r>
      <w:r w:rsidRPr="00754CDD">
        <w:rPr>
          <w:rFonts w:ascii="Sylfaen" w:hAnsi="Sylfaen" w:cs="Sylfaen"/>
          <w:lang w:val="ka-GE"/>
        </w:rPr>
        <w:t>გასატარებელი</w:t>
      </w:r>
      <w:r w:rsidRPr="00754CDD">
        <w:rPr>
          <w:rFonts w:cs="Sylfaen"/>
          <w:lang w:val="ka-GE"/>
        </w:rPr>
        <w:t xml:space="preserve"> </w:t>
      </w:r>
      <w:r w:rsidRPr="00754CDD">
        <w:rPr>
          <w:rFonts w:ascii="Sylfaen" w:hAnsi="Sylfaen" w:cs="Sylfaen"/>
          <w:lang w:val="ka-GE"/>
        </w:rPr>
        <w:t>ღონისძიებების</w:t>
      </w:r>
      <w:r w:rsidRPr="00754CDD">
        <w:rPr>
          <w:rFonts w:cs="Sylfaen"/>
          <w:lang w:val="ka-GE"/>
        </w:rPr>
        <w:t xml:space="preserve"> </w:t>
      </w:r>
      <w:r w:rsidRPr="00754CDD">
        <w:rPr>
          <w:rFonts w:ascii="Sylfaen" w:hAnsi="Sylfaen" w:cs="Sylfaen"/>
          <w:lang w:val="ka-GE"/>
        </w:rPr>
        <w:t>ჩატარება</w:t>
      </w:r>
      <w:r w:rsidRPr="00754CDD">
        <w:rPr>
          <w:rFonts w:cs="Sylfaen"/>
          <w:lang w:val="ka-GE"/>
        </w:rPr>
        <w:t>.</w:t>
      </w:r>
    </w:p>
    <w:p w:rsidR="00060FF0" w:rsidRPr="00754CDD" w:rsidRDefault="00060FF0" w:rsidP="00852FE4">
      <w:pPr>
        <w:numPr>
          <w:ilvl w:val="0"/>
          <w:numId w:val="92"/>
        </w:numPr>
        <w:spacing w:after="0" w:line="240" w:lineRule="auto"/>
        <w:ind w:left="-270" w:firstLine="0"/>
        <w:jc w:val="both"/>
        <w:rPr>
          <w:rFonts w:cs="Sylfaen"/>
          <w:lang w:val="ka-GE"/>
        </w:rPr>
      </w:pPr>
      <w:r w:rsidRPr="00754CDD">
        <w:rPr>
          <w:rFonts w:ascii="Sylfaen" w:hAnsi="Sylfaen" w:cs="Sylfaen"/>
          <w:b/>
          <w:lang w:val="ka-GE"/>
        </w:rPr>
        <w:t>სპორტის</w:t>
      </w:r>
      <w:r w:rsidRPr="00754CDD">
        <w:rPr>
          <w:b/>
          <w:lang w:val="ka-GE"/>
        </w:rPr>
        <w:t xml:space="preserve"> </w:t>
      </w:r>
      <w:r w:rsidRPr="00754CDD">
        <w:rPr>
          <w:rFonts w:ascii="Sylfaen" w:hAnsi="Sylfaen" w:cs="Sylfaen"/>
          <w:b/>
          <w:lang w:val="ka-GE"/>
        </w:rPr>
        <w:t>განვითარების</w:t>
      </w:r>
      <w:r w:rsidRPr="00754CDD">
        <w:rPr>
          <w:b/>
          <w:lang w:val="ka-GE"/>
        </w:rPr>
        <w:t xml:space="preserve"> </w:t>
      </w:r>
      <w:r w:rsidRPr="00754CDD">
        <w:rPr>
          <w:rFonts w:ascii="Sylfaen" w:hAnsi="Sylfaen" w:cs="Sylfaen"/>
          <w:b/>
          <w:lang w:val="ka-GE"/>
        </w:rPr>
        <w:t>ხელშეწყობა</w:t>
      </w:r>
    </w:p>
    <w:p w:rsidR="00060FF0" w:rsidRPr="00754CDD" w:rsidRDefault="00060FF0" w:rsidP="00060FF0">
      <w:pPr>
        <w:spacing w:after="0" w:line="240" w:lineRule="auto"/>
        <w:ind w:left="-270" w:firstLine="706"/>
        <w:jc w:val="both"/>
        <w:rPr>
          <w:lang w:val="ka-GE"/>
        </w:rPr>
      </w:pPr>
      <w:r w:rsidRPr="00754CDD">
        <w:rPr>
          <w:rFonts w:ascii="Sylfaen" w:hAnsi="Sylfaen" w:cs="Sylfaen"/>
          <w:lang w:val="ka-GE"/>
        </w:rPr>
        <w:t>პროგრამის</w:t>
      </w:r>
      <w:r w:rsidRPr="00754CDD">
        <w:rPr>
          <w:lang w:val="ka-GE"/>
        </w:rPr>
        <w:t xml:space="preserve"> </w:t>
      </w:r>
      <w:r w:rsidRPr="00754CDD">
        <w:rPr>
          <w:rFonts w:ascii="Sylfaen" w:hAnsi="Sylfaen" w:cs="Sylfaen"/>
          <w:lang w:val="ka-GE"/>
        </w:rPr>
        <w:t>ფარგლებში</w:t>
      </w:r>
      <w:r w:rsidRPr="00754CDD">
        <w:rPr>
          <w:lang w:val="ka-GE"/>
        </w:rPr>
        <w:t xml:space="preserve"> </w:t>
      </w:r>
      <w:r w:rsidRPr="00754CDD">
        <w:rPr>
          <w:rFonts w:ascii="Sylfaen" w:hAnsi="Sylfaen" w:cs="Sylfaen"/>
          <w:lang w:val="ka-GE"/>
        </w:rPr>
        <w:t>განხორციელდება</w:t>
      </w:r>
      <w:r w:rsidRPr="00754CDD">
        <w:rPr>
          <w:lang w:val="ka-GE"/>
        </w:rPr>
        <w:t xml:space="preserve"> </w:t>
      </w:r>
      <w:r w:rsidRPr="00754CDD">
        <w:rPr>
          <w:rFonts w:ascii="Sylfaen" w:hAnsi="Sylfaen" w:cs="Sylfaen"/>
          <w:lang w:val="ka-GE"/>
        </w:rPr>
        <w:t>სპორტსმენთა</w:t>
      </w:r>
      <w:r w:rsidRPr="00754CDD">
        <w:rPr>
          <w:lang w:val="ka-GE"/>
        </w:rPr>
        <w:t xml:space="preserve"> </w:t>
      </w:r>
      <w:r w:rsidRPr="00754CDD">
        <w:rPr>
          <w:rFonts w:ascii="Sylfaen" w:hAnsi="Sylfaen" w:cs="Sylfaen"/>
          <w:lang w:val="ka-GE"/>
        </w:rPr>
        <w:t>მომზადების</w:t>
      </w:r>
      <w:r w:rsidRPr="00754CDD">
        <w:rPr>
          <w:lang w:val="ka-GE"/>
        </w:rPr>
        <w:t xml:space="preserve"> </w:t>
      </w:r>
      <w:r w:rsidRPr="00754CDD">
        <w:rPr>
          <w:rFonts w:ascii="Sylfaen" w:hAnsi="Sylfaen" w:cs="Sylfaen"/>
          <w:lang w:val="ka-GE"/>
        </w:rPr>
        <w:t>ორგანიზაციური</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მეთოდური</w:t>
      </w:r>
      <w:r w:rsidRPr="00754CDD">
        <w:rPr>
          <w:lang w:val="ka-GE"/>
        </w:rPr>
        <w:t xml:space="preserve"> </w:t>
      </w:r>
      <w:r w:rsidRPr="00754CDD">
        <w:rPr>
          <w:rFonts w:ascii="Sylfaen" w:hAnsi="Sylfaen" w:cs="Sylfaen"/>
          <w:lang w:val="ka-GE"/>
        </w:rPr>
        <w:t>ხელშეწყობა</w:t>
      </w:r>
      <w:r w:rsidRPr="00754CDD">
        <w:rPr>
          <w:lang w:val="ka-GE"/>
        </w:rPr>
        <w:t xml:space="preserve">, </w:t>
      </w:r>
      <w:r w:rsidRPr="00754CDD">
        <w:rPr>
          <w:rFonts w:ascii="Sylfaen" w:hAnsi="Sylfaen" w:cs="Sylfaen"/>
          <w:lang w:val="ka-GE"/>
        </w:rPr>
        <w:t>სპორტულ</w:t>
      </w:r>
      <w:r w:rsidRPr="00754CDD">
        <w:rPr>
          <w:lang w:val="ka-GE"/>
        </w:rPr>
        <w:t xml:space="preserve"> </w:t>
      </w:r>
      <w:r w:rsidRPr="00754CDD">
        <w:rPr>
          <w:rFonts w:ascii="Sylfaen" w:hAnsi="Sylfaen" w:cs="Sylfaen"/>
          <w:lang w:val="ka-GE"/>
        </w:rPr>
        <w:t>ასოციაციასთან</w:t>
      </w:r>
      <w:r w:rsidRPr="00754CDD">
        <w:rPr>
          <w:lang w:val="ka-GE"/>
        </w:rPr>
        <w:t xml:space="preserve">, </w:t>
      </w:r>
      <w:r w:rsidRPr="00754CDD">
        <w:rPr>
          <w:rFonts w:ascii="Sylfaen" w:hAnsi="Sylfaen" w:cs="Sylfaen"/>
          <w:lang w:val="ka-GE"/>
        </w:rPr>
        <w:t>კავშირებთან</w:t>
      </w:r>
      <w:r w:rsidRPr="00754CDD">
        <w:rPr>
          <w:lang w:val="ka-GE"/>
        </w:rPr>
        <w:t xml:space="preserve">, </w:t>
      </w:r>
      <w:r w:rsidRPr="00754CDD">
        <w:rPr>
          <w:rFonts w:ascii="Sylfaen" w:hAnsi="Sylfaen" w:cs="Sylfaen"/>
          <w:lang w:val="ka-GE"/>
        </w:rPr>
        <w:t>სპორტულ</w:t>
      </w:r>
      <w:r w:rsidRPr="00754CDD">
        <w:rPr>
          <w:lang w:val="ka-GE"/>
        </w:rPr>
        <w:t xml:space="preserve"> </w:t>
      </w:r>
      <w:r w:rsidRPr="00754CDD">
        <w:rPr>
          <w:rFonts w:ascii="Sylfaen" w:hAnsi="Sylfaen" w:cs="Sylfaen"/>
          <w:lang w:val="ka-GE"/>
        </w:rPr>
        <w:t>ფედერაციებთან</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სხვადასხვა</w:t>
      </w:r>
      <w:r w:rsidRPr="00754CDD">
        <w:rPr>
          <w:lang w:val="ka-GE"/>
        </w:rPr>
        <w:t xml:space="preserve"> </w:t>
      </w:r>
      <w:r w:rsidRPr="00754CDD">
        <w:rPr>
          <w:rFonts w:ascii="Sylfaen" w:hAnsi="Sylfaen" w:cs="Sylfaen"/>
          <w:lang w:val="ka-GE"/>
        </w:rPr>
        <w:t>სპორტულ</w:t>
      </w:r>
      <w:r w:rsidRPr="00754CDD">
        <w:rPr>
          <w:lang w:val="ka-GE"/>
        </w:rPr>
        <w:t xml:space="preserve"> </w:t>
      </w:r>
      <w:r w:rsidRPr="00754CDD">
        <w:rPr>
          <w:rFonts w:ascii="Sylfaen" w:hAnsi="Sylfaen" w:cs="Sylfaen"/>
          <w:lang w:val="ka-GE"/>
        </w:rPr>
        <w:t>ორგანიზაციებთან</w:t>
      </w:r>
      <w:r w:rsidRPr="00754CDD">
        <w:rPr>
          <w:lang w:val="ka-GE"/>
        </w:rPr>
        <w:t xml:space="preserve"> </w:t>
      </w:r>
      <w:r w:rsidRPr="00754CDD">
        <w:rPr>
          <w:rFonts w:ascii="Sylfaen" w:hAnsi="Sylfaen" w:cs="Sylfaen"/>
          <w:lang w:val="ka-GE"/>
        </w:rPr>
        <w:t>თანამშრომლობა</w:t>
      </w:r>
      <w:r w:rsidRPr="00754CDD">
        <w:rPr>
          <w:lang w:val="ka-GE"/>
        </w:rPr>
        <w:t xml:space="preserve">. </w:t>
      </w:r>
      <w:r w:rsidRPr="00754CDD">
        <w:rPr>
          <w:rFonts w:ascii="Sylfaen" w:hAnsi="Sylfaen" w:cs="Sylfaen"/>
          <w:lang w:val="ka-GE"/>
        </w:rPr>
        <w:t>კლუბების</w:t>
      </w:r>
      <w:r w:rsidRPr="00754CDD">
        <w:rPr>
          <w:lang w:val="ka-GE"/>
        </w:rPr>
        <w:t xml:space="preserve">,  </w:t>
      </w:r>
      <w:r w:rsidRPr="00754CDD">
        <w:rPr>
          <w:rFonts w:ascii="Sylfaen" w:hAnsi="Sylfaen" w:cs="Sylfaen"/>
          <w:lang w:val="ka-GE"/>
        </w:rPr>
        <w:t>გუნდების</w:t>
      </w:r>
      <w:r w:rsidRPr="00754CDD">
        <w:rPr>
          <w:lang w:val="ka-GE"/>
        </w:rPr>
        <w:t xml:space="preserve"> </w:t>
      </w:r>
      <w:r w:rsidRPr="00754CDD">
        <w:rPr>
          <w:rFonts w:ascii="Sylfaen" w:hAnsi="Sylfaen" w:cs="Sylfaen"/>
          <w:lang w:val="ka-GE"/>
        </w:rPr>
        <w:t>მომზადება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მონაწილეობა</w:t>
      </w:r>
      <w:r w:rsidRPr="00754CDD">
        <w:rPr>
          <w:lang w:val="ka-GE"/>
        </w:rPr>
        <w:t xml:space="preserve"> </w:t>
      </w:r>
      <w:r w:rsidRPr="00754CDD">
        <w:rPr>
          <w:rFonts w:ascii="Sylfaen" w:hAnsi="Sylfaen" w:cs="Sylfaen"/>
          <w:lang w:val="ka-GE"/>
        </w:rPr>
        <w:t>ქვეყნის</w:t>
      </w:r>
      <w:r w:rsidRPr="00754CDD">
        <w:rPr>
          <w:lang w:val="ka-GE"/>
        </w:rPr>
        <w:t xml:space="preserve">  </w:t>
      </w:r>
      <w:r w:rsidRPr="00754CDD">
        <w:rPr>
          <w:rFonts w:ascii="Sylfaen" w:hAnsi="Sylfaen" w:cs="Sylfaen"/>
          <w:lang w:val="ka-GE"/>
        </w:rPr>
        <w:t>სპორტულ</w:t>
      </w:r>
      <w:r w:rsidRPr="00754CDD">
        <w:rPr>
          <w:lang w:val="ka-GE"/>
        </w:rPr>
        <w:t xml:space="preserve"> </w:t>
      </w:r>
      <w:r w:rsidRPr="00754CDD">
        <w:rPr>
          <w:rFonts w:ascii="Sylfaen" w:hAnsi="Sylfaen" w:cs="Sylfaen"/>
          <w:lang w:val="ka-GE"/>
        </w:rPr>
        <w:t>ღონისძიებებში</w:t>
      </w:r>
      <w:r w:rsidRPr="00754CDD">
        <w:rPr>
          <w:lang w:val="ka-GE"/>
        </w:rPr>
        <w:t>. 201</w:t>
      </w:r>
      <w:r w:rsidRPr="00754CDD">
        <w:rPr>
          <w:rFonts w:ascii="Sylfaen" w:hAnsi="Sylfaen"/>
          <w:lang w:val="ka-GE"/>
        </w:rPr>
        <w:t>9</w:t>
      </w:r>
      <w:r w:rsidRPr="00754CDD">
        <w:rPr>
          <w:lang w:val="ka-GE"/>
        </w:rPr>
        <w:t xml:space="preserve"> </w:t>
      </w:r>
      <w:r w:rsidRPr="00754CDD">
        <w:rPr>
          <w:rFonts w:ascii="Sylfaen" w:hAnsi="Sylfaen" w:cs="Sylfaen"/>
          <w:lang w:val="ka-GE"/>
        </w:rPr>
        <w:t>წლის</w:t>
      </w:r>
      <w:r w:rsidRPr="00754CDD">
        <w:rPr>
          <w:lang w:val="ka-GE"/>
        </w:rPr>
        <w:t xml:space="preserve"> </w:t>
      </w:r>
      <w:r w:rsidRPr="00754CDD">
        <w:rPr>
          <w:rFonts w:ascii="Sylfaen" w:hAnsi="Sylfaen" w:cs="Sylfaen"/>
          <w:lang w:val="ka-GE"/>
        </w:rPr>
        <w:t>განმავლობაში</w:t>
      </w:r>
      <w:r w:rsidRPr="00754CDD">
        <w:rPr>
          <w:lang w:val="ka-GE"/>
        </w:rPr>
        <w:t xml:space="preserve"> </w:t>
      </w:r>
      <w:r w:rsidRPr="00754CDD">
        <w:rPr>
          <w:rFonts w:ascii="Sylfaen" w:hAnsi="Sylfaen" w:cs="Sylfaen"/>
          <w:lang w:val="ka-GE"/>
        </w:rPr>
        <w:t>პროგრამის</w:t>
      </w:r>
      <w:r w:rsidRPr="00754CDD">
        <w:rPr>
          <w:lang w:val="ka-GE"/>
        </w:rPr>
        <w:t xml:space="preserve"> </w:t>
      </w:r>
      <w:r w:rsidRPr="00754CDD">
        <w:rPr>
          <w:rFonts w:ascii="Sylfaen" w:hAnsi="Sylfaen" w:cs="Sylfaen"/>
          <w:lang w:val="ka-GE"/>
        </w:rPr>
        <w:t>ფარგლებში</w:t>
      </w:r>
      <w:r w:rsidRPr="00754CDD">
        <w:rPr>
          <w:lang w:val="ka-GE"/>
        </w:rPr>
        <w:t xml:space="preserve"> </w:t>
      </w:r>
      <w:r w:rsidRPr="00754CDD">
        <w:rPr>
          <w:rFonts w:ascii="Sylfaen" w:hAnsi="Sylfaen" w:cs="Sylfaen"/>
          <w:lang w:val="ka-GE"/>
        </w:rPr>
        <w:t>გაიმართება</w:t>
      </w:r>
      <w:r w:rsidRPr="00754CDD">
        <w:rPr>
          <w:lang w:val="ka-GE"/>
        </w:rPr>
        <w:t xml:space="preserve"> </w:t>
      </w:r>
      <w:r w:rsidRPr="00754CDD">
        <w:rPr>
          <w:rFonts w:ascii="Sylfaen" w:hAnsi="Sylfaen" w:cs="Sylfaen"/>
          <w:lang w:val="ka-GE"/>
        </w:rPr>
        <w:t>სხვადასხვა</w:t>
      </w:r>
      <w:r w:rsidRPr="00754CDD">
        <w:rPr>
          <w:lang w:val="ka-GE"/>
        </w:rPr>
        <w:t xml:space="preserve"> </w:t>
      </w:r>
      <w:r w:rsidRPr="00754CDD">
        <w:rPr>
          <w:rFonts w:ascii="Sylfaen" w:hAnsi="Sylfaen" w:cs="Sylfaen"/>
          <w:lang w:val="ka-GE"/>
        </w:rPr>
        <w:t>სპორტული</w:t>
      </w:r>
      <w:r w:rsidRPr="00754CDD">
        <w:rPr>
          <w:lang w:val="ka-GE"/>
        </w:rPr>
        <w:t xml:space="preserve"> </w:t>
      </w:r>
      <w:r w:rsidRPr="00754CDD">
        <w:rPr>
          <w:rFonts w:ascii="Sylfaen" w:hAnsi="Sylfaen" w:cs="Sylfaen"/>
          <w:lang w:val="ka-GE"/>
        </w:rPr>
        <w:t>ღონისძიებები</w:t>
      </w:r>
      <w:r w:rsidRPr="00754CDD">
        <w:rPr>
          <w:lang w:val="ka-GE"/>
        </w:rPr>
        <w:t>.</w:t>
      </w:r>
    </w:p>
    <w:p w:rsidR="00060FF0" w:rsidRPr="00754CDD" w:rsidRDefault="00060FF0" w:rsidP="00060FF0">
      <w:pPr>
        <w:spacing w:after="0" w:line="240" w:lineRule="auto"/>
        <w:ind w:left="-270" w:firstLine="706"/>
        <w:jc w:val="both"/>
        <w:rPr>
          <w:rFonts w:ascii="Sylfaen" w:hAnsi="Sylfaen" w:cs="Sylfaen"/>
          <w:lang w:val="ka-GE"/>
        </w:rPr>
      </w:pPr>
      <w:r w:rsidRPr="00754CDD">
        <w:rPr>
          <w:rFonts w:ascii="Sylfaen" w:hAnsi="Sylfaen" w:cs="Sylfaen"/>
          <w:lang w:val="ka-GE"/>
        </w:rPr>
        <w:t>პროგრამით</w:t>
      </w:r>
      <w:r w:rsidRPr="00754CDD">
        <w:rPr>
          <w:lang w:val="ka-GE"/>
        </w:rPr>
        <w:t xml:space="preserve"> </w:t>
      </w:r>
      <w:r w:rsidRPr="00754CDD">
        <w:rPr>
          <w:rFonts w:ascii="Sylfaen" w:hAnsi="Sylfaen" w:cs="Sylfaen"/>
          <w:lang w:val="ka-GE"/>
        </w:rPr>
        <w:t>ხორციელდება</w:t>
      </w:r>
      <w:r w:rsidRPr="00754CDD">
        <w:rPr>
          <w:lang w:val="ka-GE"/>
        </w:rPr>
        <w:t xml:space="preserve"> </w:t>
      </w:r>
      <w:r w:rsidRPr="00754CDD">
        <w:rPr>
          <w:rFonts w:ascii="Sylfaen" w:hAnsi="Sylfaen" w:cs="Sylfaen"/>
          <w:lang w:val="ka-GE"/>
        </w:rPr>
        <w:t>სპორტული</w:t>
      </w:r>
      <w:r w:rsidRPr="00754CDD">
        <w:rPr>
          <w:lang w:val="ka-GE"/>
        </w:rPr>
        <w:t xml:space="preserve"> </w:t>
      </w:r>
      <w:r w:rsidRPr="00754CDD">
        <w:rPr>
          <w:rFonts w:ascii="Sylfaen" w:hAnsi="Sylfaen" w:cs="Sylfaen"/>
          <w:lang w:val="ka-GE"/>
        </w:rPr>
        <w:t>ცენტრის</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საფეხბურთო</w:t>
      </w:r>
      <w:r w:rsidRPr="00754CDD">
        <w:rPr>
          <w:lang w:val="ka-GE"/>
        </w:rPr>
        <w:t xml:space="preserve">  </w:t>
      </w:r>
      <w:r w:rsidRPr="00754CDD">
        <w:rPr>
          <w:rFonts w:ascii="Sylfaen" w:hAnsi="Sylfaen" w:cs="Sylfaen"/>
          <w:lang w:val="ka-GE"/>
        </w:rPr>
        <w:t>სკოლების</w:t>
      </w:r>
      <w:r w:rsidRPr="00754CDD">
        <w:rPr>
          <w:lang w:val="ka-GE"/>
        </w:rPr>
        <w:t xml:space="preserve"> </w:t>
      </w:r>
      <w:r w:rsidRPr="00754CDD">
        <w:rPr>
          <w:rFonts w:ascii="Sylfaen" w:hAnsi="Sylfaen" w:cs="Sylfaen"/>
          <w:lang w:val="ka-GE"/>
        </w:rPr>
        <w:t>ფინანსური</w:t>
      </w:r>
      <w:r w:rsidRPr="00754CDD">
        <w:rPr>
          <w:lang w:val="ka-GE"/>
        </w:rPr>
        <w:t xml:space="preserve"> </w:t>
      </w:r>
      <w:r w:rsidRPr="00754CDD">
        <w:rPr>
          <w:rFonts w:ascii="Sylfaen" w:hAnsi="Sylfaen" w:cs="Sylfaen"/>
          <w:lang w:val="ka-GE"/>
        </w:rPr>
        <w:t>მხარდაჭერა</w:t>
      </w:r>
      <w:r w:rsidRPr="00754CDD">
        <w:rPr>
          <w:lang w:val="ka-GE"/>
        </w:rPr>
        <w:t xml:space="preserve">, </w:t>
      </w:r>
      <w:r w:rsidRPr="00754CDD">
        <w:rPr>
          <w:rFonts w:ascii="Sylfaen" w:hAnsi="Sylfaen" w:cs="Sylfaen"/>
          <w:lang w:val="ka-GE"/>
        </w:rPr>
        <w:t>რათა</w:t>
      </w:r>
      <w:r w:rsidRPr="00754CDD">
        <w:rPr>
          <w:lang w:val="ka-GE"/>
        </w:rPr>
        <w:t xml:space="preserve"> </w:t>
      </w:r>
      <w:r w:rsidRPr="00754CDD">
        <w:rPr>
          <w:rFonts w:ascii="Sylfaen" w:hAnsi="Sylfaen" w:cs="Sylfaen"/>
          <w:lang w:val="ka-GE"/>
        </w:rPr>
        <w:t>მათ</w:t>
      </w:r>
      <w:r w:rsidRPr="00754CDD">
        <w:rPr>
          <w:lang w:val="ka-GE"/>
        </w:rPr>
        <w:t xml:space="preserve"> </w:t>
      </w:r>
      <w:r w:rsidRPr="00754CDD">
        <w:rPr>
          <w:rFonts w:ascii="Sylfaen" w:hAnsi="Sylfaen" w:cs="Sylfaen"/>
          <w:lang w:val="ka-GE"/>
        </w:rPr>
        <w:t>ქონდეთ</w:t>
      </w:r>
      <w:r w:rsidRPr="00754CDD">
        <w:rPr>
          <w:lang w:val="ka-GE"/>
        </w:rPr>
        <w:t xml:space="preserve"> </w:t>
      </w:r>
      <w:r w:rsidRPr="00754CDD">
        <w:rPr>
          <w:rFonts w:ascii="Sylfaen" w:hAnsi="Sylfaen" w:cs="Sylfaen"/>
          <w:lang w:val="ka-GE"/>
        </w:rPr>
        <w:t>შესაძლებლობა</w:t>
      </w:r>
      <w:r w:rsidRPr="00754CDD">
        <w:rPr>
          <w:lang w:val="ka-GE"/>
        </w:rPr>
        <w:t xml:space="preserve"> </w:t>
      </w:r>
      <w:r w:rsidRPr="00754CDD">
        <w:rPr>
          <w:rFonts w:ascii="Sylfaen" w:hAnsi="Sylfaen" w:cs="Sylfaen"/>
          <w:lang w:val="ka-GE"/>
        </w:rPr>
        <w:t>უზრუნველყონ</w:t>
      </w:r>
      <w:r w:rsidRPr="00754CDD">
        <w:rPr>
          <w:lang w:val="ka-GE"/>
        </w:rPr>
        <w:t xml:space="preserve"> </w:t>
      </w:r>
      <w:r w:rsidRPr="00754CDD">
        <w:rPr>
          <w:rFonts w:ascii="Sylfaen" w:hAnsi="Sylfaen" w:cs="Sylfaen"/>
          <w:lang w:val="ka-GE"/>
        </w:rPr>
        <w:t>სპორტსმენებისათვის</w:t>
      </w:r>
      <w:r w:rsidRPr="00754CDD">
        <w:rPr>
          <w:lang w:val="ka-GE"/>
        </w:rPr>
        <w:t xml:space="preserve"> </w:t>
      </w:r>
      <w:r w:rsidRPr="00754CDD">
        <w:rPr>
          <w:rFonts w:ascii="Sylfaen" w:hAnsi="Sylfaen" w:cs="Sylfaen"/>
          <w:lang w:val="ka-GE"/>
        </w:rPr>
        <w:t>სავარჯიშოდ</w:t>
      </w:r>
      <w:r w:rsidRPr="00754CDD">
        <w:rPr>
          <w:lang w:val="ka-GE"/>
        </w:rPr>
        <w:t xml:space="preserve"> </w:t>
      </w:r>
      <w:r w:rsidRPr="00754CDD">
        <w:rPr>
          <w:rFonts w:ascii="Sylfaen" w:hAnsi="Sylfaen" w:cs="Sylfaen"/>
          <w:lang w:val="ka-GE"/>
        </w:rPr>
        <w:t>შესაბამისი</w:t>
      </w:r>
      <w:r w:rsidRPr="00754CDD">
        <w:rPr>
          <w:lang w:val="ka-GE"/>
        </w:rPr>
        <w:t xml:space="preserve"> </w:t>
      </w:r>
      <w:r w:rsidRPr="00754CDD">
        <w:rPr>
          <w:rFonts w:ascii="Sylfaen" w:hAnsi="Sylfaen" w:cs="Sylfaen"/>
          <w:lang w:val="ka-GE"/>
        </w:rPr>
        <w:t>პირობების</w:t>
      </w:r>
      <w:r w:rsidRPr="00754CDD">
        <w:rPr>
          <w:lang w:val="ka-GE"/>
        </w:rPr>
        <w:t xml:space="preserve"> </w:t>
      </w:r>
      <w:r w:rsidRPr="00754CDD">
        <w:rPr>
          <w:rFonts w:ascii="Sylfaen" w:hAnsi="Sylfaen" w:cs="Sylfaen"/>
          <w:lang w:val="ka-GE"/>
        </w:rPr>
        <w:t>შექმნა</w:t>
      </w:r>
      <w:r w:rsidRPr="00754CDD">
        <w:rPr>
          <w:lang w:val="ka-GE"/>
        </w:rPr>
        <w:t xml:space="preserve">. </w:t>
      </w:r>
      <w:r w:rsidRPr="00754CDD">
        <w:rPr>
          <w:rFonts w:ascii="Sylfaen" w:hAnsi="Sylfaen" w:cs="Sylfaen"/>
          <w:lang w:val="ka-GE"/>
        </w:rPr>
        <w:t>დაგეგმილია</w:t>
      </w:r>
      <w:r w:rsidRPr="00754CDD">
        <w:rPr>
          <w:lang w:val="ka-GE"/>
        </w:rPr>
        <w:t xml:space="preserve"> </w:t>
      </w:r>
      <w:r w:rsidRPr="00754CDD">
        <w:rPr>
          <w:rFonts w:ascii="Sylfaen" w:hAnsi="Sylfaen" w:cs="Sylfaen"/>
          <w:lang w:val="ka-GE"/>
        </w:rPr>
        <w:t>ბავშვთა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მოზარდთა</w:t>
      </w:r>
      <w:r w:rsidRPr="00754CDD">
        <w:rPr>
          <w:lang w:val="ka-GE"/>
        </w:rPr>
        <w:t xml:space="preserve"> </w:t>
      </w:r>
      <w:r w:rsidRPr="00754CDD">
        <w:rPr>
          <w:rFonts w:ascii="Sylfaen" w:hAnsi="Sylfaen" w:cs="Sylfaen"/>
          <w:lang w:val="ka-GE"/>
        </w:rPr>
        <w:t>მაქსიმალური</w:t>
      </w:r>
      <w:r w:rsidRPr="00754CDD">
        <w:rPr>
          <w:lang w:val="ka-GE"/>
        </w:rPr>
        <w:t xml:space="preserve"> </w:t>
      </w:r>
      <w:r w:rsidRPr="00754CDD">
        <w:rPr>
          <w:rFonts w:ascii="Sylfaen" w:hAnsi="Sylfaen" w:cs="Sylfaen"/>
          <w:lang w:val="ka-GE"/>
        </w:rPr>
        <w:t>რაოდენობის</w:t>
      </w:r>
      <w:r w:rsidRPr="00754CDD">
        <w:rPr>
          <w:lang w:val="ka-GE"/>
        </w:rPr>
        <w:t xml:space="preserve"> </w:t>
      </w:r>
      <w:r w:rsidRPr="00754CDD">
        <w:rPr>
          <w:rFonts w:ascii="Sylfaen" w:hAnsi="Sylfaen" w:cs="Sylfaen"/>
          <w:lang w:val="ka-GE"/>
        </w:rPr>
        <w:t>ჩართვა</w:t>
      </w:r>
      <w:r w:rsidRPr="00754CDD">
        <w:rPr>
          <w:lang w:val="ka-GE"/>
        </w:rPr>
        <w:t xml:space="preserve"> </w:t>
      </w:r>
      <w:r w:rsidRPr="00754CDD">
        <w:rPr>
          <w:rFonts w:ascii="Sylfaen" w:hAnsi="Sylfaen" w:cs="Sylfaen"/>
          <w:lang w:val="ka-GE"/>
        </w:rPr>
        <w:t>სისტემატიურ</w:t>
      </w:r>
      <w:r w:rsidRPr="00754CDD">
        <w:rPr>
          <w:lang w:val="ka-GE"/>
        </w:rPr>
        <w:t xml:space="preserve"> </w:t>
      </w:r>
      <w:r w:rsidRPr="00754CDD">
        <w:rPr>
          <w:rFonts w:ascii="Sylfaen" w:hAnsi="Sylfaen" w:cs="Sylfaen"/>
          <w:lang w:val="ka-GE"/>
        </w:rPr>
        <w:t>სპორტულ</w:t>
      </w:r>
      <w:r w:rsidRPr="00754CDD">
        <w:rPr>
          <w:lang w:val="ka-GE"/>
        </w:rPr>
        <w:t xml:space="preserve"> </w:t>
      </w:r>
      <w:r w:rsidRPr="00754CDD">
        <w:rPr>
          <w:rFonts w:ascii="Sylfaen" w:hAnsi="Sylfaen" w:cs="Sylfaen"/>
          <w:lang w:val="ka-GE"/>
        </w:rPr>
        <w:t>გამაჯანსაღებელ</w:t>
      </w:r>
      <w:r w:rsidRPr="00754CDD">
        <w:rPr>
          <w:lang w:val="ka-GE"/>
        </w:rPr>
        <w:t xml:space="preserve"> </w:t>
      </w:r>
      <w:r w:rsidRPr="00754CDD">
        <w:rPr>
          <w:rFonts w:ascii="Sylfaen" w:hAnsi="Sylfaen" w:cs="Sylfaen"/>
          <w:lang w:val="ka-GE"/>
        </w:rPr>
        <w:t>მოძრაობაში</w:t>
      </w:r>
      <w:r w:rsidRPr="00754CDD">
        <w:rPr>
          <w:lang w:val="ka-GE"/>
        </w:rPr>
        <w:t xml:space="preserve">, </w:t>
      </w:r>
      <w:r w:rsidRPr="00754CDD">
        <w:rPr>
          <w:rFonts w:ascii="Sylfaen" w:hAnsi="Sylfaen" w:cs="Sylfaen"/>
          <w:lang w:val="ka-GE"/>
        </w:rPr>
        <w:t>ცხოვრების</w:t>
      </w:r>
      <w:r w:rsidRPr="00754CDD">
        <w:rPr>
          <w:lang w:val="ka-GE"/>
        </w:rPr>
        <w:t xml:space="preserve"> </w:t>
      </w:r>
      <w:r w:rsidRPr="00754CDD">
        <w:rPr>
          <w:rFonts w:ascii="Sylfaen" w:hAnsi="Sylfaen" w:cs="Sylfaen"/>
          <w:lang w:val="ka-GE"/>
        </w:rPr>
        <w:t>ჯანსაღი</w:t>
      </w:r>
      <w:r w:rsidRPr="00754CDD">
        <w:rPr>
          <w:lang w:val="ka-GE"/>
        </w:rPr>
        <w:t xml:space="preserve"> </w:t>
      </w:r>
      <w:r w:rsidRPr="00754CDD">
        <w:rPr>
          <w:rFonts w:ascii="Sylfaen" w:hAnsi="Sylfaen" w:cs="Sylfaen"/>
          <w:lang w:val="ka-GE"/>
        </w:rPr>
        <w:t>წესის</w:t>
      </w:r>
      <w:r w:rsidRPr="00754CDD">
        <w:rPr>
          <w:lang w:val="ka-GE"/>
        </w:rPr>
        <w:t xml:space="preserve"> </w:t>
      </w:r>
      <w:r w:rsidRPr="00754CDD">
        <w:rPr>
          <w:rFonts w:ascii="Sylfaen" w:hAnsi="Sylfaen" w:cs="Sylfaen"/>
          <w:lang w:val="ka-GE"/>
        </w:rPr>
        <w:t>პროპაგანდა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დამკვიდრება</w:t>
      </w:r>
      <w:r w:rsidRPr="00754CDD">
        <w:rPr>
          <w:lang w:val="ka-GE"/>
        </w:rPr>
        <w:t xml:space="preserve">. </w:t>
      </w:r>
      <w:r w:rsidRPr="00754CDD">
        <w:t xml:space="preserve"> </w:t>
      </w:r>
      <w:r w:rsidRPr="00754CDD">
        <w:rPr>
          <w:rFonts w:ascii="Sylfaen" w:hAnsi="Sylfaen" w:cs="Sylfaen"/>
        </w:rPr>
        <w:t>სკოლა</w:t>
      </w:r>
      <w:r w:rsidRPr="00754CDD">
        <w:t xml:space="preserve"> </w:t>
      </w:r>
      <w:r w:rsidRPr="00754CDD">
        <w:rPr>
          <w:rFonts w:ascii="Sylfaen" w:hAnsi="Sylfaen" w:cs="Sylfaen"/>
        </w:rPr>
        <w:t>აერთიანებს</w:t>
      </w:r>
      <w:r w:rsidRPr="00754CDD">
        <w:t xml:space="preserve"> </w:t>
      </w:r>
      <w:r w:rsidRPr="00754CDD">
        <w:rPr>
          <w:rFonts w:ascii="Sylfaen" w:hAnsi="Sylfaen" w:cs="Sylfaen"/>
          <w:lang w:val="ka-GE"/>
        </w:rPr>
        <w:t>ძიუდოს</w:t>
      </w:r>
      <w:r w:rsidRPr="00754CDD">
        <w:rPr>
          <w:lang w:val="ka-GE"/>
        </w:rPr>
        <w:t xml:space="preserve">, </w:t>
      </w:r>
      <w:r w:rsidRPr="00754CDD">
        <w:rPr>
          <w:rFonts w:ascii="Sylfaen" w:hAnsi="Sylfaen" w:cs="Sylfaen"/>
          <w:lang w:val="ka-GE"/>
        </w:rPr>
        <w:t>ბალახის</w:t>
      </w:r>
      <w:r w:rsidRPr="00754CDD">
        <w:rPr>
          <w:lang w:val="ka-GE"/>
        </w:rPr>
        <w:t xml:space="preserve"> </w:t>
      </w:r>
      <w:r w:rsidRPr="00754CDD">
        <w:rPr>
          <w:rFonts w:ascii="Sylfaen" w:hAnsi="Sylfaen" w:cs="Sylfaen"/>
          <w:lang w:val="ka-GE"/>
        </w:rPr>
        <w:t>ჰოკეის</w:t>
      </w:r>
      <w:r w:rsidRPr="00754CDD">
        <w:rPr>
          <w:lang w:val="ka-GE"/>
        </w:rPr>
        <w:t xml:space="preserve">, </w:t>
      </w:r>
      <w:r w:rsidRPr="00754CDD">
        <w:rPr>
          <w:rFonts w:ascii="Sylfaen" w:hAnsi="Sylfaen" w:cs="Sylfaen"/>
          <w:lang w:val="ka-GE"/>
        </w:rPr>
        <w:t>ჭადრაკის</w:t>
      </w:r>
      <w:r w:rsidRPr="00754CDD">
        <w:rPr>
          <w:lang w:val="ka-GE"/>
        </w:rPr>
        <w:t xml:space="preserve">, </w:t>
      </w:r>
      <w:r w:rsidRPr="00754CDD">
        <w:rPr>
          <w:rFonts w:ascii="Sylfaen" w:hAnsi="Sylfaen" w:cs="Sylfaen"/>
          <w:lang w:val="ka-GE"/>
        </w:rPr>
        <w:t>მაგიდის</w:t>
      </w:r>
      <w:r w:rsidRPr="00754CDD">
        <w:rPr>
          <w:lang w:val="ka-GE"/>
        </w:rPr>
        <w:t xml:space="preserve"> </w:t>
      </w:r>
      <w:r w:rsidRPr="00754CDD">
        <w:rPr>
          <w:rFonts w:ascii="Sylfaen" w:hAnsi="Sylfaen" w:cs="Sylfaen"/>
          <w:lang w:val="ka-GE"/>
        </w:rPr>
        <w:t>ჩოგბურთის</w:t>
      </w:r>
      <w:r w:rsidRPr="00754CDD">
        <w:rPr>
          <w:lang w:val="ka-GE"/>
        </w:rPr>
        <w:t xml:space="preserve">, </w:t>
      </w:r>
      <w:r w:rsidRPr="00754CDD">
        <w:rPr>
          <w:rFonts w:ascii="Sylfaen" w:hAnsi="Sylfaen" w:cs="Sylfaen"/>
          <w:lang w:val="ka-GE"/>
        </w:rPr>
        <w:t>ცურვის</w:t>
      </w:r>
      <w:r w:rsidRPr="00754CDD">
        <w:rPr>
          <w:lang w:val="ka-GE"/>
        </w:rPr>
        <w:t xml:space="preserve">, </w:t>
      </w:r>
      <w:r w:rsidRPr="00754CDD">
        <w:rPr>
          <w:rFonts w:ascii="Sylfaen" w:hAnsi="Sylfaen" w:cs="Sylfaen"/>
          <w:lang w:val="ka-GE"/>
        </w:rPr>
        <w:t>კარატე</w:t>
      </w:r>
      <w:r w:rsidRPr="00754CDD">
        <w:rPr>
          <w:lang w:val="ka-GE"/>
        </w:rPr>
        <w:t xml:space="preserve"> </w:t>
      </w:r>
      <w:r w:rsidRPr="00754CDD">
        <w:rPr>
          <w:rFonts w:ascii="Sylfaen" w:hAnsi="Sylfaen" w:cs="Sylfaen"/>
          <w:lang w:val="ka-GE"/>
        </w:rPr>
        <w:t>დოს</w:t>
      </w:r>
      <w:r w:rsidRPr="00754CDD">
        <w:rPr>
          <w:lang w:val="ka-GE"/>
        </w:rPr>
        <w:t xml:space="preserve">, </w:t>
      </w:r>
      <w:r w:rsidRPr="00754CDD">
        <w:rPr>
          <w:rFonts w:ascii="Sylfaen" w:hAnsi="Sylfaen" w:cs="Sylfaen"/>
          <w:lang w:val="ka-GE"/>
        </w:rPr>
        <w:t>რაგბის</w:t>
      </w:r>
      <w:r w:rsidRPr="00754CDD">
        <w:rPr>
          <w:lang w:val="ka-GE"/>
        </w:rPr>
        <w:t xml:space="preserve">, </w:t>
      </w:r>
      <w:r w:rsidRPr="00754CDD">
        <w:rPr>
          <w:rFonts w:ascii="Sylfaen" w:hAnsi="Sylfaen" w:cs="Sylfaen"/>
          <w:lang w:val="ka-GE"/>
        </w:rPr>
        <w:t>თავისუფალი</w:t>
      </w:r>
      <w:r w:rsidRPr="00754CDD">
        <w:rPr>
          <w:lang w:val="ka-GE"/>
        </w:rPr>
        <w:t xml:space="preserve"> </w:t>
      </w:r>
      <w:r w:rsidRPr="00754CDD">
        <w:rPr>
          <w:rFonts w:ascii="Sylfaen" w:hAnsi="Sylfaen" w:cs="Sylfaen"/>
          <w:lang w:val="ka-GE"/>
        </w:rPr>
        <w:t>ჭიდაობის</w:t>
      </w:r>
      <w:r w:rsidRPr="00754CDD">
        <w:rPr>
          <w:lang w:val="ka-GE"/>
        </w:rPr>
        <w:t xml:space="preserve">, </w:t>
      </w:r>
      <w:r w:rsidRPr="00754CDD">
        <w:rPr>
          <w:rFonts w:ascii="Sylfaen" w:hAnsi="Sylfaen" w:cs="Sylfaen"/>
          <w:lang w:val="ka-GE"/>
        </w:rPr>
        <w:t>ბერძნულ</w:t>
      </w:r>
      <w:r w:rsidRPr="00754CDD">
        <w:rPr>
          <w:lang w:val="ka-GE"/>
        </w:rPr>
        <w:t xml:space="preserve"> </w:t>
      </w:r>
      <w:r w:rsidRPr="00754CDD">
        <w:rPr>
          <w:rFonts w:ascii="Sylfaen" w:hAnsi="Sylfaen" w:cs="Sylfaen"/>
          <w:lang w:val="ka-GE"/>
        </w:rPr>
        <w:t>რომაული</w:t>
      </w:r>
      <w:r w:rsidRPr="00754CDD">
        <w:rPr>
          <w:lang w:val="ka-GE"/>
        </w:rPr>
        <w:t xml:space="preserve"> </w:t>
      </w:r>
      <w:r w:rsidRPr="00754CDD">
        <w:rPr>
          <w:rFonts w:ascii="Sylfaen" w:hAnsi="Sylfaen" w:cs="Sylfaen"/>
          <w:lang w:val="ka-GE"/>
        </w:rPr>
        <w:t>ჭიდაობის</w:t>
      </w:r>
      <w:r w:rsidRPr="00754CDD">
        <w:rPr>
          <w:lang w:val="ka-GE"/>
        </w:rPr>
        <w:t xml:space="preserve">, </w:t>
      </w:r>
      <w:r w:rsidRPr="00754CDD">
        <w:rPr>
          <w:rFonts w:ascii="Sylfaen" w:hAnsi="Sylfaen" w:cs="Sylfaen"/>
          <w:lang w:val="ka-GE"/>
        </w:rPr>
        <w:t>ქართული</w:t>
      </w:r>
      <w:r w:rsidRPr="00754CDD">
        <w:rPr>
          <w:lang w:val="ka-GE"/>
        </w:rPr>
        <w:t xml:space="preserve"> </w:t>
      </w:r>
      <w:r w:rsidRPr="00754CDD">
        <w:rPr>
          <w:rFonts w:ascii="Sylfaen" w:hAnsi="Sylfaen" w:cs="Sylfaen"/>
          <w:lang w:val="ka-GE"/>
        </w:rPr>
        <w:t>ჭიდაობის</w:t>
      </w:r>
      <w:r w:rsidRPr="00754CDD">
        <w:rPr>
          <w:lang w:val="ka-GE"/>
        </w:rPr>
        <w:t xml:space="preserve">, </w:t>
      </w:r>
      <w:r w:rsidRPr="00754CDD">
        <w:rPr>
          <w:rFonts w:ascii="Sylfaen" w:hAnsi="Sylfaen" w:cs="Sylfaen"/>
          <w:lang w:val="ka-GE"/>
        </w:rPr>
        <w:t>ხელბურთის</w:t>
      </w:r>
      <w:r w:rsidRPr="00754CDD">
        <w:rPr>
          <w:lang w:val="ka-GE"/>
        </w:rPr>
        <w:t xml:space="preserve">, </w:t>
      </w:r>
      <w:r w:rsidRPr="00754CDD">
        <w:rPr>
          <w:rFonts w:ascii="Sylfaen" w:hAnsi="Sylfaen" w:cs="Sylfaen"/>
          <w:lang w:val="ka-GE"/>
        </w:rPr>
        <w:t>კრივის</w:t>
      </w:r>
      <w:r w:rsidRPr="00754CDD">
        <w:rPr>
          <w:lang w:val="ka-GE"/>
        </w:rPr>
        <w:t xml:space="preserve">  </w:t>
      </w:r>
      <w:r w:rsidRPr="00754CDD">
        <w:rPr>
          <w:rFonts w:ascii="Sylfaen" w:hAnsi="Sylfaen" w:cs="Sylfaen"/>
          <w:lang w:val="ka-GE"/>
        </w:rPr>
        <w:t>სპორტულ</w:t>
      </w:r>
      <w:r w:rsidRPr="00754CDD">
        <w:rPr>
          <w:lang w:val="ka-GE"/>
        </w:rPr>
        <w:t xml:space="preserve"> </w:t>
      </w:r>
      <w:r w:rsidRPr="00754CDD">
        <w:rPr>
          <w:rFonts w:ascii="Sylfaen" w:hAnsi="Sylfaen" w:cs="Sylfaen"/>
          <w:lang w:val="ka-GE"/>
        </w:rPr>
        <w:t>წრეებს</w:t>
      </w:r>
      <w:r w:rsidRPr="00754CDD">
        <w:rPr>
          <w:lang w:val="ka-GE"/>
        </w:rPr>
        <w:t xml:space="preserve">, </w:t>
      </w:r>
      <w:r w:rsidRPr="00754CDD">
        <w:rPr>
          <w:rFonts w:ascii="Sylfaen" w:hAnsi="Sylfaen" w:cs="Sylfaen"/>
          <w:lang w:val="ka-GE"/>
        </w:rPr>
        <w:t>სადაც</w:t>
      </w:r>
      <w:r w:rsidRPr="00754CDD">
        <w:rPr>
          <w:lang w:val="ka-GE"/>
        </w:rPr>
        <w:t xml:space="preserve"> </w:t>
      </w:r>
      <w:r w:rsidRPr="00754CDD">
        <w:rPr>
          <w:rFonts w:ascii="Sylfaen" w:hAnsi="Sylfaen" w:cs="Sylfaen"/>
          <w:lang w:val="ka-GE"/>
        </w:rPr>
        <w:t>გაერთიანებულია</w:t>
      </w:r>
      <w:r w:rsidRPr="00754CDD">
        <w:rPr>
          <w:lang w:val="ka-GE"/>
        </w:rPr>
        <w:t xml:space="preserve"> </w:t>
      </w:r>
      <w:r w:rsidRPr="00754CDD">
        <w:rPr>
          <w:rFonts w:ascii="Sylfaen" w:hAnsi="Sylfaen" w:cs="Sylfaen"/>
        </w:rPr>
        <w:t>550</w:t>
      </w:r>
      <w:r w:rsidRPr="00754CDD">
        <w:rPr>
          <w:rFonts w:ascii="Sylfaen" w:hAnsi="Sylfaen" w:cs="Sylfaen"/>
          <w:lang w:val="ka-GE"/>
        </w:rPr>
        <w:t xml:space="preserve"> სპორტსმენი. </w:t>
      </w:r>
    </w:p>
    <w:p w:rsidR="00060FF0" w:rsidRPr="00754CDD" w:rsidRDefault="00060FF0" w:rsidP="00060FF0">
      <w:pPr>
        <w:spacing w:after="0" w:line="240" w:lineRule="auto"/>
        <w:ind w:left="-270"/>
        <w:jc w:val="both"/>
        <w:rPr>
          <w:lang w:val="ka-GE"/>
        </w:rPr>
      </w:pPr>
      <w:r w:rsidRPr="00754CDD">
        <w:rPr>
          <w:rFonts w:ascii="Sylfaen" w:hAnsi="Sylfaen" w:cs="Sylfaen"/>
          <w:b/>
          <w:lang w:val="ka-GE"/>
        </w:rPr>
        <w:t>კულტურისა</w:t>
      </w:r>
      <w:r w:rsidRPr="00754CDD">
        <w:rPr>
          <w:rFonts w:cs="Sylfaen"/>
          <w:b/>
          <w:lang w:val="ka-GE"/>
        </w:rPr>
        <w:t xml:space="preserve"> </w:t>
      </w:r>
      <w:r w:rsidRPr="00754CDD">
        <w:rPr>
          <w:rFonts w:ascii="Sylfaen" w:hAnsi="Sylfaen" w:cs="Sylfaen"/>
          <w:b/>
          <w:lang w:val="ka-GE"/>
        </w:rPr>
        <w:t>და</w:t>
      </w:r>
      <w:r w:rsidRPr="00754CDD">
        <w:rPr>
          <w:rFonts w:cs="Sylfaen"/>
          <w:b/>
          <w:lang w:val="ka-GE"/>
        </w:rPr>
        <w:t xml:space="preserve"> </w:t>
      </w:r>
      <w:r w:rsidRPr="00754CDD">
        <w:rPr>
          <w:rFonts w:ascii="Sylfaen" w:hAnsi="Sylfaen" w:cs="Sylfaen"/>
          <w:b/>
          <w:lang w:val="ka-GE"/>
        </w:rPr>
        <w:t>რელიგიის</w:t>
      </w:r>
      <w:r w:rsidRPr="00754CDD">
        <w:rPr>
          <w:rFonts w:cs="Sylfaen"/>
          <w:b/>
          <w:lang w:val="ka-GE"/>
        </w:rPr>
        <w:t xml:space="preserve"> </w:t>
      </w:r>
      <w:r w:rsidRPr="00754CDD">
        <w:rPr>
          <w:rFonts w:ascii="Sylfaen" w:hAnsi="Sylfaen" w:cs="Sylfaen"/>
          <w:b/>
          <w:lang w:val="ka-GE"/>
        </w:rPr>
        <w:t>განვითარების</w:t>
      </w:r>
      <w:r w:rsidRPr="00754CDD">
        <w:rPr>
          <w:rFonts w:cs="Sylfaen"/>
          <w:b/>
          <w:lang w:val="ka-GE"/>
        </w:rPr>
        <w:t xml:space="preserve"> </w:t>
      </w:r>
      <w:r w:rsidRPr="00754CDD">
        <w:rPr>
          <w:rFonts w:ascii="Sylfaen" w:hAnsi="Sylfaen" w:cs="Sylfaen"/>
          <w:b/>
          <w:lang w:val="ka-GE"/>
        </w:rPr>
        <w:t>ხელშეწყობა</w:t>
      </w:r>
    </w:p>
    <w:p w:rsidR="00060FF0" w:rsidRPr="00754CDD" w:rsidRDefault="00060FF0" w:rsidP="00060FF0">
      <w:pPr>
        <w:spacing w:after="0" w:line="240" w:lineRule="auto"/>
        <w:ind w:left="-270" w:firstLine="706"/>
        <w:jc w:val="both"/>
        <w:rPr>
          <w:rFonts w:ascii="Sylfaen" w:hAnsi="Sylfaen"/>
          <w:lang w:val="ka-GE"/>
        </w:rPr>
      </w:pPr>
      <w:r w:rsidRPr="00754CDD">
        <w:rPr>
          <w:rFonts w:ascii="Sylfaen" w:hAnsi="Sylfaen" w:cs="Sylfaen"/>
          <w:lang w:val="ka-GE"/>
        </w:rPr>
        <w:t>პროგრამის მიზანია მოსახლეობაში ტრადიციული კულტურის პოპულარიზაცია, შემოქმედებითი უნარების განვითარება; თეატრალური სფეროსადმი, ბიბლიოთეკებისა და მუზეუმებისადმი მოსახლეობის დაინტერესების ზრდა და ჩართულობის გაზრდა. მუნიციპალიტეტის</w:t>
      </w:r>
      <w:r w:rsidRPr="00754CDD">
        <w:rPr>
          <w:lang w:val="ka-GE"/>
        </w:rPr>
        <w:t xml:space="preserve"> </w:t>
      </w:r>
      <w:r w:rsidRPr="00754CDD">
        <w:rPr>
          <w:rFonts w:ascii="Sylfaen" w:hAnsi="Sylfaen" w:cs="Sylfaen"/>
          <w:lang w:val="ka-GE"/>
        </w:rPr>
        <w:t>კულტურული</w:t>
      </w:r>
      <w:r w:rsidRPr="00754CDD">
        <w:rPr>
          <w:lang w:val="ka-GE"/>
        </w:rPr>
        <w:t xml:space="preserve"> </w:t>
      </w:r>
      <w:r w:rsidRPr="00754CDD">
        <w:rPr>
          <w:rFonts w:ascii="Sylfaen" w:hAnsi="Sylfaen" w:cs="Sylfaen"/>
          <w:lang w:val="ka-GE"/>
        </w:rPr>
        <w:t>ტრადიციების</w:t>
      </w:r>
      <w:r w:rsidRPr="00754CDD">
        <w:rPr>
          <w:lang w:val="ka-GE"/>
        </w:rPr>
        <w:t xml:space="preserve"> </w:t>
      </w:r>
      <w:r w:rsidRPr="00754CDD">
        <w:rPr>
          <w:rFonts w:ascii="Sylfaen" w:hAnsi="Sylfaen" w:cs="Sylfaen"/>
          <w:lang w:val="ka-GE"/>
        </w:rPr>
        <w:t>დაცვის</w:t>
      </w:r>
      <w:r w:rsidRPr="00754CDD">
        <w:rPr>
          <w:lang w:val="ka-GE"/>
        </w:rPr>
        <w:t xml:space="preserve"> </w:t>
      </w:r>
      <w:r w:rsidRPr="00754CDD">
        <w:rPr>
          <w:rFonts w:ascii="Sylfaen" w:hAnsi="Sylfaen" w:cs="Sylfaen"/>
          <w:lang w:val="ka-GE"/>
        </w:rPr>
        <w:t>მიზნით</w:t>
      </w:r>
      <w:r w:rsidRPr="00754CDD">
        <w:rPr>
          <w:lang w:val="ka-GE"/>
        </w:rPr>
        <w:t xml:space="preserve"> </w:t>
      </w:r>
      <w:r w:rsidRPr="00754CDD">
        <w:rPr>
          <w:rFonts w:ascii="Sylfaen" w:hAnsi="Sylfaen" w:cs="Sylfaen"/>
          <w:lang w:val="ka-GE"/>
        </w:rPr>
        <w:t>განხორციელდება</w:t>
      </w:r>
      <w:r w:rsidRPr="00754CDD">
        <w:rPr>
          <w:lang w:val="ka-GE"/>
        </w:rPr>
        <w:t xml:space="preserve"> </w:t>
      </w:r>
      <w:r w:rsidRPr="00754CDD">
        <w:rPr>
          <w:rFonts w:ascii="Sylfaen" w:hAnsi="Sylfaen" w:cs="Sylfaen"/>
          <w:lang w:val="ka-GE"/>
        </w:rPr>
        <w:t>სხვადასხვა</w:t>
      </w:r>
      <w:r w:rsidRPr="00754CDD">
        <w:rPr>
          <w:lang w:val="ka-GE"/>
        </w:rPr>
        <w:t xml:space="preserve"> </w:t>
      </w:r>
      <w:r w:rsidRPr="00754CDD">
        <w:rPr>
          <w:rFonts w:ascii="Sylfaen" w:hAnsi="Sylfaen" w:cs="Sylfaen"/>
          <w:lang w:val="ka-GE"/>
        </w:rPr>
        <w:t>კულტურული</w:t>
      </w:r>
      <w:r w:rsidRPr="00754CDD">
        <w:rPr>
          <w:lang w:val="ka-GE"/>
        </w:rPr>
        <w:t xml:space="preserve"> </w:t>
      </w:r>
      <w:r w:rsidRPr="00754CDD">
        <w:rPr>
          <w:rFonts w:ascii="Sylfaen" w:hAnsi="Sylfaen" w:cs="Sylfaen"/>
          <w:lang w:val="ka-GE"/>
        </w:rPr>
        <w:t>ღონისძიებები</w:t>
      </w:r>
      <w:r w:rsidRPr="00754CDD">
        <w:rPr>
          <w:lang w:val="ka-GE"/>
        </w:rPr>
        <w:t xml:space="preserve">, </w:t>
      </w:r>
      <w:r w:rsidRPr="00754CDD">
        <w:rPr>
          <w:rFonts w:ascii="Sylfaen" w:hAnsi="Sylfaen" w:cs="Sylfaen"/>
          <w:lang w:val="ka-GE"/>
        </w:rPr>
        <w:t>თეატრალური</w:t>
      </w:r>
      <w:r w:rsidRPr="00754CDD">
        <w:rPr>
          <w:lang w:val="ka-GE"/>
        </w:rPr>
        <w:t xml:space="preserve">, </w:t>
      </w:r>
      <w:r w:rsidRPr="00754CDD">
        <w:rPr>
          <w:rFonts w:ascii="Sylfaen" w:hAnsi="Sylfaen" w:cs="Sylfaen"/>
          <w:lang w:val="ka-GE"/>
        </w:rPr>
        <w:t>მუსიკალური</w:t>
      </w:r>
      <w:r w:rsidRPr="00754CDD">
        <w:rPr>
          <w:lang w:val="ka-GE"/>
        </w:rPr>
        <w:t xml:space="preserve">, </w:t>
      </w:r>
      <w:r w:rsidRPr="00754CDD">
        <w:rPr>
          <w:rFonts w:ascii="Sylfaen" w:hAnsi="Sylfaen" w:cs="Sylfaen"/>
          <w:lang w:val="ka-GE"/>
        </w:rPr>
        <w:t>სახვითი</w:t>
      </w:r>
      <w:r w:rsidRPr="00754CDD">
        <w:rPr>
          <w:lang w:val="ka-GE"/>
        </w:rPr>
        <w:t xml:space="preserve">, </w:t>
      </w:r>
      <w:r w:rsidRPr="00754CDD">
        <w:rPr>
          <w:rFonts w:ascii="Sylfaen" w:hAnsi="Sylfaen" w:cs="Sylfaen"/>
          <w:lang w:val="ka-GE"/>
        </w:rPr>
        <w:t>ქორეოგრაფიული</w:t>
      </w:r>
      <w:r w:rsidRPr="00754CDD">
        <w:rPr>
          <w:lang w:val="ka-GE"/>
        </w:rPr>
        <w:t xml:space="preserve">  </w:t>
      </w:r>
      <w:r w:rsidRPr="00754CDD">
        <w:rPr>
          <w:rFonts w:ascii="Sylfaen" w:hAnsi="Sylfaen" w:cs="Sylfaen"/>
          <w:lang w:val="ka-GE"/>
        </w:rPr>
        <w:t>ფესტივალების</w:t>
      </w:r>
      <w:r w:rsidRPr="00754CDD">
        <w:rPr>
          <w:lang w:val="ka-GE"/>
        </w:rPr>
        <w:t xml:space="preserve">, </w:t>
      </w:r>
      <w:r w:rsidRPr="00754CDD">
        <w:rPr>
          <w:rFonts w:ascii="Sylfaen" w:hAnsi="Sylfaen" w:cs="Sylfaen"/>
          <w:lang w:val="ka-GE"/>
        </w:rPr>
        <w:t>კონცერტების</w:t>
      </w:r>
      <w:r w:rsidRPr="00754CDD">
        <w:rPr>
          <w:lang w:val="ka-GE"/>
        </w:rPr>
        <w:t xml:space="preserve">, </w:t>
      </w:r>
      <w:r w:rsidRPr="00754CDD">
        <w:rPr>
          <w:rFonts w:ascii="Sylfaen" w:hAnsi="Sylfaen" w:cs="Sylfaen"/>
          <w:lang w:val="ka-GE"/>
        </w:rPr>
        <w:t>მუზეუმებში</w:t>
      </w:r>
      <w:r w:rsidRPr="00754CDD">
        <w:rPr>
          <w:lang w:val="ka-GE"/>
        </w:rPr>
        <w:t xml:space="preserve"> </w:t>
      </w:r>
      <w:r w:rsidRPr="00754CDD">
        <w:rPr>
          <w:rFonts w:ascii="Sylfaen" w:hAnsi="Sylfaen" w:cs="Sylfaen"/>
          <w:lang w:val="ka-GE"/>
        </w:rPr>
        <w:t>გამოფენის</w:t>
      </w:r>
      <w:r w:rsidRPr="00754CDD">
        <w:rPr>
          <w:lang w:val="ka-GE"/>
        </w:rPr>
        <w:t xml:space="preserve"> </w:t>
      </w:r>
      <w:r w:rsidRPr="00754CDD">
        <w:rPr>
          <w:rFonts w:ascii="Sylfaen" w:hAnsi="Sylfaen" w:cs="Sylfaen"/>
          <w:lang w:val="ka-GE"/>
        </w:rPr>
        <w:t>მოწყობა</w:t>
      </w:r>
      <w:r w:rsidRPr="00754CDD">
        <w:rPr>
          <w:lang w:val="ka-GE"/>
        </w:rPr>
        <w:t xml:space="preserve">, </w:t>
      </w:r>
      <w:r w:rsidRPr="00754CDD">
        <w:rPr>
          <w:rFonts w:ascii="Sylfaen" w:hAnsi="Sylfaen" w:cs="Sylfaen"/>
          <w:lang w:val="ka-GE"/>
        </w:rPr>
        <w:t>ასევე</w:t>
      </w:r>
      <w:r w:rsidRPr="00754CDD">
        <w:rPr>
          <w:lang w:val="ka-GE"/>
        </w:rPr>
        <w:t xml:space="preserve">  </w:t>
      </w:r>
      <w:r w:rsidRPr="00754CDD">
        <w:rPr>
          <w:rFonts w:ascii="Sylfaen" w:hAnsi="Sylfaen" w:cs="Sylfaen"/>
          <w:lang w:val="ka-GE"/>
        </w:rPr>
        <w:t>სადღესასწაულო</w:t>
      </w:r>
      <w:r w:rsidRPr="00754CDD">
        <w:rPr>
          <w:lang w:val="ka-GE"/>
        </w:rPr>
        <w:t xml:space="preserve"> </w:t>
      </w:r>
      <w:r w:rsidRPr="00754CDD">
        <w:rPr>
          <w:rFonts w:ascii="Sylfaen" w:hAnsi="Sylfaen" w:cs="Sylfaen"/>
          <w:lang w:val="ka-GE"/>
        </w:rPr>
        <w:t>დღეებში</w:t>
      </w:r>
      <w:r w:rsidRPr="00754CDD">
        <w:rPr>
          <w:lang w:val="ka-GE"/>
        </w:rPr>
        <w:t xml:space="preserve"> </w:t>
      </w:r>
      <w:r w:rsidRPr="00754CDD">
        <w:rPr>
          <w:rFonts w:ascii="Sylfaen" w:hAnsi="Sylfaen" w:cs="Sylfaen"/>
          <w:lang w:val="ka-GE"/>
        </w:rPr>
        <w:t>სხვადასხვა</w:t>
      </w:r>
      <w:r w:rsidRPr="00754CDD">
        <w:rPr>
          <w:lang w:val="ka-GE"/>
        </w:rPr>
        <w:t xml:space="preserve"> </w:t>
      </w:r>
      <w:r w:rsidRPr="00754CDD">
        <w:rPr>
          <w:rFonts w:ascii="Sylfaen" w:hAnsi="Sylfaen" w:cs="Sylfaen"/>
          <w:lang w:val="ka-GE"/>
        </w:rPr>
        <w:t>გასართობი</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სანახაობრივი</w:t>
      </w:r>
      <w:r w:rsidRPr="00754CDD">
        <w:rPr>
          <w:lang w:val="ka-GE"/>
        </w:rPr>
        <w:t xml:space="preserve"> </w:t>
      </w:r>
      <w:r w:rsidRPr="00754CDD">
        <w:rPr>
          <w:rFonts w:ascii="Sylfaen" w:hAnsi="Sylfaen" w:cs="Sylfaen"/>
          <w:lang w:val="ka-GE"/>
        </w:rPr>
        <w:t>ღონისძიებები</w:t>
      </w:r>
      <w:r w:rsidRPr="00754CDD">
        <w:rPr>
          <w:lang w:val="ka-GE"/>
        </w:rPr>
        <w:t xml:space="preserve">. </w:t>
      </w:r>
    </w:p>
    <w:p w:rsidR="00060FF0" w:rsidRPr="00754CDD" w:rsidRDefault="00060FF0" w:rsidP="00060FF0">
      <w:pPr>
        <w:spacing w:after="0" w:line="240" w:lineRule="auto"/>
        <w:ind w:left="-270" w:firstLine="706"/>
        <w:jc w:val="both"/>
        <w:rPr>
          <w:rFonts w:ascii="Sylfaen" w:hAnsi="Sylfaen"/>
          <w:lang w:val="ka-GE"/>
        </w:rPr>
      </w:pPr>
      <w:r w:rsidRPr="00754CDD">
        <w:rPr>
          <w:rFonts w:ascii="Sylfaen" w:hAnsi="Sylfaen" w:cs="Sylfaen"/>
          <w:lang w:val="ka-GE"/>
        </w:rPr>
        <w:t xml:space="preserve">პროგრამა ითვალისწინებს ლანჩხუთის მუნიციპალიტეტში სადღესასწაულო დღეებზე ღონისძიებების, ფესტივალების, ფორუმების, საქველმოქმედო აქციების, ლიტერატურულ- შემოქმედებითისაღამოების ორგანიზებას; კულტურული პროექტების თანადაფინანსებას; </w:t>
      </w:r>
      <w:r w:rsidRPr="00754CDD">
        <w:rPr>
          <w:rFonts w:ascii="Sylfaen" w:hAnsi="Sylfaen" w:cs="Sylfaen"/>
          <w:lang w:val="ka-GE"/>
        </w:rPr>
        <w:br/>
        <w:t>კულტურის სფეროში მოღვაწე ადამიანების, წარმატებული შემოქმედებითი ჯგუფების და ახალგაზრდები სწახალისებას; კულტურული მემკვიდრეობის  დაცვას და შენარჩუნებას;</w:t>
      </w:r>
      <w:r w:rsidRPr="00754CDD">
        <w:rPr>
          <w:rFonts w:ascii="Sylfaen" w:hAnsi="Sylfaen" w:cs="Sylfaen"/>
          <w:lang w:val="ka-GE"/>
        </w:rPr>
        <w:br/>
        <w:t xml:space="preserve">კულტურის სფეროში მოღვაწე ადამიანების, კულტურულ ღონისძიებებში მონაწილეობის მიზნით </w:t>
      </w:r>
      <w:r w:rsidRPr="00754CDD">
        <w:rPr>
          <w:rFonts w:ascii="Sylfaen" w:hAnsi="Sylfaen" w:cs="Sylfaen"/>
          <w:lang w:val="ka-GE"/>
        </w:rPr>
        <w:lastRenderedPageBreak/>
        <w:t>ტრანსპორტირებით უზრუნველყოფას. ხალხური ხელოვნების ყველა დარგის განვითარების ხელშეწყობას; ეროვნული ტრადიციების წესჩვეულებების პოპულარიზაციას; ფოლკლორული ანსამბლების ნიჭიერი ინდივიდუალური შემსრულებლების საქმიანობის ხელშეწყობას.</w:t>
      </w:r>
    </w:p>
    <w:p w:rsidR="00060FF0" w:rsidRPr="00754CDD" w:rsidRDefault="00060FF0" w:rsidP="00060FF0">
      <w:pPr>
        <w:spacing w:after="0" w:line="240" w:lineRule="auto"/>
        <w:ind w:left="-270"/>
        <w:jc w:val="both"/>
        <w:rPr>
          <w:b/>
          <w:noProof/>
          <w:lang w:val="ka-GE"/>
        </w:rPr>
      </w:pPr>
      <w:r w:rsidRPr="00754CDD">
        <w:rPr>
          <w:rFonts w:ascii="Sylfaen" w:hAnsi="Sylfaen" w:cs="Sylfaen"/>
          <w:b/>
          <w:noProof/>
          <w:lang w:val="ka-GE"/>
        </w:rPr>
        <w:t>მოსახლეობის</w:t>
      </w:r>
      <w:r w:rsidRPr="00754CDD">
        <w:rPr>
          <w:b/>
          <w:noProof/>
          <w:lang w:val="ka-GE"/>
        </w:rPr>
        <w:t xml:space="preserve"> </w:t>
      </w:r>
      <w:r w:rsidRPr="00754CDD">
        <w:rPr>
          <w:rFonts w:ascii="Sylfaen" w:hAnsi="Sylfaen" w:cs="Sylfaen"/>
          <w:b/>
          <w:noProof/>
          <w:lang w:val="ka-GE"/>
        </w:rPr>
        <w:t>ჯანმრთელობის</w:t>
      </w:r>
      <w:r w:rsidRPr="00754CDD">
        <w:rPr>
          <w:b/>
          <w:noProof/>
          <w:lang w:val="ka-GE"/>
        </w:rPr>
        <w:t xml:space="preserve"> </w:t>
      </w:r>
      <w:r w:rsidRPr="00754CDD">
        <w:rPr>
          <w:rFonts w:ascii="Sylfaen" w:hAnsi="Sylfaen" w:cs="Sylfaen"/>
          <w:b/>
          <w:noProof/>
          <w:lang w:val="ka-GE"/>
        </w:rPr>
        <w:t>დაცვა</w:t>
      </w:r>
      <w:r w:rsidRPr="00754CDD">
        <w:rPr>
          <w:b/>
          <w:noProof/>
          <w:lang w:val="ka-GE"/>
        </w:rPr>
        <w:t xml:space="preserve"> </w:t>
      </w:r>
      <w:r w:rsidRPr="00754CDD">
        <w:rPr>
          <w:rFonts w:ascii="Sylfaen" w:hAnsi="Sylfaen" w:cs="Sylfaen"/>
          <w:b/>
          <w:noProof/>
          <w:lang w:val="ka-GE"/>
        </w:rPr>
        <w:t>და</w:t>
      </w:r>
      <w:r w:rsidRPr="00754CDD">
        <w:rPr>
          <w:b/>
          <w:noProof/>
          <w:lang w:val="ka-GE"/>
        </w:rPr>
        <w:t xml:space="preserve"> </w:t>
      </w:r>
      <w:r w:rsidRPr="00754CDD">
        <w:rPr>
          <w:rFonts w:ascii="Sylfaen" w:hAnsi="Sylfaen" w:cs="Sylfaen"/>
          <w:b/>
          <w:noProof/>
          <w:lang w:val="ka-GE"/>
        </w:rPr>
        <w:t>სოციალური</w:t>
      </w:r>
      <w:r w:rsidRPr="00754CDD">
        <w:rPr>
          <w:b/>
          <w:noProof/>
          <w:lang w:val="ka-GE"/>
        </w:rPr>
        <w:t xml:space="preserve"> </w:t>
      </w:r>
      <w:r w:rsidRPr="00754CDD">
        <w:rPr>
          <w:rFonts w:ascii="Sylfaen" w:hAnsi="Sylfaen" w:cs="Sylfaen"/>
          <w:b/>
          <w:noProof/>
          <w:lang w:val="ka-GE"/>
        </w:rPr>
        <w:t>უზრუნველყოფა</w:t>
      </w:r>
    </w:p>
    <w:p w:rsidR="00060FF0" w:rsidRPr="00754CDD" w:rsidRDefault="00060FF0" w:rsidP="00060FF0">
      <w:pPr>
        <w:spacing w:after="0" w:line="240" w:lineRule="auto"/>
        <w:ind w:left="-270" w:firstLine="706"/>
        <w:jc w:val="both"/>
        <w:rPr>
          <w:rFonts w:ascii="Sylfaen" w:hAnsi="Sylfaen"/>
          <w:lang w:val="ka-GE"/>
        </w:rPr>
      </w:pPr>
      <w:r w:rsidRPr="00754CDD">
        <w:rPr>
          <w:rFonts w:ascii="Sylfae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 </w:t>
      </w:r>
    </w:p>
    <w:p w:rsidR="00060FF0" w:rsidRPr="00754CDD" w:rsidRDefault="00060FF0" w:rsidP="00060FF0">
      <w:pPr>
        <w:spacing w:after="0" w:line="240" w:lineRule="auto"/>
        <w:ind w:left="-270" w:firstLine="706"/>
        <w:jc w:val="both"/>
        <w:rPr>
          <w:rFonts w:ascii="Sylfaen" w:hAnsi="Sylfaen"/>
          <w:b/>
          <w:noProof/>
          <w:lang w:val="ka-GE"/>
        </w:rPr>
      </w:pPr>
    </w:p>
    <w:p w:rsidR="00060FF0" w:rsidRPr="00754CDD" w:rsidRDefault="00060FF0" w:rsidP="00060FF0">
      <w:pPr>
        <w:spacing w:after="0" w:line="240" w:lineRule="auto"/>
        <w:ind w:left="-270"/>
        <w:jc w:val="both"/>
        <w:rPr>
          <w:lang w:val="ka-GE"/>
        </w:rPr>
      </w:pPr>
      <w:r w:rsidRPr="00754CDD">
        <w:rPr>
          <w:rFonts w:ascii="Sylfaen" w:hAnsi="Sylfaen" w:cs="Sylfaen"/>
          <w:b/>
          <w:lang w:val="ka-GE"/>
        </w:rPr>
        <w:t>ჯანდაცვის</w:t>
      </w:r>
      <w:r w:rsidRPr="00754CDD">
        <w:rPr>
          <w:b/>
          <w:lang w:val="ka-GE"/>
        </w:rPr>
        <w:t xml:space="preserve"> </w:t>
      </w:r>
      <w:r w:rsidRPr="00754CDD">
        <w:rPr>
          <w:rFonts w:ascii="Sylfaen" w:hAnsi="Sylfaen" w:cs="Sylfaen"/>
          <w:b/>
          <w:lang w:val="ka-GE"/>
        </w:rPr>
        <w:t>პროგრამები</w:t>
      </w:r>
    </w:p>
    <w:p w:rsidR="00060FF0" w:rsidRPr="00754CDD" w:rsidRDefault="00060FF0" w:rsidP="00060FF0">
      <w:pPr>
        <w:spacing w:after="0" w:line="240" w:lineRule="auto"/>
        <w:ind w:left="-270"/>
        <w:jc w:val="both"/>
        <w:rPr>
          <w:rFonts w:ascii="Sylfaen" w:hAnsi="Sylfaen"/>
          <w:lang w:val="ka-GE"/>
        </w:rPr>
      </w:pPr>
      <w:r w:rsidRPr="00754CDD">
        <w:rPr>
          <w:lang w:val="ka-GE"/>
        </w:rPr>
        <w:t xml:space="preserve"> </w:t>
      </w:r>
      <w:r w:rsidRPr="00754CDD">
        <w:rPr>
          <w:rFonts w:ascii="Sylfaen" w:hAnsi="Sylfaen"/>
          <w:lang w:val="ka-GE"/>
        </w:rPr>
        <w:tab/>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ეპიდსიტუაციის გამწვავების დროული გამოვლენის ხელშეწყობა და მათზე სწრაფი რეაგირება, პროფილაქტიკური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და ამის საფუძველზე მუნიციპალიტეტში ეპიდსიტუაციის გაუმჯობესება; მუნიციპალიტეტში არსებული სანიტარულ–ჰიგიენური მდგომარეობის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 და სხვა.</w:t>
      </w:r>
    </w:p>
    <w:p w:rsidR="00060FF0" w:rsidRPr="00754CDD" w:rsidRDefault="00060FF0" w:rsidP="00060FF0">
      <w:pPr>
        <w:spacing w:after="0" w:line="240" w:lineRule="auto"/>
        <w:ind w:left="-270"/>
        <w:rPr>
          <w:lang w:val="ka-GE"/>
        </w:rPr>
      </w:pPr>
      <w:r w:rsidRPr="00754CDD">
        <w:rPr>
          <w:rFonts w:ascii="Sylfaen" w:hAnsi="Sylfaen" w:cs="Sylfaen"/>
          <w:b/>
          <w:lang w:val="ka-GE"/>
        </w:rPr>
        <w:t>სოციალური</w:t>
      </w:r>
      <w:r w:rsidRPr="00754CDD">
        <w:rPr>
          <w:b/>
          <w:lang w:val="ka-GE"/>
        </w:rPr>
        <w:t xml:space="preserve"> </w:t>
      </w:r>
      <w:r w:rsidRPr="00754CDD">
        <w:rPr>
          <w:rFonts w:ascii="Sylfaen" w:hAnsi="Sylfaen" w:cs="Sylfaen"/>
          <w:b/>
          <w:lang w:val="ka-GE"/>
        </w:rPr>
        <w:t>პროგრამების</w:t>
      </w:r>
      <w:r w:rsidRPr="00754CDD">
        <w:rPr>
          <w:b/>
          <w:lang w:val="ka-GE"/>
        </w:rPr>
        <w:t xml:space="preserve"> </w:t>
      </w:r>
      <w:r w:rsidRPr="00754CDD">
        <w:rPr>
          <w:rFonts w:ascii="Sylfaen" w:hAnsi="Sylfaen" w:cs="Sylfaen"/>
          <w:b/>
          <w:lang w:val="ka-GE"/>
        </w:rPr>
        <w:t>დაფინანსება</w:t>
      </w:r>
    </w:p>
    <w:p w:rsidR="00060FF0" w:rsidRPr="00754CDD" w:rsidRDefault="00060FF0" w:rsidP="00060FF0">
      <w:pPr>
        <w:spacing w:after="0" w:line="240" w:lineRule="auto"/>
        <w:ind w:left="-270" w:firstLine="706"/>
        <w:jc w:val="both"/>
        <w:rPr>
          <w:rFonts w:ascii="Sylfaen" w:hAnsi="Sylfaen"/>
          <w:lang w:val="ka-GE"/>
        </w:rPr>
      </w:pPr>
      <w:r w:rsidRPr="00754CDD">
        <w:rPr>
          <w:rFonts w:ascii="Sylfaen" w:hAnsi="Sylfaen" w:cs="Sylfaen"/>
          <w:lang w:val="ka-GE"/>
        </w:rPr>
        <w:t>პროგრამა</w:t>
      </w:r>
      <w:r w:rsidRPr="00754CDD">
        <w:rPr>
          <w:lang w:val="ka-GE"/>
        </w:rPr>
        <w:t xml:space="preserve"> </w:t>
      </w:r>
      <w:r w:rsidRPr="00754CDD">
        <w:rPr>
          <w:rFonts w:ascii="Sylfaen" w:hAnsi="Sylfaen" w:cs="Sylfaen"/>
          <w:lang w:val="ka-GE"/>
        </w:rPr>
        <w:t>ითვალისწინებს</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ტერიტორიაზე</w:t>
      </w:r>
      <w:r w:rsidRPr="00754CDD">
        <w:rPr>
          <w:lang w:val="ka-GE"/>
        </w:rPr>
        <w:t xml:space="preserve"> </w:t>
      </w:r>
      <w:r w:rsidRPr="00754CDD">
        <w:rPr>
          <w:rFonts w:ascii="Sylfaen" w:hAnsi="Sylfaen" w:cs="Sylfaen"/>
          <w:lang w:val="ka-GE"/>
        </w:rPr>
        <w:t>მცხოვრები</w:t>
      </w:r>
      <w:r w:rsidRPr="00754CDD">
        <w:rPr>
          <w:lang w:val="ka-GE"/>
        </w:rPr>
        <w:t xml:space="preserve"> </w:t>
      </w:r>
      <w:r w:rsidRPr="00754CDD">
        <w:rPr>
          <w:rFonts w:ascii="Sylfaen" w:hAnsi="Sylfaen" w:cs="Sylfaen"/>
          <w:lang w:val="ka-GE"/>
        </w:rPr>
        <w:t>მოსახლეობის</w:t>
      </w:r>
      <w:r w:rsidRPr="00754CDD">
        <w:rPr>
          <w:lang w:val="ka-GE"/>
        </w:rPr>
        <w:t xml:space="preserve"> </w:t>
      </w:r>
      <w:r w:rsidRPr="00754CDD">
        <w:rPr>
          <w:rFonts w:ascii="Sylfaen" w:hAnsi="Sylfaen" w:cs="Sylfaen"/>
          <w:lang w:val="ka-GE"/>
        </w:rPr>
        <w:t>სხვადასხვა</w:t>
      </w:r>
      <w:r w:rsidRPr="00754CDD">
        <w:rPr>
          <w:lang w:val="ka-GE"/>
        </w:rPr>
        <w:t xml:space="preserve"> </w:t>
      </w:r>
      <w:r w:rsidRPr="00754CDD">
        <w:rPr>
          <w:rFonts w:ascii="Sylfaen" w:hAnsi="Sylfaen" w:cs="Sylfaen"/>
          <w:lang w:val="ka-GE"/>
        </w:rPr>
        <w:t>ფენებისათვის</w:t>
      </w:r>
      <w:r w:rsidRPr="00754CDD">
        <w:rPr>
          <w:lang w:val="ka-GE"/>
        </w:rPr>
        <w:t xml:space="preserve"> </w:t>
      </w:r>
      <w:r w:rsidRPr="00754CDD">
        <w:rPr>
          <w:rFonts w:ascii="Sylfaen" w:hAnsi="Sylfaen" w:cs="Sylfaen"/>
          <w:lang w:val="ka-GE"/>
        </w:rPr>
        <w:t>გარკვეული</w:t>
      </w:r>
      <w:r w:rsidRPr="00754CDD">
        <w:rPr>
          <w:lang w:val="ka-GE"/>
        </w:rPr>
        <w:t xml:space="preserve"> </w:t>
      </w:r>
      <w:r w:rsidRPr="00754CDD">
        <w:rPr>
          <w:rFonts w:ascii="Sylfaen" w:hAnsi="Sylfaen" w:cs="Sylfaen"/>
          <w:lang w:val="ka-GE"/>
        </w:rPr>
        <w:t>შეღავათებითა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სოციალური</w:t>
      </w:r>
      <w:r w:rsidRPr="00754CDD">
        <w:rPr>
          <w:lang w:val="ka-GE"/>
        </w:rPr>
        <w:t xml:space="preserve"> </w:t>
      </w:r>
      <w:r w:rsidRPr="00754CDD">
        <w:rPr>
          <w:rFonts w:ascii="Sylfaen" w:hAnsi="Sylfaen" w:cs="Sylfaen"/>
          <w:lang w:val="ka-GE"/>
        </w:rPr>
        <w:t>დახმარებების</w:t>
      </w:r>
      <w:r w:rsidRPr="00754CDD">
        <w:rPr>
          <w:lang w:val="ka-GE"/>
        </w:rPr>
        <w:t xml:space="preserve"> </w:t>
      </w:r>
      <w:r w:rsidRPr="00754CDD">
        <w:rPr>
          <w:rFonts w:ascii="Sylfaen" w:hAnsi="Sylfaen" w:cs="Sylfaen"/>
          <w:lang w:val="ka-GE"/>
        </w:rPr>
        <w:t>უზრუნველყოფას</w:t>
      </w:r>
      <w:r w:rsidRPr="00754CDD">
        <w:rPr>
          <w:lang w:val="ka-GE"/>
        </w:rPr>
        <w:t xml:space="preserve">. </w:t>
      </w:r>
      <w:r w:rsidRPr="00754CDD">
        <w:rPr>
          <w:rFonts w:ascii="Sylfaen" w:hAnsi="Sylfaen" w:cs="Sylfaen"/>
          <w:lang w:val="ka-GE"/>
        </w:rPr>
        <w:t>მზრუნველობამოკლებულთათვის</w:t>
      </w:r>
      <w:r w:rsidRPr="00754CDD">
        <w:rPr>
          <w:lang w:val="ka-GE"/>
        </w:rPr>
        <w:t xml:space="preserve"> </w:t>
      </w:r>
      <w:r w:rsidRPr="00754CDD">
        <w:rPr>
          <w:rFonts w:ascii="Sylfaen" w:hAnsi="Sylfaen" w:cs="Sylfaen"/>
          <w:lang w:val="ka-GE"/>
        </w:rPr>
        <w:t>უფასო</w:t>
      </w:r>
      <w:r w:rsidRPr="00754CDD">
        <w:rPr>
          <w:lang w:val="ka-GE"/>
        </w:rPr>
        <w:t xml:space="preserve"> </w:t>
      </w:r>
      <w:r w:rsidRPr="00754CDD">
        <w:rPr>
          <w:rFonts w:ascii="Sylfaen" w:hAnsi="Sylfaen" w:cs="Sylfaen"/>
          <w:lang w:val="ka-GE"/>
        </w:rPr>
        <w:t>კვებითა</w:t>
      </w:r>
      <w:r w:rsidRPr="00754CDD">
        <w:rPr>
          <w:lang w:val="ka-GE"/>
        </w:rPr>
        <w:t xml:space="preserve"> </w:t>
      </w:r>
      <w:r w:rsidRPr="00754CDD">
        <w:rPr>
          <w:rFonts w:ascii="Sylfaen" w:hAnsi="Sylfaen" w:cs="Sylfaen"/>
          <w:lang w:val="ka-GE"/>
        </w:rPr>
        <w:t>და</w:t>
      </w:r>
      <w:r w:rsidRPr="00754CDD">
        <w:rPr>
          <w:lang w:val="ka-GE"/>
        </w:rPr>
        <w:t xml:space="preserve"> </w:t>
      </w:r>
      <w:r w:rsidRPr="00754CDD">
        <w:rPr>
          <w:rFonts w:ascii="Sylfaen" w:hAnsi="Sylfaen" w:cs="Sylfaen"/>
          <w:lang w:val="ka-GE"/>
        </w:rPr>
        <w:t>ფართით</w:t>
      </w:r>
      <w:r w:rsidRPr="00754CDD">
        <w:rPr>
          <w:lang w:val="ka-GE"/>
        </w:rPr>
        <w:t xml:space="preserve"> </w:t>
      </w:r>
      <w:r w:rsidRPr="00754CDD">
        <w:rPr>
          <w:rFonts w:ascii="Sylfaen" w:hAnsi="Sylfaen" w:cs="Sylfaen"/>
          <w:lang w:val="ka-GE"/>
        </w:rPr>
        <w:t>უზრუნველყოფას</w:t>
      </w:r>
      <w:r w:rsidRPr="00754CDD">
        <w:rPr>
          <w:lang w:val="ka-GE"/>
        </w:rPr>
        <w:t xml:space="preserve">, </w:t>
      </w:r>
      <w:r w:rsidRPr="00754CDD">
        <w:rPr>
          <w:rFonts w:ascii="Sylfaen" w:hAnsi="Sylfaen" w:cs="Sylfaen"/>
          <w:lang w:val="ka-GE"/>
        </w:rPr>
        <w:t>დემოგრაფიული</w:t>
      </w:r>
      <w:r w:rsidRPr="00754CDD">
        <w:rPr>
          <w:lang w:val="ka-GE"/>
        </w:rPr>
        <w:t xml:space="preserve"> </w:t>
      </w:r>
      <w:r w:rsidRPr="00754CDD">
        <w:rPr>
          <w:rFonts w:ascii="Sylfaen" w:hAnsi="Sylfaen" w:cs="Sylfaen"/>
          <w:lang w:val="ka-GE"/>
        </w:rPr>
        <w:t>მდგომარეობის</w:t>
      </w:r>
      <w:r w:rsidRPr="00754CDD">
        <w:rPr>
          <w:lang w:val="ka-GE"/>
        </w:rPr>
        <w:t xml:space="preserve"> </w:t>
      </w:r>
      <w:r w:rsidRPr="00754CDD">
        <w:rPr>
          <w:rFonts w:ascii="Sylfaen" w:hAnsi="Sylfaen" w:cs="Sylfaen"/>
          <w:lang w:val="ka-GE"/>
        </w:rPr>
        <w:t>გაუმჯობესების</w:t>
      </w:r>
      <w:r w:rsidRPr="00754CDD">
        <w:rPr>
          <w:lang w:val="ka-GE"/>
        </w:rPr>
        <w:t xml:space="preserve"> </w:t>
      </w:r>
      <w:r w:rsidRPr="00754CDD">
        <w:rPr>
          <w:rFonts w:ascii="Sylfaen" w:hAnsi="Sylfaen" w:cs="Sylfaen"/>
          <w:lang w:val="ka-GE"/>
        </w:rPr>
        <w:t>მიზნით</w:t>
      </w:r>
      <w:r w:rsidRPr="00754CDD">
        <w:rPr>
          <w:lang w:val="ka-GE"/>
        </w:rPr>
        <w:t xml:space="preserve"> </w:t>
      </w:r>
      <w:r w:rsidRPr="00754CDD">
        <w:rPr>
          <w:rFonts w:ascii="Sylfaen" w:hAnsi="Sylfaen" w:cs="Sylfaen"/>
          <w:lang w:val="ka-GE"/>
        </w:rPr>
        <w:t>მრავალშვილიანი</w:t>
      </w:r>
      <w:r w:rsidRPr="00754CDD">
        <w:rPr>
          <w:lang w:val="ka-GE"/>
        </w:rPr>
        <w:t xml:space="preserve"> </w:t>
      </w:r>
      <w:r w:rsidRPr="00754CDD">
        <w:rPr>
          <w:rFonts w:ascii="Sylfaen" w:hAnsi="Sylfaen" w:cs="Sylfaen"/>
          <w:lang w:val="ka-GE"/>
        </w:rPr>
        <w:t>ოჯახების</w:t>
      </w:r>
      <w:r w:rsidRPr="00754CDD">
        <w:rPr>
          <w:lang w:val="ka-GE"/>
        </w:rPr>
        <w:t xml:space="preserve"> </w:t>
      </w:r>
      <w:r w:rsidRPr="00754CDD">
        <w:rPr>
          <w:rFonts w:ascii="Sylfaen" w:hAnsi="Sylfaen" w:cs="Sylfaen"/>
          <w:lang w:val="ka-GE"/>
        </w:rPr>
        <w:t>დახმარებას</w:t>
      </w:r>
      <w:r w:rsidRPr="00754CDD">
        <w:rPr>
          <w:lang w:val="ka-GE"/>
        </w:rPr>
        <w:t xml:space="preserve">, </w:t>
      </w:r>
      <w:r w:rsidRPr="00754CDD">
        <w:rPr>
          <w:rFonts w:ascii="Sylfaen" w:hAnsi="Sylfaen" w:cs="Sylfaen"/>
          <w:lang w:val="ka-GE"/>
        </w:rPr>
        <w:t>სხვა</w:t>
      </w:r>
      <w:r w:rsidRPr="00754CDD">
        <w:rPr>
          <w:lang w:val="ka-GE"/>
        </w:rPr>
        <w:t xml:space="preserve"> </w:t>
      </w:r>
      <w:r w:rsidRPr="00754CDD">
        <w:rPr>
          <w:rFonts w:ascii="Sylfaen" w:hAnsi="Sylfaen" w:cs="Sylfaen"/>
          <w:lang w:val="ka-GE"/>
        </w:rPr>
        <w:t>სოციალური</w:t>
      </w:r>
      <w:r w:rsidRPr="00754CDD">
        <w:rPr>
          <w:lang w:val="ka-GE"/>
        </w:rPr>
        <w:t xml:space="preserve"> </w:t>
      </w:r>
      <w:r w:rsidRPr="00754CDD">
        <w:rPr>
          <w:rFonts w:ascii="Sylfaen" w:hAnsi="Sylfaen" w:cs="Sylfaen"/>
          <w:lang w:val="ka-GE"/>
        </w:rPr>
        <w:t>პროგრამებს</w:t>
      </w:r>
      <w:r w:rsidRPr="00754CDD">
        <w:rPr>
          <w:lang w:val="ka-GE"/>
        </w:rPr>
        <w:t xml:space="preserve">, </w:t>
      </w:r>
      <w:r w:rsidRPr="00754CDD">
        <w:rPr>
          <w:rFonts w:ascii="Sylfaen" w:hAnsi="Sylfaen" w:cs="Sylfaen"/>
          <w:lang w:val="ka-GE"/>
        </w:rPr>
        <w:t>რომლებიც</w:t>
      </w:r>
      <w:r w:rsidRPr="00754CDD">
        <w:rPr>
          <w:lang w:val="ka-GE"/>
        </w:rPr>
        <w:t xml:space="preserve"> </w:t>
      </w:r>
      <w:r w:rsidRPr="00754CDD">
        <w:rPr>
          <w:rFonts w:ascii="Sylfaen" w:hAnsi="Sylfaen" w:cs="Sylfaen"/>
          <w:lang w:val="ka-GE"/>
        </w:rPr>
        <w:t>უზრუნველყოფს</w:t>
      </w:r>
      <w:r w:rsidRPr="00754CDD">
        <w:rPr>
          <w:lang w:val="ka-GE"/>
        </w:rPr>
        <w:t xml:space="preserve"> </w:t>
      </w:r>
      <w:r w:rsidRPr="00754CDD">
        <w:rPr>
          <w:rFonts w:ascii="Sylfaen" w:hAnsi="Sylfaen" w:cs="Sylfaen"/>
          <w:lang w:val="ka-GE"/>
        </w:rPr>
        <w:t>მუნიციპალიტეტის</w:t>
      </w:r>
      <w:r w:rsidRPr="00754CDD">
        <w:rPr>
          <w:lang w:val="ka-GE"/>
        </w:rPr>
        <w:t xml:space="preserve">  </w:t>
      </w:r>
      <w:r w:rsidRPr="00754CDD">
        <w:rPr>
          <w:rFonts w:ascii="Sylfaen" w:hAnsi="Sylfaen" w:cs="Sylfaen"/>
          <w:lang w:val="ka-GE"/>
        </w:rPr>
        <w:t>მოსახლეობის</w:t>
      </w:r>
      <w:r w:rsidRPr="00754CDD">
        <w:rPr>
          <w:lang w:val="ka-GE"/>
        </w:rPr>
        <w:t xml:space="preserve"> </w:t>
      </w:r>
      <w:r w:rsidRPr="00754CDD">
        <w:rPr>
          <w:rFonts w:ascii="Sylfaen" w:hAnsi="Sylfaen" w:cs="Sylfaen"/>
          <w:lang w:val="ka-GE"/>
        </w:rPr>
        <w:t>სოციალური</w:t>
      </w:r>
      <w:r w:rsidRPr="00754CDD">
        <w:rPr>
          <w:lang w:val="ka-GE"/>
        </w:rPr>
        <w:t xml:space="preserve">  </w:t>
      </w:r>
      <w:r w:rsidRPr="00754CDD">
        <w:rPr>
          <w:rFonts w:ascii="Sylfaen" w:hAnsi="Sylfaen" w:cs="Sylfaen"/>
          <w:lang w:val="ka-GE"/>
        </w:rPr>
        <w:t>მდგომარეობის</w:t>
      </w:r>
      <w:r w:rsidRPr="00754CDD">
        <w:rPr>
          <w:lang w:val="ka-GE"/>
        </w:rPr>
        <w:t xml:space="preserve"> </w:t>
      </w:r>
      <w:r w:rsidRPr="00754CDD">
        <w:rPr>
          <w:rFonts w:ascii="Sylfaen" w:hAnsi="Sylfaen" w:cs="Sylfaen"/>
          <w:lang w:val="ka-GE"/>
        </w:rPr>
        <w:t>გაუმჯობესებას</w:t>
      </w:r>
      <w:r w:rsidRPr="00754CDD">
        <w:rPr>
          <w:lang w:val="ka-GE"/>
        </w:rPr>
        <w:t>.</w:t>
      </w:r>
    </w:p>
    <w:p w:rsidR="00060FF0" w:rsidRPr="00754CDD" w:rsidRDefault="00060FF0" w:rsidP="00060FF0">
      <w:pPr>
        <w:pStyle w:val="ListParagraph"/>
        <w:spacing w:after="0" w:line="240" w:lineRule="auto"/>
        <w:ind w:left="-270" w:firstLine="360"/>
        <w:jc w:val="both"/>
        <w:rPr>
          <w:rFonts w:ascii="Sylfaen" w:hAnsi="Sylfaen" w:cs="Sylfaen"/>
          <w:lang w:val="ka-GE"/>
        </w:rPr>
      </w:pPr>
      <w:r w:rsidRPr="00754CDD">
        <w:rPr>
          <w:rFonts w:ascii="Sylfaen" w:hAnsi="Sylfaen" w:cs="Sylfaen"/>
          <w:lang w:val="ka-GE"/>
        </w:rPr>
        <w:t xml:space="preserve">2019 წლის განმავლობაში მოსახლეობის სოციალური დაცვის მიმართულებით გაგრძელდება ისეთი    პროგრამების დაფინანსება როგორიცაა: მრავალშვილიანი ოჯახების დახმარების პროგრამა, მზრუნველობამოკლებულთა უფასო კვებით უზრუნველყოფის პროგრამა, ბიკარბონატული 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დაფინანსების პროგრამა, სამკურნალო და საოპერაციო ხარჯებით დახმარების  პროგრამა, სარეაბილიტაციო ცენტრ "იავნანას" თანადაფინანსების პროგრამა , მოსწავლეთა ტრანსპორტირების პროგრამა, იძულებით გადაადგილებულ პირთა დახმარების  პროგრამა,   ომის ვეტერანებისა და მათი ოჯახების დახმარების პროგრამა , მძიმე საცხოვრებელ პირობებში, უბედური შემთხვევისა და სტიქიური მოვლენების შედეგად დაზარალებული ოჯახებისათვის ერთჯერადი ფულადი დახმარების პროგრამა, ხანდაზმულ (100 და მეტი წლის ასაკის) პირთა დახმარების პროგრამა, მძიმე საცხოვრებელ პირობებში მყოფი ოჯახების დროებითი თავშესაფრით უზრუნველყოფის პროგრამა, უპატრონო მიცვალებულთა სარიტუალო მომსახურეობის  პროგრამა, ერთჯერადი  სოციალური (ფულადი) დახმარების პროგრამა, მედიკამენტების შეძენაზე დახმარების  პროგრამა, შშმ პირის სტატუსის მქონე ბენეფიციართა სარეაბილიტაციო კურსის დაფინანსების პროგრამა, მრავალშვილიანი ოჯახების, ლანჩხუთის მუნიციპალიტეტში მცხოვრები და რეგისტრირებული მოქალაქეების სამკურნალო და საოპერაციო ხარჯებით დახმარება. სწორედ ზემოხსენებული პროგრამების </w:t>
      </w:r>
      <w:r w:rsidRPr="00754CDD">
        <w:rPr>
          <w:rFonts w:ascii="Sylfaen" w:hAnsi="Sylfaen" w:cs="Sylfaen"/>
          <w:lang w:val="ka-GE"/>
        </w:rPr>
        <w:lastRenderedPageBreak/>
        <w:t>დაფინანსება გაზრდის სოციალურად დაუცველი ფენის ხელმისაწვდომობას სხვადასხვა ჯანდაცვისა და მომსახურების სერვისებზე.</w:t>
      </w:r>
    </w:p>
    <w:p w:rsidR="00060FF0" w:rsidRPr="00754CDD" w:rsidRDefault="00060FF0" w:rsidP="00060FF0">
      <w:pPr>
        <w:pStyle w:val="ListParagraph"/>
        <w:spacing w:after="0" w:line="240" w:lineRule="auto"/>
        <w:ind w:left="-270" w:firstLine="360"/>
        <w:jc w:val="both"/>
        <w:rPr>
          <w:rFonts w:ascii="Sylfaen" w:hAnsi="Sylfaen" w:cs="Sylfaen"/>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ოზურგეთის მუნიციპალიტეტის პრიორიტეტები</w:t>
      </w:r>
    </w:p>
    <w:p w:rsidR="00060FF0" w:rsidRPr="00754CDD" w:rsidRDefault="00060FF0" w:rsidP="00060FF0">
      <w:pPr>
        <w:spacing w:after="0" w:line="240" w:lineRule="auto"/>
        <w:ind w:left="-270" w:firstLine="540"/>
        <w:jc w:val="both"/>
        <w:rPr>
          <w:rFonts w:ascii="Sylfaen" w:hAnsi="Sylfaen"/>
          <w:color w:val="000000"/>
          <w:lang w:val="ka-GE"/>
        </w:rPr>
      </w:pPr>
      <w:r w:rsidRPr="00754CDD">
        <w:rPr>
          <w:rFonts w:ascii="Sylfaen" w:hAnsi="Sylfaen"/>
          <w:color w:val="000000"/>
          <w:lang w:val="ka-GE"/>
        </w:rPr>
        <w:t>თვითმმართველი თემის ოზურგეთის მუნიციპალიტეტის პრიორიტეტის დოკუმენტი წარმოადგენს მუნიციპალიტეტის განვითარების ერთ-ერთ ძირითად დოკუმენტს, რომელიც ასახავს ინფორმაციას საშუალოვადიანი სამოქმედო გეგმის შესახებ, ანუ მასში გათვალისწინებულია ძირითადი პრიორიტეტები და მიმართულებები დასაგეგმი და დასაგეგმის შემდგომი სამი წლისათვის.</w:t>
      </w:r>
      <w:r w:rsidRPr="00754CDD">
        <w:rPr>
          <w:rFonts w:ascii="Sylfaen" w:hAnsi="Sylfaen"/>
          <w:color w:val="000000"/>
        </w:rPr>
        <w:t xml:space="preserve"> </w:t>
      </w:r>
      <w:r w:rsidRPr="00754CDD">
        <w:rPr>
          <w:rFonts w:ascii="Sylfaen" w:hAnsi="Sylfaen"/>
          <w:color w:val="000000"/>
          <w:lang w:val="sq-AL"/>
        </w:rPr>
        <w:t xml:space="preserve">2019-2022 </w:t>
      </w:r>
      <w:r w:rsidRPr="00754CDD">
        <w:rPr>
          <w:rFonts w:ascii="Sylfaen" w:hAnsi="Sylfaen" w:cs="Sylfaen"/>
          <w:color w:val="000000"/>
          <w:lang w:val="sq-AL"/>
        </w:rPr>
        <w:t>წლების</w:t>
      </w:r>
      <w:r w:rsidRPr="00754CDD">
        <w:rPr>
          <w:rFonts w:ascii="Sylfaen" w:hAnsi="Sylfaen"/>
          <w:color w:val="000000"/>
          <w:lang w:val="sq-AL"/>
        </w:rPr>
        <w:t xml:space="preserve"> ოზურგეთის მუნიციპალიტეტის ძირითადი პრიორიტეტებია:</w:t>
      </w:r>
    </w:p>
    <w:p w:rsidR="00060FF0" w:rsidRPr="00754CDD" w:rsidRDefault="00060FF0" w:rsidP="00852FE4">
      <w:pPr>
        <w:pStyle w:val="Default"/>
        <w:numPr>
          <w:ilvl w:val="0"/>
          <w:numId w:val="90"/>
        </w:numPr>
        <w:ind w:left="-270" w:right="142" w:firstLine="540"/>
        <w:jc w:val="both"/>
        <w:rPr>
          <w:sz w:val="22"/>
          <w:szCs w:val="22"/>
          <w:lang w:val="ka-GE"/>
        </w:rPr>
      </w:pPr>
      <w:r w:rsidRPr="00754CDD">
        <w:rPr>
          <w:rFonts w:eastAsia="Times New Roman" w:cs="Calibri"/>
          <w:sz w:val="22"/>
          <w:szCs w:val="22"/>
          <w:lang w:val="ka-GE"/>
        </w:rPr>
        <w:t>ინფრასტრუქტურის განვითარება</w:t>
      </w:r>
      <w:r w:rsidRPr="00754CDD">
        <w:rPr>
          <w:sz w:val="22"/>
          <w:szCs w:val="22"/>
          <w:lang w:val="ka-GE"/>
        </w:rPr>
        <w:t xml:space="preserve">; </w:t>
      </w:r>
    </w:p>
    <w:p w:rsidR="00060FF0" w:rsidRPr="00754CDD" w:rsidRDefault="00060FF0" w:rsidP="00852FE4">
      <w:pPr>
        <w:pStyle w:val="Default"/>
        <w:numPr>
          <w:ilvl w:val="0"/>
          <w:numId w:val="90"/>
        </w:numPr>
        <w:ind w:left="-270" w:right="142" w:firstLine="540"/>
        <w:jc w:val="both"/>
        <w:rPr>
          <w:sz w:val="22"/>
          <w:szCs w:val="22"/>
          <w:lang w:val="ka-GE"/>
        </w:rPr>
      </w:pPr>
      <w:r w:rsidRPr="00754CDD">
        <w:rPr>
          <w:rFonts w:eastAsia="Times New Roman" w:cs="Calibri"/>
          <w:sz w:val="22"/>
          <w:szCs w:val="22"/>
          <w:lang w:val="ka-GE"/>
        </w:rPr>
        <w:t>განათლება</w:t>
      </w:r>
      <w:r w:rsidRPr="00754CDD">
        <w:rPr>
          <w:sz w:val="22"/>
          <w:szCs w:val="22"/>
          <w:lang w:val="ka-GE"/>
        </w:rPr>
        <w:t>;</w:t>
      </w:r>
    </w:p>
    <w:p w:rsidR="00060FF0" w:rsidRPr="00754CDD" w:rsidRDefault="00060FF0" w:rsidP="00852FE4">
      <w:pPr>
        <w:pStyle w:val="Default"/>
        <w:numPr>
          <w:ilvl w:val="0"/>
          <w:numId w:val="90"/>
        </w:numPr>
        <w:ind w:left="-270" w:right="142" w:firstLine="540"/>
        <w:jc w:val="both"/>
        <w:rPr>
          <w:sz w:val="22"/>
          <w:szCs w:val="22"/>
          <w:lang w:val="ka-GE"/>
        </w:rPr>
      </w:pPr>
      <w:r w:rsidRPr="00754CDD">
        <w:rPr>
          <w:rFonts w:eastAsia="Times New Roman" w:cs="Calibri"/>
          <w:sz w:val="22"/>
          <w:szCs w:val="22"/>
          <w:lang w:val="ka-GE"/>
        </w:rPr>
        <w:t>კულტურა, ახალგაზრდობა და სპორტი</w:t>
      </w:r>
      <w:r w:rsidRPr="00754CDD">
        <w:rPr>
          <w:sz w:val="22"/>
          <w:szCs w:val="22"/>
          <w:lang w:val="ka-GE"/>
        </w:rPr>
        <w:t xml:space="preserve">; </w:t>
      </w:r>
    </w:p>
    <w:p w:rsidR="00060FF0" w:rsidRPr="00754CDD" w:rsidRDefault="00060FF0" w:rsidP="00852FE4">
      <w:pPr>
        <w:pStyle w:val="Default"/>
        <w:numPr>
          <w:ilvl w:val="0"/>
          <w:numId w:val="90"/>
        </w:numPr>
        <w:ind w:left="-270" w:right="142" w:firstLine="540"/>
        <w:jc w:val="both"/>
        <w:rPr>
          <w:sz w:val="22"/>
          <w:szCs w:val="22"/>
          <w:lang w:val="ka-GE"/>
        </w:rPr>
      </w:pPr>
      <w:r w:rsidRPr="00754CDD">
        <w:rPr>
          <w:rFonts w:eastAsia="Times New Roman" w:cs="Calibri"/>
          <w:sz w:val="22"/>
          <w:szCs w:val="22"/>
          <w:lang w:val="ka-GE"/>
        </w:rPr>
        <w:t>ჯანმრთელობის დაცვა და სოციალური უზრუნველყოფა</w:t>
      </w:r>
      <w:r w:rsidRPr="00754CDD">
        <w:rPr>
          <w:sz w:val="22"/>
          <w:szCs w:val="22"/>
          <w:lang w:val="ka-GE"/>
        </w:rPr>
        <w:t xml:space="preserve">; </w:t>
      </w:r>
    </w:p>
    <w:p w:rsidR="00060FF0" w:rsidRPr="00754CDD" w:rsidRDefault="00060FF0" w:rsidP="00060FF0">
      <w:pPr>
        <w:pStyle w:val="ListParagraph"/>
        <w:spacing w:after="0" w:line="240" w:lineRule="auto"/>
        <w:ind w:left="-270" w:firstLine="540"/>
        <w:rPr>
          <w:rFonts w:ascii="Sylfaen" w:hAnsi="Sylfaen"/>
          <w:b/>
          <w:noProof/>
          <w:u w:color="FF0000"/>
          <w:lang w:val="ka-GE"/>
        </w:rPr>
      </w:pP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pStyle w:val="ListParagraph"/>
        <w:spacing w:after="0" w:line="240" w:lineRule="auto"/>
        <w:ind w:left="-270" w:firstLine="540"/>
        <w:jc w:val="both"/>
        <w:rPr>
          <w:rFonts w:ascii="Sylfaen" w:eastAsia="Sylfaen" w:hAnsi="Sylfaen"/>
          <w:noProof/>
          <w:color w:val="000000"/>
          <w:lang w:val="ka-GE"/>
        </w:rPr>
      </w:pPr>
      <w:r w:rsidRPr="00754CDD">
        <w:rPr>
          <w:rFonts w:ascii="Sylfaen" w:eastAsia="Sylfaen" w:hAnsi="Sylfaen"/>
          <w:noProof/>
          <w:color w:val="000000"/>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მოსახლეობის კეთილდღეობის ამაღლების ძირითად პირობად დღეისათვის კვლავ რჩება  საყოფაცხოვრებო პირობების გაუმჯობესება. საინჟინრო ნაგებობების და ინფრასტრუქტურის ობიექტების მშენებლობა და აღდგენა – რეკონსტრუქცია, მეწყერსაწინააღმდეგო ღონისძიებების ჩატარება. გარდა ამისა პრიორიტეტი ითვალისწინებს  გარე განათების ქსელის ექსპლუატაცია-რეაბილიტაციას, სანიაღვრე ქსელის მოვლა-პატრონობას, კეთილმოწყობის ღონისძიებების ჩატარებას, მუნიციპალიტეტის ინფრასტრუქტურის რეაბილიტაციას და მშენებლობას, ინფრასტრუქტურის ადაპტირება შეზღუდული შესაძლებლობების მქონე პირთა მოთხოვნებთან/პირობებთან და სხვა. ინფრასტრუქტურის მოწესრიგება (როგორიცაა გზების, გარე განათების, წყლის სისტემების და სხვა) ხელს უწყობს მუნიციპალიტეტში ინვესტიციების მოზიდვას, რაც წინაპირობაა ტურიზმის, მრეწველობის, სოფლის მეურნეობისა და სხვა დარგების განვითარებისთვის. </w:t>
      </w:r>
    </w:p>
    <w:p w:rsidR="00060FF0" w:rsidRPr="00754CDD" w:rsidRDefault="00060FF0" w:rsidP="00060FF0">
      <w:pPr>
        <w:pStyle w:val="ListParagraph"/>
        <w:spacing w:after="0" w:line="240" w:lineRule="auto"/>
        <w:ind w:left="-270" w:firstLine="540"/>
        <w:jc w:val="both"/>
        <w:rPr>
          <w:rFonts w:ascii="Sylfaen" w:eastAsia="Sylfaen" w:hAnsi="Sylfaen"/>
          <w:b/>
          <w:color w:val="000000"/>
          <w:lang w:val="ka-GE"/>
        </w:rPr>
      </w:pPr>
      <w:r w:rsidRPr="00754CDD">
        <w:rPr>
          <w:rFonts w:ascii="Sylfaen" w:eastAsia="Sylfaen" w:hAnsi="Sylfaen" w:cs="Sylfaen"/>
          <w:b/>
          <w:color w:val="000000"/>
          <w:lang w:val="ka-GE"/>
        </w:rPr>
        <w:t>საგზაო</w:t>
      </w:r>
      <w:r w:rsidRPr="00754CDD">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270" w:firstLine="540"/>
        <w:jc w:val="both"/>
        <w:rPr>
          <w:rFonts w:ascii="Sylfaen" w:eastAsia="Sylfaen" w:hAnsi="Sylfaen"/>
          <w:noProof/>
          <w:color w:val="000000"/>
          <w:lang w:val="ka-GE"/>
        </w:rPr>
      </w:pPr>
      <w:r w:rsidRPr="00754CDD">
        <w:rPr>
          <w:rFonts w:ascii="Sylfaen" w:eastAsia="Sylfaen" w:hAnsi="Sylfaen"/>
          <w:noProof/>
          <w:color w:val="000000"/>
          <w:lang w:val="ka-GE"/>
        </w:rPr>
        <w:t xml:space="preserve">პროგრამის მიზანია საავტომობილო გზებზე მგზავრთა შეუფერხებელი და უსაფრთხო გადაადგილების უზრუნველყოფა, გზების ტექნიკური მდგომარეობის გაუმჯობესება რაც ხელს შეუწყობს  ავტოტრანსპორტის შეუფერხებელ მოძრაობას, გაგრძელდება მუშაობა  ადგილობრივი მნიშვნელობის გზების მდგომარეობის გაუმჯობესებისათვის, მოხდება გზების ადაპტირება შეზღუდული შესაძლებლობების მქონე პირთა მოთხოვნებთან/პირობებთან. პროგრამის ფარგლებში განხორციელდება მუნიციპალიტეტში არსებული რეაბილიტირებული ადგილობრივი მნიშვნელობის გზების  მდგომარეობის შენარჩუნება. </w:t>
      </w:r>
    </w:p>
    <w:p w:rsidR="00060FF0" w:rsidRPr="00754CDD" w:rsidRDefault="00060FF0" w:rsidP="00060FF0">
      <w:pPr>
        <w:pStyle w:val="ListParagraph"/>
        <w:spacing w:after="0" w:line="240" w:lineRule="auto"/>
        <w:ind w:left="-270" w:firstLine="540"/>
        <w:jc w:val="both"/>
        <w:rPr>
          <w:rFonts w:ascii="Sylfaen" w:eastAsia="Sylfaen" w:hAnsi="Sylfaen"/>
          <w:b/>
          <w:noProof/>
          <w:color w:val="000000"/>
          <w:lang w:val="ka-GE"/>
        </w:rPr>
      </w:pPr>
      <w:r w:rsidRPr="00754CDD">
        <w:rPr>
          <w:rFonts w:ascii="Sylfaen" w:eastAsia="Sylfaen" w:hAnsi="Sylfaen"/>
          <w:b/>
          <w:color w:val="000000"/>
          <w:lang w:val="ka-GE"/>
        </w:rPr>
        <w:t>კომუნალური ინფრასტრუქტურის მშენებლობა-რეაბილიტაცია და მოვლა-შენახვა</w:t>
      </w:r>
    </w:p>
    <w:p w:rsidR="00060FF0" w:rsidRPr="00754CDD" w:rsidRDefault="00060FF0" w:rsidP="00060FF0">
      <w:pPr>
        <w:pStyle w:val="ListParagraph"/>
        <w:spacing w:after="0" w:line="240" w:lineRule="auto"/>
        <w:ind w:left="-270" w:firstLine="540"/>
        <w:jc w:val="both"/>
        <w:rPr>
          <w:rFonts w:ascii="Sylfaen" w:eastAsia="Sylfaen" w:hAnsi="Sylfaen"/>
          <w:noProof/>
          <w:color w:val="000000"/>
          <w:lang w:val="ka-GE"/>
        </w:rPr>
      </w:pPr>
      <w:r w:rsidRPr="00754CDD">
        <w:rPr>
          <w:rFonts w:ascii="Sylfaen" w:hAnsi="Sylfaen" w:cs="Sylfaen"/>
          <w:lang w:val="ka-GE"/>
        </w:rPr>
        <w:tab/>
      </w:r>
      <w:r w:rsidRPr="00754CDD">
        <w:rPr>
          <w:rFonts w:ascii="Sylfaen" w:eastAsia="Sylfaen" w:hAnsi="Sylfaen"/>
          <w:noProof/>
          <w:color w:val="000000"/>
          <w:lang w:val="ka-GE"/>
        </w:rPr>
        <w:t>პროგრამა ითვალისწინებს საინჟინრო ინფრასტრუქტურის ობიექტების მოწესრიგებას,</w:t>
      </w:r>
      <w:r w:rsidRPr="00754CDD">
        <w:rPr>
          <w:rFonts w:ascii="Sylfaen" w:eastAsia="Sylfaen" w:hAnsi="Sylfaen"/>
          <w:noProof/>
          <w:color w:val="000000"/>
        </w:rPr>
        <w:t xml:space="preserve"> </w:t>
      </w:r>
      <w:r w:rsidRPr="00754CDD">
        <w:rPr>
          <w:rFonts w:ascii="Sylfaen" w:eastAsia="Sylfaen" w:hAnsi="Sylfaen"/>
          <w:noProof/>
          <w:color w:val="000000"/>
          <w:lang w:val="ka-GE"/>
        </w:rPr>
        <w:t xml:space="preserve">რომლის ფარგლებში განხორციელდება გარე განათების ქსელის გაფართოება, მოხმარებული ელექტროენერგიის ხარჯების შესამცირებლად გარე განათების ქსელში განხორციელდება ფოტონების დამონტაჟება. მუნიციპალიტეტში არსებული წყალსადენისა და შიდა ქსელის რეაბილიტაცია, ახალი წყალსადენების მშენებლობა  და  ინფრასტრუქტურული სამუშაოების ჩატარება. სხვადასხვა ღონისძიებების ფარგლებში დროებითი ნაგებობების (გაბიონებისა და წყალამრიდების) და კონსტრუქციების მოწყობა; ინფრასტრუქტურის განვითარებისკენ მიმართული მრავალმხრივი სამუშაოები, რათა გაუმჯობესდეს მუნიციპალიტეტის ტერიტორიაზე არსებული ინფრასტრუქტურა, შეიქმნას მოსახლეობისათვის სათანადო სანიტარული, ეკოლოგიური და საყოფაცხოვრებო პირობები.    </w:t>
      </w:r>
    </w:p>
    <w:p w:rsidR="00060FF0" w:rsidRPr="00754CDD" w:rsidRDefault="00060FF0" w:rsidP="00060FF0">
      <w:pPr>
        <w:pStyle w:val="ListParagraph"/>
        <w:spacing w:after="0" w:line="240" w:lineRule="auto"/>
        <w:ind w:left="-270" w:firstLine="360"/>
        <w:jc w:val="both"/>
        <w:rPr>
          <w:rFonts w:ascii="Sylfaen" w:eastAsia="Sylfaen" w:hAnsi="Sylfaen"/>
          <w:noProof/>
          <w:color w:val="000000"/>
          <w:lang w:val="ka-GE"/>
        </w:rPr>
      </w:pPr>
      <w:r w:rsidRPr="00754CDD">
        <w:rPr>
          <w:rFonts w:ascii="Sylfaen" w:eastAsia="Sylfaen" w:hAnsi="Sylfaen"/>
          <w:noProof/>
          <w:color w:val="000000"/>
          <w:lang w:val="ka-GE"/>
        </w:rPr>
        <w:t xml:space="preserve">მუნიციპალიტეტის ერთ–ერთ მთავარ ფუნქციას წარმოადგენს კეთილსაიმედო სანიტარული მდგომარეობის უზრუნველყოფა, შესაბამისად ქვეპროგრამის ფარგლებში გათვალისწინებულია </w:t>
      </w:r>
      <w:r w:rsidRPr="00754CDD">
        <w:rPr>
          <w:rFonts w:ascii="Sylfaen" w:eastAsia="Sylfaen" w:hAnsi="Sylfaen"/>
          <w:noProof/>
          <w:color w:val="000000"/>
          <w:lang w:val="ka-GE"/>
        </w:rPr>
        <w:lastRenderedPageBreak/>
        <w:t>მუნიციპალიტეტის ტერიტორიაზე, განსაკუთრებით ზღვისპირა საკურორტო ზოლში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ღია ნაგავსაყრელის პოლიგონის მოვლა, დამსვენებელთა და ტურისტთა მაქსიმალურად მოზიდვის მიზნით. მუნიციპალიტეტის ყოველდღიური დაგვა–დასუფთავება და ნარჩენების გატანა.</w:t>
      </w:r>
    </w:p>
    <w:p w:rsidR="00060FF0" w:rsidRPr="00754CDD" w:rsidRDefault="00060FF0" w:rsidP="00060FF0">
      <w:pPr>
        <w:pStyle w:val="ListParagraph"/>
        <w:spacing w:after="0" w:line="240" w:lineRule="auto"/>
        <w:ind w:left="-270" w:firstLine="270"/>
        <w:jc w:val="both"/>
        <w:rPr>
          <w:rFonts w:ascii="Sylfaen" w:eastAsia="Sylfaen" w:hAnsi="Sylfaen"/>
          <w:noProof/>
          <w:color w:val="000000"/>
          <w:lang w:val="ka-GE"/>
        </w:rPr>
      </w:pPr>
      <w:r w:rsidRPr="00754CDD">
        <w:rPr>
          <w:rFonts w:ascii="Sylfaen" w:eastAsia="Sylfaen" w:hAnsi="Sylfaen"/>
          <w:noProof/>
          <w:color w:val="000000"/>
          <w:lang w:val="ka-GE"/>
        </w:rPr>
        <w:t xml:space="preserve">  გაგრძელდება ოზურგეთის მუნიციპალიტეტის ტერიტორიაზე დიდი და პატარა დამატებითი ურნების დადგმის პროცესი.    ქვეპროგრამის ფარგლებში განხორციელდება შემდეგი ღონისძიებები: გარე განათების არსებული ქსელის ექსპლოატაცია. მაწანწალა ცხოველების დაჭერა და მათი გადაყვანა სპეციალიზირებულ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 არსებული სკვერებისა და პარკების მოვლა, ახალი ხეების დარგვა და გამწვანების ზოლებში ყვავილებისა და სხვა დეკორატიული მცენარეების განაშენიანება. მუნიციპალიტეტის ადმინისტრაციულ ცენტრებსა და მის შემოგარენში გამწვანების სამუშაოების ჩატარება, ხეების გადაბელვა–ფორმირება, ზეხმელი და ავარიული ხეების მონიშვნა, შემდგომში მოჭრა–დამუშავება და გატანა. მცენარეთა შესყიდვა დარგვის თანმდევი მომსახურებით.</w:t>
      </w:r>
    </w:p>
    <w:p w:rsidR="00060FF0" w:rsidRPr="00754CDD" w:rsidRDefault="00060FF0" w:rsidP="00060FF0">
      <w:pPr>
        <w:pStyle w:val="ListParagraph"/>
        <w:spacing w:after="0" w:line="240" w:lineRule="auto"/>
        <w:ind w:left="-270" w:firstLine="540"/>
        <w:jc w:val="both"/>
        <w:rPr>
          <w:rFonts w:ascii="Sylfaen" w:hAnsi="Sylfaen" w:cs="Sylfaen"/>
          <w:b/>
          <w:noProof/>
          <w:u w:color="FF0000"/>
          <w:lang w:val="ka-GE"/>
        </w:rPr>
      </w:pP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w:t>
      </w:r>
      <w:r w:rsidRPr="00754CDD">
        <w:rPr>
          <w:rFonts w:ascii="Sylfaen" w:hAnsi="Sylfaen"/>
          <w:b/>
          <w:noProof/>
        </w:rPr>
        <w:t xml:space="preserve"> </w:t>
      </w:r>
      <w:r w:rsidRPr="00754CDD">
        <w:rPr>
          <w:rFonts w:ascii="Sylfaen" w:hAnsi="Sylfaen" w:cs="Sylfaen"/>
          <w:b/>
          <w:noProof/>
          <w:u w:color="FF0000"/>
          <w:lang w:val="ka-GE"/>
        </w:rPr>
        <w:t>დაფინანსება</w:t>
      </w:r>
    </w:p>
    <w:p w:rsidR="00060FF0" w:rsidRPr="00754CDD" w:rsidRDefault="00060FF0" w:rsidP="00060F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0"/>
        </w:tabs>
        <w:spacing w:after="0" w:line="240" w:lineRule="auto"/>
        <w:ind w:left="-270" w:right="176"/>
        <w:jc w:val="both"/>
        <w:rPr>
          <w:rFonts w:ascii="Sylfaen" w:eastAsia="Sylfaen" w:hAnsi="Sylfaen" w:cs="Calibri"/>
          <w:noProof/>
          <w:color w:val="000000"/>
          <w:lang w:val="ka-GE" w:eastAsia="ru-RU"/>
        </w:rPr>
      </w:pPr>
      <w:r w:rsidRPr="00754CDD">
        <w:rPr>
          <w:rFonts w:ascii="Sylfaen" w:hAnsi="Sylfaen"/>
          <w:lang w:val="ka-GE"/>
        </w:rPr>
        <w:tab/>
      </w:r>
      <w:r w:rsidRPr="00754CDD">
        <w:rPr>
          <w:rFonts w:ascii="Sylfaen" w:eastAsia="Sylfaen" w:hAnsi="Sylfaen" w:cs="Calibri"/>
          <w:noProof/>
          <w:color w:val="000000"/>
          <w:lang w:val="ka-GE" w:eastAsia="ru-RU"/>
        </w:rPr>
        <w:t xml:space="preserve"> საბავშვო ბაგა–ბაღების აღსაზრდელთა განვითარების ხელშეწყობა  და სრულფასოვანი სააღმზრდელო  გარემოს შექმნა უზრუნველყოფს მუნიციპალიტეტის საგანმანათლებლო - სააღმზრდელო და კულტურული გარემოს მნიშვნელოვან გაუმჯობესებას, საზოგადოების აქტიურ ჩართვას მიმდინარე საგანმანათლებლო-სააღმზრდელო და კულტურულ პროცესებში, მათ ინტელექტუალური და შემოქმედებითი უნარების სტიმულირებას, ადგილობრივი საგანმანათლებლო - სააღმზრდელო და კულტურული დაწესებულებების მუშაობის გაუმჯობესებას, დახვეწასა და მოსახლეობის ინტერესებზე მორგებას.  სპეციალური საგანმანათლებლო საჭიროებების მქონე პირთა აქტივობის ამაღლებასა და საზოგადოებაში სოციალური ინტეგრაციას. </w:t>
      </w:r>
    </w:p>
    <w:p w:rsidR="00060FF0" w:rsidRPr="00754CDD" w:rsidRDefault="00060FF0" w:rsidP="00060F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0"/>
        </w:tabs>
        <w:spacing w:after="0" w:line="240" w:lineRule="auto"/>
        <w:ind w:left="-270" w:right="176"/>
        <w:jc w:val="both"/>
        <w:rPr>
          <w:rFonts w:ascii="Sylfaen" w:eastAsia="Sylfaen" w:hAnsi="Sylfaen" w:cs="Calibri"/>
          <w:noProof/>
          <w:color w:val="000000"/>
          <w:lang w:val="ka-GE" w:eastAsia="ru-RU"/>
        </w:rPr>
      </w:pPr>
      <w:r w:rsidRPr="00754CDD">
        <w:rPr>
          <w:rFonts w:ascii="Sylfaen" w:eastAsia="Sylfaen" w:hAnsi="Sylfaen" w:cs="Calibri"/>
          <w:noProof/>
          <w:color w:val="000000"/>
          <w:lang w:val="ka-GE" w:eastAsia="ru-RU"/>
        </w:rPr>
        <w:tab/>
        <w:t>პრიორიტეტის ფარგლებში ხორციელდება ასევე, ზოგადი, პროფესიული და ზრდასრულთა განათლების ხელშეწყობა. ინკლუზიური განათლების ხელშეწყობა და სხვა.</w:t>
      </w:r>
    </w:p>
    <w:p w:rsidR="00060FF0" w:rsidRPr="00754CDD" w:rsidRDefault="00060FF0" w:rsidP="00852FE4">
      <w:pPr>
        <w:pStyle w:val="ListParagraph"/>
        <w:numPr>
          <w:ilvl w:val="0"/>
          <w:numId w:val="63"/>
        </w:numPr>
        <w:spacing w:after="0" w:line="240" w:lineRule="auto"/>
        <w:ind w:left="-180" w:firstLine="540"/>
        <w:jc w:val="both"/>
        <w:rPr>
          <w:rStyle w:val="Sylfaen0"/>
          <w:rFonts w:eastAsia="Calibri"/>
          <w:b/>
          <w:noProof/>
          <w:u w:color="FF0000"/>
          <w:lang w:val="ru-RU"/>
        </w:rPr>
      </w:pPr>
      <w:r w:rsidRPr="00754CDD">
        <w:rPr>
          <w:rFonts w:ascii="Sylfaen" w:hAnsi="Sylfaen" w:cs="Sylfaen"/>
          <w:b/>
          <w:noProof/>
          <w:u w:color="FF0000"/>
          <w:lang w:val="ka-GE"/>
        </w:rPr>
        <w:t>სკოლ</w:t>
      </w:r>
      <w:r w:rsidRPr="00754CDD">
        <w:rPr>
          <w:rFonts w:ascii="Sylfaen" w:hAnsi="Sylfaen"/>
          <w:b/>
          <w:noProof/>
          <w:u w:color="FF0000"/>
          <w:lang w:val="ka-GE"/>
        </w:rPr>
        <w:t>ა</w:t>
      </w:r>
      <w:r w:rsidRPr="00754CDD">
        <w:rPr>
          <w:rFonts w:ascii="Sylfaen" w:hAnsi="Sylfaen" w:cs="Sylfaen"/>
          <w:b/>
          <w:noProof/>
          <w:u w:color="FF0000"/>
          <w:lang w:val="ka-GE"/>
        </w:rPr>
        <w:t>მდელი</w:t>
      </w:r>
      <w:r w:rsidRPr="00754CDD">
        <w:rPr>
          <w:rFonts w:ascii="Sylfaen" w:hAnsi="Sylfaen"/>
          <w:b/>
          <w:noProof/>
        </w:rPr>
        <w:t xml:space="preserve"> </w:t>
      </w:r>
      <w:r w:rsidRPr="00754CDD">
        <w:rPr>
          <w:rFonts w:ascii="Sylfaen" w:hAnsi="Sylfaen" w:cs="Sylfaen"/>
          <w:b/>
          <w:noProof/>
          <w:u w:color="FF0000"/>
          <w:lang w:val="ka-GE"/>
        </w:rPr>
        <w:t>გ</w:t>
      </w:r>
      <w:r w:rsidRPr="00754CDD">
        <w:rPr>
          <w:rFonts w:ascii="Sylfaen" w:hAnsi="Sylfaen"/>
          <w:b/>
          <w:noProof/>
          <w:u w:color="FF0000"/>
          <w:lang w:val="ka-GE"/>
        </w:rPr>
        <w:t>ა</w:t>
      </w:r>
      <w:r w:rsidRPr="00754CDD">
        <w:rPr>
          <w:rFonts w:ascii="Sylfaen" w:hAnsi="Sylfaen" w:cs="Sylfaen"/>
          <w:b/>
          <w:noProof/>
          <w:u w:color="FF0000"/>
          <w:lang w:val="ka-GE"/>
        </w:rPr>
        <w:t>ნ</w:t>
      </w:r>
      <w:r w:rsidRPr="00754CDD">
        <w:rPr>
          <w:rFonts w:ascii="Sylfaen" w:hAnsi="Sylfaen"/>
          <w:b/>
          <w:noProof/>
          <w:u w:color="FF0000"/>
          <w:lang w:val="ka-GE"/>
        </w:rPr>
        <w:t>ა</w:t>
      </w:r>
      <w:r w:rsidRPr="00754CDD">
        <w:rPr>
          <w:rFonts w:ascii="Sylfaen" w:hAnsi="Sylfaen" w:cs="Sylfaen"/>
          <w:b/>
          <w:noProof/>
          <w:u w:color="FF0000"/>
          <w:lang w:val="ka-GE"/>
        </w:rPr>
        <w:t>თლების</w:t>
      </w:r>
      <w:r w:rsidRPr="00754CDD">
        <w:rPr>
          <w:rFonts w:ascii="Sylfaen" w:hAnsi="Sylfaen"/>
          <w:b/>
          <w:noProof/>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270" w:firstLine="630"/>
        <w:jc w:val="both"/>
        <w:rPr>
          <w:rFonts w:ascii="Sylfaen" w:eastAsia="Sylfaen" w:hAnsi="Sylfaen"/>
          <w:noProof/>
          <w:color w:val="000000"/>
          <w:lang w:val="ka-GE"/>
        </w:rPr>
      </w:pPr>
      <w:r w:rsidRPr="00754CDD">
        <w:rPr>
          <w:rFonts w:ascii="Sylfaen" w:eastAsia="Sylfaen" w:hAnsi="Sylfaen"/>
          <w:noProof/>
          <w:color w:val="000000"/>
          <w:lang w:val="ka-GE"/>
        </w:rPr>
        <w:t xml:space="preserve">ოზურგეთის მუნიციპალიტეტში ამ ეტაპზე ფუნქციონირებს 43 საბავშვო ბაღი, სადაც დაწყებით განათლებას მიიღებს 2 700  ბავშვი. მათ შორის 8 ბაღი 1 078 აღსაზრდელით ფუნქციონირებს ქალაქ ოზურგეთში, ხოლო 35 ბაღი 1 622 აღსაზრდელით - მუნიციპალიტეტის სოფლებში. </w:t>
      </w:r>
    </w:p>
    <w:p w:rsidR="00060FF0" w:rsidRPr="00754CDD" w:rsidRDefault="00060FF0" w:rsidP="00060FF0">
      <w:pPr>
        <w:pStyle w:val="ListParagraph"/>
        <w:spacing w:after="0" w:line="240" w:lineRule="auto"/>
        <w:ind w:left="-270" w:firstLine="540"/>
        <w:jc w:val="both"/>
        <w:rPr>
          <w:rFonts w:ascii="Sylfaen" w:hAnsi="Sylfaen"/>
          <w:color w:val="000000"/>
          <w:lang w:val="ka-GE"/>
        </w:rPr>
      </w:pPr>
      <w:r w:rsidRPr="00754CDD">
        <w:rPr>
          <w:rFonts w:ascii="Sylfaen" w:hAnsi="Sylfaen"/>
          <w:lang w:val="ka-GE"/>
        </w:rPr>
        <w:t xml:space="preserve">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 </w:t>
      </w:r>
      <w:r w:rsidRPr="00754CDD">
        <w:rPr>
          <w:rFonts w:ascii="Sylfaen" w:hAnsi="Sylfaen"/>
          <w:color w:val="000000"/>
          <w:lang w:val="ka-GE"/>
        </w:rPr>
        <w:t>ქვეპროგრამის ფარგლებში გათვალისწინებულია  მუნიციპალიტეტის ტერიტორიაზე არსებული დაწყებითი, ზოგადი განათლების მქონე დაწესებულებების სრულყოფილი ფუნქციონირებისათვის ხელშეწყობა.</w:t>
      </w:r>
    </w:p>
    <w:p w:rsidR="00060FF0" w:rsidRPr="00754CDD" w:rsidRDefault="00060FF0" w:rsidP="00060FF0">
      <w:pPr>
        <w:pStyle w:val="ListParagraph"/>
        <w:spacing w:after="0" w:line="240" w:lineRule="auto"/>
        <w:ind w:left="-180" w:firstLine="540"/>
        <w:jc w:val="both"/>
        <w:rPr>
          <w:rFonts w:ascii="Sylfaen" w:hAnsi="Sylfaen"/>
          <w:b/>
          <w:noProof/>
          <w:u w:color="FF0000"/>
          <w:lang w:val="ka-GE"/>
        </w:rPr>
      </w:pP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180" w:right="-192" w:firstLine="540"/>
        <w:jc w:val="both"/>
        <w:rPr>
          <w:rFonts w:ascii="Sylfaen" w:hAnsi="Sylfaen" w:cs="Sylfaen"/>
          <w:lang w:val="ka-GE"/>
        </w:rPr>
      </w:pPr>
      <w:r w:rsidRPr="00754CDD">
        <w:rPr>
          <w:rFonts w:ascii="Sylfaen" w:hAnsi="Sylfaen" w:cs="Sylfaen"/>
          <w:lang w:val="ka-GE"/>
        </w:rPr>
        <w:t xml:space="preserve">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მუნიციპალიტეტის ჩართვა სხვადასხვა რეგიონულ და საერთაშორისო ინიციატივებში. ადგილობრივი მნიშვნელობის მუზეუმების და თეატრის ხელშეწყობა და სრულყოფილი ფუნქციონირებისათვის შესაბამისი პირობების შექმნა; ხელოვნებისა და კულტურის ობიექტების ხელშეწყობა; სახელოვნებო განათლების და ხელოვნების დარგების პროგრამის ფარგლებში განსახორციელებელი პროექტების მხარდაჭერა; კულტურული, სპორტული და ახალგაზრდული ღონისძიებების ხელშეწყობა; კულტურის დაწესებულებებში შშმ პირებისთვის ადაპტირებული სივრცის მოწყობა; სპორტული და კულტურის დაწესებულებების მატერიალურ-ტექნიკური ბაზების გაუმჯობესება და თანამედროვე სტანდარტების დონეზე მოწყობა; მწვრთნელ-მასწავლებელთა და სპორტსმენთა სოციალური და მატერიალური პირობების გაუმჯობესება;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 სპორტული მოედნების მშენებლობა-რეკონსტრუქცია.                                </w:t>
      </w:r>
    </w:p>
    <w:p w:rsidR="00060FF0" w:rsidRPr="00754CDD" w:rsidRDefault="00060FF0" w:rsidP="00060FF0">
      <w:pPr>
        <w:pStyle w:val="ListParagraph"/>
        <w:spacing w:after="0" w:line="240" w:lineRule="auto"/>
        <w:ind w:left="-180" w:right="-192" w:firstLine="540"/>
        <w:jc w:val="both"/>
        <w:rPr>
          <w:rFonts w:ascii="Sylfaen" w:hAnsi="Sylfaen" w:cs="Sylfaen"/>
          <w:lang w:val="ka-GE"/>
        </w:rPr>
      </w:pPr>
      <w:r w:rsidRPr="00754CDD">
        <w:rPr>
          <w:rFonts w:ascii="Sylfaen" w:hAnsi="Sylfaen" w:cs="Sylfaen"/>
          <w:lang w:val="ka-GE"/>
        </w:rPr>
        <w:lastRenderedPageBreak/>
        <w:t>სპორტის, ახალგაზრდობისა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თამაშობს მათ განვითარებაში, ხელს უწყობს ტურიზმს, მეწარმეობას, ჯანსაღი ცხოვრების წესის დამკვიდრებას, დანაშაულის პრევენციას, კულტურული დიპლომატიის განვითარებას, ქმედითი ნაბიჯები გადაიდგმება იმისათვის, რომ კულტურა და სპორტი უფრო მეტად ინტეგრირდეს მოსახლეობაში.</w:t>
      </w:r>
    </w:p>
    <w:p w:rsidR="00060FF0" w:rsidRPr="00754CDD" w:rsidRDefault="00060FF0" w:rsidP="00060FF0">
      <w:pPr>
        <w:pStyle w:val="ListParagraph"/>
        <w:spacing w:after="0" w:line="240" w:lineRule="auto"/>
        <w:ind w:left="-180" w:right="-192" w:firstLine="540"/>
        <w:jc w:val="both"/>
        <w:rPr>
          <w:rFonts w:ascii="Sylfaen" w:hAnsi="Sylfaen" w:cs="Sylfaen"/>
          <w:lang w:val="ka-GE"/>
        </w:rPr>
      </w:pPr>
      <w:r w:rsidRPr="00754CDD">
        <w:rPr>
          <w:rFonts w:ascii="Sylfaen" w:hAnsi="Sylfaen" w:cs="Sylfaen"/>
          <w:lang w:val="ka-GE"/>
        </w:rPr>
        <w:t>მუნიციპალიტეტის მიზანია გაიზარდოს ახალგაზრდების ჩართულობა საზოგადოებრივ, კულტურულ და სპორტულ ცხოვრებაში. ამ მიმართულებით მუნიციპალიტეტში პროგრამები ხორციელდება როგორც განათლების, კულტურის, სპორტის და ახალგაზრდულ საკითხთა სამსახურის მიერ ასევე კულტურის, სპორტის და ახალგაზრდობის სფეროში შექმნილი ააიპ-ების მიერ.</w:t>
      </w:r>
    </w:p>
    <w:p w:rsidR="00060FF0" w:rsidRPr="00754CDD" w:rsidRDefault="00060FF0" w:rsidP="00852FE4">
      <w:pPr>
        <w:pStyle w:val="ListParagraph"/>
        <w:numPr>
          <w:ilvl w:val="0"/>
          <w:numId w:val="62"/>
        </w:numPr>
        <w:spacing w:after="0" w:line="240" w:lineRule="auto"/>
        <w:ind w:left="-180" w:firstLine="540"/>
        <w:jc w:val="both"/>
        <w:rPr>
          <w:rFonts w:ascii="Sylfaen" w:hAnsi="Sylfaen"/>
          <w:color w:val="000000"/>
          <w:lang w:val="ka-GE"/>
        </w:rPr>
      </w:pPr>
      <w:r w:rsidRPr="00754CDD">
        <w:rPr>
          <w:rFonts w:ascii="Sylfaen" w:eastAsia="Sylfaen" w:hAnsi="Sylfaen" w:cs="Sylfaen"/>
          <w:b/>
          <w:color w:val="000000"/>
          <w:lang w:val="ka-GE"/>
        </w:rPr>
        <w:t>სპორტის</w:t>
      </w:r>
      <w:r w:rsidRPr="00754CDD">
        <w:rPr>
          <w:rFonts w:ascii="Sylfaen" w:eastAsia="Sylfaen" w:hAnsi="Sylfaen"/>
          <w:b/>
          <w:color w:val="000000"/>
          <w:lang w:val="ka-GE"/>
        </w:rPr>
        <w:t xml:space="preserve"> განვითარების ხელშეწყობა</w:t>
      </w:r>
      <w:r w:rsidRPr="00754CDD">
        <w:rPr>
          <w:rFonts w:ascii="Sylfaen" w:eastAsia="Times New Roman" w:hAnsi="Sylfaen"/>
          <w:color w:val="000000"/>
          <w:lang w:val="ka-GE"/>
        </w:rPr>
        <w:tab/>
      </w:r>
      <w:r w:rsidRPr="00754CDD">
        <w:rPr>
          <w:rFonts w:ascii="Sylfaen" w:hAnsi="Sylfaen"/>
          <w:color w:val="000000"/>
          <w:lang w:val="ka-GE"/>
        </w:rPr>
        <w:t xml:space="preserve"> </w:t>
      </w:r>
    </w:p>
    <w:p w:rsidR="00060FF0" w:rsidRPr="00754CDD" w:rsidRDefault="00060FF0" w:rsidP="00060FF0">
      <w:pPr>
        <w:pStyle w:val="ListParagraph"/>
        <w:spacing w:after="0" w:line="240" w:lineRule="auto"/>
        <w:ind w:left="-180" w:right="-192" w:firstLine="540"/>
        <w:jc w:val="both"/>
        <w:rPr>
          <w:rFonts w:ascii="Sylfaen" w:hAnsi="Sylfaen" w:cs="Sylfaen"/>
          <w:lang w:val="ka-GE"/>
        </w:rPr>
      </w:pPr>
      <w:r w:rsidRPr="00754CDD">
        <w:rPr>
          <w:rFonts w:ascii="Sylfaen" w:hAnsi="Sylfaen" w:cs="Sylfaen"/>
          <w:lang w:val="ka-GE"/>
        </w:rPr>
        <w:t>ქვეპროგრამის ფარგლებში განხორციელდება სპორტსმენთა მომზადების ორგანიზაციური  და მეთოდური ხელშეწყობა, სპორტულ ასოციაციასთან, კავშირებთან, სპორტულ ფედერაციებთან  და სხვადასხვა სპორტულ ორგანიზაციებთან თანამშრომლობა. კლუბების, ნაკრები გუნდების მომზადება და მონაწილეობა ქვეყნის და საერთაშორისო ასპარეზობებში.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w:t>
      </w:r>
    </w:p>
    <w:p w:rsidR="00060FF0" w:rsidRPr="00754CDD" w:rsidRDefault="00060FF0" w:rsidP="00060FF0">
      <w:pPr>
        <w:pStyle w:val="ListParagraph"/>
        <w:spacing w:after="0" w:line="240" w:lineRule="auto"/>
        <w:ind w:left="-180" w:right="-192" w:firstLine="540"/>
        <w:jc w:val="both"/>
        <w:rPr>
          <w:rFonts w:ascii="Sylfaen" w:hAnsi="Sylfaen" w:cs="Sylfaen"/>
        </w:rPr>
      </w:pPr>
      <w:r w:rsidRPr="00754CDD">
        <w:rPr>
          <w:rFonts w:ascii="Sylfaen" w:hAnsi="Sylfaen" w:cs="Sylfaen"/>
          <w:lang w:val="ka-GE"/>
        </w:rPr>
        <w:t>პროგრამა მოიცავს ღონისძიებებს, რომლებიც ორიენტირებულია: სპორტის განვითარებაზე, საზოგადოებაში ჯანსაღი ცხოვრების წესის დამკვიდრებაზე,  სპორტის   სხვადასხვა სახეობის საქართველოს ეროვნული და ასაკობრივი გუნდების მომზადებასა და საერთაშორისო სპორტულ ღონისძიებებში (მსოფლიოსა და ევროპის ჩემპიონატებში, სხვადასხვა საერთაშორისო ტურნირებში) მონაწილეობის ხელშეწყობაზე, საქართველოს ჩემპიონატებისა და პირველობების ჩატარებაზე, სპორტული რეზერვისა და მაღალი კლასის სპორტსმენების მომზადებაზე,  ეს ყოველივე მნიშვნელოვნად შეუწყობს ხელს სპორტის სხვადასხვა სახეობების განვითარებასა და პოპულარიზაციას, ადგილობრივი ან საერთაშორისო მაღალი რანგის შეჯიბრებებზე  საპრიზო ადგილების დაკავებას. სპორტის სხვადასხვა სახეობებში პირველობების, ჩემპიონატების, თასების გათამაშებების, მასობრივი სპორტული ღონისძიებების, სახელობითი და საერთაშორისო ტურნირების, სასწავლო-საწვრთნო შეკრებების ჩატარება და სპორტსმენთა მივლინება საერთაშორისო ტურნირებზე;  მასობრივი სპორტული ღონისძიებების ორგანიზება.</w:t>
      </w:r>
      <w:r w:rsidRPr="00754CDD">
        <w:rPr>
          <w:rFonts w:ascii="Sylfaen" w:hAnsi="Sylfaen" w:cs="Sylfaen"/>
        </w:rPr>
        <w:t xml:space="preserve"> </w:t>
      </w:r>
    </w:p>
    <w:p w:rsidR="00060FF0" w:rsidRPr="00754CDD" w:rsidRDefault="00060FF0" w:rsidP="00060FF0">
      <w:pPr>
        <w:pStyle w:val="ListParagraph"/>
        <w:spacing w:after="0" w:line="240" w:lineRule="auto"/>
        <w:ind w:left="-180" w:right="-192" w:firstLine="540"/>
        <w:jc w:val="both"/>
        <w:rPr>
          <w:rFonts w:ascii="Sylfaen" w:hAnsi="Sylfaen" w:cs="Sylfaen"/>
          <w:lang w:val="ka-GE"/>
        </w:rPr>
      </w:pPr>
      <w:r w:rsidRPr="00754CDD">
        <w:rPr>
          <w:rFonts w:ascii="Sylfaen" w:hAnsi="Sylfaen" w:cs="Sylfaen"/>
          <w:lang w:val="ka-GE"/>
        </w:rPr>
        <w:t>ქვეპროგრამის ფარგლებში განხორციელდება სხვადასხვა სპორტული ღონისძიებების, ტურნირების, შეჯიბრებების ორგანიზება, ხელშეწყობა და დაფინანსება, ასევე ნიჭიერი სპორტსმენების წახალისება. მათ შორის:</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გომისმთობა-სპორტული ღონისძიებების ორგანიზება;</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ნარდის, ჭადრაკის და შაშის ტურნირის მოწყობა ( მათ შორის შშმ პირებს შორის);</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წლის საუკეთესო სპორტსმენის დაჯილდოვება;</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შემხვედრი ღონისძიებები: ჩემპიონატი ფრენბურთში მოყვარულთა შორის;</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საერთაშორისო ჩემპიონატი სპორტულ ,,კაიაკინგში'';</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პროექტი ,,ერთი ნაბიჯი ზღვიდან მთამდე''  ჯიპ-ტური ,,ოფ-როუდში'' ურეკი-გომისმთა;</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,,საქართველოს სასკოლო სპორტული ოლიმპიადა'';</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რეგიონალური ღონისძიება შ.შ.მ. პირებს შორის სპორტის სხვადასხვა სახეობაში;</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,,მოყვარულთა თასი 2019'';</w:t>
      </w:r>
    </w:p>
    <w:p w:rsidR="00060FF0" w:rsidRPr="00754CDD" w:rsidRDefault="00060FF0" w:rsidP="00852FE4">
      <w:pPr>
        <w:pStyle w:val="1"/>
        <w:numPr>
          <w:ilvl w:val="0"/>
          <w:numId w:val="63"/>
        </w:numPr>
        <w:spacing w:after="0" w:line="240" w:lineRule="auto"/>
        <w:jc w:val="both"/>
        <w:rPr>
          <w:rFonts w:ascii="Sylfaen" w:hAnsi="Sylfaen" w:cs="Sylfaen"/>
          <w:lang w:val="ka-GE"/>
        </w:rPr>
      </w:pPr>
      <w:r w:rsidRPr="00754CDD">
        <w:rPr>
          <w:rFonts w:ascii="Sylfaen" w:hAnsi="Sylfaen" w:cs="Sylfaen"/>
          <w:lang w:val="ka-GE"/>
        </w:rPr>
        <w:t>და სხვა ღონისძიებები;</w:t>
      </w:r>
    </w:p>
    <w:p w:rsidR="00060FF0" w:rsidRPr="00754CDD" w:rsidRDefault="00060FF0" w:rsidP="00060FF0">
      <w:pPr>
        <w:pStyle w:val="1"/>
        <w:spacing w:after="0" w:line="240" w:lineRule="auto"/>
        <w:ind w:left="360"/>
        <w:jc w:val="both"/>
        <w:rPr>
          <w:rFonts w:ascii="Sylfaen" w:hAnsi="Sylfaen" w:cs="Sylfaen"/>
          <w:lang w:val="en-US"/>
        </w:rPr>
      </w:pPr>
    </w:p>
    <w:p w:rsidR="00060FF0" w:rsidRPr="00754CDD" w:rsidRDefault="00060FF0" w:rsidP="00852FE4">
      <w:pPr>
        <w:pStyle w:val="ListParagraph"/>
        <w:numPr>
          <w:ilvl w:val="0"/>
          <w:numId w:val="63"/>
        </w:numPr>
        <w:tabs>
          <w:tab w:val="left" w:pos="720"/>
        </w:tabs>
        <w:spacing w:after="0" w:line="240" w:lineRule="auto"/>
        <w:ind w:left="-180" w:firstLine="540"/>
        <w:jc w:val="both"/>
        <w:rPr>
          <w:rFonts w:ascii="Sylfaen" w:hAnsi="Sylfaen"/>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tabs>
          <w:tab w:val="left" w:pos="720"/>
        </w:tabs>
        <w:spacing w:after="0" w:line="240" w:lineRule="auto"/>
        <w:ind w:left="-180"/>
        <w:jc w:val="both"/>
        <w:rPr>
          <w:rFonts w:ascii="Sylfaen" w:hAnsi="Sylfaen"/>
          <w:color w:val="000000"/>
          <w:lang w:val="ka-GE"/>
        </w:rPr>
      </w:pPr>
      <w:r w:rsidRPr="00754CDD">
        <w:rPr>
          <w:rFonts w:ascii="Sylfaen" w:eastAsia="Sylfaen" w:hAnsi="Sylfaen"/>
          <w:b/>
          <w:color w:val="000000"/>
          <w:lang w:val="ka-GE"/>
        </w:rPr>
        <w:tab/>
      </w:r>
      <w:r w:rsidRPr="00754CDD">
        <w:rPr>
          <w:rFonts w:ascii="Sylfaen" w:eastAsia="Times New Roman" w:hAnsi="Sylfaen" w:cs="Sylfaen"/>
          <w:color w:val="000000"/>
          <w:lang w:val="ka-GE" w:eastAsia="ru-RU"/>
        </w:rPr>
        <w:t xml:space="preserve">მუნიციპალიტეტის კულტურული ტრადიციების დაცვის მიზნით ფოლკლორული კოლექტივებისა და ინდივიდუალური შემსრულებლების მხარდაჭერა და შემოქმედებითი კოლექტივების ხელშეწყობა, თეატრალური, მუსიკალური, სახვითი, ქორეოგრაფიული, წიგნის ფესტივალების, კონცერტების, მუზეუმებში ახალ ექსპოზიციათა და მოძრავი გამოფენის მოწყობა. გაგრძელდება </w:t>
      </w:r>
      <w:r w:rsidRPr="00754CDD">
        <w:rPr>
          <w:rFonts w:ascii="Sylfaen" w:eastAsia="Times New Roman" w:hAnsi="Sylfaen" w:cs="Sylfaen"/>
          <w:color w:val="000000"/>
          <w:lang w:val="ka-GE" w:eastAsia="ru-RU"/>
        </w:rPr>
        <w:lastRenderedPageBreak/>
        <w:t xml:space="preserve">სადღესასწაულო დღეებში სხვადასხვა გასართობი და სანახაობრივი ღონისძიებები. </w:t>
      </w:r>
      <w:r w:rsidRPr="00754CDD">
        <w:rPr>
          <w:rFonts w:ascii="Sylfaen" w:eastAsia="Times New Roman" w:hAnsi="Sylfaen" w:cs="Sylfaen"/>
          <w:color w:val="000000"/>
          <w:lang w:eastAsia="ru-RU"/>
        </w:rPr>
        <w:t xml:space="preserve">    </w:t>
      </w:r>
      <w:r w:rsidRPr="00754CDD">
        <w:rPr>
          <w:rFonts w:ascii="Sylfaen" w:eastAsia="Times New Roman" w:hAnsi="Sylfaen" w:cs="Sylfaen"/>
          <w:color w:val="000000"/>
          <w:lang w:val="ka-GE" w:eastAsia="ru-RU"/>
        </w:rPr>
        <w:t xml:space="preserve">ქვეპროგრამის ფარგლებში განხორციელდება სხვადასხვა კულტურული ღონისძიებები, მათ შორის ფოლკლორული კოლექტივებისა და ინდივიდუალური შემსრულებლების მხარდაჭერა და შემოქმედებითი კოლექტივების ხელშეწყობა, თეატრალური, მუსიკალური სახვითი, ქორეოგრაფიული, წიგნის ფესტივალების, კონცერტების, მუზეუმებში ახალ ექსპოზიციათა და მოძრავი გამოფენის მოწყობა, გაგრძელდება სადღესასწაულო დღეებში სხვადასხვა გასართობი და სანახაობრივი ღონისძიებები. </w:t>
      </w:r>
    </w:p>
    <w:p w:rsidR="00060FF0" w:rsidRPr="00754CDD" w:rsidRDefault="00060FF0" w:rsidP="00852FE4">
      <w:pPr>
        <w:pStyle w:val="ListParagraph"/>
        <w:numPr>
          <w:ilvl w:val="0"/>
          <w:numId w:val="64"/>
        </w:numPr>
        <w:spacing w:after="0" w:line="240" w:lineRule="auto"/>
        <w:ind w:left="-180" w:firstLine="540"/>
        <w:jc w:val="both"/>
        <w:rPr>
          <w:rFonts w:ascii="Sylfaen" w:hAnsi="Sylfaen" w:cs="Sylfaen"/>
          <w:lang w:val="ka-GE"/>
        </w:rPr>
      </w:pPr>
      <w:r w:rsidRPr="00754CDD">
        <w:rPr>
          <w:rFonts w:ascii="Sylfaen" w:hAnsi="Sylfaen" w:cs="Sylfaen"/>
          <w:b/>
          <w:color w:val="000000"/>
          <w:lang w:val="ka-GE"/>
        </w:rPr>
        <w:t>ტურიზმის ხელშეწყობის პროგრამა</w:t>
      </w:r>
    </w:p>
    <w:p w:rsidR="00060FF0" w:rsidRPr="00754CDD" w:rsidRDefault="00060FF0" w:rsidP="00060FF0">
      <w:pPr>
        <w:pStyle w:val="ListParagraph"/>
        <w:spacing w:after="0" w:line="240" w:lineRule="auto"/>
        <w:ind w:left="-180" w:firstLine="540"/>
        <w:jc w:val="both"/>
        <w:rPr>
          <w:rFonts w:ascii="Sylfaen" w:hAnsi="Sylfaen" w:cs="Sylfaen"/>
          <w:color w:val="000000"/>
          <w:lang w:val="ka-GE"/>
        </w:rPr>
      </w:pPr>
      <w:r w:rsidRPr="00754CDD">
        <w:rPr>
          <w:rFonts w:ascii="Sylfaen" w:hAnsi="Sylfaen" w:cs="Sylfaen"/>
          <w:color w:val="000000"/>
          <w:lang w:val="ka-GE"/>
        </w:rPr>
        <w:t>აღნიშნული პროგრამა ხელს შეუწყობს მუნიციპალიტეტის  ტურისტული პოტენციალის წარმოჩენას; ტურისტული მარშრუტების დაგეგმარებას; ლაშქრობების და სკაუტების ორგანიზებას; ტურისტული დისლოკაციის ადგილების მოწყობას და ტურისტული ინფრასტრუქტურის განვითარებას ურეკში, შეკვეთილში ზღვის სეზონთან დაკავშირებული ღონისძიებების ჩატარებას, რომელშიც მონაწილეობას მიიღებენ ადგილობრივი მოსახლეობა და დამსვენებლები, სეზონის გახსნას და დახურვას, სხვადასხვა სახის ფესტივალების მოწყობას. კურორტ გომისმთაზე სამთო ექსტრემალური სათავგადასავლო ტურიზმის განვითარების ხელშეწყობის მიზნით სხვადასხვა პროექტების ორგანიზებას და ხელშეწყობას. ოზურგეთის მუნიციპალიტეტისა და ევროკავშირის ერთობლივი პროექტის ,,მონაწილეობითი პრინციპები გურიის ტურიზმის განვითარების სტრატეგიისათვის“ მესამე ეტაპის წარმატებით შესრულება.</w:t>
      </w:r>
    </w:p>
    <w:p w:rsidR="00060FF0" w:rsidRPr="00754CDD" w:rsidRDefault="00060FF0" w:rsidP="00060FF0">
      <w:pPr>
        <w:pStyle w:val="ListParagraph"/>
        <w:spacing w:after="0" w:line="240" w:lineRule="auto"/>
        <w:ind w:left="-180" w:firstLine="540"/>
        <w:jc w:val="both"/>
        <w:rPr>
          <w:rFonts w:ascii="Sylfaen" w:eastAsia="Times New Roman" w:hAnsi="Sylfaen" w:cs="Sylfaen"/>
          <w:color w:val="000000"/>
          <w:lang w:val="ka-GE" w:eastAsia="ru-RU"/>
        </w:rPr>
      </w:pPr>
      <w:r w:rsidRPr="00754CDD">
        <w:rPr>
          <w:rFonts w:ascii="Sylfaen" w:eastAsia="Times New Roman" w:hAnsi="Sylfaen" w:cs="Sylfaen"/>
          <w:color w:val="000000"/>
          <w:lang w:val="ka-GE" w:eastAsia="ru-RU"/>
        </w:rPr>
        <w:t>2019 წლისთვის იგეგმება 6 ღონისძიება, მიზანი: გურიის, როგორც ტურისტული რეგიონის პოპულარიზაცია, თანამშრომლობის განვითარება კერძო სექტორსა და მუნიციპალიტეტს შორის. პროფესიონალი კადრების მომზადება მომსახურების სფეროში მაღალი სტანდარტების შესაბამისად, ადგილობრივი ტურისტული ინფრასტრუქტურის განვითარების ხელშეწყობა, კურორტ გომისმთის , როგორც ტურისტული ობიექტის განვითარება-პოპულარიზაცია.</w:t>
      </w:r>
    </w:p>
    <w:p w:rsidR="00060FF0" w:rsidRPr="00754CDD" w:rsidRDefault="00060FF0" w:rsidP="00060FF0">
      <w:pPr>
        <w:pStyle w:val="ListParagraph"/>
        <w:spacing w:after="0" w:line="240" w:lineRule="auto"/>
        <w:ind w:left="-180" w:firstLine="540"/>
        <w:jc w:val="both"/>
        <w:rPr>
          <w:rFonts w:ascii="Sylfaen" w:hAnsi="Sylfaen"/>
          <w:b/>
          <w:color w:val="000000"/>
          <w:lang w:val="ka-GE"/>
        </w:rPr>
      </w:pPr>
      <w:r w:rsidRPr="00754CDD">
        <w:rPr>
          <w:rFonts w:ascii="Sylfaen" w:hAnsi="Sylfaen"/>
          <w:b/>
          <w:color w:val="000000"/>
          <w:lang w:val="ka-GE"/>
        </w:rPr>
        <w:t>ახალგაზრდული პროგრამების დაფინანსება</w:t>
      </w:r>
    </w:p>
    <w:p w:rsidR="00060FF0" w:rsidRPr="00754CDD" w:rsidRDefault="00060FF0" w:rsidP="00060FF0">
      <w:pPr>
        <w:pStyle w:val="ListParagraph"/>
        <w:spacing w:after="0" w:line="240" w:lineRule="auto"/>
        <w:ind w:left="-180" w:firstLine="540"/>
        <w:jc w:val="both"/>
        <w:rPr>
          <w:rFonts w:ascii="Sylfaen" w:eastAsia="Calibri" w:hAnsi="Sylfaen" w:cs="Times New Roman"/>
          <w:lang w:val="ka-GE"/>
        </w:rPr>
      </w:pPr>
      <w:r w:rsidRPr="00754CDD">
        <w:rPr>
          <w:rFonts w:ascii="Sylfaen" w:eastAsia="Calibri" w:hAnsi="Sylfaen" w:cs="Times New Roman"/>
          <w:lang w:val="ka-GE"/>
        </w:rPr>
        <w:t xml:space="preserve">ქვეპროგრამის ფარგლებში ახალგაზრდების სხვადასხვა სოციალურ ჯგუფს მიეცემათ საკუთარი შესაძლებლობებისა და უნარების რეალიზებისა და გაუმჯობესების შესაძლებლობა.  ახალგაზრდებისთვის განხორციელდება გასართობი, შემეცნებითი და სხვა ღონისძიებების ორგანიზება ან/და მხარდაჭერა. აღნიშნული მიმართულებით აქტიური მუშაობა ხელს შეუწყობს სახელმწიფო ახალგაზრდული პოლიტიკის დოკუმენტით გათვალისწინებული პუნქტების შესრულებას, საერთაშორისო გამოცდილების გაზიარებისა და გადაწყვეტილების მიღების პროცესში ახალგაზრდების ჩართულობას. </w:t>
      </w:r>
    </w:p>
    <w:p w:rsidR="00060FF0" w:rsidRPr="00754CDD" w:rsidRDefault="00060FF0" w:rsidP="00060FF0">
      <w:pPr>
        <w:pStyle w:val="ListParagraph"/>
        <w:spacing w:after="0" w:line="240" w:lineRule="auto"/>
        <w:ind w:left="-180" w:firstLine="540"/>
        <w:jc w:val="both"/>
        <w:rPr>
          <w:rFonts w:ascii="Sylfaen" w:hAnsi="Sylfaen"/>
          <w:b/>
          <w:noProof/>
          <w:lang w:val="ka-GE"/>
        </w:rPr>
      </w:pPr>
      <w:r w:rsidRPr="00754CDD">
        <w:rPr>
          <w:rFonts w:ascii="Sylfaen" w:hAnsi="Sylfaen" w:cs="Sylfaen"/>
          <w:b/>
          <w:noProof/>
          <w:lang w:val="ka-GE"/>
        </w:rPr>
        <w:t>მოსახლეობის ჯანმრთელობის დაცვა და სოციალური უზრუნველყოფა</w:t>
      </w:r>
    </w:p>
    <w:p w:rsidR="00060FF0" w:rsidRPr="00754CDD" w:rsidRDefault="00060FF0" w:rsidP="00060FF0">
      <w:pPr>
        <w:spacing w:after="0" w:line="240" w:lineRule="auto"/>
        <w:ind w:left="-180" w:firstLine="540"/>
        <w:jc w:val="both"/>
        <w:rPr>
          <w:rFonts w:ascii="Sylfaen" w:hAnsi="Sylfaen"/>
          <w:color w:val="000000"/>
        </w:rPr>
      </w:pPr>
      <w:r w:rsidRPr="00754CDD">
        <w:rPr>
          <w:rFonts w:ascii="Sylfaen" w:hAnsi="Sylfaen"/>
          <w:b/>
          <w:lang w:val="ka-GE"/>
        </w:rPr>
        <w:t xml:space="preserve">          </w:t>
      </w:r>
      <w:r w:rsidRPr="00754CDD">
        <w:rPr>
          <w:rFonts w:ascii="Sylfaen" w:hAnsi="Sylfaen"/>
          <w:lang w:val="ka-GE"/>
        </w:rPr>
        <w:t>მოსახლეობის ჯანმრთელობის დაცვის ხელშეწყობა და მათი სოციალური დაცვა წარმოადგენს მუნიციპალიტეტის ერთ-ერთ პრიორიტეტს. თვითმმართველობა არსებული რესურსებისა და კომპეტენციის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64"/>
        </w:numPr>
        <w:spacing w:after="0" w:line="240" w:lineRule="auto"/>
        <w:ind w:left="-180" w:firstLine="540"/>
        <w:jc w:val="both"/>
        <w:rPr>
          <w:rFonts w:ascii="Sylfaen" w:hAnsi="Sylfaen"/>
          <w:color w:val="000000"/>
          <w:lang w:val="ka-GE"/>
        </w:rPr>
      </w:pPr>
      <w:r w:rsidRPr="00754CDD">
        <w:rPr>
          <w:rFonts w:ascii="Sylfaen" w:eastAsia="Sylfaen" w:hAnsi="Sylfaen" w:cs="Sylfaen"/>
          <w:b/>
          <w:color w:val="000000"/>
          <w:lang w:val="ka-GE"/>
        </w:rPr>
        <w:t>საზოგადოებრივი</w:t>
      </w:r>
      <w:r w:rsidRPr="00754CDD">
        <w:rPr>
          <w:rFonts w:ascii="Sylfaen" w:eastAsia="Sylfaen" w:hAnsi="Sylfaen"/>
          <w:b/>
          <w:color w:val="000000"/>
          <w:lang w:val="ka-GE"/>
        </w:rPr>
        <w:t xml:space="preserve"> ჯანდაცვის მომსახურება</w:t>
      </w:r>
    </w:p>
    <w:p w:rsidR="00060FF0" w:rsidRPr="00754CDD" w:rsidRDefault="00060FF0" w:rsidP="00060FF0">
      <w:pPr>
        <w:autoSpaceDE w:val="0"/>
        <w:autoSpaceDN w:val="0"/>
        <w:adjustRightInd w:val="0"/>
        <w:spacing w:after="0" w:line="240" w:lineRule="auto"/>
        <w:ind w:left="-180" w:firstLine="540"/>
        <w:jc w:val="both"/>
        <w:rPr>
          <w:rFonts w:ascii="Sylfaen" w:hAnsi="Sylfaen"/>
          <w:lang w:val="ka-GE"/>
        </w:rPr>
      </w:pPr>
      <w:r w:rsidRPr="00754CDD">
        <w:rPr>
          <w:rFonts w:ascii="Sylfaen" w:hAnsi="Sylfaen"/>
          <w:lang w:val="ka-GE"/>
        </w:rPr>
        <w:t>პროგრამის მიზანია მუნიციპალიტეტის ტერიტორიაზე მცხოვრები მოსახლეობის ჯანმრთელობის დაცვის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საზოგადოებრივი ჯანდაცვის მომსახურების ხარჯების ანაზღაურება. მძიმე დაავადებების მქონე პირების მედიკამენტებითა და სამედიცინო დანიშნულების საგნებით დახმარება, დაავადებული გადახდისუუნარო პირებისათვის სამედიცინო მომსახურების ხარჯების ანაზღაურებაში დახმარება.</w:t>
      </w:r>
    </w:p>
    <w:p w:rsidR="00060FF0" w:rsidRPr="00754CDD" w:rsidRDefault="00060FF0" w:rsidP="00852FE4">
      <w:pPr>
        <w:pStyle w:val="ListParagraph"/>
        <w:numPr>
          <w:ilvl w:val="0"/>
          <w:numId w:val="64"/>
        </w:numPr>
        <w:spacing w:after="0" w:line="240" w:lineRule="auto"/>
        <w:ind w:left="-180" w:firstLine="540"/>
        <w:jc w:val="both"/>
        <w:rPr>
          <w:rFonts w:ascii="Sylfaen" w:hAnsi="Sylfaen"/>
          <w:lang w:val="ka-GE"/>
        </w:rPr>
      </w:pPr>
      <w:r w:rsidRPr="00754CDD">
        <w:rPr>
          <w:rFonts w:ascii="Sylfaen" w:eastAsia="Sylfaen" w:hAnsi="Sylfaen"/>
          <w:b/>
          <w:color w:val="000000"/>
          <w:lang w:val="ka-GE"/>
        </w:rPr>
        <w:t>სოციალური პროგრამების დაფინანსება</w:t>
      </w:r>
    </w:p>
    <w:p w:rsidR="00060FF0" w:rsidRPr="00754CDD" w:rsidRDefault="00060FF0" w:rsidP="00060FF0">
      <w:pPr>
        <w:pStyle w:val="ListParagraph"/>
        <w:spacing w:after="0" w:line="240" w:lineRule="auto"/>
        <w:ind w:left="-180" w:firstLine="180"/>
        <w:jc w:val="both"/>
        <w:rPr>
          <w:rFonts w:ascii="Sylfaen" w:hAnsi="Sylfaen"/>
          <w:lang w:val="ka-GE"/>
        </w:rPr>
      </w:pPr>
      <w:r w:rsidRPr="00754CDD">
        <w:rPr>
          <w:rFonts w:ascii="Sylfaen" w:hAnsi="Sylfaen"/>
          <w:b/>
          <w:lang w:val="ka-GE"/>
        </w:rPr>
        <w:t xml:space="preserve"> </w:t>
      </w:r>
      <w:r w:rsidRPr="00754CDD">
        <w:rPr>
          <w:rFonts w:ascii="Sylfaen" w:hAnsi="Sylfaen"/>
          <w:lang w:val="ka-GE"/>
        </w:rPr>
        <w:t xml:space="preserve">მოსახლეობის ჯანმრთელობის დაცვის ხელშეწყობა და მათი სოციალური დაცვა წარმოადგენს მუნიციპალიტეტის ერთ-ერთ პრიორიტეტს. თვითმმართველობა არსებული რესურსებისა და </w:t>
      </w:r>
      <w:r w:rsidRPr="00754CDD">
        <w:rPr>
          <w:rFonts w:ascii="Sylfaen" w:hAnsi="Sylfaen"/>
          <w:lang w:val="ka-GE"/>
        </w:rPr>
        <w:lastRenderedPageBreak/>
        <w:t>კომპეტენციის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060FF0">
      <w:pPr>
        <w:pStyle w:val="ListParagraph"/>
        <w:spacing w:after="0" w:line="240" w:lineRule="auto"/>
        <w:ind w:left="-180" w:firstLine="180"/>
        <w:jc w:val="both"/>
        <w:rPr>
          <w:rFonts w:ascii="Sylfaen" w:hAnsi="Sylfaen"/>
          <w:lang w:val="ka-GE"/>
        </w:rPr>
      </w:pPr>
      <w:r w:rsidRPr="00754CDD">
        <w:rPr>
          <w:rFonts w:ascii="Sylfaen" w:hAnsi="Sylfaen"/>
          <w:lang w:val="ka-GE"/>
        </w:rPr>
        <w:t>2019 წლის განმავლობაში მოსახლეობის სოციალური დაცვის მიმართულებით გაგრძელდება ისეთი პროგრამების დაფინანსება რომელიც გაზრდის სოციალურად დაუცველი ფენის ხელმისაწვდომობას სხვადასხვა ჯანდაცვისა და მომსახურების სერვისებზე.</w:t>
      </w:r>
    </w:p>
    <w:p w:rsidR="00060FF0" w:rsidRPr="00754CDD" w:rsidRDefault="00060FF0" w:rsidP="00060FF0">
      <w:pPr>
        <w:pStyle w:val="ListParagraph"/>
        <w:spacing w:after="0" w:line="240" w:lineRule="auto"/>
        <w:ind w:left="-180" w:firstLine="180"/>
        <w:jc w:val="both"/>
        <w:rPr>
          <w:rFonts w:ascii="Sylfaen" w:hAnsi="Sylfaen"/>
          <w:lang w:val="ka-GE"/>
        </w:rPr>
      </w:pPr>
      <w:r w:rsidRPr="00754CDD">
        <w:rPr>
          <w:rFonts w:ascii="Sylfaen" w:hAnsi="Sylfaen"/>
          <w:lang w:val="ka-GE"/>
        </w:rPr>
        <w:t>პროგრამის ფარგლებში დაფინანსდება: მრავალშვილიანი ოჯახების დახმარების პროგრამა, მოქალაქეთა სამედიცინო მომსახურების პროგრამა, დედ-მამით ობოლი 18 წლამდე ასაკის ბავშვთა ერთჯერადი დახმარების პროგრამა, ,,C” ჰეპატიტით დაავადებულ პირებში მკურნალობის ტაქტიკის განსაზღვრისათვის საჭირო კვლევების დაფინანსების პროგრამა, თირკმლის უკმარისობით დაავადებულ პირთა დახმარების პროგრამა, ლეიკემიით და ონკოლოგიური დაავადების მქონე პირთა დახმარების პროგრამა, საქართველოს ოკუპირებული ტერიტორიებიდან იძულებით გადაადგილებულ პირთა დახმარების პროგრამა,  ვეტერანთა დახმარების პროგრამა, ვეტერანთა სარიტუალო მომსახურების პროგრამა, შეზღუდული შესაძლებლობის მქონე პირთა დახმარების პროგრამა, შეჭირვებულ იძულებით გადაადგილებულ პირთა დახმარების პროგრამა,  სტიქიური მოვლენების შედეგად დაზარალებული ოჯახების დახმარების პროგრამა, გენდერულ საკითხებთან დაკავშირებული პროექტების ხელშეწყობის პროგრამა, მზრუნველობამოკლებულთა ერთჯერადი უფასო კვებით უზრუნველყოფის პროგრამა, ხანდაზმულთა დახმარების ძვირადღირებული კვლევის (კომპიუტერული ტომოგრაფია და ეზოფაგოგასტროდუოდენოსკოპია) ერთჯერადი დაფინანსების პროგრამა,  სოციალურად შეჭირვებული ოჯახებში ახალშობილის (0-დან 1 წლამდე) მოვლისთვის საჭირო საგნებისა და საკვების შეძენისათვის ყოველთვიური დახმარების პროგრამა, უსინათლოთა ერთჯერადი დახმარების პროგრამა, თირკმლის უკმარისობით დაავადებულ პირთა დახმარების პროგრამა,  ოზურგეთის მუნიციპალიტეტის ტერიტორიაზე რეგისტრირებული მოსახლეობის მედიკამენტების შეძენის ხარჯების ანაზღაურებაში დახმარება.</w:t>
      </w:r>
    </w:p>
    <w:p w:rsidR="00060FF0" w:rsidRPr="00754CDD" w:rsidRDefault="00060FF0" w:rsidP="00060FF0">
      <w:pPr>
        <w:pStyle w:val="ListParagraph"/>
        <w:spacing w:after="0" w:line="240" w:lineRule="auto"/>
        <w:ind w:left="-180" w:firstLine="180"/>
        <w:jc w:val="both"/>
        <w:rPr>
          <w:rFonts w:ascii="Sylfaen" w:hAnsi="Sylfaen"/>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ჩოხატაურის მუნიციპალიტეტის პრიორიტეტები </w:t>
      </w:r>
    </w:p>
    <w:p w:rsidR="00060FF0" w:rsidRPr="00754CDD" w:rsidRDefault="00060FF0" w:rsidP="00060FF0">
      <w:pPr>
        <w:tabs>
          <w:tab w:val="left" w:pos="567"/>
        </w:tabs>
        <w:spacing w:after="0" w:line="240" w:lineRule="auto"/>
        <w:ind w:left="-180" w:firstLine="540"/>
        <w:jc w:val="both"/>
        <w:rPr>
          <w:rFonts w:ascii="Sylfaen" w:hAnsi="Sylfaen"/>
          <w:b/>
          <w:lang w:val="ka-GE"/>
        </w:rPr>
      </w:pPr>
      <w:r w:rsidRPr="00754CDD">
        <w:rPr>
          <w:rFonts w:ascii="Sylfaen" w:eastAsia="Sylfaen" w:hAnsi="Sylfaen" w:cs="Sylfaen"/>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მინიციპალიტეტში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კულტურისა და სპორტის სფეროების განვითარება.</w:t>
      </w:r>
      <w:r w:rsidRPr="00754CDD">
        <w:rPr>
          <w:rFonts w:ascii="Sylfaen" w:eastAsia="Sylfaen" w:hAnsi="Sylfaen" w:cs="Sylfaen"/>
        </w:rPr>
        <w:tab/>
      </w:r>
      <w:r w:rsidRPr="00754CDD">
        <w:rPr>
          <w:rFonts w:ascii="Sylfaen" w:eastAsia="Sylfaen" w:hAnsi="Sylfaen" w:cs="Sylfaen"/>
        </w:rPr>
        <w:tab/>
      </w:r>
      <w:r w:rsidRPr="00754CDD">
        <w:rPr>
          <w:rFonts w:ascii="Sylfaen" w:eastAsia="Sylfaen" w:hAnsi="Sylfaen" w:cs="Sylfaen"/>
        </w:rPr>
        <w:tab/>
      </w:r>
    </w:p>
    <w:p w:rsidR="00060FF0" w:rsidRPr="00754CDD" w:rsidRDefault="00060FF0" w:rsidP="00060FF0">
      <w:pPr>
        <w:spacing w:after="0" w:line="240" w:lineRule="auto"/>
        <w:ind w:left="-180" w:firstLine="540"/>
        <w:jc w:val="both"/>
        <w:rPr>
          <w:rFonts w:ascii="Sylfaen" w:eastAsia="Sylfaen" w:hAnsi="Sylfaen" w:cs="Sylfaen"/>
        </w:rPr>
      </w:pPr>
      <w:r w:rsidRPr="00754CDD">
        <w:rPr>
          <w:rFonts w:ascii="Sylfaen" w:eastAsia="Sylfaen" w:hAnsi="Sylfaen" w:cs="Sylfaen"/>
        </w:rPr>
        <w:t xml:space="preserve">ზემო აღნიშნულის  გათვალიწრინებით 2019 -2022 წწ-ში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სკოლამდელი განათლების ხელშეწყობას.     </w:t>
      </w:r>
      <w:r w:rsidRPr="00754CDD">
        <w:rPr>
          <w:rFonts w:ascii="Sylfaen" w:eastAsia="Sylfaen" w:hAnsi="Sylfaen" w:cs="Sylfaen"/>
        </w:rPr>
        <w:tab/>
      </w:r>
    </w:p>
    <w:p w:rsidR="00060FF0" w:rsidRPr="00754CDD" w:rsidRDefault="00060FF0" w:rsidP="00060FF0">
      <w:pPr>
        <w:spacing w:after="0" w:line="240" w:lineRule="auto"/>
        <w:ind w:firstLine="720"/>
        <w:jc w:val="both"/>
        <w:rPr>
          <w:rFonts w:ascii="Sylfaen" w:eastAsia="Sylfaen" w:hAnsi="Sylfaen" w:cs="Sylfaen"/>
        </w:rPr>
      </w:pPr>
      <w:r w:rsidRPr="00754CDD">
        <w:rPr>
          <w:rFonts w:ascii="Sylfaen" w:eastAsia="Sylfaen" w:hAnsi="Sylfaen" w:cs="Sylfaen"/>
        </w:rPr>
        <w:t>ჩოხატაურის მუნიციპალიტეტის ძირითადი პრიორიტეტებია:</w:t>
      </w:r>
    </w:p>
    <w:p w:rsidR="00060FF0" w:rsidRPr="00754CDD" w:rsidRDefault="00060FF0" w:rsidP="00852FE4">
      <w:pPr>
        <w:numPr>
          <w:ilvl w:val="0"/>
          <w:numId w:val="82"/>
        </w:numPr>
        <w:spacing w:after="0" w:line="240" w:lineRule="auto"/>
        <w:rPr>
          <w:rFonts w:ascii="Sylfaen" w:eastAsia="Sylfaen" w:hAnsi="Sylfaen" w:cs="Sylfaen"/>
        </w:rPr>
      </w:pPr>
      <w:r w:rsidRPr="00754CDD">
        <w:rPr>
          <w:rFonts w:ascii="Sylfaen" w:eastAsia="Sylfaen" w:hAnsi="Sylfaen" w:cs="Sylfaen"/>
        </w:rPr>
        <w:t>მუნიციპალური გზების რეაბილიტაცია;</w:t>
      </w:r>
    </w:p>
    <w:p w:rsidR="00060FF0" w:rsidRPr="00754CDD" w:rsidRDefault="00060FF0" w:rsidP="00852FE4">
      <w:pPr>
        <w:numPr>
          <w:ilvl w:val="0"/>
          <w:numId w:val="82"/>
        </w:numPr>
        <w:spacing w:after="0" w:line="240" w:lineRule="auto"/>
        <w:rPr>
          <w:rFonts w:ascii="Sylfaen" w:eastAsia="Sylfaen" w:hAnsi="Sylfaen" w:cs="Sylfaen"/>
        </w:rPr>
      </w:pPr>
      <w:r w:rsidRPr="00754CDD">
        <w:rPr>
          <w:rFonts w:ascii="Sylfaen" w:eastAsia="Sylfaen" w:hAnsi="Sylfaen" w:cs="Sylfaen"/>
        </w:rPr>
        <w:t>მუნიციპალიტეტის კომუნალური მეურნეობის განვითარება;</w:t>
      </w:r>
    </w:p>
    <w:p w:rsidR="00060FF0" w:rsidRPr="00754CDD" w:rsidRDefault="00060FF0" w:rsidP="00852FE4">
      <w:pPr>
        <w:numPr>
          <w:ilvl w:val="0"/>
          <w:numId w:val="82"/>
        </w:numPr>
        <w:spacing w:after="0" w:line="240" w:lineRule="auto"/>
        <w:rPr>
          <w:rFonts w:ascii="Sylfaen" w:eastAsia="Sylfaen" w:hAnsi="Sylfaen" w:cs="Sylfaen"/>
        </w:rPr>
      </w:pPr>
      <w:r w:rsidRPr="00754CDD">
        <w:rPr>
          <w:rFonts w:ascii="Sylfaen" w:eastAsia="Sylfaen" w:hAnsi="Sylfaen" w:cs="Sylfaen"/>
        </w:rPr>
        <w:t>მუნიციპალიტეტის კეთილმოწყობის ღონისძიებები;</w:t>
      </w:r>
    </w:p>
    <w:p w:rsidR="00060FF0" w:rsidRPr="00754CDD" w:rsidRDefault="00060FF0" w:rsidP="00852FE4">
      <w:pPr>
        <w:numPr>
          <w:ilvl w:val="0"/>
          <w:numId w:val="82"/>
        </w:numPr>
        <w:spacing w:after="0" w:line="240" w:lineRule="auto"/>
        <w:rPr>
          <w:rFonts w:ascii="Sylfaen" w:eastAsia="Sylfaen" w:hAnsi="Sylfaen" w:cs="Sylfaen"/>
        </w:rPr>
      </w:pPr>
      <w:r w:rsidRPr="00754CDD">
        <w:rPr>
          <w:rFonts w:ascii="Sylfaen" w:eastAsia="Sylfaen" w:hAnsi="Sylfaen" w:cs="Sylfaen"/>
        </w:rPr>
        <w:t>სკოლამდელი განათლების დაფინანსება;</w:t>
      </w:r>
    </w:p>
    <w:p w:rsidR="00060FF0" w:rsidRPr="00754CDD" w:rsidRDefault="00060FF0" w:rsidP="00852FE4">
      <w:pPr>
        <w:numPr>
          <w:ilvl w:val="0"/>
          <w:numId w:val="82"/>
        </w:numPr>
        <w:spacing w:after="0" w:line="240" w:lineRule="auto"/>
        <w:rPr>
          <w:rFonts w:ascii="Sylfaen" w:eastAsia="Sylfaen" w:hAnsi="Sylfaen" w:cs="Sylfaen"/>
        </w:rPr>
      </w:pPr>
      <w:r w:rsidRPr="00754CDD">
        <w:rPr>
          <w:rFonts w:ascii="Sylfaen" w:eastAsia="Sylfaen" w:hAnsi="Sylfaen" w:cs="Sylfaen"/>
        </w:rPr>
        <w:t>სპორტული და კულტურული ღონისძიებების ხელშეწყობა;</w:t>
      </w:r>
    </w:p>
    <w:p w:rsidR="00060FF0" w:rsidRPr="00754CDD" w:rsidRDefault="00060FF0" w:rsidP="00852FE4">
      <w:pPr>
        <w:numPr>
          <w:ilvl w:val="0"/>
          <w:numId w:val="82"/>
        </w:numPr>
        <w:spacing w:after="0" w:line="240" w:lineRule="auto"/>
        <w:rPr>
          <w:rFonts w:ascii="Sylfaen" w:eastAsia="Sylfaen" w:hAnsi="Sylfaen" w:cs="Sylfaen"/>
        </w:rPr>
      </w:pPr>
      <w:r w:rsidRPr="00754CDD">
        <w:rPr>
          <w:rFonts w:ascii="Sylfaen" w:eastAsia="Sylfaen" w:hAnsi="Sylfaen" w:cs="Sylfaen"/>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180" w:firstLine="540"/>
        <w:rPr>
          <w:rFonts w:ascii="Sylfaen" w:hAnsi="Sylfaen"/>
          <w:b/>
          <w:noProof/>
          <w:u w:color="FF0000"/>
          <w:lang w:val="ka-GE"/>
        </w:rPr>
      </w:pPr>
      <w:r w:rsidRPr="00754CDD">
        <w:rPr>
          <w:rFonts w:ascii="Sylfaen" w:hAnsi="Sylfaen"/>
          <w:b/>
          <w:noProof/>
          <w:u w:color="FF0000"/>
        </w:rPr>
        <w:t xml:space="preserve"> </w:t>
      </w:r>
      <w:r w:rsidRPr="00754CDD">
        <w:rPr>
          <w:rFonts w:ascii="Sylfaen" w:hAnsi="Sylfaen" w:cs="Sylfaen"/>
          <w:b/>
          <w:noProof/>
          <w:u w:color="FF0000"/>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90"/>
        </w:tabs>
        <w:spacing w:after="0" w:line="240" w:lineRule="auto"/>
        <w:ind w:left="-180" w:firstLine="540"/>
        <w:jc w:val="both"/>
        <w:rPr>
          <w:rFonts w:ascii="Sylfaen" w:eastAsia="Sylfaen" w:hAnsi="Sylfaen"/>
          <w:noProof/>
          <w:color w:val="000000"/>
          <w:lang w:val="ka-GE"/>
        </w:rPr>
      </w:pPr>
      <w:r w:rsidRPr="00754CDD">
        <w:rPr>
          <w:rFonts w:ascii="Sylfaen" w:eastAsia="Sylfaen" w:hAnsi="Sylfaen"/>
          <w:noProof/>
          <w:color w:val="000000"/>
          <w:lang w:val="ka-GE"/>
        </w:rPr>
        <w:lastRenderedPageBreak/>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p>
    <w:p w:rsidR="00060FF0" w:rsidRPr="00754CDD" w:rsidRDefault="00060FF0" w:rsidP="00852FE4">
      <w:pPr>
        <w:pStyle w:val="ListParagraph"/>
        <w:numPr>
          <w:ilvl w:val="0"/>
          <w:numId w:val="64"/>
        </w:numPr>
        <w:tabs>
          <w:tab w:val="left" w:pos="90"/>
        </w:tabs>
        <w:spacing w:after="0" w:line="240" w:lineRule="auto"/>
        <w:ind w:left="-180" w:firstLine="540"/>
        <w:jc w:val="both"/>
        <w:rPr>
          <w:rFonts w:ascii="Sylfaen" w:eastAsia="Sylfaen" w:hAnsi="Sylfaen"/>
          <w:noProof/>
          <w:color w:val="000000"/>
          <w:lang w:val="ka-GE"/>
        </w:rPr>
      </w:pPr>
      <w:r w:rsidRPr="00754CDD">
        <w:rPr>
          <w:rFonts w:ascii="Sylfaen" w:eastAsia="Sylfaen" w:hAnsi="Sylfaen" w:cs="Sylfaen"/>
          <w:b/>
          <w:color w:val="000000"/>
          <w:lang w:val="ka-GE"/>
        </w:rPr>
        <w:t>საგზაო</w:t>
      </w:r>
      <w:r w:rsidRPr="00754CDD">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p>
    <w:p w:rsidR="00060FF0" w:rsidRPr="00754CDD" w:rsidRDefault="00060FF0" w:rsidP="00060FF0">
      <w:pPr>
        <w:tabs>
          <w:tab w:val="left" w:pos="90"/>
        </w:tabs>
        <w:spacing w:after="0" w:line="240" w:lineRule="auto"/>
        <w:ind w:left="-180" w:firstLine="540"/>
        <w:jc w:val="both"/>
        <w:rPr>
          <w:rFonts w:ascii="Sylfaen" w:eastAsia="Sylfaen" w:hAnsi="Sylfaen"/>
          <w:noProof/>
          <w:color w:val="000000"/>
          <w:lang w:val="ka-GE"/>
        </w:rPr>
      </w:pPr>
      <w:r w:rsidRPr="00754CDD">
        <w:rPr>
          <w:rFonts w:ascii="Sylfaen" w:eastAsia="Sylfaen" w:hAnsi="Sylfaen"/>
          <w:noProof/>
          <w:color w:val="000000"/>
          <w:lang w:val="ka-GE"/>
        </w:rPr>
        <w:t>პროგრამის ფარგლებში განხორციელდება გზების რეაბილიტაცია, მუნიციპალიტეტში არსებული რეაბილიტირებული გზების  მდგომარეობის შენარჩუნება. ზამთრის პერიოდში დიდთოვლიანობის შემთხვევაში განხორციელდება ჭარბი თოვლის საფარისაგან განთავისუფლება.  განხორციელდება  დაბაში საგზაო მოძრაობის ნიშნების მოწესრიგება. გაგრძელდება მუნიციპალიტეტის  ტერიტორიაზე ასფაკტო ბეტონის მოწყობის სამუშაოები.</w:t>
      </w:r>
    </w:p>
    <w:p w:rsidR="00060FF0" w:rsidRPr="00754CDD" w:rsidRDefault="00060FF0" w:rsidP="00852FE4">
      <w:pPr>
        <w:pStyle w:val="ListParagraph"/>
        <w:numPr>
          <w:ilvl w:val="0"/>
          <w:numId w:val="64"/>
        </w:numPr>
        <w:spacing w:after="0" w:line="240" w:lineRule="auto"/>
        <w:ind w:left="-180" w:firstLine="540"/>
        <w:jc w:val="both"/>
        <w:rPr>
          <w:rFonts w:ascii="Sylfaen" w:eastAsia="Sylfaen" w:hAnsi="Sylfaen"/>
          <w:color w:val="000000"/>
          <w:lang w:val="ka-GE"/>
        </w:rPr>
      </w:pPr>
      <w:r w:rsidRPr="00754CDD">
        <w:rPr>
          <w:rFonts w:ascii="Sylfaen" w:eastAsia="Sylfaen" w:hAnsi="Sylfaen"/>
          <w:b/>
          <w:color w:val="000000"/>
          <w:lang w:val="ka-GE"/>
        </w:rPr>
        <w:t>კომუნალური ინფრასტრუქტურის მშენებლობა-რეაბილიტაცია და ექსპლუატაცია</w:t>
      </w:r>
    </w:p>
    <w:p w:rsidR="00060FF0" w:rsidRPr="00754CDD" w:rsidRDefault="00060FF0" w:rsidP="00060FF0">
      <w:pPr>
        <w:spacing w:after="0" w:line="240" w:lineRule="auto"/>
        <w:ind w:left="-180"/>
        <w:jc w:val="both"/>
        <w:rPr>
          <w:rFonts w:ascii="Sylfaen" w:eastAsia="Sylfaen" w:hAnsi="Sylfaen"/>
          <w:noProof/>
          <w:color w:val="000000"/>
          <w:lang w:val="ka-GE"/>
        </w:rPr>
      </w:pPr>
      <w:r w:rsidRPr="00754CDD">
        <w:rPr>
          <w:rFonts w:ascii="Sylfaen" w:eastAsia="Sylfaen" w:hAnsi="Sylfaen"/>
          <w:noProof/>
          <w:color w:val="000000"/>
          <w:lang w:val="ka-GE"/>
        </w:rPr>
        <w:t>პროგრამის ფარგლებში განხორციელდება გარე განათების არსებული ქსელის მოვლა შენახვა, დაფინანსდება მის ექსპლოატაციასთან დაკავშირებული ხარჯები, უზრუნველყოფილი იქნება მუნიციპალიტეტის დასუფთავება. მოხდება სკვერების მოვლა-შენახვა და ექსპლოატაცია.   მუნიციპალიტეტის ერთ-ერთ მთავარ ფუნქციას წარმოადგენს კეთილსაიმედო სანიტარული მდგომარეობის უზრუნველყოფა, კომუნალური სამსახური ,,სხივი“ ახორციელებს  მუნიციპალიტეტის ყოველდღიურ დაგვა-დასუფთავებას და ნარჩენების გატანას,  გარე განათების არსებული ქსელის  ექსპლოატაციას.</w:t>
      </w:r>
      <w:r w:rsidRPr="00754CDD">
        <w:rPr>
          <w:rFonts w:ascii="Sylfaen" w:eastAsia="Sylfaen" w:hAnsi="Sylfaen"/>
          <w:noProof/>
          <w:color w:val="000000"/>
        </w:rPr>
        <w:t xml:space="preserve"> </w:t>
      </w:r>
      <w:r w:rsidRPr="00754CDD">
        <w:rPr>
          <w:rFonts w:ascii="Sylfaen" w:eastAsia="Sylfaen" w:hAnsi="Sylfaen"/>
          <w:noProof/>
          <w:color w:val="000000"/>
          <w:lang w:val="ka-GE"/>
        </w:rPr>
        <w:t>არსებული სკვერებისა და პარკების მოვლა, ახალი ხეების დარგვა და გამწვანების ზოლებში ყვავილებისა და სხვა დეკორატიული მცენარეების განაშენიანება, დაბის ტერიტორიაზე და მის შემოგარენში ხეების გადაბელვა–ფორმირება, ზეხმელი და ავარიული ხეების მონიშვნა,  შემდგომში მოჭრა–დამუშავება და გატანა. მოხდება მაწანწალა ცხოველების დაჭერა და მათი გადაყვანა სპეციალიზირებულ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w:t>
      </w:r>
    </w:p>
    <w:p w:rsidR="00060FF0" w:rsidRPr="00754CDD" w:rsidRDefault="00060FF0" w:rsidP="00852FE4">
      <w:pPr>
        <w:pStyle w:val="ListParagraph"/>
        <w:numPr>
          <w:ilvl w:val="0"/>
          <w:numId w:val="64"/>
        </w:numPr>
        <w:spacing w:after="0" w:line="240" w:lineRule="auto"/>
        <w:ind w:left="-180" w:firstLine="540"/>
        <w:jc w:val="both"/>
        <w:rPr>
          <w:rFonts w:ascii="Sylfaen" w:hAnsi="Sylfaen"/>
          <w:b/>
          <w:color w:val="000000"/>
          <w:lang w:val="ka-GE"/>
        </w:rPr>
      </w:pPr>
      <w:r w:rsidRPr="00754CDD">
        <w:rPr>
          <w:rFonts w:ascii="Sylfaen" w:hAnsi="Sylfaen" w:cs="Sylfaen"/>
          <w:b/>
          <w:color w:val="000000"/>
          <w:lang w:val="ka-GE"/>
        </w:rPr>
        <w:t>მუნიციპალიტეტის კეთილმოწყობის ღონისძიებები</w:t>
      </w:r>
      <w:r w:rsidRPr="00754CDD">
        <w:rPr>
          <w:rFonts w:ascii="Sylfaen" w:hAnsi="Sylfaen"/>
          <w:b/>
          <w:color w:val="000000"/>
          <w:lang w:val="ka-GE"/>
        </w:rPr>
        <w:t xml:space="preserve"> </w:t>
      </w:r>
    </w:p>
    <w:p w:rsidR="00060FF0" w:rsidRPr="00754CDD" w:rsidRDefault="00060FF0" w:rsidP="00060FF0">
      <w:pPr>
        <w:spacing w:after="0" w:line="240" w:lineRule="auto"/>
        <w:ind w:left="-426" w:firstLine="360"/>
        <w:jc w:val="both"/>
        <w:rPr>
          <w:rFonts w:ascii="Sylfaen" w:eastAsia="Sylfaen" w:hAnsi="Sylfaen"/>
          <w:noProof/>
          <w:color w:val="000000"/>
          <w:lang w:val="ka-GE"/>
        </w:rPr>
      </w:pPr>
      <w:r w:rsidRPr="00754CDD">
        <w:rPr>
          <w:rFonts w:ascii="Sylfaen" w:hAnsi="Sylfaen" w:cs="Sylfaen"/>
          <w:color w:val="000000"/>
          <w:lang w:val="ka-GE"/>
        </w:rPr>
        <w:t xml:space="preserve">        </w:t>
      </w:r>
      <w:r w:rsidRPr="00754CDD">
        <w:rPr>
          <w:rFonts w:ascii="Sylfaen" w:hAnsi="Sylfaen" w:cs="Sylfaen"/>
          <w:color w:val="000000"/>
          <w:lang w:val="ka-GE"/>
        </w:rPr>
        <w:tab/>
      </w:r>
      <w:r w:rsidRPr="00754CDD">
        <w:rPr>
          <w:rFonts w:ascii="Sylfaen" w:hAnsi="Sylfaen" w:cs="Sylfaen"/>
          <w:color w:val="000000"/>
          <w:lang w:val="ka-GE"/>
        </w:rPr>
        <w:tab/>
      </w:r>
      <w:r w:rsidRPr="00754CDD">
        <w:rPr>
          <w:rFonts w:ascii="Sylfaen" w:eastAsia="Sylfaen" w:hAnsi="Sylfaen"/>
          <w:noProof/>
          <w:color w:val="000000"/>
          <w:lang w:val="ka-GE"/>
        </w:rPr>
        <w:t xml:space="preserve">პროგრამის ფარგლებში მოხდება სადღესასწაულო დღეებისათვის  დაბის ქუჩების  გაფორმება, მუნიციპალიტეტის საკუთრებაში არსებული სხვადასხვა შენობების რეაბილიტაცია და სხვა ღონისძიებები. მუნიციპალიტეტისათვის მნიშვნელოვანი და აუცილებელი კეთილმოწყობის ღონისძიებების სრულყოფილად და ეფექტურად განხორციელება.  </w:t>
      </w:r>
    </w:p>
    <w:p w:rsidR="00060FF0" w:rsidRPr="00754CDD" w:rsidRDefault="00060FF0" w:rsidP="00060FF0">
      <w:pPr>
        <w:pStyle w:val="ListParagraph"/>
        <w:spacing w:after="0" w:line="240" w:lineRule="auto"/>
        <w:ind w:left="0"/>
        <w:jc w:val="both"/>
        <w:rPr>
          <w:rFonts w:ascii="Sylfaen" w:hAnsi="Sylfaen" w:cs="Sylfaen"/>
          <w:b/>
          <w:color w:val="000000"/>
          <w:lang w:val="ka-GE"/>
        </w:rPr>
      </w:pPr>
      <w:r w:rsidRPr="00754CDD">
        <w:rPr>
          <w:rFonts w:ascii="Sylfaen" w:hAnsi="Sylfaen" w:cs="Sylfaen"/>
          <w:b/>
          <w:color w:val="000000"/>
          <w:lang w:val="ka-GE"/>
        </w:rPr>
        <w:t xml:space="preserve">განათლების დაფინანსება </w:t>
      </w:r>
    </w:p>
    <w:p w:rsidR="00060FF0" w:rsidRPr="00754CDD" w:rsidRDefault="00060FF0" w:rsidP="00060FF0">
      <w:pPr>
        <w:spacing w:after="0" w:line="240" w:lineRule="auto"/>
        <w:ind w:left="-426" w:hanging="24"/>
        <w:jc w:val="both"/>
        <w:rPr>
          <w:rFonts w:ascii="Sylfaen" w:eastAsia="Sylfaen" w:hAnsi="Sylfaen"/>
          <w:noProof/>
          <w:color w:val="000000"/>
        </w:rPr>
      </w:pPr>
      <w:r w:rsidRPr="00754CDD">
        <w:rPr>
          <w:rFonts w:ascii="Sylfaen" w:hAnsi="Sylfaen"/>
          <w:color w:val="000000"/>
          <w:lang w:val="ka-GE"/>
        </w:rPr>
        <w:t xml:space="preserve"> </w:t>
      </w:r>
      <w:r w:rsidRPr="00754CDD">
        <w:rPr>
          <w:rFonts w:ascii="Sylfaen" w:hAnsi="Sylfaen"/>
          <w:color w:val="000000"/>
          <w:lang w:val="ka-GE"/>
        </w:rPr>
        <w:tab/>
      </w:r>
      <w:r w:rsidRPr="00754CDD">
        <w:rPr>
          <w:rFonts w:ascii="Sylfaen" w:eastAsia="Sylfaen" w:hAnsi="Sylfaen"/>
          <w:noProof/>
          <w:color w:val="000000"/>
          <w:lang w:val="ka-GE"/>
        </w:rPr>
        <w:t xml:space="preserve">    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 ახალი ბაღების გახსნა.</w:t>
      </w:r>
      <w:r w:rsidRPr="00754CDD">
        <w:rPr>
          <w:rFonts w:ascii="Sylfaen" w:eastAsia="Sylfaen" w:hAnsi="Sylfaen"/>
          <w:noProof/>
          <w:color w:val="000000"/>
        </w:rPr>
        <w:t xml:space="preserve"> </w:t>
      </w:r>
    </w:p>
    <w:p w:rsidR="00060FF0" w:rsidRPr="00754CDD" w:rsidRDefault="00060FF0" w:rsidP="00060FF0">
      <w:pPr>
        <w:spacing w:after="0" w:line="240" w:lineRule="auto"/>
        <w:ind w:left="-426" w:firstLine="246"/>
        <w:jc w:val="both"/>
        <w:rPr>
          <w:rFonts w:ascii="Sylfaen" w:eastAsia="Sylfaen" w:hAnsi="Sylfaen"/>
          <w:noProof/>
          <w:color w:val="000000"/>
          <w:lang w:val="ka-GE"/>
        </w:rPr>
      </w:pPr>
      <w:r w:rsidRPr="00754CDD">
        <w:rPr>
          <w:rFonts w:ascii="Sylfaen" w:eastAsia="Sylfaen" w:hAnsi="Sylfaen"/>
          <w:noProof/>
          <w:color w:val="000000"/>
          <w:lang w:val="ka-GE"/>
        </w:rPr>
        <w:t xml:space="preserve">პროგრამის მიზანია საბავშვო ბაღებში სრულფასოვანი სააღმზრდელო გარემოს შექმნა, მუნიციპალიტეტში ამ ეტაპზე ფუნქციონირებს 19  საბავშვო ბაღი, სადაც დაწყებით განათლებას იღებს 450 ბავშვი. 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 </w:t>
      </w:r>
    </w:p>
    <w:p w:rsidR="00060FF0" w:rsidRPr="00754CDD" w:rsidRDefault="00060FF0" w:rsidP="00060FF0">
      <w:pPr>
        <w:pStyle w:val="ListParagraph"/>
        <w:spacing w:after="0" w:line="240" w:lineRule="auto"/>
        <w:ind w:left="-180" w:firstLine="540"/>
        <w:jc w:val="both"/>
        <w:rPr>
          <w:rFonts w:ascii="Sylfaen" w:hAnsi="Sylfaen"/>
          <w:b/>
          <w:noProof/>
          <w:u w:color="FF0000"/>
          <w:lang w:val="ka-GE"/>
        </w:rPr>
      </w:pPr>
      <w:r w:rsidRPr="00754CDD">
        <w:rPr>
          <w:rFonts w:ascii="Sylfaen" w:hAnsi="Sylfaen" w:cs="Sylfaen"/>
          <w:noProof/>
          <w:lang w:val="ka-GE"/>
        </w:rPr>
        <w:t xml:space="preserve"> </w:t>
      </w:r>
      <w:r w:rsidRPr="00754CDD">
        <w:rPr>
          <w:rFonts w:ascii="Sylfaen" w:hAnsi="Sylfaen" w:cs="Sylfaen"/>
          <w:b/>
          <w:noProof/>
          <w:u w:color="FF0000"/>
          <w:lang w:val="ka-GE"/>
        </w:rPr>
        <w:t>სპორტ</w:t>
      </w:r>
      <w:r w:rsidRPr="00754CDD">
        <w:rPr>
          <w:rFonts w:ascii="Sylfaen" w:hAnsi="Sylfaen" w:cs="Sylfaen"/>
          <w:b/>
          <w:noProof/>
          <w:u w:color="FF0000"/>
        </w:rPr>
        <w:t>ული</w:t>
      </w:r>
      <w:r w:rsidRPr="00754CDD">
        <w:rPr>
          <w:rFonts w:ascii="Sylfaen" w:hAnsi="Sylfaen" w:cs="Sylfaen"/>
          <w:b/>
          <w:noProof/>
          <w:lang w:val="ka-GE"/>
        </w:rPr>
        <w:t xml:space="preserve"> </w:t>
      </w:r>
      <w:r w:rsidRPr="00754CDD">
        <w:rPr>
          <w:rFonts w:ascii="Sylfaen" w:hAnsi="Sylfaen" w:cs="Sylfaen"/>
          <w:b/>
          <w:noProof/>
          <w:u w:color="FF0000"/>
          <w:lang w:val="ka-GE"/>
        </w:rPr>
        <w:t>და</w:t>
      </w:r>
      <w:r w:rsidRPr="00754CDD">
        <w:rPr>
          <w:rFonts w:ascii="Sylfaen" w:hAnsi="Sylfaen" w:cs="Sylfaen"/>
          <w:b/>
          <w:noProof/>
          <w:lang w:val="ka-GE"/>
        </w:rPr>
        <w:t xml:space="preserve"> </w:t>
      </w:r>
      <w:r w:rsidRPr="00754CDD">
        <w:rPr>
          <w:rFonts w:ascii="Sylfaen" w:hAnsi="Sylfaen" w:cs="Sylfaen"/>
          <w:b/>
          <w:noProof/>
          <w:u w:color="FF0000"/>
          <w:lang w:val="ka-GE"/>
        </w:rPr>
        <w:t>კულტურ</w:t>
      </w:r>
      <w:r w:rsidRPr="00754CDD">
        <w:rPr>
          <w:rFonts w:ascii="Sylfaen" w:hAnsi="Sylfaen" w:cs="Sylfaen"/>
          <w:b/>
          <w:noProof/>
          <w:u w:color="FF0000"/>
        </w:rPr>
        <w:t xml:space="preserve">ული </w:t>
      </w:r>
      <w:r w:rsidRPr="00754CDD">
        <w:rPr>
          <w:rFonts w:ascii="Sylfaen" w:hAnsi="Sylfaen" w:cs="Sylfaen"/>
          <w:b/>
          <w:noProof/>
          <w:u w:color="FF0000"/>
          <w:lang w:val="ka-GE"/>
        </w:rPr>
        <w:t>ღონისძიებების</w:t>
      </w:r>
      <w:r w:rsidRPr="00754CDD">
        <w:rPr>
          <w:rFonts w:ascii="Sylfaen" w:hAnsi="Sylfaen"/>
          <w:b/>
          <w:noProof/>
          <w:lang w:val="de-DE"/>
        </w:rPr>
        <w:t xml:space="preserve"> </w:t>
      </w:r>
      <w:r w:rsidRPr="00754CDD">
        <w:rPr>
          <w:rFonts w:ascii="Sylfaen" w:hAnsi="Sylfaen" w:cs="Sylfaen"/>
          <w:b/>
          <w:noProof/>
          <w:u w:color="FF0000"/>
          <w:lang w:val="ka-GE"/>
        </w:rPr>
        <w:t>ხელშეწყობ</w:t>
      </w:r>
      <w:r w:rsidRPr="00754CDD">
        <w:rPr>
          <w:rFonts w:ascii="Sylfaen" w:hAnsi="Sylfaen"/>
          <w:b/>
          <w:noProof/>
          <w:u w:color="FF0000"/>
          <w:lang w:val="ka-GE"/>
        </w:rPr>
        <w:t>ა</w:t>
      </w:r>
    </w:p>
    <w:p w:rsidR="00060FF0" w:rsidRPr="00754CDD" w:rsidRDefault="00060FF0" w:rsidP="00060FF0">
      <w:pPr>
        <w:pStyle w:val="ListParagraph"/>
        <w:spacing w:after="0" w:line="240" w:lineRule="auto"/>
        <w:ind w:left="-450" w:firstLine="540"/>
        <w:jc w:val="both"/>
        <w:rPr>
          <w:rFonts w:ascii="Sylfaen" w:hAnsi="Sylfaen"/>
          <w:b/>
          <w:noProof/>
          <w:u w:color="FF0000"/>
          <w:lang w:val="ka-GE"/>
        </w:rPr>
      </w:pPr>
      <w:r w:rsidRPr="00754CDD">
        <w:rPr>
          <w:rFonts w:ascii="Sylfaen" w:eastAsia="Sylfaen" w:hAnsi="Sylfaen"/>
          <w:noProof/>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მდიდარი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გამოვლინება.</w:t>
      </w:r>
      <w:r w:rsidRPr="00754CDD">
        <w:rPr>
          <w:rFonts w:ascii="AcadNusx" w:hAnsi="AcadNusx"/>
          <w:lang w:val="ka-GE"/>
        </w:rPr>
        <w:t xml:space="preserve"> </w:t>
      </w:r>
    </w:p>
    <w:p w:rsidR="00060FF0" w:rsidRPr="00754CDD" w:rsidRDefault="00060FF0" w:rsidP="00060FF0">
      <w:pPr>
        <w:spacing w:after="0" w:line="240" w:lineRule="auto"/>
        <w:ind w:left="-450" w:firstLine="540"/>
        <w:jc w:val="both"/>
        <w:rPr>
          <w:rFonts w:ascii="Sylfaen" w:hAnsi="Sylfaen"/>
          <w:b/>
          <w:noProof/>
          <w:lang w:val="ka-GE"/>
        </w:rPr>
      </w:pPr>
      <w:r w:rsidRPr="00754CDD">
        <w:rPr>
          <w:rFonts w:ascii="Sylfaen" w:hAnsi="Sylfaen"/>
          <w:b/>
          <w:noProof/>
          <w:lang w:val="ka-GE"/>
        </w:rPr>
        <w:lastRenderedPageBreak/>
        <w:t>ადგილობრივი მნიშვნელობის ჯანდაცვისა და სოციალური პროგრამების განხორციელება</w:t>
      </w:r>
    </w:p>
    <w:p w:rsidR="00060FF0" w:rsidRPr="00754CDD" w:rsidRDefault="00060FF0" w:rsidP="00060FF0">
      <w:pPr>
        <w:spacing w:after="0" w:line="240" w:lineRule="auto"/>
        <w:ind w:left="-450" w:firstLine="540"/>
        <w:jc w:val="both"/>
        <w:rPr>
          <w:rFonts w:ascii="Sylfaen" w:hAnsi="Sylfaen"/>
          <w:b/>
          <w:noProof/>
          <w:lang w:val="ka-GE"/>
        </w:rPr>
      </w:pPr>
      <w:r w:rsidRPr="00754CDD">
        <w:rPr>
          <w:rFonts w:ascii="Sylfaen" w:eastAsia="Sylfaen" w:hAnsi="Sylfaen"/>
          <w:noProof/>
          <w:color w:val="000000"/>
          <w:lang w:val="ka-GE"/>
        </w:rPr>
        <w:t>მოსახლეობის ჯანმრთელობის დაცვა და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64"/>
        </w:numPr>
        <w:tabs>
          <w:tab w:val="left" w:pos="426"/>
        </w:tabs>
        <w:spacing w:after="0" w:line="240" w:lineRule="auto"/>
        <w:ind w:left="-180" w:firstLine="540"/>
        <w:jc w:val="both"/>
        <w:rPr>
          <w:rFonts w:ascii="Sylfaen" w:eastAsia="Sylfaen" w:hAnsi="Sylfaen"/>
          <w:color w:val="000000"/>
          <w:lang w:val="ka-GE"/>
        </w:rPr>
      </w:pPr>
      <w:r w:rsidRPr="00754CDD">
        <w:rPr>
          <w:rFonts w:ascii="Sylfaen" w:eastAsia="Sylfaen" w:hAnsi="Sylfaen"/>
          <w:b/>
          <w:color w:val="000000"/>
          <w:lang w:val="ka-GE"/>
        </w:rPr>
        <w:t>სოციალური პროგრამების დაფინანსება</w:t>
      </w:r>
    </w:p>
    <w:p w:rsidR="00060FF0" w:rsidRPr="00754CDD" w:rsidRDefault="00060FF0" w:rsidP="00060FF0">
      <w:pPr>
        <w:spacing w:after="0" w:line="240" w:lineRule="auto"/>
        <w:ind w:left="-450" w:firstLine="270"/>
        <w:jc w:val="both"/>
        <w:rPr>
          <w:rFonts w:ascii="Sylfaen" w:eastAsia="Sylfaen" w:hAnsi="Sylfaen"/>
          <w:noProof/>
          <w:color w:val="000000"/>
          <w:lang w:val="ka-GE"/>
        </w:rPr>
      </w:pPr>
      <w:r w:rsidRPr="00754CDD">
        <w:rPr>
          <w:rFonts w:ascii="Sylfaen" w:eastAsia="Sylfaen" w:hAnsi="Sylfaen"/>
          <w:noProof/>
          <w:color w:val="000000"/>
        </w:rPr>
        <w:t xml:space="preserve"> </w:t>
      </w:r>
      <w:r w:rsidRPr="00754CDD">
        <w:rPr>
          <w:rFonts w:ascii="Sylfaen" w:eastAsia="Sylfaen" w:hAnsi="Sylfaen"/>
          <w:noProof/>
          <w:color w:val="000000"/>
        </w:rPr>
        <w:tab/>
        <w:t xml:space="preserve">   </w:t>
      </w:r>
      <w:r w:rsidRPr="00754CDD">
        <w:rPr>
          <w:rFonts w:ascii="Sylfaen" w:eastAsia="Sylfaen" w:hAnsi="Sylfaen"/>
          <w:noProof/>
          <w:color w:val="000000"/>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სოციალური დახმარებებით უზრუნველყოფას. როგორც სახელმწიფო ბიუჯეტიდან გამოყოფილ ასევე მუნიციპალიტეტის ბიუჯეტით   გათვალისწინებული  თანხებით. პროგრამა ითვალისწინებს სარიტუალო მომსახურების ხარჯების ანაზღაურებას, მოხუცებულთა, მიუსაფართა და სოციალურად დაუცველპირთა  მდგომარეობის გაუმჯობესების, მრავალშვილიანი ოჯახების დახმარებას, დევნილთა და ტერიტორიული მთლიანობისათვის დაღუპულთა ოჯახების დახმარებას, სტიქიის შედეგად დაზარალებულთა დახმარებას, სამედიცინო მომსახურების თანადაფინანსებას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spacing w:after="0" w:line="240" w:lineRule="auto"/>
        <w:ind w:left="-450" w:firstLine="270"/>
        <w:jc w:val="both"/>
        <w:rPr>
          <w:rFonts w:ascii="Sylfaen" w:eastAsia="Sylfaen" w:hAnsi="Sylfaen"/>
          <w:noProof/>
          <w:color w:val="000000"/>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ბორჯომის მუნიციპალიტეტის პრიორიტეტები </w:t>
      </w:r>
    </w:p>
    <w:p w:rsidR="00060FF0" w:rsidRPr="00754CDD" w:rsidRDefault="00060FF0" w:rsidP="00060FF0">
      <w:pPr>
        <w:pStyle w:val="ListParagraph"/>
        <w:spacing w:after="0" w:line="240" w:lineRule="auto"/>
        <w:ind w:left="360"/>
        <w:jc w:val="both"/>
        <w:rPr>
          <w:rFonts w:ascii="Sylfaen" w:hAnsi="Sylfaen"/>
          <w:b/>
          <w:u w:color="FF0000"/>
        </w:rPr>
      </w:pPr>
      <w:r w:rsidRPr="00754CDD">
        <w:rPr>
          <w:rFonts w:ascii="Sylfaen" w:hAnsi="Sylfaen" w:cs="Sylfaen"/>
          <w:b/>
          <w:u w:color="FF0000"/>
          <w:lang w:val="ka-GE"/>
        </w:rPr>
        <w:t>ინფრასტრუქტურის მშენებლობა და რეაბილიტაცია</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მუნიციპალიტეტის ინფრასტრუქტურის განვითარება და გაუმჯობესება პირდაპირ კავშირშია მუნიციპალიტეტეის მოსახლეობის კეთილდღეობასთან. ინფრასტრუქტურის მოწესრიგება (როგორიცაა გზების, გარე განათების, წყლის სისტემების და სხვა) ხელს უწყობს მუნიციპალიტეტში ინვესტიციების მოზიდვას რაც წინა პირობაა ტურიზმის, მრეწველობის, სოფლის მეურნეობისა და სხვა დარგების განვითარებისათვის</w:t>
      </w:r>
      <w:r w:rsidRPr="00754CDD">
        <w:rPr>
          <w:rFonts w:ascii="Sylfaen" w:hAnsi="Sylfaen" w:cs="Sylfaen"/>
          <w:color w:val="333333"/>
        </w:rPr>
        <w:t xml:space="preserve">. </w:t>
      </w:r>
      <w:r w:rsidRPr="00754CDD">
        <w:rPr>
          <w:rFonts w:ascii="Sylfaen" w:hAnsi="Sylfaen" w:cs="Sylfaen"/>
          <w:color w:val="333333"/>
          <w:lang w:val="ka-GE"/>
        </w:rPr>
        <w:t xml:space="preserve">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ეზოების მოასფალტება და განათება, დასასვენებელი პარკების და მაღალსართულიანი საცხოვრებელი კორპუსების კეთილმოწყობა, სასმელი წყლის სისტემების და სახურავების რეაბილიტაცია, სოფლებში სასმელი წყლის სისტემების მოწყობა და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საგზაო ინფრასტრუქტურის მშენებლობა და რეაბილიტაცია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eastAsia="Sylfaen" w:hAnsi="Sylfaen"/>
          <w:color w:val="000000"/>
          <w:lang w:val="ka-GE"/>
        </w:rPr>
        <w:t xml:space="preserve">   </w:t>
      </w:r>
      <w:r w:rsidRPr="00754CDD">
        <w:rPr>
          <w:rFonts w:ascii="Sylfaen" w:hAnsi="Sylfaen" w:cs="Sylfaen"/>
          <w:color w:val="333333"/>
          <w:lang w:val="ka-GE"/>
        </w:rPr>
        <w:t>პროგრამის ფარგლებში განხორციელდება მუნიციპალიტეტში არსებული რეაბილიტირებული  გზების მდგომარეობის შენარჩუნება და ახალი, მეორე მნიშვნელობის გზებისა და შიდა საქალაქო გზების რეაბილიტაცია, განხორციელდება მუნიციპალიტეტში არსებული რეაბილიტირებული  გზების მდგომარეობის შენარჩუნება და ახალი, მეორე მნიშვნელობის გზებისა და შიგა საქალაქო გზების რეაბილიტაცია. პროგრამის ფარგლებში განხორციელდება მუნიციპალიტეტის ტერიტორიაზე არსებული სანიაღვრეების, მოსაცდელების, მოაჯირების და სხვა საგზაო ინფრასტრუქტურის შეკეთება, ასევე განხორციელდება გზების და ხიდების გაწმენდა თოვლისა და ყინულისაგან.</w:t>
      </w:r>
    </w:p>
    <w:p w:rsidR="00060FF0" w:rsidRPr="00754CDD" w:rsidRDefault="00060FF0" w:rsidP="00852FE4">
      <w:pPr>
        <w:pStyle w:val="ListParagraph"/>
        <w:numPr>
          <w:ilvl w:val="0"/>
          <w:numId w:val="93"/>
        </w:numPr>
        <w:spacing w:after="0" w:line="240" w:lineRule="auto"/>
        <w:ind w:left="0" w:firstLine="360"/>
        <w:jc w:val="both"/>
        <w:rPr>
          <w:rFonts w:ascii="Sylfaen" w:hAnsi="Sylfaen" w:cs="Sylfaen"/>
          <w:b/>
          <w:lang w:val="ka-GE"/>
        </w:rPr>
      </w:pPr>
      <w:r w:rsidRPr="00754CDD">
        <w:rPr>
          <w:rFonts w:ascii="Sylfaen" w:hAnsi="Sylfaen" w:cs="Sylfaen"/>
          <w:b/>
          <w:lang w:val="ka-GE"/>
        </w:rPr>
        <w:t>კომუნალური ინფრასტრუქტურის რეაბილიტაცია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 xml:space="preserve">პროგრამის ფარგლებში სასმელი წყლის სისტემის რეაბილიტაცია, </w:t>
      </w:r>
      <w:r w:rsidRPr="00754CDD">
        <w:rPr>
          <w:rFonts w:ascii="Sylfaen" w:hAnsi="Sylfaen" w:cs="Sylfaen"/>
          <w:color w:val="333333"/>
        </w:rPr>
        <w:t>კერძოდ დაბა ახალდაბაში სასმელი წყლის შიდა ქსელის რეაბილიტ</w:t>
      </w:r>
      <w:r w:rsidRPr="00754CDD">
        <w:rPr>
          <w:rFonts w:ascii="Sylfaen" w:hAnsi="Sylfaen" w:cs="Sylfaen"/>
          <w:color w:val="333333"/>
          <w:lang w:val="ka-GE"/>
        </w:rPr>
        <w:t>ა</w:t>
      </w:r>
      <w:r w:rsidRPr="00754CDD">
        <w:rPr>
          <w:rFonts w:ascii="Sylfaen" w:hAnsi="Sylfaen" w:cs="Sylfaen"/>
          <w:color w:val="333333"/>
        </w:rPr>
        <w:t>ცია</w:t>
      </w:r>
      <w:r w:rsidRPr="00754CDD">
        <w:rPr>
          <w:rFonts w:ascii="Sylfaen" w:hAnsi="Sylfaen" w:cs="Sylfaen"/>
          <w:color w:val="333333"/>
          <w:lang w:val="ka-GE"/>
        </w:rPr>
        <w:t xml:space="preserve">, განხორციელდება მუნიციპალიტეტის ბალანსზე რიცხული შენობების ექსპლოატაცია და რეაბილიტაცია (მათ შორის მერიის შენობა, ადმინისტრაციული ერთეულების წარმომადგენლების შენობები და სხვა.). პროგრამის ფარგლებში განხორცილდება </w:t>
      </w:r>
      <w:r w:rsidRPr="00754CDD">
        <w:rPr>
          <w:rFonts w:ascii="Sylfaen" w:hAnsi="Sylfaen" w:cs="Sylfaen"/>
          <w:color w:val="333333"/>
          <w:lang w:val="ka-GE"/>
        </w:rPr>
        <w:lastRenderedPageBreak/>
        <w:t>მუნიციპალიტეტის ტერიტორიაზე საყრდენი კედლების მოწყობა(კერძოდ გურამიშვილსა და ორბელიანის ქუჩებს შორის საყრდენი კედლის მოწყობა).დაგეგმილია გარე განათების ქსელის გაფართოება, ახალ ქსელზე დაერთება.(კერძოდ: ქ. ბორჯომში რუსთაველის ქუჩაზე გარე განათების ქსელის გაფართოება, მოეწყობა ე.წ.“დიდი მინდორი“-ის სკვერთან მისასვლელი გზის გარე განათება). გაგრძელდება ბორჯომის მუნიცპალიტეტის ტერიტორიაზე არსებული ქუჩების, მოედნების, ტროტუარების სავალი ნაწილის დაგვა-დასუფთავება და საავტომობილო მაგისტრალის მიმდებარე ტერიოტრიის დასუფთავება-გაწმენდა, ორგანიზაციებიდან, მოსახლეობიდან, დაწესებულებებიდან, მუნიცპალიტეტის სოფლებიდან ნარჩენების გატანა, მუნიცპალიტეტის ტერიტორიაზე ხეების გადაბელვა და კირით შეწამვლა, ფანტანების მოვლა-პატრონობა, დაზიანებული ნაგვის ურნების შეკეთება, ქ. ბორჯომში მრავალსართულიან კორპუსებში სანაგვე ბუნკერების დეზინსექციისა და დეზინფექციის მომსახურება.</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color w:val="333333"/>
          <w:lang w:val="ka-GE"/>
        </w:rPr>
        <w:t xml:space="preserve"> </w:t>
      </w:r>
      <w:r w:rsidRPr="00754CDD">
        <w:rPr>
          <w:rFonts w:ascii="Sylfaen" w:hAnsi="Sylfaen" w:cs="Sylfaen"/>
          <w:b/>
          <w:lang w:val="ka-GE"/>
        </w:rPr>
        <w:t>კეთილმოწყობის ღონისძიებები</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არსებული სკვერებისა და პარკების კეთილმოწყობის სამუშაოები, შადრევნების  მოვლა-შენახვა და ექსპლოატაცია, ქალაქის საკუთრებაში არსებული სხვადასხვა სპორტული მოედნებისა და ატრაქციონების რეაბილიტაცია და სხვა ღონისძიებები. პროგრამის ფარგლებში მოხდება ქალაქში არსებული ბაღების, პარკებისა და სკვერების შევსება ყვავილებითა და მარადმწვანე, ფოთოლმცვენი სხვადასხვა დეკორატიული მცენარეებით. გაზონების დასუფთავება. ორგანული სასუქის შეტანა მრავალწლიანი ბუჩქების ძირებში,ასევე საყვავილე კლუმბებში, ასევე მოხდება მინერალური სასუქის შეტანა ყვავილნარებში, მრავალწლიან მცენარეთა ირგვლივ და ბალახის გაზონებში.</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ტრანსპორტის სუბსიდირება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 xml:space="preserve">კვლავ აქტუალური რჩება შიდა საქალაქო ტრანსპორტის გამართული მუშაობის უზრუნველყოფა. საწვავისა და მარაგ ნაწილების სულ უფრო მზარდი ფასები ასახვას პოულობს მგზავრობის საფასურზე. პროგრამის ძირითადი დანიშნულებაა შიდასაქალაქო </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ტრანსპორტით მოსარგებლე მოსახლეობისათვის  არსებული ტარიფის შენარჩუნება შესაბამისი ორგანიზაციის სუბსიდირების გზით.  ქვეპროგრამის ფარგლებში ფინანსდება ბორჯომის მუნიციპალიტეტის საჯარო სკოლებში მოსწავლეთა ტრანსპორტირების ხარჯები .</w:t>
      </w:r>
    </w:p>
    <w:p w:rsidR="00060FF0" w:rsidRPr="00754CDD" w:rsidRDefault="00060FF0" w:rsidP="00060FF0">
      <w:pPr>
        <w:pStyle w:val="ListParagraph"/>
        <w:spacing w:after="0" w:line="240" w:lineRule="auto"/>
        <w:ind w:left="360"/>
        <w:jc w:val="both"/>
        <w:rPr>
          <w:rFonts w:ascii="Sylfaen" w:hAnsi="Sylfaen"/>
          <w:b/>
          <w:u w:color="FF0000"/>
          <w:lang w:val="ka-GE"/>
        </w:rPr>
      </w:pPr>
      <w:r w:rsidRPr="00754CDD">
        <w:rPr>
          <w:rFonts w:ascii="Sylfaen" w:hAnsi="Sylfaen" w:cs="Sylfaen"/>
          <w:b/>
          <w:u w:color="FF0000"/>
          <w:lang w:val="ka-GE"/>
        </w:rPr>
        <w:t>განათლება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 xml:space="preserve">განათლების სისტემის ფუნდამენტური რეფორმა სკოლამდელი განათლების დონეზე იწყება. მუნიციპალიტეტის სკოლამდელი სააღმზრდელო მიმართულებები სრულ თანხვედრაში იქნება სახელმწიფოს მიერ დაგეგმილ რეფორმებთან.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ხარისხის ერთიანი სახელმწიფო სტანდარტების დანერგვა, რაც  მყარი საფუძველია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 გაძლიერდება სტანდარტის შესრულების კონტროლი. ეროვნულ დონეზე შექმნილი სკოლამდელი განათლების ხარისხის შეფასების ინსტრუმენტები გამოყენებული იქნება მუნიციპალიტეტში განვითარების მიმდინარეობის შეასაფასებლად. გაგრძელდება სკოლამდელი განათლების დაწესებულებებზე ხელმისაწვდომობის გაზრდის მიზნით ახლი ინფრასტრუქტურის განვითარება და არსებულის გაუმჯობესება. ბორჯომის მუნიციპალიტეტში ფუნქციონირებს 10 საბავშვო ბაღი.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w:t>
      </w:r>
    </w:p>
    <w:p w:rsidR="00060FF0" w:rsidRPr="00754CDD" w:rsidRDefault="00060FF0" w:rsidP="00060FF0">
      <w:pPr>
        <w:pStyle w:val="ListParagraph"/>
        <w:tabs>
          <w:tab w:val="left" w:pos="6173"/>
        </w:tabs>
        <w:spacing w:line="240" w:lineRule="auto"/>
        <w:ind w:left="0" w:firstLine="360"/>
        <w:jc w:val="both"/>
        <w:rPr>
          <w:rFonts w:ascii="Sylfaen" w:hAnsi="Sylfaen"/>
          <w:u w:color="FF0000"/>
          <w:lang w:val="ka-GE"/>
        </w:rPr>
      </w:pPr>
    </w:p>
    <w:p w:rsidR="00060FF0" w:rsidRPr="00754CDD" w:rsidRDefault="00060FF0" w:rsidP="00060FF0">
      <w:pPr>
        <w:pStyle w:val="ListParagraph"/>
        <w:spacing w:after="0" w:line="240" w:lineRule="auto"/>
        <w:ind w:left="360"/>
        <w:jc w:val="both"/>
        <w:rPr>
          <w:rFonts w:ascii="Sylfaen" w:hAnsi="Sylfaen" w:cs="Sylfaen"/>
          <w:b/>
          <w:u w:color="FF0000"/>
          <w:lang w:val="ka-GE"/>
        </w:rPr>
      </w:pPr>
      <w:r w:rsidRPr="00754CDD">
        <w:rPr>
          <w:rFonts w:ascii="Sylfaen" w:hAnsi="Sylfaen" w:cs="Sylfaen"/>
          <w:b/>
          <w:u w:color="FF0000"/>
          <w:lang w:val="ka-GE"/>
        </w:rPr>
        <w:t xml:space="preserve">კულტურა, რელიგია ახალგაზრდობის ხელშეწყობა და სპორტი </w:t>
      </w:r>
    </w:p>
    <w:p w:rsidR="00060FF0" w:rsidRPr="00754CDD" w:rsidRDefault="00060FF0" w:rsidP="00060FF0">
      <w:pPr>
        <w:pStyle w:val="ListParagraph"/>
        <w:spacing w:after="0" w:line="240" w:lineRule="auto"/>
        <w:ind w:left="0" w:firstLine="270"/>
        <w:jc w:val="both"/>
        <w:rPr>
          <w:rFonts w:ascii="Sylfaen" w:hAnsi="Sylfaen"/>
          <w:u w:color="FF0000"/>
          <w:lang w:val="ka-GE"/>
        </w:rPr>
      </w:pPr>
      <w:r w:rsidRPr="00754CDD">
        <w:rPr>
          <w:rFonts w:ascii="Sylfaen" w:hAnsi="Sylfaen" w:cs="Sylfaen"/>
          <w:color w:val="333333"/>
          <w:lang w:val="ka-GE"/>
        </w:rPr>
        <w:lastRenderedPageBreak/>
        <w:t xml:space="preserve">მუნიციპალიტეტისათვის ერთ-ერთ მნიშვნელოვან პრიორიტეტს წარმოადგენს სპორტული და კულტურული ღონისძიებების ხელშეწყობა, რომლის ფარგლებშიც მომავალ წელს დაგეგმილია სხვადასხვა სპორტული და კულტურული ღონისძიებისა და ორგანიზაციის დაფინანსება. </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სპორტული ღონისძიებებისა და ორგანიზაციების დაფინანსება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 xml:space="preserve">პროგრამა ითვალისწინებს სპორტული სექციების და კლუბების მხარდაჭერას, რომლის მიზანია პროფესიული და ასაკობრივი ჯგუფების განვითარება, მოზარდთა მაქსიმალური მოზიდვა და ჩართულობა სხვადახვა სპორტის სახეობებში, რაც თავის მხრივ ხელს შეუწყობს ადგილობრივი პროფესიული სპორტული სექციების და კლუბების განვითარებას.მუნიციპალიტეტში განხორციელდება სხვადასხვა სპორტული ღონისძიებები, ტურნირები კალათბურთში, ფრენბურთში სკოლის მოსწავლეთა შორის, მხიარული სტარტები  და მინი–ფეხბურთი მოსწავლეთა შორის, რესპუბლიკური ტურნირები ძიუდოში, ბერძნულ-რომაულ ჭიდაობაში, განხორციელდება სარაგბო კლუბის დაფინანსება. მოხდება წარმატებული სპორტსმენების დაჯილდოება წახალისება მიღწეული შედეგებისათვის.  </w:t>
      </w:r>
    </w:p>
    <w:p w:rsidR="00060FF0" w:rsidRPr="00754CDD" w:rsidRDefault="00060FF0" w:rsidP="00060FF0">
      <w:pPr>
        <w:pStyle w:val="ListParagraph"/>
        <w:tabs>
          <w:tab w:val="left" w:pos="1080"/>
        </w:tabs>
        <w:spacing w:line="240" w:lineRule="auto"/>
        <w:ind w:left="0" w:firstLine="360"/>
        <w:jc w:val="both"/>
        <w:rPr>
          <w:rFonts w:ascii="Sylfaen" w:eastAsia="Sylfaen" w:hAnsi="Sylfaen"/>
          <w:color w:val="000000"/>
        </w:rPr>
      </w:pP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კულტურული ღონისძიებებისა და ორგანიზაციების დაფინანსება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სახელმწიფო, სახალხო, რელიგიური დღესასწაულებისა და სხვა საზოგადოებრივი მნიშვნელობის ღონისძიებების აღნიშვნას, რომლის დროსაც მნიშვნელოვანია ტრადიციების მაქსიმალური შენარჩუნება, რათა სასიამოვნო და დაუვიწყარი გარემო შეიქმნას როგორც ჩვენი მოსახლეობისთვის, ასევე ტურისტებისთვისაც, ხელოვანების ღირსეულად წარმოჩენასა და მათი შემოქმედების ხელშეწყობას, ფესტივალების, კონკურსების და საიუბილეო ღონისძიებების ხელშეწყობას, დამეგობრებულ მუნიციპალიტეტებთან კულტურული ურთიერთობების შენარჩუნება-გაფართოების მიზნით სპეციალური გაცვლითი ღონისძიებების დაგეგმვასა და განხორციელებას, სხვადასხვა საერთაშორისო ფესტივალის ჩატარებას, თავისუფალი თეატრალური პროექტების ხელშეწყობას, საგამომცემლო საქმიანობისა და კულტურულ საგანმანათლებლო პროექტების ხელშეწყობას, სხვადასხვა სახელოვნებო მიმართულების განვითარებას, როგორიცაა: თეატრი, სახვითი ხელოვნება, სამუსიკო სფერო თუ ლიტერატურა, მიმდინარე კულტურულ-საგანმანათლებლო პროცესებში სხვადასხვა თაობის ხელოვანების ჩართულობას, კულტურის სტრატეგიის დოკუმენტის მომზადებას და სხვა.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დაფინანსებული იქნება კულტურის სფეროს დაწესებულებები, როგორიცაა ბიბლიოთეკა, კულტურის სახლი, სამუსიკო სკოლები და სხვა.</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რელიგია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თვითმმართველობის ტერიტორიაზე არსებული ეკლესია–მონასტრების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p>
    <w:p w:rsidR="00060FF0" w:rsidRPr="00754CDD" w:rsidRDefault="00060FF0" w:rsidP="00060FF0">
      <w:pPr>
        <w:pStyle w:val="ListParagraph"/>
        <w:spacing w:after="0" w:line="240" w:lineRule="auto"/>
        <w:ind w:left="360"/>
        <w:jc w:val="both"/>
        <w:rPr>
          <w:rFonts w:ascii="Sylfaen" w:hAnsi="Sylfaen"/>
          <w:b/>
          <w:u w:color="FF0000"/>
          <w:lang w:val="ka-GE"/>
        </w:rPr>
      </w:pPr>
      <w:r w:rsidRPr="00754CDD">
        <w:rPr>
          <w:rFonts w:ascii="Sylfaen" w:eastAsia="Sylfaen" w:hAnsi="Sylfaen" w:cs="Sylfaen"/>
          <w:b/>
          <w:color w:val="000000"/>
          <w:lang w:val="ka-GE"/>
        </w:rPr>
        <w:t xml:space="preserve">ჯანმრთელობის დაცვა და სოციალური უზრუნველყოფა  </w:t>
      </w:r>
    </w:p>
    <w:p w:rsidR="00060FF0" w:rsidRPr="00754CDD" w:rsidRDefault="00060FF0" w:rsidP="00060FF0">
      <w:pPr>
        <w:pStyle w:val="ListParagraph"/>
        <w:spacing w:after="0" w:line="240" w:lineRule="auto"/>
        <w:ind w:left="0" w:firstLine="270"/>
        <w:jc w:val="both"/>
        <w:rPr>
          <w:rFonts w:ascii="Sylfaen" w:hAnsi="Sylfaen" w:cs="Sylfaen"/>
          <w:color w:val="333333"/>
          <w:lang w:val="ka-GE"/>
        </w:rPr>
      </w:pPr>
      <w:r w:rsidRPr="00754CDD">
        <w:rPr>
          <w:rFonts w:ascii="Sylfaen" w:hAnsi="Sylfaen" w:cs="Sylfaen"/>
          <w:color w:val="333333"/>
          <w:lang w:val="ka-GE"/>
        </w:rPr>
        <w:t>მოსახლეობის ჯანმრთელობის დაცვის ხელშეწყობა და მათი სოციალური უზრუნველყოფა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აღნიშნული სფეროს დაფინანსებას.</w:t>
      </w:r>
    </w:p>
    <w:p w:rsidR="00060FF0" w:rsidRPr="00754CDD" w:rsidRDefault="00060FF0" w:rsidP="00852FE4">
      <w:pPr>
        <w:pStyle w:val="ListParagraph"/>
        <w:numPr>
          <w:ilvl w:val="0"/>
          <w:numId w:val="93"/>
        </w:numPr>
        <w:spacing w:after="0" w:line="240" w:lineRule="auto"/>
        <w:jc w:val="both"/>
        <w:rPr>
          <w:rFonts w:ascii="Sylfaen" w:eastAsia="Sylfaen" w:hAnsi="Sylfaen"/>
          <w:b/>
          <w:color w:val="000000"/>
          <w:lang w:val="ka-GE"/>
        </w:rPr>
      </w:pPr>
      <w:r w:rsidRPr="00754CDD">
        <w:rPr>
          <w:rFonts w:ascii="Sylfaen" w:hAnsi="Sylfaen" w:cs="Sylfaen"/>
          <w:b/>
          <w:lang w:val="ka-GE"/>
        </w:rPr>
        <w:t>მოსახლეობის ჯანმრთელობის დაცვა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გადამდებ დაავადებათა ეპიდზედამხედველობა და კონტროლი, იმუნოპროფილაქტიკის დაგეგმვა და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სამედიცინო სტატისტიკური მასალის მოპოვება და წარდგენა დკსჯე ცენტრში, სკოლამდელი აღზრდისა და განათლების დაწესებულებში სანიტარიულ-ჰიგიენური ნორმების დაცვის ზედამხედველობა,პრევენციული ღონისძიებების განხორციელების ხელშეწყობა; მუნიციპალიტეტის ტერიტორიაზე პირველადი ეპიდკვლევის განხორციელება, </w:t>
      </w:r>
      <w:r w:rsidRPr="00754CDD">
        <w:rPr>
          <w:rFonts w:ascii="Sylfaen" w:hAnsi="Sylfaen" w:cs="Sylfaen"/>
          <w:color w:val="333333"/>
          <w:lang w:val="ka-GE"/>
        </w:rPr>
        <w:lastRenderedPageBreak/>
        <w:t>დაავადებათა ადრეული გამოვლენა და პროფილაქტიკა, პრევენციული ღონისძიებების გატარება ეპიდსაშიშროებისას,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პარაზიტული დაავადებების პირველადი ეპიდკვლევა. მუნიციპალიტეტის ტერიტორიაზე განთავსებულ საზოგადოებრივი მნიშვნელობის დაწესებულებებში ინფექციათა კონტროლისა და პროფილაქტიკის,სანიტარიული ნორმების დაცვის ზედამხედველობა და შერჩევითი კონტროლის განხორციელება. წყლის სანიტარიისა და ჰიგიენის რუტინული მონიტორინგი ადრეული და სკოლამდელი აღზრდის დაწესებულებებში, ტუბერკულოზისა და “C” ჰეპატიტის მართვის სახელმწიფო პროგრამებით განსაზღვრული ვალდებულებების შესრულება...</w:t>
      </w:r>
    </w:p>
    <w:p w:rsidR="00060FF0" w:rsidRPr="00754CDD" w:rsidRDefault="00060FF0" w:rsidP="00852FE4">
      <w:pPr>
        <w:pStyle w:val="ListParagraph"/>
        <w:numPr>
          <w:ilvl w:val="0"/>
          <w:numId w:val="93"/>
        </w:numPr>
        <w:spacing w:after="0" w:line="240" w:lineRule="auto"/>
        <w:jc w:val="both"/>
        <w:rPr>
          <w:rFonts w:ascii="Sylfaen" w:hAnsi="Sylfaen" w:cs="Sylfaen"/>
          <w:b/>
          <w:lang w:val="ka-GE"/>
        </w:rPr>
      </w:pPr>
      <w:r w:rsidRPr="00754CDD">
        <w:rPr>
          <w:rFonts w:ascii="Sylfaen" w:hAnsi="Sylfaen" w:cs="Sylfaen"/>
          <w:b/>
          <w:lang w:val="ka-GE"/>
        </w:rPr>
        <w:t>სოციალური უზრუნველყოფა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სოციალური პროგრამების ფარგლებში განხორციელდება მოსახლეობის სხვადასხვა ჯგუფებისათვის (მუნიციპალიტეტში რეგისტრირებული სოციალურად დაუცველი სტატუსის მქონე, მრავალშვილიანი ოჯახები, შშმ, უსახლკარო და სხვა განსაკუთრებული საჭიროების მქონე პირები) სოციალური საჭიროების შესაბამისი სერვისების მიწოდება. გაგრძელდება ისეთი მნიშვნელოვანი პროექტები, როგორიცაა შესაბამისი საჭიროების მქონე შეზღუდული შესაძლებლობების მქონე პირთა (მათ შორის ბავშვთა) პრევენციული, სარეაბილიტაციო და დამხმარე საშუალებებით უზრუნველყოფა; შშმ პირთა საზოგადოებაში ინტეგრირებისა და სოციალური დაცვის ხელშეწყობის მიზნით არასამეწარმეო იურიდიული პირების პროექტების დაფინანსება;</w:t>
      </w: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p>
    <w:p w:rsidR="00060FF0" w:rsidRPr="00754CDD" w:rsidRDefault="00060FF0" w:rsidP="00060FF0">
      <w:pPr>
        <w:pStyle w:val="ListParagraph"/>
        <w:tabs>
          <w:tab w:val="left" w:pos="1080"/>
        </w:tabs>
        <w:spacing w:after="0" w:line="240" w:lineRule="auto"/>
        <w:ind w:left="0" w:firstLine="540"/>
        <w:jc w:val="both"/>
        <w:rPr>
          <w:rFonts w:ascii="Sylfaen" w:hAnsi="Sylfaen" w:cs="Sylfaen"/>
          <w:color w:val="333333"/>
          <w:lang w:val="ka-GE"/>
        </w:rPr>
      </w:pPr>
      <w:r w:rsidRPr="00754CDD">
        <w:rPr>
          <w:rFonts w:ascii="Sylfaen" w:hAnsi="Sylfaen" w:cs="Sylfaen"/>
          <w:color w:val="333333"/>
          <w:lang w:val="ka-GE"/>
        </w:rPr>
        <w:t>სოციალური დახმარების პროგრამის ფარგლებში განხორციელდება შემდეგის სახის ქვეპროგრამები: ბიკარბონატული ჰემოდიალეზით-თირკმლის ქრონიკული უკმარისობით დაავადებულთა სამედიცინო დაწესებულებაში ტრანსპორტირების ხარჯი, მრავალშვილიანი ოჯახების დახმარების პროგრამა, სამკურნალო და საოპერაციო ხარჯებით დახმარების პროგრამა, მზრუნველობამოკლებულთა უფასო კვებით უზრუნველყოფა, იძულებით გადაადგილებულ პირთა დახმარების პროგრამა, სხვადასხვა ომებსა და კონფლიქტებში მონაწილე ვეტერანთა დახმარების პროგრამა, I და II ჯგუფის ინვალიდების , ასევე უკიდურესად დამძიმებული ჯანმრთელობის მქონე პირების ერთჯერადად დახმარების პროგრამა, და სხვა. აღნიშნული პროგრამები განხორციელდება საკრებულოს მიერ დადგენილი წესის შესაბამისად.</w:t>
      </w: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ადიგენის მუნიციპალიტეტის პრიორიტეტები </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ინფრასტრუქტურის რეაბილტაცია და ექსპლოატაცია</w:t>
      </w:r>
    </w:p>
    <w:p w:rsidR="00060FF0" w:rsidRPr="00754CDD" w:rsidRDefault="00060FF0" w:rsidP="00060FF0">
      <w:pPr>
        <w:spacing w:line="240" w:lineRule="auto"/>
        <w:ind w:firstLine="426"/>
        <w:jc w:val="both"/>
        <w:rPr>
          <w:rFonts w:ascii="Sylfaen" w:hAnsi="Sylfaen" w:cs="Sylfaen"/>
          <w:color w:val="333333"/>
          <w:lang w:val="ka-GE"/>
        </w:rPr>
      </w:pPr>
      <w:r w:rsidRPr="00754CDD">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პრიორიტეტის ფარგლებში გაგრძელდება საგზაო ინფრასტრუქტურის მშენებლობა-რეაბილიტაცია, მუნიციპალიტეტში არსებულ დაბებში საცხოვრებელ უბნებში ეზოების მოასფალტება და განათება, დასასვენებელი პარკების  კეთილმოწყობა საასმელი წყლის სისტემების 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გზების მშენებლობა-რეაბილიტაცია</w:t>
      </w:r>
    </w:p>
    <w:p w:rsidR="00060FF0" w:rsidRPr="00754CDD" w:rsidRDefault="00060FF0" w:rsidP="00060FF0">
      <w:pPr>
        <w:spacing w:line="240" w:lineRule="auto"/>
        <w:ind w:firstLine="45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გზების რეაბილიტაცია,    დაზიანებული გზების და ხიდების შეკეთება, ქუჩების, ადგილობრივი მნიშვნელობის გზების მოვლა ზამთრის სეზონზე.</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კომუნალური ინფრასტრუქტურის მშენებლობა-რეაბილიტაცია</w:t>
      </w:r>
    </w:p>
    <w:p w:rsidR="00060FF0" w:rsidRPr="00754CDD" w:rsidRDefault="00060FF0" w:rsidP="00060FF0">
      <w:pPr>
        <w:spacing w:line="240" w:lineRule="auto"/>
        <w:ind w:firstLine="450"/>
        <w:jc w:val="both"/>
        <w:rPr>
          <w:rFonts w:ascii="Sylfaen" w:hAnsi="Sylfaen" w:cs="Sylfaen"/>
          <w:color w:val="333333"/>
          <w:lang w:val="ka-GE"/>
        </w:rPr>
      </w:pPr>
      <w:r w:rsidRPr="00754CDD">
        <w:rPr>
          <w:rFonts w:ascii="Sylfaen" w:hAnsi="Sylfaen" w:cs="Sylfaen"/>
          <w:color w:val="333333"/>
          <w:lang w:val="ka-GE"/>
        </w:rPr>
        <w:t xml:space="preserve">პროგრამის ფარგლებში დაგეგმილია გარე განათების მოწყობა, რეაბილიტაცია და  ექსპლოატაცია, საკანალიზაციის სისტემების რეაბილიტაცია-ექსპლოატაცია, სანიაღვრე არხების და კოლექტორების მოწყობა-მოვლა, წყლის სისტემის რეაბილიტაცია,  სარწყავი სისტემების მოწყობა-რეაბილიტაცია, პროგრამის ფარგლებში ხორციელდება მუნიციპალიტეტის დაბებში დაგვა-დასუფთავება, რაც </w:t>
      </w:r>
      <w:r w:rsidRPr="00754CDD">
        <w:rPr>
          <w:rFonts w:ascii="Sylfaen" w:hAnsi="Sylfaen" w:cs="Sylfaen"/>
          <w:color w:val="333333"/>
          <w:lang w:val="ka-GE"/>
        </w:rPr>
        <w:lastRenderedPageBreak/>
        <w:t xml:space="preserve">აუმჯობესებს სანიტარიულ-ჰიგიენურ მდგომარეობას, აგრეთვე შეგროვებული საყოფაცხოვრებო ნარჩენების გატანა. </w:t>
      </w:r>
    </w:p>
    <w:p w:rsidR="00060FF0" w:rsidRPr="00754CDD" w:rsidRDefault="00060FF0" w:rsidP="00060FF0">
      <w:pPr>
        <w:pStyle w:val="ListParagraph"/>
        <w:spacing w:after="0" w:line="240" w:lineRule="auto"/>
        <w:ind w:left="360"/>
        <w:jc w:val="both"/>
        <w:rPr>
          <w:rFonts w:ascii="Sylfaen" w:hAnsi="Sylfaen" w:cs="Sylfaen"/>
          <w:b/>
          <w:noProof/>
          <w:lang w:val="ka-GE"/>
        </w:rPr>
      </w:pPr>
      <w:r w:rsidRPr="00754CDD">
        <w:rPr>
          <w:rFonts w:ascii="Sylfaen" w:hAnsi="Sylfaen" w:cs="Sylfaen"/>
          <w:b/>
          <w:noProof/>
          <w:lang w:val="ka-GE"/>
        </w:rPr>
        <w:t>განათლება</w:t>
      </w:r>
    </w:p>
    <w:p w:rsidR="00060FF0" w:rsidRPr="00754CDD" w:rsidRDefault="00060FF0" w:rsidP="00060FF0">
      <w:pPr>
        <w:spacing w:line="240" w:lineRule="auto"/>
        <w:ind w:firstLine="567"/>
        <w:jc w:val="both"/>
        <w:rPr>
          <w:rFonts w:ascii="Sylfaen" w:hAnsi="Sylfaen" w:cs="Sylfaen"/>
          <w:color w:val="333333"/>
          <w:lang w:val="ka-GE"/>
        </w:rPr>
      </w:pPr>
      <w:r w:rsidRPr="00754CDD">
        <w:rPr>
          <w:rFonts w:ascii="Sylfaen" w:hAnsi="Sylfaen" w:cs="Sylfaen"/>
          <w:color w:val="333333"/>
          <w:lang w:val="ka-GE"/>
        </w:rPr>
        <w:t>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მუნიციპალიტეტში ამ ეტაპზე ფუნქციონირებს 9 საბავშო ბაღი.  აღნიშნული პროგრამის ფარგლებში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p>
    <w:p w:rsidR="00060FF0" w:rsidRPr="00754CDD" w:rsidRDefault="00060FF0" w:rsidP="00060FF0">
      <w:pPr>
        <w:pStyle w:val="ListParagraph"/>
        <w:spacing w:after="0" w:line="240" w:lineRule="auto"/>
        <w:ind w:left="360"/>
        <w:jc w:val="both"/>
        <w:rPr>
          <w:rFonts w:ascii="Sylfaen" w:hAnsi="Sylfaen" w:cs="Sylfaen"/>
          <w:noProof/>
          <w:lang w:val="ka-GE"/>
        </w:rPr>
      </w:pPr>
      <w:r w:rsidRPr="00754CDD">
        <w:rPr>
          <w:rFonts w:ascii="Sylfaen" w:hAnsi="Sylfaen" w:cs="Sylfaen"/>
          <w:b/>
          <w:noProof/>
          <w:lang w:val="ka-GE"/>
        </w:rPr>
        <w:t>კულტურა, რელიგია, ახალგაზრდობის ხელშეწყობა და სპორტი</w:t>
      </w:r>
    </w:p>
    <w:p w:rsidR="00060FF0" w:rsidRPr="00754CDD" w:rsidRDefault="00060FF0" w:rsidP="00060FF0">
      <w:pPr>
        <w:spacing w:line="240" w:lineRule="auto"/>
        <w:jc w:val="both"/>
        <w:rPr>
          <w:rFonts w:ascii="Sylfaen" w:hAnsi="Sylfaen" w:cs="Sylfaen"/>
          <w:color w:val="333333"/>
          <w:lang w:val="ka-GE"/>
        </w:rPr>
      </w:pPr>
      <w:r w:rsidRPr="00754CDD">
        <w:rPr>
          <w:rFonts w:ascii="Sylfaen" w:hAnsi="Sylfaen" w:cs="Sylfaen"/>
          <w:color w:val="333333"/>
          <w:lang w:val="ka-GE"/>
        </w:rPr>
        <w:t>მუნიციპალიტეტის კულტურული ცხოვრების დონის ამაღლებისა და ახალგაზრდა თაობის წახალისებისათვის მნიშვნელოვანია სპორტული და კულტურული ღონიძიებებისა და ორგანიზაციების დაფინანსება.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სპორტული ორგანიზაციებისა და ღონისძიებების დაფინანსება</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 xml:space="preserve">პროგრამის ფარგლებში დაგეგმილია ადიგენის კომპლექსური სასპორტო სკოლის(ფეხბურთის, ჭიდაობის, და რაგბის ასაკობრივი ჯგუფებით) ფუნქციონირების ხელშეწყობა მომავალი სპორტული თაობის აღსაზრდელად.  ასევე განხორციელდება სხვადასხვა სპორტული ორგანიზაციების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მოხდება სხვადასხვა სპორტული შეჯიბრებების  დაფინანსება სასპორტო სკოლის მეშვეობით, რომელიც უზრუნველყოფს სპორტული შეჯიბრებების ორგანიზებას. </w:t>
      </w:r>
      <w:r w:rsidRPr="00754CDD">
        <w:rPr>
          <w:rFonts w:ascii="Sylfaen" w:hAnsi="Sylfaen" w:cs="Sylfaen"/>
          <w:bCs/>
          <w:noProof/>
          <w:lang w:val="ka-GE"/>
        </w:rPr>
        <w:t>ა</w:t>
      </w:r>
      <w:r w:rsidRPr="00754CDD">
        <w:rPr>
          <w:rFonts w:ascii="Sylfaen" w:hAnsi="Sylfaen" w:cs="Sylfaen"/>
          <w:color w:val="333333"/>
          <w:lang w:val="ka-GE"/>
        </w:rPr>
        <w:t>ღნიშნული პროგრამის ფარგლებში ფინანსდება სამცხე -ჯავახეთის რეგიონალური სარაგბო კლუბი, რომლის მიზანია რაგბის როგორც სპორტის პოპულარიზაცია და მისი განვითარების ხელშეწყობა სამცხე-ჯავახეთის მხარეში, პროფესიული რაგბის დამკვიდრება და განვითარება.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კულტურული ორგანიზაციებისა და ღონისძიებების დაფინანსება</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b/>
          <w:noProof/>
          <w:lang w:val="ka-GE"/>
        </w:rPr>
      </w:pPr>
      <w:r w:rsidRPr="00754CDD">
        <w:rPr>
          <w:rFonts w:ascii="Sylfaen" w:hAnsi="Sylfaen" w:cs="Sylfaen"/>
          <w:color w:val="333333"/>
          <w:lang w:val="ka-GE"/>
        </w:rPr>
        <w:t>მუნიციპალიტეტის კულტურული ტრადიციების დაცვის მიზნით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პროგრამები. 2019 წლის განმავლობაში პროგრამის ფარგლებში დაფინანსდება: ააიპ ადიგენის მთავარი ბიბლიოთეკა, ააიპ ადიგენის სამუსიკო სკოლა, ააიპ ადიგენის კულტურის ცენტრი.</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ახალგაზრდული ორგანიზაციების ხელშეწყობა</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დაგეგმილია მომავალი თაობის ფიზიკური გაჯანსაღების მიზნით ტურისტული ლაშქრობების და ალპინიადების მოწყობა. ასევე ახალგაზრდა თაობის ჩართვა მუნიციპალიტეტის ყოველდღიულ საქმიანობაში. ახალგაზრდების ინიციატივებით სხვადასხვა პროექტების განხორციელება</w:t>
      </w:r>
    </w:p>
    <w:p w:rsidR="00060FF0" w:rsidRPr="00754CDD" w:rsidRDefault="00060FF0" w:rsidP="00060FF0">
      <w:pPr>
        <w:pStyle w:val="ListParagraph"/>
        <w:spacing w:after="0" w:line="240" w:lineRule="auto"/>
        <w:ind w:left="360"/>
        <w:jc w:val="both"/>
        <w:rPr>
          <w:rFonts w:ascii="Sylfaen" w:hAnsi="Sylfaen" w:cs="Sylfaen"/>
          <w:b/>
          <w:bCs/>
          <w:noProof/>
          <w:lang w:val="ka-GE"/>
        </w:rPr>
      </w:pPr>
      <w:r w:rsidRPr="00754CDD">
        <w:rPr>
          <w:rFonts w:ascii="Sylfaen" w:hAnsi="Sylfaen" w:cs="Sylfaen"/>
          <w:b/>
          <w:bCs/>
          <w:noProof/>
        </w:rPr>
        <w:t>მოსახლეობის ჯანმრთელობის დაცვა და სოციალური უზრუნველყოფა</w:t>
      </w:r>
    </w:p>
    <w:p w:rsidR="00060FF0" w:rsidRPr="00754CDD" w:rsidRDefault="00060FF0" w:rsidP="00060FF0">
      <w:pPr>
        <w:spacing w:line="240" w:lineRule="auto"/>
        <w:jc w:val="both"/>
        <w:rPr>
          <w:rFonts w:ascii="Sylfaen" w:eastAsia="Sylfaen" w:hAnsi="Sylfaen"/>
          <w:color w:val="000000"/>
          <w:lang w:val="ka-GE"/>
        </w:rPr>
      </w:pPr>
      <w:r w:rsidRPr="00754CDD">
        <w:rPr>
          <w:rFonts w:ascii="Sylfaen" w:hAnsi="Sylfaen" w:cs="Sylfaen"/>
          <w:color w:val="333333"/>
          <w:lang w:val="ka-GE"/>
        </w:rPr>
        <w:t>მოსახლეობის ჯანმრთელობის დაცვის ხელშეწყობა და მათი სოციალური უზრუნველყოფა ასპინძის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აღნიშნული სფეროს დაფინანსებას</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საზოგადოებრივი ჯანდაცვის მომსახურეობა</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 xml:space="preserve">პრიორიტეტის ფარგლებში იგეგმება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კერძოდ: გადამდებ დავადებათა ეპიდზედამხედველობა და კონტროლის ღონისძიებები; იმუნოპროფილაქტიკის დაგეგმვა, </w:t>
      </w:r>
      <w:r w:rsidRPr="00754CDD">
        <w:rPr>
          <w:rFonts w:ascii="Sylfaen" w:hAnsi="Sylfaen" w:cs="Sylfaen"/>
          <w:color w:val="333333"/>
          <w:lang w:val="ka-GE"/>
        </w:rPr>
        <w:lastRenderedPageBreak/>
        <w:t>განხორციელების ხელშეწყობა, საინფორმაციო სისტემის უზრუნველყოფა; იმუნოპროფილაქტიკის ლოჯისტიკის უზრუნველყოფა; სანიტარული ღონისძიებები.</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სოციალური უზრუნველყოფა</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მოსახლეობის სოციალური დაცვა ერთ-ერთ პრიორიტეტს წარმოადგენს, მუნიციპალიტეტი არსებული რესურსების ფარგლებში აფინანსებს შემდეგ პროგრამებს: ავადმყოფთა, ორსულთა, მშობიარეთა, ჩვილ ბავშვთა ოპერაციების ნაწილობრივი დაფინანსება; სოფელ უდის სათნოების სახლის დაფინანსება; ომის მონაწილეთა დახმარებები 9 მაისისთვის; ლტოლვილთა და იძლებით გადაადგილებულ პირთა, უკიდურესად გაჭირვებულთა და სოციალურად დაუცველთა, აფხაზეთისა და სამაჩაბლოს ომში დაღუპულთა ოჯახების  ერთჯერადი დახმარებები; სოფელ არალის უნარშეზღუდულ ბავშვთა საინტეგრაციო ცენტრის დაფინანსება; მრავალშვილიანი ოჯახების ერთჯერადი დახმარება.</w:t>
      </w:r>
    </w:p>
    <w:p w:rsidR="00060FF0" w:rsidRPr="00754CDD" w:rsidRDefault="00060FF0" w:rsidP="00060FF0">
      <w:pPr>
        <w:pStyle w:val="ListParagraph"/>
        <w:spacing w:line="240" w:lineRule="auto"/>
        <w:ind w:left="0" w:firstLine="360"/>
        <w:jc w:val="both"/>
        <w:rPr>
          <w:rFonts w:ascii="Sylfaen" w:hAnsi="Sylfaen" w:cs="Sylfaen"/>
          <w:bCs/>
          <w:noProof/>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ასპინძის მუნიციპალიტეტის პრიორიტეტები </w:t>
      </w:r>
    </w:p>
    <w:p w:rsidR="00060FF0" w:rsidRPr="00754CDD" w:rsidRDefault="00060FF0" w:rsidP="00060FF0">
      <w:pPr>
        <w:pStyle w:val="ListParagraph"/>
        <w:spacing w:after="0" w:line="240" w:lineRule="auto"/>
        <w:ind w:left="360"/>
        <w:jc w:val="both"/>
        <w:rPr>
          <w:rFonts w:ascii="Sylfaen" w:hAnsi="Sylfaen" w:cs="Sylfaen"/>
          <w:b/>
          <w:noProof/>
          <w:lang w:val="ka-GE"/>
        </w:rPr>
      </w:pPr>
      <w:r w:rsidRPr="00754CDD">
        <w:rPr>
          <w:rFonts w:ascii="Sylfaen" w:hAnsi="Sylfaen" w:cs="Sylfaen"/>
          <w:b/>
          <w:noProof/>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spacing w:line="240" w:lineRule="auto"/>
        <w:ind w:firstLine="450"/>
        <w:jc w:val="both"/>
        <w:rPr>
          <w:rFonts w:ascii="Sylfaen" w:hAnsi="Sylfaen" w:cs="Sylfaen"/>
          <w:color w:val="333333"/>
          <w:lang w:val="ka-GE"/>
        </w:rPr>
      </w:pPr>
      <w:r w:rsidRPr="00754CDD">
        <w:rPr>
          <w:rFonts w:ascii="Sylfaen" w:hAnsi="Sylfaen" w:cs="Sylfaen"/>
          <w:color w:val="333333"/>
          <w:lang w:val="ka-GE"/>
        </w:rPr>
        <w:t>ასპინძის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(ადგილობრივი მნიშვნელობის საავტომობილო გზების და ხიდების რეაბილიტაცია), მრავალბინიანი საცხოვრებელი კორპუსების ფასადების რეაბილიტაცია, ასპინძის ქუჩების გარე განათების მთლიანად დასრულება და არსებული ქსელის მოვლა-პატრონობა, ასევე დასუფთავების ღონისძიებები,  სარწყავი არხების  მშენებლობა-რეაბილიტაცია, აგრეთვე საპროექტო-სახარჯთაღრიცხვო დოკუმენტაციის შედგენა. 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 xml:space="preserve">საგზაო ინფრასტრუქტურის რეაბილიტაცია </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ასპინძის მუნიციპალიტეტის ტერიტორიაზე ადგილობრივი მნიშვნელიბის გზების, ქუჩების, და ხიდების რეაბილიტაცია, ასევე რეაბილიტირებული ცენტრალური გზების მდგომარეობის შენარჩუნება, მოხრეშვა, საგზაო მოძრაობის დადგენილი წესების მიხედვით შესაბამისი საგზაო ნიშნების, გადასასვლელებისა და სიჩქარის შემზღუდავი ბარიერების მოწყობა. ზამთრის პერიოდში შიდა გზების ჭარბი თოვლისაგან გათავისუფლება, რაც უზრუნველყოფს ტრანსპორტის და ფეხით მოსიარულეთა უსაფრთხო გადაადგილებას.</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კომუნალური ინფრასტრუქტურის რეაბილიტაცია</w:t>
      </w:r>
    </w:p>
    <w:p w:rsidR="00060FF0" w:rsidRPr="00754CDD" w:rsidRDefault="00060FF0" w:rsidP="00060FF0">
      <w:pPr>
        <w:pStyle w:val="ListParagraph"/>
        <w:tabs>
          <w:tab w:val="left" w:pos="1080"/>
        </w:tabs>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გარე განათების ქსელის გაფართოება, არსებული ქსელის მოვლა-შენახვა და დაფინანსდება მის ექსპლოატაციასთან დაკავშირებული ხარჯები. ასევე, მოხდება ასპინძის მუნიციპალიტეტის ტერიტორიაზე სარწყავი სისტემების მშენებლობა-რეაბილიტაცია და მისი მოვლა-შენახვა. მუნიციპალიტეტის ერთ-ერთ მთავარ პრიორიტეტს წარმოადგენს სანიტარიული მდგომარეობის უზრუნველყოფა, აღნიშნული ქვეპროგრამის ფარგლებში გათვალისწინებულია მუნიციპალიტეტის ქუჩების, ასევე სოფლების, ტროტუარების, სკვერების, საზოგადოებრივი თავშეყრის ადგილების ყოველდღიური დაგვა-დასუფთავება, ნარჩენების შეგროვება  და გატანა ნაგავსაყრელამდე, რაც გააუმჯობესებს დაბის  სანიტარიულ და ეკოლოგიურ მდგომარეობას. განხორციელდება ასპინძის მუნიციპალიტეტის ტერიტორიაზე საცხოვრებელი კორპუსების და სხვა შენობების სახურავებისა და ფასადების რეაბილიტაცია. ასევე ხანძრის შედეგად დაზიანებული სახლების მეპატრონეებისათვის სამშენებლო მასალის შეძენა.</w:t>
      </w:r>
    </w:p>
    <w:p w:rsidR="00060FF0" w:rsidRPr="00754CDD" w:rsidRDefault="00060FF0" w:rsidP="00060FF0">
      <w:pPr>
        <w:pStyle w:val="ListParagraph"/>
        <w:tabs>
          <w:tab w:val="left" w:pos="1080"/>
        </w:tabs>
        <w:spacing w:line="240" w:lineRule="auto"/>
        <w:ind w:left="0" w:firstLine="360"/>
        <w:jc w:val="both"/>
        <w:rPr>
          <w:rFonts w:ascii="Sylfaen" w:hAnsi="Sylfaen"/>
          <w:b/>
          <w:u w:color="FF0000"/>
          <w:lang w:val="ka-GE"/>
        </w:rPr>
      </w:pPr>
      <w:r w:rsidRPr="00754CDD">
        <w:rPr>
          <w:rFonts w:ascii="Sylfaen" w:hAnsi="Sylfaen"/>
          <w:b/>
          <w:u w:color="FF0000"/>
          <w:lang w:val="ka-GE"/>
        </w:rPr>
        <w:t>განათლება</w:t>
      </w:r>
    </w:p>
    <w:p w:rsidR="00060FF0" w:rsidRPr="00754CDD" w:rsidRDefault="00060FF0" w:rsidP="00060FF0">
      <w:pPr>
        <w:spacing w:line="240" w:lineRule="auto"/>
        <w:ind w:firstLine="426"/>
        <w:jc w:val="both"/>
        <w:rPr>
          <w:rFonts w:ascii="Sylfaen" w:hAnsi="Sylfaen" w:cs="Sylfaen"/>
          <w:color w:val="333333"/>
          <w:lang w:val="ka-GE"/>
        </w:rPr>
      </w:pPr>
      <w:r w:rsidRPr="00754CDD">
        <w:rPr>
          <w:rFonts w:ascii="Sylfaen" w:hAnsi="Sylfaen" w:cs="Sylfaen"/>
          <w:color w:val="333333"/>
          <w:lang w:val="ka-GE"/>
        </w:rPr>
        <w:lastRenderedPageBreak/>
        <w:t>ასპინძის მუნიციპალიტეტისთვის მომავალი თაობის აღზრდის მიმართულებით, დაწყებითი და ზოგადი განათლების გარდა მნიშვნელოვანი როლი ენიჭება სკოლამდელი განათლების განვითარებას. იგი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საბავშო ბაღების ფუნქციონირებისათვის საჭირო ხარჯების დაფინანსება. ამ პროგრამის მიზანია სასკოლო განათლებისათვის ნორჩი აღსაზრდელების მომზადება, მათი ფიზიკური, გონებრივი და ზნეობრივი აღზრდა, შემოქმედებითი შესაზლებლობების და ინტერესების ხელშეწყობა.</w:t>
      </w:r>
    </w:p>
    <w:p w:rsidR="00060FF0" w:rsidRPr="00754CDD" w:rsidRDefault="00060FF0" w:rsidP="00060FF0">
      <w:pPr>
        <w:spacing w:line="240" w:lineRule="auto"/>
        <w:ind w:firstLine="426"/>
        <w:jc w:val="both"/>
        <w:rPr>
          <w:rFonts w:ascii="Sylfaen" w:hAnsi="Sylfaen" w:cs="Sylfaen"/>
          <w:color w:val="333333"/>
          <w:lang w:val="ka-GE"/>
        </w:rPr>
      </w:pPr>
      <w:r w:rsidRPr="00754CDD">
        <w:rPr>
          <w:rFonts w:ascii="Sylfaen" w:hAnsi="Sylfaen" w:cs="Sylfaen"/>
          <w:color w:val="333333"/>
          <w:lang w:val="ka-GE"/>
        </w:rPr>
        <w:t xml:space="preserve"> მუნიციპალიტეტში ამ ეტაპზე ფუნქციონირებს 4 საბავშვო ბაღი, სადაც დაწყებით განათლებას მიიღებს  390- მდე  აღსაზრდელი.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w:t>
      </w:r>
    </w:p>
    <w:p w:rsidR="00060FF0" w:rsidRPr="00754CDD" w:rsidRDefault="00060FF0" w:rsidP="00060FF0">
      <w:pPr>
        <w:pStyle w:val="ListParagraph"/>
        <w:tabs>
          <w:tab w:val="left" w:pos="0"/>
        </w:tabs>
        <w:spacing w:after="0" w:line="240" w:lineRule="auto"/>
        <w:ind w:left="360"/>
        <w:jc w:val="both"/>
        <w:rPr>
          <w:rFonts w:ascii="Sylfaen" w:hAnsi="Sylfaen"/>
          <w:b/>
          <w:u w:color="FF0000"/>
          <w:lang w:val="ka-GE"/>
        </w:rPr>
      </w:pPr>
      <w:r w:rsidRPr="00754CDD">
        <w:rPr>
          <w:rFonts w:ascii="Sylfaen" w:hAnsi="Sylfaen"/>
          <w:b/>
          <w:u w:color="FF0000"/>
          <w:lang w:val="ka-GE"/>
        </w:rPr>
        <w:t xml:space="preserve">კულტურა, რელიგია, ახალგაზრდობის ხელშეწყობა და სპორტი </w:t>
      </w:r>
    </w:p>
    <w:p w:rsidR="00060FF0" w:rsidRPr="00754CDD" w:rsidRDefault="00060FF0" w:rsidP="00060FF0">
      <w:pPr>
        <w:spacing w:line="240" w:lineRule="auto"/>
        <w:jc w:val="both"/>
        <w:rPr>
          <w:rFonts w:ascii="Sylfaen" w:hAnsi="Sylfaen" w:cs="Sylfaen"/>
          <w:color w:val="333333"/>
          <w:lang w:val="ka-GE"/>
        </w:rPr>
      </w:pPr>
      <w:r w:rsidRPr="00754CDD">
        <w:rPr>
          <w:rFonts w:ascii="Sylfaen" w:hAnsi="Sylfaen" w:cs="Sylfaen"/>
          <w:color w:val="333333"/>
          <w:lang w:val="ka-GE"/>
        </w:rPr>
        <w:t>ასპინძის მუნიციპალიტეტის ერთ–ერთ პრიორიტეტს წარმოადგენს კულტურული და სპორტული ორგანიზაციებისა და ღონისძიებების დაფინანასება.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სპორტული ღონისძიებებისა და ორგანიზაციების დაფინანსება</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სხვადასხვა სპორტული ღონისძიებებისა და სპორტული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w:t>
      </w:r>
      <w:r w:rsidRPr="00754CDD">
        <w:rPr>
          <w:rFonts w:ascii="Sylfaen" w:hAnsi="Sylfaen" w:cs="Sylfaen"/>
          <w:color w:val="333333"/>
        </w:rPr>
        <w:t xml:space="preserve"> აღნიშნული პროგრამის ფარგლებში განხირციელდება რაგბის, როგორც სპორტული, გამაჯანსაღებელი სპორტის პოპულარიზაცია და მისი განვითარების ხელშეწყობა სამცხე-ჯავახეთის მხარეში; </w:t>
      </w:r>
      <w:r w:rsidRPr="00754CDD">
        <w:rPr>
          <w:rFonts w:ascii="Sylfaen" w:hAnsi="Sylfaen" w:cs="Sylfaen"/>
          <w:color w:val="333333"/>
          <w:lang w:val="ka-GE"/>
        </w:rPr>
        <w:t xml:space="preserve">დაფინანსდება - </w:t>
      </w:r>
      <w:r w:rsidRPr="00754CDD">
        <w:rPr>
          <w:rFonts w:ascii="Sylfaen" w:hAnsi="Sylfaen" w:cs="Sylfaen"/>
          <w:color w:val="333333"/>
        </w:rPr>
        <w:t>სამცხე-ჯავახეთის რეგიონალური სარაგბო კლუბი „ტაო“, რომლის მიზანია რაგბის, როგორც სპორტული, გამაჯანსაღებელი სპორტის პოპულარიზაცია და მისი განვითარების ხელშეწყობა,</w:t>
      </w:r>
      <w:r w:rsidRPr="00754CDD">
        <w:rPr>
          <w:rFonts w:ascii="Sylfaen" w:hAnsi="Sylfaen" w:cs="Sylfaen"/>
          <w:color w:val="333333"/>
          <w:lang w:val="ka-GE"/>
        </w:rPr>
        <w:t xml:space="preserve"> ა(ა)იპ – ასპინძის სასპორტო გაერთიანება – გაერთიანების ბაზაზე არსებული სპორტის სახეობათა განვითარება; კერძოდ: ფეხბურთის სექცია, რაგბის სექცია, ძიუდოს სექცია, მშვილდოსნობის სექცია, ბ/რ ჭიდაობის სექცია; – სპორტული და გასართობი ღონისძიებების ორგანიზება; – ბავშვთა და მოზარდთა ფიზიკური განათლების და სპორტში მათი მასობრივად ჩაბმის ხელშეწყობა; – აღნიშნული სპორტის მასობრიობის და ხელმისაწვდომობის პირობების შექმნა; – სხვადასხვა ასაკობრივი ჯგუფებისათვის ვარჯიშების ორგანიზება და შესაბამისი პირობების შექმნა; – გაერთიანების შეუფერხებელი და გამართული ფუნქციონირებისათის საჭირო ხარჯების დაფინანსება;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კულტურული ღონისძიებებისა და ორგანიზაციების დაფინანსება</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 xml:space="preserve">აღნიშნული პროგრამის მიზანია მუნიციპალიტეტში კულტურული ტრადიციების მხარდაჭერა, განვითერაბა და მოსახლეობის კულტურული დონის ამაღლება,ახალგაზრდობის გააქტიურება და მუნიციპალიტეტის ყოველდღიურ სამოქალაქო აქტივობებში მეტი ჩართვა, ახალგაზრდული ინიციატივების წახალისება. მათი კულტურული ცხოვრების გამრავალფეროვნება, ხელოვანთა შემოქმედებითი ზრდის ხელშეწყობა. პროგრამის ფარგლებში დაფინანსდება კულტურის სახლები, ბიბლიოთეკები და სახელოვნებო სკოლები, მუზეუმი. მუნიციპალიტეტის კულტურული ტრადიციების დაცვის მიზნით გაგრძელდება სხვადასხვა კულტურული ობიექტებისა და ღონისძიებების ფინანსური მხარდაჭერა.  </w:t>
      </w:r>
      <w:r w:rsidRPr="00754CDD">
        <w:rPr>
          <w:rFonts w:ascii="Sylfaen" w:hAnsi="Sylfaen" w:cs="Sylfaen"/>
          <w:color w:val="333333"/>
          <w:lang w:val="ka-GE"/>
        </w:rPr>
        <w:tab/>
        <w:t>მათ შორის, სადღესასწაულო დღეებში სხვადასხვა გასართობი და სანახაობრივი პროგრამების გამართვა. კულტურისა და ხელოვნების ცენტრში გაერთიანებულები არიან ,,თავისუფალი თეატრი“; ბავშვთა ქორეოგრაფიული ანსამბლი ,,სამცხე“და ქართული ხალხური ანსამბლი ,,წუნდა“, რომლებიც ცდილობენ აღმოაჩინიონ ნიჭიერი ახალგაზრდები და მოახდინონ მათი პოპულარიზაცია, ასევე ინარჩუნებენ ჩვენი რეგიონისათვის დამახასიათებელ ტრადიციული ძირძველი ნაწარმოებების შენარჩუნებას.</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color w:val="333333"/>
          <w:lang w:val="ka-GE"/>
        </w:rPr>
      </w:pPr>
    </w:p>
    <w:p w:rsidR="00060FF0" w:rsidRPr="00754CDD" w:rsidRDefault="00060FF0" w:rsidP="00852FE4">
      <w:pPr>
        <w:numPr>
          <w:ilvl w:val="0"/>
          <w:numId w:val="93"/>
        </w:numPr>
        <w:spacing w:after="0" w:line="240" w:lineRule="auto"/>
        <w:ind w:left="0" w:firstLine="360"/>
        <w:contextualSpacing/>
        <w:jc w:val="both"/>
        <w:rPr>
          <w:rFonts w:ascii="Sylfaen" w:hAnsi="Sylfaen" w:cs="Sylfaen"/>
          <w:color w:val="333333"/>
          <w:lang w:val="ka-GE"/>
        </w:rPr>
      </w:pPr>
      <w:r w:rsidRPr="00754CDD">
        <w:rPr>
          <w:rFonts w:ascii="Sylfaen" w:hAnsi="Sylfaen" w:cs="Sylfaen"/>
          <w:b/>
          <w:lang w:val="ka-GE"/>
        </w:rPr>
        <w:t>ახალგაზრდული ორგანიზაციების ხელშეწყობა</w:t>
      </w:r>
    </w:p>
    <w:p w:rsidR="00060FF0" w:rsidRPr="00754CDD" w:rsidRDefault="00060FF0" w:rsidP="00060FF0">
      <w:pPr>
        <w:pStyle w:val="ListParagraph"/>
        <w:tabs>
          <w:tab w:val="left" w:pos="0"/>
          <w:tab w:val="left" w:pos="108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lastRenderedPageBreak/>
        <w:t>აღნიშნული პროგრამის ფარგლებში მუნიციპალიტეტში ახალგაზრდული პოლიტიკის განვითარების მიზნით, მოხდება წარჩინებული ახალგაზრდებისათვის სხვადასხვა სახის ინტელექტუალური და შემეცნებითი პროექტების ფინანსური მხარდაჭერა; გასართობი და შემოქმედებითი აქტივობების ორგანიზება, დედისა და ქალთა საერთაშორისო დღე;  მოსწავლე-ახალგაზრდობის სემინარ ტრენინგების ორგანიზება; ინტელექტუალური მედიაპროექტი „ეტალონი“ – გასვლითი არასატელევიზიო ფორმატის ინტელექტუალურ კონკურს „ეტალონში“ მონაწილეობა; საქართველოს მასშტაბით გამართული ფოლკლორულ და საესტრადო კონკურსებსა და ფესტივალებზე შემოქმედებითი კოლექტივების ტრანსპორტირება; სხადასხვა ადგილობრივი თუ რესპუბლიკურ ფესტივალებში მუნიციპალიტეტის ახალგაზრდული შემოქმედებითი ჯგუფების ჩართულობა, ჯგუფების სხვადასხვა ადგილობრივი ღონისძიებების ორგანიზება. წარჩინებული ახალგაზრდებისათვის სხვადასხვა სახის წამახალისებელი ფინანსური მხარდაჭერა; ღონისძიების მიზანია ახალგაზრდების მოტივაციის გაზრდა, საგანმანათლებლო ღონისძიებებში აქტიური ჩართვა და წახალისება; გასართობი და შემოქმედებითი აქტივობების ორგანიზება და გამარჯვებული კონკურსანტების დაჯილდოვება;</w:t>
      </w:r>
    </w:p>
    <w:p w:rsidR="00060FF0" w:rsidRPr="00754CDD" w:rsidRDefault="00060FF0" w:rsidP="00852FE4">
      <w:pPr>
        <w:numPr>
          <w:ilvl w:val="0"/>
          <w:numId w:val="93"/>
        </w:numPr>
        <w:spacing w:after="0" w:line="240" w:lineRule="auto"/>
        <w:ind w:left="0" w:firstLine="360"/>
        <w:contextualSpacing/>
        <w:jc w:val="both"/>
        <w:rPr>
          <w:rFonts w:ascii="Sylfaen" w:hAnsi="Sylfaen" w:cs="Sylfaen"/>
          <w:b/>
          <w:lang w:val="ka-GE"/>
        </w:rPr>
      </w:pPr>
      <w:r w:rsidRPr="00754CDD">
        <w:rPr>
          <w:rFonts w:ascii="Sylfaen" w:hAnsi="Sylfaen" w:cs="Sylfaen"/>
          <w:b/>
          <w:lang w:val="ka-GE"/>
        </w:rPr>
        <w:t>რელიგია</w:t>
      </w:r>
    </w:p>
    <w:p w:rsidR="00060FF0" w:rsidRPr="00754CDD" w:rsidRDefault="00060FF0" w:rsidP="00060FF0">
      <w:pPr>
        <w:pStyle w:val="ListParagraph"/>
        <w:tabs>
          <w:tab w:val="left" w:pos="1080"/>
        </w:tabs>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მუნიციპალიტეტის ტერიტორიაზე არსებული ეკლესია 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w:t>
      </w:r>
    </w:p>
    <w:p w:rsidR="00060FF0" w:rsidRPr="00754CDD" w:rsidRDefault="00060FF0" w:rsidP="00060FF0">
      <w:pPr>
        <w:pStyle w:val="ListParagraph"/>
        <w:spacing w:after="0" w:line="240" w:lineRule="auto"/>
        <w:jc w:val="both"/>
        <w:rPr>
          <w:rFonts w:ascii="Sylfaen" w:hAnsi="Sylfaen"/>
          <w:b/>
          <w:u w:color="FF0000"/>
          <w:lang w:val="ka-GE"/>
        </w:rPr>
      </w:pPr>
      <w:r w:rsidRPr="00754CDD">
        <w:rPr>
          <w:rFonts w:ascii="Sylfaen" w:eastAsia="Sylfaen" w:hAnsi="Sylfaen" w:cs="Sylfaen"/>
          <w:b/>
          <w:color w:val="000000"/>
          <w:lang w:val="ka-GE"/>
        </w:rPr>
        <w:t xml:space="preserve">ჯანმრთელობის დაცვა და სოციალური უზრუნველყოფა  </w:t>
      </w:r>
    </w:p>
    <w:p w:rsidR="00060FF0" w:rsidRPr="00754CDD" w:rsidRDefault="00060FF0" w:rsidP="00060FF0">
      <w:pPr>
        <w:spacing w:line="240" w:lineRule="auto"/>
        <w:jc w:val="both"/>
        <w:rPr>
          <w:rFonts w:ascii="Sylfaen" w:hAnsi="Sylfaen" w:cs="Sylfaen"/>
          <w:color w:val="333333"/>
          <w:lang w:val="ka-GE"/>
        </w:rPr>
      </w:pPr>
      <w:r w:rsidRPr="00754CDD">
        <w:rPr>
          <w:rFonts w:ascii="Sylfaen" w:hAnsi="Sylfaen" w:cs="Sylfaen"/>
          <w:color w:val="333333"/>
          <w:lang w:val="ka-GE"/>
        </w:rPr>
        <w:t xml:space="preserve">მოსახლეობის ჯანმრთელობის დაცვის ხელშეწყობა და მათი სოციალური დაცვა ერთ-ერთ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დახმარებით უზრუნველყოფას.  </w:t>
      </w:r>
    </w:p>
    <w:p w:rsidR="00060FF0" w:rsidRPr="00754CDD" w:rsidRDefault="00060FF0" w:rsidP="00852FE4">
      <w:pPr>
        <w:pStyle w:val="ListParagraph"/>
        <w:numPr>
          <w:ilvl w:val="0"/>
          <w:numId w:val="94"/>
        </w:numPr>
        <w:tabs>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მოსახლეობის ჯანმრთელობის დაცვა</w:t>
      </w:r>
    </w:p>
    <w:p w:rsidR="00060FF0" w:rsidRPr="00754CDD" w:rsidRDefault="00060FF0" w:rsidP="00060FF0">
      <w:pPr>
        <w:pStyle w:val="ListParagraph"/>
        <w:tabs>
          <w:tab w:val="left" w:pos="1080"/>
        </w:tabs>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პრიორიტეტის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ღონისძიების განხორციელება, კერძოდ: გადამდებ დავადებათა ზედამხედველობა და კონტროლის ღონისძიებები; იმუნოპროფილაქტიკის ლოჯისტიკის უზრუნველყოფა; პრევენციული კონტროლის ღონისძიებები; დაავადების დიაგნოსტიკა, პროფილაქტიკური მკურნალობა.</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სოციალური უზრუნველყოფა</w:t>
      </w:r>
    </w:p>
    <w:p w:rsidR="00060FF0" w:rsidRPr="00754CDD" w:rsidRDefault="00060FF0" w:rsidP="00060FF0">
      <w:pPr>
        <w:pStyle w:val="ListParagraph"/>
        <w:tabs>
          <w:tab w:val="left" w:pos="1080"/>
        </w:tabs>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ასპინძის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w:t>
      </w:r>
    </w:p>
    <w:p w:rsidR="00060FF0" w:rsidRPr="00754CDD" w:rsidRDefault="00060FF0" w:rsidP="00060FF0">
      <w:pPr>
        <w:pStyle w:val="ListParagraph"/>
        <w:tabs>
          <w:tab w:val="left" w:pos="1080"/>
        </w:tabs>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უზრუნველყოფილი იქნება მოქალაქეთა ჯანდაცვის მომსახურებაზე ხელმისაწვდომობა, ონკოლოგიურ დაავადებათა ადრეული ფორმების დიაგნოსტიკა, პრევენცია და მკურნალობა. შშმ პირების სოციალურ-ეკონომიკური და მორალური მხარდაჭერა. ჰეპატიტების დიაგნოსტირება და მკურნალობის მონიტორინგის თანადაფინანსება. შშმ სტატუსის ბავშვთა და ვეტერანთა საკურორტო სამკურნალო რეაბილიტაცია. ახალშობილთა ბავშვთა განვითარების შეფერხების პრევენცია და რეაბილიტაცია. ჰემოდიალეზის ცენტრის პაციენტთა და ლეიკემიით დაავადებულ ბავშვთა მატერიალური დახმარება. ღვიძლისა და ძვლის ტვინის ტრანსპლანტაციის საჭიროების მქონე პირთა დახმარება. მოქალაქეთა ინდივიდუალური სამედიცინო დახმარება. მზრუნველობა მოკლებულთა უფასო კვების დაფინანსება.</w:t>
      </w: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ახალციხის მუნიციპალიტეტის პრიორიტეტები </w:t>
      </w:r>
    </w:p>
    <w:p w:rsidR="00060FF0" w:rsidRPr="00754CDD" w:rsidRDefault="00060FF0" w:rsidP="00060FF0">
      <w:pPr>
        <w:spacing w:line="240" w:lineRule="auto"/>
        <w:ind w:firstLine="360"/>
        <w:jc w:val="both"/>
        <w:rPr>
          <w:rFonts w:ascii="Sylfaen" w:hAnsi="Sylfaen" w:cs="Sylfaen"/>
          <w:b/>
          <w:lang w:val="ka-GE"/>
        </w:rPr>
      </w:pPr>
      <w:r w:rsidRPr="00754CDD">
        <w:rPr>
          <w:rFonts w:ascii="Sylfaen" w:hAnsi="Sylfaen" w:cs="Sylfaen"/>
          <w:b/>
          <w:lang w:val="ka-GE"/>
        </w:rPr>
        <w:t>ინფრასტრუქტურის მშენებლობა და რეაბილიტაცია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 xml:space="preserve">ახალციხის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აქედან გამომდინარე 2019 წლის განმავლობაში გაგრძელდება საგზაო ინფრასტრუქტურის მშენებლობა-რეაბილიტაცია, დასასვენებელი პარკების, სკვერების და საცხოვრებელი კორპუსების კეთილმოწყობა. მუნიციპალური </w:t>
      </w:r>
      <w:r w:rsidRPr="00754CDD">
        <w:rPr>
          <w:rFonts w:ascii="Sylfaen" w:hAnsi="Sylfaen" w:cs="Sylfaen"/>
          <w:color w:val="333333"/>
          <w:lang w:val="ka-GE"/>
        </w:rPr>
        <w:lastRenderedPageBreak/>
        <w:t>ინფრასტრუქტურის მშენებლობისა და რეაბილიტაციის გარდა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საგზაო ინფრასტრუქტურის რეაბილიტაცია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უნიციპალიტეტის მთელ ტერიტორიაზე არსებული გზების მოწესრიგება, ორმულების ამოვსება, გზის ახალი მონაკვეთების მოწყობა, სანიაღვრე არხების გაწმენდა და ახლის მოწყობა, პროგრამის ფარგლებში გათვალისწინებულია ქუჩების დაგვა-დასუფთავება, საყოფაცხოვრებო, მყარი და დიდი ზომის ნარჩენების, ქუჩების მონახვეტის შეგროვება და ნაგავსაყრელ პოლიგონამდე ტრანსპორტირება; თოვლცვენის დროს გზების  გაწმენდისა და ტექნიკური მარილის მოყრის სამუშაოების ორგანიზება, რაც უზრუნველყოფს ტრანსპორტის და ფეხით მოსიარულეთა უსაფრთხო გადაადგილებას;  მატერიალურ-ტექნიკური ბაზის გაუმჯობესება და სხვა ღონისძიებები.</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კომუნალური ინფრასტრუქტურის მშენებლობა და რეაბილიტაცია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ახალციხის მუნიციპალიტეტის მერიაში შემავალი ქალაქებისა და სოფლების განათების ქსელის, სასმელი წყლის სისტემების მაგისტრალების და სათავე-ნაგებობების მშენებლობა-რეაბილიტაცია, ასევე ახალციხის მუნიციპალიტეტის ტერიტორიაზე დაგვა დასუფთავება და მყარი ნარჩენების გატანა. პროგრამის ფარგლებში მოხდება ახალციხის მუნიციპალიტეტის სამოქმედო ტერიტორიაზე არსებული სარწყავი სისტემების აღგენა რეაბილიტაცია და მოქმედი სარწყავი სისტემების მოვლა-შენახვა, ასევე განხორციელდება ახალციხის მუნიციპალიტეტში სტიქიის შედეგად დაზიანებული ნაპირსამაგრი სამუშაოები.</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კეთილმოწყობის ღონისძიებები</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 xml:space="preserve">პროგრამის მიზანია მუნიციპალიტეტში შემავალ ქალაქებსა და სოფლებში განსახორციელებელი პროექტებისათვის საპროექტო დოკუმენტაციის შეძენა, მრავალსართულიანი საცხოვრებელი სახლების ფასადების, სადარბაზოების და ლიფტების რესტავრაცია, პარკებისა და სკვერების მშენებლობა-რეაბილიტაცია, სპორტული მოედნებისა და დარბაზების მოწყობა-რეაბილიტაცია, სახლების და სახურავების მოწყობა-რეაბილიტაცია, სასაფლაოების მიმდებარე ტერიტორიების ინფრასტუქტურის მოწყობა, კერძოდ, ხორციელდება ახალციხის მუნიციპალიტეტში შემავალ სოფლებში, ქ. ახალციხეში და ქ. ვალეში ადმინისტრაციული შენობების, სოფლის სახლების, ამბულატორიული შენობების, რიტუალების სახლების და სხვათა მოწყობა-რეაბილიტაცია. ასევე მრავალბინიანი საცხოვრებელი სახლების (კორპუსების) გადახურვა, მუნიციპალიტეტის  ტერიტორიაზე არსებული სასაფლაოების შემოღობვა, აღგენა- რეაბილიტაცია და  მოვლა-შენახვა. </w:t>
      </w:r>
    </w:p>
    <w:p w:rsidR="00060FF0" w:rsidRPr="00754CDD" w:rsidRDefault="00060FF0" w:rsidP="00060FF0">
      <w:pPr>
        <w:pStyle w:val="ListParagraph"/>
        <w:tabs>
          <w:tab w:val="left" w:pos="0"/>
          <w:tab w:val="left" w:pos="851"/>
        </w:tabs>
        <w:spacing w:after="0" w:line="240" w:lineRule="auto"/>
        <w:ind w:left="360"/>
        <w:rPr>
          <w:rFonts w:ascii="Sylfaen" w:hAnsi="Sylfaen"/>
        </w:rPr>
      </w:pPr>
      <w:r w:rsidRPr="00754CDD">
        <w:rPr>
          <w:rFonts w:ascii="Sylfaen" w:hAnsi="Sylfaen" w:cs="Sylfaen"/>
          <w:b/>
          <w:u w:color="FF0000"/>
          <w:lang w:val="ka-GE"/>
        </w:rPr>
        <w:t xml:space="preserve">განათლება </w:t>
      </w:r>
    </w:p>
    <w:p w:rsidR="00060FF0" w:rsidRPr="00754CDD" w:rsidRDefault="00060FF0" w:rsidP="00060FF0">
      <w:pPr>
        <w:spacing w:line="240" w:lineRule="auto"/>
        <w:ind w:firstLine="450"/>
        <w:jc w:val="both"/>
        <w:rPr>
          <w:rFonts w:ascii="Sylfaen" w:hAnsi="Sylfaen" w:cs="Sylfaen"/>
          <w:color w:val="333333"/>
          <w:lang w:val="ka-GE"/>
        </w:rPr>
      </w:pPr>
      <w:r w:rsidRPr="00754CDD">
        <w:rPr>
          <w:rFonts w:ascii="Sylfaen" w:hAnsi="Sylfaen" w:cs="Sylfaen"/>
          <w:color w:val="333333"/>
          <w:lang w:val="ka-GE"/>
        </w:rPr>
        <w:t>ახალციხის მუნიციპალიტეტის მომავალი თაობების აღზრდაში დაწყებითი და ზოგადი განათლების გარდა, მნიშვნელოვანი როლი ენიჭება სკოლამდელ განათლებას, რაც მუნიციპალიტეტის საკუთარ უფლებამოსილებებს განეკუთვნება და შესაბამისად ერთ-ერთ პრიორიტეტს წარმოადგენს, რომლის ფარგლებშიც განხორციელდება საბავშვო ბაგა-ბაღების გამართული ფუნქციონირებისათვის საჭირო ყველა ღონისძიება, მათი რეაბილიტაცია და ინვენტარით უზრუნველყოფა.   მუნიციპალიტეტი უზრუნველყოფს საბავშვო ბაღების საქართველოს მოქმედი კანონმდებლობით დადგენილ სტანდარტებთან მიახლოებული ფუნქციონირებისთვის საჭირო ხარჯების დაფინანსებას. ახალციხის მუნიციპალიტეტში ამ ეტაპზე ფუნქციონირებს 27 საბავშვო ბაღი.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w:t>
      </w:r>
    </w:p>
    <w:p w:rsidR="00060FF0" w:rsidRPr="00754CDD" w:rsidRDefault="00060FF0" w:rsidP="00060FF0">
      <w:pPr>
        <w:spacing w:line="240" w:lineRule="auto"/>
        <w:ind w:firstLine="450"/>
        <w:jc w:val="both"/>
        <w:rPr>
          <w:rFonts w:ascii="Sylfaen" w:hAnsi="Sylfaen" w:cs="Sylfaen"/>
          <w:b/>
          <w:u w:color="FF0000"/>
          <w:lang w:val="ka-GE"/>
        </w:rPr>
      </w:pPr>
      <w:r w:rsidRPr="00754CDD">
        <w:rPr>
          <w:rFonts w:ascii="Sylfaen" w:hAnsi="Sylfaen" w:cs="Sylfaen"/>
          <w:b/>
          <w:u w:color="FF0000"/>
          <w:lang w:val="ka-GE"/>
        </w:rPr>
        <w:t xml:space="preserve">კულტურა, რელიგია, ახალგაზრდობის ხელშეწყობა და სპორტი </w:t>
      </w:r>
    </w:p>
    <w:p w:rsidR="00060FF0" w:rsidRPr="00754CDD" w:rsidRDefault="00060FF0" w:rsidP="00060FF0">
      <w:pPr>
        <w:spacing w:line="240" w:lineRule="auto"/>
        <w:ind w:firstLine="450"/>
        <w:jc w:val="both"/>
        <w:rPr>
          <w:rFonts w:ascii="Sylfaen" w:hAnsi="Sylfaen" w:cs="Sylfaen"/>
          <w:color w:val="333333"/>
          <w:lang w:val="ka-GE"/>
        </w:rPr>
      </w:pPr>
      <w:r w:rsidRPr="00754CDD">
        <w:rPr>
          <w:rFonts w:ascii="Sylfaen" w:hAnsi="Sylfaen" w:cs="Sylfaen"/>
          <w:color w:val="333333"/>
          <w:lang w:val="ka-GE"/>
        </w:rPr>
        <w:lastRenderedPageBreak/>
        <w:t>მუნიციპალიტეტი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და სპორტული ორგანიზაციებისა და ღონისძიებების ფინანსურ მხარდაჭერას.</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spacing w:line="240" w:lineRule="auto"/>
        <w:ind w:firstLine="360"/>
        <w:jc w:val="both"/>
        <w:rPr>
          <w:rFonts w:ascii="Sylfaen" w:hAnsi="Sylfaen" w:cs="Sylfaen"/>
          <w:color w:val="333333"/>
        </w:rPr>
      </w:pPr>
      <w:r w:rsidRPr="00754CDD">
        <w:rPr>
          <w:rFonts w:ascii="Sylfaen" w:hAnsi="Sylfaen" w:cs="Sylfaen"/>
          <w:color w:val="333333"/>
          <w:lang w:val="ka-GE"/>
        </w:rPr>
        <w:t xml:space="preserve">პროგრამის ფარგლებში ხდება  კულტურის დაწესებულებების გაერთიანების, 5 ბიბლიოთეკის, 4 კულტურის სახლის, 10 ახალგაზრდული ცენტრის და ერთი სკოლა-მუზეუმის ფინანსური მხარდაჭერა, ასევე მესხეთის სახელმწიფო თეატრისა და თოჯინების თეატრის ფინანსური მხარდაჭერა, რაც გამოიხატება მუნიციპალიტეტის მიერ დაკვეთილი  სპექტაკლების დაფინანსებით და ღონისძიების თანადაფინანსებით. განხორციელდება ახალციხის, ვალეს და აწყურის სამუსიკო სკლოების, ახალციხის სამხატვრო სკოლის, ა(ა)იპ ქ.ახალციხის ტბისა და ა(ა)იპ - ახალციხის ციხის დაფინანსება. </w:t>
      </w:r>
      <w:r w:rsidRPr="00754CDD">
        <w:rPr>
          <w:rFonts w:ascii="Sylfaen" w:hAnsi="Sylfaen" w:cs="Sylfaen"/>
          <w:lang w:val="ka-GE"/>
        </w:rPr>
        <w:t> </w:t>
      </w:r>
      <w:r w:rsidRPr="00754CDD">
        <w:rPr>
          <w:rFonts w:ascii="Sylfaen" w:hAnsi="Sylfaen" w:cs="Sylfaen"/>
          <w:color w:val="333333"/>
          <w:lang w:val="ka-GE"/>
        </w:rPr>
        <w:t>ასევე განხორციელდება ,,არტ–გენის“ ფესტივალის, დედაენის დღისადმი მიძღვნილი, 9 მაისის დღესასწაულის დღისადმი მიძღვნილი, ბავშვთა დაცვის საერთაშორისო დღისადმი მიძღვნილი, შოთა რუსთაველის დღისადმი მიძღვნილი, შობა- ახალი წლის და სხვა ღონისძიებების მოწყობა.</w:t>
      </w:r>
      <w:r w:rsidRPr="00754CDD">
        <w:rPr>
          <w:rFonts w:ascii="Sylfaen" w:hAnsi="Sylfaen" w:cs="Sylfaen"/>
          <w:color w:val="333333"/>
        </w:rPr>
        <w:t xml:space="preserve"> </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პროგრამის მიზანია ახალგაზრდებში სპორტის პოპულარიზაცია და განვითარება, პერსპექტიული სპორტსმენების აღზრდა და ჯანსაღი ცხოვრების წესის დამკვიდრება. მუნიციპალიტეტში ფუნქციონირებს ა(ა)იპ ახალციხის სასპორტო სკოლა, სადაც შეისწავლება შემდეგი სპორტის სახეობები: მძლეოსნობა, ძალოსნობა, კრივი, ფეხბურთი, ჭადრაკი, რაგბი, თავისუფალი ჭიდაობა, კიგბოქსინგი, ველოსპორტი და კალათბურთი,  ასევე - ა(ა)იპ ახალციხის მძლეოსნობის სპორტული კლუბი. მძლეოსნობაში ფუნქციონირებს სამი ასაკობრივი ჯგუფი.</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 xml:space="preserve"> საზოგადოებრივი და ახალგაზრდული ორგანიზაციების ხელშეწყობა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დაფინანსდება სპორტული, ინტელექტუალური და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w:t>
      </w:r>
    </w:p>
    <w:p w:rsidR="00060FF0" w:rsidRPr="00754CDD" w:rsidRDefault="00060FF0" w:rsidP="00060FF0">
      <w:pPr>
        <w:pStyle w:val="ListParagraph"/>
        <w:spacing w:after="0" w:line="240" w:lineRule="auto"/>
        <w:ind w:left="360"/>
        <w:jc w:val="both"/>
        <w:rPr>
          <w:rFonts w:ascii="Sylfaen" w:hAnsi="Sylfaen"/>
          <w:b/>
          <w:u w:color="FF0000"/>
          <w:lang w:val="ka-GE"/>
        </w:rPr>
      </w:pPr>
      <w:r w:rsidRPr="00754CDD">
        <w:rPr>
          <w:rFonts w:ascii="Sylfaen" w:eastAsia="Sylfaen" w:hAnsi="Sylfaen" w:cs="Sylfaen"/>
          <w:b/>
          <w:color w:val="000000"/>
          <w:lang w:val="ka-GE"/>
        </w:rPr>
        <w:t xml:space="preserve">ჯანმრთელობის დაცვა და სოციალური უზრუნველყოფა  </w:t>
      </w:r>
    </w:p>
    <w:p w:rsidR="00060FF0" w:rsidRPr="00754CDD" w:rsidRDefault="00060FF0" w:rsidP="00060FF0">
      <w:pPr>
        <w:pStyle w:val="ListParagraph"/>
        <w:spacing w:line="240" w:lineRule="auto"/>
        <w:ind w:left="0" w:firstLine="360"/>
        <w:jc w:val="both"/>
        <w:rPr>
          <w:rFonts w:ascii="Sylfaen" w:eastAsia="Sylfaen" w:hAnsi="Sylfaen"/>
          <w:color w:val="000000"/>
          <w:lang w:val="ka-GE"/>
        </w:rPr>
      </w:pPr>
      <w:r w:rsidRPr="00754CDD">
        <w:rPr>
          <w:rFonts w:ascii="Sylfaen" w:hAnsi="Sylfaen" w:cs="Sylfaen"/>
          <w:color w:val="333333"/>
          <w:lang w:val="ka-GE"/>
        </w:rPr>
        <w:t>მოსახლეობის ჯანმრთელობის დაცვის ხელშეწყობა და მათი სოციალური უზრუნველყოფა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აღნიშნული სფეროს დაფინანსებას</w:t>
      </w:r>
      <w:r w:rsidRPr="00754CDD">
        <w:rPr>
          <w:rFonts w:ascii="Sylfaen" w:eastAsia="Sylfaen" w:hAnsi="Sylfaen"/>
          <w:color w:val="000000"/>
          <w:lang w:val="ka-GE"/>
        </w:rPr>
        <w:t>.</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მოსახლეობის ჯანმრთელობის დაცვა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ქალაქის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ახალციხის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სოციალური უზრუნველყოფა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 xml:space="preserve">პროგრამა ითვალისწინებს მუნიციპალიტეტის ტერიტორიაზე რეგისტრირებული და ამავე დროს ფაქტობრივად მცხოვრები მოსახლეობის სხვადასხვა კატეგორიებისთვის გარკვეული შეღავათებითა და </w:t>
      </w:r>
      <w:r w:rsidRPr="00754CDD">
        <w:rPr>
          <w:rFonts w:ascii="Sylfaen" w:hAnsi="Sylfaen" w:cs="Sylfaen"/>
          <w:color w:val="333333"/>
          <w:lang w:val="ka-GE"/>
        </w:rPr>
        <w:lastRenderedPageBreak/>
        <w:t>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ეკონომიკურ სიდუხჭირეში მყოფი ოჯახების  კვებით  უზრუნველყოფას.  დემოგრაფიული მდგომარეობის გაუმჯობესების მიზნით ახალშობილთა  ოჯახების და შეჭირვებული დედების  დახმარებას, შშმ პირთა, 2012 წელს აწყურში მომხდარი მეწყერის შედეგად დაზარალებულთა, სამუსიკო სკოლებში სხვადასხვა კატეგორიის ოჯახების შვილთა სწავლის დაფინანსებას  და სხვა სოციალურ ღონისძიებებს; ასევე ჯანდაცვის სფეროში მოსახლეობის სამედიცინო გამოკვლევების, გეგმიური და ურგენტული ოპერაციების და სხვა სამედიცინო მომსახურების დაფინანსებას, რომლებიც მთლიანობაში უზრუნველყოფენ  მუნიციპალიტეტის მოსახლეობის სოციალური და ჯანმრთელობის მდგომარეობის გაუმჯობესებას. მე-2 მსოფლიო ომის ვეტერანთა, საქართველოს ტერიტორიული მთლიანობისა და სხვა ტერიტორიული ბრძოლების შედეგად დაზარალებულ შშმ პირთა და აღნიშნულ ბრძოლებში გარდაცვლილთა ოჯახების ერთჯერად სოციალურ დახმარებას ფულადი ფორმით, ასევე დევნილთა დახმარებას სასურსათო პაკეტებით, მათი საყოფაცხოვრებო პირობების გაუმჯობესების მიზნით. ქვეპროგრამის ფარგლებში ასევე გათვალისწინებულია დევნილთა, სამშობლოს დაცვისას დაღუპულთა და ომის შემდეგ მიმდინარე საანგარიშო წელს გარდაცვლილ მეომართა დაკრძალვის ხარჯების ანაზღაურება.</w:t>
      </w: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ახალქალაქის მუნიციპალიტეტის პრიორიტეტები </w:t>
      </w:r>
    </w:p>
    <w:p w:rsidR="00060FF0" w:rsidRPr="00754CDD" w:rsidRDefault="00060FF0" w:rsidP="00060FF0">
      <w:pPr>
        <w:spacing w:line="240" w:lineRule="auto"/>
        <w:ind w:firstLine="360"/>
        <w:jc w:val="both"/>
        <w:rPr>
          <w:rFonts w:ascii="LitNusx" w:hAnsi="LitNusx"/>
        </w:rPr>
      </w:pPr>
      <w:r w:rsidRPr="00754CDD">
        <w:rPr>
          <w:rFonts w:ascii="Sylfaen" w:hAnsi="Sylfaen" w:cs="Sylfaen"/>
          <w:b/>
          <w:lang w:val="ka-GE"/>
        </w:rPr>
        <w:t>ინფრასტრუქტურის მშენებლობა და რეაბილიტაცია</w:t>
      </w:r>
    </w:p>
    <w:p w:rsidR="00060FF0" w:rsidRPr="00754CDD" w:rsidRDefault="00060FF0" w:rsidP="00060FF0">
      <w:pPr>
        <w:pStyle w:val="ListParagraph"/>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პრიორიტეტის ფარგლებში გაგრძელდება საგზაო ინფრასტრუქტურის მშენებლობა-რეაბილიტაცია, მაღალსართულიანი საცხოვრებელი კორპუსების ეზოების კეთილმოწყობა, ასევე, პრიორიტეტის ფარგლებში განხორციელდება არსებული ინფრასტრუქტურის მოვლა შენახვა და მის ექსპლოატაციასთან დაკავშირებული ხარჯების დაფინანსდება.</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საგზაო ინფრასტრუქტურის მშენებლობა და რეაბილიტაცია</w:t>
      </w:r>
    </w:p>
    <w:p w:rsidR="00060FF0" w:rsidRPr="00754CDD" w:rsidRDefault="00060FF0" w:rsidP="00060FF0">
      <w:pPr>
        <w:pStyle w:val="ListParagraph"/>
        <w:spacing w:line="240" w:lineRule="auto"/>
        <w:ind w:left="0" w:firstLine="360"/>
        <w:jc w:val="both"/>
        <w:rPr>
          <w:rFonts w:ascii="Sylfaen" w:hAnsi="Sylfaen" w:cs="Sylfaen"/>
          <w:color w:val="333333"/>
          <w:lang w:val="ka-GE"/>
        </w:rPr>
      </w:pPr>
      <w:r w:rsidRPr="00754CDD">
        <w:rPr>
          <w:rFonts w:ascii="Sylfaen" w:hAnsi="Sylfaen" w:cs="Sylfaen"/>
          <w:color w:val="333333"/>
          <w:lang w:val="ka-GE"/>
        </w:rPr>
        <w:t xml:space="preserve">პროგრამის ფარგლებში განხორციელდება მუნიციპალიტეტში არსებული რეაბილიტირებული ცენტრალური გზების მდგომარეობის შენარჩუნება. 2019 წელს დაგეგმილია ქ. ახალქალაქის ქუჩების ორმოული შეკეთება. ახალქალაქის მუნიციპალიტეტის სოფლების გზების გაწმენდა თოვლისაგან ახალი/მეორე მნიშვნელობის გზებისა და შიდაკვარტალური მისასვლელი გზების რეაბილიტაცია. რეაბილიტაციის შემდგომ ქუჩების მდგომარეობა გაუმჯობესდება, მოსახლეობა ისარგებლებს სუფთა და მოხერხებული გზებით, იმოძრავებს კომფორტულად.  </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კომუნალური ინფრასტრუქტურის რეაბილიტაცია</w:t>
      </w:r>
    </w:p>
    <w:p w:rsidR="00060FF0" w:rsidRPr="00754CDD" w:rsidRDefault="00060FF0" w:rsidP="00060FF0">
      <w:pPr>
        <w:pStyle w:val="ListParagraph"/>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წყალმომარაგების პრობლემა მნიშვნელოვანი საკითხია მუნიციპალიტეტისათვის. სარებილიტაციო სამუშაოები ჩაუტარდება ახალქალაქის მუნიციპალიტეტის სოფ. ხორენიას და სოფ. ვარევანის სასმელი წყლის წყალსადენ სისტემებს. განხორციელდება სარწყავი წყალსაქაჩი არხების რეაბილიტაცია და გაწმენდა.</w:t>
      </w:r>
    </w:p>
    <w:p w:rsidR="00060FF0" w:rsidRPr="00754CDD" w:rsidRDefault="00060FF0" w:rsidP="00060FF0">
      <w:pPr>
        <w:pStyle w:val="ListParagraph"/>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პროგრამის ფარგლებში 2019 წელს ახალქალაქის ქუჩებზე დაგეგმილია გარე განათების ქსელის გაფართოება და მათი მოვლა-შენახვისა და ელ.ენერგიის მომსახურების ხარჯის დაფინანსება.  მუნიციპალიტეტის ერთ-ერთ მთავარ ფუნქციას წარმოადგენს სანიტარული მდგომარეობის გაუმჯობესების უზრუნველყოფა, შესაბამისად პროგრამის ფარგლებში გათვალისწინებულია მუნიციპალიტეტის ყოველდღიური დაგვა–დასუფთავება და ნარჩენების გატანა, გარე ქსელის ბუნკერების საყოფაცხოვრებო ნარჩენებისგან გათავისუფლება.</w:t>
      </w:r>
    </w:p>
    <w:p w:rsidR="00060FF0" w:rsidRPr="00754CDD" w:rsidRDefault="00060FF0" w:rsidP="00060FF0">
      <w:pPr>
        <w:spacing w:line="240" w:lineRule="auto"/>
        <w:ind w:firstLine="360"/>
        <w:jc w:val="both"/>
        <w:rPr>
          <w:rFonts w:ascii="Sylfaen" w:hAnsi="Sylfaen" w:cs="Sylfaen"/>
          <w:b/>
          <w:lang w:val="ka-GE"/>
        </w:rPr>
      </w:pPr>
      <w:r w:rsidRPr="00754CDD">
        <w:rPr>
          <w:rFonts w:ascii="Sylfaen" w:hAnsi="Sylfaen" w:cs="Sylfaen"/>
          <w:b/>
          <w:lang w:val="ka-GE"/>
        </w:rPr>
        <w:t>განათლება</w:t>
      </w:r>
    </w:p>
    <w:p w:rsidR="00060FF0" w:rsidRPr="00754CDD" w:rsidRDefault="00060FF0" w:rsidP="00060FF0">
      <w:pPr>
        <w:pStyle w:val="ListParagraph"/>
        <w:spacing w:line="240" w:lineRule="auto"/>
        <w:ind w:left="0" w:firstLine="360"/>
        <w:jc w:val="both"/>
        <w:rPr>
          <w:rFonts w:ascii="Sylfaen" w:hAnsi="Sylfaen" w:cs="Sylfaen"/>
          <w:color w:val="333333"/>
          <w:lang w:val="ka-GE"/>
        </w:rPr>
      </w:pPr>
      <w:r w:rsidRPr="00754CDD">
        <w:rPr>
          <w:rFonts w:ascii="Sylfaen" w:hAnsi="Sylfaen" w:cs="Sylfaen"/>
          <w:color w:val="333333"/>
          <w:lang w:val="ka-GE"/>
        </w:rPr>
        <w:lastRenderedPageBreak/>
        <w:t>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 მუნიციპალიტეტში ამ ეტაპზე ფუნქციონირებს საბავშვო ბაღების გაერთიანება, სადაც დაწყებით განათლებას იღებს 1050-ზე მეტი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მასწავლებელთა, აღმზრდელთა ხელფასებს, კვებისა და  სხვა მიმდინარე ხარჯებს. ასევე ხორციელდება არსებული ბაღების რეაბილიტაცია.</w:t>
      </w:r>
    </w:p>
    <w:p w:rsidR="00060FF0" w:rsidRPr="00754CDD" w:rsidRDefault="00060FF0" w:rsidP="00060FF0">
      <w:pPr>
        <w:pStyle w:val="ListParagraph"/>
        <w:spacing w:line="240" w:lineRule="auto"/>
        <w:ind w:left="0" w:firstLine="360"/>
        <w:jc w:val="both"/>
        <w:rPr>
          <w:rFonts w:ascii="Sylfaen" w:hAnsi="Sylfaen" w:cs="Sylfaen"/>
          <w:color w:val="333333"/>
          <w:lang w:val="ka-GE"/>
        </w:rPr>
      </w:pPr>
    </w:p>
    <w:p w:rsidR="00060FF0" w:rsidRPr="00754CDD" w:rsidRDefault="00060FF0" w:rsidP="00060FF0">
      <w:pPr>
        <w:pStyle w:val="ListParagraph"/>
        <w:spacing w:line="240" w:lineRule="auto"/>
        <w:ind w:left="0" w:firstLine="720"/>
        <w:jc w:val="both"/>
        <w:rPr>
          <w:rFonts w:ascii="Sylfaen" w:hAnsi="Sylfaen"/>
          <w:b/>
          <w:u w:color="FF0000"/>
          <w:lang w:val="ka-GE"/>
        </w:rPr>
      </w:pPr>
      <w:r w:rsidRPr="00754CDD">
        <w:rPr>
          <w:rFonts w:ascii="Sylfaen" w:hAnsi="Sylfaen"/>
          <w:b/>
          <w:u w:color="FF0000"/>
          <w:lang w:val="ka-GE"/>
        </w:rPr>
        <w:t>სპორტული</w:t>
      </w:r>
      <w:r w:rsidRPr="00754CDD">
        <w:rPr>
          <w:rFonts w:ascii="Sylfaen" w:hAnsi="Sylfaen"/>
          <w:b/>
          <w:u w:color="FF0000"/>
        </w:rPr>
        <w:t xml:space="preserve"> </w:t>
      </w:r>
      <w:r w:rsidRPr="00754CDD">
        <w:rPr>
          <w:rFonts w:ascii="Sylfaen" w:hAnsi="Sylfaen"/>
          <w:b/>
          <w:u w:color="FF0000"/>
          <w:lang w:val="ka-GE"/>
        </w:rPr>
        <w:t>და</w:t>
      </w:r>
      <w:r w:rsidRPr="00754CDD">
        <w:rPr>
          <w:rFonts w:ascii="Sylfaen" w:hAnsi="Sylfaen"/>
          <w:b/>
          <w:u w:color="FF0000"/>
        </w:rPr>
        <w:t xml:space="preserve"> </w:t>
      </w:r>
      <w:r w:rsidRPr="00754CDD">
        <w:rPr>
          <w:rFonts w:ascii="Sylfaen" w:hAnsi="Sylfaen"/>
          <w:b/>
          <w:u w:color="FF0000"/>
          <w:lang w:val="ka-GE"/>
        </w:rPr>
        <w:t>კულტურული</w:t>
      </w:r>
      <w:r w:rsidRPr="00754CDD">
        <w:rPr>
          <w:rFonts w:ascii="Sylfaen" w:hAnsi="Sylfaen"/>
          <w:b/>
          <w:u w:color="FF0000"/>
        </w:rPr>
        <w:t xml:space="preserve"> </w:t>
      </w:r>
      <w:r w:rsidRPr="00754CDD">
        <w:rPr>
          <w:rFonts w:ascii="Sylfaen" w:hAnsi="Sylfaen"/>
          <w:b/>
          <w:u w:color="FF0000"/>
          <w:lang w:val="ka-GE"/>
        </w:rPr>
        <w:t>ღონისძიებების</w:t>
      </w:r>
      <w:r w:rsidRPr="00754CDD">
        <w:rPr>
          <w:rFonts w:ascii="Sylfaen" w:hAnsi="Sylfaen"/>
          <w:b/>
          <w:u w:color="FF0000"/>
        </w:rPr>
        <w:t xml:space="preserve"> </w:t>
      </w:r>
      <w:r w:rsidRPr="00754CDD">
        <w:rPr>
          <w:rFonts w:ascii="Sylfaen" w:hAnsi="Sylfaen"/>
          <w:b/>
          <w:u w:color="FF0000"/>
          <w:lang w:val="ka-GE"/>
        </w:rPr>
        <w:t>ხელშეწყობა</w:t>
      </w:r>
    </w:p>
    <w:p w:rsidR="00060FF0" w:rsidRPr="00754CDD" w:rsidRDefault="00060FF0" w:rsidP="00060FF0">
      <w:pPr>
        <w:pStyle w:val="ListParagraph"/>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მუნიციპალიტეტის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შესაბამისი პირობების შექმნას, რათა ნიჭიერმა ბავშვებმა და ახალგაზრდებმა შეძლონ გამოავლინონ თავიანთი სპორტული შესაძლებლობები.</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სპორტული ღონისძიებებისა და ორგანიზაციების დაფინანსება</w:t>
      </w:r>
    </w:p>
    <w:p w:rsidR="00060FF0" w:rsidRPr="00754CDD" w:rsidRDefault="00060FF0" w:rsidP="00060FF0">
      <w:pPr>
        <w:pStyle w:val="ListParagraph"/>
        <w:tabs>
          <w:tab w:val="left" w:pos="0"/>
          <w:tab w:val="left" w:pos="99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პროგრამის ფარგლებში განხორციელდება სხვადასხვა სპორტული ორგანიზაციების  ფინანსური მხარდაჭერა, რათა მათ ჰქონდეთ შესაძლებლობა უზრუნველყონ სპორტსმენებისათვის შესაბამისი სავარჯიშო  პირობების შექმნა და ნიჭიერი სპორტსმენების წახალისება.</w:t>
      </w:r>
    </w:p>
    <w:p w:rsidR="00060FF0" w:rsidRPr="00754CDD" w:rsidRDefault="00060FF0" w:rsidP="00060FF0">
      <w:pPr>
        <w:pStyle w:val="ListParagraph"/>
        <w:tabs>
          <w:tab w:val="left" w:pos="0"/>
          <w:tab w:val="left" w:pos="99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2019  წლის განმავლობაში პროგრამის ფარგლებში გაიმართება სხვადასხვა სპორტული შეჯიბრებები და დაფინანსდება:  სპორტული ღონოსძიებები, საჭადრაკო სკოლა, სადაც სწავლობს 90-მდე მოსწავლე; სპორტული  სკოლა,  სადაც ირიცხება 198-მდე  სპორტსმენი; სპორტ კომპლექსი სადაც  470-მდე სპორტსმენია; საცურაო აუზი,  სადაც 90-მდე მოსწავლეა.</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კულტურული ღონისძიებებისა და ორგანიზაციების დაფინანსება</w:t>
      </w:r>
    </w:p>
    <w:p w:rsidR="00060FF0" w:rsidRPr="00754CDD" w:rsidRDefault="00060FF0" w:rsidP="00060FF0">
      <w:pPr>
        <w:pStyle w:val="ListParagraph"/>
        <w:tabs>
          <w:tab w:val="left" w:pos="0"/>
          <w:tab w:val="left" w:pos="990"/>
        </w:tabs>
        <w:spacing w:after="0" w:line="240" w:lineRule="auto"/>
        <w:ind w:left="0" w:firstLine="450"/>
        <w:jc w:val="both"/>
        <w:rPr>
          <w:rFonts w:ascii="Sylfaen" w:hAnsi="Sylfaen" w:cs="Sylfaen"/>
          <w:color w:val="333333"/>
          <w:lang w:val="ka-GE"/>
        </w:rPr>
      </w:pPr>
      <w:r w:rsidRPr="00754CDD">
        <w:rPr>
          <w:rFonts w:ascii="Sylfaen" w:hAnsi="Sylfaen" w:cs="Sylfaen"/>
          <w:color w:val="333333"/>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კულტურული ღონისძიებები, მათ შორის სადღესასწაულო დღეებში გასართობი და სანახაობრივი ღონისძიებები.  პროგრამის ფარგლებში დაფინანსდება: ბიბლიოთეკები, კლუბები, სახელოვნებო სკოლები, მუსიკალური  სკოლა, მუზეუმი, აშუღის სკოლა, მომავლის სახლი. დაფინანსდება ისეთი მასობრივ-ტრადიციული დღესასწაული, როგორიცაა „ ჯივანი“. ფუნქციონირებს ანსამბლი „ ჯავახკი“ , ქართული ანსამბლი „მურჯი“, საბავშვო თეატრი, საესტრადო ანსამბლი. არსებობს კლუბური გაერთიანებები მუნიციპალიტეტის 30 სოფელში, რაც ხელს უწყობს ახალგაზრდების განვითარებას, სახელოსვნებო სკოლებში 140-მდე მოსწავლე სწავლობს ხატვას, ძერწვას, კერვას, ქარგვას და სხვა მრავალ სახელოვნებო დარგს. მუსიკალურ სკოლაში სწავლობს - 170 მოსწავლე, სადაც იღებენ სრულყოფილ მუსიკალურ განათელებას, მონაწილეობენ სხვადასხვა კონცერტებსა და საერთაშორისო ფესტივალებში.</w:t>
      </w:r>
    </w:p>
    <w:p w:rsidR="00060FF0" w:rsidRPr="00754CDD" w:rsidRDefault="00060FF0" w:rsidP="00060FF0">
      <w:pPr>
        <w:pStyle w:val="ListParagraph"/>
        <w:tabs>
          <w:tab w:val="left" w:pos="1080"/>
        </w:tabs>
        <w:spacing w:line="240" w:lineRule="auto"/>
        <w:ind w:left="0" w:firstLine="360"/>
        <w:jc w:val="both"/>
        <w:rPr>
          <w:rFonts w:ascii="Sylfaen" w:eastAsia="Sylfaen" w:hAnsi="Sylfaen"/>
          <w:color w:val="000000"/>
          <w:lang w:val="ka-GE"/>
        </w:rPr>
      </w:pPr>
    </w:p>
    <w:p w:rsidR="00060FF0" w:rsidRPr="00754CDD" w:rsidRDefault="00060FF0" w:rsidP="00060FF0">
      <w:pPr>
        <w:pStyle w:val="ListParagraph"/>
        <w:spacing w:line="240" w:lineRule="auto"/>
        <w:ind w:left="0" w:firstLine="720"/>
        <w:jc w:val="both"/>
        <w:rPr>
          <w:rFonts w:ascii="Sylfaen" w:hAnsi="Sylfaen"/>
          <w:b/>
          <w:u w:color="FF0000"/>
          <w:lang w:val="ka-GE"/>
        </w:rPr>
      </w:pPr>
      <w:r w:rsidRPr="00754CDD">
        <w:rPr>
          <w:rFonts w:ascii="Sylfaen" w:hAnsi="Sylfaen"/>
          <w:b/>
          <w:u w:color="FF0000"/>
          <w:lang w:val="ka-GE"/>
        </w:rPr>
        <w:t xml:space="preserve">ჯანმრთელობის დაცვა და სოციალური უზრუნველყოფა  </w:t>
      </w:r>
    </w:p>
    <w:p w:rsidR="00060FF0" w:rsidRPr="00754CDD" w:rsidRDefault="00060FF0" w:rsidP="00060FF0">
      <w:pPr>
        <w:pStyle w:val="ListParagraph"/>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მუნიციპალიტეტის ერთ-ერთი მთავარი პრიორიტეტია.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საზოგადოების ჯანმრთელობის დაცვის მიზნით სხვადასხვა ღონისძიებები, რაც უზრუნველყოფს მოსახლეობის ჯანმრთელობის დაცვას სხვადასხვა ინფექციური დაავადებებისაგან.</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lastRenderedPageBreak/>
        <w:t>მოსახლეობის ჯანმრთელობის დაცვა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აღრიცხავა,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ქალაქის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და ეპიდსიტუაციის გაუმჯობესება;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სოციალური უზრუნველყოფა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პროგრამის ფარგლებში მუნიციპალიტეტი აფინანსებს რაიონის შეჭირვებულ მოსახლეობას, სასწრაფო გადაუდებელი დახმარების, ოპერაციებისა და მკურნალობის ხარჯების, სამედიცინო დაწესებულებამდე ტრანსპორტირების ხარჯების დასაფარად. აღნიშნული დახმარებები გაიცემა სოციალურად დაუცველ ოჯახებზე, ამ პროგრამით სარგებლობენ ასევე შშმ პირები ინვალიდის ეტლზე, ონკოლოგიური დაავადების მქონე პირები, ჰემოდიალიზის კურსზე მყოფი პირები, ასევე ის პირები რომლებიც დაავადებულები არიან ისეთი დაავადებებით როგორიცაა სისხლის გათეთრება,  ღვიძლის დაშლა (ბოლო სტადია), ტუბერკულიოზი, ინფექციური დაავადებების მქონე და გონებრივად ჩამორჩენილი შშმ პირები, ხანგრძლივად წოლით რეჟიმში მყოფი ავადმყოფები.</w:t>
      </w:r>
    </w:p>
    <w:p w:rsidR="00060FF0" w:rsidRPr="00754CDD" w:rsidRDefault="00060FF0" w:rsidP="00060FF0">
      <w:pPr>
        <w:spacing w:line="240" w:lineRule="auto"/>
        <w:ind w:firstLine="360"/>
        <w:rPr>
          <w:rFonts w:ascii="Sylfaen" w:hAnsi="Sylfaen"/>
          <w:lang w:val="ka-GE"/>
        </w:rPr>
      </w:pPr>
    </w:p>
    <w:p w:rsidR="00060FF0" w:rsidRPr="00754CDD" w:rsidRDefault="00060FF0" w:rsidP="00060FF0">
      <w:pPr>
        <w:spacing w:line="240" w:lineRule="auto"/>
        <w:ind w:firstLine="360"/>
        <w:rPr>
          <w:rFonts w:ascii="Sylfaen" w:hAnsi="Sylfaen"/>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ნინოწმინდის მუნიციპალიტეტის პრიორიტეტები  </w:t>
      </w:r>
    </w:p>
    <w:p w:rsidR="00060FF0" w:rsidRPr="00754CDD" w:rsidRDefault="00060FF0" w:rsidP="00060FF0">
      <w:pPr>
        <w:spacing w:line="240" w:lineRule="auto"/>
        <w:ind w:firstLine="360"/>
        <w:jc w:val="both"/>
        <w:rPr>
          <w:rFonts w:ascii="Sylfaen" w:hAnsi="Sylfaen" w:cs="Sylfaen"/>
          <w:b/>
          <w:lang w:val="ka-GE"/>
        </w:rPr>
      </w:pPr>
      <w:r w:rsidRPr="00754CDD">
        <w:rPr>
          <w:rFonts w:ascii="Sylfaen" w:hAnsi="Sylfaen" w:cs="Sylfaen"/>
          <w:b/>
          <w:lang w:val="ka-GE"/>
        </w:rPr>
        <w:t>ინფრასტრუქტურის მშენებლობა და რეაბილიტაცია</w:t>
      </w:r>
    </w:p>
    <w:p w:rsidR="00060FF0" w:rsidRPr="00754CDD" w:rsidRDefault="00060FF0" w:rsidP="00060FF0">
      <w:pPr>
        <w:spacing w:line="240" w:lineRule="auto"/>
        <w:ind w:firstLine="360"/>
        <w:jc w:val="both"/>
        <w:rPr>
          <w:rFonts w:ascii="Sylfaen" w:hAnsi="Sylfaen" w:cs="Sylfaen"/>
          <w:bCs/>
          <w:noProof/>
          <w:lang w:val="ka-GE"/>
        </w:rPr>
      </w:pPr>
      <w:r w:rsidRPr="00754CDD">
        <w:rPr>
          <w:rFonts w:ascii="Sylfaen" w:hAnsi="Sylfaen" w:cs="Sylfaen"/>
          <w:color w:val="333333"/>
          <w:lang w:val="ka-GE"/>
        </w:rPr>
        <w:t>პრიორიტეტის ფარგლებში გაგრძელდება საგზაო ინფრასტრუქტურის მშენებლობა-რეაბილიტაცია, კომუნალური ინფრასტრუქტურის მშენებლობა-რეაბილიტაცია, მუნიციპალიტეტის კეთილმოწყობის ღონისძიებები, გაგრძელდება არსებული ინფრასტრუქტურის მოვლა-შენახვასა და ექსპლოატაციასთან დაკავშირებული ხარჯების დაფინანსდება.</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საგზაო ინფრასრუქტურის მშენებლობა და რეაბილიტაცია</w:t>
      </w:r>
    </w:p>
    <w:p w:rsidR="00060FF0" w:rsidRPr="00754CDD" w:rsidRDefault="00060FF0" w:rsidP="00060FF0">
      <w:pPr>
        <w:spacing w:line="240" w:lineRule="auto"/>
        <w:ind w:firstLine="360"/>
        <w:jc w:val="both"/>
        <w:rPr>
          <w:rFonts w:ascii="Sylfaen" w:hAnsi="Sylfaen"/>
          <w:lang w:val="ka-GE"/>
        </w:rPr>
      </w:pPr>
      <w:r w:rsidRPr="00754CDD">
        <w:rPr>
          <w:rFonts w:ascii="Sylfaen" w:hAnsi="Sylfaen" w:cs="Sylfaen"/>
          <w:u w:color="FF0000"/>
        </w:rPr>
        <w:tab/>
      </w:r>
      <w:r w:rsidRPr="00754CDD">
        <w:rPr>
          <w:rFonts w:ascii="Sylfaen" w:hAnsi="Sylfaen" w:cs="Sylfaen"/>
          <w:color w:val="333333"/>
          <w:lang w:val="ka-GE"/>
        </w:rPr>
        <w:t xml:space="preserve">პროგრამის მიზანია ნინოწმინდის მუნიციპალიტეტში ადგილობრივი მნიშვნელობის გზები შეესაბამებოდეს სტანდარტებით გათვალისწინებულ მოთხოვნებს.   ნინოწმინდის მუნიციპალიტეტში ფუნქციონირებს ადგილობრივი მნიშვნელობის დაახლოებით 125 კმ. გზა, საიდანაც მხოლოდ15 პროცენტი აკმაყოფილებს სტანდარტის მოთხოვნებს, ხოლო დანარჩენი ექვემდებარება შემდგომ რეაბილიტაციას. აღნიშნულიდან გამომდინარე, ასეთ გზებზე გადაადგილებისას მოსახლეობას უწევს </w:t>
      </w:r>
      <w:r w:rsidRPr="00754CDD">
        <w:rPr>
          <w:rFonts w:ascii="Sylfaen" w:hAnsi="Sylfaen" w:cs="Sylfaen"/>
          <w:color w:val="333333"/>
          <w:lang w:val="ka-GE"/>
        </w:rPr>
        <w:lastRenderedPageBreak/>
        <w:t>არაკომფორტულად და ხანგრძლევი დროით მგზავრობა. აღნიშნულიდან გამომდინარე იგეგმება ადგილობრივი გზების მშენებლობა რეაბილიტაცია და არსებულის მოვლა-შენახვა.   </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კომუნალური ინფრასტრუქტურის მშენებლობა და რეაბილიტაცია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u w:color="FF0000"/>
        </w:rPr>
        <w:tab/>
      </w:r>
      <w:r w:rsidRPr="00754CDD">
        <w:rPr>
          <w:rFonts w:ascii="Sylfaen" w:hAnsi="Sylfaen" w:cs="Sylfaen"/>
          <w:color w:val="333333"/>
          <w:lang w:val="ka-GE"/>
        </w:rPr>
        <w:t>პროგრამის მიზანია ნინოწმინდის მუნიციპალიტეტის კომუნალური სერვისების გამართული ფუნქციონირება და ამ სერვისებით მოსახლეობის მაქსიმალური მოცვა. პროგრამა მოიცავს წყლის სისტემების, საკანალიზაციო სისტემის, გარე-განათების, და დასუფთავების სერვისების მიწოდებას, გარე–განათების რეაბილიტაციას, მრავალსართულიანი საცხოვრებელი შენობების ფასადების და სახურავების რეაბილიტაციას. არსებული სიტუაციით, მუნიციპალიტეტში სრულად ვერ ხდება აღნიშნული სერვისების ხარისხიანი მიწოდება მოსახლეობისათვის. რისთვისაც საჭიროა აღნიშნული მიმართულებებით სხვადასხვა ღონისძიების გატარება. პროგრამის ფარგლებში გათვალისწინებულია ქალაქის (6500 მ</w:t>
      </w:r>
      <w:r w:rsidRPr="00754CDD">
        <w:rPr>
          <w:rFonts w:ascii="Times New Roman" w:hAnsi="Times New Roman"/>
          <w:color w:val="333333"/>
          <w:lang w:val="ka-GE"/>
        </w:rPr>
        <w:t>​</w:t>
      </w:r>
      <w:r w:rsidRPr="00754CDD">
        <w:rPr>
          <w:rFonts w:ascii="Sylfaen" w:hAnsi="Sylfaen" w:cs="Sylfaen"/>
          <w:color w:val="333333"/>
          <w:lang w:val="ka-GE"/>
        </w:rPr>
        <w:t>3) და ასევე მუნიციპალიტეტის სოფლების სანიტარიული წესრიგის შენარჩუნება-გაუმჯობესება; ნარჩენების სრული იზოლირება მოსახლეობისა და გარემოსაგან; ქალაქის ყოველდღიური დაგვა-დასუფთავება და ნარჩენების გატანა, ასევე მაღალსართულიანი საცხოვრებელი კორპუსების შიდა ბუნკერების და გარე ქსელის დასუფთავება. განხორციელდება გარე განათების არსებული ქსელის ექსპლოატაცია - დახარჯული ელექტროენერგიის ღირებულების ანაზღაურება და მოვლა-პატრონობის ხარჯების უზრუნველყოფა სოფლებში: ჰეშტია, ყაურმა, მამწვარა, ფოკა, სათხა, ოროჯალარ, გორილოვკა, ჟდანოვაკან,  ტამბოვკა, ვლადიმიროვკა, დიდი ხანჩალი, პატარა ხანჩალი, კატნატუ, ხორენია, განძა და დილიფი.</w:t>
      </w:r>
    </w:p>
    <w:p w:rsidR="00060FF0" w:rsidRPr="00754CDD" w:rsidRDefault="00060FF0" w:rsidP="00060FF0">
      <w:pPr>
        <w:spacing w:line="240" w:lineRule="auto"/>
        <w:ind w:firstLine="360"/>
        <w:jc w:val="both"/>
        <w:rPr>
          <w:rFonts w:ascii="Sylfaen" w:eastAsia="Sylfaen" w:hAnsi="Sylfaen"/>
          <w:b/>
          <w:color w:val="000000"/>
          <w:lang w:val="ka-GE"/>
        </w:rPr>
      </w:pPr>
      <w:r w:rsidRPr="00754CDD">
        <w:rPr>
          <w:rFonts w:ascii="Sylfaen" w:eastAsia="Sylfaen" w:hAnsi="Sylfaen"/>
          <w:b/>
          <w:color w:val="000000"/>
          <w:lang w:val="ka-GE"/>
        </w:rPr>
        <w:t>კეთილმოწყობის ღონისძიებები</w:t>
      </w:r>
    </w:p>
    <w:p w:rsidR="00060FF0" w:rsidRPr="00754CDD" w:rsidRDefault="00060FF0" w:rsidP="00060FF0">
      <w:pPr>
        <w:spacing w:line="240" w:lineRule="auto"/>
        <w:ind w:firstLine="360"/>
        <w:jc w:val="both"/>
        <w:rPr>
          <w:rFonts w:ascii="Sylfaen" w:hAnsi="Sylfaen"/>
        </w:rPr>
      </w:pPr>
      <w:r w:rsidRPr="00754CDD">
        <w:rPr>
          <w:rFonts w:ascii="Sylfaen" w:hAnsi="Sylfaen" w:cs="Sylfaen"/>
          <w:u w:color="FF0000"/>
        </w:rPr>
        <w:tab/>
      </w:r>
      <w:r w:rsidRPr="00754CDD">
        <w:rPr>
          <w:rFonts w:ascii="Sylfaen" w:hAnsi="Sylfaen" w:cs="Sylfaen"/>
          <w:color w:val="333333"/>
          <w:lang w:val="ka-GE"/>
        </w:rPr>
        <w:t>პროგრამის ფარგლებში განხორციელდება მუნიციპალიტეტის კეთილმოწყობა, ინფრასტრუქტურული ობიექტების, სოფლებში რიტუალების სახლების რეაბილიტაცია, მუნიციპალიტეტის საკუთრებაში არსებული სხვადასხვა შენობების რეაბილიტაცია და სხვა ღონისძიებები.  კერძოდ: ქ. ნინოწმინდის 2 სპორტული მოედნის რეაბილიტაცია; ქ. ნინოწმინდის სპორტული სკოლის რეაბილიტაცია; სოფ.ოროჯალარის, სოფ. სათხის, სოფ. სპასოვკის, სოფ. ტამბოვკის, სოფ.გორილოვკის და სოფ. დიდი. გონდურის მინი სპორტული მოედნების რეაბილიტაცია; სოფ. განძის სპორტული დარბაზის მშენებლება; სოფ.განძის საბავშო ბაღის გაზიფიკაცია და გათბობის სისტემის მშენებლობა.</w:t>
      </w:r>
    </w:p>
    <w:p w:rsidR="00060FF0" w:rsidRPr="00754CDD" w:rsidRDefault="00060FF0" w:rsidP="00060FF0">
      <w:pPr>
        <w:tabs>
          <w:tab w:val="left" w:pos="851"/>
        </w:tabs>
        <w:spacing w:after="0" w:line="240" w:lineRule="auto"/>
        <w:ind w:left="360"/>
        <w:jc w:val="both"/>
        <w:rPr>
          <w:rFonts w:ascii="LitNusx" w:hAnsi="LitNusx"/>
          <w:b/>
        </w:rPr>
      </w:pPr>
      <w:r w:rsidRPr="00754CDD">
        <w:rPr>
          <w:rFonts w:ascii="Sylfaen" w:hAnsi="Sylfaen"/>
          <w:b/>
          <w:u w:color="FF0000"/>
          <w:lang w:val="ka-GE"/>
        </w:rPr>
        <w:t xml:space="preserve">სკოლამდელი </w:t>
      </w:r>
      <w:r w:rsidRPr="00754CDD">
        <w:rPr>
          <w:rFonts w:ascii="Sylfaen" w:hAnsi="Sylfaen"/>
          <w:b/>
          <w:u w:color="FF0000"/>
        </w:rPr>
        <w:t>გან</w:t>
      </w:r>
      <w:r w:rsidRPr="00754CDD">
        <w:rPr>
          <w:rFonts w:ascii="Sylfaen" w:hAnsi="Sylfaen"/>
          <w:b/>
          <w:u w:color="FF0000"/>
          <w:lang w:val="ka-GE"/>
        </w:rPr>
        <w:t>ა</w:t>
      </w:r>
      <w:r w:rsidRPr="00754CDD">
        <w:rPr>
          <w:rFonts w:ascii="Sylfaen" w:hAnsi="Sylfaen"/>
          <w:b/>
          <w:u w:color="FF0000"/>
        </w:rPr>
        <w:t>თლების</w:t>
      </w:r>
      <w:r w:rsidRPr="00754CDD">
        <w:rPr>
          <w:rFonts w:ascii="Sylfaen" w:hAnsi="Sylfaen"/>
          <w:b/>
          <w:u w:color="FF0000"/>
          <w:lang w:val="ka-GE"/>
        </w:rPr>
        <w:t xml:space="preserve"> ხელშეწყობა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rPr>
        <w:t>რიორიტეტის ფარგლებში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w:t>
      </w:r>
      <w:r w:rsidRPr="00754CDD">
        <w:rPr>
          <w:rFonts w:ascii="Sylfaen" w:hAnsi="Sylfaen" w:cs="Sylfaen"/>
          <w:color w:val="333333"/>
          <w:lang w:val="ka-GE"/>
        </w:rPr>
        <w:t xml:space="preserve"> მუნიციპალიტეტში ამ ეტაპზე ფუნქციონირებს ა(ა)იპ – ნინოწმინდის მუნიციპალიტეტის საბავშვო ბაღთა გაერთიანება, სადაც შედის 9 სოფლის ბაღი,სკოლამდელ განათლებას იღებს 735 ბავშვი. ხორციელდება არსებული ბაღების რეაბილიტაცია და ბაღების გადატვირთვის თავიდან აცილების მიზნით ბაღების მშენებლობა. საბავშვო ბაღებში სწავლა უფასოა, აღნიშნული თანხით ძირითადად ფინანსდება ბავშვების კვების ხარჯები. 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w:t>
      </w:r>
    </w:p>
    <w:p w:rsidR="00060FF0" w:rsidRPr="00754CDD" w:rsidRDefault="00060FF0" w:rsidP="00060FF0">
      <w:pPr>
        <w:spacing w:line="240" w:lineRule="auto"/>
        <w:ind w:firstLine="360"/>
        <w:jc w:val="both"/>
        <w:rPr>
          <w:rFonts w:ascii="Sylfaen" w:hAnsi="Sylfaen"/>
          <w:b/>
          <w:u w:color="FF0000"/>
          <w:lang w:val="ka-GE"/>
        </w:rPr>
      </w:pPr>
      <w:r w:rsidRPr="00754CDD">
        <w:rPr>
          <w:rFonts w:ascii="Sylfaen" w:hAnsi="Sylfaen"/>
          <w:b/>
          <w:u w:color="FF0000"/>
          <w:lang w:val="ka-GE"/>
        </w:rPr>
        <w:t>სპორტული და კულტურული ღონისძიებების ხელშეწყობა.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გაგრძელებას. პროგრამის ფარგლებში დაფინანსდება სპორტის განვითარების ხელშეწყობა, კულტურის განვითარების ხელშეწყობა,  რელიგიისა და საზოგადოებრივი და ახალგაზრდული ორგანიზაციების ხელშეწყობა. </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lastRenderedPageBreak/>
        <w:t xml:space="preserve"> სპორტული ღონისძიებებისა და ორგანიზაციების დაფინანსება</w:t>
      </w:r>
    </w:p>
    <w:p w:rsidR="00060FF0" w:rsidRPr="00754CDD" w:rsidRDefault="00060FF0" w:rsidP="00060FF0">
      <w:pPr>
        <w:spacing w:line="240" w:lineRule="auto"/>
        <w:ind w:firstLine="360"/>
        <w:jc w:val="both"/>
        <w:rPr>
          <w:rFonts w:ascii="Sylfaen" w:hAnsi="Sylfaen"/>
          <w:lang w:val="ka-GE"/>
        </w:rPr>
      </w:pPr>
      <w:r w:rsidRPr="00754CDD">
        <w:rPr>
          <w:rFonts w:ascii="Sylfaen" w:hAnsi="Sylfaen" w:cs="Sylfaen"/>
          <w:u w:color="FF0000"/>
        </w:rPr>
        <w:tab/>
      </w:r>
      <w:r w:rsidRPr="00754CDD">
        <w:rPr>
          <w:rFonts w:ascii="Sylfaen" w:hAnsi="Sylfaen" w:cs="Sylfaen"/>
          <w:color w:val="333333"/>
          <w:lang w:val="ka-GE"/>
        </w:rPr>
        <w:t>პროგრამის ფარგლებში განხორციელდება სპორტსმენთა მომზადების ორგანიზაციული და მეთოდური ხელშეწყობა, სპორტულ ასოციაციასთან, კავშირებთან, სპორტულ ფედერაციებთან და სხვადასხვა სპორტულ ორგანიზაციებთან თანამშრომლობა. კლუბების, ნაკრები გუნდების მომზადება და მონაწილეობა ქვეყნის ასპარეზობებში. 2019 წლის განმავლობაში პროგრამის ფარგლებში გაიმართება სხვადასხვა სპორტული ღონისძიებები. პროგრამის ფარგლებში განხორციელდება სპორტული ცენტრის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ასევე განხორცელდება სტადიონის მოვლა-პატრონობის ხარჯების დაფინანსება. განხორციელდება სხვადასხვა სპორტული ღონისძიებები მათ შორის: ფრენბურთი, მ. ჩოგბურთი, სასკოლო ოლიმპიადა, კარატე, ფუტსალი, მკლავჭიდი, ფეხბურთი, ჭადრაკი, სათხი, ჭიდაობა,  მასობრივი ღონისძიება, ბილლიარდი, ათლეტიკა, ჯავახეთის ზამთარი, რეგბი, ტურისტული მოგზაურება და ექსკურსია.</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კულტურული ღონისძიებებისა და ორგანიზაციების დაფინანსება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eastAsia="Sylfaen" w:hAnsi="Sylfaen"/>
          <w:color w:val="000000"/>
        </w:rPr>
        <w:tab/>
      </w:r>
      <w:r w:rsidRPr="00754CDD">
        <w:rPr>
          <w:rFonts w:ascii="Sylfaen" w:hAnsi="Sylfaen" w:cs="Sylfaen"/>
          <w:color w:val="333333"/>
          <w:lang w:val="ka-GE"/>
        </w:rPr>
        <w:t xml:space="preserve">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გასართობი და სანახაობრივი ღონისძიებები. პროგრამა ითვალისწინებს: ააიპ „კულტურის ცენტრი“-ს მიერ ორგანიზებული ღონისძიებების დაფინანსებას, პროგრამის ფარგლებში გაგრძელდება სხვადასხვა კულტურული ობიექტების ფინანსური მხარდაჭერა, კერძოდ: ააიპ „ნინოწმინდის მთავარი ბიბლიოთეკა“, მოსწავლე ახალგაზრდობის  სახლი, მუსიკალური სკოლა, ვაჰან ტერიანის სახელობის მუზეუმი. ქალაქ ნინოწმინდაში ფუნქციონირებს სკოლის გარეშე აღზრდის დაწესებულება, სადაც   ფუნქციონირებს   სხვადასხვა  წრე, მათ შორის სამხატვრო,  ქარგვის, ქსოვის, კერვის და სხვა. </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ტელე-რადიო მაუწყებლობა და საგამომცემლო საქმიანობა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უნიციპალიტეტში მცხოვრები მოსახლეობის პროგრამით განხორციელდება განცხადებებისა და ინფორმაციის გამოქვეყნება პრესაში, ტელევიზიასა და ინტერნეტ პორტალებში, რაც უზრუნველყოფს მოსახლეობისათვის ინფორმაციის მიწოდებას. პროგრამის ფარგლებში ფინანსდება პრესა და ადგილობრივი ტელევიზია.</w:t>
      </w:r>
    </w:p>
    <w:p w:rsidR="00060FF0" w:rsidRPr="00754CDD" w:rsidRDefault="00060FF0" w:rsidP="00060FF0">
      <w:pPr>
        <w:spacing w:line="240" w:lineRule="auto"/>
        <w:ind w:firstLine="360"/>
        <w:jc w:val="both"/>
        <w:rPr>
          <w:rFonts w:ascii="Sylfaen" w:eastAsia="Sylfaen" w:hAnsi="Sylfaen"/>
          <w:b/>
          <w:color w:val="000000"/>
          <w:lang w:val="ka-GE"/>
        </w:rPr>
      </w:pPr>
      <w:r w:rsidRPr="00754CDD">
        <w:rPr>
          <w:rFonts w:ascii="Sylfaen" w:eastAsia="Sylfaen" w:hAnsi="Sylfaen"/>
          <w:b/>
          <w:color w:val="000000"/>
          <w:lang w:val="ka-GE"/>
        </w:rPr>
        <w:t>რელიგია</w:t>
      </w:r>
    </w:p>
    <w:p w:rsidR="00060FF0" w:rsidRPr="00754CDD" w:rsidRDefault="00060FF0" w:rsidP="00060FF0">
      <w:pPr>
        <w:spacing w:line="240" w:lineRule="auto"/>
        <w:ind w:firstLine="360"/>
        <w:jc w:val="both"/>
        <w:rPr>
          <w:rFonts w:ascii="Sylfaen" w:eastAsia="Sylfaen" w:hAnsi="Sylfaen"/>
          <w:color w:val="000000"/>
        </w:rPr>
      </w:pPr>
      <w:r w:rsidRPr="00754CDD">
        <w:rPr>
          <w:rFonts w:ascii="Sylfaen" w:eastAsia="Sylfaen" w:hAnsi="Sylfaen" w:cs="Sylfaen"/>
          <w:color w:val="000000"/>
        </w:rPr>
        <w:tab/>
      </w:r>
      <w:r w:rsidRPr="00754CDD">
        <w:rPr>
          <w:rFonts w:ascii="Sylfaen" w:hAnsi="Sylfaen" w:cs="Sylfaen"/>
          <w:color w:val="333333"/>
          <w:lang w:val="ka-GE"/>
        </w:rPr>
        <w:t>პროგრამის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 დაფინანსდება სოფელ ფოკის წმინდა ნინოს სახელობის დედათა მონასტრის ელ.ენერგიისა და გათბობის საწვავის ხარჯები.</w:t>
      </w:r>
    </w:p>
    <w:p w:rsidR="00060FF0" w:rsidRPr="00754CDD" w:rsidRDefault="00060FF0" w:rsidP="00060FF0">
      <w:pPr>
        <w:pStyle w:val="ListParagraph"/>
        <w:spacing w:line="240" w:lineRule="auto"/>
        <w:ind w:left="0" w:firstLine="720"/>
        <w:jc w:val="both"/>
        <w:rPr>
          <w:rFonts w:ascii="Sylfaen" w:hAnsi="Sylfaen"/>
          <w:b/>
          <w:u w:color="FF0000"/>
          <w:lang w:val="ka-GE"/>
        </w:rPr>
      </w:pPr>
      <w:r w:rsidRPr="00754CDD">
        <w:rPr>
          <w:rFonts w:ascii="Sylfaen" w:hAnsi="Sylfaen"/>
          <w:b/>
          <w:u w:color="FF0000"/>
          <w:lang w:val="ka-GE"/>
        </w:rPr>
        <w:t xml:space="preserve">ჯანმრთელობის დაცვა და სოციალური უზრუნველყოფა  </w:t>
      </w:r>
    </w:p>
    <w:p w:rsidR="00060FF0" w:rsidRPr="00754CDD" w:rsidRDefault="00060FF0" w:rsidP="00060FF0">
      <w:pPr>
        <w:pStyle w:val="ListParagraph"/>
        <w:spacing w:line="240" w:lineRule="auto"/>
        <w:ind w:left="0" w:firstLine="360"/>
        <w:jc w:val="both"/>
        <w:rPr>
          <w:rFonts w:ascii="Sylfaen" w:hAnsi="Sylfaen" w:cs="Sylfaen"/>
          <w:color w:val="333333"/>
          <w:lang w:val="ka-GE"/>
        </w:rPr>
      </w:pPr>
      <w:r w:rsidRPr="00754CDD">
        <w:rPr>
          <w:rFonts w:ascii="Sylfaen" w:hAnsi="Sylfaen" w:cs="Sylfaen"/>
          <w:color w:val="333333"/>
          <w:lang w:val="ka-GE"/>
        </w:rPr>
        <w:t>მოსახლეობის ჯანმრთელობის დაცვის ხელშეწყობა და მათი სოციალური დაცვა მუნიციპალიტეტის ერთ-ერთი მთავარი პრიორიტეტია.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საზოგადოების ჯანმრთელობის დაცვის მიზნით სხვადასხვა ღონისძიებები, რაც უზრუნველყოფს მოსახლეობის ჯანმრთელობის დაცვას სხვადასხვა ინფექციური დაავადებებისაგან.</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მოსახლეობის ჯანმრთელობის დაცვა</w:t>
      </w:r>
    </w:p>
    <w:p w:rsidR="00060FF0" w:rsidRPr="00754CDD" w:rsidRDefault="00060FF0" w:rsidP="00060FF0">
      <w:pPr>
        <w:spacing w:line="240" w:lineRule="auto"/>
        <w:ind w:firstLine="360"/>
        <w:jc w:val="both"/>
        <w:rPr>
          <w:rFonts w:ascii="Sylfaen" w:hAnsi="Sylfaen" w:cs="Sylfaen"/>
          <w:color w:val="333333"/>
          <w:lang w:val="ka-GE"/>
        </w:rPr>
      </w:pPr>
      <w:r w:rsidRPr="00754CDD">
        <w:rPr>
          <w:rFonts w:ascii="Sylfaen" w:hAnsi="Sylfaen" w:cs="Sylfaen"/>
          <w:color w:val="333333"/>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w:t>
      </w:r>
      <w:r w:rsidRPr="00754CDD">
        <w:rPr>
          <w:rFonts w:ascii="Sylfaen" w:hAnsi="Sylfaen" w:cs="Sylfaen"/>
          <w:color w:val="333333"/>
          <w:lang w:val="ka-GE"/>
        </w:rPr>
        <w:lastRenderedPageBreak/>
        <w:t>მოსახლეობის ზუსტი აღრიცხავა,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ქალაქის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და ეპიდსიტუაციის გაუმჯობესება;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060FF0" w:rsidRPr="00754CDD" w:rsidRDefault="00060FF0" w:rsidP="00852FE4">
      <w:pPr>
        <w:pStyle w:val="ListParagraph"/>
        <w:numPr>
          <w:ilvl w:val="0"/>
          <w:numId w:val="94"/>
        </w:numPr>
        <w:tabs>
          <w:tab w:val="left" w:pos="720"/>
          <w:tab w:val="left" w:pos="1080"/>
        </w:tabs>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სოციალური უზრუნველყოფა</w:t>
      </w:r>
    </w:p>
    <w:p w:rsidR="00060FF0" w:rsidRPr="00754CDD" w:rsidRDefault="00060FF0" w:rsidP="00060FF0">
      <w:pPr>
        <w:spacing w:after="0" w:line="240" w:lineRule="auto"/>
        <w:ind w:left="-450" w:firstLine="270"/>
        <w:jc w:val="both"/>
        <w:rPr>
          <w:rFonts w:ascii="Sylfaen" w:eastAsia="Sylfaen" w:hAnsi="Sylfaen"/>
          <w:noProof/>
          <w:color w:val="000000"/>
          <w:lang w:val="ka-GE"/>
        </w:rPr>
      </w:pPr>
      <w:r w:rsidRPr="00754CDD">
        <w:rPr>
          <w:rFonts w:ascii="Sylfaen" w:hAnsi="Sylfaen" w:cs="Sylfaen"/>
          <w:color w:val="333333"/>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pStyle w:val="ListParagraph"/>
        <w:spacing w:after="0" w:line="240" w:lineRule="auto"/>
        <w:ind w:left="0" w:firstLine="360"/>
        <w:jc w:val="both"/>
        <w:rPr>
          <w:rFonts w:ascii="Sylfaen" w:hAnsi="Sylfaen" w:cs="Sylfaen"/>
          <w:lang w:val="ka-GE"/>
        </w:rPr>
      </w:pPr>
    </w:p>
    <w:p w:rsidR="00060FF0" w:rsidRPr="00754CDD" w:rsidRDefault="00060FF0" w:rsidP="00060FF0">
      <w:pPr>
        <w:tabs>
          <w:tab w:val="left" w:pos="567"/>
        </w:tabs>
        <w:spacing w:after="0" w:line="240" w:lineRule="auto"/>
        <w:ind w:firstLine="360"/>
        <w:jc w:val="center"/>
        <w:rPr>
          <w:rFonts w:ascii="Sylfaen" w:hAnsi="Sylfaen"/>
          <w:b/>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მცხეთის მუნიციპალიტეტის პრიორიტეტები </w:t>
      </w:r>
    </w:p>
    <w:p w:rsidR="00060FF0" w:rsidRPr="00754CDD" w:rsidRDefault="00060FF0" w:rsidP="00060FF0">
      <w:pPr>
        <w:pStyle w:val="ListParagraph"/>
        <w:spacing w:before="240" w:after="0" w:line="240" w:lineRule="auto"/>
        <w:ind w:left="360"/>
        <w:jc w:val="both"/>
        <w:rPr>
          <w:rFonts w:ascii="Sylfaen" w:eastAsia="Sylfaen" w:hAnsi="Sylfaen" w:cs="Sylfaen"/>
          <w:b/>
          <w:color w:val="000000"/>
          <w:lang w:val="ka-GE"/>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pStyle w:val="ListParagraph"/>
        <w:spacing w:before="240" w:after="0" w:line="240" w:lineRule="auto"/>
        <w:ind w:left="0" w:firstLine="360"/>
        <w:jc w:val="both"/>
        <w:rPr>
          <w:rFonts w:ascii="Sylfaen" w:eastAsia="Times New Roman" w:hAnsi="Sylfaen"/>
          <w:color w:val="000000"/>
          <w:lang w:val="ka-GE"/>
        </w:rPr>
      </w:pPr>
      <w:r w:rsidRPr="00754CDD">
        <w:rPr>
          <w:rFonts w:ascii="Sylfaen" w:eastAsia="Sylfaen" w:hAnsi="Sylfaen"/>
          <w:color w:val="000000"/>
          <w:lang w:val="ka-GE"/>
        </w:rPr>
        <w:t xml:space="preserve">მუნიციპალიტეტის ეკონომიკური განვითარებისათვის აუცილებელ პირობას წარმოადგენს ინფრასტრუქტურის შემდგომი გაუმჯობესება და აღნიშნული მიმართულება მუნიციპალიტეტის ერთ-ერთი მთავარი პრიორიტეტია. </w:t>
      </w:r>
    </w:p>
    <w:p w:rsidR="00060FF0" w:rsidRPr="00754CDD" w:rsidRDefault="00060FF0" w:rsidP="00852FE4">
      <w:pPr>
        <w:pStyle w:val="ListParagraph"/>
        <w:numPr>
          <w:ilvl w:val="0"/>
          <w:numId w:val="27"/>
        </w:numPr>
        <w:spacing w:after="0" w:line="240" w:lineRule="auto"/>
        <w:ind w:left="0" w:firstLine="360"/>
        <w:jc w:val="both"/>
        <w:rPr>
          <w:rFonts w:ascii="Sylfaen" w:eastAsia="Sylfaen" w:hAnsi="Sylfaen" w:cs="Sylfaen"/>
          <w:color w:val="000000"/>
          <w:lang w:val="ka-GE"/>
        </w:rPr>
      </w:pPr>
      <w:r w:rsidRPr="00754CDD">
        <w:rPr>
          <w:rFonts w:ascii="Sylfaen" w:hAnsi="Sylfaen"/>
          <w:b/>
          <w:lang w:val="ka-GE"/>
        </w:rPr>
        <w:t>საგზაო ინფრასტრუქტურის მშენებლობა-რეაბილიტაცია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201</w:t>
      </w:r>
      <w:r w:rsidRPr="00754CDD">
        <w:rPr>
          <w:rFonts w:ascii="Sylfaen" w:eastAsia="Sylfaen" w:hAnsi="Sylfaen"/>
          <w:color w:val="000000"/>
        </w:rPr>
        <w:t>9</w:t>
      </w:r>
      <w:r w:rsidRPr="00754CDD">
        <w:rPr>
          <w:rFonts w:ascii="Sylfaen" w:eastAsia="Sylfaen" w:hAnsi="Sylfaen"/>
          <w:color w:val="000000"/>
          <w:lang w:val="ka-GE"/>
        </w:rPr>
        <w:t xml:space="preserve"> წელს დაგეგმილია ქალაქ  მცხეთაში ტროტუარების,  ბორდიურების, მოაჯირეების  და  შიდა საუბნო გზების რეაბილიტაცია; გზების რეაბილიტაცია სოფლებში: ძეგვი, ნატახტარი, მისაქციელი, ლისი-წოდორეთი, ახალსოფელი;  დამაკავშირებელი გზების რეაბილიტაცია სოფლებში:  არაშენდა-შანკევანი,  წინამძღვრიანთკარი-ბიწმენდი-ჯიღაურა-საგურამო;  გზების ასფალტო-ბეტონის საფარით მოწყობა სოფლებში:  საგურამო (ატმიანის დასახლებაში და გმირის ქუჩაზე), ხეკორძი (მისასვლელი გზის). </w:t>
      </w:r>
    </w:p>
    <w:p w:rsidR="00060FF0" w:rsidRPr="00754CDD" w:rsidRDefault="00060FF0" w:rsidP="00852FE4">
      <w:pPr>
        <w:pStyle w:val="ListParagraph"/>
        <w:numPr>
          <w:ilvl w:val="0"/>
          <w:numId w:val="27"/>
        </w:numPr>
        <w:spacing w:after="0" w:line="240" w:lineRule="auto"/>
        <w:ind w:left="0" w:firstLine="360"/>
        <w:jc w:val="both"/>
        <w:rPr>
          <w:rFonts w:ascii="Sylfaen" w:hAnsi="Sylfaen"/>
          <w:b/>
          <w:lang w:val="ka-GE"/>
        </w:rPr>
      </w:pPr>
      <w:r w:rsidRPr="00754CDD">
        <w:rPr>
          <w:rFonts w:ascii="Sylfaen" w:hAnsi="Sylfaen"/>
          <w:b/>
          <w:lang w:val="ka-GE"/>
        </w:rPr>
        <w:t>კომუნალური ინფრასტრუქტურის განვითარება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პროგრამის ფარგლებში განხორციელდება მრავალსართულიანი საცხოვრებელი სახლების კეთილმოწყობა, გარე განათების ქსელის გაფართოება, არსებული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დასუფთავება, წყლის სისტემის  რეაბილიტაცია და ექსპლუატაცია, და საკანალიზაციო სისტემის მოწყობა და რეაბილიტაცია, გაზგაყვანილობის სისტემის მოწყობა-რეაბილიტაცია, სარწყავი არხების და ნაპირსამაგრი ნაგებობების რეაბილიტაცია, მუნიციპალური შენობების მშენებლობა - რეაბილიტაცია.</w:t>
      </w:r>
    </w:p>
    <w:p w:rsidR="00060FF0" w:rsidRPr="00754CDD" w:rsidRDefault="00060FF0" w:rsidP="00852FE4">
      <w:pPr>
        <w:pStyle w:val="ListParagraph"/>
        <w:numPr>
          <w:ilvl w:val="0"/>
          <w:numId w:val="27"/>
        </w:numPr>
        <w:spacing w:after="0" w:line="240" w:lineRule="auto"/>
        <w:ind w:left="0" w:firstLine="360"/>
        <w:jc w:val="both"/>
        <w:rPr>
          <w:rFonts w:ascii="Sylfaen" w:hAnsi="Sylfaen"/>
          <w:b/>
          <w:lang w:val="ka-GE"/>
        </w:rPr>
      </w:pPr>
      <w:r w:rsidRPr="00754CDD">
        <w:rPr>
          <w:rFonts w:ascii="Sylfaen" w:hAnsi="Sylfaen"/>
          <w:b/>
          <w:lang w:val="ka-GE"/>
        </w:rPr>
        <w:t>კეთილმოწყობის ღონისძიებები</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 xml:space="preserve">პროგრამის ფარგლებში დაგეგმილია მცხეთის მუნიციპალიტეტში არსებული სკვერების და მოედნების კეთილმოწყობის სამუშაოები, ძეგლების და მემორიალების რეაბილიტაცია, გამწვანების, დასუფთავების, </w:t>
      </w:r>
      <w:r w:rsidRPr="00754CDD">
        <w:rPr>
          <w:rFonts w:ascii="Sylfaen" w:eastAsia="Sylfaen" w:hAnsi="Sylfaen" w:cs="Sylfaen"/>
          <w:color w:val="000000"/>
        </w:rPr>
        <w:t>გარე განათების</w:t>
      </w:r>
      <w:r w:rsidRPr="00754CDD">
        <w:rPr>
          <w:rFonts w:ascii="Sylfaen" w:eastAsia="Sylfaen" w:hAnsi="Sylfaen" w:cs="Sylfaen"/>
          <w:color w:val="000000"/>
          <w:lang w:val="ka-GE"/>
        </w:rPr>
        <w:t xml:space="preserve">  და სასაფლაოების მოვლა-პატრონობის სამუშაოები.  201</w:t>
      </w:r>
      <w:r w:rsidRPr="00754CDD">
        <w:rPr>
          <w:rFonts w:ascii="Sylfaen" w:eastAsia="Sylfaen" w:hAnsi="Sylfaen" w:cs="Sylfaen"/>
          <w:color w:val="000000"/>
        </w:rPr>
        <w:t>9</w:t>
      </w:r>
      <w:r w:rsidRPr="00754CDD">
        <w:rPr>
          <w:rFonts w:ascii="Sylfaen" w:eastAsia="Sylfaen" w:hAnsi="Sylfaen" w:cs="Sylfaen"/>
          <w:color w:val="000000"/>
          <w:lang w:val="ka-GE"/>
        </w:rPr>
        <w:t xml:space="preserve">  წელს  </w:t>
      </w:r>
      <w:r w:rsidRPr="00754CDD">
        <w:rPr>
          <w:rFonts w:ascii="Sylfaen" w:eastAsia="Sylfaen" w:hAnsi="Sylfaen" w:cs="Sylfaen"/>
          <w:color w:val="000000"/>
          <w:lang w:val="ka-GE"/>
        </w:rPr>
        <w:lastRenderedPageBreak/>
        <w:t>დაგეგმილია  ქალაქ მცხეთაში არსებული სკვერების რეაბილიტაცია-კეთილმოწყობა,   ქალაქში არსებული ფანტანის რეაბილიტაცია; მინი სტადიონების მოწყობა სოფლებში: ძეგვი, წეროვანი, მუხათგვერდი.</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განათლება</w:t>
      </w:r>
    </w:p>
    <w:p w:rsidR="00060FF0" w:rsidRPr="00754CDD" w:rsidRDefault="00060FF0" w:rsidP="00060FF0">
      <w:pPr>
        <w:pStyle w:val="ListParagraph"/>
        <w:spacing w:after="0" w:line="240" w:lineRule="auto"/>
        <w:ind w:left="270"/>
        <w:jc w:val="both"/>
        <w:rPr>
          <w:rFonts w:ascii="Sylfaen" w:eastAsia="Sylfaen" w:hAnsi="Sylfaen"/>
          <w:color w:val="000000"/>
          <w:lang w:val="ka-GE"/>
        </w:rPr>
      </w:pPr>
      <w:r w:rsidRPr="00754CDD">
        <w:rPr>
          <w:rFonts w:ascii="Sylfaen" w:eastAsia="Sylfaen" w:hAnsi="Sylfaen"/>
          <w:color w:val="00000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w:t>
      </w:r>
    </w:p>
    <w:p w:rsidR="00060FF0" w:rsidRPr="00754CDD" w:rsidRDefault="00060FF0" w:rsidP="00060FF0">
      <w:pPr>
        <w:pStyle w:val="ListParagraph"/>
        <w:spacing w:after="0" w:line="240" w:lineRule="auto"/>
        <w:ind w:left="270" w:firstLine="436"/>
        <w:jc w:val="both"/>
        <w:rPr>
          <w:rFonts w:eastAsia="Sylfaen"/>
          <w:color w:val="000000"/>
          <w:lang w:val="ka-GE"/>
        </w:rPr>
      </w:pPr>
      <w:r w:rsidRPr="00754CDD">
        <w:rPr>
          <w:rFonts w:ascii="Sylfaen" w:eastAsia="Sylfaen" w:hAnsi="Sylfaen"/>
          <w:color w:val="000000"/>
          <w:lang w:val="ka-GE"/>
        </w:rPr>
        <w:t>მუნიციპალიტეტში</w:t>
      </w:r>
      <w:r w:rsidRPr="00754CDD">
        <w:rPr>
          <w:rFonts w:eastAsia="Sylfaen"/>
          <w:color w:val="000000"/>
          <w:lang w:val="ka-GE"/>
        </w:rPr>
        <w:t xml:space="preserve"> </w:t>
      </w:r>
      <w:r w:rsidRPr="00754CDD">
        <w:rPr>
          <w:rFonts w:ascii="Sylfaen" w:eastAsia="Sylfaen" w:hAnsi="Sylfaen"/>
          <w:color w:val="000000"/>
          <w:lang w:val="ka-GE"/>
        </w:rPr>
        <w:t>ამ</w:t>
      </w:r>
      <w:r w:rsidRPr="00754CDD">
        <w:rPr>
          <w:rFonts w:eastAsia="Sylfaen"/>
          <w:color w:val="000000"/>
          <w:lang w:val="ka-GE"/>
        </w:rPr>
        <w:t xml:space="preserve"> </w:t>
      </w:r>
      <w:r w:rsidRPr="00754CDD">
        <w:rPr>
          <w:rFonts w:ascii="Sylfaen" w:eastAsia="Sylfaen" w:hAnsi="Sylfaen"/>
          <w:color w:val="000000"/>
          <w:lang w:val="ka-GE"/>
        </w:rPr>
        <w:t>ეტაპზე</w:t>
      </w:r>
      <w:r w:rsidRPr="00754CDD">
        <w:rPr>
          <w:rFonts w:eastAsia="Sylfaen"/>
          <w:color w:val="000000"/>
          <w:lang w:val="ka-GE"/>
        </w:rPr>
        <w:t xml:space="preserve"> 24 </w:t>
      </w:r>
      <w:r w:rsidRPr="00754CDD">
        <w:rPr>
          <w:rFonts w:ascii="Sylfaen" w:eastAsia="Sylfaen" w:hAnsi="Sylfaen"/>
          <w:color w:val="000000"/>
          <w:lang w:val="ka-GE"/>
        </w:rPr>
        <w:t>საბავშვო</w:t>
      </w:r>
      <w:r w:rsidRPr="00754CDD">
        <w:rPr>
          <w:rFonts w:eastAsia="Sylfaen"/>
          <w:color w:val="000000"/>
          <w:lang w:val="ka-GE"/>
        </w:rPr>
        <w:t xml:space="preserve"> </w:t>
      </w:r>
      <w:r w:rsidRPr="00754CDD">
        <w:rPr>
          <w:rFonts w:ascii="Sylfaen" w:eastAsia="Sylfaen" w:hAnsi="Sylfaen"/>
          <w:color w:val="000000"/>
          <w:lang w:val="ka-GE"/>
        </w:rPr>
        <w:t>ბაღიდან</w:t>
      </w:r>
      <w:r w:rsidRPr="00754CDD">
        <w:rPr>
          <w:rFonts w:eastAsia="Sylfaen"/>
          <w:color w:val="000000"/>
          <w:lang w:val="ka-GE"/>
        </w:rPr>
        <w:t xml:space="preserve"> </w:t>
      </w:r>
      <w:r w:rsidRPr="00754CDD">
        <w:rPr>
          <w:rFonts w:ascii="Sylfaen" w:eastAsia="Sylfaen" w:hAnsi="Sylfaen"/>
          <w:color w:val="000000"/>
          <w:lang w:val="ka-GE"/>
        </w:rPr>
        <w:t>ფუნქციონირებს</w:t>
      </w:r>
      <w:r w:rsidRPr="00754CDD">
        <w:rPr>
          <w:rFonts w:eastAsia="Sylfaen"/>
          <w:color w:val="000000"/>
          <w:lang w:val="ka-GE"/>
        </w:rPr>
        <w:t xml:space="preserve"> 15 </w:t>
      </w:r>
      <w:r w:rsidRPr="00754CDD">
        <w:rPr>
          <w:rFonts w:ascii="Sylfaen" w:eastAsia="Sylfaen" w:hAnsi="Sylfaen"/>
          <w:color w:val="000000"/>
          <w:lang w:val="ka-GE"/>
        </w:rPr>
        <w:t>საბავშვო</w:t>
      </w:r>
      <w:r w:rsidRPr="00754CDD">
        <w:rPr>
          <w:rFonts w:eastAsia="Sylfaen"/>
          <w:color w:val="000000"/>
          <w:lang w:val="ka-GE"/>
        </w:rPr>
        <w:t xml:space="preserve"> </w:t>
      </w:r>
      <w:r w:rsidRPr="00754CDD">
        <w:rPr>
          <w:rFonts w:ascii="Sylfaen" w:eastAsia="Sylfaen" w:hAnsi="Sylfaen"/>
          <w:color w:val="000000"/>
          <w:lang w:val="ka-GE"/>
        </w:rPr>
        <w:t>ბაღი</w:t>
      </w:r>
      <w:r w:rsidRPr="00754CDD">
        <w:rPr>
          <w:rFonts w:eastAsia="Sylfaen"/>
          <w:color w:val="000000"/>
          <w:lang w:val="ka-GE"/>
        </w:rPr>
        <w:t xml:space="preserve">,  </w:t>
      </w:r>
      <w:r w:rsidRPr="00754CDD">
        <w:rPr>
          <w:rFonts w:ascii="Sylfaen" w:eastAsia="Sylfaen" w:hAnsi="Sylfaen"/>
          <w:color w:val="000000"/>
          <w:lang w:val="ka-GE"/>
        </w:rPr>
        <w:t>სადაც</w:t>
      </w:r>
      <w:r w:rsidRPr="00754CDD">
        <w:rPr>
          <w:rFonts w:eastAsia="Sylfaen"/>
          <w:color w:val="000000"/>
          <w:lang w:val="ka-GE"/>
        </w:rPr>
        <w:t xml:space="preserve"> </w:t>
      </w:r>
      <w:r w:rsidRPr="00754CDD">
        <w:rPr>
          <w:rFonts w:ascii="Sylfaen" w:eastAsia="Sylfaen" w:hAnsi="Sylfaen"/>
          <w:color w:val="000000"/>
          <w:lang w:val="ka-GE"/>
        </w:rPr>
        <w:t>სკოლამდელ</w:t>
      </w:r>
      <w:r w:rsidRPr="00754CDD">
        <w:rPr>
          <w:rFonts w:eastAsia="Sylfaen"/>
          <w:color w:val="000000"/>
          <w:lang w:val="ka-GE"/>
        </w:rPr>
        <w:t xml:space="preserve">  </w:t>
      </w:r>
      <w:r w:rsidRPr="00754CDD">
        <w:rPr>
          <w:rFonts w:ascii="Sylfaen" w:eastAsia="Sylfaen" w:hAnsi="Sylfaen"/>
          <w:color w:val="000000"/>
          <w:lang w:val="ka-GE"/>
        </w:rPr>
        <w:t>განათლებას</w:t>
      </w:r>
      <w:r w:rsidRPr="00754CDD">
        <w:rPr>
          <w:rFonts w:eastAsia="Sylfaen"/>
          <w:color w:val="000000"/>
          <w:lang w:val="ka-GE"/>
        </w:rPr>
        <w:t xml:space="preserve"> </w:t>
      </w:r>
      <w:r w:rsidRPr="00754CDD">
        <w:rPr>
          <w:rFonts w:ascii="Sylfaen" w:eastAsia="Sylfaen" w:hAnsi="Sylfaen"/>
          <w:color w:val="000000"/>
          <w:lang w:val="ka-GE"/>
        </w:rPr>
        <w:t>იღებს</w:t>
      </w:r>
      <w:r w:rsidRPr="00754CDD">
        <w:rPr>
          <w:rFonts w:eastAsia="Sylfaen"/>
          <w:color w:val="000000"/>
          <w:lang w:val="ka-GE"/>
        </w:rPr>
        <w:t xml:space="preserve"> </w:t>
      </w:r>
      <w:r w:rsidRPr="00754CDD">
        <w:rPr>
          <w:rFonts w:ascii="Sylfaen" w:eastAsia="Sylfaen" w:hAnsi="Sylfaen"/>
          <w:color w:val="000000"/>
          <w:lang w:val="ka-GE"/>
        </w:rPr>
        <w:t>საშუალოდ</w:t>
      </w:r>
      <w:r w:rsidRPr="00754CDD">
        <w:rPr>
          <w:rFonts w:eastAsia="Sylfaen"/>
          <w:color w:val="000000"/>
          <w:lang w:val="ka-GE"/>
        </w:rPr>
        <w:t xml:space="preserve"> 1853 </w:t>
      </w:r>
      <w:r w:rsidRPr="00754CDD">
        <w:rPr>
          <w:rFonts w:ascii="Sylfaen" w:eastAsia="Sylfaen" w:hAnsi="Sylfaen"/>
          <w:color w:val="000000"/>
          <w:lang w:val="ka-GE"/>
        </w:rPr>
        <w:t>აღსაზრდელი</w:t>
      </w:r>
      <w:r w:rsidRPr="00754CDD">
        <w:rPr>
          <w:rFonts w:eastAsia="Sylfaen"/>
          <w:color w:val="000000"/>
          <w:lang w:val="ka-GE"/>
        </w:rPr>
        <w:t>.</w:t>
      </w:r>
    </w:p>
    <w:p w:rsidR="00060FF0" w:rsidRPr="00754CDD" w:rsidRDefault="00060FF0" w:rsidP="00060FF0">
      <w:pPr>
        <w:pStyle w:val="ListParagraph"/>
        <w:spacing w:after="0" w:line="240" w:lineRule="auto"/>
        <w:ind w:left="270" w:firstLine="436"/>
        <w:jc w:val="both"/>
        <w:rPr>
          <w:rFonts w:eastAsia="Sylfaen"/>
          <w:color w:val="000000"/>
          <w:lang w:val="ka-GE"/>
        </w:rPr>
      </w:pPr>
      <w:r w:rsidRPr="00754CDD">
        <w:rPr>
          <w:rFonts w:eastAsia="Sylfaen"/>
          <w:color w:val="000000"/>
          <w:lang w:val="ka-GE"/>
        </w:rPr>
        <w:t>201</w:t>
      </w:r>
      <w:r w:rsidRPr="00754CDD">
        <w:rPr>
          <w:rFonts w:eastAsia="Sylfaen"/>
          <w:color w:val="000000"/>
        </w:rPr>
        <w:t>9</w:t>
      </w:r>
      <w:r w:rsidRPr="00754CDD">
        <w:rPr>
          <w:rFonts w:eastAsia="Sylfaen"/>
          <w:color w:val="000000"/>
          <w:lang w:val="ka-GE"/>
        </w:rPr>
        <w:t xml:space="preserve">  </w:t>
      </w:r>
      <w:r w:rsidRPr="00754CDD">
        <w:rPr>
          <w:rFonts w:ascii="Sylfaen" w:eastAsia="Sylfaen" w:hAnsi="Sylfaen"/>
          <w:color w:val="000000"/>
          <w:lang w:val="ka-GE"/>
        </w:rPr>
        <w:t>წელს</w:t>
      </w:r>
      <w:r w:rsidRPr="00754CDD">
        <w:rPr>
          <w:rFonts w:eastAsia="Sylfaen"/>
          <w:color w:val="000000"/>
          <w:lang w:val="ka-GE"/>
        </w:rPr>
        <w:t xml:space="preserve"> </w:t>
      </w:r>
      <w:r w:rsidRPr="00754CDD">
        <w:rPr>
          <w:rFonts w:ascii="Sylfaen" w:eastAsia="Sylfaen" w:hAnsi="Sylfaen"/>
          <w:color w:val="000000"/>
          <w:lang w:val="ka-GE"/>
        </w:rPr>
        <w:t>ფუნქციონირებას</w:t>
      </w:r>
      <w:r w:rsidRPr="00754CDD">
        <w:rPr>
          <w:rFonts w:eastAsia="Sylfaen"/>
          <w:color w:val="000000"/>
          <w:lang w:val="ka-GE"/>
        </w:rPr>
        <w:t xml:space="preserve"> </w:t>
      </w:r>
      <w:r w:rsidRPr="00754CDD">
        <w:rPr>
          <w:rFonts w:ascii="Sylfaen" w:eastAsia="Sylfaen" w:hAnsi="Sylfaen"/>
          <w:color w:val="000000"/>
          <w:lang w:val="ka-GE"/>
        </w:rPr>
        <w:t>დაიწყებს</w:t>
      </w:r>
      <w:r w:rsidRPr="00754CDD">
        <w:rPr>
          <w:rFonts w:eastAsia="Sylfaen"/>
          <w:color w:val="000000"/>
          <w:lang w:val="ka-GE"/>
        </w:rPr>
        <w:t xml:space="preserve"> 24 </w:t>
      </w:r>
      <w:r w:rsidRPr="00754CDD">
        <w:rPr>
          <w:rFonts w:ascii="Sylfaen" w:eastAsia="Sylfaen" w:hAnsi="Sylfaen"/>
          <w:color w:val="000000"/>
          <w:lang w:val="ka-GE"/>
        </w:rPr>
        <w:t>საბავშვო</w:t>
      </w:r>
      <w:r w:rsidRPr="00754CDD">
        <w:rPr>
          <w:rFonts w:eastAsia="Sylfaen"/>
          <w:color w:val="000000"/>
          <w:lang w:val="ka-GE"/>
        </w:rPr>
        <w:t xml:space="preserve"> </w:t>
      </w:r>
      <w:r w:rsidRPr="00754CDD">
        <w:rPr>
          <w:rFonts w:ascii="Sylfaen" w:eastAsia="Sylfaen" w:hAnsi="Sylfaen"/>
          <w:color w:val="000000"/>
          <w:lang w:val="ka-GE"/>
        </w:rPr>
        <w:t>ბაღი</w:t>
      </w:r>
      <w:r w:rsidRPr="00754CDD">
        <w:rPr>
          <w:rFonts w:eastAsia="Sylfaen"/>
          <w:color w:val="000000"/>
          <w:lang w:val="ka-GE"/>
        </w:rPr>
        <w:t xml:space="preserve">, </w:t>
      </w:r>
      <w:r w:rsidRPr="00754CDD">
        <w:rPr>
          <w:rFonts w:ascii="Sylfaen" w:eastAsia="Sylfaen" w:hAnsi="Sylfaen"/>
          <w:color w:val="000000"/>
          <w:lang w:val="ka-GE"/>
        </w:rPr>
        <w:t>რის</w:t>
      </w:r>
      <w:r w:rsidRPr="00754CDD">
        <w:rPr>
          <w:rFonts w:eastAsia="Sylfaen"/>
          <w:color w:val="000000"/>
          <w:lang w:val="ka-GE"/>
        </w:rPr>
        <w:t xml:space="preserve"> </w:t>
      </w:r>
      <w:r w:rsidRPr="00754CDD">
        <w:rPr>
          <w:rFonts w:ascii="Sylfaen" w:eastAsia="Sylfaen" w:hAnsi="Sylfaen"/>
          <w:color w:val="000000"/>
          <w:lang w:val="ka-GE"/>
        </w:rPr>
        <w:t>შედეგადაც</w:t>
      </w:r>
      <w:r w:rsidRPr="00754CDD">
        <w:rPr>
          <w:rFonts w:eastAsia="Sylfaen"/>
          <w:color w:val="000000"/>
          <w:lang w:val="ka-GE"/>
        </w:rPr>
        <w:t xml:space="preserve"> </w:t>
      </w:r>
      <w:r w:rsidRPr="00754CDD">
        <w:rPr>
          <w:rFonts w:ascii="Sylfaen" w:eastAsia="Sylfaen" w:hAnsi="Sylfaen"/>
          <w:color w:val="000000"/>
          <w:lang w:val="ka-GE"/>
        </w:rPr>
        <w:t>გაიზრდება</w:t>
      </w:r>
      <w:r w:rsidRPr="00754CDD">
        <w:rPr>
          <w:rFonts w:eastAsia="Sylfaen"/>
          <w:color w:val="000000"/>
          <w:lang w:val="ka-GE"/>
        </w:rPr>
        <w:t xml:space="preserve">  </w:t>
      </w:r>
      <w:r w:rsidRPr="00754CDD">
        <w:rPr>
          <w:rFonts w:ascii="Sylfaen" w:eastAsia="Sylfaen" w:hAnsi="Sylfaen"/>
          <w:color w:val="000000"/>
          <w:lang w:val="ka-GE"/>
        </w:rPr>
        <w:t>აღსაზრდელთა</w:t>
      </w:r>
      <w:r w:rsidRPr="00754CDD">
        <w:rPr>
          <w:rFonts w:eastAsia="Sylfaen"/>
          <w:color w:val="000000"/>
          <w:lang w:val="ka-GE"/>
        </w:rPr>
        <w:t xml:space="preserve"> </w:t>
      </w:r>
      <w:r w:rsidRPr="00754CDD">
        <w:rPr>
          <w:rFonts w:ascii="Sylfaen" w:eastAsia="Sylfaen" w:hAnsi="Sylfaen"/>
          <w:color w:val="000000"/>
          <w:lang w:val="ka-GE"/>
        </w:rPr>
        <w:t>რაოდენობა</w:t>
      </w:r>
      <w:r w:rsidRPr="00754CDD">
        <w:rPr>
          <w:rFonts w:eastAsia="Sylfaen"/>
          <w:color w:val="000000"/>
          <w:lang w:val="ka-GE"/>
        </w:rPr>
        <w:t>.</w:t>
      </w:r>
    </w:p>
    <w:p w:rsidR="00060FF0" w:rsidRPr="00754CDD" w:rsidRDefault="00060FF0" w:rsidP="00060FF0">
      <w:pPr>
        <w:pStyle w:val="ListParagraph"/>
        <w:spacing w:after="0" w:line="240" w:lineRule="auto"/>
        <w:ind w:left="270" w:firstLine="436"/>
        <w:jc w:val="both"/>
        <w:rPr>
          <w:rFonts w:ascii="Sylfaen" w:eastAsia="Sylfaen" w:hAnsi="Sylfaen"/>
          <w:color w:val="000000"/>
          <w:lang w:val="ka-GE"/>
        </w:rPr>
      </w:pPr>
      <w:r w:rsidRPr="00754CDD">
        <w:rPr>
          <w:rFonts w:ascii="Sylfaen" w:eastAsia="Sylfaen" w:hAnsi="Sylfaen"/>
          <w:color w:val="000000"/>
          <w:lang w:val="ka-GE"/>
        </w:rPr>
        <w:t>პროგრამის</w:t>
      </w:r>
      <w:r w:rsidRPr="00754CDD">
        <w:rPr>
          <w:rFonts w:eastAsia="Sylfaen"/>
          <w:color w:val="000000"/>
          <w:lang w:val="ka-GE"/>
        </w:rPr>
        <w:t xml:space="preserve"> </w:t>
      </w:r>
      <w:r w:rsidRPr="00754CDD">
        <w:rPr>
          <w:rFonts w:ascii="Sylfaen" w:eastAsia="Sylfaen" w:hAnsi="Sylfaen"/>
          <w:color w:val="000000"/>
          <w:lang w:val="ka-GE"/>
        </w:rPr>
        <w:t>ფარგლებში</w:t>
      </w:r>
      <w:r w:rsidRPr="00754CDD">
        <w:rPr>
          <w:rFonts w:eastAsia="Sylfaen"/>
          <w:color w:val="000000"/>
          <w:lang w:val="ka-GE"/>
        </w:rPr>
        <w:t xml:space="preserve"> </w:t>
      </w:r>
      <w:r w:rsidRPr="00754CDD">
        <w:rPr>
          <w:rFonts w:ascii="Sylfaen" w:eastAsia="Sylfaen" w:hAnsi="Sylfaen"/>
          <w:color w:val="000000"/>
          <w:lang w:val="ka-GE"/>
        </w:rPr>
        <w:t>განხორციელდება</w:t>
      </w:r>
      <w:r w:rsidRPr="00754CDD">
        <w:rPr>
          <w:rFonts w:eastAsia="Sylfaen"/>
          <w:color w:val="000000"/>
          <w:lang w:val="ka-GE"/>
        </w:rPr>
        <w:t xml:space="preserve"> </w:t>
      </w:r>
      <w:r w:rsidRPr="00754CDD">
        <w:rPr>
          <w:rFonts w:ascii="Sylfaen" w:eastAsia="Sylfaen" w:hAnsi="Sylfaen"/>
          <w:color w:val="000000"/>
          <w:lang w:val="ka-GE"/>
        </w:rPr>
        <w:t>სკოლამდელი</w:t>
      </w:r>
      <w:r w:rsidRPr="00754CDD">
        <w:rPr>
          <w:rFonts w:eastAsia="Sylfaen"/>
          <w:color w:val="000000"/>
          <w:lang w:val="ka-GE"/>
        </w:rPr>
        <w:t xml:space="preserve"> </w:t>
      </w:r>
      <w:r w:rsidRPr="00754CDD">
        <w:rPr>
          <w:rFonts w:ascii="Sylfaen" w:eastAsia="Sylfaen" w:hAnsi="Sylfaen"/>
          <w:color w:val="000000"/>
          <w:lang w:val="ka-GE"/>
        </w:rPr>
        <w:t>აღზრდის</w:t>
      </w:r>
      <w:r w:rsidRPr="00754CDD">
        <w:rPr>
          <w:rFonts w:eastAsia="Sylfaen"/>
          <w:color w:val="000000"/>
          <w:lang w:val="ka-GE"/>
        </w:rPr>
        <w:t xml:space="preserve"> </w:t>
      </w:r>
      <w:r w:rsidRPr="00754CDD">
        <w:rPr>
          <w:rFonts w:ascii="Sylfaen" w:eastAsia="Sylfaen" w:hAnsi="Sylfaen"/>
          <w:color w:val="000000"/>
          <w:lang w:val="ka-GE"/>
        </w:rPr>
        <w:t>დაწესებულებების</w:t>
      </w:r>
      <w:r w:rsidRPr="00754CDD">
        <w:rPr>
          <w:rFonts w:eastAsia="Sylfaen"/>
          <w:color w:val="000000"/>
          <w:lang w:val="ka-GE"/>
        </w:rPr>
        <w:t xml:space="preserve"> </w:t>
      </w:r>
      <w:r w:rsidRPr="00754CDD">
        <w:rPr>
          <w:rFonts w:ascii="Sylfaen" w:eastAsia="Sylfaen" w:hAnsi="Sylfaen"/>
          <w:color w:val="000000"/>
          <w:lang w:val="ka-GE"/>
        </w:rPr>
        <w:t>ეფექტიანი</w:t>
      </w:r>
      <w:r w:rsidRPr="00754CDD">
        <w:rPr>
          <w:rFonts w:eastAsia="Sylfaen"/>
          <w:color w:val="000000"/>
          <w:lang w:val="ka-GE"/>
        </w:rPr>
        <w:t xml:space="preserve"> </w:t>
      </w:r>
      <w:r w:rsidRPr="00754CDD">
        <w:rPr>
          <w:rFonts w:ascii="Sylfaen" w:eastAsia="Sylfaen" w:hAnsi="Sylfaen"/>
          <w:color w:val="000000"/>
          <w:lang w:val="ka-GE"/>
        </w:rPr>
        <w:t>ფუნქციონირების</w:t>
      </w:r>
      <w:r w:rsidRPr="00754CDD">
        <w:rPr>
          <w:rFonts w:eastAsia="Sylfaen"/>
          <w:color w:val="000000"/>
          <w:lang w:val="ka-GE"/>
        </w:rPr>
        <w:t xml:space="preserve"> </w:t>
      </w:r>
      <w:r w:rsidRPr="00754CDD">
        <w:rPr>
          <w:rFonts w:ascii="Sylfaen" w:eastAsia="Sylfaen" w:hAnsi="Sylfaen"/>
          <w:color w:val="000000"/>
          <w:lang w:val="ka-GE"/>
        </w:rPr>
        <w:t>უზრუნველყოფა</w:t>
      </w:r>
      <w:r w:rsidRPr="00754CDD">
        <w:rPr>
          <w:rFonts w:eastAsia="Sylfaen"/>
          <w:color w:val="000000"/>
          <w:lang w:val="ka-GE"/>
        </w:rPr>
        <w:t xml:space="preserve">, </w:t>
      </w:r>
      <w:r w:rsidRPr="00754CDD">
        <w:rPr>
          <w:rFonts w:ascii="Sylfaen" w:eastAsia="Sylfaen" w:hAnsi="Sylfaen"/>
          <w:color w:val="000000"/>
          <w:lang w:val="ka-GE"/>
        </w:rPr>
        <w:t>რომელიც</w:t>
      </w:r>
      <w:r w:rsidRPr="00754CDD">
        <w:rPr>
          <w:rFonts w:eastAsia="Sylfaen"/>
          <w:color w:val="000000"/>
          <w:lang w:val="ka-GE"/>
        </w:rPr>
        <w:t xml:space="preserve"> </w:t>
      </w:r>
      <w:r w:rsidRPr="00754CDD">
        <w:rPr>
          <w:rFonts w:ascii="Sylfaen" w:eastAsia="Sylfaen" w:hAnsi="Sylfaen"/>
          <w:color w:val="000000"/>
          <w:lang w:val="ka-GE"/>
        </w:rPr>
        <w:t>გულისხმობს</w:t>
      </w:r>
      <w:r w:rsidRPr="00754CDD">
        <w:rPr>
          <w:rFonts w:eastAsia="Sylfaen"/>
          <w:color w:val="000000"/>
          <w:lang w:val="ka-GE"/>
        </w:rPr>
        <w:t xml:space="preserve">: </w:t>
      </w:r>
      <w:r w:rsidRPr="00754CDD">
        <w:rPr>
          <w:rFonts w:ascii="Sylfaen" w:eastAsia="Sylfaen" w:hAnsi="Sylfaen"/>
          <w:color w:val="000000"/>
          <w:lang w:val="ka-GE"/>
        </w:rPr>
        <w:t>სტანდარტების</w:t>
      </w:r>
      <w:r w:rsidRPr="00754CDD">
        <w:rPr>
          <w:rFonts w:eastAsia="Sylfaen"/>
          <w:color w:val="000000"/>
          <w:lang w:val="ka-GE"/>
        </w:rPr>
        <w:t xml:space="preserve"> </w:t>
      </w:r>
      <w:r w:rsidRPr="00754CDD">
        <w:rPr>
          <w:rFonts w:ascii="Sylfaen" w:eastAsia="Sylfaen" w:hAnsi="Sylfaen"/>
          <w:color w:val="000000"/>
          <w:lang w:val="ka-GE"/>
        </w:rPr>
        <w:t>შესაბამისი</w:t>
      </w:r>
      <w:r w:rsidRPr="00754CDD">
        <w:rPr>
          <w:rFonts w:eastAsia="Sylfaen"/>
          <w:color w:val="000000"/>
          <w:lang w:val="ka-GE"/>
        </w:rPr>
        <w:t xml:space="preserve"> </w:t>
      </w:r>
      <w:r w:rsidRPr="00754CDD">
        <w:rPr>
          <w:rFonts w:ascii="Sylfaen" w:eastAsia="Sylfaen" w:hAnsi="Sylfaen"/>
          <w:color w:val="000000"/>
          <w:lang w:val="ka-GE"/>
        </w:rPr>
        <w:t>კვებით</w:t>
      </w:r>
      <w:r w:rsidRPr="00754CDD">
        <w:rPr>
          <w:rFonts w:eastAsia="Sylfaen"/>
          <w:color w:val="000000"/>
          <w:lang w:val="ka-GE"/>
        </w:rPr>
        <w:t xml:space="preserve"> </w:t>
      </w:r>
      <w:r w:rsidRPr="00754CDD">
        <w:rPr>
          <w:rFonts w:ascii="Sylfaen" w:eastAsia="Sylfaen" w:hAnsi="Sylfaen"/>
          <w:color w:val="000000"/>
          <w:lang w:val="ka-GE"/>
        </w:rPr>
        <w:t>უზრუნველყოფას</w:t>
      </w:r>
      <w:r w:rsidRPr="00754CDD">
        <w:rPr>
          <w:rFonts w:eastAsia="Sylfaen"/>
          <w:color w:val="000000"/>
          <w:lang w:val="ka-GE"/>
        </w:rPr>
        <w:t xml:space="preserve">,  </w:t>
      </w:r>
      <w:r w:rsidRPr="00754CDD">
        <w:rPr>
          <w:rFonts w:ascii="Sylfaen" w:eastAsia="Sylfaen" w:hAnsi="Sylfaen"/>
          <w:color w:val="000000"/>
          <w:lang w:val="ka-GE"/>
        </w:rPr>
        <w:t>ბაგა</w:t>
      </w:r>
      <w:r w:rsidRPr="00754CDD">
        <w:rPr>
          <w:rFonts w:eastAsia="Sylfaen"/>
          <w:color w:val="000000"/>
          <w:lang w:val="ka-GE"/>
        </w:rPr>
        <w:t>-</w:t>
      </w:r>
      <w:r w:rsidRPr="00754CDD">
        <w:rPr>
          <w:rFonts w:ascii="Sylfaen" w:eastAsia="Sylfaen" w:hAnsi="Sylfaen"/>
          <w:color w:val="000000"/>
          <w:lang w:val="ka-GE"/>
        </w:rPr>
        <w:t>ბაღების</w:t>
      </w:r>
      <w:r w:rsidRPr="00754CDD">
        <w:rPr>
          <w:rFonts w:eastAsia="Sylfaen"/>
          <w:color w:val="000000"/>
          <w:lang w:val="ka-GE"/>
        </w:rPr>
        <w:t xml:space="preserve"> </w:t>
      </w:r>
      <w:r w:rsidRPr="00754CDD">
        <w:rPr>
          <w:rFonts w:ascii="Sylfaen" w:eastAsia="Sylfaen" w:hAnsi="Sylfaen"/>
          <w:color w:val="000000"/>
          <w:lang w:val="ka-GE"/>
        </w:rPr>
        <w:t>პერსონალის</w:t>
      </w:r>
      <w:r w:rsidRPr="00754CDD">
        <w:rPr>
          <w:rFonts w:eastAsia="Sylfaen"/>
          <w:color w:val="000000"/>
          <w:lang w:val="ka-GE"/>
        </w:rPr>
        <w:t xml:space="preserve"> </w:t>
      </w:r>
      <w:r w:rsidRPr="00754CDD">
        <w:rPr>
          <w:rFonts w:ascii="Sylfaen" w:eastAsia="Sylfaen" w:hAnsi="Sylfaen"/>
          <w:color w:val="000000"/>
          <w:lang w:val="ka-GE"/>
        </w:rPr>
        <w:t>შრომითი</w:t>
      </w:r>
      <w:r w:rsidRPr="00754CDD">
        <w:rPr>
          <w:rFonts w:eastAsia="Sylfaen"/>
          <w:color w:val="000000"/>
          <w:lang w:val="ka-GE"/>
        </w:rPr>
        <w:t xml:space="preserve"> </w:t>
      </w:r>
      <w:r w:rsidRPr="00754CDD">
        <w:rPr>
          <w:rFonts w:ascii="Sylfaen" w:eastAsia="Sylfaen" w:hAnsi="Sylfaen"/>
          <w:color w:val="000000"/>
          <w:lang w:val="ka-GE"/>
        </w:rPr>
        <w:t>პირობების</w:t>
      </w:r>
      <w:r w:rsidRPr="00754CDD">
        <w:rPr>
          <w:rFonts w:eastAsia="Sylfaen"/>
          <w:color w:val="000000"/>
          <w:lang w:val="ka-GE"/>
        </w:rPr>
        <w:t xml:space="preserve"> </w:t>
      </w:r>
      <w:r w:rsidRPr="00754CDD">
        <w:rPr>
          <w:rFonts w:ascii="Sylfaen" w:eastAsia="Sylfaen" w:hAnsi="Sylfaen"/>
          <w:color w:val="000000"/>
          <w:lang w:val="ka-GE"/>
        </w:rPr>
        <w:t>გაუმჯობესებას</w:t>
      </w:r>
      <w:r w:rsidRPr="00754CDD">
        <w:rPr>
          <w:rFonts w:eastAsia="Sylfaen"/>
          <w:color w:val="000000"/>
          <w:lang w:val="ka-GE"/>
        </w:rPr>
        <w:t xml:space="preserve">, </w:t>
      </w:r>
      <w:r w:rsidRPr="00754CDD">
        <w:rPr>
          <w:rFonts w:ascii="Sylfaen" w:eastAsia="Sylfaen" w:hAnsi="Sylfaen"/>
          <w:color w:val="000000"/>
          <w:lang w:val="ka-GE"/>
        </w:rPr>
        <w:t>საბავშვო</w:t>
      </w:r>
      <w:r w:rsidRPr="00754CDD">
        <w:rPr>
          <w:rFonts w:eastAsia="Sylfaen"/>
          <w:color w:val="000000"/>
          <w:lang w:val="ka-GE"/>
        </w:rPr>
        <w:t xml:space="preserve"> </w:t>
      </w:r>
      <w:r w:rsidRPr="00754CDD">
        <w:rPr>
          <w:rFonts w:ascii="Sylfaen" w:eastAsia="Sylfaen" w:hAnsi="Sylfaen"/>
          <w:color w:val="000000"/>
          <w:lang w:val="ka-GE"/>
        </w:rPr>
        <w:t>ბაგა</w:t>
      </w:r>
      <w:r w:rsidRPr="00754CDD">
        <w:rPr>
          <w:rFonts w:eastAsia="Sylfaen"/>
          <w:color w:val="000000"/>
          <w:lang w:val="ka-GE"/>
        </w:rPr>
        <w:t>-</w:t>
      </w:r>
      <w:r w:rsidRPr="00754CDD">
        <w:rPr>
          <w:rFonts w:ascii="Sylfaen" w:eastAsia="Sylfaen" w:hAnsi="Sylfaen"/>
          <w:color w:val="000000"/>
          <w:lang w:val="ka-GE"/>
        </w:rPr>
        <w:t>ბაღების</w:t>
      </w:r>
      <w:r w:rsidRPr="00754CDD">
        <w:rPr>
          <w:rFonts w:eastAsia="Sylfaen"/>
          <w:color w:val="000000"/>
          <w:lang w:val="ka-GE"/>
        </w:rPr>
        <w:t xml:space="preserve"> </w:t>
      </w:r>
      <w:r w:rsidRPr="00754CDD">
        <w:rPr>
          <w:rFonts w:ascii="Sylfaen" w:eastAsia="Sylfaen" w:hAnsi="Sylfaen"/>
          <w:color w:val="000000"/>
          <w:lang w:val="ka-GE"/>
        </w:rPr>
        <w:t>ინვენტარით</w:t>
      </w:r>
      <w:r w:rsidRPr="00754CDD">
        <w:rPr>
          <w:rFonts w:eastAsia="Sylfaen"/>
          <w:color w:val="000000"/>
          <w:lang w:val="ka-GE"/>
        </w:rPr>
        <w:t xml:space="preserve"> </w:t>
      </w:r>
      <w:r w:rsidRPr="00754CDD">
        <w:rPr>
          <w:rFonts w:ascii="Sylfaen" w:eastAsia="Sylfaen" w:hAnsi="Sylfaen"/>
          <w:color w:val="000000"/>
          <w:lang w:val="ka-GE"/>
        </w:rPr>
        <w:t xml:space="preserve">უზრუნველყოფას </w:t>
      </w:r>
    </w:p>
    <w:p w:rsidR="00060FF0" w:rsidRPr="00754CDD" w:rsidRDefault="00060FF0" w:rsidP="00060FF0">
      <w:pPr>
        <w:pStyle w:val="ListParagraph"/>
        <w:spacing w:after="0" w:line="240" w:lineRule="auto"/>
        <w:ind w:left="270"/>
        <w:jc w:val="both"/>
        <w:rPr>
          <w:rFonts w:ascii="Sylfaen" w:eastAsia="Sylfaen" w:hAnsi="Sylfaen"/>
          <w:color w:val="000000"/>
          <w:lang w:val="ka-GE"/>
        </w:rPr>
      </w:pPr>
    </w:p>
    <w:p w:rsidR="00060FF0" w:rsidRPr="00754CDD" w:rsidRDefault="00060FF0" w:rsidP="00060FF0">
      <w:pPr>
        <w:pStyle w:val="ListParagraph"/>
        <w:spacing w:after="0" w:line="240" w:lineRule="auto"/>
        <w:ind w:left="270"/>
        <w:jc w:val="both"/>
        <w:rPr>
          <w:rFonts w:ascii="Sylfaen" w:eastAsia="Sylfaen" w:hAnsi="Sylfaen" w:cs="Sylfaen"/>
          <w:b/>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360"/>
        <w:jc w:val="both"/>
        <w:rPr>
          <w:rFonts w:ascii="Sylfaen" w:eastAsia="Sylfaen" w:hAnsi="Sylfaen" w:cs="Sylfaen"/>
          <w:color w:val="000000"/>
        </w:rPr>
      </w:pPr>
      <w:r w:rsidRPr="00754CDD">
        <w:rPr>
          <w:rFonts w:ascii="Sylfaen" w:eastAsia="Sylfaen" w:hAnsi="Sylfaen" w:cs="Sylfaen"/>
          <w:color w:val="000000"/>
          <w:lang w:val="ka-GE"/>
        </w:rPr>
        <w:t>ინფრასტრუქტურული და ეკონომიკური განვითარების პარალერულად მუნიციპალიტეტის ერთ-ერთ პრიორიტეტს წარმოადგენს კულტურული ტრადიციების დაცვა და ღირსეული გაგრძელება, ასევე სპორტის ხელშეწყობა და ცხოვრების ჯანსაღი წესის დამკვიდრება.</w:t>
      </w:r>
    </w:p>
    <w:p w:rsidR="00060FF0" w:rsidRPr="00754CDD" w:rsidRDefault="00060FF0" w:rsidP="00852FE4">
      <w:pPr>
        <w:pStyle w:val="ListParagraph"/>
        <w:numPr>
          <w:ilvl w:val="0"/>
          <w:numId w:val="28"/>
        </w:numPr>
        <w:spacing w:after="0" w:line="240" w:lineRule="auto"/>
        <w:ind w:left="0" w:firstLine="360"/>
        <w:jc w:val="both"/>
        <w:rPr>
          <w:rFonts w:ascii="Sylfaen" w:eastAsia="Sylfaen" w:hAnsi="Sylfaen" w:cs="Sylfaen"/>
          <w:color w:val="000000"/>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201</w:t>
      </w:r>
      <w:r w:rsidRPr="00754CDD">
        <w:rPr>
          <w:rFonts w:ascii="Sylfaen" w:eastAsia="Sylfaen" w:hAnsi="Sylfaen" w:cs="Sylfaen"/>
          <w:color w:val="000000"/>
        </w:rPr>
        <w:t>9</w:t>
      </w:r>
      <w:r w:rsidRPr="00754CDD">
        <w:rPr>
          <w:rFonts w:ascii="Sylfaen" w:eastAsia="Sylfaen" w:hAnsi="Sylfaen" w:cs="Sylfaen"/>
          <w:color w:val="000000"/>
          <w:lang w:val="ka-GE"/>
        </w:rPr>
        <w:t xml:space="preserve"> წლის განმავლობაში ქვეპროგრამის ფარგლებში გაიმართება სხვადასხვა სპორტული შეჯიბრებები და დაფინანსდება ა(ა)იპ „ მცხეთის მუნიციპალიტეტის საფეხბურთო სკოლა“ და „მცხეთის მუნიციპალიტეტის კულტურისა და სასპორტო დაწესებულებების გაერთიანება“. </w:t>
      </w:r>
    </w:p>
    <w:p w:rsidR="00060FF0" w:rsidRPr="00754CDD" w:rsidRDefault="00060FF0" w:rsidP="00852FE4">
      <w:pPr>
        <w:pStyle w:val="ListParagraph"/>
        <w:numPr>
          <w:ilvl w:val="0"/>
          <w:numId w:val="28"/>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rPr>
      </w:pPr>
      <w:r w:rsidRPr="00754CDD">
        <w:rPr>
          <w:rFonts w:ascii="Sylfaen" w:eastAsia="Sylfaen" w:hAnsi="Sylfaen" w:cs="Sylfaen"/>
          <w:color w:val="000000"/>
          <w:lang w:val="ka-GE"/>
        </w:rPr>
        <w:t xml:space="preserve">მუნიციპალიტეტის კულტურული ტრადიციების დაცვის მიზნით პრიორიტეტის ფარგლებში გაგრძელდება სხვადასხვა კულტურული ობიექტების ფინანსური მხარდაჭერა, ასევე დაფინანსდება სხვადასხვა კულტურული, გასართობი და სანახაობრივი ღონისძიებები. </w:t>
      </w:r>
      <w:r w:rsidRPr="00754CDD">
        <w:rPr>
          <w:rFonts w:ascii="Sylfaen" w:eastAsia="Sylfaen" w:hAnsi="Sylfaen"/>
          <w:color w:val="000000"/>
          <w:lang w:val="ka-GE"/>
        </w:rPr>
        <w:t>წლის განმავლობაში დაფინანსდება ი.ჭავჭავაძის სახლ-მუზეუმი და ა(ა)იპ“მცხეთის მუნიციპალიტეტის კულტურისა და სასპორტო დაწესებულებების გაერთიანება“.</w:t>
      </w:r>
    </w:p>
    <w:p w:rsidR="00060FF0" w:rsidRPr="00754CDD" w:rsidRDefault="00060FF0" w:rsidP="00852FE4">
      <w:pPr>
        <w:pStyle w:val="ListParagraph"/>
        <w:numPr>
          <w:ilvl w:val="0"/>
          <w:numId w:val="28"/>
        </w:numPr>
        <w:spacing w:after="0" w:line="240" w:lineRule="auto"/>
        <w:ind w:left="0" w:firstLine="360"/>
        <w:jc w:val="both"/>
        <w:rPr>
          <w:rFonts w:ascii="Sylfaen" w:eastAsia="Sylfaen" w:hAnsi="Sylfaen" w:cs="Sylfaen"/>
          <w:color w:val="000000"/>
          <w:lang w:val="ka-GE"/>
        </w:rPr>
      </w:pPr>
      <w:r w:rsidRPr="00754CDD">
        <w:rPr>
          <w:rFonts w:ascii="Sylfaen" w:eastAsia="Sylfaen" w:hAnsi="Sylfaen"/>
          <w:b/>
          <w:color w:val="000000"/>
          <w:lang w:val="ka-GE"/>
        </w:rPr>
        <w:t>რელიგიური ორგანიზაციების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პრიორიტეტის ფარგლებში დაფინანსება მუნიციპალიტეტის ტერიტორიაზე არსებული ეკლესია-მონასტრების ფინანსური მხარდაჭერა.</w:t>
      </w:r>
    </w:p>
    <w:p w:rsidR="00060FF0" w:rsidRPr="00754CDD" w:rsidRDefault="00060FF0" w:rsidP="00852FE4">
      <w:pPr>
        <w:pStyle w:val="ListParagraph"/>
        <w:numPr>
          <w:ilvl w:val="0"/>
          <w:numId w:val="28"/>
        </w:numPr>
        <w:spacing w:after="0" w:line="240" w:lineRule="auto"/>
        <w:ind w:left="0" w:firstLine="360"/>
        <w:jc w:val="both"/>
        <w:rPr>
          <w:rFonts w:ascii="Sylfaen" w:eastAsia="Sylfaen" w:hAnsi="Sylfaen"/>
          <w:b/>
          <w:color w:val="000000"/>
          <w:lang w:val="ka-GE"/>
        </w:rPr>
      </w:pPr>
      <w:r w:rsidRPr="00754CDD">
        <w:rPr>
          <w:rFonts w:ascii="Sylfaen" w:eastAsia="Sylfaen" w:hAnsi="Sylfaen"/>
          <w:b/>
          <w:color w:val="000000"/>
          <w:lang w:val="ka-GE"/>
        </w:rPr>
        <w:t>ტურიზმის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ტურიზმის განვითარების და ხელშეწყობის მიზნით ფინანსდება ა(ა)იპ ,,ქალაქ მცხეთის ტურიზმის განვითარების ცენტრი“,  რომლის საქმიანობის ძირითადი სფეროა შიდა ტურიზმი, შემოყვანის ტურიზმი, კურორტები და რეკრეაცია.</w:t>
      </w:r>
    </w:p>
    <w:p w:rsidR="00060FF0" w:rsidRPr="00754CDD" w:rsidRDefault="00060FF0" w:rsidP="00060FF0">
      <w:pPr>
        <w:pStyle w:val="ListParagraph"/>
        <w:spacing w:after="0" w:line="240" w:lineRule="auto"/>
        <w:ind w:left="270"/>
        <w:jc w:val="both"/>
        <w:rPr>
          <w:rFonts w:ascii="Sylfaen" w:eastAsia="Sylfaen" w:hAnsi="Sylfaen" w:cs="Sylfaen"/>
          <w:b/>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29"/>
        </w:numPr>
        <w:spacing w:after="0" w:line="240" w:lineRule="auto"/>
        <w:ind w:left="0" w:firstLine="360"/>
        <w:jc w:val="both"/>
        <w:rPr>
          <w:rFonts w:ascii="Sylfaen" w:eastAsia="Sylfaen" w:hAnsi="Sylfaen" w:cs="Sylfaen"/>
          <w:color w:val="000000"/>
          <w:lang w:val="ka-GE"/>
        </w:rPr>
      </w:pPr>
      <w:r w:rsidRPr="00754CDD">
        <w:rPr>
          <w:rFonts w:ascii="Sylfaen" w:eastAsia="Sylfaen" w:hAnsi="Sylfaen"/>
          <w:b/>
          <w:color w:val="000000"/>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s="Sylfaen"/>
          <w:color w:val="000000"/>
          <w:lang w:val="ka-GE"/>
        </w:rPr>
        <w:lastRenderedPageBreak/>
        <w:t xml:space="preserve">პრიორიტეტის ფარგლებში გაგრძელდება </w:t>
      </w:r>
      <w:r w:rsidRPr="00754CDD">
        <w:rPr>
          <w:rFonts w:ascii="Sylfaen" w:eastAsia="Sylfaen" w:hAnsi="Sylfaen"/>
          <w:color w:val="000000"/>
          <w:lang w:val="ka-GE"/>
        </w:rPr>
        <w:t>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w:t>
      </w:r>
      <w:r w:rsidRPr="00754CDD">
        <w:rPr>
          <w:rFonts w:ascii="Sylfaen" w:eastAsia="Sylfaen" w:hAnsi="Sylfaen"/>
          <w:color w:val="000000"/>
        </w:rPr>
        <w:t xml:space="preserve">, </w:t>
      </w:r>
      <w:r w:rsidRPr="00754CDD">
        <w:rPr>
          <w:rFonts w:ascii="Sylfaen" w:eastAsia="Sylfaen" w:hAnsi="Sylfaen"/>
          <w:color w:val="000000"/>
          <w:lang w:val="ka-GE"/>
        </w:rPr>
        <w:t>კერძოდ: არსებობის შემთხვევაში ცოფის კერის ლიკვიდაცია და დაკბენილი მოსახლეობის ზუსტი აღრიცხვა;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 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060FF0" w:rsidRPr="00754CDD" w:rsidRDefault="00060FF0" w:rsidP="00852FE4">
      <w:pPr>
        <w:pStyle w:val="ListParagraph"/>
        <w:numPr>
          <w:ilvl w:val="0"/>
          <w:numId w:val="29"/>
        </w:numPr>
        <w:spacing w:after="0" w:line="240" w:lineRule="auto"/>
        <w:ind w:left="0" w:firstLine="360"/>
        <w:jc w:val="both"/>
        <w:rPr>
          <w:rFonts w:ascii="Sylfaen" w:eastAsia="Sylfaen" w:hAnsi="Sylfaen" w:cs="Sylfaen"/>
          <w:color w:val="000000"/>
          <w:lang w:val="ka-GE"/>
        </w:rPr>
      </w:pPr>
      <w:r w:rsidRPr="00754CDD">
        <w:rPr>
          <w:rFonts w:ascii="Sylfaen" w:eastAsia="Sylfaen" w:hAnsi="Sylfaen"/>
          <w:b/>
          <w:lang w:val="ka-GE"/>
        </w:rPr>
        <w:t>სოციალური ღონისძიებები</w:t>
      </w:r>
    </w:p>
    <w:p w:rsidR="00060FF0" w:rsidRPr="00754CDD" w:rsidRDefault="00060FF0" w:rsidP="00060FF0">
      <w:pPr>
        <w:pStyle w:val="ListParagraph"/>
        <w:spacing w:after="0" w:line="240" w:lineRule="auto"/>
        <w:ind w:left="0" w:firstLine="360"/>
        <w:jc w:val="both"/>
        <w:rPr>
          <w:rFonts w:ascii="Sylfaen" w:eastAsia="Sylfaen" w:hAnsi="Sylfaen" w:cs="Sylfaen"/>
          <w:color w:val="000000"/>
        </w:rPr>
      </w:pPr>
      <w:r w:rsidRPr="00754CDD">
        <w:rPr>
          <w:rFonts w:ascii="Sylfaen" w:eastAsia="Sylfaen" w:hAnsi="Sylfaen" w:cs="Sylfaen"/>
          <w:color w:val="000000"/>
          <w:lang w:val="ka-GE"/>
        </w:rPr>
        <w:t>მსგავსად გასული წლებისა, პრიორიტეტის ფარგლებში გაგრძელდება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პროგრამის ფარგლებში დაფინანსდება მოხუცებულთა, მიუსაფართა და სოციალურად დაუცველთა კვებით და საცხოვრებელი ფართით უზრუნველყოფა. დემოგრაფიული მდგომარეობის გაუმჯობესების მიზნით მრავალშვილიანი ოჯახების დახმარება და სხვა სოციალურ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tabs>
          <w:tab w:val="left" w:pos="567"/>
        </w:tabs>
        <w:spacing w:after="0" w:line="240" w:lineRule="auto"/>
        <w:ind w:firstLine="360"/>
        <w:jc w:val="center"/>
        <w:rPr>
          <w:rFonts w:ascii="Sylfaen" w:hAnsi="Sylfaen"/>
          <w:b/>
          <w:lang w:val="ka-GE"/>
        </w:rPr>
      </w:pPr>
    </w:p>
    <w:p w:rsidR="00060FF0" w:rsidRPr="00754CDD" w:rsidRDefault="00060FF0" w:rsidP="00060FF0">
      <w:pPr>
        <w:tabs>
          <w:tab w:val="left" w:pos="567"/>
        </w:tabs>
        <w:spacing w:after="0" w:line="240" w:lineRule="auto"/>
        <w:ind w:firstLine="360"/>
        <w:jc w:val="center"/>
        <w:rPr>
          <w:rFonts w:ascii="Sylfaen" w:hAnsi="Sylfaen"/>
          <w:b/>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თიანეთის მუნიციპალიტეტის პრიორიტეტები  </w:t>
      </w:r>
    </w:p>
    <w:p w:rsidR="00060FF0" w:rsidRPr="00754CDD" w:rsidRDefault="00060FF0" w:rsidP="00060FF0">
      <w:pPr>
        <w:pStyle w:val="ListParagraph"/>
        <w:tabs>
          <w:tab w:val="left" w:pos="180"/>
        </w:tabs>
        <w:spacing w:after="0" w:line="240" w:lineRule="auto"/>
        <w:ind w:left="360"/>
        <w:jc w:val="both"/>
        <w:rPr>
          <w:rFonts w:ascii="Sylfaen" w:eastAsia="Sylfaen" w:hAnsi="Sylfaen" w:cs="Sylfaen"/>
          <w:color w:val="000000"/>
          <w:lang w:val="ka-GE"/>
        </w:rPr>
      </w:pPr>
      <w:r w:rsidRPr="00754CDD">
        <w:rPr>
          <w:rFonts w:ascii="Sylfaen" w:eastAsia="Sylfaen" w:hAnsi="Sylfaen" w:cs="Sylfaen"/>
          <w:b/>
          <w:color w:val="000000"/>
          <w:lang w:val="ka-GE"/>
        </w:rPr>
        <w:t>ინფრასტრუქტურის მშენებლობა, რეაბილიტაცია და ექსპლოატაცია</w:t>
      </w:r>
    </w:p>
    <w:p w:rsidR="00060FF0" w:rsidRPr="00754CDD" w:rsidRDefault="00060FF0" w:rsidP="00060FF0">
      <w:pPr>
        <w:tabs>
          <w:tab w:val="left" w:pos="180"/>
        </w:tabs>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ინფრასტრუქტურის მშენებლობა და  გაუმჯობესება მუნიციპალიტეტის ერთ-ერთ მთავარ პრიორიტეტს წარმოადგენს. </w:t>
      </w:r>
    </w:p>
    <w:p w:rsidR="00060FF0" w:rsidRPr="00754CDD" w:rsidRDefault="00060FF0" w:rsidP="00852FE4">
      <w:pPr>
        <w:pStyle w:val="ListParagraph"/>
        <w:numPr>
          <w:ilvl w:val="0"/>
          <w:numId w:val="30"/>
        </w:numPr>
        <w:tabs>
          <w:tab w:val="left" w:pos="180"/>
        </w:tabs>
        <w:spacing w:after="0" w:line="240" w:lineRule="auto"/>
        <w:ind w:left="0" w:firstLine="360"/>
        <w:jc w:val="both"/>
        <w:rPr>
          <w:rFonts w:ascii="Sylfaen" w:eastAsia="Sylfaen" w:hAnsi="Sylfaen" w:cs="Sylfaen"/>
          <w:color w:val="000000"/>
          <w:lang w:val="ka-GE"/>
        </w:rPr>
      </w:pPr>
      <w:r w:rsidRPr="00754CDD">
        <w:rPr>
          <w:rFonts w:ascii="Sylfaen" w:hAnsi="Sylfaen"/>
          <w:b/>
          <w:lang w:val="ka-GE"/>
        </w:rPr>
        <w:t>საგზაო ინფრასტრუქტურის მშენებლობა-რეაბილიტაცია</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 xml:space="preserve">თიანეთის მუნიციპალიტეტის ერთ-ერთ ძირითად მიზანს წარმოადგენს გზების რეაბილიტაცია და მგზავრთა შეუფერხებელი და უსაფრთხო გადაადგილება, რომლის ფარგლებშიც  მუნიციპალიტეტში შემავალ სოფლებში რეაბილიტირებულია ძირითადი გზები, მოიხრეშება და მოსწორდება სოფლების შიდა საუბნო გზები, რეაბილიტირებული იქნება ცენტრიდან სოფლებთან დამაკავშირებელი გზები, იგეგმება თიანეთის მუნიციპალიტეტის სოფლებში ხიდების სარეაბილიტაციო სამუშაოები, ბოგირების  მოწყობა-რეაბილიტაცია. </w:t>
      </w:r>
    </w:p>
    <w:p w:rsidR="00060FF0" w:rsidRPr="00754CDD" w:rsidRDefault="00060FF0" w:rsidP="00852FE4">
      <w:pPr>
        <w:pStyle w:val="ListParagraph"/>
        <w:numPr>
          <w:ilvl w:val="0"/>
          <w:numId w:val="30"/>
        </w:numPr>
        <w:tabs>
          <w:tab w:val="left" w:pos="180"/>
        </w:tabs>
        <w:spacing w:after="0" w:line="240" w:lineRule="auto"/>
        <w:ind w:left="0" w:firstLine="360"/>
        <w:jc w:val="both"/>
        <w:rPr>
          <w:rFonts w:ascii="Sylfaen" w:hAnsi="Sylfaen"/>
          <w:b/>
          <w:lang w:val="ka-GE"/>
        </w:rPr>
      </w:pPr>
      <w:r w:rsidRPr="00754CDD">
        <w:rPr>
          <w:rFonts w:ascii="Sylfaen" w:hAnsi="Sylfaen"/>
          <w:b/>
          <w:lang w:val="ka-GE"/>
        </w:rPr>
        <w:t>კომუნალური ინფრასტრუქტურის განვითარება</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cs="Sylfaen"/>
          <w:color w:val="000000"/>
          <w:lang w:val="ka-GE"/>
        </w:rPr>
      </w:pPr>
      <w:r w:rsidRPr="00754CDD">
        <w:rPr>
          <w:rFonts w:ascii="Sylfaen" w:eastAsia="Sylfaen" w:hAnsi="Sylfaen" w:cs="Sylfaen"/>
          <w:color w:val="000000"/>
          <w:lang w:val="ka-GE"/>
        </w:rPr>
        <w:t>მუნიციპალიტეტის პრიტორიტეტს წარმოადგენს კომუნალური მეურნეობის განვითარება,</w:t>
      </w:r>
      <w:r w:rsidRPr="00754CDD">
        <w:rPr>
          <w:rFonts w:ascii="Sylfaen" w:eastAsia="Sylfaen" w:hAnsi="Sylfaen" w:cs="Sylfaen"/>
          <w:color w:val="000000"/>
        </w:rPr>
        <w:t xml:space="preserve"> </w:t>
      </w:r>
      <w:r w:rsidRPr="00754CDD">
        <w:rPr>
          <w:rFonts w:ascii="Sylfaen" w:eastAsia="Sylfaen" w:hAnsi="Sylfaen" w:cs="Sylfaen"/>
          <w:color w:val="000000"/>
          <w:lang w:val="ka-GE"/>
        </w:rPr>
        <w:t>რომლის ფარგლებშიც მომდევნო წლების განმავლობაში ყველა იმ სოფელში, რომლებშიც ამ ეტაპზე ვერ მოხერხდა სასმელი წყლის მიწოდება და გარე განათების მოწყობა, მოხდება მომდევნო წლებში აღნიშნული პროექტების განხორციელება, აგრეთვე მოეწყობა წყალგაყვანილობის სისტემები, სარწყავი არხები და ნაპირსამაგრი ნაგებობები. რეაბილიტაცია ჩაუტარდება სოფლებში დაზიანებულ წყალგაყვანილობის სისტემებს, მოწესრიგდება საკანალიზაციო სისტემები.</w:t>
      </w:r>
    </w:p>
    <w:p w:rsidR="00060FF0" w:rsidRPr="00754CDD" w:rsidRDefault="00060FF0" w:rsidP="00852FE4">
      <w:pPr>
        <w:pStyle w:val="ListParagraph"/>
        <w:numPr>
          <w:ilvl w:val="0"/>
          <w:numId w:val="30"/>
        </w:numPr>
        <w:tabs>
          <w:tab w:val="left" w:pos="180"/>
        </w:tabs>
        <w:spacing w:after="0" w:line="240" w:lineRule="auto"/>
        <w:ind w:left="0" w:firstLine="360"/>
        <w:jc w:val="both"/>
        <w:rPr>
          <w:rFonts w:ascii="Sylfaen" w:hAnsi="Sylfaen"/>
          <w:b/>
          <w:lang w:val="ka-GE"/>
        </w:rPr>
      </w:pPr>
      <w:r w:rsidRPr="00754CDD">
        <w:rPr>
          <w:rFonts w:ascii="Sylfaen" w:hAnsi="Sylfaen"/>
          <w:b/>
          <w:lang w:val="ka-GE"/>
        </w:rPr>
        <w:t>კეთილმოწყობის ღონისძიებები</w:t>
      </w:r>
    </w:p>
    <w:p w:rsidR="00060FF0" w:rsidRPr="00754CDD" w:rsidRDefault="00060FF0" w:rsidP="00060FF0">
      <w:pPr>
        <w:pStyle w:val="ListParagraph"/>
        <w:tabs>
          <w:tab w:val="left" w:pos="180"/>
        </w:tabs>
        <w:spacing w:after="0" w:line="240" w:lineRule="auto"/>
        <w:ind w:left="0" w:firstLine="360"/>
        <w:jc w:val="both"/>
        <w:rPr>
          <w:rFonts w:ascii="Sylfaen" w:hAnsi="Sylfaen"/>
          <w:lang w:val="ka-GE"/>
        </w:rPr>
      </w:pPr>
      <w:r w:rsidRPr="00754CDD">
        <w:rPr>
          <w:rFonts w:ascii="Sylfaen" w:hAnsi="Sylfaen"/>
        </w:rPr>
        <w:t xml:space="preserve">პროგრამის მიზანია მუნიციპალიტეტისთვის მნიშვნელოვანი და აუცილებელი კეთილმოწყობის ღონისძიებების სრულყოფილად და ეფექტურად განხორციელება. პროგრამის ფარგლებში განხორციელდება დაზიანებული ინფრასტრუქტურის ობიექტების აღდგენა – რეაბილიტაცია; </w:t>
      </w:r>
      <w:r w:rsidRPr="00754CDD">
        <w:rPr>
          <w:rFonts w:ascii="Sylfaen" w:hAnsi="Sylfaen"/>
        </w:rPr>
        <w:lastRenderedPageBreak/>
        <w:t>მუნიციპალიტეტის ტერიტორიაზე სხვადასხვა ობიექტების კეთილმოწყობა, მოვლა-პატრონობა; მუნიციპალიტეტის ინფრასტრუქტურის განვითარებისათვის მიმართულია მრავალმხრივი სამუშაოები, რათა გაუმჯობესდეს მუნიციპალიტეტის ტერიტორიაზე არსებული ინფრასტრუქტურა, შეიქმნას  მოსახლეობისათვის სათანადო სანიტარული, ეკოლოგიური და საყოფაცხოვრებო პირობები. პროგრამის ფარგლებში გათვალისწინებულია გარე განათების ქსელის მოვლა-პატრონობა.</w:t>
      </w:r>
    </w:p>
    <w:p w:rsidR="00060FF0" w:rsidRPr="00754CDD" w:rsidRDefault="00060FF0" w:rsidP="00060FF0">
      <w:pPr>
        <w:pStyle w:val="ListParagraph"/>
        <w:tabs>
          <w:tab w:val="left" w:pos="180"/>
        </w:tabs>
        <w:spacing w:after="0" w:line="240" w:lineRule="auto"/>
        <w:ind w:left="360"/>
        <w:jc w:val="both"/>
        <w:rPr>
          <w:rFonts w:ascii="Sylfaen" w:eastAsia="Sylfaen" w:hAnsi="Sylfaen" w:cs="Sylfaen"/>
          <w:color w:val="000000"/>
          <w:lang w:val="ka-GE"/>
        </w:rPr>
      </w:pPr>
      <w:r w:rsidRPr="00754CDD">
        <w:rPr>
          <w:rFonts w:ascii="Sylfaen" w:eastAsia="Times New Roman" w:hAnsi="Sylfaen"/>
          <w:b/>
          <w:bCs/>
          <w:color w:val="000000"/>
          <w:lang w:val="ka-GE"/>
        </w:rPr>
        <w:t>განათლება</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Pr="00754CDD">
        <w:rPr>
          <w:rFonts w:ascii="Sylfaen" w:eastAsia="Sylfaen" w:hAnsi="Sylfaen" w:cs="Sylfaen"/>
          <w:color w:val="000000"/>
          <w:lang w:val="ka-GE"/>
        </w:rPr>
        <w:t>მუნიციპალიტეტში</w:t>
      </w:r>
      <w:r w:rsidRPr="00754CDD">
        <w:rPr>
          <w:rFonts w:ascii="Sylfaen" w:eastAsia="Sylfaen" w:hAnsi="Sylfaen"/>
          <w:color w:val="000000"/>
          <w:lang w:val="ka-GE"/>
        </w:rPr>
        <w:t xml:space="preserve"> ამ ეტაპზე ფუნქციონირებს 16 საბავშვო ბაღი, სადაც დაწყებით განათლებას იღებს  406 ბავშვი.   პრიორიტეტის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ბავშვთა კვების და ბაღების სხვა მიმდინარე ხარჯებს. ასევე 201</w:t>
      </w:r>
      <w:r w:rsidRPr="00754CDD">
        <w:rPr>
          <w:rFonts w:ascii="Sylfaen" w:eastAsia="Sylfaen" w:hAnsi="Sylfaen"/>
          <w:color w:val="000000"/>
        </w:rPr>
        <w:t>9</w:t>
      </w:r>
      <w:r w:rsidRPr="00754CDD">
        <w:rPr>
          <w:rFonts w:ascii="Sylfaen" w:eastAsia="Sylfaen" w:hAnsi="Sylfaen"/>
          <w:color w:val="000000"/>
          <w:lang w:val="ka-GE"/>
        </w:rPr>
        <w:t xml:space="preserve"> წელს გაგრძელდება საბავშვო ბაღების მშენებლობა  და რეაბილიტაცია.</w:t>
      </w:r>
    </w:p>
    <w:p w:rsidR="00060FF0" w:rsidRPr="00754CDD" w:rsidRDefault="00060FF0" w:rsidP="00060FF0">
      <w:pPr>
        <w:pStyle w:val="ListParagraph"/>
        <w:tabs>
          <w:tab w:val="left" w:pos="180"/>
        </w:tabs>
        <w:spacing w:after="0" w:line="240" w:lineRule="auto"/>
        <w:ind w:left="360"/>
        <w:jc w:val="both"/>
        <w:rPr>
          <w:rFonts w:ascii="Sylfaen" w:eastAsia="Sylfaen" w:hAnsi="Sylfaen"/>
          <w:color w:val="000000"/>
          <w:lang w:val="ka-GE"/>
        </w:rPr>
      </w:pPr>
      <w:r w:rsidRPr="00754CDD">
        <w:rPr>
          <w:rFonts w:ascii="Sylfaen" w:eastAsia="Sylfaen" w:hAnsi="Sylfaen" w:cs="Sylfaen"/>
          <w:b/>
          <w:color w:val="000000"/>
          <w:lang w:val="ka-GE"/>
        </w:rPr>
        <w:t>კულტურა,  ახალგაზრდობის ხელშეწყობა და სპორტი</w:t>
      </w:r>
    </w:p>
    <w:p w:rsidR="00060FF0" w:rsidRPr="00754CDD" w:rsidRDefault="00060FF0" w:rsidP="00060FF0">
      <w:pPr>
        <w:tabs>
          <w:tab w:val="left" w:pos="180"/>
        </w:tabs>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ერთ-ერთ პრიორიტეტს წარმოადგენს კულტურული და სპორტული ტრადიციების დაცვა და ღირსეული გაგრძელება.</w:t>
      </w:r>
    </w:p>
    <w:p w:rsidR="00060FF0" w:rsidRPr="00754CDD" w:rsidRDefault="00060FF0" w:rsidP="00852FE4">
      <w:pPr>
        <w:pStyle w:val="ListParagraph"/>
        <w:numPr>
          <w:ilvl w:val="0"/>
          <w:numId w:val="31"/>
        </w:numPr>
        <w:tabs>
          <w:tab w:val="left" w:pos="180"/>
        </w:tabs>
        <w:spacing w:after="0" w:line="240" w:lineRule="auto"/>
        <w:ind w:left="0" w:firstLine="360"/>
        <w:jc w:val="both"/>
        <w:rPr>
          <w:rFonts w:ascii="Sylfaen" w:eastAsia="Sylfaen" w:hAnsi="Sylfaen"/>
          <w:color w:val="000000"/>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 xml:space="preserve">პროგრამის ფარგლებში მოხდება სხვადასხვა სპორტული სახეობების პოპულარიზაცია, განხორციელდება სპორტული კლუბი ,,თიანეთის“ ფინანსური მხარდაჭერა, რათა უზრუნველყოფილი იყოს სპორტსმენების სავარჯიშოდ შესაბამისი პირობების შექმნა და ნიჭიერი სპორტსმენების წახალისება, სხვადასხვა სპორტული სახეობების </w:t>
      </w:r>
      <w:r w:rsidRPr="00754CDD">
        <w:rPr>
          <w:rFonts w:ascii="Sylfaen" w:eastAsia="Sylfaen" w:hAnsi="Sylfaen"/>
          <w:color w:val="000000"/>
        </w:rPr>
        <w:t>ასაკობრივი გუნდების მზადება და მონაწილეობა საერთაშორისო და ადგილობრივ სპორტულ ღონისძიებებში</w:t>
      </w:r>
      <w:r w:rsidRPr="00754CDD">
        <w:rPr>
          <w:rFonts w:ascii="Sylfaen" w:eastAsia="Sylfaen" w:hAnsi="Sylfaen"/>
          <w:color w:val="000000"/>
          <w:lang w:val="ka-GE"/>
        </w:rPr>
        <w:t>.</w:t>
      </w:r>
    </w:p>
    <w:p w:rsidR="00060FF0" w:rsidRPr="00754CDD" w:rsidRDefault="00060FF0" w:rsidP="00852FE4">
      <w:pPr>
        <w:pStyle w:val="ListParagraph"/>
        <w:numPr>
          <w:ilvl w:val="0"/>
          <w:numId w:val="31"/>
        </w:numPr>
        <w:tabs>
          <w:tab w:val="left" w:pos="180"/>
        </w:tabs>
        <w:spacing w:after="0" w:line="240" w:lineRule="auto"/>
        <w:ind w:left="0" w:firstLine="360"/>
        <w:jc w:val="both"/>
        <w:rPr>
          <w:rFonts w:ascii="Sylfaen" w:eastAsia="Sylfaen" w:hAnsi="Sylfaen"/>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კულტურული ცხოვრება ყოველთვის გამოირჩევა მრავალფეროვნებითა და ღონისძიებების სიმრავლით, რაც ხელს უწყობს, როგორც ქართველი ხელოვანების შემოქმედებითი იდეების რეალიზებას, ასევე მუნიციპალიტეტის,  კულტურული სტატუსის დამკვიდრებას. პროგრამა გულისხმობს ხელოვანების ღირსეულად წარმოჩენას, მათ ხელშეწყობას და მათი პროექტების მეშვეობით მუნიციპალიტეტის კულტურული ცხოვრების გამრავალფეროვნებას. პროგრამის ფარგლებში დაფინანსდება  კულტურული ღონისძიებები, სახელონებო სკოლები,  ბიბლიოთეკები, მუზეუმები, კულტურის  ცენტრი.</w:t>
      </w:r>
    </w:p>
    <w:p w:rsidR="00060FF0" w:rsidRPr="00754CDD" w:rsidRDefault="00060FF0" w:rsidP="00060FF0">
      <w:pPr>
        <w:pStyle w:val="ListParagraph"/>
        <w:tabs>
          <w:tab w:val="left" w:pos="180"/>
        </w:tabs>
        <w:spacing w:after="0" w:line="240" w:lineRule="auto"/>
        <w:ind w:left="540"/>
        <w:jc w:val="both"/>
        <w:rPr>
          <w:rFonts w:ascii="Sylfaen" w:eastAsia="Sylfaen" w:hAnsi="Sylfaen"/>
          <w:b/>
          <w:color w:val="000000"/>
          <w:lang w:val="ka-GE"/>
        </w:rPr>
      </w:pPr>
      <w:r w:rsidRPr="00754CDD">
        <w:rPr>
          <w:rFonts w:ascii="Sylfaen" w:eastAsia="Sylfaen" w:hAnsi="Sylfaen"/>
          <w:b/>
          <w:color w:val="000000"/>
          <w:lang w:val="ka-GE"/>
        </w:rPr>
        <w:t>რელიგიური ორგანიზაციების ხელშეწყობა</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ab/>
        <w:t>პროგრამის ფარგლებში ხელი შეეწყობა თიანეთის მუნიციპალიტეტის ტერიტორიაზე მდებარე  ეკლესია - მონასტრების ფინანსურ მხარდაჭერას.</w:t>
      </w:r>
    </w:p>
    <w:p w:rsidR="00060FF0" w:rsidRPr="00754CDD" w:rsidRDefault="00060FF0" w:rsidP="00060FF0">
      <w:pPr>
        <w:pStyle w:val="ListParagraph"/>
        <w:tabs>
          <w:tab w:val="left" w:pos="180"/>
        </w:tabs>
        <w:spacing w:after="0" w:line="240" w:lineRule="auto"/>
        <w:ind w:left="360"/>
        <w:jc w:val="both"/>
        <w:rPr>
          <w:rFonts w:ascii="Sylfaen" w:eastAsia="Sylfaen" w:hAnsi="Sylfaen"/>
          <w:color w:val="000000"/>
          <w:lang w:val="ka-GE"/>
        </w:rPr>
      </w:pPr>
      <w:r w:rsidRPr="00754CDD">
        <w:rPr>
          <w:rFonts w:ascii="Sylfaen" w:eastAsia="Sylfaen" w:hAnsi="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32"/>
        </w:numPr>
        <w:spacing w:after="0" w:line="240" w:lineRule="auto"/>
        <w:ind w:left="0" w:firstLine="360"/>
        <w:jc w:val="both"/>
        <w:rPr>
          <w:rFonts w:ascii="Sylfaen" w:eastAsia="Sylfaen" w:hAnsi="Sylfaen" w:cs="Sylfaen"/>
          <w:color w:val="000000"/>
          <w:lang w:val="ka-GE"/>
        </w:rPr>
      </w:pPr>
      <w:r w:rsidRPr="00754CDD">
        <w:rPr>
          <w:rFonts w:ascii="Sylfaen" w:eastAsia="Sylfaen" w:hAnsi="Sylfaen"/>
          <w:b/>
          <w:color w:val="000000"/>
          <w:lang w:val="ka-GE"/>
        </w:rPr>
        <w:t>საზოგადოებრივი ჯანდაცვის მომსახურება</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lang w:val="ka-GE"/>
        </w:rPr>
      </w:pPr>
      <w:r w:rsidRPr="00754CDD">
        <w:rPr>
          <w:rFonts w:ascii="Sylfaen" w:eastAsia="Sylfaen" w:hAnsi="Sylfaen"/>
          <w:lang w:val="ka-GE"/>
        </w:rPr>
        <w:t xml:space="preserve">პრიორიტეტის ფარგლებში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 გადამდებ დაავადებათა ეპიდზედამხედველობა და კონტროლის ღონისძიებები; იმუნოპროფილაქტიკის დაგეგმვა, განხორციელების ხელშეწყობა, საინფორმაციო სისტემის უზრუნველყოფა; იმუნოპროფილაქტიკის ლოჯისტიკის უზრუნველყოფა; პარაზიტული დავადებების ეპიდკვლევა, დიაგნოსტიკა, პროფილაქტიკური მკურნალობა; საგანმანათლებლო, სააღმზრდელო და საგანმანათლებლო–სააღმზრდელო დაწესებულებებში სანიტარული და ჰიგიენური ნორმების დაცვის ზედამხედველობა, პრევენციული ღონისძიებების </w:t>
      </w:r>
      <w:r w:rsidRPr="00754CDD">
        <w:rPr>
          <w:rFonts w:ascii="Sylfaen" w:eastAsia="Sylfaen" w:hAnsi="Sylfaen"/>
          <w:lang w:val="ka-GE"/>
        </w:rPr>
        <w:lastRenderedPageBreak/>
        <w:t>ხელშეწყობა; მუნიციპალიტეტის მოსახლეობის ჯამრთელობის მდგომარეობაზე ზედამხედველობა და ხელშეწყობა; C ჰეპატიტის ელიმინაციის კვლევა.</w:t>
      </w:r>
    </w:p>
    <w:p w:rsidR="00060FF0" w:rsidRPr="00754CDD" w:rsidRDefault="00060FF0" w:rsidP="00852FE4">
      <w:pPr>
        <w:pStyle w:val="ListParagraph"/>
        <w:numPr>
          <w:ilvl w:val="0"/>
          <w:numId w:val="32"/>
        </w:numPr>
        <w:tabs>
          <w:tab w:val="left" w:pos="180"/>
        </w:tabs>
        <w:spacing w:after="0" w:line="240" w:lineRule="auto"/>
        <w:ind w:left="0" w:firstLine="360"/>
        <w:jc w:val="both"/>
        <w:rPr>
          <w:rFonts w:ascii="Sylfaen" w:eastAsia="Sylfaen" w:hAnsi="Sylfaen"/>
          <w:color w:val="000000"/>
          <w:lang w:val="ka-GE"/>
        </w:rPr>
      </w:pPr>
      <w:r w:rsidRPr="00754CDD">
        <w:rPr>
          <w:rFonts w:ascii="Sylfaen" w:eastAsia="Sylfaen" w:hAnsi="Sylfaen"/>
          <w:b/>
          <w:lang w:val="ka-GE"/>
        </w:rPr>
        <w:t>სოციალური ღონისძიებები</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color w:val="000000"/>
        </w:rPr>
      </w:pPr>
      <w:r w:rsidRPr="00754CDD">
        <w:rPr>
          <w:rFonts w:ascii="Sylfaen" w:eastAsia="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დემოგრაფიული მდგომარეობის გაუმჯობესების მიზნით მრავალშვილიანი ოჯახების დახმარებას, მოხუცებულთა, მიუსაფართა და სოციალურად დაუცველთა კვებით უზრუნველყოფას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color w:val="000000"/>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დუშეთის მუნიციპალიტეტის პრიორიტეტები  </w:t>
      </w:r>
    </w:p>
    <w:p w:rsidR="00060FF0" w:rsidRPr="00754CDD" w:rsidRDefault="00060FF0" w:rsidP="00060FF0">
      <w:pPr>
        <w:pStyle w:val="ListParagraph"/>
        <w:spacing w:after="0" w:line="240" w:lineRule="auto"/>
        <w:ind w:left="360"/>
        <w:rPr>
          <w:rFonts w:ascii="Sylfaen" w:eastAsia="Sylfaen" w:hAnsi="Sylfaen"/>
          <w:b/>
          <w:color w:val="000000"/>
          <w:lang w:val="ka-GE"/>
        </w:rPr>
      </w:pPr>
      <w:r w:rsidRPr="00754CDD">
        <w:rPr>
          <w:rFonts w:ascii="Sylfaen" w:eastAsia="Sylfaen" w:hAnsi="Sylfaen" w:cs="Sylfaen"/>
          <w:b/>
          <w:color w:val="000000"/>
          <w:lang w:val="ka-GE"/>
        </w:rPr>
        <w:t xml:space="preserve">ინფრასტრუქტურის მშენებლობა, რეაბილიტაცია და ექსპლოატაცია </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დუშეთის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ერთ-ერთი მთავარი პრიორიტეტია.</w:t>
      </w:r>
    </w:p>
    <w:p w:rsidR="00060FF0" w:rsidRPr="00754CDD" w:rsidRDefault="00060FF0" w:rsidP="00852FE4">
      <w:pPr>
        <w:pStyle w:val="ListParagraph"/>
        <w:numPr>
          <w:ilvl w:val="0"/>
          <w:numId w:val="32"/>
        </w:numPr>
        <w:tabs>
          <w:tab w:val="left" w:pos="180"/>
          <w:tab w:val="left" w:pos="720"/>
        </w:tabs>
        <w:spacing w:after="0" w:line="240" w:lineRule="auto"/>
        <w:ind w:left="0" w:firstLine="360"/>
        <w:jc w:val="both"/>
        <w:rPr>
          <w:rFonts w:ascii="Sylfaen" w:eastAsia="Sylfaen" w:hAnsi="Sylfaen"/>
          <w:color w:val="000000"/>
          <w:lang w:val="ka-GE"/>
        </w:rPr>
      </w:pPr>
      <w:r w:rsidRPr="00754CDD">
        <w:rPr>
          <w:rFonts w:ascii="Sylfaen" w:hAnsi="Sylfaen"/>
          <w:b/>
          <w:lang w:val="ka-GE"/>
        </w:rPr>
        <w:t>საგზაო ინფრასტრუქტურის მშენებლობა-რეაბილიტაცია</w:t>
      </w:r>
    </w:p>
    <w:p w:rsidR="00060FF0" w:rsidRPr="00754CDD" w:rsidRDefault="00060FF0" w:rsidP="00060FF0">
      <w:pPr>
        <w:pStyle w:val="ListParagraph"/>
        <w:tabs>
          <w:tab w:val="left" w:pos="180"/>
          <w:tab w:val="left" w:pos="720"/>
        </w:tabs>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მუნიციპალიტეტში სატვირთო და სამგზავრო გადაზიდვების დიდი ნაწილი ავტოტრანსპორტზე მოდის, ამიტომ საგზაო ინფრასტრუქტურის განვითარების ერთ–ერთ მნიშვნელოვან მიმართულებას წარმოადგენს საავტომობილო გზების, ხიდებისა  და ბოგირების მშენებლობის აუცილებლობა. მნიშვნელოვანია საკურორტო ცენტრებთან, ისტორიულ და კულტურულ ძეგლებთან მისასვლელი გზების რეკონსტრუქცია და მოდერნიზება, ასევე მნიშვნელოვანია საჰაერო ტრანსპორტი მაღალმთიანი სოფლებისათვის (შატილი,არხოტი), სადაც დიდთოვლობის დროს ავტოტრანსპორტით მისვლა შეუძლებელია. საჰაერო ტრანსპორტი ამ დროს იძენს სასიცოცხლო მნიშვნელობას მაღალმთიანი სოფლებისთვის.</w:t>
      </w:r>
    </w:p>
    <w:p w:rsidR="00060FF0" w:rsidRPr="00754CDD" w:rsidRDefault="00060FF0" w:rsidP="00852FE4">
      <w:pPr>
        <w:pStyle w:val="ListParagraph"/>
        <w:numPr>
          <w:ilvl w:val="0"/>
          <w:numId w:val="32"/>
        </w:numPr>
        <w:tabs>
          <w:tab w:val="left" w:pos="180"/>
          <w:tab w:val="left" w:pos="720"/>
        </w:tabs>
        <w:spacing w:after="0" w:line="240" w:lineRule="auto"/>
        <w:ind w:left="0" w:firstLine="360"/>
        <w:jc w:val="both"/>
        <w:rPr>
          <w:rFonts w:ascii="Sylfaen" w:eastAsia="Sylfaen" w:hAnsi="Sylfaen"/>
          <w:color w:val="000000"/>
          <w:lang w:val="ka-GE"/>
        </w:rPr>
      </w:pPr>
      <w:r w:rsidRPr="00754CDD">
        <w:rPr>
          <w:rFonts w:ascii="Sylfaen" w:hAnsi="Sylfaen"/>
          <w:b/>
          <w:lang w:val="ka-GE"/>
        </w:rPr>
        <w:t>კომუნალური ინფრასტრუქტურის განვითარება</w:t>
      </w:r>
    </w:p>
    <w:p w:rsidR="00060FF0" w:rsidRPr="00754CDD" w:rsidRDefault="00060FF0" w:rsidP="00060FF0">
      <w:pPr>
        <w:pStyle w:val="ListParagraph"/>
        <w:tabs>
          <w:tab w:val="left" w:pos="180"/>
          <w:tab w:val="left" w:pos="720"/>
        </w:tabs>
        <w:spacing w:after="0" w:line="240" w:lineRule="auto"/>
        <w:ind w:left="0" w:firstLine="360"/>
        <w:jc w:val="both"/>
        <w:rPr>
          <w:rFonts w:ascii="Sylfaen" w:hAnsi="Sylfaen"/>
        </w:rPr>
      </w:pPr>
      <w:r w:rsidRPr="00754CDD">
        <w:rPr>
          <w:rFonts w:ascii="Sylfaen" w:hAnsi="Sylfaen"/>
          <w:lang w:val="ka-GE"/>
        </w:rPr>
        <w:t>მუნიციპალიტეტის პრიტორიტეტს წარმოადგენს კომუნალური მეურნეობის განვითარება, რომლის ფარგლებშიც მომდევნო წლების განმავლობაში ყველა იმ სოფელში, რომლებშიც ამ ეტაპზე ვერ მოხერხდა სასმელი წყლის მიწოდება და გარე განათების მოწყობა, მოხდება მომდევნო წლებში აღნიშნული პროექტების განხორციელება, აგრეთვე მოეწყობა წყალგაყვანილობის სისტემები, სარწყავი არხები და ნაპირსამაგრი ნაგებობები. რეაბილიტაცია ჩაუტარდება სოფლებში დაზიანებულ წყალგაყვანილობის სისტემებს, მოწესრიგდება საკანალიზაციო სისტემები. განხორციელდება დუშეთის მუნიციპალიტეტის იერსახის, სისუფთავის და სანიტარული მდგომარეობის გაუმჯობესებისკენ მიმართული ღონისძიებები. ზემოაღნიშნული ღონისძიების განხორციელების შედეგად გაუმჯობესდება მუნიციპალიტეტში დასახლებული მოსახლეობის საცხოვრებელი პირობები და შემცირდება მათი მიგრაციის პროცესი.</w:t>
      </w:r>
    </w:p>
    <w:p w:rsidR="00060FF0" w:rsidRPr="00754CDD" w:rsidRDefault="00060FF0" w:rsidP="00852FE4">
      <w:pPr>
        <w:pStyle w:val="ListParagraph"/>
        <w:numPr>
          <w:ilvl w:val="0"/>
          <w:numId w:val="32"/>
        </w:numPr>
        <w:tabs>
          <w:tab w:val="left" w:pos="180"/>
          <w:tab w:val="left" w:pos="720"/>
        </w:tabs>
        <w:spacing w:after="0" w:line="240" w:lineRule="auto"/>
        <w:ind w:left="0" w:firstLine="360"/>
        <w:jc w:val="both"/>
        <w:rPr>
          <w:rFonts w:ascii="Sylfaen" w:eastAsia="Sylfaen" w:hAnsi="Sylfaen"/>
          <w:color w:val="000000"/>
          <w:lang w:val="ka-GE"/>
        </w:rPr>
      </w:pPr>
      <w:r w:rsidRPr="00754CDD">
        <w:rPr>
          <w:rFonts w:ascii="Sylfaen" w:hAnsi="Sylfaen"/>
          <w:b/>
          <w:lang w:val="ka-GE"/>
        </w:rPr>
        <w:t>კეთილმოწყობის ღონისძიებები</w:t>
      </w:r>
    </w:p>
    <w:p w:rsidR="00060FF0" w:rsidRPr="00754CDD" w:rsidRDefault="00060FF0" w:rsidP="00060FF0">
      <w:pPr>
        <w:pStyle w:val="ListParagraph"/>
        <w:tabs>
          <w:tab w:val="left" w:pos="180"/>
          <w:tab w:val="left" w:pos="720"/>
        </w:tabs>
        <w:spacing w:after="0" w:line="240" w:lineRule="auto"/>
        <w:ind w:left="0" w:firstLine="360"/>
        <w:jc w:val="both"/>
        <w:rPr>
          <w:rFonts w:ascii="Sylfaen" w:eastAsia="Sylfaen" w:hAnsi="Sylfaen"/>
          <w:color w:val="000000"/>
          <w:lang w:val="ka-GE"/>
        </w:rPr>
      </w:pPr>
      <w:r w:rsidRPr="00754CDD">
        <w:rPr>
          <w:rFonts w:ascii="Sylfaen" w:hAnsi="Sylfaen"/>
          <w:lang w:val="ka-GE"/>
        </w:rPr>
        <w:t>პროგრამის ფარგლებში განხორციელდება დაზიანებული ინფრასტრუქტურის ობიექტების აღდგენა–რეაბილიტაცია; მუნიციპალიტეტის ტერიტორიაზე სხვადასხვა ობიექტის კეთილმოწყობა, მოვლა-პატრონობა; მუნიციპალიტეტის ინფრასტრუქტურის განვითარებისათვის მიმართულია მრავალმხრივი სამუშაოები, რათა გაუმჯობესდეს მუნიციპალიტეტის ტერიტორიაზე არსებული ინფრასტრუქტურა, შეიქმნას  მოსახლეობისათვის სათანადო სანიტარული, ეკოლოგიური და საყოფაცხოვრებო პირობები. პროგრამის ფარგლებში  დაგეგმილია გარე განათების ქსელის მოვლა-პატრონობა და განათების ინტენსივობის ზრდა, უპატრონო ძაღლების თავშესაფარში გადაყვანა და ქალაქის გამწვანება.</w:t>
      </w:r>
    </w:p>
    <w:p w:rsidR="00060FF0" w:rsidRPr="00754CDD" w:rsidRDefault="00060FF0" w:rsidP="00060FF0">
      <w:pPr>
        <w:pStyle w:val="ListParagraph"/>
        <w:spacing w:after="0" w:line="240" w:lineRule="auto"/>
        <w:ind w:left="360"/>
        <w:rPr>
          <w:rFonts w:ascii="Sylfaen" w:eastAsia="Sylfaen" w:hAnsi="Sylfaen"/>
          <w:color w:val="000000"/>
          <w:lang w:val="ka-GE"/>
        </w:rPr>
      </w:pPr>
      <w:r w:rsidRPr="00754CDD">
        <w:rPr>
          <w:rFonts w:ascii="Sylfaen" w:eastAsia="Sylfaen" w:hAnsi="Sylfaen"/>
          <w:b/>
          <w:color w:val="000000"/>
          <w:lang w:val="ka-GE"/>
        </w:rPr>
        <w:t>განათლება</w:t>
      </w:r>
    </w:p>
    <w:p w:rsidR="00060FF0" w:rsidRPr="00754CDD" w:rsidRDefault="00060FF0" w:rsidP="00060FF0">
      <w:pPr>
        <w:tabs>
          <w:tab w:val="left" w:pos="3840"/>
        </w:tabs>
        <w:spacing w:after="0" w:line="240" w:lineRule="auto"/>
        <w:ind w:firstLine="360"/>
        <w:jc w:val="both"/>
        <w:rPr>
          <w:rFonts w:ascii="Sylfaen" w:eastAsia="Sylfaen" w:hAnsi="Sylfaen"/>
        </w:rPr>
      </w:pPr>
      <w:r w:rsidRPr="00754CDD">
        <w:rPr>
          <w:rFonts w:ascii="Sylfaen" w:eastAsia="Sylfaen" w:hAnsi="Sylfaen"/>
          <w:color w:val="000000"/>
          <w:lang w:val="ka-GE"/>
        </w:rPr>
        <w:lastRenderedPageBreak/>
        <w:t xml:space="preserve">მსგავსად გასული წლებისა, პრიორიტეტის ფარგლებში მომდევნო წლებშიც განხორციელდება საბავშვო ბაღებისა და სკოლა-პანსიონების ფუნქციონირებისათვის საჭირო ხარჯების დაფინანსება, მათი რეაბილიტაცია და ინვენტარით უზრუნველყოფა. </w:t>
      </w:r>
    </w:p>
    <w:p w:rsidR="00060FF0" w:rsidRPr="00754CDD" w:rsidRDefault="00060FF0" w:rsidP="00852FE4">
      <w:pPr>
        <w:pStyle w:val="ListParagraph"/>
        <w:numPr>
          <w:ilvl w:val="0"/>
          <w:numId w:val="32"/>
        </w:numPr>
        <w:tabs>
          <w:tab w:val="left" w:pos="180"/>
        </w:tabs>
        <w:spacing w:after="0" w:line="240" w:lineRule="auto"/>
        <w:ind w:left="0" w:firstLine="360"/>
        <w:jc w:val="both"/>
        <w:rPr>
          <w:rFonts w:ascii="Sylfaen" w:eastAsia="Sylfaen" w:hAnsi="Sylfaen"/>
          <w:lang w:val="ka-GE"/>
        </w:rPr>
      </w:pPr>
      <w:r w:rsidRPr="00754CDD">
        <w:rPr>
          <w:rFonts w:ascii="Sylfaen" w:eastAsia="Sylfaen" w:hAnsi="Sylfaen"/>
          <w:b/>
          <w:lang w:val="ka-GE"/>
        </w:rPr>
        <w:t>სკოლამდელი აღზრდის ხელშეწყობა</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 xml:space="preserve">სკოლამდელი აღზდრის ხელშეწყობის მიზნით </w:t>
      </w:r>
      <w:r w:rsidRPr="00754CDD">
        <w:rPr>
          <w:rFonts w:ascii="Sylfaen" w:hAnsi="Sylfaen"/>
          <w:lang w:val="ka-GE"/>
        </w:rPr>
        <w:t>პრიორიტეტის</w:t>
      </w:r>
      <w:r w:rsidRPr="00754CDD">
        <w:rPr>
          <w:rFonts w:ascii="Sylfaen" w:eastAsia="Sylfaen" w:hAnsi="Sylfaen"/>
          <w:color w:val="000000"/>
          <w:lang w:val="ka-GE"/>
        </w:rPr>
        <w:t xml:space="preserve"> ფარგლებში დაგეგმილია საბავშვო ბაღების თანადაფინანსება. მუნიციპალიტეტში ამ ეტაპზე ფუნქციონირებს 15 საბავშვო ბაღი,  სადაც სკოლამდელ განათლებას იღებს </w:t>
      </w:r>
      <w:r w:rsidRPr="00754CDD">
        <w:rPr>
          <w:rFonts w:ascii="Sylfaen" w:eastAsia="Sylfaen" w:hAnsi="Sylfaen"/>
          <w:lang w:val="ka-GE"/>
        </w:rPr>
        <w:t>650-ზე მეტი</w:t>
      </w:r>
      <w:r w:rsidRPr="00754CDD">
        <w:rPr>
          <w:rFonts w:ascii="Sylfaen" w:eastAsia="Sylfaen" w:hAnsi="Sylfaen"/>
          <w:color w:val="000000"/>
          <w:lang w:val="ka-GE"/>
        </w:rPr>
        <w:t xml:space="preserve"> ბავშვი. პროგრამის ფარგლებში მუნიციპალიტეტი აფინანსებს საბავშვო ბაღების ფუნქციონირებასთან დაკავშირებულ ყველა ხარჯს. საბავშვო ბაღებში ერთი ბავშვის კვების ღირებულება შეადგენს 2.8 ლარს.  201</w:t>
      </w:r>
      <w:r w:rsidRPr="00754CDD">
        <w:rPr>
          <w:rFonts w:ascii="Sylfaen" w:eastAsia="Sylfaen" w:hAnsi="Sylfaen"/>
          <w:color w:val="000000"/>
        </w:rPr>
        <w:t>9</w:t>
      </w:r>
      <w:r w:rsidRPr="00754CDD">
        <w:rPr>
          <w:rFonts w:ascii="Sylfaen" w:eastAsia="Sylfaen" w:hAnsi="Sylfaen"/>
          <w:color w:val="000000"/>
          <w:lang w:val="ka-GE"/>
        </w:rPr>
        <w:t xml:space="preserve"> წელს დაგეგმილია სოფ. ბულაჩაურში, სოფ. ჭართალსა და სოფ. ოძისში  საბავშვო ბაღების გახსნა.</w:t>
      </w:r>
    </w:p>
    <w:p w:rsidR="00060FF0" w:rsidRPr="00754CDD" w:rsidRDefault="00060FF0" w:rsidP="00852FE4">
      <w:pPr>
        <w:pStyle w:val="ListParagraph"/>
        <w:numPr>
          <w:ilvl w:val="0"/>
          <w:numId w:val="32"/>
        </w:numPr>
        <w:tabs>
          <w:tab w:val="left" w:pos="180"/>
        </w:tabs>
        <w:spacing w:after="0" w:line="240" w:lineRule="auto"/>
        <w:ind w:left="0" w:firstLine="360"/>
        <w:jc w:val="both"/>
        <w:rPr>
          <w:rFonts w:ascii="Sylfaen" w:eastAsia="Sylfaen" w:hAnsi="Sylfaen"/>
          <w:lang w:val="ka-GE"/>
        </w:rPr>
      </w:pPr>
      <w:r w:rsidRPr="00754CDD">
        <w:rPr>
          <w:rFonts w:ascii="Sylfaen" w:eastAsia="Times New Roman" w:hAnsi="Sylfaen" w:cs="Calibri"/>
          <w:b/>
          <w:color w:val="000000"/>
        </w:rPr>
        <w:t>მოსწავლეთა ხელშეწყობის ცენტრის</w:t>
      </w:r>
      <w:r w:rsidRPr="00754CDD">
        <w:rPr>
          <w:rFonts w:ascii="Sylfaen" w:eastAsia="Times New Roman" w:hAnsi="Sylfaen" w:cs="Calibri"/>
          <w:b/>
          <w:color w:val="000000"/>
          <w:lang w:val="ka-GE"/>
        </w:rPr>
        <w:t xml:space="preserve"> დაფინანსება</w:t>
      </w:r>
    </w:p>
    <w:p w:rsidR="00060FF0" w:rsidRPr="00754CDD" w:rsidRDefault="00060FF0" w:rsidP="00060FF0">
      <w:pPr>
        <w:pStyle w:val="ListParagraph"/>
        <w:tabs>
          <w:tab w:val="left" w:pos="180"/>
        </w:tabs>
        <w:spacing w:after="0" w:line="240" w:lineRule="auto"/>
        <w:ind w:left="0" w:firstLine="360"/>
        <w:jc w:val="both"/>
        <w:rPr>
          <w:rFonts w:ascii="Sylfaen" w:eastAsia="Sylfaen" w:hAnsi="Sylfaen"/>
          <w:lang w:val="ka-GE"/>
        </w:rPr>
      </w:pPr>
      <w:r w:rsidRPr="00754CDD">
        <w:rPr>
          <w:rFonts w:ascii="Sylfaen" w:eastAsia="Sylfaen" w:hAnsi="Sylfaen"/>
          <w:color w:val="000000"/>
          <w:lang w:val="ka-GE"/>
        </w:rPr>
        <w:t xml:space="preserve">პრიორიტეტის ფარგლებში გაგრელდება </w:t>
      </w:r>
      <w:r w:rsidRPr="00754CDD">
        <w:rPr>
          <w:rFonts w:ascii="Sylfaen" w:hAnsi="Sylfaen"/>
          <w:lang w:val="ka-GE"/>
        </w:rPr>
        <w:t xml:space="preserve">მოსწავლეთა ხელშეწყობის დაფინანსება, აღნიშნული მიზნით მუნიციპალიტეტი აფინანსებს მაღაროსკარის, ბარისახოს და შატილის პანსიონებს. პანსიონებში ბავშვთა რაოდენობა შეადგენს 32-ს. კვების ხარჯი ერთ ბავშვზე შეადგენს 3.25 ლარს, რაც მთლიანად მუნიციპალიტეტის  ბიუჯეტიდან ფინანსდება. </w:t>
      </w:r>
      <w:r w:rsidRPr="00754CDD">
        <w:rPr>
          <w:rFonts w:ascii="Sylfaen" w:eastAsia="Sylfaen" w:hAnsi="Sylfaen"/>
          <w:color w:val="000000"/>
          <w:lang w:val="ka-GE"/>
        </w:rPr>
        <w:t>კვების ხარჯების გარდა, მუნიციპალიტეტი აფინანსებს პანსიონების ფუნქციონირებასთან დაკავშირებულ ყველა სხვა ხარჯს.</w:t>
      </w:r>
    </w:p>
    <w:p w:rsidR="00060FF0" w:rsidRPr="00754CDD" w:rsidRDefault="00060FF0" w:rsidP="00060FF0">
      <w:pPr>
        <w:pStyle w:val="ListParagraph"/>
        <w:tabs>
          <w:tab w:val="left" w:pos="90"/>
        </w:tabs>
        <w:spacing w:after="0" w:line="240" w:lineRule="auto"/>
        <w:ind w:left="360"/>
        <w:rPr>
          <w:rFonts w:ascii="Sylfaen" w:eastAsia="Sylfaen" w:hAnsi="Sylfaen"/>
          <w:lang w:val="ka-GE"/>
        </w:rPr>
      </w:pPr>
      <w:r w:rsidRPr="00754CDD">
        <w:rPr>
          <w:rFonts w:ascii="Sylfaen" w:eastAsia="Times New Roman" w:hAnsi="Sylfaen" w:cs="Arial"/>
          <w:b/>
          <w:bCs/>
          <w:lang w:eastAsia="ru-RU"/>
        </w:rPr>
        <w:t>კულტურა,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სპორტული და კულტურული ტრადიციების დაცვას და ღირსეულ გაგრძელებას.</w:t>
      </w:r>
    </w:p>
    <w:p w:rsidR="00060FF0" w:rsidRPr="00754CDD" w:rsidRDefault="00060FF0" w:rsidP="00852FE4">
      <w:pPr>
        <w:pStyle w:val="ListParagraph"/>
        <w:numPr>
          <w:ilvl w:val="0"/>
          <w:numId w:val="33"/>
        </w:numPr>
        <w:spacing w:after="0" w:line="240" w:lineRule="auto"/>
        <w:ind w:left="0" w:firstLine="360"/>
        <w:jc w:val="both"/>
        <w:rPr>
          <w:rFonts w:ascii="Sylfaen" w:eastAsia="Sylfaen" w:hAnsi="Sylfaen"/>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lang w:val="ka-GE"/>
        </w:rPr>
        <w:t xml:space="preserve">პრიორიტეტის ფარგლებში </w:t>
      </w:r>
      <w:r w:rsidRPr="00754CDD">
        <w:rPr>
          <w:rFonts w:ascii="Sylfaen" w:eastAsia="Sylfaen" w:hAnsi="Sylfaen"/>
          <w:color w:val="000000"/>
          <w:lang w:val="ka-GE"/>
        </w:rPr>
        <w:t>დაფინანსდება  სპორტული ორგანიზაციების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მოეწყობა რეგიონული და რესპუბლიკური ტურნირები ფეხბურთში,</w:t>
      </w:r>
      <w:r w:rsidRPr="00754CDD">
        <w:rPr>
          <w:rFonts w:ascii="Sylfaen" w:eastAsia="Sylfaen" w:hAnsi="Sylfaen"/>
          <w:color w:val="000000"/>
        </w:rPr>
        <w:t xml:space="preserve"> ფრენბურთში,</w:t>
      </w:r>
      <w:r w:rsidRPr="00754CDD">
        <w:rPr>
          <w:rFonts w:ascii="Sylfaen" w:eastAsia="Sylfaen" w:hAnsi="Sylfaen"/>
          <w:color w:val="000000"/>
          <w:lang w:val="ka-GE"/>
        </w:rPr>
        <w:t xml:space="preserve"> ნიჩბოსნობაში, კრივში და წახალისდენიან წარმატებული სპორცმენები. პროგრამის პარგლებში დაფინანსდება ა(ა)იპ „დუშეთის მუნიციპალიტეტის სასპორტო გაერთიანება“ და რაგბის კლუბი.</w:t>
      </w:r>
    </w:p>
    <w:p w:rsidR="00060FF0" w:rsidRPr="00754CDD" w:rsidRDefault="00060FF0" w:rsidP="00852FE4">
      <w:pPr>
        <w:pStyle w:val="ListParagraph"/>
        <w:numPr>
          <w:ilvl w:val="0"/>
          <w:numId w:val="33"/>
        </w:numPr>
        <w:spacing w:after="0" w:line="240" w:lineRule="auto"/>
        <w:ind w:left="0" w:firstLine="360"/>
        <w:jc w:val="both"/>
        <w:rPr>
          <w:rFonts w:ascii="Sylfaen" w:eastAsia="Sylfaen" w:hAnsi="Sylfaen"/>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lang w:val="ka-GE"/>
        </w:rPr>
        <w:t xml:space="preserve">მუნიციპალიტეტის კულტურული ტრადიციების დაცვის მიზნით პრიორიტეტის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დაფინანსდება მუნიციპალიტეტში არსებული საბიბლიოთეკო გაერთიანება, მუსიკალური კოლექტივები, სახელოვნებო სკოლები, მუზეუმი, კულტურის სახლები, ა(ა)იპ"დუშეთის მუნიციპალიტეტის კულტურული მემკვიდრეობის დაცვის და ტურიზმის განვითარების ცენტრი“. </w:t>
      </w:r>
      <w:r w:rsidRPr="00754CDD">
        <w:rPr>
          <w:rFonts w:ascii="Sylfaen" w:eastAsia="Sylfaen" w:hAnsi="Sylfaen"/>
          <w:color w:val="000000"/>
          <w:lang w:val="ka-GE"/>
        </w:rPr>
        <w:t>სადღესასწაულო დღეებში მოეწყობა სხვადასხვა გასართობი და სანახაობრივი ღონისძიებები.</w:t>
      </w:r>
    </w:p>
    <w:p w:rsidR="00060FF0" w:rsidRPr="00754CDD" w:rsidRDefault="00060FF0" w:rsidP="00852FE4">
      <w:pPr>
        <w:pStyle w:val="ListParagraph"/>
        <w:numPr>
          <w:ilvl w:val="0"/>
          <w:numId w:val="33"/>
        </w:numPr>
        <w:spacing w:after="0" w:line="240" w:lineRule="auto"/>
        <w:ind w:left="0" w:firstLine="360"/>
        <w:rPr>
          <w:rFonts w:ascii="Sylfaen" w:eastAsia="Sylfaen" w:hAnsi="Sylfaen"/>
          <w:b/>
          <w:color w:val="000000"/>
          <w:lang w:val="ka-GE"/>
        </w:rPr>
      </w:pPr>
      <w:r w:rsidRPr="00754CDD">
        <w:rPr>
          <w:rFonts w:ascii="Sylfaen" w:eastAsia="Sylfaen" w:hAnsi="Sylfaen"/>
          <w:b/>
          <w:color w:val="000000"/>
          <w:lang w:val="ka-GE"/>
        </w:rPr>
        <w:t>ახალგაზრდული პროგრამების დაფინანსება</w:t>
      </w:r>
    </w:p>
    <w:p w:rsidR="00060FF0" w:rsidRPr="00754CDD" w:rsidRDefault="00060FF0" w:rsidP="00060FF0">
      <w:pPr>
        <w:pStyle w:val="ListParagraph"/>
        <w:spacing w:after="0" w:line="240" w:lineRule="auto"/>
        <w:ind w:left="0" w:firstLine="360"/>
        <w:jc w:val="both"/>
        <w:rPr>
          <w:rFonts w:ascii="Sylfaen" w:eastAsia="Sylfaen" w:hAnsi="Sylfaen"/>
          <w:lang w:val="ka-GE"/>
        </w:rPr>
      </w:pPr>
      <w:r w:rsidRPr="00754CDD">
        <w:rPr>
          <w:rFonts w:ascii="Sylfaen" w:eastAsia="Sylfaen" w:hAnsi="Sylfaen"/>
          <w:lang w:val="ka-GE"/>
        </w:rPr>
        <w:t xml:space="preserve">პროგრამის ფარგლებში მოხდება </w:t>
      </w:r>
      <w:r w:rsidRPr="00754CDD">
        <w:rPr>
          <w:rFonts w:ascii="Sylfaen" w:eastAsia="Sylfaen" w:hAnsi="Sylfaen"/>
        </w:rPr>
        <w:t>ახალგაზრდა შემოქმედთა გამოსავლენად და ხელშესაწყობად ფესტივალების, გამოფენების, ლიტერატურული საღამოების და სხვა კულტურული ღონიძიებების ორგანიზება</w:t>
      </w:r>
      <w:r w:rsidRPr="00754CDD">
        <w:rPr>
          <w:rFonts w:ascii="Sylfaen" w:eastAsia="Sylfaen" w:hAnsi="Sylfaen"/>
          <w:lang w:val="ka-GE"/>
        </w:rPr>
        <w:t xml:space="preserve">, </w:t>
      </w:r>
      <w:r w:rsidRPr="00754CDD">
        <w:rPr>
          <w:rFonts w:ascii="Sylfaen" w:eastAsia="Sylfaen" w:hAnsi="Sylfaen"/>
        </w:rPr>
        <w:t>რომლებიც პირველ ყოვლისა ორიენტირებული იქნება განსაკუთრებული საჭიროების მქონე მომავალი თაობების წარმომადგენელთა დახმარებაზე</w:t>
      </w:r>
      <w:r w:rsidRPr="00754CDD">
        <w:rPr>
          <w:rFonts w:ascii="Sylfaen" w:eastAsia="Sylfaen" w:hAnsi="Sylfaen"/>
          <w:lang w:val="ka-GE"/>
        </w:rPr>
        <w:t xml:space="preserve">. </w:t>
      </w:r>
    </w:p>
    <w:p w:rsidR="00060FF0" w:rsidRPr="00754CDD" w:rsidRDefault="00060FF0" w:rsidP="00852FE4">
      <w:pPr>
        <w:pStyle w:val="ListParagraph"/>
        <w:numPr>
          <w:ilvl w:val="0"/>
          <w:numId w:val="33"/>
        </w:numPr>
        <w:spacing w:after="0" w:line="240" w:lineRule="auto"/>
        <w:ind w:left="0" w:firstLine="360"/>
        <w:rPr>
          <w:rFonts w:ascii="Sylfaen" w:eastAsia="Sylfaen" w:hAnsi="Sylfaen"/>
          <w:b/>
          <w:color w:val="000000"/>
          <w:lang w:val="ka-GE"/>
        </w:rPr>
      </w:pPr>
      <w:r w:rsidRPr="00754CDD">
        <w:rPr>
          <w:rFonts w:ascii="Sylfaen" w:eastAsia="Sylfaen" w:hAnsi="Sylfaen"/>
          <w:b/>
          <w:color w:val="000000"/>
          <w:lang w:val="ka-GE"/>
        </w:rPr>
        <w:t>რელიგიური ორგანიზაციების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lang w:val="ka-GE"/>
        </w:rPr>
      </w:pPr>
      <w:r w:rsidRPr="00754CDD">
        <w:rPr>
          <w:rFonts w:ascii="Sylfaen" w:eastAsia="Sylfaen" w:hAnsi="Sylfaen"/>
          <w:lang w:val="ka-GE"/>
        </w:rPr>
        <w:t>პროგრამის ფარგლებში ხელი შეეწყობა დუშეთის მუნიციპალიტეტის ტერიტორიაზე მდებარე  ეკლესია - მონასტრების ფინანსურ მხარდაჭერას.</w:t>
      </w:r>
    </w:p>
    <w:p w:rsidR="00060FF0" w:rsidRPr="00754CDD" w:rsidRDefault="00060FF0" w:rsidP="00060FF0">
      <w:pPr>
        <w:pStyle w:val="ListParagraph"/>
        <w:spacing w:after="0" w:line="240" w:lineRule="auto"/>
        <w:ind w:left="360"/>
        <w:rPr>
          <w:rFonts w:ascii="Sylfaen" w:eastAsia="Sylfaen" w:hAnsi="Sylfaen"/>
          <w:lang w:val="ka-GE"/>
        </w:rPr>
      </w:pPr>
      <w:r w:rsidRPr="00754CDD">
        <w:rPr>
          <w:rFonts w:ascii="Sylfaen" w:eastAsia="Times New Roman" w:hAnsi="Sylfaen" w:cs="Arial"/>
          <w:b/>
          <w:bCs/>
          <w:lang w:eastAsia="ru-RU"/>
        </w:rPr>
        <w:t>მოსახლეობის ჯანმრთელობისა დაცვა და  სოციალური უზრუნველყოფა</w:t>
      </w:r>
    </w:p>
    <w:p w:rsidR="00060FF0" w:rsidRPr="00754CDD" w:rsidRDefault="00060FF0" w:rsidP="00060FF0">
      <w:pPr>
        <w:pStyle w:val="ListParagraph"/>
        <w:spacing w:after="0" w:line="240" w:lineRule="auto"/>
        <w:ind w:left="0" w:firstLine="360"/>
        <w:rPr>
          <w:rFonts w:ascii="Sylfaen" w:eastAsia="Sylfaen" w:hAnsi="Sylfaen"/>
          <w:color w:val="000000"/>
          <w:lang w:val="ka-GE"/>
        </w:rPr>
      </w:pPr>
      <w:r w:rsidRPr="00754CDD">
        <w:rPr>
          <w:rFonts w:ascii="Sylfaen" w:eastAsia="Sylfaen" w:hAnsi="Sylfaen"/>
          <w:color w:val="00000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060FF0" w:rsidRPr="00754CDD" w:rsidRDefault="00060FF0" w:rsidP="00852FE4">
      <w:pPr>
        <w:pStyle w:val="ListParagraph"/>
        <w:numPr>
          <w:ilvl w:val="0"/>
          <w:numId w:val="33"/>
        </w:numPr>
        <w:spacing w:after="0" w:line="240" w:lineRule="auto"/>
        <w:ind w:left="0" w:firstLine="360"/>
        <w:jc w:val="both"/>
        <w:rPr>
          <w:rFonts w:ascii="Sylfaen" w:eastAsia="Sylfaen" w:hAnsi="Sylfaen"/>
          <w:lang w:val="ka-GE"/>
        </w:rPr>
      </w:pPr>
      <w:r w:rsidRPr="00754CDD">
        <w:rPr>
          <w:rFonts w:ascii="Sylfaen" w:eastAsia="Sylfaen" w:hAnsi="Sylfaen"/>
          <w:b/>
          <w:color w:val="000000"/>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360"/>
        <w:jc w:val="both"/>
        <w:rPr>
          <w:rFonts w:ascii="Sylfaen" w:eastAsia="Sylfaen" w:hAnsi="Sylfaen"/>
          <w:lang w:val="ka-GE"/>
        </w:rPr>
      </w:pPr>
      <w:r w:rsidRPr="00754CDD">
        <w:rPr>
          <w:rFonts w:ascii="Sylfaen" w:eastAsia="Sylfaen" w:hAnsi="Sylfaen"/>
          <w:lang w:val="ka-GE"/>
        </w:rPr>
        <w:lastRenderedPageBreak/>
        <w:t xml:space="preserve">პრიორიტეტის ფარგლებში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 </w:t>
      </w:r>
      <w:r w:rsidRPr="00754CDD">
        <w:rPr>
          <w:rFonts w:ascii="Sylfaen" w:eastAsia="Sylfaen" w:hAnsi="Sylfaen"/>
          <w:color w:val="000000"/>
          <w:lang w:val="ka-GE"/>
        </w:rPr>
        <w:t>გადამდებ დაავადებათა ეპიდზედამხედველობა და კონტროლის ღონისძიებები;</w:t>
      </w:r>
      <w:r w:rsidRPr="00754CDD">
        <w:rPr>
          <w:rFonts w:ascii="Sylfaen" w:eastAsia="Sylfaen" w:hAnsi="Sylfaen"/>
          <w:lang w:val="ka-GE"/>
        </w:rPr>
        <w:t xml:space="preserve"> </w:t>
      </w:r>
      <w:r w:rsidRPr="00754CDD">
        <w:rPr>
          <w:rFonts w:ascii="Sylfaen" w:eastAsia="Sylfaen" w:hAnsi="Sylfaen"/>
          <w:color w:val="000000"/>
          <w:lang w:val="ka-GE"/>
        </w:rPr>
        <w:t>იმუნოპროფილაქტიკის დაგეგმვა, განხორციელების ხელშეწყობა, საინფორმაციო სისტემის უზრუნველყოფა;</w:t>
      </w:r>
      <w:r w:rsidRPr="00754CDD">
        <w:rPr>
          <w:rFonts w:ascii="Sylfaen" w:eastAsia="Sylfaen" w:hAnsi="Sylfaen"/>
          <w:lang w:val="ka-GE"/>
        </w:rPr>
        <w:t xml:space="preserve"> </w:t>
      </w:r>
      <w:r w:rsidRPr="00754CDD">
        <w:rPr>
          <w:rFonts w:ascii="Sylfaen" w:eastAsia="Sylfaen" w:hAnsi="Sylfaen"/>
          <w:color w:val="000000"/>
          <w:lang w:val="ka-GE"/>
        </w:rPr>
        <w:t>იმუნოპროფილაქტიკის ლოჯისტიკის უზრუნველყოფა;</w:t>
      </w:r>
      <w:r w:rsidRPr="00754CDD">
        <w:rPr>
          <w:rFonts w:ascii="Sylfaen" w:eastAsia="Sylfaen" w:hAnsi="Sylfaen"/>
          <w:lang w:val="ka-GE"/>
        </w:rPr>
        <w:t xml:space="preserve"> </w:t>
      </w:r>
      <w:r w:rsidRPr="00754CDD">
        <w:rPr>
          <w:rFonts w:ascii="Sylfaen" w:eastAsia="Sylfaen" w:hAnsi="Sylfaen"/>
          <w:color w:val="000000"/>
          <w:lang w:val="ka-GE"/>
        </w:rPr>
        <w:t>პარაზიტული დავადებების ეპიდკვლევა, დიაგნოსტიკა, პროფილაქტიკური მკურნალობა;</w:t>
      </w:r>
      <w:r w:rsidRPr="00754CDD">
        <w:rPr>
          <w:rFonts w:ascii="Sylfaen" w:eastAsia="Sylfaen" w:hAnsi="Sylfaen"/>
          <w:lang w:val="ka-GE"/>
        </w:rPr>
        <w:t xml:space="preserve"> </w:t>
      </w:r>
      <w:r w:rsidRPr="00754CDD">
        <w:rPr>
          <w:rFonts w:ascii="Sylfaen" w:eastAsia="Sylfaen" w:hAnsi="Sylfaen"/>
          <w:color w:val="000000"/>
          <w:lang w:val="ka-GE"/>
        </w:rPr>
        <w:t>საგანმანათლებლო, სააღმზრდელო და საგანმანათლებლო–სააღმზრდელო დაწესებულებებში სანიტარული და პიგიენური ნორმების დაცვის ზედამხედველობა, პრევენციული ღონისძიებების ხელშეწყობა.</w:t>
      </w:r>
    </w:p>
    <w:p w:rsidR="00060FF0" w:rsidRPr="00754CDD" w:rsidRDefault="00060FF0" w:rsidP="00852FE4">
      <w:pPr>
        <w:pStyle w:val="ListParagraph"/>
        <w:numPr>
          <w:ilvl w:val="0"/>
          <w:numId w:val="33"/>
        </w:numPr>
        <w:spacing w:after="0" w:line="240" w:lineRule="auto"/>
        <w:ind w:left="0" w:firstLine="360"/>
        <w:jc w:val="both"/>
        <w:rPr>
          <w:rFonts w:ascii="Sylfaen" w:eastAsia="Sylfaen" w:hAnsi="Sylfaen"/>
          <w:lang w:val="ka-GE"/>
        </w:rPr>
      </w:pPr>
      <w:r w:rsidRPr="00754CDD">
        <w:rPr>
          <w:rFonts w:ascii="Sylfaen" w:eastAsia="Sylfaen" w:hAnsi="Sylfaen"/>
          <w:b/>
          <w:lang w:val="ka-GE"/>
        </w:rPr>
        <w:t>სოციალური ღონისძიებები</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დემოგრაფიული მდგომარეობის გაუმჯობესების მიზნით მრავალშვილიანი ოჯახების დახმარებას, მოხუცებულთა, მიუსაფართა და სოციალურად დაუცველთა კვებით უზრუნველყოფას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pStyle w:val="ListParagraph"/>
        <w:spacing w:after="0" w:line="240" w:lineRule="auto"/>
        <w:ind w:left="0" w:firstLine="360"/>
        <w:jc w:val="both"/>
        <w:rPr>
          <w:rFonts w:ascii="Sylfaen" w:eastAsia="Sylfaen" w:hAnsi="Sylfaen"/>
          <w:color w:val="000000"/>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ყაზბეგის მუნიციპალიტეტის პრიორიტეტები </w:t>
      </w:r>
    </w:p>
    <w:p w:rsidR="00060FF0" w:rsidRPr="00754CDD" w:rsidRDefault="00060FF0" w:rsidP="00060FF0">
      <w:pPr>
        <w:pStyle w:val="ListParagraph"/>
        <w:spacing w:after="0" w:line="240" w:lineRule="auto"/>
        <w:ind w:left="360"/>
        <w:rPr>
          <w:rFonts w:ascii="Sylfaen" w:eastAsia="Sylfaen" w:hAnsi="Sylfaen"/>
          <w:b/>
          <w:color w:val="000000"/>
          <w:lang w:val="ka-GE"/>
        </w:rPr>
      </w:pPr>
      <w:r w:rsidRPr="00754CDD">
        <w:rPr>
          <w:rFonts w:ascii="Sylfaen" w:eastAsia="Sylfaen" w:hAnsi="Sylfaen" w:cs="Sylfaen"/>
          <w:b/>
          <w:color w:val="000000"/>
          <w:lang w:val="ka-GE"/>
        </w:rPr>
        <w:t>ინფრასტრუქტურის მშენებლობა, რეაბილიტაცია და ექსპლოატაცია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ეკონომიკური განვითარებისათვის აუცილებელ პირობაა მუნიციპალური ინფრასტრუქტურის შემდგომი გაუმჯობესება. მსგავსად გასული წლებისა, მომდევნო წლებშიც აღნიშნული მიმართულება ბიუჯეტის ერთ-ერთ მთავარ პრიორიტეტს წარმოადგენს.</w:t>
      </w:r>
    </w:p>
    <w:p w:rsidR="00060FF0" w:rsidRPr="00754CDD" w:rsidRDefault="00060FF0" w:rsidP="00852FE4">
      <w:pPr>
        <w:pStyle w:val="ListParagraph"/>
        <w:numPr>
          <w:ilvl w:val="0"/>
          <w:numId w:val="34"/>
        </w:numPr>
        <w:spacing w:after="0" w:line="240" w:lineRule="auto"/>
        <w:ind w:left="0" w:firstLine="360"/>
        <w:jc w:val="both"/>
        <w:rPr>
          <w:rFonts w:ascii="Sylfaen" w:eastAsia="Sylfaen" w:hAnsi="Sylfaen"/>
          <w:color w:val="000000"/>
          <w:lang w:val="ka-GE"/>
        </w:rPr>
      </w:pPr>
      <w:r w:rsidRPr="00754CDD">
        <w:rPr>
          <w:rFonts w:ascii="Sylfaen" w:hAnsi="Sylfaen"/>
          <w:b/>
          <w:lang w:val="ka-GE"/>
        </w:rPr>
        <w:t>საგზაო ინფრასტრუქტურის მშენებლობა-რეაბილიტაცია</w:t>
      </w:r>
    </w:p>
    <w:p w:rsidR="00060FF0" w:rsidRPr="00754CDD" w:rsidRDefault="00060FF0" w:rsidP="00060FF0">
      <w:pPr>
        <w:pStyle w:val="ListParagraph"/>
        <w:spacing w:after="0" w:line="240" w:lineRule="auto"/>
        <w:ind w:left="0" w:firstLine="360"/>
        <w:jc w:val="both"/>
        <w:rPr>
          <w:rFonts w:ascii="Sylfaen" w:eastAsia="Times New Roman" w:hAnsi="Sylfaen"/>
          <w:color w:val="000000"/>
        </w:rPr>
      </w:pPr>
      <w:r w:rsidRPr="00754CDD">
        <w:rPr>
          <w:rFonts w:ascii="Sylfaen" w:eastAsia="Times New Roman" w:hAnsi="Sylfaen"/>
          <w:color w:val="000000"/>
          <w:lang w:val="ka-GE"/>
        </w:rPr>
        <w:t>მუნიციპალიტეტის სატვირთო და სამგზავრო გადაზიდვების დიდი ნაწილი ავტოტრანსპორტზე მოდის, ამიტომ საგზაო ინფრასტრუქტურის განვითარების ერთ-ერთ მნიშვნელოვან მიმართულებას წარმოადგენს საავტომობილო გზების, ხიდების და ბოგირების მშენებლობის აუცილებლობა. მნიშვნელოვანია ისტორიულ და კულტურულ ძეგლებთან მისასვლელი გზების რეკონსტრუქცია და მოდერნიზება. ზამთარში დიდთოვლობის დროს სოფლებში ტრანსპორტის უსაფრთხო  გადაადგილებისათვის  გათვალისწინებულია თოვლის საფარისაგან  გზების  გაწმენდა და გზებზე ქვიშა-მარილის მოყრა.   ყაზბეგის მუნიციპალიტეტში 201</w:t>
      </w:r>
      <w:r w:rsidRPr="00754CDD">
        <w:rPr>
          <w:rFonts w:ascii="Sylfaen" w:eastAsia="Times New Roman" w:hAnsi="Sylfaen"/>
          <w:color w:val="000000"/>
        </w:rPr>
        <w:t>9</w:t>
      </w:r>
      <w:r w:rsidRPr="00754CDD">
        <w:rPr>
          <w:rFonts w:ascii="Sylfaen" w:eastAsia="Times New Roman" w:hAnsi="Sylfaen"/>
          <w:color w:val="000000"/>
          <w:lang w:val="ka-GE"/>
        </w:rPr>
        <w:t xml:space="preserve"> წელს საკუთარი შემოსულობებით პროგრამის ფარგლებში გათვალისწინებულია შემდეგი ინფრასტრუქტურული პროექტები: დაბა სტეფანწმინდაში ელიას მონასტერთან მისასვლელი გზის და სოფ. სნოში და სოფ. სიონში შიდა გზების რეაბილიტაცია, სოფ.ყანობის და სიონ-გარბნის ხიდების  მშენებლობა.</w:t>
      </w:r>
      <w:r w:rsidRPr="00754CDD">
        <w:rPr>
          <w:rFonts w:ascii="Sylfaen" w:eastAsia="Times New Roman" w:hAnsi="Sylfaen"/>
          <w:color w:val="000000"/>
        </w:rPr>
        <w:t xml:space="preserve"> </w:t>
      </w:r>
    </w:p>
    <w:p w:rsidR="00060FF0" w:rsidRPr="00754CDD" w:rsidRDefault="00060FF0" w:rsidP="00852FE4">
      <w:pPr>
        <w:pStyle w:val="ListParagraph"/>
        <w:numPr>
          <w:ilvl w:val="0"/>
          <w:numId w:val="34"/>
        </w:numPr>
        <w:spacing w:after="0" w:line="240" w:lineRule="auto"/>
        <w:ind w:left="0" w:firstLine="360"/>
        <w:jc w:val="both"/>
        <w:rPr>
          <w:rFonts w:ascii="Sylfaen" w:eastAsia="Sylfaen" w:hAnsi="Sylfaen"/>
          <w:color w:val="000000"/>
          <w:lang w:val="ka-GE"/>
        </w:rPr>
      </w:pPr>
      <w:r w:rsidRPr="00754CDD">
        <w:rPr>
          <w:rFonts w:ascii="Sylfaen" w:hAnsi="Sylfaen"/>
          <w:b/>
          <w:lang w:val="ka-GE"/>
        </w:rPr>
        <w:t>კომუნალური ინფრასტრუქტურის განვითარება</w:t>
      </w:r>
    </w:p>
    <w:p w:rsidR="00060FF0" w:rsidRPr="00754CDD" w:rsidRDefault="00060FF0" w:rsidP="00060FF0">
      <w:pPr>
        <w:pStyle w:val="ListParagraph"/>
        <w:spacing w:after="0" w:line="240" w:lineRule="auto"/>
        <w:ind w:left="0" w:firstLine="360"/>
        <w:jc w:val="both"/>
        <w:rPr>
          <w:rFonts w:eastAsia="Sylfaen"/>
          <w:color w:val="000000"/>
          <w:lang w:val="ka-GE"/>
        </w:rPr>
      </w:pPr>
      <w:r w:rsidRPr="00754CDD">
        <w:rPr>
          <w:rFonts w:ascii="Sylfaen" w:eastAsia="Sylfaen" w:hAnsi="Sylfaen"/>
          <w:color w:val="000000"/>
        </w:rPr>
        <w:tab/>
      </w:r>
      <w:r w:rsidRPr="00754CDD">
        <w:rPr>
          <w:rFonts w:ascii="Sylfaen" w:eastAsia="Sylfaen" w:hAnsi="Sylfaen"/>
          <w:color w:val="000000"/>
          <w:lang w:val="ka-GE"/>
        </w:rPr>
        <w:t>პროგრამის ფარგლებში განხორციელდება  გარე განათების ქსელის   მოვლა-შენახვა და  მის ექსპლოატაციასთან დაკავშირებული ხარჯები.  უზრუნველყოფილი იქნება მუნიციპალიტეტის ტერიტორიაზე წყალ-მომარაგების და საკანალიზაციო სისტემების რეაბილიტაცია და მშენებლობა, ტერიტორიის დასუფთავება და  საყოფაცხოვრებო ნარჩენების გატანა მუნიციპალიტეტის ტერიტორიიდან, დ.სტეფანწმინდის სასაფლაოებისა და მისი ტერიტორიის მოვლა-პატრონობა, საგზაო ნიშნების მოწყობა, მუნიციპალიტეტის ტერიტორიის გამწვანება. სოფ</w:t>
      </w:r>
      <w:r w:rsidRPr="00754CDD">
        <w:rPr>
          <w:rFonts w:eastAsia="Sylfaen"/>
          <w:color w:val="000000"/>
          <w:lang w:val="ka-GE"/>
        </w:rPr>
        <w:t xml:space="preserve">. </w:t>
      </w:r>
      <w:r w:rsidRPr="00754CDD">
        <w:rPr>
          <w:rFonts w:ascii="Sylfaen" w:eastAsia="Sylfaen" w:hAnsi="Sylfaen"/>
          <w:color w:val="000000"/>
          <w:lang w:val="ka-GE"/>
        </w:rPr>
        <w:t>ხურთისში</w:t>
      </w:r>
      <w:r w:rsidRPr="00754CDD">
        <w:rPr>
          <w:rFonts w:eastAsia="Sylfaen"/>
          <w:color w:val="000000"/>
          <w:lang w:val="ka-GE"/>
        </w:rPr>
        <w:t xml:space="preserve"> </w:t>
      </w:r>
      <w:r w:rsidRPr="00754CDD">
        <w:rPr>
          <w:rFonts w:ascii="Sylfaen" w:eastAsia="Sylfaen" w:hAnsi="Sylfaen"/>
          <w:color w:val="000000"/>
          <w:lang w:val="ka-GE"/>
        </w:rPr>
        <w:t>საკანალიზაციო</w:t>
      </w:r>
      <w:r w:rsidRPr="00754CDD">
        <w:rPr>
          <w:rFonts w:eastAsia="Sylfaen"/>
          <w:color w:val="000000"/>
          <w:lang w:val="ka-GE"/>
        </w:rPr>
        <w:t xml:space="preserve"> </w:t>
      </w:r>
      <w:r w:rsidRPr="00754CDD">
        <w:rPr>
          <w:rFonts w:ascii="Sylfaen" w:eastAsia="Sylfaen" w:hAnsi="Sylfaen"/>
          <w:color w:val="000000"/>
          <w:lang w:val="ka-GE"/>
        </w:rPr>
        <w:t>ქსელის</w:t>
      </w:r>
      <w:r w:rsidRPr="00754CDD">
        <w:rPr>
          <w:rFonts w:eastAsia="Sylfaen"/>
          <w:color w:val="000000"/>
          <w:lang w:val="ka-GE"/>
        </w:rPr>
        <w:t xml:space="preserve"> </w:t>
      </w:r>
      <w:r w:rsidRPr="00754CDD">
        <w:rPr>
          <w:rFonts w:ascii="Sylfaen" w:eastAsia="Sylfaen" w:hAnsi="Sylfaen"/>
          <w:color w:val="000000"/>
          <w:lang w:val="ka-GE"/>
        </w:rPr>
        <w:t>მშენებლობა</w:t>
      </w:r>
      <w:r w:rsidRPr="00754CDD">
        <w:rPr>
          <w:rFonts w:eastAsia="Sylfaen"/>
          <w:color w:val="000000"/>
          <w:lang w:val="ka-GE"/>
        </w:rPr>
        <w:t>,</w:t>
      </w:r>
      <w:r w:rsidRPr="00754CDD">
        <w:rPr>
          <w:rFonts w:ascii="Sylfaen" w:eastAsia="Sylfaen" w:hAnsi="Sylfaen"/>
          <w:color w:val="000000"/>
          <w:lang w:val="ka-GE"/>
        </w:rPr>
        <w:t>რომლის</w:t>
      </w:r>
      <w:r w:rsidRPr="00754CDD">
        <w:rPr>
          <w:rFonts w:eastAsia="Sylfaen"/>
          <w:color w:val="000000"/>
          <w:lang w:val="ka-GE"/>
        </w:rPr>
        <w:t xml:space="preserve"> </w:t>
      </w:r>
      <w:r w:rsidRPr="00754CDD">
        <w:rPr>
          <w:rFonts w:ascii="Sylfaen" w:eastAsia="Sylfaen" w:hAnsi="Sylfaen"/>
          <w:color w:val="000000"/>
          <w:lang w:val="ka-GE"/>
        </w:rPr>
        <w:t>მოწყობა</w:t>
      </w:r>
      <w:r w:rsidRPr="00754CDD">
        <w:rPr>
          <w:rFonts w:eastAsia="Sylfaen"/>
          <w:color w:val="000000"/>
          <w:lang w:val="ka-GE"/>
        </w:rPr>
        <w:t xml:space="preserve"> - </w:t>
      </w:r>
      <w:r w:rsidRPr="00754CDD">
        <w:rPr>
          <w:rFonts w:ascii="Sylfaen" w:eastAsia="Sylfaen" w:hAnsi="Sylfaen"/>
          <w:color w:val="000000"/>
          <w:lang w:val="ka-GE"/>
        </w:rPr>
        <w:t>მოწესრიგება</w:t>
      </w:r>
      <w:r w:rsidRPr="00754CDD">
        <w:rPr>
          <w:rFonts w:eastAsia="Sylfaen"/>
          <w:color w:val="000000"/>
          <w:lang w:val="ka-GE"/>
        </w:rPr>
        <w:t xml:space="preserve"> </w:t>
      </w:r>
      <w:r w:rsidRPr="00754CDD">
        <w:rPr>
          <w:rFonts w:ascii="Sylfaen" w:eastAsia="Sylfaen" w:hAnsi="Sylfaen"/>
          <w:color w:val="000000"/>
          <w:lang w:val="ka-GE"/>
        </w:rPr>
        <w:t>ხელს</w:t>
      </w:r>
      <w:r w:rsidRPr="00754CDD">
        <w:rPr>
          <w:rFonts w:eastAsia="Sylfaen"/>
          <w:color w:val="000000"/>
          <w:lang w:val="ka-GE"/>
        </w:rPr>
        <w:t xml:space="preserve"> </w:t>
      </w:r>
      <w:r w:rsidRPr="00754CDD">
        <w:rPr>
          <w:rFonts w:ascii="Sylfaen" w:eastAsia="Sylfaen" w:hAnsi="Sylfaen"/>
          <w:color w:val="000000"/>
          <w:lang w:val="ka-GE"/>
        </w:rPr>
        <w:t>შეუწყობს</w:t>
      </w:r>
      <w:r w:rsidRPr="00754CDD">
        <w:rPr>
          <w:rFonts w:eastAsia="Sylfaen"/>
          <w:color w:val="000000"/>
          <w:lang w:val="ka-GE"/>
        </w:rPr>
        <w:t xml:space="preserve"> </w:t>
      </w:r>
      <w:r w:rsidRPr="00754CDD">
        <w:rPr>
          <w:rFonts w:ascii="Sylfaen" w:eastAsia="Sylfaen" w:hAnsi="Sylfaen"/>
          <w:color w:val="000000"/>
          <w:lang w:val="ka-GE"/>
        </w:rPr>
        <w:t>გარემოს</w:t>
      </w:r>
      <w:r w:rsidRPr="00754CDD">
        <w:rPr>
          <w:rFonts w:eastAsia="Sylfaen"/>
          <w:color w:val="000000"/>
          <w:lang w:val="ka-GE"/>
        </w:rPr>
        <w:t xml:space="preserve"> </w:t>
      </w:r>
      <w:r w:rsidRPr="00754CDD">
        <w:rPr>
          <w:rFonts w:ascii="Sylfaen" w:eastAsia="Sylfaen" w:hAnsi="Sylfaen"/>
          <w:color w:val="000000"/>
          <w:lang w:val="ka-GE"/>
        </w:rPr>
        <w:t>დაცვას</w:t>
      </w:r>
      <w:r w:rsidRPr="00754CDD">
        <w:rPr>
          <w:rFonts w:eastAsia="Sylfaen"/>
          <w:color w:val="000000"/>
          <w:lang w:val="ka-GE"/>
        </w:rPr>
        <w:t xml:space="preserve"> </w:t>
      </w:r>
      <w:r w:rsidRPr="00754CDD">
        <w:rPr>
          <w:rFonts w:ascii="Sylfaen" w:eastAsia="Sylfaen" w:hAnsi="Sylfaen"/>
          <w:color w:val="000000"/>
          <w:lang w:val="ka-GE"/>
        </w:rPr>
        <w:t>და</w:t>
      </w:r>
      <w:r w:rsidRPr="00754CDD">
        <w:rPr>
          <w:rFonts w:eastAsia="Sylfaen"/>
          <w:color w:val="000000"/>
          <w:lang w:val="ka-GE"/>
        </w:rPr>
        <w:t xml:space="preserve"> </w:t>
      </w:r>
      <w:r w:rsidRPr="00754CDD">
        <w:rPr>
          <w:rFonts w:ascii="Sylfaen" w:eastAsia="Sylfaen" w:hAnsi="Sylfaen"/>
          <w:color w:val="000000"/>
          <w:lang w:val="ka-GE"/>
        </w:rPr>
        <w:t>სოფელში</w:t>
      </w:r>
      <w:r w:rsidRPr="00754CDD">
        <w:rPr>
          <w:rFonts w:eastAsia="Sylfaen"/>
          <w:color w:val="000000"/>
          <w:lang w:val="ka-GE"/>
        </w:rPr>
        <w:t xml:space="preserve"> </w:t>
      </w:r>
      <w:r w:rsidRPr="00754CDD">
        <w:rPr>
          <w:rFonts w:ascii="Sylfaen" w:eastAsia="Sylfaen" w:hAnsi="Sylfaen"/>
          <w:color w:val="000000"/>
          <w:lang w:val="ka-GE"/>
        </w:rPr>
        <w:t>მცხოვრები</w:t>
      </w:r>
      <w:r w:rsidRPr="00754CDD">
        <w:rPr>
          <w:rFonts w:eastAsia="Sylfaen"/>
          <w:color w:val="000000"/>
          <w:lang w:val="ka-GE"/>
        </w:rPr>
        <w:t xml:space="preserve"> </w:t>
      </w:r>
      <w:r w:rsidRPr="00754CDD">
        <w:rPr>
          <w:rFonts w:ascii="Sylfaen" w:eastAsia="Sylfaen" w:hAnsi="Sylfaen"/>
          <w:color w:val="000000"/>
          <w:lang w:val="ka-GE"/>
        </w:rPr>
        <w:t>მოსახლეობის</w:t>
      </w:r>
      <w:r w:rsidRPr="00754CDD">
        <w:rPr>
          <w:rFonts w:eastAsia="Sylfaen"/>
          <w:color w:val="000000"/>
          <w:lang w:val="ka-GE"/>
        </w:rPr>
        <w:t xml:space="preserve"> </w:t>
      </w:r>
      <w:r w:rsidRPr="00754CDD">
        <w:rPr>
          <w:rFonts w:ascii="Sylfaen" w:eastAsia="Sylfaen" w:hAnsi="Sylfaen"/>
          <w:color w:val="000000"/>
          <w:lang w:val="ka-GE"/>
        </w:rPr>
        <w:t>სოციალური</w:t>
      </w:r>
      <w:r w:rsidRPr="00754CDD">
        <w:rPr>
          <w:rFonts w:eastAsia="Sylfaen"/>
          <w:color w:val="000000"/>
          <w:lang w:val="ka-GE"/>
        </w:rPr>
        <w:t xml:space="preserve"> </w:t>
      </w:r>
      <w:r w:rsidRPr="00754CDD">
        <w:rPr>
          <w:rFonts w:ascii="Sylfaen" w:eastAsia="Sylfaen" w:hAnsi="Sylfaen"/>
          <w:color w:val="000000"/>
          <w:lang w:val="ka-GE"/>
        </w:rPr>
        <w:t>და</w:t>
      </w:r>
      <w:r w:rsidRPr="00754CDD">
        <w:rPr>
          <w:rFonts w:eastAsia="Sylfaen"/>
          <w:color w:val="000000"/>
          <w:lang w:val="ka-GE"/>
        </w:rPr>
        <w:t xml:space="preserve"> </w:t>
      </w:r>
      <w:r w:rsidRPr="00754CDD">
        <w:rPr>
          <w:rFonts w:ascii="Sylfaen" w:eastAsia="Sylfaen" w:hAnsi="Sylfaen"/>
          <w:color w:val="000000"/>
          <w:lang w:val="ka-GE"/>
        </w:rPr>
        <w:t>ყოფითი</w:t>
      </w:r>
      <w:r w:rsidRPr="00754CDD">
        <w:rPr>
          <w:rFonts w:eastAsia="Sylfaen"/>
          <w:color w:val="000000"/>
          <w:lang w:val="ka-GE"/>
        </w:rPr>
        <w:t xml:space="preserve"> </w:t>
      </w:r>
      <w:r w:rsidRPr="00754CDD">
        <w:rPr>
          <w:rFonts w:ascii="Sylfaen" w:eastAsia="Sylfaen" w:hAnsi="Sylfaen"/>
          <w:color w:val="000000"/>
          <w:lang w:val="ka-GE"/>
        </w:rPr>
        <w:t>პრობლემების</w:t>
      </w:r>
      <w:r w:rsidRPr="00754CDD">
        <w:rPr>
          <w:rFonts w:eastAsia="Sylfaen"/>
          <w:color w:val="000000"/>
          <w:lang w:val="ka-GE"/>
        </w:rPr>
        <w:t xml:space="preserve"> </w:t>
      </w:r>
      <w:r w:rsidRPr="00754CDD">
        <w:rPr>
          <w:rFonts w:ascii="Sylfaen" w:eastAsia="Sylfaen" w:hAnsi="Sylfaen"/>
          <w:color w:val="000000"/>
          <w:lang w:val="ka-GE"/>
        </w:rPr>
        <w:t>მოგვარებას</w:t>
      </w:r>
      <w:r w:rsidRPr="00754CDD">
        <w:rPr>
          <w:rFonts w:eastAsia="Sylfaen"/>
          <w:color w:val="000000"/>
          <w:lang w:val="ka-GE"/>
        </w:rPr>
        <w:t>.</w:t>
      </w:r>
    </w:p>
    <w:p w:rsidR="00060FF0" w:rsidRPr="00754CDD" w:rsidRDefault="00060FF0" w:rsidP="00852FE4">
      <w:pPr>
        <w:pStyle w:val="ListParagraph"/>
        <w:numPr>
          <w:ilvl w:val="0"/>
          <w:numId w:val="34"/>
        </w:numPr>
        <w:spacing w:after="0" w:line="240" w:lineRule="auto"/>
        <w:ind w:left="0" w:firstLine="360"/>
        <w:jc w:val="both"/>
        <w:rPr>
          <w:rFonts w:ascii="Sylfaen" w:eastAsia="Sylfaen" w:hAnsi="Sylfaen"/>
          <w:color w:val="000000"/>
          <w:lang w:val="ka-GE"/>
        </w:rPr>
      </w:pPr>
      <w:r w:rsidRPr="00754CDD">
        <w:rPr>
          <w:rFonts w:ascii="Sylfaen" w:hAnsi="Sylfaen"/>
          <w:b/>
          <w:lang w:val="ka-GE"/>
        </w:rPr>
        <w:t>კეთილმოწყობის ღონისძიებები</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rPr>
        <w:lastRenderedPageBreak/>
        <w:tab/>
      </w:r>
      <w:r w:rsidRPr="00754CDD">
        <w:rPr>
          <w:rFonts w:ascii="Sylfaen" w:eastAsia="Sylfaen" w:hAnsi="Sylfaen"/>
          <w:color w:val="000000"/>
          <w:lang w:val="ka-GE"/>
        </w:rPr>
        <w:t>პროგრამის ფარგლებში დაფინანსდება ჯვრის უღელტეხილზე  ე.წ. „გადასახედთან“ რეაბლიტაცია და სკვერის მოწყობა.</w:t>
      </w:r>
    </w:p>
    <w:p w:rsidR="00060FF0" w:rsidRPr="00754CDD" w:rsidRDefault="00060FF0" w:rsidP="00060FF0">
      <w:pPr>
        <w:pStyle w:val="ListParagraph"/>
        <w:spacing w:after="0" w:line="240" w:lineRule="auto"/>
        <w:ind w:left="360"/>
        <w:rPr>
          <w:rFonts w:ascii="Sylfaen" w:eastAsia="Sylfaen" w:hAnsi="Sylfaen"/>
          <w:color w:val="000000"/>
          <w:lang w:val="ka-GE"/>
        </w:rPr>
      </w:pPr>
      <w:r w:rsidRPr="00754CDD">
        <w:rPr>
          <w:rFonts w:ascii="Sylfaen" w:eastAsia="Sylfaen" w:hAnsi="Sylfaen" w:cs="Sylfaen"/>
          <w:b/>
          <w:color w:val="000000"/>
          <w:lang w:val="ka-GE"/>
        </w:rPr>
        <w:t>განათლება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p>
    <w:p w:rsidR="00060FF0" w:rsidRPr="00754CDD" w:rsidRDefault="00060FF0" w:rsidP="00852FE4">
      <w:pPr>
        <w:pStyle w:val="ListParagraph"/>
        <w:numPr>
          <w:ilvl w:val="0"/>
          <w:numId w:val="34"/>
        </w:numPr>
        <w:spacing w:after="0" w:line="240" w:lineRule="auto"/>
        <w:ind w:left="0" w:firstLine="360"/>
        <w:jc w:val="both"/>
        <w:rPr>
          <w:rFonts w:ascii="Sylfaen" w:eastAsia="Sylfaen" w:hAnsi="Sylfaen" w:cs="Sylfaen"/>
          <w:color w:val="000000"/>
          <w:lang w:val="ka-GE"/>
        </w:rPr>
      </w:pPr>
      <w:r w:rsidRPr="00754CDD">
        <w:rPr>
          <w:rFonts w:ascii="Sylfaen" w:eastAsia="Sylfaen" w:hAnsi="Sylfaen"/>
          <w:b/>
          <w:lang w:val="ka-GE"/>
        </w:rPr>
        <w:t>სკოლამდელი აღზრდის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rPr>
      </w:pPr>
      <w:r w:rsidRPr="00754CDD">
        <w:rPr>
          <w:rFonts w:ascii="Sylfaen" w:eastAsia="Sylfaen" w:hAnsi="Sylfaen"/>
          <w:color w:val="000000"/>
          <w:lang w:val="ka-GE"/>
        </w:rPr>
        <w:t>მუნიციპალიტეტში ამ ეტაპზე ფუნქციონირებს 7 საბავშვო ბაღი, სადაც დაწყებით განათლებას იღებს 178 ბავშვი. პრიორიტეტის ფარგლებში მუნიციპალიტეტი დააფინანსებს ბაღების ფუნქციონირებასთან დაკავშირებულ ყველა  ხარჯს. პროგრამის ფარგლებში დაგეგმილია:  გორისციხის საბ.ბაღში  ბაგის ჯგუფის დამატება, გერგეტის ბაგა- ბაღში იატაკის შეკეთება და საძინებლის გადატიხრვა,ყველა ბაგა-ბაღის ინტერნეტით უზრუნველყოფა.</w:t>
      </w:r>
    </w:p>
    <w:p w:rsidR="00060FF0" w:rsidRPr="00754CDD" w:rsidRDefault="00060FF0" w:rsidP="00852FE4">
      <w:pPr>
        <w:pStyle w:val="ListParagraph"/>
        <w:numPr>
          <w:ilvl w:val="0"/>
          <w:numId w:val="34"/>
        </w:numPr>
        <w:spacing w:after="0" w:line="240" w:lineRule="auto"/>
        <w:ind w:left="0" w:firstLine="360"/>
        <w:jc w:val="both"/>
        <w:rPr>
          <w:rFonts w:ascii="Sylfaen" w:eastAsia="Sylfaen" w:hAnsi="Sylfaen" w:cs="Sylfaen"/>
          <w:color w:val="000000"/>
          <w:lang w:val="ka-GE"/>
        </w:rPr>
      </w:pPr>
      <w:r w:rsidRPr="00754CDD">
        <w:rPr>
          <w:rFonts w:ascii="Sylfaen" w:eastAsia="Sylfaen" w:hAnsi="Sylfaen"/>
          <w:b/>
          <w:lang w:val="ka-GE"/>
        </w:rPr>
        <w:t>სკოლისგარეშე განათლების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s="Sylfaen"/>
          <w:color w:val="000000"/>
          <w:lang w:val="ka-GE"/>
        </w:rPr>
      </w:pPr>
      <w:r w:rsidRPr="00754CDD">
        <w:rPr>
          <w:rFonts w:ascii="Sylfaen" w:eastAsia="Sylfaen" w:hAnsi="Sylfaen"/>
          <w:color w:val="000000"/>
          <w:lang w:val="ka-GE"/>
        </w:rPr>
        <w:t>მუნიციპალიტეტის   ერთ-ერთ მთავარ მიზანს წარმოადგენს ხელი შეუწყოს მოსწავლეების ცოდნის  დონის ამაღლებას. პროგრამის ფარგლებში დაფინანსდება 6 სხვადასხვა წრე ,სადაც ირიცხება 126 ბავშვი. როგორიცაა: თექის შესწავლის, ქორეოგრაფიული, ხალიჩების ქსოვის,ხეზე კვეთის. ყველა მოსწავლეს აქვს  საშუალება შესაბამისი განაცხადის საფუძველზე გაიაროს აღნიშნული წრეები.</w:t>
      </w:r>
      <w:r w:rsidRPr="00754CDD">
        <w:rPr>
          <w:rFonts w:ascii="Sylfaen" w:eastAsia="Sylfaen" w:hAnsi="Sylfaen" w:cs="Sylfaen"/>
          <w:color w:val="000000"/>
          <w:lang w:val="ka-GE"/>
        </w:rPr>
        <w:t xml:space="preserve"> </w:t>
      </w:r>
    </w:p>
    <w:p w:rsidR="00060FF0" w:rsidRPr="00754CDD" w:rsidRDefault="00060FF0" w:rsidP="00060FF0">
      <w:pPr>
        <w:pStyle w:val="ListParagraph"/>
        <w:spacing w:after="0" w:line="240" w:lineRule="auto"/>
        <w:ind w:left="0"/>
        <w:jc w:val="both"/>
        <w:rPr>
          <w:rFonts w:ascii="Sylfaen" w:eastAsia="Sylfaen" w:hAnsi="Sylfaen"/>
          <w:color w:val="000000"/>
          <w:lang w:val="ka-GE"/>
        </w:rPr>
      </w:pPr>
      <w:r w:rsidRPr="00754CDD">
        <w:rPr>
          <w:rFonts w:ascii="Sylfaen" w:eastAsia="Sylfaen" w:hAnsi="Sylfaen" w:cs="Sylfaen"/>
          <w:b/>
          <w:color w:val="000000"/>
          <w:lang w:val="ka-GE"/>
        </w:rPr>
        <w:t>კულტურა, რელიგია, ახალგაზრდობის ხელშეწყობა და სპორტი</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ერთ-ერთი პრიორიტეტია კულტურული ტრადიციების დაცვა და ღირსეული გაგრძელება. ასევე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w:t>
      </w:r>
    </w:p>
    <w:p w:rsidR="00060FF0" w:rsidRPr="00754CDD" w:rsidRDefault="00060FF0" w:rsidP="00852FE4">
      <w:pPr>
        <w:pStyle w:val="ListParagraph"/>
        <w:numPr>
          <w:ilvl w:val="0"/>
          <w:numId w:val="34"/>
        </w:numPr>
        <w:spacing w:after="0" w:line="240" w:lineRule="auto"/>
        <w:ind w:left="0" w:firstLine="360"/>
        <w:jc w:val="both"/>
        <w:rPr>
          <w:rFonts w:ascii="Sylfaen" w:eastAsia="Times New Roman" w:hAnsi="Sylfaen"/>
          <w:color w:val="000000"/>
          <w:lang w:val="ka-GE"/>
        </w:rPr>
      </w:pPr>
      <w:r w:rsidRPr="00754CDD">
        <w:rPr>
          <w:rFonts w:ascii="Sylfaen" w:eastAsia="Sylfaen" w:hAnsi="Sylfaen"/>
          <w:b/>
          <w:color w:val="000000"/>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პროგრამის ფარგლებში განხორციელდება კომპლექსური სასპორტო სკოლის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ყაზბეგის მუნიციპალიტეტი აქტიურად აფინანსებს სპორტულ ღონისძიებებს, როგორიცაა: თავისუფალი ჭიდაობა, რაგბი , ფეხბურთი, მეკლდეურობა.  ყოველწლიურად იმართება სხვადასხვა  სპორტული ღონისძიება. გამარჯვებული გუნდები ჯილდოვდებიან ფასიანი საჩუქრებით.</w:t>
      </w:r>
    </w:p>
    <w:p w:rsidR="00060FF0" w:rsidRPr="00754CDD" w:rsidRDefault="00060FF0" w:rsidP="00060FF0">
      <w:pPr>
        <w:pStyle w:val="ListParagraph"/>
        <w:spacing w:after="0" w:line="240" w:lineRule="auto"/>
        <w:ind w:left="540"/>
        <w:jc w:val="both"/>
        <w:rPr>
          <w:rFonts w:ascii="Sylfaen" w:eastAsia="Times New Roman" w:hAnsi="Sylfaen"/>
          <w:color w:val="000000"/>
          <w:lang w:val="ka-GE"/>
        </w:rPr>
      </w:pPr>
      <w:r w:rsidRPr="00754CDD">
        <w:rPr>
          <w:rFonts w:ascii="Sylfaen" w:eastAsia="Sylfaen" w:hAnsi="Sylfaen"/>
          <w:b/>
          <w:color w:val="000000"/>
          <w:lang w:val="ka-GE"/>
        </w:rPr>
        <w:t>კულტურის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მუნიციპალიტეტის კულტურული ტრადიციების დაცვის, მხარის ღირსეულად წარმოჩენის მიზნით ადგილობრივი და ჩამოსული სტუმრების დაინტერესების, სანახაობებისა და წარმოდგენების მიზნით გაიმართება სხვადასხვა კულტურული ღონისძიებები. ყაზბეგის მუნიციპალიტეტში ყოველწლიურად იმართება სახალხო დღესასწაული ”ყაზბეგობა”, რომლის მიზანია ხევის ტრადიციების პოპულარიზაცია და დიდი ქართველი მწერლის ალ. ყაზბეგის ხსოვნის უკვდავყოფა. ღონისძიებაში მონაწილეობას ღებულობენ, როგორც ადგილობრივი, ასევე მოწვეული შემოქმედებითი კოლექტივები, პოეტები და მწერლები. მუნიციპალიტეტში იმართება აგრეთვე სხვადასხვა სადღესასწაულო თარიღებთან დაკავშირებული კულტურული ღონისძიებები.</w:t>
      </w:r>
    </w:p>
    <w:p w:rsidR="00060FF0" w:rsidRPr="00754CDD" w:rsidRDefault="00060FF0" w:rsidP="00060FF0">
      <w:pPr>
        <w:pStyle w:val="ListParagraph"/>
        <w:spacing w:after="0" w:line="240" w:lineRule="auto"/>
        <w:ind w:left="360"/>
        <w:rPr>
          <w:rFonts w:ascii="Sylfaen" w:eastAsia="Sylfaen" w:hAnsi="Sylfaen"/>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w:t>
      </w:r>
    </w:p>
    <w:p w:rsidR="00060FF0" w:rsidRPr="00754CDD" w:rsidRDefault="00060FF0" w:rsidP="00852FE4">
      <w:pPr>
        <w:pStyle w:val="ListParagraph"/>
        <w:numPr>
          <w:ilvl w:val="0"/>
          <w:numId w:val="34"/>
        </w:numPr>
        <w:spacing w:after="0" w:line="240" w:lineRule="auto"/>
        <w:ind w:left="0" w:firstLine="360"/>
        <w:jc w:val="both"/>
        <w:rPr>
          <w:rFonts w:ascii="Sylfaen" w:eastAsia="Times New Roman" w:hAnsi="Sylfaen"/>
          <w:color w:val="000000"/>
          <w:lang w:val="ka-GE"/>
        </w:rPr>
      </w:pPr>
      <w:r w:rsidRPr="00754CDD">
        <w:rPr>
          <w:rFonts w:ascii="Sylfaen" w:eastAsia="Sylfaen" w:hAnsi="Sylfaen"/>
          <w:b/>
          <w:color w:val="000000"/>
          <w:lang w:val="ka-GE"/>
        </w:rPr>
        <w:t>საზოგადოებრივი ჯანდაცვის მომსახურება</w:t>
      </w:r>
    </w:p>
    <w:p w:rsidR="00060FF0" w:rsidRPr="00754CDD" w:rsidRDefault="00060FF0" w:rsidP="00060FF0">
      <w:pPr>
        <w:pStyle w:val="ListParagraph"/>
        <w:spacing w:after="0" w:line="240" w:lineRule="auto"/>
        <w:ind w:left="0" w:firstLine="360"/>
        <w:jc w:val="both"/>
        <w:rPr>
          <w:rFonts w:ascii="Sylfaen" w:eastAsia="Sylfaen" w:hAnsi="Sylfaen"/>
          <w:color w:val="000000"/>
          <w:lang w:val="ka-GE"/>
        </w:rPr>
      </w:pPr>
      <w:r w:rsidRPr="00754CDD">
        <w:rPr>
          <w:rFonts w:ascii="Sylfaen" w:eastAsia="Sylfaen" w:hAnsi="Sylfaen"/>
          <w:color w:val="000000"/>
          <w:lang w:val="ka-GE"/>
        </w:rPr>
        <w:t>მსგავსად გასული წლებისა, მომდევნო წლებშიც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w:t>
      </w:r>
      <w:r w:rsidRPr="00754CDD">
        <w:rPr>
          <w:rFonts w:ascii="Sylfaen" w:eastAsia="Sylfaen" w:hAnsi="Sylfaen"/>
          <w:color w:val="000000"/>
          <w:lang w:val="ka-GE"/>
        </w:rPr>
        <w:tab/>
        <w:t xml:space="preserve">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w:t>
      </w:r>
      <w:r w:rsidRPr="00754CDD">
        <w:rPr>
          <w:rFonts w:ascii="Sylfaen" w:eastAsia="Sylfaen" w:hAnsi="Sylfaen"/>
          <w:color w:val="000000"/>
          <w:lang w:val="ka-GE"/>
        </w:rPr>
        <w:lastRenderedPageBreak/>
        <w:t>სისტემის დახვეწა და გაუმჯობესება; დაავადებათა გავრცელების ეტაპობრივი შემთხვევა მისი კონტროლის გზით.ეპიდსიტუაციის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პარაზიტული დავადებების ეპიდკვლევა, დიაგნოსტიკა, პროფილაქტიკური მკურნალობა; საგანმანათლებლო, სააღმზრდელო და საგანმანათლებლო–სააღმზრდელო დაწესებულებებში სანიტარული და პიგიენური ნორმების დაცვის ზედამხედველობა, პრევენციული ღონისძიებების ხელშეწყობა; მუნიციპალიტეტის მოსახლეობის ჯამრთელობის მდგომარეობაზე ზედამხედველობა და ხელშეწყობა.</w:t>
      </w:r>
    </w:p>
    <w:p w:rsidR="00060FF0" w:rsidRPr="00754CDD" w:rsidRDefault="00060FF0" w:rsidP="00852FE4">
      <w:pPr>
        <w:pStyle w:val="ListParagraph"/>
        <w:numPr>
          <w:ilvl w:val="0"/>
          <w:numId w:val="34"/>
        </w:numPr>
        <w:spacing w:after="0" w:line="240" w:lineRule="auto"/>
        <w:ind w:left="0" w:firstLine="360"/>
        <w:jc w:val="both"/>
        <w:rPr>
          <w:rFonts w:ascii="Sylfaen" w:eastAsia="Times New Roman" w:hAnsi="Sylfaen"/>
          <w:color w:val="000000"/>
          <w:lang w:val="ka-GE"/>
        </w:rPr>
      </w:pPr>
      <w:r w:rsidRPr="00754CDD">
        <w:rPr>
          <w:rFonts w:ascii="Sylfaen" w:eastAsia="Sylfaen" w:hAnsi="Sylfaen"/>
          <w:b/>
          <w:lang w:val="ka-GE"/>
        </w:rPr>
        <w:t>სოციალური ღონისძიებები</w:t>
      </w:r>
    </w:p>
    <w:p w:rsidR="00060FF0" w:rsidRPr="00754CDD" w:rsidRDefault="00060FF0" w:rsidP="00060FF0">
      <w:pPr>
        <w:pStyle w:val="ListParagraph"/>
        <w:spacing w:before="240" w:after="0" w:line="240" w:lineRule="auto"/>
        <w:ind w:left="0" w:firstLine="360"/>
        <w:jc w:val="both"/>
        <w:rPr>
          <w:rFonts w:ascii="Sylfaen" w:eastAsia="Times New Roman" w:hAnsi="Sylfaen"/>
          <w:color w:val="000000"/>
        </w:rPr>
      </w:pPr>
      <w:r w:rsidRPr="00754CDD">
        <w:rPr>
          <w:rFonts w:ascii="Sylfaen" w:eastAsia="Times New Roman" w:hAnsi="Sylfaen"/>
          <w:color w:val="000000"/>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დემოგრაფიული მდგომარეობის გაუმჯობესების მიზნით მრავალშვილიანი ოჯახების (3 და მეტ ბავშვზე) დახმარებას, ერთჯერად  დახმარებას შვილის შეძენასთან დაკავშირებით,შეზღუდული შესაძლებლობის მქონე პირების დახმარებას, 90 და 90 წელს გადაცილებული ხანდაზმული მოქალაქეების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tabs>
          <w:tab w:val="left" w:pos="567"/>
        </w:tabs>
        <w:spacing w:line="240" w:lineRule="auto"/>
        <w:ind w:firstLine="360"/>
        <w:jc w:val="center"/>
        <w:rPr>
          <w:rFonts w:ascii="Sylfaen" w:hAnsi="Sylfaen"/>
          <w:b/>
          <w:lang w:val="ka-GE"/>
        </w:rPr>
      </w:pPr>
    </w:p>
    <w:p w:rsidR="00060FF0" w:rsidRPr="00754CDD" w:rsidRDefault="00060FF0" w:rsidP="00060FF0">
      <w:pPr>
        <w:tabs>
          <w:tab w:val="left" w:pos="567"/>
        </w:tabs>
        <w:spacing w:line="240" w:lineRule="auto"/>
        <w:ind w:firstLine="360"/>
        <w:jc w:val="center"/>
        <w:rPr>
          <w:rFonts w:ascii="Sylfaen" w:hAnsi="Sylfaen"/>
          <w:b/>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ამბროლაურის მუნიციპალიტეტის პრიორიტეტები   </w:t>
      </w:r>
    </w:p>
    <w:p w:rsidR="00060FF0" w:rsidRPr="00754CDD" w:rsidRDefault="00060FF0" w:rsidP="00060FF0">
      <w:pPr>
        <w:spacing w:after="0" w:line="240" w:lineRule="auto"/>
        <w:ind w:firstLine="360"/>
        <w:jc w:val="both"/>
        <w:rPr>
          <w:rFonts w:ascii="Sylfaen" w:eastAsia="Times New Roman" w:hAnsi="Sylfaen"/>
          <w:noProof/>
          <w:color w:val="000000"/>
          <w:lang w:val="ka-GE"/>
        </w:rPr>
      </w:pPr>
      <w:r w:rsidRPr="00754CDD">
        <w:rPr>
          <w:rFonts w:ascii="Sylfaen" w:eastAsia="Times New Roman" w:hAnsi="Sylfaen"/>
          <w:noProof/>
          <w:color w:val="000000"/>
          <w:lang w:val="ka-GE"/>
        </w:rPr>
        <w:t xml:space="preserve">ამბროლაურის მუნიციპალიტეტის პრიორიტეტული მიმართულებები მოიცავს ადგილობრივი ინფრასტრუქტურის განვითარებას, მოსახლეობის სოციალური პირობების გაუმჯობესებას, ჯანსაღი ცხოვრების წესის დანერგვას და სკოლამდელი განათლების ხელშეწყობას. </w:t>
      </w:r>
    </w:p>
    <w:p w:rsidR="00060FF0" w:rsidRPr="00754CDD" w:rsidRDefault="00060FF0" w:rsidP="00852FE4">
      <w:pPr>
        <w:pStyle w:val="ListParagraph"/>
        <w:numPr>
          <w:ilvl w:val="0"/>
          <w:numId w:val="81"/>
        </w:numPr>
        <w:spacing w:after="0" w:line="240" w:lineRule="auto"/>
        <w:ind w:left="720"/>
        <w:jc w:val="both"/>
        <w:rPr>
          <w:rFonts w:ascii="Sylfaen" w:eastAsia="Sylfaen" w:hAnsi="Sylfaen"/>
          <w:b/>
          <w:noProof/>
          <w:color w:val="000000"/>
          <w:lang w:val="ka-GE"/>
        </w:rPr>
      </w:pPr>
      <w:r w:rsidRPr="00754CDD">
        <w:rPr>
          <w:rFonts w:ascii="Sylfaen" w:eastAsia="Sylfaen" w:hAnsi="Sylfaen"/>
          <w:b/>
          <w:noProof/>
          <w:color w:val="000000"/>
          <w:lang w:val="ka-GE"/>
        </w:rPr>
        <w:t>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firstLine="360"/>
        <w:jc w:val="both"/>
        <w:rPr>
          <w:rFonts w:ascii="Sylfaen" w:eastAsia="Sylfaen" w:hAnsi="Sylfaen"/>
          <w:lang w:val="ka-GE"/>
        </w:rPr>
      </w:pPr>
      <w:r w:rsidRPr="00754CDD">
        <w:rPr>
          <w:rFonts w:ascii="Sylfaen" w:hAnsi="Sylfaen" w:cs="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მოვლა–შენახვა და შემდგომი გაუმჯობესება. </w:t>
      </w:r>
    </w:p>
    <w:p w:rsidR="00060FF0" w:rsidRPr="00754CDD" w:rsidRDefault="00060FF0" w:rsidP="00852FE4">
      <w:pPr>
        <w:pStyle w:val="ListParagraph"/>
        <w:numPr>
          <w:ilvl w:val="0"/>
          <w:numId w:val="38"/>
        </w:numPr>
        <w:spacing w:after="0" w:line="240" w:lineRule="auto"/>
        <w:ind w:left="0" w:firstLine="360"/>
        <w:jc w:val="both"/>
        <w:rPr>
          <w:rFonts w:ascii="Sylfaen" w:eastAsia="Sylfaen" w:hAnsi="Sylfaen"/>
          <w:b/>
          <w:color w:val="000000"/>
        </w:rPr>
      </w:pPr>
      <w:r w:rsidRPr="00754CDD">
        <w:rPr>
          <w:rFonts w:ascii="Sylfaen" w:eastAsia="Sylfaen" w:hAnsi="Sylfaen" w:cs="Sylfaen"/>
          <w:b/>
          <w:color w:val="000000"/>
          <w:lang w:val="ka-GE"/>
        </w:rPr>
        <w:t>საგზაო</w:t>
      </w:r>
      <w:r w:rsidRPr="00754CDD">
        <w:rPr>
          <w:rFonts w:ascii="Sylfaen" w:eastAsia="Sylfaen" w:hAnsi="Sylfaen"/>
          <w:b/>
          <w:color w:val="000000"/>
          <w:lang w:val="ka-GE"/>
        </w:rPr>
        <w:t xml:space="preserve"> ინფრასტრუქტურის განვითარება</w:t>
      </w:r>
      <w:r w:rsidRPr="00754CDD">
        <w:rPr>
          <w:rFonts w:ascii="Sylfaen" w:eastAsia="Sylfaen" w:hAnsi="Sylfaen"/>
          <w:b/>
          <w:color w:val="000000"/>
          <w:lang w:val="ka-GE"/>
        </w:rPr>
        <w:tab/>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hAnsi="Sylfaen" w:cs="AcadNusx"/>
          <w:lang w:val="ka-GE"/>
        </w:rPr>
        <w:t>პროგრამის მიზანია საავტომობილო გზებზე მგზავრთა შეუფერხებელი და უსაფრთხო გადაადგილების უზრუნველყოფა, გზების ტექნიკური მდგომარეობის გაუმჯობესება რაც ხელს შეუწყობს მუნიციპალიტეტის სოფლებში  ავტოტრანსპორტის შეუფერხებელ მოძრაობას . გაგრძელდება მუშაობა ძირითადი მაგისტრალური და შიდა სასოფლო გზების მდგომარეობის გაუმჯობესებისათვის. გაგრძელდება სასოფლო გზების მოვლა-შენახვის სამუშაოები. საჭიროების შესაბამისად განხორციელდება თოვლწმენდის სამუშაოები. ნაწილობრივ დაფინანსდება მგზავრთა გადაყვანის საფასური.</w:t>
      </w:r>
    </w:p>
    <w:p w:rsidR="00060FF0" w:rsidRPr="00754CDD" w:rsidRDefault="00060FF0" w:rsidP="00852FE4">
      <w:pPr>
        <w:pStyle w:val="ListParagraph"/>
        <w:numPr>
          <w:ilvl w:val="0"/>
          <w:numId w:val="38"/>
        </w:numPr>
        <w:spacing w:after="0" w:line="240" w:lineRule="auto"/>
        <w:ind w:left="0" w:firstLine="360"/>
        <w:jc w:val="both"/>
        <w:rPr>
          <w:rFonts w:ascii="Sylfaen" w:eastAsia="Sylfaen" w:hAnsi="Sylfaen"/>
          <w:color w:val="000000"/>
          <w:lang w:val="ka-GE"/>
        </w:rPr>
      </w:pPr>
      <w:r w:rsidRPr="00754CDD">
        <w:rPr>
          <w:rFonts w:ascii="Sylfaen" w:eastAsia="Sylfaen" w:hAnsi="Sylfaen" w:cs="Sylfaen"/>
          <w:b/>
          <w:color w:val="000000"/>
          <w:lang w:val="ka-GE"/>
        </w:rPr>
        <w:t>კომუნალური</w:t>
      </w:r>
      <w:r w:rsidRPr="00754CDD">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p>
    <w:p w:rsidR="00060FF0" w:rsidRPr="00754CDD" w:rsidRDefault="00060FF0" w:rsidP="00060FF0">
      <w:pPr>
        <w:pStyle w:val="Default"/>
        <w:ind w:firstLine="360"/>
        <w:jc w:val="both"/>
        <w:rPr>
          <w:rFonts w:cs="AcadNusx"/>
          <w:sz w:val="22"/>
          <w:szCs w:val="22"/>
          <w:lang w:val="ka-GE"/>
        </w:rPr>
      </w:pPr>
      <w:r w:rsidRPr="00754CDD">
        <w:rPr>
          <w:rFonts w:cs="AcadNusx"/>
          <w:sz w:val="22"/>
          <w:szCs w:val="22"/>
          <w:lang w:val="ka-GE"/>
        </w:rPr>
        <w:t>პროგრამა ითვალისწინებს ქ.ამბროლაურის  ქუჩების, მოედნების, ბაღ-სკვერების, ხიდების თემებში არსებული სოფლების გარე განათების არსებული ქსელის განათებას გარე განათების ქსელის რეკონსტრუქციას და გარე განათების ქსელის  მოდერნიზაცია–განვითარებას.  ახლადშეძენილი დასუფთავების მანქანების მოვლა-შენახვის, ქალაქის სკვერებისა და პარკებისათვის ნაგვის პატარა ბუნკერების შესყიდვის სამუშაოების განხორციელებას.  ქალაქიდან მაწანწალა ძაღლების თავშესაფარში პერიოდულად  გადაყვანას.</w:t>
      </w:r>
    </w:p>
    <w:p w:rsidR="00060FF0" w:rsidRPr="00754CDD" w:rsidRDefault="00060FF0" w:rsidP="00060FF0">
      <w:pPr>
        <w:pStyle w:val="Default"/>
        <w:ind w:firstLine="360"/>
        <w:jc w:val="both"/>
        <w:rPr>
          <w:rFonts w:cs="AcadNusx"/>
          <w:sz w:val="22"/>
          <w:szCs w:val="22"/>
          <w:lang w:val="ka-GE"/>
        </w:rPr>
      </w:pPr>
      <w:r w:rsidRPr="00754CDD">
        <w:rPr>
          <w:rFonts w:cs="AcadNusx"/>
          <w:sz w:val="22"/>
          <w:szCs w:val="22"/>
          <w:lang w:val="ka-GE"/>
        </w:rPr>
        <w:t>პროგრამის მიზანია აგრეთვე  მუნიციპალიტეტისათვის მნიშვნელოვანი და აუცილებელი კეთილმოწყობის ღონისძიებების სრულყოფილად და ეფექტურად განხორციელება; დაზიანებული   ინფრასტრუქტურის  ობიექტების აღდგენა – რეაბილიტაცია; სხვადასხვა ობიექტების მშენებლობა , კეთილმოწყობა; ქალაქის სტადიონის, სკვერების, სპორტული მოედნების რეაბილიტაცია და მოვლა-პატრონობა (ექსპლოატაცია);</w:t>
      </w:r>
      <w:r w:rsidRPr="00754CDD">
        <w:rPr>
          <w:rFonts w:cs="AcadNusx"/>
          <w:sz w:val="22"/>
          <w:szCs w:val="22"/>
        </w:rPr>
        <w:t xml:space="preserve"> </w:t>
      </w:r>
      <w:r w:rsidRPr="00754CDD">
        <w:rPr>
          <w:rFonts w:cs="AcadNusx"/>
          <w:sz w:val="22"/>
          <w:szCs w:val="22"/>
          <w:lang w:val="ka-GE"/>
        </w:rPr>
        <w:t xml:space="preserve">ინფრასტრუქტურის განვითარებისკენ მიმართული მრავალმხრივი სამუშაოები, რათა გაუმჯობესდეს მუნიციპალიტეტის ტერიტორიაზე არსებული ინფრასტრუქტურა, </w:t>
      </w:r>
      <w:r w:rsidRPr="00754CDD">
        <w:rPr>
          <w:rFonts w:cs="AcadNusx"/>
          <w:sz w:val="22"/>
          <w:szCs w:val="22"/>
          <w:lang w:val="ka-GE"/>
        </w:rPr>
        <w:lastRenderedPageBreak/>
        <w:t>შეიქმნას მუნიციპალიტეტის მოსახლეობისათვის სათანადო სანიტარული, ეკოლოგიური და საყოფაცხოვრებო პირობები.  მთლიანად დასრულდება ქალაქის საკანალიზაციო ქსელის და გამწმენდი ნაგებობის სამუშაოები. მუნიციპალიტეტის სოფლებში განხორციელდება წყალსადენების რეაბილიტაცია და ზოგ სოფლებში მოხდება წყალსადენის მთავარი მაგისტრალის შეცვლა. ქ. ამბროლაურში მდინარე კრიხულაზე მოეწყობა დამცავი კედელი.</w:t>
      </w:r>
    </w:p>
    <w:p w:rsidR="00060FF0" w:rsidRPr="00754CDD" w:rsidRDefault="00060FF0" w:rsidP="00060FF0">
      <w:pPr>
        <w:pStyle w:val="Default"/>
        <w:jc w:val="both"/>
        <w:rPr>
          <w:rFonts w:cs="AcadNusx"/>
          <w:sz w:val="22"/>
          <w:szCs w:val="22"/>
          <w:lang w:val="ka-GE"/>
        </w:rPr>
      </w:pPr>
      <w:r w:rsidRPr="00754CDD">
        <w:rPr>
          <w:rFonts w:cs="AcadNusx"/>
          <w:sz w:val="22"/>
          <w:szCs w:val="22"/>
          <w:lang w:val="ka-GE"/>
        </w:rPr>
        <w:t xml:space="preserve">განხორციელდება რეგიონალური  პროექტების პროექტირებისა და ტექნიკური ზედამხედველობის დაფინანსება.  </w:t>
      </w:r>
    </w:p>
    <w:p w:rsidR="00060FF0" w:rsidRDefault="00060FF0" w:rsidP="00060FF0">
      <w:pPr>
        <w:pStyle w:val="Default"/>
        <w:ind w:firstLine="720"/>
        <w:jc w:val="both"/>
        <w:rPr>
          <w:rFonts w:cs="AcadNusx"/>
          <w:sz w:val="22"/>
          <w:szCs w:val="22"/>
        </w:rPr>
      </w:pPr>
      <w:r w:rsidRPr="00754CDD">
        <w:rPr>
          <w:rFonts w:cs="AcadNusx"/>
          <w:sz w:val="22"/>
          <w:szCs w:val="22"/>
          <w:lang w:val="ka-GE"/>
        </w:rPr>
        <w:t>ამბროლაურის დასუფთავებისა და კეთილმოწყობის სამსახურის მიერ  რეგულარულად განხორციელდება  მუნიციპალიტეტის ყოველდღიური დაგვა–დასუფთავების, ნარჩენების გატანის, ხეების მოჭრის, სანიაღვრე არხების გაწმენდის, ბუნკერების საყოფაცხოვრებო ნარჩენებისგან გათავისუფლების, დასუფთავებასთან დაკავშირებული მოსაკრებლების ამოღების, ჯარიმების ადმინისტრირების, სასაფლაოების მოვლა-შენახვის,  გამწვანების, გარე განათების არსებული ქსელის ექსპლოატაციისა და მიმდინარე შეკეთების  სამუშაოები</w:t>
      </w:r>
      <w:r w:rsidRPr="00754CDD">
        <w:rPr>
          <w:rFonts w:cs="AcadNusx"/>
          <w:sz w:val="22"/>
          <w:szCs w:val="22"/>
        </w:rPr>
        <w:t>.</w:t>
      </w:r>
    </w:p>
    <w:p w:rsidR="00060FF0" w:rsidRPr="00754CDD" w:rsidRDefault="00060FF0" w:rsidP="00060FF0">
      <w:pPr>
        <w:pStyle w:val="Default"/>
        <w:ind w:firstLine="720"/>
        <w:jc w:val="both"/>
        <w:rPr>
          <w:rFonts w:cs="AcadNusx"/>
          <w:sz w:val="22"/>
          <w:szCs w:val="22"/>
        </w:rPr>
      </w:pPr>
    </w:p>
    <w:p w:rsidR="00060FF0" w:rsidRPr="00423749" w:rsidRDefault="00060FF0" w:rsidP="00060FF0">
      <w:pPr>
        <w:rPr>
          <w:b/>
          <w:lang w:val="ka-GE"/>
        </w:rPr>
      </w:pPr>
      <w:r w:rsidRPr="00423749">
        <w:rPr>
          <w:rFonts w:ascii="Sylfaen" w:hAnsi="Sylfaen" w:cs="Sylfaen"/>
          <w:b/>
          <w:noProof/>
          <w:lang w:val="ka-GE"/>
        </w:rPr>
        <w:t>განათლება</w:t>
      </w:r>
      <w:r w:rsidRPr="00423749">
        <w:rPr>
          <w:b/>
          <w:noProof/>
        </w:rPr>
        <w:t xml:space="preserve">  </w:t>
      </w:r>
    </w:p>
    <w:p w:rsidR="00060FF0" w:rsidRPr="00754CDD" w:rsidRDefault="00060FF0" w:rsidP="00060FF0">
      <w:pPr>
        <w:spacing w:after="0" w:line="240" w:lineRule="auto"/>
        <w:ind w:firstLine="360"/>
        <w:jc w:val="both"/>
        <w:rPr>
          <w:rFonts w:ascii="Sylfaen" w:eastAsia="Sylfaen" w:hAnsi="Sylfaen"/>
          <w:lang w:val="ka-GE"/>
        </w:rPr>
      </w:pPr>
      <w:r w:rsidRPr="00754CDD">
        <w:rPr>
          <w:rFonts w:ascii="Sylfaen" w:eastAsia="Sylfaen" w:hAnsi="Sylfaen"/>
          <w:color w:val="000000"/>
          <w:lang w:val="ka-GE"/>
        </w:rPr>
        <w:t xml:space="preserve">მომავალი თაობების აღზრდის მიმართულებით მნიშვნელოვანი როლი ენიჭება  სკოლამდელ და სკოლისგარეშე განათლებას. მუნიციპალიტეტში ამ ეტაპზე ფუნქციონირებს 14 საბავშვო ბაღი, </w:t>
      </w:r>
      <w:r w:rsidRPr="00754CDD">
        <w:rPr>
          <w:rFonts w:ascii="Sylfaen" w:eastAsia="Sylfaen" w:hAnsi="Sylfaen"/>
          <w:lang w:val="ka-GE"/>
        </w:rPr>
        <w:t xml:space="preserve">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აღმზრდელთა ხელფასებს და ბაღის სხვა მიმდინარე ხარჯებს. </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olor w:val="000000"/>
          <w:lang w:val="ka-GE"/>
        </w:rPr>
        <w:t xml:space="preserve"> მოსწავლე–ახალგაზრდების ზოგადი განათლების გაღრმავების მიზნით დაფინანსდება სკოლისგარეშე აღმზრდელობითი ღონისძიების პროგრამა. პროგრამით  გათვალისწინებულია, კულტურული და საგანმანათლებლო ღონისძიებები, როგორიცაა თეატრალური, ლიტერატურის, ზოგადი უნარ–ჩვევების, მათემატიკური, კომპიუტერული, ეკოლოგიური წრეები.</w:t>
      </w:r>
    </w:p>
    <w:p w:rsidR="00060FF0" w:rsidRPr="00754CDD" w:rsidRDefault="00060FF0" w:rsidP="00060FF0">
      <w:pPr>
        <w:spacing w:after="0" w:line="240" w:lineRule="auto"/>
        <w:jc w:val="both"/>
        <w:rPr>
          <w:rFonts w:ascii="Sylfaen" w:eastAsia="Sylfaen" w:hAnsi="Sylfaen"/>
          <w:color w:val="000000"/>
        </w:rPr>
      </w:pPr>
      <w:r w:rsidRPr="00754CDD">
        <w:rPr>
          <w:rFonts w:ascii="Sylfaen" w:eastAsia="Sylfaen" w:hAnsi="Sylfaen" w:cs="Sylfaen"/>
          <w:b/>
          <w:color w:val="000000"/>
          <w:lang w:val="ka-GE"/>
        </w:rPr>
        <w:t xml:space="preserve">კულტურა, რელიგია ახალგაზრდობის ხელშეწყობა და სპორტი </w:t>
      </w:r>
    </w:p>
    <w:p w:rsidR="00060FF0" w:rsidRPr="00754CDD" w:rsidRDefault="00060FF0" w:rsidP="00060FF0">
      <w:pPr>
        <w:spacing w:after="0" w:line="240" w:lineRule="auto"/>
        <w:ind w:firstLine="360"/>
        <w:jc w:val="both"/>
        <w:rPr>
          <w:rFonts w:ascii="Sylfaen" w:eastAsia="Sylfaen" w:hAnsi="Sylfaen"/>
          <w:lang w:val="ka-GE"/>
        </w:rPr>
      </w:pPr>
      <w:r w:rsidRPr="00754CDD">
        <w:rPr>
          <w:rFonts w:ascii="Sylfaen" w:eastAsia="Sylfaen" w:hAnsi="Sylfaen" w:cs="Sylfaen"/>
          <w:lang w:val="ka-GE"/>
        </w:rPr>
        <w:t>პროგრამის</w:t>
      </w:r>
      <w:r w:rsidRPr="00754CDD">
        <w:rPr>
          <w:rFonts w:ascii="Sylfaen" w:eastAsia="Sylfaen" w:hAnsi="Sylfaen"/>
          <w:lang w:val="ka-GE"/>
        </w:rPr>
        <w:t xml:space="preserve">  მიზანია ხელი შეეწყოს კულტურული ტრადიციების დაცვას და ღირსეულ გაგრძელებას, ამასთანავე, მისი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დაწესებულებების  ფინანსურ მხარდაჭერას, სპორტის პოპულარიზაციასა და სპორტული პირობების შექმნა განვითარებას, რათა ბავშვებმა და ახალგაზრდებმა  შეძლონ სპორტული შესაძლებლობების განვითარება და გამოვლენა.</w:t>
      </w:r>
    </w:p>
    <w:p w:rsidR="00060FF0" w:rsidRPr="00754CDD" w:rsidRDefault="00060FF0" w:rsidP="00852FE4">
      <w:pPr>
        <w:pStyle w:val="ListParagraph"/>
        <w:numPr>
          <w:ilvl w:val="0"/>
          <w:numId w:val="38"/>
        </w:numPr>
        <w:spacing w:after="0" w:line="240" w:lineRule="auto"/>
        <w:ind w:left="0" w:firstLine="360"/>
        <w:jc w:val="both"/>
        <w:rPr>
          <w:rFonts w:ascii="Sylfaen" w:eastAsia="Sylfaen" w:hAnsi="Sylfaen"/>
          <w:color w:val="000000"/>
          <w:lang w:val="ka-GE"/>
        </w:rPr>
      </w:pPr>
      <w:r w:rsidRPr="00754CDD">
        <w:rPr>
          <w:rFonts w:ascii="Sylfaen" w:hAnsi="Sylfaen" w:cs="Sylfaen"/>
          <w:b/>
          <w:bCs/>
          <w:color w:val="000000"/>
          <w:lang w:val="ka-GE"/>
        </w:rPr>
        <w:t>სპორტის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lang w:val="ka-GE"/>
        </w:rPr>
      </w:pPr>
      <w:r w:rsidRPr="00754CDD">
        <w:rPr>
          <w:rFonts w:ascii="Sylfaen" w:eastAsia="Sylfaen" w:hAnsi="Sylfaen"/>
          <w:color w:val="000000"/>
          <w:lang w:val="ka-GE"/>
        </w:rPr>
        <w:t xml:space="preserve"> </w:t>
      </w:r>
      <w:r w:rsidRPr="00754CDD">
        <w:rPr>
          <w:rFonts w:ascii="Sylfaen" w:eastAsia="Sylfaen" w:hAnsi="Sylfaen"/>
          <w:lang w:val="ka-GE"/>
        </w:rPr>
        <w:t xml:space="preserve">პროგრამის ფარგლებში განხორციელდება სხვადასხვა სპორტული სექციების  ფინანსური მხარდაჭერა, რათა  მოსწავლე–ახალგაზრდობას ჰქონდეთ  შესაძლებლობა სპორტული ვარჯიშის  განხორციელებისა თანამედროვე სპორტულ დარბაზებსა და მოედნებზე. </w:t>
      </w:r>
    </w:p>
    <w:p w:rsidR="00060FF0" w:rsidRPr="00754CDD" w:rsidRDefault="00060FF0" w:rsidP="00852FE4">
      <w:pPr>
        <w:pStyle w:val="ListParagraph"/>
        <w:numPr>
          <w:ilvl w:val="0"/>
          <w:numId w:val="38"/>
        </w:numPr>
        <w:spacing w:after="0" w:line="240" w:lineRule="auto"/>
        <w:jc w:val="both"/>
        <w:rPr>
          <w:rFonts w:ascii="Sylfaen" w:eastAsia="Sylfaen" w:hAnsi="Sylfaen"/>
          <w:b/>
          <w:color w:val="000000"/>
          <w:lang w:val="ka-GE"/>
        </w:rPr>
      </w:pPr>
      <w:r w:rsidRPr="00754CDD">
        <w:rPr>
          <w:rFonts w:ascii="Sylfaen" w:eastAsia="Sylfaen" w:hAnsi="Sylfaen" w:cs="Sylfaen"/>
          <w:b/>
          <w:lang w:val="ka-GE"/>
        </w:rPr>
        <w:t>კულტურის</w:t>
      </w:r>
      <w:r w:rsidRPr="00754CDD">
        <w:rPr>
          <w:rFonts w:ascii="Sylfaen" w:eastAsia="Sylfaen" w:hAnsi="Sylfaen"/>
          <w:b/>
          <w:lang w:val="ka-GE"/>
        </w:rPr>
        <w:t xml:space="preserve"> განვითარების ხელშეწყობა</w:t>
      </w:r>
    </w:p>
    <w:p w:rsidR="00060FF0" w:rsidRPr="00754CDD" w:rsidRDefault="00060FF0" w:rsidP="00060FF0">
      <w:pPr>
        <w:pStyle w:val="ListParagraph"/>
        <w:spacing w:after="0" w:line="240" w:lineRule="auto"/>
        <w:ind w:left="0" w:firstLine="360"/>
        <w:jc w:val="both"/>
        <w:rPr>
          <w:rFonts w:ascii="Sylfaen" w:eastAsia="Sylfaen" w:hAnsi="Sylfaen"/>
          <w:lang w:val="ka-GE"/>
        </w:rPr>
      </w:pPr>
      <w:r w:rsidRPr="00754CDD">
        <w:rPr>
          <w:rFonts w:ascii="Sylfaen" w:eastAsia="Sylfaen" w:hAnsi="Sylfaen"/>
          <w:lang w:val="ka-GE"/>
        </w:rPr>
        <w:t>მუნიციპალიტეტის კულტურული ტრადიციების დაცვისა   და ღისეული გაგრძელების პროგრამის ფარგლებში გაგრძელდება ფინანსური მხარდაჭერა, განხორციელდება კულტურული  ღონისძიებები კერძოდ: სადღესასწაულო, გასართობი და სანახაობითი.</w:t>
      </w:r>
    </w:p>
    <w:p w:rsidR="00060FF0" w:rsidRPr="00754CDD" w:rsidRDefault="00060FF0" w:rsidP="00060FF0">
      <w:pPr>
        <w:spacing w:after="0" w:line="240" w:lineRule="auto"/>
        <w:jc w:val="both"/>
        <w:rPr>
          <w:rFonts w:ascii="Sylfaen" w:eastAsia="Sylfaen" w:hAnsi="Sylfaen"/>
          <w:b/>
          <w:color w:val="000000"/>
          <w:lang w:val="ka-GE"/>
        </w:rPr>
      </w:pPr>
      <w:r w:rsidRPr="00754CDD">
        <w:rPr>
          <w:rFonts w:ascii="Sylfaen" w:eastAsia="Sylfaen" w:hAnsi="Sylfaen" w:cs="Sylfaen"/>
          <w:b/>
          <w:color w:val="000000"/>
          <w:lang w:val="ka-GE"/>
        </w:rPr>
        <w:t>მოსახლეობის</w:t>
      </w:r>
      <w:r w:rsidRPr="00754CDD">
        <w:rPr>
          <w:rFonts w:ascii="Sylfaen" w:eastAsia="Sylfaen" w:hAnsi="Sylfaen"/>
          <w:b/>
          <w:color w:val="000000"/>
          <w:lang w:val="ka-GE"/>
        </w:rPr>
        <w:t xml:space="preserve"> ჯანმრთელობის დაცვა და სოციალური უზრუნველყოფა </w:t>
      </w:r>
    </w:p>
    <w:p w:rsidR="00060FF0" w:rsidRPr="00754CDD" w:rsidRDefault="00060FF0" w:rsidP="00060FF0">
      <w:pPr>
        <w:spacing w:after="0" w:line="240" w:lineRule="auto"/>
        <w:ind w:firstLine="360"/>
        <w:jc w:val="both"/>
        <w:rPr>
          <w:rFonts w:ascii="Sylfaen" w:eastAsia="Sylfaen" w:hAnsi="Sylfaen"/>
          <w:lang w:val="ka-GE"/>
        </w:rPr>
      </w:pPr>
      <w:r w:rsidRPr="00754CDD">
        <w:rPr>
          <w:rFonts w:ascii="Sylfaen" w:eastAsia="Sylfaen" w:hAnsi="Sylfaen" w:cs="Sylfaen"/>
          <w:lang w:val="ka-GE"/>
        </w:rPr>
        <w:t>მოსახლეობის</w:t>
      </w:r>
      <w:r w:rsidRPr="00754CDD">
        <w:rPr>
          <w:rFonts w:ascii="Sylfaen" w:eastAsia="Sylfaen" w:hAnsi="Sylfaen"/>
          <w:lang w:val="ka-GE"/>
        </w:rPr>
        <w:t xml:space="preserve"> ჯამრთელობის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განაგრძნობს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ჯამრთელობის დაცვის მიზნით ადგილობრივ დონეზე ღონისძიებების განხორციელება, რაც უზრუნმველყოფს მოსახლეობის ჯამრთელობის დაცვას გადამდები და ინფექციური დაავადებისაგან.</w:t>
      </w:r>
    </w:p>
    <w:p w:rsidR="00060FF0" w:rsidRPr="00754CDD" w:rsidRDefault="00060FF0" w:rsidP="00852FE4">
      <w:pPr>
        <w:pStyle w:val="ListParagraph"/>
        <w:numPr>
          <w:ilvl w:val="0"/>
          <w:numId w:val="38"/>
        </w:numPr>
        <w:spacing w:after="0" w:line="240" w:lineRule="auto"/>
        <w:jc w:val="both"/>
        <w:rPr>
          <w:rFonts w:ascii="Sylfaen" w:eastAsia="Sylfaen" w:hAnsi="Sylfaen"/>
          <w:b/>
          <w:color w:val="000000"/>
          <w:lang w:val="ka-GE"/>
        </w:rPr>
      </w:pPr>
      <w:r w:rsidRPr="00754CDD">
        <w:rPr>
          <w:rFonts w:ascii="Sylfaen" w:eastAsia="Sylfaen" w:hAnsi="Sylfaen" w:cs="Sylfaen"/>
          <w:b/>
          <w:color w:val="000000"/>
          <w:lang w:val="ka-GE"/>
        </w:rPr>
        <w:lastRenderedPageBreak/>
        <w:t>მოსახლეობის</w:t>
      </w:r>
      <w:r w:rsidRPr="00754CDD">
        <w:rPr>
          <w:rFonts w:ascii="Sylfaen" w:eastAsia="Sylfaen" w:hAnsi="Sylfaen"/>
          <w:b/>
          <w:color w:val="000000"/>
          <w:lang w:val="ka-GE"/>
        </w:rPr>
        <w:t xml:space="preserve"> სოციალური უზრუნველყოფა</w:t>
      </w:r>
    </w:p>
    <w:p w:rsidR="00060FF0" w:rsidRPr="00754CDD" w:rsidRDefault="00060FF0" w:rsidP="00060FF0">
      <w:pPr>
        <w:tabs>
          <w:tab w:val="left" w:pos="360"/>
        </w:tabs>
        <w:spacing w:after="0" w:line="240" w:lineRule="auto"/>
        <w:ind w:firstLine="360"/>
        <w:jc w:val="both"/>
        <w:rPr>
          <w:rFonts w:ascii="Sylfaen" w:hAnsi="Sylfaen"/>
          <w:lang w:val="ka-GE"/>
        </w:rPr>
      </w:pPr>
      <w:r w:rsidRPr="00754CDD">
        <w:rPr>
          <w:rFonts w:ascii="Sylfaen" w:hAnsi="Sylfaen"/>
          <w:lang w:val="ka-GE"/>
        </w:rPr>
        <w:t xml:space="preserve"> პროგრამა ითვალისწინებს მუნიციპალიტეტში მცხოვრები მოსახლეობის </w:t>
      </w:r>
      <w:r w:rsidRPr="00754CDD">
        <w:rPr>
          <w:rFonts w:ascii="Sylfaen" w:hAnsi="Sylfaen"/>
        </w:rPr>
        <w:t>სხვადასვა ფენ</w:t>
      </w:r>
      <w:r w:rsidRPr="00754CDD">
        <w:rPr>
          <w:rFonts w:ascii="Sylfaen" w:hAnsi="Sylfaen"/>
          <w:lang w:val="ka-GE"/>
        </w:rPr>
        <w:t xml:space="preserve">ისათვის </w:t>
      </w:r>
      <w:r w:rsidRPr="00754CDD">
        <w:rPr>
          <w:rFonts w:ascii="Sylfaen" w:hAnsi="Sylfaen"/>
        </w:rPr>
        <w:t>გარკვეული შეღავათებითა და სოციალური დახმარებებით უზრუნველყოფას.</w:t>
      </w:r>
      <w:r w:rsidRPr="00754CDD">
        <w:rPr>
          <w:rFonts w:ascii="Sylfaen" w:hAnsi="Sylfaen"/>
          <w:lang w:val="ka-GE"/>
        </w:rPr>
        <w:t xml:space="preserve"> </w:t>
      </w:r>
      <w:r w:rsidRPr="00754CDD">
        <w:rPr>
          <w:rFonts w:ascii="Sylfaen" w:hAnsi="Sylfaen" w:cs="AcadNusx"/>
          <w:lang w:val="ka-GE"/>
        </w:rPr>
        <w:t>ამბროლაურის მუნიციპალიტეტის სოციალური დაცვის პროგრამა განსაზღვრავს  ამბროლაურის მუნიციპალიტეტის ტერიტორიაზე რეგისტრირებული (არანაკლებ 3 თვის) და მუდმივად მცხოვრები პირის სტატუსის მქონე მოქალაქეთათვის  მუნიციპალიტეტის  ბიუჯეტიდან გასაცემი თანხის ოდენობასა და გაცემის წესს.</w:t>
      </w:r>
    </w:p>
    <w:p w:rsidR="00060FF0" w:rsidRPr="00754CDD" w:rsidRDefault="00060FF0" w:rsidP="00060FF0">
      <w:pPr>
        <w:tabs>
          <w:tab w:val="left" w:pos="360"/>
        </w:tabs>
        <w:spacing w:after="0" w:line="240" w:lineRule="auto"/>
        <w:ind w:firstLine="360"/>
        <w:jc w:val="both"/>
        <w:rPr>
          <w:rFonts w:ascii="Sylfaen" w:hAnsi="Sylfaen" w:cs="AcadNusx"/>
          <w:lang w:val="ka-GE"/>
        </w:rPr>
      </w:pPr>
      <w:r w:rsidRPr="00754CDD">
        <w:rPr>
          <w:rFonts w:ascii="Sylfaen" w:hAnsi="Sylfaen" w:cs="AcadNusx"/>
          <w:lang w:val="ka-GE"/>
        </w:rPr>
        <w:t>პროგრამის მიზნებია: ეკონომიკურად შეჭირვებული მოქალაქეთა სოციალური დაცვა; ახალშობილთა, მრავალშვილიანი(3 და მეტი 0-დან 18 წლამდე ასაკის ბავშვი), მარჩენალდაკარგული (0-დან 18 წლამდე ასაკის ბავშვი), უსახლკარო ოჯახების, შეზღუდული შესაძლებლობის მქონე 0-დან 18 წლამდე ასაკის ბავშვთა, სოციალურად დაუცველი ომისა და სამხედრო ძალების  ვეტერანთა, მეორე მსოფლიო ომის ვეტერანთა, მიცვალებულთა  სარიტუალო მომსახურება, 100 და 100 წელს გადაცილებული ასაკის მქონე მოქალაქეთა, ხანძრის შედეგად დაზარალებული ოჯახების, მარტოხელა დედების,  10 000 - მდე სარეიტინგო ქულის მქონე ოჯახების საახალწლო და სააღდგომოდ სასურსათო პაკეტით უზრუნველყოფა, სოციალურად დაუცველი მოსახლეობის საშეშე მერქნით დახმარება, სოციალურად დაუცველი მოსახლეობის ყოველდღიური უფასო ერთჯერადი კვება. დიალიზის კომპონენტის სამედიცინო მომსახურებით მოსარგებლე იმ პირის ბინის ქირით უზრუნველყოფა, რომელსაც არ გააჩნია საცხოვრისი იმ ქალაქში, სადაც სარგებლობს სახელმწიფო დაფინანსებით პროგრამით ,,დიალიზი თირკმლის ტრანსპლანტაცია“.</w:t>
      </w:r>
    </w:p>
    <w:p w:rsidR="00060FF0" w:rsidRPr="00754CDD" w:rsidRDefault="00060FF0" w:rsidP="00060FF0">
      <w:pPr>
        <w:tabs>
          <w:tab w:val="left" w:pos="360"/>
        </w:tabs>
        <w:spacing w:line="240" w:lineRule="auto"/>
        <w:ind w:firstLine="360"/>
        <w:jc w:val="both"/>
        <w:rPr>
          <w:rFonts w:ascii="Sylfaen" w:hAnsi="Sylfaen"/>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ლენტეხის მუნიციპალიტეტის პრიორიტეტები   </w:t>
      </w:r>
    </w:p>
    <w:p w:rsidR="00060FF0" w:rsidRPr="00754CDD" w:rsidRDefault="00060FF0" w:rsidP="00060FF0">
      <w:pPr>
        <w:spacing w:after="0" w:line="240" w:lineRule="auto"/>
        <w:ind w:firstLine="360"/>
        <w:jc w:val="both"/>
        <w:rPr>
          <w:rFonts w:ascii="Sylfaen" w:hAnsi="Sylfaen"/>
          <w:b/>
          <w:lang w:val="ka-GE"/>
        </w:rPr>
      </w:pPr>
      <w:r w:rsidRPr="00754CDD">
        <w:rPr>
          <w:rFonts w:ascii="Sylfaen" w:hAnsi="Sylfaen"/>
          <w:lang w:val="ka-GE"/>
        </w:rPr>
        <w:t>201</w:t>
      </w:r>
      <w:r w:rsidRPr="00754CDD">
        <w:rPr>
          <w:rFonts w:ascii="Sylfaen" w:hAnsi="Sylfaen"/>
        </w:rPr>
        <w:t>9</w:t>
      </w:r>
      <w:r w:rsidRPr="00754CDD">
        <w:rPr>
          <w:rFonts w:ascii="Sylfaen" w:hAnsi="Sylfaen"/>
          <w:lang w:val="ka-GE"/>
        </w:rPr>
        <w:t xml:space="preserve"> წელს მუნიციპალიტეტი განაგრძობს ადგილობრივი ინფრასტრუქტურის განვითარებას, მოსახლეობის სოციალური პირობების გაუმჯობესებას, ჯანსაღი ცხოვრების წესის დანერგვას და სკოლამდელი განათლების ხელშეწყობას. შესაბამისად ლენტეხის  მუნიციპალიტეტის ძირითადი პრიორიტეტებია:</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 xml:space="preserve"> 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cs="Sylfaen"/>
        </w:rPr>
        <w:t>ლენტეხის</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ინფრასტრუქტურის</w:t>
      </w:r>
      <w:r w:rsidRPr="00754CDD">
        <w:t xml:space="preserve"> </w:t>
      </w:r>
      <w:r w:rsidRPr="00754CDD">
        <w:rPr>
          <w:rFonts w:ascii="Sylfaen" w:hAnsi="Sylfaen" w:cs="Sylfaen"/>
        </w:rPr>
        <w:t>განვითარებისათვის</w:t>
      </w:r>
      <w:r w:rsidRPr="00754CDD">
        <w:t xml:space="preserve"> </w:t>
      </w:r>
      <w:r w:rsidRPr="00754CDD">
        <w:rPr>
          <w:rFonts w:ascii="Sylfaen" w:hAnsi="Sylfaen" w:cs="Sylfaen"/>
        </w:rPr>
        <w:t>აუცილებელ</w:t>
      </w:r>
      <w:r w:rsidRPr="00754CDD">
        <w:t xml:space="preserve"> </w:t>
      </w:r>
      <w:r w:rsidRPr="00754CDD">
        <w:rPr>
          <w:rFonts w:ascii="Sylfaen" w:hAnsi="Sylfaen" w:cs="Sylfaen"/>
        </w:rPr>
        <w:t>პირობას</w:t>
      </w:r>
      <w:r w:rsidRPr="00754CDD">
        <w:t xml:space="preserve"> </w:t>
      </w:r>
      <w:r w:rsidRPr="00754CDD">
        <w:rPr>
          <w:rFonts w:ascii="Sylfaen" w:hAnsi="Sylfaen" w:cs="Sylfaen"/>
        </w:rPr>
        <w:t>წარმოადგენს</w:t>
      </w:r>
      <w:r w:rsidRPr="00754CDD">
        <w:t xml:space="preserve"> </w:t>
      </w:r>
      <w:r w:rsidRPr="00754CDD">
        <w:rPr>
          <w:rFonts w:ascii="Sylfaen" w:hAnsi="Sylfaen" w:cs="Sylfaen"/>
        </w:rPr>
        <w:t>მუნიციპალური</w:t>
      </w:r>
      <w:r w:rsidRPr="00754CDD">
        <w:t xml:space="preserve"> </w:t>
      </w:r>
      <w:r w:rsidRPr="00754CDD">
        <w:rPr>
          <w:rFonts w:ascii="Sylfaen" w:hAnsi="Sylfaen" w:cs="Sylfaen"/>
        </w:rPr>
        <w:t>ინფრასტრუქტურის</w:t>
      </w:r>
      <w:r w:rsidRPr="00754CDD">
        <w:t xml:space="preserve"> </w:t>
      </w:r>
      <w:r w:rsidRPr="00754CDD">
        <w:rPr>
          <w:rFonts w:ascii="Sylfaen" w:hAnsi="Sylfaen" w:cs="Sylfaen"/>
        </w:rPr>
        <w:t>შემდგომი</w:t>
      </w:r>
      <w:r w:rsidRPr="00754CDD">
        <w:t xml:space="preserve"> </w:t>
      </w:r>
      <w:r w:rsidRPr="00754CDD">
        <w:rPr>
          <w:rFonts w:ascii="Sylfaen" w:hAnsi="Sylfaen" w:cs="Sylfaen"/>
        </w:rPr>
        <w:t>გაუმჯობესება</w:t>
      </w:r>
      <w:r w:rsidRPr="00754CDD">
        <w:t xml:space="preserve">. </w:t>
      </w:r>
      <w:r w:rsidRPr="00754CDD">
        <w:rPr>
          <w:rFonts w:ascii="Sylfaen" w:hAnsi="Sylfaen" w:cs="Sylfaen"/>
        </w:rPr>
        <w:t>აღნიშნული</w:t>
      </w:r>
      <w:r w:rsidRPr="00754CDD">
        <w:t xml:space="preserve"> </w:t>
      </w:r>
      <w:r w:rsidRPr="00754CDD">
        <w:rPr>
          <w:rFonts w:ascii="Sylfaen" w:hAnsi="Sylfaen" w:cs="Sylfaen"/>
        </w:rPr>
        <w:t>მიმართულება</w:t>
      </w:r>
      <w:r w:rsidRPr="00754CDD">
        <w:t xml:space="preserve"> </w:t>
      </w:r>
      <w:r w:rsidRPr="00754CDD">
        <w:rPr>
          <w:rFonts w:ascii="Sylfaen" w:hAnsi="Sylfaen" w:cs="Sylfaen"/>
        </w:rPr>
        <w:t>ბიუჯეტის</w:t>
      </w:r>
      <w:r w:rsidRPr="00754CDD">
        <w:t xml:space="preserve"> </w:t>
      </w:r>
      <w:r w:rsidRPr="00754CDD">
        <w:rPr>
          <w:rFonts w:ascii="Sylfaen" w:hAnsi="Sylfaen" w:cs="Sylfaen"/>
        </w:rPr>
        <w:t>ერთ</w:t>
      </w:r>
      <w:r w:rsidRPr="00754CDD">
        <w:t>-</w:t>
      </w:r>
      <w:r w:rsidRPr="00754CDD">
        <w:rPr>
          <w:rFonts w:ascii="Sylfaen" w:hAnsi="Sylfaen" w:cs="Sylfaen"/>
        </w:rPr>
        <w:t>ერთ</w:t>
      </w:r>
      <w:r w:rsidRPr="00754CDD">
        <w:t xml:space="preserve"> </w:t>
      </w:r>
      <w:r w:rsidRPr="00754CDD">
        <w:rPr>
          <w:rFonts w:ascii="Sylfaen" w:hAnsi="Sylfaen" w:cs="Sylfaen"/>
        </w:rPr>
        <w:t>მთავარ</w:t>
      </w:r>
      <w:r w:rsidRPr="00754CDD">
        <w:t xml:space="preserve"> </w:t>
      </w:r>
      <w:r w:rsidRPr="00754CDD">
        <w:rPr>
          <w:rFonts w:ascii="Sylfaen" w:hAnsi="Sylfaen" w:cs="Sylfaen"/>
        </w:rPr>
        <w:t>პრიორიტეტს</w:t>
      </w:r>
      <w:r w:rsidRPr="00754CDD">
        <w:t xml:space="preserve"> </w:t>
      </w:r>
      <w:r w:rsidRPr="00754CDD">
        <w:rPr>
          <w:rFonts w:ascii="Sylfaen" w:hAnsi="Sylfaen" w:cs="Sylfaen"/>
        </w:rPr>
        <w:t>წარმოადგენს</w:t>
      </w:r>
      <w:r w:rsidRPr="00754CDD">
        <w:t xml:space="preserve">. </w:t>
      </w:r>
      <w:r w:rsidRPr="00754CDD">
        <w:rPr>
          <w:rFonts w:ascii="Sylfaen" w:hAnsi="Sylfaen" w:cs="Sylfaen"/>
        </w:rPr>
        <w:t>პრიორიტეტის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გაგრძელდება</w:t>
      </w:r>
      <w:r w:rsidRPr="00754CDD">
        <w:t xml:space="preserve"> </w:t>
      </w:r>
      <w:r w:rsidRPr="00754CDD">
        <w:rPr>
          <w:rFonts w:ascii="Sylfaen" w:hAnsi="Sylfaen" w:cs="Sylfaen"/>
        </w:rPr>
        <w:t>საგზაო</w:t>
      </w:r>
      <w:r w:rsidRPr="00754CDD">
        <w:t xml:space="preserve"> </w:t>
      </w:r>
      <w:r w:rsidRPr="00754CDD">
        <w:rPr>
          <w:rFonts w:ascii="Sylfaen" w:hAnsi="Sylfaen" w:cs="Sylfaen"/>
        </w:rPr>
        <w:t>ინფრასტრუქტურის</w:t>
      </w:r>
      <w:r w:rsidRPr="00754CDD">
        <w:t xml:space="preserve"> </w:t>
      </w:r>
      <w:r w:rsidRPr="00754CDD">
        <w:rPr>
          <w:rFonts w:ascii="Sylfaen" w:hAnsi="Sylfaen" w:cs="Sylfaen"/>
        </w:rPr>
        <w:t>მოვლა</w:t>
      </w:r>
      <w:r w:rsidRPr="00754CDD">
        <w:t>-</w:t>
      </w:r>
      <w:r w:rsidRPr="00754CDD">
        <w:rPr>
          <w:rFonts w:ascii="Sylfaen" w:hAnsi="Sylfaen" w:cs="Sylfaen"/>
        </w:rPr>
        <w:t>შენახვა</w:t>
      </w:r>
      <w:r w:rsidRPr="00754CDD">
        <w:t xml:space="preserve">, </w:t>
      </w:r>
      <w:r w:rsidRPr="00754CDD">
        <w:rPr>
          <w:rFonts w:ascii="Sylfaen" w:hAnsi="Sylfaen" w:cs="Sylfaen"/>
        </w:rPr>
        <w:t>რეაბილიტაცია</w:t>
      </w:r>
      <w:r w:rsidRPr="00754CDD">
        <w:t xml:space="preserve">, </w:t>
      </w:r>
      <w:r w:rsidRPr="00754CDD">
        <w:rPr>
          <w:rFonts w:ascii="Sylfaen" w:hAnsi="Sylfaen" w:cs="Sylfaen"/>
        </w:rPr>
        <w:t>ქალაქის</w:t>
      </w:r>
      <w:r w:rsidRPr="00754CDD">
        <w:t xml:space="preserve"> </w:t>
      </w:r>
      <w:r w:rsidRPr="00754CDD">
        <w:rPr>
          <w:rFonts w:ascii="Sylfaen" w:hAnsi="Sylfaen" w:cs="Sylfaen"/>
        </w:rPr>
        <w:t>დასუფთავება</w:t>
      </w:r>
      <w:r w:rsidRPr="00754CDD">
        <w:t xml:space="preserve">. </w:t>
      </w:r>
      <w:r w:rsidRPr="00754CDD">
        <w:rPr>
          <w:rFonts w:ascii="Sylfaen" w:hAnsi="Sylfaen" w:cs="Sylfaen"/>
        </w:rPr>
        <w:t>მუნიციპალური</w:t>
      </w:r>
      <w:r w:rsidRPr="00754CDD">
        <w:t xml:space="preserve"> </w:t>
      </w:r>
      <w:r w:rsidRPr="00754CDD">
        <w:rPr>
          <w:rFonts w:ascii="Sylfaen" w:hAnsi="Sylfaen" w:cs="Sylfaen"/>
        </w:rPr>
        <w:t>ინფრასტრუქტურის</w:t>
      </w:r>
      <w:r w:rsidRPr="00754CDD">
        <w:t xml:space="preserve"> </w:t>
      </w:r>
      <w:r w:rsidRPr="00754CDD">
        <w:rPr>
          <w:rFonts w:ascii="Sylfaen" w:hAnsi="Sylfaen" w:cs="Sylfaen"/>
        </w:rPr>
        <w:t>მშენებლობისა</w:t>
      </w:r>
      <w:r w:rsidRPr="00754CDD">
        <w:t xml:space="preserve"> </w:t>
      </w:r>
      <w:r w:rsidRPr="00754CDD">
        <w:rPr>
          <w:rFonts w:ascii="Sylfaen" w:hAnsi="Sylfaen" w:cs="Sylfaen"/>
        </w:rPr>
        <w:t>და</w:t>
      </w:r>
      <w:r w:rsidRPr="00754CDD">
        <w:t xml:space="preserve"> </w:t>
      </w:r>
      <w:r w:rsidRPr="00754CDD">
        <w:rPr>
          <w:rFonts w:ascii="Sylfaen" w:hAnsi="Sylfaen" w:cs="Sylfaen"/>
        </w:rPr>
        <w:t>რეაბილიტაციის</w:t>
      </w:r>
      <w:r w:rsidRPr="00754CDD">
        <w:t xml:space="preserve"> </w:t>
      </w:r>
      <w:r w:rsidRPr="00754CDD">
        <w:rPr>
          <w:rFonts w:ascii="Sylfaen" w:hAnsi="Sylfaen" w:cs="Sylfaen"/>
        </w:rPr>
        <w:t>გარდა</w:t>
      </w:r>
      <w:r w:rsidRPr="00754CDD">
        <w:t xml:space="preserve"> </w:t>
      </w:r>
      <w:r w:rsidRPr="00754CDD">
        <w:rPr>
          <w:rFonts w:ascii="Sylfaen" w:hAnsi="Sylfaen" w:cs="Sylfaen"/>
        </w:rPr>
        <w:t>პრიორიტეტის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განხორციელდება</w:t>
      </w:r>
      <w:r w:rsidRPr="00754CDD">
        <w:t xml:space="preserve"> </w:t>
      </w:r>
      <w:r w:rsidRPr="00754CDD">
        <w:rPr>
          <w:rFonts w:ascii="Sylfaen" w:hAnsi="Sylfaen" w:cs="Sylfaen"/>
        </w:rPr>
        <w:t>არსებული</w:t>
      </w:r>
      <w:r w:rsidRPr="00754CDD">
        <w:t xml:space="preserve"> </w:t>
      </w:r>
      <w:r w:rsidRPr="00754CDD">
        <w:rPr>
          <w:rFonts w:ascii="Sylfaen" w:hAnsi="Sylfaen" w:cs="Sylfaen"/>
        </w:rPr>
        <w:t>ინფრასტრუქტურის</w:t>
      </w:r>
      <w:r w:rsidRPr="00754CDD">
        <w:t xml:space="preserve"> </w:t>
      </w:r>
      <w:r w:rsidRPr="00754CDD">
        <w:rPr>
          <w:rFonts w:ascii="Sylfaen" w:hAnsi="Sylfaen" w:cs="Sylfaen"/>
        </w:rPr>
        <w:t>მოვლა</w:t>
      </w:r>
      <w:r w:rsidRPr="00754CDD">
        <w:t>-</w:t>
      </w:r>
      <w:r w:rsidRPr="00754CDD">
        <w:rPr>
          <w:rFonts w:ascii="Sylfaen" w:hAnsi="Sylfaen" w:cs="Sylfaen"/>
        </w:rPr>
        <w:t>შენახვა</w:t>
      </w:r>
      <w:r w:rsidRPr="00754CDD">
        <w:t xml:space="preserve"> </w:t>
      </w:r>
      <w:r w:rsidRPr="00754CDD">
        <w:rPr>
          <w:rFonts w:ascii="Sylfaen" w:hAnsi="Sylfaen" w:cs="Sylfaen"/>
        </w:rPr>
        <w:t>და</w:t>
      </w:r>
      <w:r w:rsidRPr="00754CDD">
        <w:t xml:space="preserve"> </w:t>
      </w:r>
      <w:r w:rsidRPr="00754CDD">
        <w:rPr>
          <w:rFonts w:ascii="Sylfaen" w:hAnsi="Sylfaen" w:cs="Sylfaen"/>
        </w:rPr>
        <w:t>დაფინანსდება</w:t>
      </w:r>
      <w:r w:rsidRPr="00754CDD">
        <w:t xml:space="preserve"> </w:t>
      </w:r>
      <w:r w:rsidRPr="00754CDD">
        <w:rPr>
          <w:rFonts w:ascii="Sylfaen" w:hAnsi="Sylfaen" w:cs="Sylfaen"/>
        </w:rPr>
        <w:t>მის</w:t>
      </w:r>
      <w:r w:rsidRPr="00754CDD">
        <w:t xml:space="preserve"> </w:t>
      </w:r>
      <w:r w:rsidRPr="00754CDD">
        <w:rPr>
          <w:rFonts w:ascii="Sylfaen" w:hAnsi="Sylfaen" w:cs="Sylfaen"/>
        </w:rPr>
        <w:t>ექსპლოატაციასთან</w:t>
      </w:r>
      <w:r w:rsidRPr="00754CDD">
        <w:t xml:space="preserve"> </w:t>
      </w:r>
      <w:r w:rsidRPr="00754CDD">
        <w:rPr>
          <w:rFonts w:ascii="Sylfaen" w:hAnsi="Sylfaen" w:cs="Sylfaen"/>
        </w:rPr>
        <w:t>დაკავშირებული</w:t>
      </w:r>
      <w:r w:rsidRPr="00754CDD">
        <w:t xml:space="preserve"> </w:t>
      </w:r>
      <w:r w:rsidRPr="00754CDD">
        <w:rPr>
          <w:rFonts w:ascii="Sylfaen" w:hAnsi="Sylfaen" w:cs="Sylfaen"/>
        </w:rPr>
        <w:t>ხარჯები</w:t>
      </w:r>
      <w:r w:rsidRPr="00754CDD">
        <w:t>.</w:t>
      </w:r>
    </w:p>
    <w:p w:rsidR="00060FF0" w:rsidRPr="00754CDD" w:rsidRDefault="00060FF0" w:rsidP="00852FE4">
      <w:pPr>
        <w:pStyle w:val="ListParagraph"/>
        <w:numPr>
          <w:ilvl w:val="0"/>
          <w:numId w:val="38"/>
        </w:numPr>
        <w:spacing w:after="0" w:line="240" w:lineRule="auto"/>
        <w:jc w:val="both"/>
        <w:rPr>
          <w:rFonts w:ascii="Sylfaen" w:hAnsi="Sylfaen"/>
          <w:lang w:val="ka-GE"/>
        </w:rPr>
      </w:pPr>
      <w:r w:rsidRPr="00754CDD">
        <w:rPr>
          <w:rFonts w:ascii="Sylfaen" w:hAnsi="Sylfaen" w:cs="Sylfaen"/>
          <w:b/>
        </w:rPr>
        <w:t>საგზაო</w:t>
      </w:r>
      <w:r w:rsidRPr="00754CDD">
        <w:rPr>
          <w:rFonts w:ascii="Sylfaen" w:hAnsi="Sylfaen"/>
          <w:b/>
        </w:rPr>
        <w:t xml:space="preserve"> </w:t>
      </w:r>
      <w:r w:rsidRPr="00754CDD">
        <w:rPr>
          <w:rFonts w:ascii="Sylfaen" w:hAnsi="Sylfaen" w:cs="Sylfaen"/>
          <w:b/>
        </w:rPr>
        <w:t>ინფრასტრუქტურის</w:t>
      </w:r>
      <w:r w:rsidRPr="00754CDD">
        <w:rPr>
          <w:rFonts w:ascii="Sylfaen" w:hAnsi="Sylfaen"/>
          <w:b/>
        </w:rPr>
        <w:t xml:space="preserve"> </w:t>
      </w:r>
      <w:r w:rsidRPr="00754CDD">
        <w:rPr>
          <w:rFonts w:ascii="Sylfaen" w:hAnsi="Sylfaen" w:cs="Sylfaen"/>
          <w:b/>
        </w:rPr>
        <w:t>მშენებლობა</w:t>
      </w:r>
      <w:r w:rsidRPr="00754CDD">
        <w:rPr>
          <w:rFonts w:ascii="Sylfaen" w:hAnsi="Sylfaen"/>
          <w:b/>
        </w:rPr>
        <w:t>-</w:t>
      </w:r>
      <w:r w:rsidRPr="00754CDD">
        <w:rPr>
          <w:rFonts w:ascii="Sylfaen" w:hAnsi="Sylfaen" w:cs="Sylfaen"/>
          <w:b/>
        </w:rPr>
        <w:t>რეაბილიტაცია</w:t>
      </w:r>
      <w:r w:rsidRPr="00754CDD">
        <w:rPr>
          <w:rFonts w:ascii="Sylfaen" w:hAnsi="Sylfaen"/>
          <w:b/>
        </w:rPr>
        <w:t xml:space="preserve"> </w:t>
      </w:r>
      <w:r w:rsidRPr="00754CDD">
        <w:rPr>
          <w:rFonts w:ascii="Sylfaen" w:hAnsi="Sylfaen" w:cs="Sylfaen"/>
          <w:b/>
        </w:rPr>
        <w:t>და</w:t>
      </w:r>
      <w:r w:rsidRPr="00754CDD">
        <w:rPr>
          <w:rFonts w:ascii="Sylfaen" w:hAnsi="Sylfaen"/>
          <w:b/>
        </w:rPr>
        <w:t xml:space="preserve"> </w:t>
      </w:r>
      <w:r w:rsidRPr="00754CDD">
        <w:rPr>
          <w:rFonts w:ascii="Sylfaen" w:hAnsi="Sylfaen" w:cs="Sylfaen"/>
          <w:b/>
        </w:rPr>
        <w:t>მოვლა</w:t>
      </w:r>
      <w:r w:rsidRPr="00754CDD">
        <w:rPr>
          <w:rFonts w:ascii="Sylfaen" w:hAnsi="Sylfaen"/>
          <w:b/>
        </w:rPr>
        <w:t>-</w:t>
      </w:r>
      <w:r w:rsidRPr="00754CDD">
        <w:rPr>
          <w:rFonts w:ascii="Sylfaen" w:hAnsi="Sylfaen" w:cs="Sylfaen"/>
          <w:b/>
        </w:rPr>
        <w:t>შენახვა</w:t>
      </w:r>
    </w:p>
    <w:p w:rsidR="00060FF0" w:rsidRPr="00754CDD" w:rsidRDefault="00060FF0" w:rsidP="00060FF0">
      <w:pPr>
        <w:spacing w:line="240" w:lineRule="auto"/>
        <w:ind w:firstLine="360"/>
        <w:jc w:val="both"/>
      </w:pPr>
      <w:r w:rsidRPr="00754CDD">
        <w:rPr>
          <w:rFonts w:ascii="Sylfaen" w:hAnsi="Sylfaen" w:cs="Sylfaen"/>
        </w:rPr>
        <w:t>ლენტეხის</w:t>
      </w:r>
      <w:r w:rsidRPr="00754CDD">
        <w:t xml:space="preserve"> </w:t>
      </w:r>
      <w:r w:rsidRPr="00754CDD">
        <w:rPr>
          <w:rFonts w:ascii="Sylfaen" w:hAnsi="Sylfaen" w:cs="Sylfaen"/>
        </w:rPr>
        <w:t>მუნიციპალიტეტში</w:t>
      </w:r>
      <w:r w:rsidRPr="00754CDD">
        <w:t xml:space="preserve"> </w:t>
      </w:r>
      <w:r w:rsidRPr="00754CDD">
        <w:rPr>
          <w:rFonts w:ascii="Sylfaen" w:hAnsi="Sylfaen" w:cs="Sylfaen"/>
        </w:rPr>
        <w:t>სატვირთო</w:t>
      </w:r>
      <w:r w:rsidRPr="00754CDD">
        <w:t xml:space="preserve"> </w:t>
      </w:r>
      <w:r w:rsidRPr="00754CDD">
        <w:rPr>
          <w:rFonts w:ascii="Sylfaen" w:hAnsi="Sylfaen" w:cs="Sylfaen"/>
        </w:rPr>
        <w:t>და</w:t>
      </w:r>
      <w:r w:rsidRPr="00754CDD">
        <w:t xml:space="preserve"> </w:t>
      </w:r>
      <w:r w:rsidRPr="00754CDD">
        <w:rPr>
          <w:rFonts w:ascii="Sylfaen" w:hAnsi="Sylfaen" w:cs="Sylfaen"/>
        </w:rPr>
        <w:t>სამგზავრო</w:t>
      </w:r>
      <w:r w:rsidRPr="00754CDD">
        <w:t xml:space="preserve"> </w:t>
      </w:r>
      <w:r w:rsidRPr="00754CDD">
        <w:rPr>
          <w:rFonts w:ascii="Sylfaen" w:hAnsi="Sylfaen" w:cs="Sylfaen"/>
        </w:rPr>
        <w:t>გადაზიდვების</w:t>
      </w:r>
      <w:r w:rsidRPr="00754CDD">
        <w:t xml:space="preserve"> </w:t>
      </w:r>
      <w:r w:rsidRPr="00754CDD">
        <w:rPr>
          <w:rFonts w:ascii="Sylfaen" w:hAnsi="Sylfaen" w:cs="Sylfaen"/>
        </w:rPr>
        <w:t>დიდი</w:t>
      </w:r>
      <w:r w:rsidRPr="00754CDD">
        <w:t xml:space="preserve"> </w:t>
      </w:r>
      <w:r w:rsidRPr="00754CDD">
        <w:rPr>
          <w:rFonts w:ascii="Sylfaen" w:hAnsi="Sylfaen" w:cs="Sylfaen"/>
        </w:rPr>
        <w:t>ნაწილი</w:t>
      </w:r>
      <w:r w:rsidRPr="00754CDD">
        <w:t xml:space="preserve"> </w:t>
      </w:r>
      <w:r w:rsidRPr="00754CDD">
        <w:rPr>
          <w:rFonts w:ascii="Sylfaen" w:hAnsi="Sylfaen" w:cs="Sylfaen"/>
        </w:rPr>
        <w:t>ავტოტრანსპორტზე</w:t>
      </w:r>
      <w:r w:rsidRPr="00754CDD">
        <w:t xml:space="preserve"> </w:t>
      </w:r>
      <w:r w:rsidRPr="00754CDD">
        <w:rPr>
          <w:rFonts w:ascii="Sylfaen" w:hAnsi="Sylfaen" w:cs="Sylfaen"/>
        </w:rPr>
        <w:t>მოდის</w:t>
      </w:r>
      <w:r w:rsidRPr="00754CDD">
        <w:t xml:space="preserve">, </w:t>
      </w:r>
      <w:r w:rsidRPr="00754CDD">
        <w:rPr>
          <w:rFonts w:ascii="Sylfaen" w:hAnsi="Sylfaen" w:cs="Sylfaen"/>
        </w:rPr>
        <w:t>ამიტომ</w:t>
      </w:r>
      <w:r w:rsidRPr="00754CDD">
        <w:t xml:space="preserve"> </w:t>
      </w:r>
      <w:r w:rsidRPr="00754CDD">
        <w:rPr>
          <w:rFonts w:ascii="Sylfaen" w:hAnsi="Sylfaen" w:cs="Sylfaen"/>
        </w:rPr>
        <w:t>საგზაო</w:t>
      </w:r>
      <w:r w:rsidRPr="00754CDD">
        <w:t xml:space="preserve"> </w:t>
      </w:r>
      <w:r w:rsidRPr="00754CDD">
        <w:rPr>
          <w:rFonts w:ascii="Sylfaen" w:hAnsi="Sylfaen" w:cs="Sylfaen"/>
        </w:rPr>
        <w:t>ინფრასტრუქტურის</w:t>
      </w:r>
      <w:r w:rsidRPr="00754CDD">
        <w:t xml:space="preserve"> </w:t>
      </w:r>
      <w:r w:rsidRPr="00754CDD">
        <w:rPr>
          <w:rFonts w:ascii="Sylfaen" w:hAnsi="Sylfaen" w:cs="Sylfaen"/>
        </w:rPr>
        <w:t>განვითარების</w:t>
      </w:r>
      <w:r w:rsidRPr="00754CDD">
        <w:t xml:space="preserve"> </w:t>
      </w:r>
      <w:r w:rsidRPr="00754CDD">
        <w:rPr>
          <w:rFonts w:ascii="Sylfaen" w:hAnsi="Sylfaen" w:cs="Sylfaen"/>
        </w:rPr>
        <w:t>ერთ</w:t>
      </w:r>
      <w:r w:rsidRPr="00754CDD">
        <w:t>-</w:t>
      </w:r>
      <w:r w:rsidRPr="00754CDD">
        <w:rPr>
          <w:rFonts w:ascii="Sylfaen" w:hAnsi="Sylfaen" w:cs="Sylfaen"/>
        </w:rPr>
        <w:t>ერთ</w:t>
      </w:r>
      <w:r w:rsidRPr="00754CDD">
        <w:t xml:space="preserve"> </w:t>
      </w:r>
      <w:r w:rsidRPr="00754CDD">
        <w:rPr>
          <w:rFonts w:ascii="Sylfaen" w:hAnsi="Sylfaen" w:cs="Sylfaen"/>
        </w:rPr>
        <w:t>მნიშვნელოვან</w:t>
      </w:r>
      <w:r w:rsidRPr="00754CDD">
        <w:t xml:space="preserve"> </w:t>
      </w:r>
      <w:r w:rsidRPr="00754CDD">
        <w:rPr>
          <w:rFonts w:ascii="Sylfaen" w:hAnsi="Sylfaen" w:cs="Sylfaen"/>
        </w:rPr>
        <w:t>მიმართულებას</w:t>
      </w:r>
      <w:r w:rsidRPr="00754CDD">
        <w:t xml:space="preserve"> </w:t>
      </w:r>
      <w:r w:rsidRPr="00754CDD">
        <w:rPr>
          <w:rFonts w:ascii="Sylfaen" w:hAnsi="Sylfaen" w:cs="Sylfaen"/>
        </w:rPr>
        <w:t>წარმოადგენს</w:t>
      </w:r>
      <w:r w:rsidRPr="00754CDD">
        <w:t xml:space="preserve"> </w:t>
      </w:r>
      <w:r w:rsidRPr="00754CDD">
        <w:rPr>
          <w:rFonts w:ascii="Sylfaen" w:hAnsi="Sylfaen" w:cs="Sylfaen"/>
        </w:rPr>
        <w:t>საავტომობილო</w:t>
      </w:r>
      <w:r w:rsidRPr="00754CDD">
        <w:t xml:space="preserve"> </w:t>
      </w:r>
      <w:r w:rsidRPr="00754CDD">
        <w:rPr>
          <w:rFonts w:ascii="Sylfaen" w:hAnsi="Sylfaen" w:cs="Sylfaen"/>
        </w:rPr>
        <w:t>გზების</w:t>
      </w:r>
      <w:r w:rsidRPr="00754CDD">
        <w:t xml:space="preserve">, </w:t>
      </w:r>
      <w:r w:rsidRPr="00754CDD">
        <w:rPr>
          <w:rFonts w:ascii="Sylfaen" w:hAnsi="Sylfaen" w:cs="Sylfaen"/>
        </w:rPr>
        <w:t>ხიდების</w:t>
      </w:r>
      <w:r w:rsidRPr="00754CDD">
        <w:t xml:space="preserve"> </w:t>
      </w:r>
      <w:r w:rsidRPr="00754CDD">
        <w:rPr>
          <w:rFonts w:ascii="Sylfaen" w:hAnsi="Sylfaen" w:cs="Sylfaen"/>
        </w:rPr>
        <w:t>და</w:t>
      </w:r>
      <w:r w:rsidRPr="00754CDD">
        <w:t xml:space="preserve"> </w:t>
      </w:r>
      <w:r w:rsidRPr="00754CDD">
        <w:rPr>
          <w:rFonts w:ascii="Sylfaen" w:hAnsi="Sylfaen" w:cs="Sylfaen"/>
        </w:rPr>
        <w:t>ბოგირების</w:t>
      </w:r>
      <w:r w:rsidRPr="00754CDD">
        <w:t xml:space="preserve"> </w:t>
      </w:r>
      <w:r w:rsidRPr="00754CDD">
        <w:rPr>
          <w:rFonts w:ascii="Sylfaen" w:hAnsi="Sylfaen" w:cs="Sylfaen"/>
        </w:rPr>
        <w:t>მშენებლობის</w:t>
      </w:r>
      <w:r w:rsidRPr="00754CDD">
        <w:t xml:space="preserve"> </w:t>
      </w:r>
      <w:r w:rsidRPr="00754CDD">
        <w:rPr>
          <w:rFonts w:ascii="Sylfaen" w:hAnsi="Sylfaen" w:cs="Sylfaen"/>
        </w:rPr>
        <w:t>აუცილებლობა</w:t>
      </w:r>
      <w:r w:rsidRPr="00754CDD">
        <w:t xml:space="preserve">. </w:t>
      </w:r>
      <w:r w:rsidRPr="00754CDD">
        <w:rPr>
          <w:rFonts w:ascii="Sylfaen" w:hAnsi="Sylfaen" w:cs="Sylfaen"/>
        </w:rPr>
        <w:t>მნიშვნელოვანია</w:t>
      </w:r>
      <w:r w:rsidRPr="00754CDD">
        <w:t xml:space="preserve"> </w:t>
      </w:r>
      <w:r w:rsidRPr="00754CDD">
        <w:rPr>
          <w:rFonts w:ascii="Sylfaen" w:hAnsi="Sylfaen" w:cs="Sylfaen"/>
        </w:rPr>
        <w:t>დასახლებულ</w:t>
      </w:r>
      <w:r w:rsidRPr="00754CDD">
        <w:t xml:space="preserve"> </w:t>
      </w:r>
      <w:r w:rsidRPr="00754CDD">
        <w:rPr>
          <w:rFonts w:ascii="Sylfaen" w:hAnsi="Sylfaen" w:cs="Sylfaen"/>
        </w:rPr>
        <w:t>პუნქტებთან</w:t>
      </w:r>
      <w:r w:rsidRPr="00754CDD">
        <w:t xml:space="preserve">, </w:t>
      </w:r>
      <w:r w:rsidRPr="00754CDD">
        <w:rPr>
          <w:rFonts w:ascii="Sylfaen" w:hAnsi="Sylfaen" w:cs="Sylfaen"/>
        </w:rPr>
        <w:t>საკურორტო</w:t>
      </w:r>
      <w:r w:rsidRPr="00754CDD">
        <w:t xml:space="preserve"> </w:t>
      </w:r>
      <w:r w:rsidRPr="00754CDD">
        <w:rPr>
          <w:rFonts w:ascii="Sylfaen" w:hAnsi="Sylfaen" w:cs="Sylfaen"/>
        </w:rPr>
        <w:t>ცენტრებთან</w:t>
      </w:r>
      <w:r w:rsidRPr="00754CDD">
        <w:t xml:space="preserve">, </w:t>
      </w:r>
      <w:r w:rsidRPr="00754CDD">
        <w:rPr>
          <w:rFonts w:ascii="Sylfaen" w:hAnsi="Sylfaen" w:cs="Sylfaen"/>
        </w:rPr>
        <w:t>ისტორიულ</w:t>
      </w:r>
      <w:r w:rsidRPr="00754CDD">
        <w:t xml:space="preserve"> </w:t>
      </w:r>
      <w:r w:rsidRPr="00754CDD">
        <w:rPr>
          <w:rFonts w:ascii="Sylfaen" w:hAnsi="Sylfaen" w:cs="Sylfaen"/>
        </w:rPr>
        <w:t>და</w:t>
      </w:r>
      <w:r w:rsidRPr="00754CDD">
        <w:t xml:space="preserve"> </w:t>
      </w:r>
      <w:r w:rsidRPr="00754CDD">
        <w:rPr>
          <w:rFonts w:ascii="Sylfaen" w:hAnsi="Sylfaen" w:cs="Sylfaen"/>
        </w:rPr>
        <w:t>კულტურულ</w:t>
      </w:r>
      <w:r w:rsidRPr="00754CDD">
        <w:t xml:space="preserve"> </w:t>
      </w:r>
      <w:r w:rsidRPr="00754CDD">
        <w:rPr>
          <w:rFonts w:ascii="Sylfaen" w:hAnsi="Sylfaen" w:cs="Sylfaen"/>
        </w:rPr>
        <w:t>ძეგლებთან</w:t>
      </w:r>
      <w:r w:rsidRPr="00754CDD">
        <w:t xml:space="preserve"> </w:t>
      </w:r>
      <w:r w:rsidRPr="00754CDD">
        <w:rPr>
          <w:rFonts w:ascii="Sylfaen" w:hAnsi="Sylfaen" w:cs="Sylfaen"/>
        </w:rPr>
        <w:t>მისასვლელი</w:t>
      </w:r>
      <w:r w:rsidRPr="00754CDD">
        <w:t xml:space="preserve"> </w:t>
      </w:r>
      <w:r w:rsidRPr="00754CDD">
        <w:rPr>
          <w:rFonts w:ascii="Sylfaen" w:hAnsi="Sylfaen" w:cs="Sylfaen"/>
        </w:rPr>
        <w:t>გზების</w:t>
      </w:r>
      <w:r w:rsidRPr="00754CDD">
        <w:t xml:space="preserve"> </w:t>
      </w:r>
      <w:r w:rsidRPr="00754CDD">
        <w:rPr>
          <w:rFonts w:ascii="Sylfaen" w:hAnsi="Sylfaen" w:cs="Sylfaen"/>
        </w:rPr>
        <w:t>რეკონსტრუქცია</w:t>
      </w:r>
      <w:r w:rsidRPr="00754CDD">
        <w:t xml:space="preserve"> </w:t>
      </w:r>
      <w:r w:rsidRPr="00754CDD">
        <w:rPr>
          <w:rFonts w:ascii="Sylfaen" w:hAnsi="Sylfaen" w:cs="Sylfaen"/>
        </w:rPr>
        <w:t>და</w:t>
      </w:r>
      <w:r w:rsidRPr="00754CDD">
        <w:t xml:space="preserve"> </w:t>
      </w:r>
      <w:r w:rsidRPr="00754CDD">
        <w:rPr>
          <w:rFonts w:ascii="Sylfaen" w:hAnsi="Sylfaen" w:cs="Sylfaen"/>
        </w:rPr>
        <w:t>მოდერნიზება</w:t>
      </w:r>
      <w:r w:rsidRPr="00754CDD">
        <w:t xml:space="preserve">. </w:t>
      </w:r>
      <w:r w:rsidRPr="00754CDD">
        <w:rPr>
          <w:rFonts w:ascii="Sylfaen" w:hAnsi="Sylfaen" w:cs="Sylfaen"/>
        </w:rPr>
        <w:t>ზამთარში</w:t>
      </w:r>
      <w:r w:rsidRPr="00754CDD">
        <w:t xml:space="preserve"> </w:t>
      </w:r>
      <w:r w:rsidRPr="00754CDD">
        <w:rPr>
          <w:rFonts w:ascii="Sylfaen" w:hAnsi="Sylfaen" w:cs="Sylfaen"/>
        </w:rPr>
        <w:t>დიდთოვლობის</w:t>
      </w:r>
      <w:r w:rsidRPr="00754CDD">
        <w:t xml:space="preserve"> </w:t>
      </w:r>
      <w:r w:rsidRPr="00754CDD">
        <w:rPr>
          <w:rFonts w:ascii="Sylfaen" w:hAnsi="Sylfaen" w:cs="Sylfaen"/>
        </w:rPr>
        <w:t>დროს</w:t>
      </w:r>
      <w:r w:rsidRPr="00754CDD">
        <w:t xml:space="preserve"> </w:t>
      </w:r>
      <w:r w:rsidRPr="00754CDD">
        <w:rPr>
          <w:rFonts w:ascii="Sylfaen" w:hAnsi="Sylfaen" w:cs="Sylfaen"/>
        </w:rPr>
        <w:t>მაღალმთიან</w:t>
      </w:r>
      <w:r w:rsidRPr="00754CDD">
        <w:t xml:space="preserve"> </w:t>
      </w:r>
      <w:r w:rsidRPr="00754CDD">
        <w:rPr>
          <w:rFonts w:ascii="Sylfaen" w:hAnsi="Sylfaen" w:cs="Sylfaen"/>
        </w:rPr>
        <w:t>სოფლებში</w:t>
      </w:r>
      <w:r w:rsidRPr="00754CDD">
        <w:t xml:space="preserve"> </w:t>
      </w:r>
      <w:r w:rsidRPr="00754CDD">
        <w:rPr>
          <w:rFonts w:ascii="Sylfaen" w:hAnsi="Sylfaen" w:cs="Sylfaen"/>
        </w:rPr>
        <w:t>ტრანსპორტის</w:t>
      </w:r>
      <w:r w:rsidRPr="00754CDD">
        <w:t xml:space="preserve"> </w:t>
      </w:r>
      <w:r w:rsidRPr="00754CDD">
        <w:rPr>
          <w:rFonts w:ascii="Sylfaen" w:hAnsi="Sylfaen" w:cs="Sylfaen"/>
        </w:rPr>
        <w:t>უსაფრთხო</w:t>
      </w:r>
      <w:r w:rsidRPr="00754CDD">
        <w:t xml:space="preserve"> </w:t>
      </w:r>
      <w:r w:rsidRPr="00754CDD">
        <w:rPr>
          <w:rFonts w:ascii="Sylfaen" w:hAnsi="Sylfaen" w:cs="Sylfaen"/>
        </w:rPr>
        <w:t>გადაადგილებისათვის</w:t>
      </w:r>
      <w:r w:rsidRPr="00754CDD">
        <w:t xml:space="preserve"> </w:t>
      </w:r>
      <w:r w:rsidRPr="00754CDD">
        <w:rPr>
          <w:rFonts w:ascii="Sylfaen" w:hAnsi="Sylfaen" w:cs="Sylfaen"/>
        </w:rPr>
        <w:t>აუცილებელია</w:t>
      </w:r>
      <w:r w:rsidRPr="00754CDD">
        <w:t xml:space="preserve"> </w:t>
      </w:r>
      <w:r w:rsidRPr="00754CDD">
        <w:rPr>
          <w:rFonts w:ascii="Sylfaen" w:hAnsi="Sylfaen" w:cs="Sylfaen"/>
        </w:rPr>
        <w:t>თოვლის</w:t>
      </w:r>
      <w:r w:rsidRPr="00754CDD">
        <w:t xml:space="preserve"> </w:t>
      </w:r>
      <w:r w:rsidRPr="00754CDD">
        <w:rPr>
          <w:rFonts w:ascii="Sylfaen" w:hAnsi="Sylfaen" w:cs="Sylfaen"/>
        </w:rPr>
        <w:t>საფარისაგან</w:t>
      </w:r>
      <w:r w:rsidRPr="00754CDD">
        <w:t xml:space="preserve"> </w:t>
      </w:r>
      <w:r w:rsidRPr="00754CDD">
        <w:rPr>
          <w:rFonts w:ascii="Sylfaen" w:hAnsi="Sylfaen" w:cs="Sylfaen"/>
        </w:rPr>
        <w:t>გზების</w:t>
      </w:r>
      <w:r w:rsidRPr="00754CDD">
        <w:t xml:space="preserve"> </w:t>
      </w:r>
      <w:r w:rsidRPr="00754CDD">
        <w:rPr>
          <w:rFonts w:ascii="Sylfaen" w:hAnsi="Sylfaen" w:cs="Sylfaen"/>
        </w:rPr>
        <w:t>გაწმენდა</w:t>
      </w:r>
      <w:r w:rsidRPr="00754CDD">
        <w:t>.</w:t>
      </w:r>
    </w:p>
    <w:p w:rsidR="00060FF0" w:rsidRPr="00754CDD" w:rsidRDefault="00060FF0" w:rsidP="00852FE4">
      <w:pPr>
        <w:pStyle w:val="ListParagraph"/>
        <w:numPr>
          <w:ilvl w:val="0"/>
          <w:numId w:val="37"/>
        </w:numPr>
        <w:spacing w:after="0" w:line="240" w:lineRule="auto"/>
        <w:ind w:left="0" w:firstLine="360"/>
        <w:jc w:val="both"/>
        <w:rPr>
          <w:rFonts w:ascii="Sylfaen" w:hAnsi="Sylfaen"/>
          <w:lang w:val="ka-GE"/>
        </w:rPr>
      </w:pPr>
      <w:r w:rsidRPr="00754CDD">
        <w:rPr>
          <w:rFonts w:ascii="Sylfaen" w:hAnsi="Sylfaen" w:cs="Sylfaen"/>
          <w:b/>
          <w:lang w:val="ka-GE"/>
        </w:rPr>
        <w:t>კომუნალური</w:t>
      </w:r>
      <w:r w:rsidRPr="00754CDD">
        <w:rPr>
          <w:rFonts w:ascii="Sylfaen" w:hAnsi="Sylfaen"/>
          <w:b/>
          <w:lang w:val="ka-GE"/>
        </w:rPr>
        <w:t xml:space="preserve"> ინფრასტრუქტურის მშენებლობა–რეაბილიტაცია და ექსპლოატაცია</w:t>
      </w:r>
    </w:p>
    <w:p w:rsidR="00060FF0" w:rsidRPr="00754CDD" w:rsidRDefault="00060FF0" w:rsidP="00060FF0">
      <w:pPr>
        <w:spacing w:after="0" w:line="240" w:lineRule="auto"/>
        <w:ind w:firstLine="360"/>
        <w:jc w:val="both"/>
        <w:rPr>
          <w:rFonts w:ascii="Sylfaen" w:hAnsi="Sylfaen"/>
        </w:rPr>
      </w:pPr>
      <w:r w:rsidRPr="00754CDD">
        <w:rPr>
          <w:rFonts w:ascii="Sylfaen" w:hAnsi="Sylfaen" w:cs="Sylfaen"/>
        </w:rPr>
        <w:t>დღე</w:t>
      </w:r>
      <w:r w:rsidRPr="00754CDD">
        <w:t>-</w:t>
      </w:r>
      <w:r w:rsidRPr="00754CDD">
        <w:rPr>
          <w:rFonts w:ascii="Sylfaen" w:hAnsi="Sylfaen" w:cs="Sylfaen"/>
        </w:rPr>
        <w:t>ღამის</w:t>
      </w:r>
      <w:r w:rsidRPr="00754CDD">
        <w:t xml:space="preserve"> </w:t>
      </w:r>
      <w:r w:rsidRPr="00754CDD">
        <w:rPr>
          <w:rFonts w:ascii="Sylfaen" w:hAnsi="Sylfaen" w:cs="Sylfaen"/>
        </w:rPr>
        <w:t>ნებისმიერ</w:t>
      </w:r>
      <w:r w:rsidRPr="00754CDD">
        <w:t xml:space="preserve"> </w:t>
      </w:r>
      <w:r w:rsidRPr="00754CDD">
        <w:rPr>
          <w:rFonts w:ascii="Sylfaen" w:hAnsi="Sylfaen" w:cs="Sylfaen"/>
        </w:rPr>
        <w:t>დროს</w:t>
      </w:r>
      <w:r w:rsidRPr="00754CDD">
        <w:t xml:space="preserve"> </w:t>
      </w:r>
      <w:r w:rsidRPr="00754CDD">
        <w:rPr>
          <w:rFonts w:ascii="Sylfaen" w:hAnsi="Sylfaen"/>
        </w:rPr>
        <w:t>როგორც ქალაქად ისე სოფლ</w:t>
      </w:r>
      <w:r w:rsidRPr="00754CDD">
        <w:rPr>
          <w:rFonts w:ascii="Sylfaen" w:hAnsi="Sylfaen"/>
          <w:lang w:val="ka-GE"/>
        </w:rPr>
        <w:t xml:space="preserve">ის ცენტრებში </w:t>
      </w:r>
      <w:r w:rsidRPr="00754CDD">
        <w:rPr>
          <w:rFonts w:ascii="Sylfaen" w:hAnsi="Sylfaen"/>
        </w:rPr>
        <w:t>, კომფორტული და</w:t>
      </w:r>
      <w:r w:rsidRPr="00754CDD">
        <w:rPr>
          <w:rFonts w:ascii="Sylfaen" w:hAnsi="Sylfaen"/>
          <w:lang w:val="ka-GE"/>
        </w:rPr>
        <w:t xml:space="preserve"> </w:t>
      </w:r>
      <w:r w:rsidRPr="00754CDD">
        <w:rPr>
          <w:rFonts w:ascii="Sylfaen" w:hAnsi="Sylfaen"/>
        </w:rPr>
        <w:t>უსაფრთხო გადაადგილებისათვის აუცილებელ პირობას წარმოადგენს მუნიციპალიტეტის განათება,</w:t>
      </w:r>
      <w:r w:rsidRPr="00754CDD">
        <w:rPr>
          <w:rFonts w:ascii="Sylfaen" w:hAnsi="Sylfaen"/>
          <w:b/>
          <w:lang w:val="ka-GE"/>
        </w:rPr>
        <w:t xml:space="preserve"> </w:t>
      </w:r>
      <w:r w:rsidRPr="00754CDD">
        <w:rPr>
          <w:rFonts w:ascii="Sylfaen" w:hAnsi="Sylfaen"/>
        </w:rPr>
        <w:t>მუნიციპალიტეტის ერთ-ერთ მთავარ ფუნქციას წარმოადგენს კეთილსაიმედო სანიტარიული</w:t>
      </w:r>
      <w:r w:rsidRPr="00754CDD">
        <w:rPr>
          <w:rFonts w:ascii="Sylfaen" w:hAnsi="Sylfaen"/>
          <w:b/>
          <w:lang w:val="ka-GE"/>
        </w:rPr>
        <w:t xml:space="preserve">    </w:t>
      </w:r>
      <w:r w:rsidRPr="00754CDD">
        <w:rPr>
          <w:rFonts w:ascii="Sylfaen" w:hAnsi="Sylfaen"/>
        </w:rPr>
        <w:lastRenderedPageBreak/>
        <w:t>მდგომარეობის უზრუნველყოფა</w:t>
      </w:r>
      <w:r w:rsidRPr="00754CDD">
        <w:rPr>
          <w:rFonts w:ascii="Sylfaen" w:hAnsi="Sylfaen"/>
          <w:lang w:val="ka-GE"/>
        </w:rPr>
        <w:t xml:space="preserve">. ასევე </w:t>
      </w:r>
      <w:r w:rsidRPr="00754CDD">
        <w:rPr>
          <w:rFonts w:ascii="Sylfaen" w:hAnsi="Sylfaen"/>
        </w:rPr>
        <w:t>მოსახლეობის როგორც ქალაქად ისე სოფლ</w:t>
      </w:r>
      <w:r w:rsidRPr="00754CDD">
        <w:rPr>
          <w:rFonts w:ascii="Sylfaen" w:hAnsi="Sylfaen"/>
          <w:lang w:val="ka-GE"/>
        </w:rPr>
        <w:t xml:space="preserve">ის ცენტრებში </w:t>
      </w:r>
      <w:r w:rsidRPr="00754CDD">
        <w:rPr>
          <w:rFonts w:ascii="Sylfaen" w:hAnsi="Sylfaen"/>
        </w:rPr>
        <w:t>, აუცილებელ პირობას წარმოადგენს მუნიციპალიტეტის განათება,</w:t>
      </w:r>
      <w:r w:rsidRPr="00754CDD">
        <w:rPr>
          <w:rFonts w:ascii="Sylfaen" w:hAnsi="Sylfaen"/>
          <w:lang w:val="ka-GE"/>
        </w:rPr>
        <w:t xml:space="preserve">  </w:t>
      </w:r>
      <w:r w:rsidRPr="00754CDD">
        <w:rPr>
          <w:rFonts w:ascii="Sylfaen" w:hAnsi="Sylfaen"/>
        </w:rPr>
        <w:t>რისი გათვალისწინებითაც ქვეპროგრამის ფარგლებში დაფინანსდება გარე განათების არსებული</w:t>
      </w:r>
      <w:r w:rsidRPr="00754CDD">
        <w:rPr>
          <w:rFonts w:ascii="Sylfaen" w:hAnsi="Sylfaen"/>
          <w:lang w:val="ka-GE"/>
        </w:rPr>
        <w:t xml:space="preserve"> </w:t>
      </w:r>
      <w:r w:rsidRPr="00754CDD">
        <w:rPr>
          <w:rFonts w:ascii="Sylfaen" w:hAnsi="Sylfaen"/>
        </w:rPr>
        <w:t>ქსელის ექსპლოატაცია.</w:t>
      </w:r>
    </w:p>
    <w:p w:rsidR="00060FF0" w:rsidRPr="00754CDD" w:rsidRDefault="00060FF0" w:rsidP="00060FF0">
      <w:pPr>
        <w:pStyle w:val="ListParagraph"/>
        <w:spacing w:after="0" w:line="240" w:lineRule="auto"/>
        <w:ind w:left="360"/>
        <w:jc w:val="both"/>
        <w:rPr>
          <w:rFonts w:ascii="Sylfaen" w:eastAsia="Sylfaen" w:hAnsi="Sylfaen"/>
          <w:b/>
          <w:color w:val="000000"/>
          <w:lang w:val="ka-GE"/>
        </w:rPr>
      </w:pPr>
      <w:r w:rsidRPr="00754CDD">
        <w:rPr>
          <w:rFonts w:ascii="Sylfaen" w:eastAsia="Sylfaen" w:hAnsi="Sylfaen"/>
          <w:b/>
          <w:color w:val="000000"/>
          <w:lang w:val="ka-GE"/>
        </w:rPr>
        <w:t xml:space="preserve"> განათლება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rPr>
        <w:t>მომავალი თაობების აღზრდის მიმართულებით დაწყებითი და ზოგადი განათლების გარდა</w:t>
      </w:r>
      <w:r w:rsidRPr="00754CDD">
        <w:rPr>
          <w:rFonts w:ascii="Sylfaen" w:hAnsi="Sylfaen"/>
          <w:lang w:val="ka-GE"/>
        </w:rPr>
        <w:t xml:space="preserve"> </w:t>
      </w:r>
      <w:r w:rsidRPr="00754CDD">
        <w:rPr>
          <w:rFonts w:ascii="Sylfaen" w:hAnsi="Sylfaen"/>
        </w:rPr>
        <w:t>მნიშვნელოვანი როლი ენიჭება  სკოლამდელ განათლებას,</w:t>
      </w:r>
      <w:r w:rsidRPr="00754CDD">
        <w:rPr>
          <w:rFonts w:ascii="Sylfaen" w:hAnsi="Sylfaen"/>
          <w:lang w:val="ka-GE"/>
        </w:rPr>
        <w:t xml:space="preserve"> </w:t>
      </w:r>
      <w:r w:rsidRPr="00754CDD">
        <w:rPr>
          <w:rFonts w:ascii="Sylfaen" w:hAnsi="Sylfaen"/>
        </w:rPr>
        <w:t xml:space="preserve"> რაც თვითმმართველი ერთეულის</w:t>
      </w:r>
      <w:r w:rsidRPr="00754CDD">
        <w:rPr>
          <w:rFonts w:ascii="Sylfaen" w:hAnsi="Sylfaen"/>
          <w:lang w:val="ka-GE"/>
        </w:rPr>
        <w:t xml:space="preserve">  </w:t>
      </w:r>
      <w:r w:rsidRPr="00754CDD">
        <w:rPr>
          <w:rFonts w:ascii="Sylfaen" w:hAnsi="Sylfaen"/>
        </w:rPr>
        <w:t>საკუთარ უფლებამოსილებებს განეკუთვნება და შესაბამისად მუნიციპალიტეტის ერთ-ერთ</w:t>
      </w:r>
      <w:r w:rsidRPr="00754CDD">
        <w:rPr>
          <w:rFonts w:ascii="Sylfaen" w:hAnsi="Sylfaen"/>
          <w:lang w:val="ka-GE"/>
        </w:rPr>
        <w:t xml:space="preserve">   </w:t>
      </w:r>
      <w:r w:rsidRPr="00754CDD">
        <w:rPr>
          <w:rFonts w:ascii="Sylfaen" w:hAnsi="Sylfaen"/>
        </w:rPr>
        <w:t>პრიორიტეტს წარმოადგენს, რომლის ფარგლებში მომდევნო წლებში განხორციელდება საბავშვო</w:t>
      </w:r>
      <w:r w:rsidRPr="00754CDD">
        <w:rPr>
          <w:rFonts w:ascii="Sylfaen" w:hAnsi="Sylfaen"/>
          <w:lang w:val="ka-GE"/>
        </w:rPr>
        <w:t xml:space="preserve">  </w:t>
      </w:r>
      <w:r w:rsidRPr="00754CDD">
        <w:rPr>
          <w:rFonts w:ascii="Sylfaen" w:hAnsi="Sylfaen"/>
        </w:rPr>
        <w:t>ბაღების ფუნქციონირებისათვის საჭირო ხარჯების დაფინანსება, მათი რეაბილიტაცია</w:t>
      </w:r>
      <w:r w:rsidRPr="00754CDD">
        <w:rPr>
          <w:rFonts w:ascii="Sylfaen" w:hAnsi="Sylfaen"/>
          <w:lang w:val="ka-GE"/>
        </w:rPr>
        <w:t>.</w:t>
      </w:r>
    </w:p>
    <w:p w:rsidR="00060FF0" w:rsidRPr="00754CDD" w:rsidRDefault="00060FF0" w:rsidP="00852FE4">
      <w:pPr>
        <w:pStyle w:val="ListParagraph"/>
        <w:numPr>
          <w:ilvl w:val="0"/>
          <w:numId w:val="37"/>
        </w:numPr>
        <w:spacing w:after="0" w:line="240" w:lineRule="auto"/>
        <w:ind w:left="0" w:firstLine="360"/>
        <w:jc w:val="both"/>
        <w:rPr>
          <w:rFonts w:ascii="Sylfaen" w:hAnsi="Sylfaen" w:cs="Sylfaen"/>
          <w:b/>
          <w:lang w:val="ka-GE"/>
        </w:rPr>
      </w:pPr>
      <w:r w:rsidRPr="00754CDD">
        <w:rPr>
          <w:rFonts w:ascii="Sylfaen" w:hAnsi="Sylfaen" w:cs="Sylfaen"/>
          <w:b/>
          <w:lang w:val="ka-GE"/>
        </w:rPr>
        <w:t xml:space="preserve">სკოლამდელი განათლება  </w:t>
      </w:r>
    </w:p>
    <w:p w:rsidR="00060FF0" w:rsidRPr="00754CDD" w:rsidRDefault="00060FF0" w:rsidP="00060FF0">
      <w:pPr>
        <w:spacing w:line="240" w:lineRule="auto"/>
        <w:ind w:firstLine="360"/>
        <w:jc w:val="both"/>
      </w:pPr>
      <w:r w:rsidRPr="00754CDD">
        <w:rPr>
          <w:rFonts w:ascii="Sylfaen" w:hAnsi="Sylfaen" w:cs="Sylfaen"/>
        </w:rPr>
        <w:t>ლენტეხის</w:t>
      </w:r>
      <w:r w:rsidRPr="00754CDD">
        <w:t xml:space="preserve"> </w:t>
      </w:r>
      <w:r w:rsidRPr="00754CDD">
        <w:rPr>
          <w:rFonts w:ascii="Sylfaen" w:hAnsi="Sylfaen" w:cs="Sylfaen"/>
        </w:rPr>
        <w:t>მუნიციპალიტეტში</w:t>
      </w:r>
      <w:r w:rsidRPr="00754CDD">
        <w:t xml:space="preserve"> </w:t>
      </w:r>
      <w:r w:rsidRPr="00754CDD">
        <w:rPr>
          <w:rFonts w:ascii="Sylfaen" w:hAnsi="Sylfaen" w:cs="Sylfaen"/>
        </w:rPr>
        <w:t>ბაგა</w:t>
      </w:r>
      <w:r w:rsidRPr="00754CDD">
        <w:t>-</w:t>
      </w:r>
      <w:r w:rsidRPr="00754CDD">
        <w:rPr>
          <w:rFonts w:ascii="Sylfaen" w:hAnsi="Sylfaen" w:cs="Sylfaen"/>
        </w:rPr>
        <w:t>ბაღის</w:t>
      </w:r>
      <w:r w:rsidRPr="00754CDD">
        <w:t xml:space="preserve"> </w:t>
      </w:r>
      <w:r w:rsidRPr="00754CDD">
        <w:rPr>
          <w:rFonts w:ascii="Sylfaen" w:hAnsi="Sylfaen" w:cs="Sylfaen"/>
        </w:rPr>
        <w:t>გაერთიანებაში</w:t>
      </w:r>
      <w:r w:rsidRPr="00754CDD">
        <w:t xml:space="preserve"> </w:t>
      </w:r>
      <w:r w:rsidRPr="00754CDD">
        <w:rPr>
          <w:rFonts w:ascii="Sylfaen" w:hAnsi="Sylfaen" w:cs="Sylfaen"/>
        </w:rPr>
        <w:t>ფუნქციონირებს</w:t>
      </w:r>
      <w:r w:rsidRPr="00754CDD">
        <w:t xml:space="preserve"> 11 </w:t>
      </w:r>
      <w:r w:rsidRPr="00754CDD">
        <w:rPr>
          <w:rFonts w:ascii="Sylfaen" w:hAnsi="Sylfaen" w:cs="Sylfaen"/>
        </w:rPr>
        <w:t>საბავშვო</w:t>
      </w:r>
      <w:r w:rsidRPr="00754CDD">
        <w:t xml:space="preserve"> </w:t>
      </w:r>
      <w:r w:rsidRPr="00754CDD">
        <w:rPr>
          <w:rFonts w:ascii="Sylfaen" w:hAnsi="Sylfaen" w:cs="Sylfaen"/>
        </w:rPr>
        <w:t>ბაღი</w:t>
      </w:r>
      <w:r w:rsidRPr="00754CDD">
        <w:t xml:space="preserve">, </w:t>
      </w:r>
      <w:r w:rsidRPr="00754CDD">
        <w:rPr>
          <w:rFonts w:ascii="Sylfaen" w:hAnsi="Sylfaen" w:cs="Sylfaen"/>
        </w:rPr>
        <w:t>აქედან</w:t>
      </w:r>
      <w:r w:rsidRPr="00754CDD">
        <w:t xml:space="preserve">, 1 </w:t>
      </w:r>
      <w:r w:rsidRPr="00754CDD">
        <w:rPr>
          <w:rFonts w:ascii="Sylfaen" w:hAnsi="Sylfaen" w:cs="Sylfaen"/>
        </w:rPr>
        <w:t>ბაგა</w:t>
      </w:r>
      <w:r w:rsidRPr="00754CDD">
        <w:t>-</w:t>
      </w:r>
      <w:r w:rsidRPr="00754CDD">
        <w:rPr>
          <w:rFonts w:ascii="Sylfaen" w:hAnsi="Sylfaen" w:cs="Sylfaen"/>
        </w:rPr>
        <w:t>ბაღი</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დაბის</w:t>
      </w:r>
      <w:r w:rsidRPr="00754CDD">
        <w:t xml:space="preserve"> </w:t>
      </w:r>
      <w:r w:rsidRPr="00754CDD">
        <w:rPr>
          <w:rFonts w:ascii="Sylfaen" w:hAnsi="Sylfaen" w:cs="Sylfaen"/>
        </w:rPr>
        <w:t>ტერიტორიაზე</w:t>
      </w:r>
      <w:r w:rsidRPr="00754CDD">
        <w:t xml:space="preserve">, 10 </w:t>
      </w:r>
      <w:r w:rsidRPr="00754CDD">
        <w:rPr>
          <w:rFonts w:ascii="Sylfaen" w:hAnsi="Sylfaen" w:cs="Sylfaen"/>
        </w:rPr>
        <w:t>ბაღი</w:t>
      </w:r>
      <w:r w:rsidRPr="00754CDD">
        <w:t xml:space="preserve"> </w:t>
      </w:r>
      <w:r w:rsidRPr="00754CDD">
        <w:rPr>
          <w:rFonts w:ascii="Sylfaen" w:hAnsi="Sylfaen" w:cs="Sylfaen"/>
        </w:rPr>
        <w:t>ტერიტორიული</w:t>
      </w:r>
      <w:r w:rsidRPr="00754CDD">
        <w:t xml:space="preserve"> </w:t>
      </w:r>
      <w:r w:rsidRPr="00754CDD">
        <w:rPr>
          <w:rFonts w:ascii="Sylfaen" w:hAnsi="Sylfaen" w:cs="Sylfaen"/>
        </w:rPr>
        <w:t>ერთეულების</w:t>
      </w:r>
      <w:r w:rsidRPr="00754CDD">
        <w:t xml:space="preserve"> 10 </w:t>
      </w:r>
      <w:r w:rsidRPr="00754CDD">
        <w:rPr>
          <w:rFonts w:ascii="Sylfaen" w:hAnsi="Sylfaen" w:cs="Sylfaen"/>
        </w:rPr>
        <w:t>სოფელში</w:t>
      </w:r>
      <w:r w:rsidRPr="00754CDD">
        <w:t xml:space="preserve">, </w:t>
      </w:r>
      <w:r w:rsidRPr="00754CDD">
        <w:rPr>
          <w:rFonts w:ascii="Sylfaen" w:hAnsi="Sylfaen" w:cs="Sylfaen"/>
        </w:rPr>
        <w:t>სადაც</w:t>
      </w:r>
      <w:r w:rsidRPr="00754CDD">
        <w:t xml:space="preserve"> </w:t>
      </w:r>
      <w:r w:rsidRPr="00754CDD">
        <w:rPr>
          <w:rFonts w:ascii="Sylfaen" w:hAnsi="Sylfaen" w:cs="Sylfaen"/>
        </w:rPr>
        <w:t>აღსაზრდელთა</w:t>
      </w:r>
      <w:r w:rsidRPr="00754CDD">
        <w:t xml:space="preserve"> </w:t>
      </w:r>
      <w:r w:rsidRPr="00754CDD">
        <w:rPr>
          <w:rFonts w:ascii="Sylfaen" w:hAnsi="Sylfaen" w:cs="Sylfaen"/>
        </w:rPr>
        <w:t>რაოდენობა</w:t>
      </w:r>
      <w:r w:rsidRPr="00754CDD">
        <w:t xml:space="preserve"> </w:t>
      </w:r>
      <w:r w:rsidRPr="00754CDD">
        <w:rPr>
          <w:rFonts w:ascii="Sylfaen" w:hAnsi="Sylfaen" w:cs="Sylfaen"/>
        </w:rPr>
        <w:t>შეადგენს</w:t>
      </w:r>
      <w:r w:rsidRPr="00754CDD">
        <w:t xml:space="preserve"> 187 </w:t>
      </w:r>
      <w:r w:rsidRPr="00754CDD">
        <w:rPr>
          <w:rFonts w:ascii="Sylfaen" w:hAnsi="Sylfaen" w:cs="Sylfaen"/>
        </w:rPr>
        <w:t>აღსაზრდელს</w:t>
      </w:r>
      <w:r w:rsidRPr="00754CDD">
        <w:t xml:space="preserve">. </w:t>
      </w:r>
      <w:r w:rsidRPr="00754CDD">
        <w:rPr>
          <w:rFonts w:ascii="Sylfaen" w:hAnsi="Sylfaen" w:cs="Sylfaen"/>
        </w:rPr>
        <w:t>ბავშვთა</w:t>
      </w:r>
      <w:r w:rsidRPr="00754CDD">
        <w:t xml:space="preserve"> </w:t>
      </w:r>
      <w:r w:rsidRPr="00754CDD">
        <w:rPr>
          <w:rFonts w:ascii="Sylfaen" w:hAnsi="Sylfaen" w:cs="Sylfaen"/>
        </w:rPr>
        <w:t>აღზრდას</w:t>
      </w:r>
      <w:r w:rsidRPr="00754CDD">
        <w:t xml:space="preserve"> </w:t>
      </w:r>
      <w:r w:rsidRPr="00754CDD">
        <w:rPr>
          <w:rFonts w:ascii="Sylfaen" w:hAnsi="Sylfaen" w:cs="Sylfaen"/>
        </w:rPr>
        <w:t>ემსახურება</w:t>
      </w:r>
      <w:r w:rsidRPr="00754CDD">
        <w:t xml:space="preserve"> 130 </w:t>
      </w:r>
      <w:r w:rsidRPr="00754CDD">
        <w:rPr>
          <w:rFonts w:ascii="Sylfaen" w:hAnsi="Sylfaen" w:cs="Sylfaen"/>
        </w:rPr>
        <w:t>თანამშრომელი</w:t>
      </w:r>
      <w:r w:rsidRPr="00754CDD">
        <w:t>.</w:t>
      </w:r>
    </w:p>
    <w:p w:rsidR="00060FF0" w:rsidRPr="00754CDD" w:rsidRDefault="00060FF0" w:rsidP="00060FF0">
      <w:pPr>
        <w:spacing w:after="0" w:line="240" w:lineRule="auto"/>
        <w:jc w:val="both"/>
        <w:rPr>
          <w:rFonts w:ascii="Sylfaen" w:eastAsia="Sylfaen" w:hAnsi="Sylfaen"/>
          <w:b/>
          <w:color w:val="000000"/>
          <w:lang w:val="ka-GE"/>
        </w:rPr>
      </w:pPr>
      <w:r w:rsidRPr="00754CDD">
        <w:rPr>
          <w:rFonts w:ascii="Sylfaen" w:eastAsia="Sylfaen" w:hAnsi="Sylfaen" w:cs="Sylfaen"/>
          <w:b/>
          <w:color w:val="000000"/>
          <w:lang w:val="ka-GE"/>
        </w:rPr>
        <w:t>კულტურა</w:t>
      </w:r>
      <w:r w:rsidRPr="00754CDD">
        <w:rPr>
          <w:rFonts w:ascii="Sylfaen" w:eastAsia="Sylfaen" w:hAnsi="Sylfaen"/>
          <w:b/>
          <w:color w:val="000000"/>
          <w:lang w:val="ka-GE"/>
        </w:rPr>
        <w:t>, რელიგია ახალგაზრდობის ხელშეწყობა და სპორტი</w:t>
      </w:r>
    </w:p>
    <w:p w:rsidR="00060FF0" w:rsidRPr="00754CDD" w:rsidRDefault="00060FF0" w:rsidP="00060FF0">
      <w:pPr>
        <w:spacing w:line="240" w:lineRule="auto"/>
        <w:ind w:firstLine="360"/>
        <w:jc w:val="both"/>
      </w:pPr>
      <w:r w:rsidRPr="00754CDD">
        <w:rPr>
          <w:rFonts w:ascii="Sylfaen" w:hAnsi="Sylfaen" w:cs="Sylfaen"/>
        </w:rPr>
        <w:t>მუნიციპალიტეტის</w:t>
      </w:r>
      <w:r w:rsidRPr="00754CDD">
        <w:t xml:space="preserve"> </w:t>
      </w:r>
      <w:r w:rsidRPr="00754CDD">
        <w:rPr>
          <w:rFonts w:ascii="Sylfaen" w:hAnsi="Sylfaen" w:cs="Sylfaen"/>
        </w:rPr>
        <w:t>ინფრასტრუქტურული</w:t>
      </w:r>
      <w:r w:rsidRPr="00754CDD">
        <w:t xml:space="preserve"> </w:t>
      </w:r>
      <w:r w:rsidRPr="00754CDD">
        <w:rPr>
          <w:rFonts w:ascii="Sylfaen" w:hAnsi="Sylfaen" w:cs="Sylfaen"/>
        </w:rPr>
        <w:t>და</w:t>
      </w:r>
      <w:r w:rsidRPr="00754CDD">
        <w:t xml:space="preserve"> </w:t>
      </w:r>
      <w:r w:rsidRPr="00754CDD">
        <w:rPr>
          <w:rFonts w:ascii="Sylfaen" w:hAnsi="Sylfaen" w:cs="Sylfaen"/>
        </w:rPr>
        <w:t>ეკონომიკური</w:t>
      </w:r>
      <w:r w:rsidRPr="00754CDD">
        <w:t xml:space="preserve"> </w:t>
      </w:r>
      <w:r w:rsidRPr="00754CDD">
        <w:rPr>
          <w:rFonts w:ascii="Sylfaen" w:hAnsi="Sylfaen" w:cs="Sylfaen"/>
        </w:rPr>
        <w:t>განვითარების</w:t>
      </w:r>
      <w:r w:rsidRPr="00754CDD">
        <w:t xml:space="preserve"> </w:t>
      </w:r>
      <w:r w:rsidRPr="00754CDD">
        <w:rPr>
          <w:rFonts w:ascii="Sylfaen" w:hAnsi="Sylfaen" w:cs="Sylfaen"/>
        </w:rPr>
        <w:t>პარალელურად</w:t>
      </w:r>
      <w:r w:rsidRPr="00754CDD">
        <w:t xml:space="preserve"> </w:t>
      </w:r>
      <w:r w:rsidRPr="00754CDD">
        <w:rPr>
          <w:rFonts w:ascii="Sylfaen" w:hAnsi="Sylfaen" w:cs="Sylfaen"/>
        </w:rPr>
        <w:t>აუცილებელია</w:t>
      </w:r>
      <w:r w:rsidRPr="00754CDD">
        <w:t xml:space="preserve"> </w:t>
      </w:r>
      <w:r w:rsidRPr="00754CDD">
        <w:rPr>
          <w:rFonts w:ascii="Sylfaen" w:hAnsi="Sylfaen" w:cs="Sylfaen"/>
        </w:rPr>
        <w:t>ხელი</w:t>
      </w:r>
      <w:r w:rsidRPr="00754CDD">
        <w:t xml:space="preserve"> </w:t>
      </w:r>
      <w:r w:rsidRPr="00754CDD">
        <w:rPr>
          <w:rFonts w:ascii="Sylfaen" w:hAnsi="Sylfaen" w:cs="Sylfaen"/>
        </w:rPr>
        <w:t>შეეწყოს</w:t>
      </w:r>
      <w:r w:rsidRPr="00754CDD">
        <w:t xml:space="preserve"> </w:t>
      </w:r>
      <w:r w:rsidRPr="00754CDD">
        <w:rPr>
          <w:rFonts w:ascii="Sylfaen" w:hAnsi="Sylfaen" w:cs="Sylfaen"/>
        </w:rPr>
        <w:t>კულტურული</w:t>
      </w:r>
      <w:r w:rsidRPr="00754CDD">
        <w:t xml:space="preserve"> </w:t>
      </w:r>
      <w:r w:rsidRPr="00754CDD">
        <w:rPr>
          <w:rFonts w:ascii="Sylfaen" w:hAnsi="Sylfaen" w:cs="Sylfaen"/>
        </w:rPr>
        <w:t>ტრადიციების</w:t>
      </w:r>
      <w:r w:rsidRPr="00754CDD">
        <w:t xml:space="preserve"> </w:t>
      </w:r>
      <w:r w:rsidRPr="00754CDD">
        <w:rPr>
          <w:rFonts w:ascii="Sylfaen" w:hAnsi="Sylfaen" w:cs="Sylfaen"/>
        </w:rPr>
        <w:t>დაცვას</w:t>
      </w:r>
      <w:r w:rsidRPr="00754CDD">
        <w:t xml:space="preserve"> </w:t>
      </w:r>
      <w:r w:rsidRPr="00754CDD">
        <w:rPr>
          <w:rFonts w:ascii="Sylfaen" w:hAnsi="Sylfaen" w:cs="Sylfaen"/>
        </w:rPr>
        <w:t>და</w:t>
      </w:r>
      <w:r w:rsidRPr="00754CDD">
        <w:t xml:space="preserve"> </w:t>
      </w:r>
      <w:r w:rsidRPr="00754CDD">
        <w:rPr>
          <w:rFonts w:ascii="Sylfaen" w:hAnsi="Sylfaen" w:cs="Sylfaen"/>
        </w:rPr>
        <w:t>ღირსეულ</w:t>
      </w:r>
      <w:r w:rsidRPr="00754CDD">
        <w:t xml:space="preserve"> </w:t>
      </w:r>
      <w:r w:rsidRPr="00754CDD">
        <w:rPr>
          <w:rFonts w:ascii="Sylfaen" w:hAnsi="Sylfaen" w:cs="Sylfaen"/>
        </w:rPr>
        <w:t>გაგრძელებას</w:t>
      </w:r>
      <w:r w:rsidRPr="00754CDD">
        <w:t xml:space="preserve">. </w:t>
      </w:r>
      <w:r w:rsidRPr="00754CDD">
        <w:rPr>
          <w:rFonts w:ascii="Sylfaen" w:hAnsi="Sylfaen" w:cs="Sylfaen"/>
        </w:rPr>
        <w:t>ამასთანავე</w:t>
      </w:r>
      <w:r w:rsidRPr="00754CDD">
        <w:t xml:space="preserve">, </w:t>
      </w:r>
      <w:r w:rsidRPr="00754CDD">
        <w:rPr>
          <w:rFonts w:ascii="Sylfaen" w:hAnsi="Sylfaen" w:cs="Sylfaen"/>
        </w:rPr>
        <w:t>ერთ</w:t>
      </w:r>
      <w:r w:rsidRPr="00754CDD">
        <w:t>-</w:t>
      </w:r>
      <w:r w:rsidRPr="00754CDD">
        <w:rPr>
          <w:rFonts w:ascii="Sylfaen" w:hAnsi="Sylfaen" w:cs="Sylfaen"/>
        </w:rPr>
        <w:t>ერთი</w:t>
      </w:r>
      <w:r w:rsidRPr="00754CDD">
        <w:t xml:space="preserve"> </w:t>
      </w:r>
      <w:r w:rsidRPr="00754CDD">
        <w:rPr>
          <w:rFonts w:ascii="Sylfaen" w:hAnsi="Sylfaen" w:cs="Sylfaen"/>
        </w:rPr>
        <w:t>პრიორიტეტია</w:t>
      </w:r>
      <w:r w:rsidRPr="00754CDD">
        <w:t xml:space="preserve"> </w:t>
      </w:r>
      <w:r w:rsidRPr="00754CDD">
        <w:rPr>
          <w:rFonts w:ascii="Sylfaen" w:hAnsi="Sylfaen" w:cs="Sylfaen"/>
        </w:rPr>
        <w:t>ახალგაზრდების</w:t>
      </w:r>
      <w:r w:rsidRPr="00754CDD">
        <w:t xml:space="preserve"> </w:t>
      </w:r>
      <w:r w:rsidRPr="00754CDD">
        <w:rPr>
          <w:rFonts w:ascii="Sylfaen" w:hAnsi="Sylfaen" w:cs="Sylfaen"/>
        </w:rPr>
        <w:t>მრავალმხრივი</w:t>
      </w:r>
      <w:r w:rsidRPr="00754CDD">
        <w:t xml:space="preserve"> (</w:t>
      </w:r>
      <w:r w:rsidRPr="00754CDD">
        <w:rPr>
          <w:rFonts w:ascii="Sylfaen" w:hAnsi="Sylfaen" w:cs="Sylfaen"/>
        </w:rPr>
        <w:t>როგორც</w:t>
      </w:r>
      <w:r w:rsidRPr="00754CDD">
        <w:t xml:space="preserve"> </w:t>
      </w:r>
      <w:r w:rsidRPr="00754CDD">
        <w:rPr>
          <w:rFonts w:ascii="Sylfaen" w:hAnsi="Sylfaen" w:cs="Sylfaen"/>
        </w:rPr>
        <w:t>სულიერი</w:t>
      </w:r>
      <w:r w:rsidRPr="00754CDD">
        <w:t xml:space="preserve">, </w:t>
      </w:r>
      <w:r w:rsidRPr="00754CDD">
        <w:rPr>
          <w:rFonts w:ascii="Sylfaen" w:hAnsi="Sylfaen" w:cs="Sylfaen"/>
        </w:rPr>
        <w:t>ისე</w:t>
      </w:r>
      <w:r w:rsidRPr="00754CDD">
        <w:t xml:space="preserve"> </w:t>
      </w:r>
      <w:r w:rsidRPr="00754CDD">
        <w:rPr>
          <w:rFonts w:ascii="Sylfaen" w:hAnsi="Sylfaen" w:cs="Sylfaen"/>
        </w:rPr>
        <w:t>ფიზიკური</w:t>
      </w:r>
      <w:r w:rsidRPr="00754CDD">
        <w:t xml:space="preserve"> </w:t>
      </w:r>
      <w:r w:rsidRPr="00754CDD">
        <w:rPr>
          <w:rFonts w:ascii="Sylfaen" w:hAnsi="Sylfaen" w:cs="Sylfaen"/>
        </w:rPr>
        <w:t>თვალსაზრისით</w:t>
      </w:r>
      <w:r w:rsidRPr="00754CDD">
        <w:t xml:space="preserve">) </w:t>
      </w:r>
      <w:r w:rsidRPr="00754CDD">
        <w:rPr>
          <w:rFonts w:ascii="Sylfaen" w:hAnsi="Sylfaen" w:cs="Sylfaen"/>
        </w:rPr>
        <w:t>განვითარების</w:t>
      </w:r>
      <w:r w:rsidRPr="00754CDD">
        <w:t xml:space="preserve"> </w:t>
      </w:r>
      <w:r w:rsidRPr="00754CDD">
        <w:rPr>
          <w:rFonts w:ascii="Sylfaen" w:hAnsi="Sylfaen" w:cs="Sylfaen"/>
        </w:rPr>
        <w:t>ხელშეწყობა</w:t>
      </w:r>
      <w:r w:rsidRPr="00754CDD">
        <w:t xml:space="preserve"> </w:t>
      </w:r>
      <w:r w:rsidRPr="00754CDD">
        <w:rPr>
          <w:rFonts w:ascii="Sylfaen" w:hAnsi="Sylfaen" w:cs="Sylfaen"/>
        </w:rPr>
        <w:t>და</w:t>
      </w:r>
      <w:r w:rsidRPr="00754CDD">
        <w:t xml:space="preserve"> </w:t>
      </w:r>
      <w:r w:rsidRPr="00754CDD">
        <w:rPr>
          <w:rFonts w:ascii="Sylfaen" w:hAnsi="Sylfaen" w:cs="Sylfaen"/>
        </w:rPr>
        <w:t>მათში</w:t>
      </w:r>
      <w:r w:rsidRPr="00754CDD">
        <w:t xml:space="preserve"> </w:t>
      </w:r>
      <w:r w:rsidRPr="00754CDD">
        <w:rPr>
          <w:rFonts w:ascii="Sylfaen" w:hAnsi="Sylfaen" w:cs="Sylfaen"/>
        </w:rPr>
        <w:t>ცხოვრების</w:t>
      </w:r>
      <w:r w:rsidRPr="00754CDD">
        <w:t xml:space="preserve"> </w:t>
      </w:r>
      <w:r w:rsidRPr="00754CDD">
        <w:rPr>
          <w:rFonts w:ascii="Sylfaen" w:hAnsi="Sylfaen" w:cs="Sylfaen"/>
        </w:rPr>
        <w:t>ჯანსაღი</w:t>
      </w:r>
      <w:r w:rsidRPr="00754CDD">
        <w:t xml:space="preserve"> </w:t>
      </w:r>
      <w:r w:rsidRPr="00754CDD">
        <w:rPr>
          <w:rFonts w:ascii="Sylfaen" w:hAnsi="Sylfaen" w:cs="Sylfaen"/>
        </w:rPr>
        <w:t>წესის</w:t>
      </w:r>
      <w:r w:rsidRPr="00754CDD">
        <w:t xml:space="preserve"> </w:t>
      </w:r>
      <w:r w:rsidRPr="00754CDD">
        <w:rPr>
          <w:rFonts w:ascii="Sylfaen" w:hAnsi="Sylfaen" w:cs="Sylfaen"/>
        </w:rPr>
        <w:t>დამკვიდრება</w:t>
      </w:r>
      <w:r w:rsidRPr="00754CDD">
        <w:t xml:space="preserve">. </w:t>
      </w:r>
      <w:r w:rsidRPr="00754CDD">
        <w:rPr>
          <w:rFonts w:ascii="Sylfaen" w:hAnsi="Sylfaen" w:cs="Sylfaen"/>
        </w:rPr>
        <w:t>შესაბამისად</w:t>
      </w:r>
      <w:r w:rsidRPr="00754CDD">
        <w:t xml:space="preserve">, </w:t>
      </w:r>
      <w:r w:rsidRPr="00754CDD">
        <w:rPr>
          <w:rFonts w:ascii="Sylfaen" w:hAnsi="Sylfaen" w:cs="Sylfaen"/>
        </w:rPr>
        <w:t>მუნიციპალიტეტი</w:t>
      </w:r>
      <w:r w:rsidRPr="00754CDD">
        <w:t xml:space="preserve"> </w:t>
      </w:r>
      <w:r w:rsidRPr="00754CDD">
        <w:rPr>
          <w:rFonts w:ascii="Sylfaen" w:hAnsi="Sylfaen" w:cs="Sylfaen"/>
        </w:rPr>
        <w:t>განაგრძობს</w:t>
      </w:r>
      <w:r w:rsidRPr="00754CDD">
        <w:t xml:space="preserve"> </w:t>
      </w:r>
      <w:r w:rsidRPr="00754CDD">
        <w:rPr>
          <w:rFonts w:ascii="Sylfaen" w:hAnsi="Sylfaen" w:cs="Sylfaen"/>
        </w:rPr>
        <w:t>კულტურული</w:t>
      </w:r>
      <w:r w:rsidRPr="00754CDD">
        <w:t xml:space="preserve"> </w:t>
      </w:r>
      <w:r w:rsidRPr="00754CDD">
        <w:rPr>
          <w:rFonts w:ascii="Sylfaen" w:hAnsi="Sylfaen" w:cs="Sylfaen"/>
        </w:rPr>
        <w:t>ობიექტების</w:t>
      </w:r>
      <w:r w:rsidRPr="00754CDD">
        <w:t xml:space="preserve"> </w:t>
      </w:r>
      <w:r w:rsidRPr="00754CDD">
        <w:rPr>
          <w:rFonts w:ascii="Sylfaen" w:hAnsi="Sylfaen" w:cs="Sylfaen"/>
        </w:rPr>
        <w:t>ფინანსურ</w:t>
      </w:r>
      <w:r w:rsidRPr="00754CDD">
        <w:t xml:space="preserve"> </w:t>
      </w:r>
      <w:r w:rsidRPr="00754CDD">
        <w:rPr>
          <w:rFonts w:ascii="Sylfaen" w:hAnsi="Sylfaen" w:cs="Sylfaen"/>
        </w:rPr>
        <w:t>მხარდაჭერას</w:t>
      </w:r>
      <w:r w:rsidRPr="00754CDD">
        <w:t xml:space="preserve">, </w:t>
      </w:r>
      <w:r w:rsidRPr="00754CDD">
        <w:rPr>
          <w:rFonts w:ascii="Sylfaen" w:hAnsi="Sylfaen" w:cs="Sylfaen"/>
        </w:rPr>
        <w:t>წარმატებული</w:t>
      </w:r>
      <w:r w:rsidRPr="00754CDD">
        <w:t xml:space="preserve"> </w:t>
      </w:r>
      <w:r w:rsidRPr="00754CDD">
        <w:rPr>
          <w:rFonts w:ascii="Sylfaen" w:hAnsi="Sylfaen" w:cs="Sylfaen"/>
        </w:rPr>
        <w:t>სპორტსმენების</w:t>
      </w:r>
      <w:r w:rsidRPr="00754CDD">
        <w:t xml:space="preserve"> </w:t>
      </w:r>
      <w:r w:rsidRPr="00754CDD">
        <w:rPr>
          <w:rFonts w:ascii="Sylfaen" w:hAnsi="Sylfaen" w:cs="Sylfaen"/>
        </w:rPr>
        <w:t>ხელშეწყობას</w:t>
      </w:r>
      <w:r w:rsidRPr="00754CDD">
        <w:t xml:space="preserve"> </w:t>
      </w:r>
      <w:r w:rsidRPr="00754CDD">
        <w:rPr>
          <w:rFonts w:ascii="Sylfaen" w:hAnsi="Sylfaen" w:cs="Sylfaen"/>
        </w:rPr>
        <w:t>და</w:t>
      </w:r>
      <w:r w:rsidRPr="00754CDD">
        <w:t xml:space="preserve"> </w:t>
      </w:r>
      <w:r w:rsidRPr="00754CDD">
        <w:rPr>
          <w:rFonts w:ascii="Sylfaen" w:hAnsi="Sylfaen" w:cs="Sylfaen"/>
        </w:rPr>
        <w:t>შესაბამისი</w:t>
      </w:r>
      <w:r w:rsidRPr="00754CDD">
        <w:t xml:space="preserve"> </w:t>
      </w:r>
      <w:r w:rsidRPr="00754CDD">
        <w:rPr>
          <w:rFonts w:ascii="Sylfaen" w:hAnsi="Sylfaen" w:cs="Sylfaen"/>
        </w:rPr>
        <w:t>პირობების</w:t>
      </w:r>
      <w:r w:rsidRPr="00754CDD">
        <w:t xml:space="preserve"> </w:t>
      </w:r>
      <w:r w:rsidRPr="00754CDD">
        <w:rPr>
          <w:rFonts w:ascii="Sylfaen" w:hAnsi="Sylfaen" w:cs="Sylfaen"/>
        </w:rPr>
        <w:t>შექმნას</w:t>
      </w:r>
      <w:r w:rsidRPr="00754CDD">
        <w:t xml:space="preserve">, </w:t>
      </w:r>
      <w:r w:rsidRPr="00754CDD">
        <w:rPr>
          <w:rFonts w:ascii="Sylfaen" w:hAnsi="Sylfaen" w:cs="Sylfaen"/>
        </w:rPr>
        <w:t>რათა</w:t>
      </w:r>
      <w:r w:rsidRPr="00754CDD">
        <w:t xml:space="preserve"> </w:t>
      </w:r>
      <w:r w:rsidRPr="00754CDD">
        <w:rPr>
          <w:rFonts w:ascii="Sylfaen" w:hAnsi="Sylfaen" w:cs="Sylfaen"/>
        </w:rPr>
        <w:t>ნიჭიერმა</w:t>
      </w:r>
      <w:r w:rsidRPr="00754CDD">
        <w:t xml:space="preserve"> </w:t>
      </w:r>
      <w:r w:rsidRPr="00754CDD">
        <w:rPr>
          <w:rFonts w:ascii="Sylfaen" w:hAnsi="Sylfaen" w:cs="Sylfaen"/>
        </w:rPr>
        <w:t>ბავშვებმა</w:t>
      </w:r>
      <w:r w:rsidRPr="00754CDD">
        <w:t xml:space="preserve"> </w:t>
      </w:r>
      <w:r w:rsidRPr="00754CDD">
        <w:rPr>
          <w:rFonts w:ascii="Sylfaen" w:hAnsi="Sylfaen" w:cs="Sylfaen"/>
        </w:rPr>
        <w:t>და</w:t>
      </w:r>
      <w:r w:rsidRPr="00754CDD">
        <w:t xml:space="preserve"> </w:t>
      </w:r>
      <w:r w:rsidRPr="00754CDD">
        <w:rPr>
          <w:rFonts w:ascii="Sylfaen" w:hAnsi="Sylfaen" w:cs="Sylfaen"/>
        </w:rPr>
        <w:t>ახალგაზრდებმა</w:t>
      </w:r>
      <w:r w:rsidRPr="00754CDD">
        <w:t xml:space="preserve"> </w:t>
      </w:r>
      <w:r w:rsidRPr="00754CDD">
        <w:rPr>
          <w:rFonts w:ascii="Sylfaen" w:hAnsi="Sylfaen" w:cs="Sylfaen"/>
        </w:rPr>
        <w:t>შეძლონ</w:t>
      </w:r>
      <w:r w:rsidRPr="00754CDD">
        <w:t xml:space="preserve"> </w:t>
      </w:r>
      <w:r w:rsidRPr="00754CDD">
        <w:rPr>
          <w:rFonts w:ascii="Sylfaen" w:hAnsi="Sylfaen" w:cs="Sylfaen"/>
        </w:rPr>
        <w:t>მათი</w:t>
      </w:r>
      <w:r w:rsidRPr="00754CDD">
        <w:t xml:space="preserve"> </w:t>
      </w:r>
      <w:r w:rsidRPr="00754CDD">
        <w:rPr>
          <w:rFonts w:ascii="Sylfaen" w:hAnsi="Sylfaen" w:cs="Sylfaen"/>
        </w:rPr>
        <w:t>სპორტული</w:t>
      </w:r>
      <w:r w:rsidRPr="00754CDD">
        <w:t xml:space="preserve"> </w:t>
      </w:r>
      <w:r w:rsidRPr="00754CDD">
        <w:rPr>
          <w:rFonts w:ascii="Sylfaen" w:hAnsi="Sylfaen" w:cs="Sylfaen"/>
        </w:rPr>
        <w:t>შესაძლებლობების</w:t>
      </w:r>
      <w:r w:rsidRPr="00754CDD">
        <w:t xml:space="preserve"> </w:t>
      </w:r>
      <w:r w:rsidRPr="00754CDD">
        <w:rPr>
          <w:rFonts w:ascii="Sylfaen" w:hAnsi="Sylfaen" w:cs="Sylfaen"/>
        </w:rPr>
        <w:t>გამოვლინება</w:t>
      </w:r>
      <w:r w:rsidRPr="00754CDD">
        <w:t xml:space="preserve">. </w:t>
      </w:r>
      <w:r w:rsidRPr="00754CDD">
        <w:rPr>
          <w:rFonts w:ascii="Sylfaen" w:hAnsi="Sylfaen" w:cs="Sylfaen"/>
        </w:rPr>
        <w:t>ახალგაზრდებში</w:t>
      </w:r>
      <w:r w:rsidRPr="00754CDD">
        <w:t xml:space="preserve"> </w:t>
      </w:r>
      <w:r w:rsidRPr="00754CDD">
        <w:rPr>
          <w:rFonts w:ascii="Sylfaen" w:hAnsi="Sylfaen" w:cs="Sylfaen"/>
        </w:rPr>
        <w:t>ცხოვრების</w:t>
      </w:r>
      <w:r w:rsidRPr="00754CDD">
        <w:t xml:space="preserve"> </w:t>
      </w:r>
      <w:r w:rsidRPr="00754CDD">
        <w:rPr>
          <w:rFonts w:ascii="Sylfaen" w:hAnsi="Sylfaen" w:cs="Sylfaen"/>
        </w:rPr>
        <w:t>ჯანსაღი</w:t>
      </w:r>
      <w:r w:rsidRPr="00754CDD">
        <w:t xml:space="preserve"> </w:t>
      </w:r>
      <w:r w:rsidRPr="00754CDD">
        <w:rPr>
          <w:rFonts w:ascii="Sylfaen" w:hAnsi="Sylfaen" w:cs="Sylfaen"/>
        </w:rPr>
        <w:t>წესის</w:t>
      </w:r>
      <w:r w:rsidRPr="00754CDD">
        <w:t xml:space="preserve"> </w:t>
      </w:r>
      <w:r w:rsidRPr="00754CDD">
        <w:rPr>
          <w:rFonts w:ascii="Sylfaen" w:hAnsi="Sylfaen" w:cs="Sylfaen"/>
        </w:rPr>
        <w:t>წახალისების</w:t>
      </w:r>
      <w:r w:rsidRPr="00754CDD">
        <w:t xml:space="preserve"> </w:t>
      </w:r>
      <w:r w:rsidRPr="00754CDD">
        <w:rPr>
          <w:rFonts w:ascii="Sylfaen" w:hAnsi="Sylfaen" w:cs="Sylfaen"/>
        </w:rPr>
        <w:t>მიზნით</w:t>
      </w:r>
      <w:r w:rsidRPr="00754CDD">
        <w:t xml:space="preserve"> </w:t>
      </w:r>
      <w:r w:rsidRPr="00754CDD">
        <w:rPr>
          <w:rFonts w:ascii="Sylfaen" w:hAnsi="Sylfaen" w:cs="Sylfaen"/>
        </w:rPr>
        <w:t>გასატარებელ</w:t>
      </w:r>
      <w:r w:rsidRPr="00754CDD">
        <w:t xml:space="preserve"> </w:t>
      </w:r>
      <w:r w:rsidRPr="00754CDD">
        <w:rPr>
          <w:rFonts w:ascii="Sylfaen" w:hAnsi="Sylfaen" w:cs="Sylfaen"/>
        </w:rPr>
        <w:t>ღონისძიებებს</w:t>
      </w:r>
      <w:r w:rsidRPr="00754CDD">
        <w:t>.</w:t>
      </w:r>
    </w:p>
    <w:p w:rsidR="00060FF0" w:rsidRPr="00754CDD" w:rsidRDefault="00060FF0" w:rsidP="00852FE4">
      <w:pPr>
        <w:pStyle w:val="ListParagraph"/>
        <w:numPr>
          <w:ilvl w:val="0"/>
          <w:numId w:val="37"/>
        </w:numPr>
        <w:spacing w:after="0" w:line="240" w:lineRule="auto"/>
        <w:ind w:left="0" w:firstLine="360"/>
        <w:jc w:val="both"/>
        <w:rPr>
          <w:rFonts w:ascii="Sylfaen" w:hAnsi="Sylfaen"/>
          <w:b/>
          <w:lang w:val="ka-GE"/>
        </w:rPr>
      </w:pPr>
      <w:r w:rsidRPr="00754CDD">
        <w:rPr>
          <w:rFonts w:ascii="Sylfaen" w:hAnsi="Sylfaen" w:cs="Sylfaen"/>
          <w:b/>
          <w:lang w:val="ka-GE"/>
        </w:rPr>
        <w:t>სპორტის</w:t>
      </w:r>
      <w:r w:rsidRPr="00754CDD">
        <w:rPr>
          <w:rFonts w:ascii="Sylfaen" w:hAnsi="Sylfaen"/>
          <w:b/>
          <w:lang w:val="ka-GE"/>
        </w:rPr>
        <w:t xml:space="preserve"> განვითარების ხელშეწყობა</w:t>
      </w:r>
    </w:p>
    <w:p w:rsidR="00060FF0" w:rsidRPr="00754CDD" w:rsidRDefault="00060FF0" w:rsidP="00060FF0">
      <w:pPr>
        <w:spacing w:after="0" w:line="240" w:lineRule="auto"/>
        <w:ind w:firstLine="360"/>
        <w:jc w:val="both"/>
      </w:pPr>
      <w:r w:rsidRPr="00754CDD">
        <w:rPr>
          <w:rFonts w:ascii="Sylfaen" w:hAnsi="Sylfaen" w:cs="Sylfaen"/>
        </w:rPr>
        <w:t>პროგრამის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განხორციელდება</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სპორტული</w:t>
      </w:r>
      <w:r w:rsidRPr="00754CDD">
        <w:t xml:space="preserve"> </w:t>
      </w:r>
      <w:r w:rsidRPr="00754CDD">
        <w:rPr>
          <w:rFonts w:ascii="Sylfaen" w:hAnsi="Sylfaen" w:cs="Sylfaen"/>
        </w:rPr>
        <w:t>ორგანიზაციების</w:t>
      </w:r>
      <w:r w:rsidRPr="00754CDD">
        <w:t xml:space="preserve"> </w:t>
      </w:r>
      <w:r w:rsidRPr="00754CDD">
        <w:rPr>
          <w:rFonts w:ascii="Sylfaen" w:hAnsi="Sylfaen" w:cs="Sylfaen"/>
        </w:rPr>
        <w:t>და</w:t>
      </w:r>
      <w:r w:rsidRPr="00754CDD">
        <w:t xml:space="preserve"> </w:t>
      </w:r>
      <w:r w:rsidRPr="00754CDD">
        <w:rPr>
          <w:rFonts w:ascii="Sylfaen" w:hAnsi="Sylfaen" w:cs="Sylfaen"/>
        </w:rPr>
        <w:t>კლუბების</w:t>
      </w:r>
      <w:r w:rsidRPr="00754CDD">
        <w:t xml:space="preserve"> </w:t>
      </w:r>
      <w:r w:rsidRPr="00754CDD">
        <w:rPr>
          <w:rFonts w:ascii="Sylfaen" w:hAnsi="Sylfaen" w:cs="Sylfaen"/>
        </w:rPr>
        <w:t>ფინანსური</w:t>
      </w:r>
      <w:r w:rsidRPr="00754CDD">
        <w:t xml:space="preserve"> </w:t>
      </w:r>
      <w:r w:rsidRPr="00754CDD">
        <w:rPr>
          <w:rFonts w:ascii="Sylfaen" w:hAnsi="Sylfaen" w:cs="Sylfaen"/>
        </w:rPr>
        <w:t>მხარდაჭერა</w:t>
      </w:r>
      <w:r w:rsidRPr="00754CDD">
        <w:t xml:space="preserve">, </w:t>
      </w:r>
      <w:r w:rsidRPr="00754CDD">
        <w:rPr>
          <w:rFonts w:ascii="Sylfaen" w:hAnsi="Sylfaen" w:cs="Sylfaen"/>
        </w:rPr>
        <w:t>რათა</w:t>
      </w:r>
      <w:r w:rsidRPr="00754CDD">
        <w:t xml:space="preserve"> </w:t>
      </w:r>
      <w:r w:rsidRPr="00754CDD">
        <w:rPr>
          <w:rFonts w:ascii="Sylfaen" w:hAnsi="Sylfaen" w:cs="Sylfaen"/>
        </w:rPr>
        <w:t>მათ</w:t>
      </w:r>
      <w:r w:rsidRPr="00754CDD">
        <w:t xml:space="preserve"> </w:t>
      </w:r>
      <w:r w:rsidRPr="00754CDD">
        <w:rPr>
          <w:rFonts w:ascii="Sylfaen" w:hAnsi="Sylfaen" w:cs="Sylfaen"/>
        </w:rPr>
        <w:t>ჰქონდეთ</w:t>
      </w:r>
      <w:r w:rsidRPr="00754CDD">
        <w:t xml:space="preserve"> </w:t>
      </w:r>
      <w:r w:rsidRPr="00754CDD">
        <w:rPr>
          <w:rFonts w:ascii="Sylfaen" w:hAnsi="Sylfaen" w:cs="Sylfaen"/>
        </w:rPr>
        <w:t>შესაძლებლობა</w:t>
      </w:r>
      <w:r w:rsidRPr="00754CDD">
        <w:t xml:space="preserve"> </w:t>
      </w:r>
      <w:r w:rsidRPr="00754CDD">
        <w:rPr>
          <w:rFonts w:ascii="Sylfaen" w:hAnsi="Sylfaen" w:cs="Sylfaen"/>
        </w:rPr>
        <w:t>უზრუნველყონ</w:t>
      </w:r>
      <w:r w:rsidRPr="00754CDD">
        <w:t xml:space="preserve"> </w:t>
      </w:r>
      <w:r w:rsidRPr="00754CDD">
        <w:rPr>
          <w:rFonts w:ascii="Sylfaen" w:hAnsi="Sylfaen" w:cs="Sylfaen"/>
        </w:rPr>
        <w:t>სპორტსმენებისათვის</w:t>
      </w:r>
      <w:r w:rsidRPr="00754CDD">
        <w:t xml:space="preserve"> </w:t>
      </w:r>
      <w:r w:rsidRPr="00754CDD">
        <w:rPr>
          <w:rFonts w:ascii="Sylfaen" w:hAnsi="Sylfaen" w:cs="Sylfaen"/>
        </w:rPr>
        <w:t>სავარჯიშოდ</w:t>
      </w:r>
      <w:r w:rsidRPr="00754CDD">
        <w:t xml:space="preserve"> </w:t>
      </w:r>
      <w:r w:rsidRPr="00754CDD">
        <w:rPr>
          <w:rFonts w:ascii="Sylfaen" w:hAnsi="Sylfaen" w:cs="Sylfaen"/>
        </w:rPr>
        <w:t>შესაბამისი</w:t>
      </w:r>
      <w:r w:rsidRPr="00754CDD">
        <w:t xml:space="preserve"> </w:t>
      </w:r>
      <w:r w:rsidRPr="00754CDD">
        <w:rPr>
          <w:rFonts w:ascii="Sylfaen" w:hAnsi="Sylfaen" w:cs="Sylfaen"/>
        </w:rPr>
        <w:t>პირობების</w:t>
      </w:r>
      <w:r w:rsidRPr="00754CDD">
        <w:t xml:space="preserve"> </w:t>
      </w:r>
      <w:r w:rsidRPr="00754CDD">
        <w:rPr>
          <w:rFonts w:ascii="Sylfaen" w:hAnsi="Sylfaen" w:cs="Sylfaen"/>
        </w:rPr>
        <w:t>შექმნა</w:t>
      </w:r>
      <w:r w:rsidRPr="00754CDD">
        <w:t>.</w:t>
      </w:r>
    </w:p>
    <w:p w:rsidR="00060FF0" w:rsidRPr="00754CDD" w:rsidRDefault="00060FF0" w:rsidP="00060FF0">
      <w:pPr>
        <w:spacing w:after="0" w:line="240" w:lineRule="auto"/>
        <w:ind w:firstLine="360"/>
        <w:jc w:val="both"/>
      </w:pPr>
      <w:r w:rsidRPr="00754CDD">
        <w:t xml:space="preserve">2019 </w:t>
      </w:r>
      <w:r w:rsidRPr="00754CDD">
        <w:rPr>
          <w:rFonts w:ascii="Sylfaen" w:hAnsi="Sylfaen" w:cs="Sylfaen"/>
        </w:rPr>
        <w:t>წლის</w:t>
      </w:r>
      <w:r w:rsidRPr="00754CDD">
        <w:t xml:space="preserve"> </w:t>
      </w:r>
      <w:r w:rsidRPr="00754CDD">
        <w:rPr>
          <w:rFonts w:ascii="Sylfaen" w:hAnsi="Sylfaen" w:cs="Sylfaen"/>
        </w:rPr>
        <w:t>განმავლობაში</w:t>
      </w:r>
      <w:r w:rsidRPr="00754CDD">
        <w:t xml:space="preserve"> </w:t>
      </w:r>
      <w:r w:rsidRPr="00754CDD">
        <w:rPr>
          <w:rFonts w:ascii="Sylfaen" w:hAnsi="Sylfaen" w:cs="Sylfaen"/>
        </w:rPr>
        <w:t>პროგრამის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გაიმართება</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სპორტული</w:t>
      </w:r>
      <w:r w:rsidRPr="00754CDD">
        <w:t xml:space="preserve"> </w:t>
      </w:r>
      <w:r w:rsidRPr="00754CDD">
        <w:rPr>
          <w:rFonts w:ascii="Sylfaen" w:hAnsi="Sylfaen" w:cs="Sylfaen"/>
        </w:rPr>
        <w:t>შეჯიბრებები</w:t>
      </w:r>
      <w:r w:rsidRPr="00754CDD">
        <w:t xml:space="preserve"> </w:t>
      </w:r>
      <w:r w:rsidRPr="00754CDD">
        <w:rPr>
          <w:rFonts w:ascii="Sylfaen" w:hAnsi="Sylfaen" w:cs="Sylfaen"/>
        </w:rPr>
        <w:t>და</w:t>
      </w:r>
      <w:r w:rsidRPr="00754CDD">
        <w:t xml:space="preserve"> </w:t>
      </w:r>
      <w:r w:rsidRPr="00754CDD">
        <w:rPr>
          <w:rFonts w:ascii="Sylfaen" w:hAnsi="Sylfaen" w:cs="Sylfaen"/>
        </w:rPr>
        <w:t>ღონისძიებები</w:t>
      </w:r>
      <w:r w:rsidRPr="00754CDD">
        <w:t xml:space="preserve">. </w:t>
      </w:r>
      <w:r w:rsidRPr="00754CDD">
        <w:rPr>
          <w:rFonts w:ascii="Sylfaen" w:hAnsi="Sylfaen"/>
          <w:lang w:val="ka-GE"/>
        </w:rPr>
        <w:t>ჩა</w:t>
      </w:r>
      <w:r w:rsidRPr="00754CDD">
        <w:rPr>
          <w:rFonts w:ascii="Sylfaen" w:hAnsi="Sylfaen" w:cs="Sylfaen"/>
        </w:rPr>
        <w:t>ტარდება</w:t>
      </w:r>
      <w:r w:rsidRPr="00754CDD">
        <w:t xml:space="preserve"> </w:t>
      </w:r>
      <w:r w:rsidRPr="00754CDD">
        <w:rPr>
          <w:rFonts w:ascii="Sylfaen" w:hAnsi="Sylfaen" w:cs="Sylfaen"/>
        </w:rPr>
        <w:t>საერთაშორისო</w:t>
      </w:r>
      <w:r w:rsidRPr="00754CDD">
        <w:t xml:space="preserve">, </w:t>
      </w:r>
      <w:r w:rsidRPr="00754CDD">
        <w:rPr>
          <w:rFonts w:ascii="Sylfaen" w:hAnsi="Sylfaen" w:cs="Sylfaen"/>
        </w:rPr>
        <w:t>რესპუბლიკური</w:t>
      </w:r>
      <w:r w:rsidRPr="00754CDD">
        <w:t xml:space="preserve"> </w:t>
      </w:r>
      <w:r w:rsidRPr="00754CDD">
        <w:rPr>
          <w:rFonts w:ascii="Sylfaen" w:hAnsi="Sylfaen" w:cs="Sylfaen"/>
        </w:rPr>
        <w:t>და</w:t>
      </w:r>
      <w:r w:rsidRPr="00754CDD">
        <w:t xml:space="preserve"> </w:t>
      </w:r>
      <w:r w:rsidRPr="00754CDD">
        <w:rPr>
          <w:rFonts w:ascii="Sylfaen" w:hAnsi="Sylfaen" w:cs="Sylfaen"/>
        </w:rPr>
        <w:t>სამხარეო</w:t>
      </w:r>
      <w:r w:rsidRPr="00754CDD">
        <w:t xml:space="preserve"> </w:t>
      </w:r>
      <w:r w:rsidRPr="00754CDD">
        <w:rPr>
          <w:rFonts w:ascii="Sylfaen" w:hAnsi="Sylfaen" w:cs="Sylfaen"/>
        </w:rPr>
        <w:t>ტურნირები</w:t>
      </w:r>
      <w:r w:rsidRPr="00754CDD">
        <w:t xml:space="preserve"> </w:t>
      </w:r>
      <w:r w:rsidRPr="00754CDD">
        <w:rPr>
          <w:rFonts w:ascii="Sylfaen" w:hAnsi="Sylfaen" w:cs="Sylfaen"/>
        </w:rPr>
        <w:t>ჭიდაობის</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სახეობებში</w:t>
      </w:r>
      <w:r w:rsidRPr="00754CDD">
        <w:t xml:space="preserve">, </w:t>
      </w:r>
      <w:r w:rsidRPr="00754CDD">
        <w:rPr>
          <w:rFonts w:ascii="Sylfaen" w:hAnsi="Sylfaen" w:cs="Sylfaen"/>
        </w:rPr>
        <w:t>ახალგაზრდებსა</w:t>
      </w:r>
      <w:r w:rsidRPr="00754CDD">
        <w:t xml:space="preserve"> </w:t>
      </w:r>
      <w:r w:rsidRPr="00754CDD">
        <w:rPr>
          <w:rFonts w:ascii="Sylfaen" w:hAnsi="Sylfaen" w:cs="Sylfaen"/>
        </w:rPr>
        <w:t>და</w:t>
      </w:r>
      <w:r w:rsidRPr="00754CDD">
        <w:t xml:space="preserve"> </w:t>
      </w:r>
      <w:r w:rsidRPr="00754CDD">
        <w:rPr>
          <w:rFonts w:ascii="Sylfaen" w:hAnsi="Sylfaen" w:cs="Sylfaen"/>
        </w:rPr>
        <w:t>ჭაბუკებში</w:t>
      </w:r>
      <w:r w:rsidRPr="00754CDD">
        <w:t xml:space="preserve">; </w:t>
      </w:r>
      <w:r w:rsidRPr="00754CDD">
        <w:rPr>
          <w:rFonts w:ascii="Sylfaen" w:hAnsi="Sylfaen" w:cs="Sylfaen"/>
        </w:rPr>
        <w:t>ასევე</w:t>
      </w:r>
      <w:r w:rsidRPr="00754CDD">
        <w:t xml:space="preserve"> </w:t>
      </w:r>
      <w:r w:rsidRPr="00754CDD">
        <w:rPr>
          <w:rFonts w:ascii="Sylfaen" w:hAnsi="Sylfaen" w:cs="Sylfaen"/>
        </w:rPr>
        <w:t>სამხარეო</w:t>
      </w:r>
      <w:r w:rsidRPr="00754CDD">
        <w:t xml:space="preserve"> </w:t>
      </w:r>
      <w:r w:rsidRPr="00754CDD">
        <w:rPr>
          <w:rFonts w:ascii="Sylfaen" w:hAnsi="Sylfaen" w:cs="Sylfaen"/>
        </w:rPr>
        <w:t>და</w:t>
      </w:r>
      <w:r w:rsidRPr="00754CDD">
        <w:t xml:space="preserve"> </w:t>
      </w:r>
      <w:r w:rsidRPr="00754CDD">
        <w:rPr>
          <w:rFonts w:ascii="Sylfaen" w:hAnsi="Sylfaen" w:cs="Sylfaen"/>
        </w:rPr>
        <w:t>რესპუბლიკური</w:t>
      </w:r>
      <w:r w:rsidRPr="00754CDD">
        <w:t xml:space="preserve"> </w:t>
      </w:r>
      <w:r w:rsidRPr="00754CDD">
        <w:rPr>
          <w:rFonts w:ascii="Sylfaen" w:hAnsi="Sylfaen" w:cs="Sylfaen"/>
        </w:rPr>
        <w:t>ტურნირები</w:t>
      </w:r>
      <w:r w:rsidRPr="00754CDD">
        <w:t xml:space="preserve"> </w:t>
      </w:r>
      <w:r w:rsidRPr="00754CDD">
        <w:rPr>
          <w:rFonts w:ascii="Sylfaen" w:hAnsi="Sylfaen" w:cs="Sylfaen"/>
        </w:rPr>
        <w:t>ფეხბურთში</w:t>
      </w:r>
      <w:r w:rsidRPr="00754CDD">
        <w:t xml:space="preserve">; </w:t>
      </w:r>
      <w:r w:rsidRPr="00754CDD">
        <w:rPr>
          <w:rFonts w:ascii="Sylfaen" w:hAnsi="Sylfaen" w:cs="Sylfaen"/>
        </w:rPr>
        <w:t>სარაიონო</w:t>
      </w:r>
      <w:r w:rsidRPr="00754CDD">
        <w:t xml:space="preserve"> </w:t>
      </w:r>
      <w:r w:rsidRPr="00754CDD">
        <w:rPr>
          <w:rFonts w:ascii="Sylfaen" w:hAnsi="Sylfaen" w:cs="Sylfaen"/>
        </w:rPr>
        <w:t>ტურნირი</w:t>
      </w:r>
      <w:r w:rsidRPr="00754CDD">
        <w:t xml:space="preserve"> </w:t>
      </w:r>
      <w:r w:rsidRPr="00754CDD">
        <w:rPr>
          <w:rFonts w:ascii="Sylfaen" w:hAnsi="Sylfaen" w:cs="Sylfaen"/>
        </w:rPr>
        <w:t>ჭადრაკში</w:t>
      </w:r>
      <w:r w:rsidRPr="00754CDD">
        <w:t xml:space="preserve"> </w:t>
      </w:r>
      <w:r w:rsidRPr="00754CDD">
        <w:rPr>
          <w:rFonts w:ascii="Sylfaen" w:hAnsi="Sylfaen" w:cs="Sylfaen"/>
        </w:rPr>
        <w:t>და</w:t>
      </w:r>
      <w:r w:rsidRPr="00754CDD">
        <w:t xml:space="preserve"> </w:t>
      </w:r>
      <w:r w:rsidRPr="00754CDD">
        <w:rPr>
          <w:rFonts w:ascii="Sylfaen" w:hAnsi="Sylfaen" w:cs="Sylfaen"/>
        </w:rPr>
        <w:t>ტურისტური</w:t>
      </w:r>
      <w:r w:rsidRPr="00754CDD">
        <w:t xml:space="preserve"> </w:t>
      </w:r>
      <w:r w:rsidRPr="00754CDD">
        <w:rPr>
          <w:rFonts w:ascii="Sylfaen" w:hAnsi="Sylfaen" w:cs="Sylfaen"/>
        </w:rPr>
        <w:t>ლაშქრობა</w:t>
      </w:r>
      <w:r w:rsidRPr="00754CDD">
        <w:t xml:space="preserve">. </w:t>
      </w:r>
      <w:r w:rsidRPr="00754CDD">
        <w:rPr>
          <w:rFonts w:ascii="Sylfaen" w:hAnsi="Sylfaen" w:cs="Sylfaen"/>
        </w:rPr>
        <w:t>დაკავებულია</w:t>
      </w:r>
      <w:r w:rsidRPr="00754CDD">
        <w:t xml:space="preserve"> </w:t>
      </w:r>
      <w:r w:rsidRPr="00754CDD">
        <w:rPr>
          <w:rFonts w:ascii="Sylfaen" w:hAnsi="Sylfaen" w:cs="Sylfaen"/>
        </w:rPr>
        <w:t>მინიციპალიტეტის</w:t>
      </w:r>
      <w:r w:rsidRPr="00754CDD">
        <w:t xml:space="preserve"> 100–</w:t>
      </w:r>
      <w:r w:rsidRPr="00754CDD">
        <w:rPr>
          <w:rFonts w:ascii="Sylfaen" w:hAnsi="Sylfaen" w:cs="Sylfaen"/>
        </w:rPr>
        <w:t>მდე</w:t>
      </w:r>
      <w:r w:rsidRPr="00754CDD">
        <w:t xml:space="preserve"> </w:t>
      </w:r>
      <w:r w:rsidRPr="00754CDD">
        <w:rPr>
          <w:rFonts w:ascii="Sylfaen" w:hAnsi="Sylfaen" w:cs="Sylfaen"/>
        </w:rPr>
        <w:t>სპორტსმენი</w:t>
      </w:r>
      <w:r w:rsidRPr="00754CDD">
        <w:t xml:space="preserve"> </w:t>
      </w:r>
      <w:r w:rsidRPr="00754CDD">
        <w:rPr>
          <w:rFonts w:ascii="Sylfaen" w:hAnsi="Sylfaen" w:cs="Sylfaen"/>
        </w:rPr>
        <w:t>ჭიდაობის</w:t>
      </w:r>
      <w:r w:rsidRPr="00754CDD">
        <w:t xml:space="preserve">, </w:t>
      </w:r>
      <w:r w:rsidRPr="00754CDD">
        <w:rPr>
          <w:rFonts w:ascii="Sylfaen" w:hAnsi="Sylfaen" w:cs="Sylfaen"/>
        </w:rPr>
        <w:t>ფეხბურთის</w:t>
      </w:r>
      <w:r w:rsidRPr="00754CDD">
        <w:t xml:space="preserve"> </w:t>
      </w:r>
      <w:r w:rsidRPr="00754CDD">
        <w:rPr>
          <w:rFonts w:ascii="Sylfaen" w:hAnsi="Sylfaen" w:cs="Sylfaen"/>
        </w:rPr>
        <w:t>და</w:t>
      </w:r>
      <w:r w:rsidRPr="00754CDD">
        <w:t xml:space="preserve"> </w:t>
      </w:r>
      <w:r w:rsidRPr="00754CDD">
        <w:rPr>
          <w:rFonts w:ascii="Sylfaen" w:hAnsi="Sylfaen" w:cs="Sylfaen"/>
        </w:rPr>
        <w:t>კალათბურთის</w:t>
      </w:r>
      <w:r w:rsidRPr="00754CDD">
        <w:t xml:space="preserve"> </w:t>
      </w:r>
      <w:r w:rsidRPr="00754CDD">
        <w:rPr>
          <w:rFonts w:ascii="Sylfaen" w:hAnsi="Sylfaen" w:cs="Sylfaen"/>
        </w:rPr>
        <w:t>წრეებზე</w:t>
      </w:r>
      <w:r w:rsidRPr="00754CDD">
        <w:t xml:space="preserve">, </w:t>
      </w:r>
      <w:r w:rsidRPr="00754CDD">
        <w:rPr>
          <w:rFonts w:ascii="Sylfaen" w:hAnsi="Sylfaen" w:cs="Sylfaen"/>
        </w:rPr>
        <w:t>რომლის</w:t>
      </w:r>
      <w:r w:rsidRPr="00754CDD">
        <w:t xml:space="preserve"> </w:t>
      </w:r>
      <w:r w:rsidRPr="00754CDD">
        <w:rPr>
          <w:rFonts w:ascii="Sylfaen" w:hAnsi="Sylfaen" w:cs="Sylfaen"/>
        </w:rPr>
        <w:t>დაფინანსება</w:t>
      </w:r>
      <w:r w:rsidRPr="00754CDD">
        <w:t xml:space="preserve"> </w:t>
      </w:r>
      <w:r w:rsidRPr="00754CDD">
        <w:rPr>
          <w:rFonts w:ascii="Sylfaen" w:hAnsi="Sylfaen" w:cs="Sylfaen"/>
        </w:rPr>
        <w:t>მთლიანად</w:t>
      </w:r>
      <w:r w:rsidRPr="00754CDD">
        <w:t xml:space="preserve"> </w:t>
      </w:r>
      <w:r w:rsidRPr="00754CDD">
        <w:rPr>
          <w:rFonts w:ascii="Sylfaen" w:hAnsi="Sylfaen" w:cs="Sylfaen"/>
        </w:rPr>
        <w:t>ხდება</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ბიუჯეტიდან</w:t>
      </w:r>
      <w:r w:rsidRPr="00754CDD">
        <w:t>.</w:t>
      </w:r>
    </w:p>
    <w:p w:rsidR="00060FF0" w:rsidRPr="00754CDD" w:rsidRDefault="00060FF0" w:rsidP="00852FE4">
      <w:pPr>
        <w:pStyle w:val="ListParagraph"/>
        <w:numPr>
          <w:ilvl w:val="0"/>
          <w:numId w:val="37"/>
        </w:numPr>
        <w:spacing w:after="0" w:line="240" w:lineRule="auto"/>
        <w:ind w:left="0" w:firstLine="360"/>
        <w:jc w:val="both"/>
        <w:rPr>
          <w:rFonts w:ascii="Sylfaen" w:hAnsi="Sylfaen"/>
          <w:b/>
          <w:lang w:val="ka-GE"/>
        </w:rPr>
      </w:pPr>
      <w:r w:rsidRPr="00754CDD">
        <w:rPr>
          <w:rFonts w:ascii="Sylfaen" w:hAnsi="Sylfaen" w:cs="Sylfaen"/>
          <w:b/>
          <w:lang w:val="ka-GE"/>
        </w:rPr>
        <w:t>კულტურის</w:t>
      </w:r>
      <w:r w:rsidRPr="00754CDD">
        <w:rPr>
          <w:rFonts w:ascii="Sylfaen" w:hAnsi="Sylfaen"/>
          <w:b/>
          <w:lang w:val="ka-GE"/>
        </w:rPr>
        <w:t xml:space="preserve"> განვითარების ხელშეწყობა</w:t>
      </w:r>
    </w:p>
    <w:p w:rsidR="00060FF0" w:rsidRPr="00754CDD" w:rsidRDefault="00060FF0" w:rsidP="00060FF0">
      <w:pPr>
        <w:spacing w:after="0" w:line="240" w:lineRule="auto"/>
        <w:jc w:val="both"/>
        <w:rPr>
          <w:rFonts w:ascii="Sylfaen" w:hAnsi="Sylfaen"/>
          <w:lang w:val="ka-GE"/>
        </w:rPr>
      </w:pPr>
      <w:r w:rsidRPr="00754CDD">
        <w:rPr>
          <w:rFonts w:ascii="Sylfaen" w:hAnsi="Sylfaen"/>
          <w:lang w:val="ka-GE"/>
        </w:rPr>
        <w:t xml:space="preserve">   </w:t>
      </w:r>
      <w:r w:rsidRPr="00754CDD">
        <w:rPr>
          <w:rFonts w:ascii="Sylfaen" w:hAnsi="Sylfaen"/>
        </w:rPr>
        <w:t>მუნიციპალიტეტის კულტურული ტრადიციების დაცვის მიზნით პროგრამის ფარგლებში</w:t>
      </w:r>
      <w:r w:rsidRPr="00754CDD">
        <w:rPr>
          <w:rFonts w:ascii="Sylfaen" w:hAnsi="Sylfaen"/>
          <w:lang w:val="ka-GE"/>
        </w:rPr>
        <w:t xml:space="preserve"> </w:t>
      </w:r>
      <w:r w:rsidRPr="00754CDD">
        <w:rPr>
          <w:rFonts w:ascii="Sylfaen" w:hAnsi="Sylfaen" w:cs="Sylfaen"/>
        </w:rPr>
        <w:t>გაგრძელდება</w:t>
      </w:r>
      <w:r w:rsidRPr="00754CDD">
        <w:rPr>
          <w:rFonts w:ascii="Sylfaen" w:hAnsi="Sylfaen"/>
        </w:rPr>
        <w:t xml:space="preserve"> სხვადასხვა კულტურული ობიექტების ფინანსური მხარდაჭერა, ასევე</w:t>
      </w:r>
      <w:r w:rsidRPr="00754CDD">
        <w:rPr>
          <w:rFonts w:ascii="Sylfaen" w:hAnsi="Sylfaen"/>
          <w:lang w:val="ka-GE"/>
        </w:rPr>
        <w:t xml:space="preserve"> </w:t>
      </w:r>
      <w:r w:rsidRPr="00754CDD">
        <w:rPr>
          <w:rFonts w:ascii="Sylfaen" w:hAnsi="Sylfaen" w:cs="Sylfaen"/>
        </w:rPr>
        <w:t>განხორციელდება</w:t>
      </w:r>
      <w:r w:rsidRPr="00754CDD">
        <w:rPr>
          <w:rFonts w:ascii="Sylfaen" w:hAnsi="Sylfaen"/>
        </w:rPr>
        <w:t xml:space="preserve"> სხვადასხვა კულტურული ღონისძიებები, მათ შორის სადღესასწაულო დღეებში</w:t>
      </w:r>
      <w:r w:rsidRPr="00754CDD">
        <w:rPr>
          <w:rFonts w:ascii="Sylfaen" w:hAnsi="Sylfaen"/>
          <w:lang w:val="ka-GE"/>
        </w:rPr>
        <w:t xml:space="preserve">   </w:t>
      </w:r>
      <w:r w:rsidRPr="00754CDD">
        <w:rPr>
          <w:rFonts w:ascii="Sylfaen" w:hAnsi="Sylfaen"/>
        </w:rPr>
        <w:t>სხვადასხვა გასართობი და სანახაობრივი ღონისძიებები.</w:t>
      </w:r>
      <w:r w:rsidRPr="00754CDD">
        <w:rPr>
          <w:rFonts w:ascii="Sylfaen" w:hAnsi="Sylfaen"/>
          <w:lang w:val="ka-GE"/>
        </w:rPr>
        <w:t xml:space="preserve">   </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მოსახლეობის ჯანმრთელობის დაცვა და სოციალური უზრუნველყოფა</w:t>
      </w:r>
    </w:p>
    <w:p w:rsidR="00060FF0" w:rsidRPr="00754CDD" w:rsidRDefault="00060FF0" w:rsidP="00060FF0">
      <w:pPr>
        <w:spacing w:after="0" w:line="240" w:lineRule="auto"/>
        <w:ind w:firstLine="360"/>
        <w:jc w:val="both"/>
      </w:pPr>
      <w:r w:rsidRPr="00754CDD">
        <w:rPr>
          <w:rFonts w:ascii="Sylfaen" w:hAnsi="Sylfaen" w:cs="Sylfaen"/>
        </w:rPr>
        <w:t>მოსახლეობის</w:t>
      </w:r>
      <w:r w:rsidRPr="00754CDD">
        <w:t xml:space="preserve"> </w:t>
      </w:r>
      <w:r w:rsidRPr="00754CDD">
        <w:rPr>
          <w:rFonts w:ascii="Sylfaen" w:hAnsi="Sylfaen" w:cs="Sylfaen"/>
        </w:rPr>
        <w:t>ჯანმრთელობის</w:t>
      </w:r>
      <w:r w:rsidRPr="00754CDD">
        <w:t xml:space="preserve"> </w:t>
      </w:r>
      <w:r w:rsidRPr="00754CDD">
        <w:rPr>
          <w:rFonts w:ascii="Sylfaen" w:hAnsi="Sylfaen" w:cs="Sylfaen"/>
        </w:rPr>
        <w:t>დაცვის</w:t>
      </w:r>
      <w:r w:rsidRPr="00754CDD">
        <w:t xml:space="preserve"> </w:t>
      </w:r>
      <w:r w:rsidRPr="00754CDD">
        <w:rPr>
          <w:rFonts w:ascii="Sylfaen" w:hAnsi="Sylfaen" w:cs="Sylfaen"/>
        </w:rPr>
        <w:t>ხელშეწყობა</w:t>
      </w:r>
      <w:r w:rsidRPr="00754CDD">
        <w:t xml:space="preserve"> </w:t>
      </w:r>
      <w:r w:rsidRPr="00754CDD">
        <w:rPr>
          <w:rFonts w:ascii="Sylfaen" w:hAnsi="Sylfaen" w:cs="Sylfaen"/>
        </w:rPr>
        <w:t>და</w:t>
      </w:r>
      <w:r w:rsidRPr="00754CDD">
        <w:t xml:space="preserve"> </w:t>
      </w:r>
      <w:r w:rsidRPr="00754CDD">
        <w:rPr>
          <w:rFonts w:ascii="Sylfaen" w:hAnsi="Sylfaen" w:cs="Sylfaen"/>
        </w:rPr>
        <w:t>მათი</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დაცვა</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ერთ</w:t>
      </w:r>
      <w:r w:rsidRPr="00754CDD">
        <w:t>-</w:t>
      </w:r>
      <w:r w:rsidRPr="00754CDD">
        <w:rPr>
          <w:rFonts w:ascii="Sylfaen" w:hAnsi="Sylfaen" w:cs="Sylfaen"/>
        </w:rPr>
        <w:t>ერთ</w:t>
      </w:r>
      <w:r w:rsidRPr="00754CDD">
        <w:t xml:space="preserve"> </w:t>
      </w:r>
      <w:r w:rsidRPr="00754CDD">
        <w:rPr>
          <w:rFonts w:ascii="Sylfaen" w:hAnsi="Sylfaen" w:cs="Sylfaen"/>
        </w:rPr>
        <w:t>მთავარ</w:t>
      </w:r>
      <w:r w:rsidRPr="00754CDD">
        <w:t xml:space="preserve"> </w:t>
      </w:r>
      <w:r w:rsidRPr="00754CDD">
        <w:rPr>
          <w:rFonts w:ascii="Sylfaen" w:hAnsi="Sylfaen" w:cs="Sylfaen"/>
        </w:rPr>
        <w:t>პრიორიტეტს</w:t>
      </w:r>
      <w:r w:rsidRPr="00754CDD">
        <w:t xml:space="preserve"> </w:t>
      </w:r>
      <w:r w:rsidRPr="00754CDD">
        <w:rPr>
          <w:rFonts w:ascii="Sylfaen" w:hAnsi="Sylfaen" w:cs="Sylfaen"/>
        </w:rPr>
        <w:t>წარმოადგენს</w:t>
      </w:r>
      <w:r w:rsidRPr="00754CDD">
        <w:t xml:space="preserve">. </w:t>
      </w:r>
      <w:r w:rsidRPr="00754CDD">
        <w:rPr>
          <w:rFonts w:ascii="Sylfaen" w:hAnsi="Sylfaen" w:cs="Sylfaen"/>
        </w:rPr>
        <w:t>მუნიციპალიტეტი</w:t>
      </w:r>
      <w:r w:rsidRPr="00754CDD">
        <w:t xml:space="preserve"> </w:t>
      </w:r>
      <w:r w:rsidRPr="00754CDD">
        <w:rPr>
          <w:rFonts w:ascii="Sylfaen" w:hAnsi="Sylfaen" w:cs="Sylfaen"/>
        </w:rPr>
        <w:t>არსებული</w:t>
      </w:r>
      <w:r w:rsidRPr="00754CDD">
        <w:t xml:space="preserve"> </w:t>
      </w:r>
      <w:r w:rsidRPr="00754CDD">
        <w:rPr>
          <w:rFonts w:ascii="Sylfaen" w:hAnsi="Sylfaen" w:cs="Sylfaen"/>
        </w:rPr>
        <w:t>რესურსების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განაგრძობს</w:t>
      </w:r>
      <w:r w:rsidRPr="00754CDD">
        <w:t xml:space="preserve"> </w:t>
      </w:r>
      <w:r w:rsidRPr="00754CDD">
        <w:rPr>
          <w:rFonts w:ascii="Sylfaen" w:hAnsi="Sylfaen" w:cs="Sylfaen"/>
        </w:rPr>
        <w:t>სოციალურად</w:t>
      </w:r>
      <w:r w:rsidRPr="00754CDD">
        <w:t xml:space="preserve"> </w:t>
      </w:r>
      <w:r w:rsidRPr="00754CDD">
        <w:rPr>
          <w:rFonts w:ascii="Sylfaen" w:hAnsi="Sylfaen" w:cs="Sylfaen"/>
        </w:rPr>
        <w:t>დაუცველი</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დახმარებებით</w:t>
      </w:r>
      <w:r w:rsidRPr="00754CDD">
        <w:t xml:space="preserve"> </w:t>
      </w:r>
      <w:r w:rsidRPr="00754CDD">
        <w:rPr>
          <w:rFonts w:ascii="Sylfaen" w:hAnsi="Sylfaen" w:cs="Sylfaen"/>
        </w:rPr>
        <w:t>და</w:t>
      </w:r>
      <w:r w:rsidRPr="00754CDD">
        <w:t xml:space="preserve"> </w:t>
      </w:r>
      <w:r w:rsidRPr="00754CDD">
        <w:rPr>
          <w:rFonts w:ascii="Sylfaen" w:hAnsi="Sylfaen" w:cs="Sylfaen"/>
        </w:rPr>
        <w:t>შეღავათებით</w:t>
      </w:r>
      <w:r w:rsidRPr="00754CDD">
        <w:t xml:space="preserve"> </w:t>
      </w:r>
      <w:r w:rsidRPr="00754CDD">
        <w:rPr>
          <w:rFonts w:ascii="Sylfaen" w:hAnsi="Sylfaen" w:cs="Sylfaen"/>
        </w:rPr>
        <w:t>უზრუნველყოფას</w:t>
      </w:r>
      <w:r w:rsidRPr="00754CDD">
        <w:t xml:space="preserve">. </w:t>
      </w:r>
      <w:r w:rsidRPr="00754CDD">
        <w:rPr>
          <w:rFonts w:ascii="Sylfaen" w:hAnsi="Sylfaen" w:cs="Sylfaen"/>
        </w:rPr>
        <w:t>ერთიანი</w:t>
      </w:r>
      <w:r w:rsidRPr="00754CDD">
        <w:t xml:space="preserve"> </w:t>
      </w:r>
      <w:r w:rsidRPr="00754CDD">
        <w:rPr>
          <w:rFonts w:ascii="Sylfaen" w:hAnsi="Sylfaen" w:cs="Sylfaen"/>
        </w:rPr>
        <w:t>სახელმწიფო</w:t>
      </w:r>
      <w:r w:rsidRPr="00754CDD">
        <w:t xml:space="preserve"> </w:t>
      </w:r>
      <w:r w:rsidRPr="00754CDD">
        <w:rPr>
          <w:rFonts w:ascii="Sylfaen" w:hAnsi="Sylfaen" w:cs="Sylfaen"/>
        </w:rPr>
        <w:t>პოლიტიკის</w:t>
      </w:r>
      <w:r w:rsidRPr="00754CDD">
        <w:t xml:space="preserve"> </w:t>
      </w:r>
      <w:r w:rsidRPr="00754CDD">
        <w:rPr>
          <w:rFonts w:ascii="Sylfaen" w:hAnsi="Sylfaen" w:cs="Sylfaen"/>
        </w:rPr>
        <w:t>ფარგლებში</w:t>
      </w:r>
      <w:r w:rsidRPr="00754CDD">
        <w:t xml:space="preserve"> </w:t>
      </w:r>
      <w:r w:rsidRPr="00754CDD">
        <w:rPr>
          <w:rFonts w:ascii="Sylfaen" w:hAnsi="Sylfaen" w:cs="Sylfaen"/>
        </w:rPr>
        <w:t>გაგრძელდება</w:t>
      </w:r>
      <w:r w:rsidRPr="00754CDD">
        <w:t xml:space="preserve"> </w:t>
      </w:r>
      <w:r w:rsidRPr="00754CDD">
        <w:rPr>
          <w:rFonts w:ascii="Sylfaen" w:hAnsi="Sylfaen" w:cs="Sylfaen"/>
        </w:rPr>
        <w:t>საზოგადოებრივი</w:t>
      </w:r>
      <w:r w:rsidRPr="00754CDD">
        <w:t xml:space="preserve"> </w:t>
      </w:r>
      <w:r w:rsidRPr="00754CDD">
        <w:rPr>
          <w:rFonts w:ascii="Sylfaen" w:hAnsi="Sylfaen" w:cs="Sylfaen"/>
        </w:rPr>
        <w:t>ჯანმრთელობის</w:t>
      </w:r>
      <w:r w:rsidRPr="00754CDD">
        <w:t xml:space="preserve"> </w:t>
      </w:r>
      <w:r w:rsidRPr="00754CDD">
        <w:rPr>
          <w:rFonts w:ascii="Sylfaen" w:hAnsi="Sylfaen" w:cs="Sylfaen"/>
        </w:rPr>
        <w:t>დაცვის</w:t>
      </w:r>
      <w:r w:rsidRPr="00754CDD">
        <w:t xml:space="preserve"> </w:t>
      </w:r>
      <w:r w:rsidRPr="00754CDD">
        <w:rPr>
          <w:rFonts w:ascii="Sylfaen" w:hAnsi="Sylfaen" w:cs="Sylfaen"/>
        </w:rPr>
        <w:t>მიზნით</w:t>
      </w:r>
      <w:r w:rsidRPr="00754CDD">
        <w:t xml:space="preserve"> </w:t>
      </w:r>
      <w:r w:rsidRPr="00754CDD">
        <w:rPr>
          <w:rFonts w:ascii="Sylfaen" w:hAnsi="Sylfaen" w:cs="Sylfaen"/>
        </w:rPr>
        <w:t>ადგილობრივ</w:t>
      </w:r>
      <w:r w:rsidRPr="00754CDD">
        <w:t xml:space="preserve"> </w:t>
      </w:r>
      <w:r w:rsidRPr="00754CDD">
        <w:rPr>
          <w:rFonts w:ascii="Sylfaen" w:hAnsi="Sylfaen" w:cs="Sylfaen"/>
        </w:rPr>
        <w:t>დონეზე</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ღონისძიებების</w:t>
      </w:r>
      <w:r w:rsidRPr="00754CDD">
        <w:t xml:space="preserve"> </w:t>
      </w:r>
      <w:r w:rsidRPr="00754CDD">
        <w:rPr>
          <w:rFonts w:ascii="Sylfaen" w:hAnsi="Sylfaen" w:cs="Sylfaen"/>
        </w:rPr>
        <w:t>განხორციელება</w:t>
      </w:r>
      <w:r w:rsidRPr="00754CDD">
        <w:t xml:space="preserve">, </w:t>
      </w:r>
      <w:r w:rsidRPr="00754CDD">
        <w:rPr>
          <w:rFonts w:ascii="Sylfaen" w:hAnsi="Sylfaen" w:cs="Sylfaen"/>
        </w:rPr>
        <w:t>რაც</w:t>
      </w:r>
      <w:r w:rsidRPr="00754CDD">
        <w:t xml:space="preserve"> </w:t>
      </w:r>
      <w:r w:rsidRPr="00754CDD">
        <w:rPr>
          <w:rFonts w:ascii="Sylfaen" w:hAnsi="Sylfaen" w:cs="Sylfaen"/>
        </w:rPr>
        <w:lastRenderedPageBreak/>
        <w:t>უზრუნველყოფს</w:t>
      </w:r>
      <w:r w:rsidRPr="00754CDD">
        <w:t xml:space="preserve"> </w:t>
      </w:r>
      <w:r w:rsidRPr="00754CDD">
        <w:rPr>
          <w:rFonts w:ascii="Sylfaen" w:hAnsi="Sylfaen" w:cs="Sylfaen"/>
        </w:rPr>
        <w:t>არა</w:t>
      </w:r>
      <w:r w:rsidRPr="00754CDD">
        <w:t xml:space="preserve"> </w:t>
      </w:r>
      <w:r w:rsidRPr="00754CDD">
        <w:rPr>
          <w:rFonts w:ascii="Sylfaen" w:hAnsi="Sylfaen" w:cs="Sylfaen"/>
        </w:rPr>
        <w:t>მხოლოდ</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არამედ</w:t>
      </w:r>
      <w:r w:rsidRPr="00754CDD">
        <w:t xml:space="preserve"> </w:t>
      </w:r>
      <w:r w:rsidRPr="00754CDD">
        <w:rPr>
          <w:rFonts w:ascii="Sylfaen" w:hAnsi="Sylfaen" w:cs="Sylfaen"/>
        </w:rPr>
        <w:t>მთელი</w:t>
      </w:r>
      <w:r w:rsidRPr="00754CDD">
        <w:t xml:space="preserve"> </w:t>
      </w:r>
      <w:r w:rsidRPr="00754CDD">
        <w:rPr>
          <w:rFonts w:ascii="Sylfaen" w:hAnsi="Sylfaen" w:cs="Sylfaen"/>
        </w:rPr>
        <w:t>ქვეყნის</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ჯანმრთელობის</w:t>
      </w:r>
      <w:r w:rsidRPr="00754CDD">
        <w:t xml:space="preserve"> </w:t>
      </w:r>
      <w:r w:rsidRPr="00754CDD">
        <w:rPr>
          <w:rFonts w:ascii="Sylfaen" w:hAnsi="Sylfaen" w:cs="Sylfaen"/>
        </w:rPr>
        <w:t>დაცვას</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გადამდები</w:t>
      </w:r>
      <w:r w:rsidRPr="00754CDD">
        <w:t xml:space="preserve"> </w:t>
      </w:r>
      <w:r w:rsidRPr="00754CDD">
        <w:rPr>
          <w:rFonts w:ascii="Sylfaen" w:hAnsi="Sylfaen" w:cs="Sylfaen"/>
        </w:rPr>
        <w:t>და</w:t>
      </w:r>
      <w:r w:rsidRPr="00754CDD">
        <w:t xml:space="preserve"> </w:t>
      </w:r>
      <w:r w:rsidRPr="00754CDD">
        <w:rPr>
          <w:rFonts w:ascii="Sylfaen" w:hAnsi="Sylfaen" w:cs="Sylfaen"/>
        </w:rPr>
        <w:t>ინფექციური</w:t>
      </w:r>
      <w:r w:rsidRPr="00754CDD">
        <w:t xml:space="preserve"> </w:t>
      </w:r>
      <w:r w:rsidRPr="00754CDD">
        <w:rPr>
          <w:rFonts w:ascii="Sylfaen" w:hAnsi="Sylfaen" w:cs="Sylfaen"/>
        </w:rPr>
        <w:t>დაავადებებისაგან</w:t>
      </w:r>
      <w:r w:rsidRPr="00754CDD">
        <w:t>.</w:t>
      </w:r>
    </w:p>
    <w:p w:rsidR="00060FF0" w:rsidRPr="00754CDD" w:rsidRDefault="00060FF0" w:rsidP="00060FF0">
      <w:pPr>
        <w:spacing w:after="0" w:line="240" w:lineRule="auto"/>
        <w:ind w:firstLine="360"/>
        <w:jc w:val="both"/>
        <w:rPr>
          <w:rFonts w:ascii="Sylfaen" w:eastAsia="Sylfaen" w:hAnsi="Sylfaen"/>
          <w:b/>
          <w:color w:val="000000"/>
          <w:lang w:val="ka-GE"/>
        </w:rPr>
      </w:pPr>
    </w:p>
    <w:p w:rsidR="00060FF0" w:rsidRPr="00754CDD" w:rsidRDefault="00060FF0" w:rsidP="00852FE4">
      <w:pPr>
        <w:pStyle w:val="ListParagraph"/>
        <w:numPr>
          <w:ilvl w:val="0"/>
          <w:numId w:val="38"/>
        </w:numPr>
        <w:spacing w:after="0" w:line="240" w:lineRule="auto"/>
        <w:ind w:left="0" w:firstLine="360"/>
        <w:jc w:val="both"/>
        <w:rPr>
          <w:rFonts w:ascii="Sylfaen" w:eastAsia="Sylfaen" w:hAnsi="Sylfaen"/>
          <w:b/>
          <w:color w:val="000000"/>
          <w:lang w:val="ka-GE"/>
        </w:rPr>
      </w:pPr>
      <w:r w:rsidRPr="00754CDD">
        <w:rPr>
          <w:rFonts w:ascii="Sylfaen" w:eastAsia="Sylfaen" w:hAnsi="Sylfaen" w:cs="Sylfaen"/>
          <w:b/>
          <w:color w:val="000000"/>
          <w:lang w:val="ka-GE"/>
        </w:rPr>
        <w:t>ჯანმრთელობის</w:t>
      </w:r>
      <w:r w:rsidRPr="00754CDD">
        <w:rPr>
          <w:rFonts w:ascii="Sylfaen" w:eastAsia="Sylfaen" w:hAnsi="Sylfaen"/>
          <w:b/>
          <w:color w:val="000000"/>
          <w:lang w:val="ka-GE"/>
        </w:rPr>
        <w:t xml:space="preserve"> დაცვა</w:t>
      </w:r>
    </w:p>
    <w:p w:rsidR="00060FF0" w:rsidRPr="00754CDD" w:rsidRDefault="00060FF0" w:rsidP="00060FF0">
      <w:pPr>
        <w:spacing w:after="0" w:line="240" w:lineRule="auto"/>
        <w:ind w:firstLine="360"/>
        <w:jc w:val="both"/>
      </w:pPr>
      <w:r w:rsidRPr="00754CDD">
        <w:rPr>
          <w:rFonts w:ascii="Sylfaen" w:hAnsi="Sylfaen" w:cs="Sylfaen"/>
        </w:rPr>
        <w:t>პროგრამა</w:t>
      </w:r>
      <w:r w:rsidRPr="00754CDD">
        <w:t xml:space="preserve"> </w:t>
      </w:r>
      <w:r w:rsidRPr="00754CDD">
        <w:rPr>
          <w:rFonts w:ascii="Sylfaen" w:hAnsi="Sylfaen" w:cs="Sylfaen"/>
        </w:rPr>
        <w:t>ითვალისწინებს</w:t>
      </w:r>
      <w:r w:rsidRPr="00754CDD">
        <w:t xml:space="preserve"> </w:t>
      </w:r>
      <w:r w:rsidRPr="00754CDD">
        <w:rPr>
          <w:rFonts w:ascii="Sylfaen" w:hAnsi="Sylfaen" w:cs="Sylfaen"/>
        </w:rPr>
        <w:t>სახელმწიფო</w:t>
      </w:r>
      <w:r w:rsidRPr="00754CDD">
        <w:t xml:space="preserve"> </w:t>
      </w:r>
      <w:r w:rsidRPr="00754CDD">
        <w:rPr>
          <w:rFonts w:ascii="Sylfaen" w:hAnsi="Sylfaen" w:cs="Sylfaen"/>
        </w:rPr>
        <w:t>ბიუჯეტიდან</w:t>
      </w:r>
      <w:r w:rsidRPr="00754CDD">
        <w:t xml:space="preserve"> </w:t>
      </w:r>
      <w:r w:rsidRPr="00754CDD">
        <w:rPr>
          <w:rFonts w:ascii="Sylfaen" w:hAnsi="Sylfaen" w:cs="Sylfaen"/>
        </w:rPr>
        <w:t>გამოყოფილი</w:t>
      </w:r>
      <w:r w:rsidRPr="00754CDD">
        <w:t xml:space="preserve"> </w:t>
      </w:r>
      <w:r w:rsidRPr="00754CDD">
        <w:rPr>
          <w:rFonts w:ascii="Sylfaen" w:hAnsi="Sylfaen" w:cs="Sylfaen"/>
        </w:rPr>
        <w:t>მიზნობრივი</w:t>
      </w:r>
      <w:r w:rsidRPr="00754CDD">
        <w:t xml:space="preserve"> </w:t>
      </w:r>
      <w:r w:rsidRPr="00754CDD">
        <w:rPr>
          <w:rFonts w:ascii="Sylfaen" w:hAnsi="Sylfaen" w:cs="Sylfaen"/>
        </w:rPr>
        <w:t>ტრანსფერის</w:t>
      </w:r>
      <w:r w:rsidRPr="00754CDD">
        <w:t xml:space="preserve"> </w:t>
      </w:r>
    </w:p>
    <w:p w:rsidR="00060FF0" w:rsidRPr="00754CDD" w:rsidRDefault="00060FF0" w:rsidP="00060FF0">
      <w:pPr>
        <w:spacing w:after="0" w:line="240" w:lineRule="auto"/>
        <w:ind w:firstLine="360"/>
        <w:jc w:val="both"/>
      </w:pPr>
      <w:r w:rsidRPr="00754CDD">
        <w:rPr>
          <w:rFonts w:ascii="Sylfaen" w:hAnsi="Sylfaen" w:cs="Sylfaen"/>
        </w:rPr>
        <w:t>ფარგლებში</w:t>
      </w:r>
      <w:r w:rsidRPr="00754CDD">
        <w:t xml:space="preserve"> „</w:t>
      </w:r>
      <w:r w:rsidRPr="00754CDD">
        <w:rPr>
          <w:rFonts w:ascii="Sylfaen" w:hAnsi="Sylfaen" w:cs="Sylfaen"/>
        </w:rPr>
        <w:t>საზოგადოებრივი</w:t>
      </w:r>
      <w:r w:rsidRPr="00754CDD">
        <w:t xml:space="preserve"> </w:t>
      </w:r>
      <w:r w:rsidRPr="00754CDD">
        <w:rPr>
          <w:rFonts w:ascii="Sylfaen" w:hAnsi="Sylfaen" w:cs="Sylfaen"/>
        </w:rPr>
        <w:t>ჯანმრთელობის</w:t>
      </w:r>
      <w:r w:rsidRPr="00754CDD">
        <w:t xml:space="preserve"> </w:t>
      </w:r>
      <w:r w:rsidRPr="00754CDD">
        <w:rPr>
          <w:rFonts w:ascii="Sylfaen" w:hAnsi="Sylfaen" w:cs="Sylfaen"/>
        </w:rPr>
        <w:t>შესახებ</w:t>
      </w:r>
      <w:r w:rsidRPr="00754CDD">
        <w:t xml:space="preserve">“ </w:t>
      </w:r>
      <w:r w:rsidRPr="00754CDD">
        <w:rPr>
          <w:rFonts w:ascii="Sylfaen" w:hAnsi="Sylfaen" w:cs="Sylfaen"/>
        </w:rPr>
        <w:t>საქართველოს</w:t>
      </w:r>
      <w:r w:rsidRPr="00754CDD">
        <w:t xml:space="preserve"> </w:t>
      </w:r>
      <w:r w:rsidRPr="00754CDD">
        <w:rPr>
          <w:rFonts w:ascii="Sylfaen" w:hAnsi="Sylfaen" w:cs="Sylfaen"/>
        </w:rPr>
        <w:t>კანონით</w:t>
      </w:r>
      <w:r w:rsidRPr="00754CDD">
        <w:t xml:space="preserve"> </w:t>
      </w:r>
      <w:r w:rsidRPr="00754CDD">
        <w:rPr>
          <w:rFonts w:ascii="Sylfaen" w:hAnsi="Sylfaen" w:cs="Sylfaen"/>
        </w:rPr>
        <w:t>განსაზღვრული</w:t>
      </w:r>
      <w:r w:rsidRPr="00754CDD">
        <w:t xml:space="preserve"> </w:t>
      </w:r>
      <w:r w:rsidRPr="00754CDD">
        <w:rPr>
          <w:rFonts w:ascii="Sylfaen" w:hAnsi="Sylfaen" w:cs="Sylfaen"/>
        </w:rPr>
        <w:t>ფუნქციების</w:t>
      </w:r>
      <w:r w:rsidRPr="00754CDD">
        <w:t xml:space="preserve"> </w:t>
      </w:r>
      <w:r w:rsidRPr="00754CDD">
        <w:rPr>
          <w:rFonts w:ascii="Sylfaen" w:hAnsi="Sylfaen" w:cs="Sylfaen"/>
        </w:rPr>
        <w:t>დაფინანსებას</w:t>
      </w:r>
      <w:r w:rsidRPr="00754CDD">
        <w:t xml:space="preserve">, </w:t>
      </w:r>
      <w:r w:rsidRPr="00754CDD">
        <w:rPr>
          <w:rFonts w:ascii="Sylfaen" w:hAnsi="Sylfaen" w:cs="Sylfaen"/>
        </w:rPr>
        <w:t>კერძოდ</w:t>
      </w:r>
      <w:r w:rsidRPr="00754CDD">
        <w:t xml:space="preserve">: </w:t>
      </w:r>
      <w:r w:rsidRPr="00754CDD">
        <w:rPr>
          <w:rFonts w:ascii="Sylfaen" w:hAnsi="Sylfaen" w:cs="Sylfaen"/>
        </w:rPr>
        <w:t>გადამდებ</w:t>
      </w:r>
      <w:r w:rsidRPr="00754CDD">
        <w:t xml:space="preserve"> </w:t>
      </w:r>
      <w:r w:rsidRPr="00754CDD">
        <w:rPr>
          <w:rFonts w:ascii="Sylfaen" w:hAnsi="Sylfaen" w:cs="Sylfaen"/>
        </w:rPr>
        <w:t>დაავადებათა</w:t>
      </w:r>
      <w:r w:rsidRPr="00754CDD">
        <w:t xml:space="preserve"> </w:t>
      </w:r>
      <w:r w:rsidRPr="00754CDD">
        <w:rPr>
          <w:rFonts w:ascii="Sylfaen" w:hAnsi="Sylfaen" w:cs="Sylfaen"/>
        </w:rPr>
        <w:t>ეპიდზედამხედველობა</w:t>
      </w:r>
      <w:r w:rsidRPr="00754CDD">
        <w:t xml:space="preserve"> </w:t>
      </w:r>
      <w:r w:rsidRPr="00754CDD">
        <w:rPr>
          <w:rFonts w:ascii="Sylfaen" w:hAnsi="Sylfaen" w:cs="Sylfaen"/>
        </w:rPr>
        <w:t>და</w:t>
      </w:r>
      <w:r w:rsidRPr="00754CDD">
        <w:t xml:space="preserve"> </w:t>
      </w:r>
      <w:r w:rsidRPr="00754CDD">
        <w:rPr>
          <w:rFonts w:ascii="Sylfaen" w:hAnsi="Sylfaen" w:cs="Sylfaen"/>
        </w:rPr>
        <w:t>კონტროლის</w:t>
      </w:r>
      <w:r w:rsidRPr="00754CDD">
        <w:t xml:space="preserve"> </w:t>
      </w:r>
      <w:r w:rsidRPr="00754CDD">
        <w:rPr>
          <w:rFonts w:ascii="Sylfaen" w:hAnsi="Sylfaen" w:cs="Sylfaen"/>
        </w:rPr>
        <w:t>ღონისძიებები</w:t>
      </w:r>
      <w:r w:rsidRPr="00754CDD">
        <w:t xml:space="preserve">; </w:t>
      </w:r>
      <w:r w:rsidRPr="00754CDD">
        <w:rPr>
          <w:rFonts w:ascii="Sylfaen" w:hAnsi="Sylfaen" w:cs="Sylfaen"/>
        </w:rPr>
        <w:t>იმუნოპროფილაქტიკის</w:t>
      </w:r>
      <w:r w:rsidRPr="00754CDD">
        <w:t xml:space="preserve"> </w:t>
      </w:r>
      <w:r w:rsidRPr="00754CDD">
        <w:rPr>
          <w:rFonts w:ascii="Sylfaen" w:hAnsi="Sylfaen" w:cs="Sylfaen"/>
        </w:rPr>
        <w:t>დაგეგმვა</w:t>
      </w:r>
      <w:r w:rsidRPr="00754CDD">
        <w:t xml:space="preserve">, </w:t>
      </w:r>
      <w:r w:rsidRPr="00754CDD">
        <w:rPr>
          <w:rFonts w:ascii="Sylfaen" w:hAnsi="Sylfaen" w:cs="Sylfaen"/>
        </w:rPr>
        <w:t>განხორციელების</w:t>
      </w:r>
      <w:r w:rsidRPr="00754CDD">
        <w:t xml:space="preserve"> </w:t>
      </w:r>
      <w:r w:rsidRPr="00754CDD">
        <w:rPr>
          <w:rFonts w:ascii="Sylfaen" w:hAnsi="Sylfaen" w:cs="Sylfaen"/>
        </w:rPr>
        <w:t>ხელშეწყობა</w:t>
      </w:r>
      <w:r w:rsidRPr="00754CDD">
        <w:t xml:space="preserve">, </w:t>
      </w:r>
      <w:r w:rsidRPr="00754CDD">
        <w:rPr>
          <w:rFonts w:ascii="Sylfaen" w:hAnsi="Sylfaen" w:cs="Sylfaen"/>
        </w:rPr>
        <w:t>საინფორმაციო</w:t>
      </w:r>
      <w:r w:rsidRPr="00754CDD">
        <w:t xml:space="preserve"> </w:t>
      </w:r>
      <w:r w:rsidRPr="00754CDD">
        <w:rPr>
          <w:rFonts w:ascii="Sylfaen" w:hAnsi="Sylfaen" w:cs="Sylfaen"/>
        </w:rPr>
        <w:t>სისტემის</w:t>
      </w:r>
      <w:r w:rsidRPr="00754CDD">
        <w:t xml:space="preserve"> </w:t>
      </w:r>
      <w:r w:rsidRPr="00754CDD">
        <w:rPr>
          <w:rFonts w:ascii="Sylfaen" w:hAnsi="Sylfaen" w:cs="Sylfaen"/>
        </w:rPr>
        <w:t>უზრუნველყოფა</w:t>
      </w:r>
      <w:r w:rsidRPr="00754CDD">
        <w:t xml:space="preserve">; </w:t>
      </w:r>
      <w:r w:rsidRPr="00754CDD">
        <w:rPr>
          <w:rFonts w:ascii="Sylfaen" w:hAnsi="Sylfaen" w:cs="Sylfaen"/>
        </w:rPr>
        <w:t>იმუნოპროფილაქტიკის</w:t>
      </w:r>
      <w:r w:rsidRPr="00754CDD">
        <w:t xml:space="preserve"> </w:t>
      </w:r>
      <w:r w:rsidRPr="00754CDD">
        <w:rPr>
          <w:rFonts w:ascii="Sylfaen" w:hAnsi="Sylfaen" w:cs="Sylfaen"/>
        </w:rPr>
        <w:t>ლოჯისტიკის</w:t>
      </w:r>
      <w:r w:rsidRPr="00754CDD">
        <w:t xml:space="preserve"> </w:t>
      </w:r>
      <w:r w:rsidRPr="00754CDD">
        <w:rPr>
          <w:rFonts w:ascii="Sylfaen" w:hAnsi="Sylfaen" w:cs="Sylfaen"/>
        </w:rPr>
        <w:t>უზრუნველყოფა</w:t>
      </w:r>
      <w:r w:rsidRPr="00754CDD">
        <w:t xml:space="preserve">; </w:t>
      </w:r>
      <w:r w:rsidRPr="00754CDD">
        <w:rPr>
          <w:rFonts w:ascii="Sylfaen" w:hAnsi="Sylfaen" w:cs="Sylfaen"/>
        </w:rPr>
        <w:t>პარაზიტული</w:t>
      </w:r>
      <w:r w:rsidRPr="00754CDD">
        <w:t xml:space="preserve"> </w:t>
      </w:r>
      <w:r w:rsidRPr="00754CDD">
        <w:rPr>
          <w:rFonts w:ascii="Sylfaen" w:hAnsi="Sylfaen" w:cs="Sylfaen"/>
        </w:rPr>
        <w:t>დაავადებების</w:t>
      </w:r>
      <w:r w:rsidRPr="00754CDD">
        <w:t xml:space="preserve"> </w:t>
      </w:r>
      <w:r w:rsidRPr="00754CDD">
        <w:rPr>
          <w:rFonts w:ascii="Sylfaen" w:hAnsi="Sylfaen" w:cs="Sylfaen"/>
        </w:rPr>
        <w:t>ეპიდკვლევა</w:t>
      </w:r>
      <w:r w:rsidRPr="00754CDD">
        <w:t xml:space="preserve">, </w:t>
      </w:r>
      <w:r w:rsidRPr="00754CDD">
        <w:rPr>
          <w:rFonts w:ascii="Sylfaen" w:hAnsi="Sylfaen" w:cs="Sylfaen"/>
        </w:rPr>
        <w:t>დიაგნოსტიკა</w:t>
      </w:r>
      <w:r w:rsidRPr="00754CDD">
        <w:t xml:space="preserve">, </w:t>
      </w:r>
      <w:r w:rsidRPr="00754CDD">
        <w:rPr>
          <w:rFonts w:ascii="Sylfaen" w:hAnsi="Sylfaen" w:cs="Sylfaen"/>
        </w:rPr>
        <w:t>პროფილაქტიკური</w:t>
      </w:r>
      <w:r w:rsidRPr="00754CDD">
        <w:t xml:space="preserve"> </w:t>
      </w:r>
      <w:r w:rsidRPr="00754CDD">
        <w:rPr>
          <w:rFonts w:ascii="Sylfaen" w:hAnsi="Sylfaen" w:cs="Sylfaen"/>
        </w:rPr>
        <w:t>მკურნალობა</w:t>
      </w:r>
      <w:r w:rsidRPr="00754CDD">
        <w:t xml:space="preserve">; </w:t>
      </w:r>
      <w:r w:rsidRPr="00754CDD">
        <w:rPr>
          <w:rFonts w:ascii="Sylfaen" w:hAnsi="Sylfaen" w:cs="Sylfaen"/>
        </w:rPr>
        <w:t>საგანმანათლებლო</w:t>
      </w:r>
      <w:r w:rsidRPr="00754CDD">
        <w:t xml:space="preserve">, </w:t>
      </w:r>
      <w:r w:rsidRPr="00754CDD">
        <w:rPr>
          <w:rFonts w:ascii="Sylfaen" w:hAnsi="Sylfaen" w:cs="Sylfaen"/>
        </w:rPr>
        <w:t>სააღმზრდელო</w:t>
      </w:r>
      <w:r w:rsidRPr="00754CDD">
        <w:t xml:space="preserve"> </w:t>
      </w:r>
      <w:r w:rsidRPr="00754CDD">
        <w:rPr>
          <w:rFonts w:ascii="Sylfaen" w:hAnsi="Sylfaen" w:cs="Sylfaen"/>
        </w:rPr>
        <w:t>და</w:t>
      </w:r>
      <w:r w:rsidRPr="00754CDD">
        <w:t xml:space="preserve"> </w:t>
      </w:r>
      <w:r w:rsidRPr="00754CDD">
        <w:rPr>
          <w:rFonts w:ascii="Sylfaen" w:hAnsi="Sylfaen" w:cs="Sylfaen"/>
        </w:rPr>
        <w:t>საგანმანათლებლო</w:t>
      </w:r>
      <w:r w:rsidRPr="00754CDD">
        <w:t>-</w:t>
      </w:r>
      <w:r w:rsidRPr="00754CDD">
        <w:rPr>
          <w:rFonts w:ascii="Sylfaen" w:hAnsi="Sylfaen" w:cs="Sylfaen"/>
        </w:rPr>
        <w:t>სააღმზრდელო</w:t>
      </w:r>
      <w:r w:rsidRPr="00754CDD">
        <w:t xml:space="preserve"> </w:t>
      </w:r>
      <w:r w:rsidRPr="00754CDD">
        <w:rPr>
          <w:rFonts w:ascii="Sylfaen" w:hAnsi="Sylfaen" w:cs="Sylfaen"/>
        </w:rPr>
        <w:t>დაწესებულებებში</w:t>
      </w:r>
      <w:r w:rsidRPr="00754CDD">
        <w:t xml:space="preserve"> </w:t>
      </w:r>
      <w:r w:rsidRPr="00754CDD">
        <w:rPr>
          <w:rFonts w:ascii="Sylfaen" w:hAnsi="Sylfaen" w:cs="Sylfaen"/>
        </w:rPr>
        <w:t>სანიტარიული</w:t>
      </w:r>
      <w:r w:rsidRPr="00754CDD">
        <w:t xml:space="preserve"> </w:t>
      </w:r>
      <w:r w:rsidRPr="00754CDD">
        <w:rPr>
          <w:rFonts w:ascii="Sylfaen" w:hAnsi="Sylfaen" w:cs="Sylfaen"/>
        </w:rPr>
        <w:t>და</w:t>
      </w:r>
      <w:r w:rsidRPr="00754CDD">
        <w:t xml:space="preserve"> </w:t>
      </w:r>
      <w:r w:rsidRPr="00754CDD">
        <w:rPr>
          <w:rFonts w:ascii="Sylfaen" w:hAnsi="Sylfaen" w:cs="Sylfaen"/>
        </w:rPr>
        <w:t>ჰიგიენური</w:t>
      </w:r>
      <w:r w:rsidRPr="00754CDD">
        <w:t xml:space="preserve"> </w:t>
      </w:r>
      <w:r w:rsidRPr="00754CDD">
        <w:rPr>
          <w:rFonts w:ascii="Sylfaen" w:hAnsi="Sylfaen" w:cs="Sylfaen"/>
        </w:rPr>
        <w:t>ნორმების</w:t>
      </w:r>
      <w:r w:rsidRPr="00754CDD">
        <w:t xml:space="preserve"> </w:t>
      </w:r>
      <w:r w:rsidRPr="00754CDD">
        <w:rPr>
          <w:rFonts w:ascii="Sylfaen" w:hAnsi="Sylfaen" w:cs="Sylfaen"/>
        </w:rPr>
        <w:t>დაცვის</w:t>
      </w:r>
      <w:r w:rsidRPr="00754CDD">
        <w:t xml:space="preserve"> </w:t>
      </w:r>
      <w:r w:rsidRPr="00754CDD">
        <w:rPr>
          <w:rFonts w:ascii="Sylfaen" w:hAnsi="Sylfaen" w:cs="Sylfaen"/>
        </w:rPr>
        <w:t>ზედამხედველობა</w:t>
      </w:r>
      <w:r w:rsidRPr="00754CDD">
        <w:t xml:space="preserve">, </w:t>
      </w:r>
      <w:r w:rsidRPr="00754CDD">
        <w:rPr>
          <w:rFonts w:ascii="Sylfaen" w:hAnsi="Sylfaen" w:cs="Sylfaen"/>
        </w:rPr>
        <w:t>პრევენციული</w:t>
      </w:r>
      <w:r w:rsidRPr="00754CDD">
        <w:t xml:space="preserve"> </w:t>
      </w:r>
      <w:r w:rsidRPr="00754CDD">
        <w:rPr>
          <w:rFonts w:ascii="Sylfaen" w:hAnsi="Sylfaen" w:cs="Sylfaen"/>
        </w:rPr>
        <w:t>ღონისძიებების</w:t>
      </w:r>
      <w:r w:rsidRPr="00754CDD">
        <w:t xml:space="preserve"> </w:t>
      </w:r>
      <w:r w:rsidRPr="00754CDD">
        <w:rPr>
          <w:rFonts w:ascii="Sylfaen" w:hAnsi="Sylfaen" w:cs="Sylfaen"/>
        </w:rPr>
        <w:t>ხელშეწყობა</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ჯამრთელობის</w:t>
      </w:r>
      <w:r w:rsidRPr="00754CDD">
        <w:t xml:space="preserve"> </w:t>
      </w:r>
      <w:r w:rsidRPr="00754CDD">
        <w:rPr>
          <w:rFonts w:ascii="Sylfaen" w:hAnsi="Sylfaen" w:cs="Sylfaen"/>
        </w:rPr>
        <w:t>მდგომარეობაზე</w:t>
      </w:r>
      <w:r w:rsidRPr="00754CDD">
        <w:t xml:space="preserve"> </w:t>
      </w:r>
      <w:r w:rsidRPr="00754CDD">
        <w:rPr>
          <w:rFonts w:ascii="Sylfaen" w:hAnsi="Sylfaen" w:cs="Sylfaen"/>
        </w:rPr>
        <w:t>ზედამხედველობა</w:t>
      </w:r>
      <w:r w:rsidRPr="00754CDD">
        <w:t xml:space="preserve"> </w:t>
      </w:r>
      <w:r w:rsidRPr="00754CDD">
        <w:rPr>
          <w:rFonts w:ascii="Sylfaen" w:hAnsi="Sylfaen" w:cs="Sylfaen"/>
        </w:rPr>
        <w:t>და</w:t>
      </w:r>
      <w:r w:rsidRPr="00754CDD">
        <w:t xml:space="preserve"> </w:t>
      </w:r>
      <w:r w:rsidRPr="00754CDD">
        <w:rPr>
          <w:rFonts w:ascii="Sylfaen" w:hAnsi="Sylfaen" w:cs="Sylfaen"/>
        </w:rPr>
        <w:t>ხელშეწყობა</w:t>
      </w:r>
      <w:r w:rsidRPr="00754CDD">
        <w:t>.</w:t>
      </w:r>
    </w:p>
    <w:p w:rsidR="00060FF0" w:rsidRPr="00754CDD" w:rsidRDefault="00060FF0" w:rsidP="00852FE4">
      <w:pPr>
        <w:pStyle w:val="ListParagraph"/>
        <w:numPr>
          <w:ilvl w:val="0"/>
          <w:numId w:val="38"/>
        </w:numPr>
        <w:spacing w:after="0" w:line="240" w:lineRule="auto"/>
        <w:ind w:left="0" w:firstLine="360"/>
        <w:jc w:val="both"/>
        <w:rPr>
          <w:rFonts w:ascii="Sylfaen" w:hAnsi="Sylfaen"/>
          <w:b/>
          <w:lang w:val="ka-GE"/>
        </w:rPr>
      </w:pPr>
      <w:r w:rsidRPr="00754CDD">
        <w:rPr>
          <w:rFonts w:ascii="Sylfaen" w:eastAsia="Sylfaen" w:hAnsi="Sylfaen" w:cs="Sylfaen"/>
          <w:b/>
          <w:color w:val="000000"/>
          <w:lang w:val="ka-GE"/>
        </w:rPr>
        <w:t>მოსახლეობის</w:t>
      </w:r>
      <w:r w:rsidRPr="00754CDD">
        <w:rPr>
          <w:rFonts w:ascii="Sylfaen" w:eastAsia="Sylfaen" w:hAnsi="Sylfaen"/>
          <w:b/>
          <w:color w:val="000000"/>
          <w:lang w:val="ka-GE"/>
        </w:rPr>
        <w:t xml:space="preserve"> სოციალური უზრუნველყოფა</w:t>
      </w:r>
    </w:p>
    <w:p w:rsidR="00060FF0" w:rsidRPr="00754CDD" w:rsidRDefault="00060FF0" w:rsidP="00060FF0">
      <w:pPr>
        <w:spacing w:after="0" w:line="240" w:lineRule="auto"/>
        <w:ind w:firstLine="360"/>
        <w:jc w:val="both"/>
      </w:pPr>
      <w:r w:rsidRPr="00754CDD">
        <w:rPr>
          <w:rFonts w:ascii="Sylfaen" w:hAnsi="Sylfaen" w:cs="Sylfaen"/>
        </w:rPr>
        <w:t>პროგრამა</w:t>
      </w:r>
      <w:r w:rsidRPr="00754CDD">
        <w:t xml:space="preserve"> </w:t>
      </w:r>
      <w:r w:rsidRPr="00754CDD">
        <w:rPr>
          <w:rFonts w:ascii="Sylfaen" w:hAnsi="Sylfaen" w:cs="Sylfaen"/>
        </w:rPr>
        <w:t>ითვალისწინებს</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ტერიტორიაზე</w:t>
      </w:r>
      <w:r w:rsidRPr="00754CDD">
        <w:t xml:space="preserve"> </w:t>
      </w:r>
      <w:r w:rsidRPr="00754CDD">
        <w:rPr>
          <w:rFonts w:ascii="Sylfaen" w:hAnsi="Sylfaen" w:cs="Sylfaen"/>
        </w:rPr>
        <w:t>მცხოვრები</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სხვადასხვა</w:t>
      </w:r>
      <w:r w:rsidRPr="00754CDD">
        <w:t xml:space="preserve"> </w:t>
      </w:r>
      <w:r w:rsidRPr="00754CDD">
        <w:rPr>
          <w:rFonts w:ascii="Sylfaen" w:hAnsi="Sylfaen" w:cs="Sylfaen"/>
        </w:rPr>
        <w:t>ფენებისათვის</w:t>
      </w:r>
      <w:r w:rsidRPr="00754CDD">
        <w:t xml:space="preserve"> </w:t>
      </w:r>
      <w:r w:rsidRPr="00754CDD">
        <w:rPr>
          <w:rFonts w:ascii="Sylfaen" w:hAnsi="Sylfaen" w:cs="Sylfaen"/>
        </w:rPr>
        <w:t>გარკვეული</w:t>
      </w:r>
      <w:r w:rsidRPr="00754CDD">
        <w:t xml:space="preserve"> </w:t>
      </w:r>
      <w:r w:rsidRPr="00754CDD">
        <w:rPr>
          <w:rFonts w:ascii="Sylfaen" w:hAnsi="Sylfaen" w:cs="Sylfaen"/>
        </w:rPr>
        <w:t>შეღავათებითა</w:t>
      </w:r>
      <w:r w:rsidRPr="00754CDD">
        <w:t xml:space="preserve"> </w:t>
      </w:r>
      <w:r w:rsidRPr="00754CDD">
        <w:rPr>
          <w:rFonts w:ascii="Sylfaen" w:hAnsi="Sylfaen" w:cs="Sylfaen"/>
        </w:rPr>
        <w:t>და</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დახმარებებით</w:t>
      </w:r>
      <w:r w:rsidRPr="00754CDD">
        <w:t xml:space="preserve"> </w:t>
      </w:r>
      <w:r w:rsidRPr="00754CDD">
        <w:rPr>
          <w:rFonts w:ascii="Sylfaen" w:hAnsi="Sylfaen" w:cs="Sylfaen"/>
        </w:rPr>
        <w:t>უზრუნველყოფას</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დაცვის</w:t>
      </w:r>
      <w:r w:rsidRPr="00754CDD">
        <w:t xml:space="preserve"> </w:t>
      </w:r>
      <w:r w:rsidRPr="00754CDD">
        <w:rPr>
          <w:rFonts w:ascii="Sylfaen" w:hAnsi="Sylfaen" w:cs="Sylfaen"/>
        </w:rPr>
        <w:t>მიზნით</w:t>
      </w:r>
      <w:r w:rsidRPr="00754CDD">
        <w:t xml:space="preserve"> </w:t>
      </w:r>
      <w:r w:rsidRPr="00754CDD">
        <w:rPr>
          <w:rFonts w:ascii="Sylfaen" w:hAnsi="Sylfaen" w:cs="Sylfaen"/>
        </w:rPr>
        <w:t>ფულადი</w:t>
      </w:r>
      <w:r w:rsidRPr="00754CDD">
        <w:t xml:space="preserve"> </w:t>
      </w:r>
      <w:r w:rsidRPr="00754CDD">
        <w:rPr>
          <w:rFonts w:ascii="Sylfaen" w:hAnsi="Sylfaen" w:cs="Sylfaen"/>
        </w:rPr>
        <w:t>შემწეობის</w:t>
      </w:r>
      <w:r w:rsidRPr="00754CDD">
        <w:t xml:space="preserve"> </w:t>
      </w:r>
      <w:r w:rsidRPr="00754CDD">
        <w:rPr>
          <w:rFonts w:ascii="Sylfaen" w:hAnsi="Sylfaen" w:cs="Sylfaen"/>
        </w:rPr>
        <w:t>გაცემა</w:t>
      </w:r>
      <w:r w:rsidRPr="00754CDD">
        <w:t xml:space="preserve">, </w:t>
      </w:r>
      <w:r w:rsidRPr="00754CDD">
        <w:rPr>
          <w:rFonts w:ascii="Sylfaen" w:hAnsi="Sylfaen" w:cs="Sylfaen"/>
        </w:rPr>
        <w:t>დემოგრაფიული</w:t>
      </w:r>
      <w:r w:rsidRPr="00754CDD">
        <w:t xml:space="preserve"> </w:t>
      </w:r>
      <w:r w:rsidRPr="00754CDD">
        <w:rPr>
          <w:rFonts w:ascii="Sylfaen" w:hAnsi="Sylfaen" w:cs="Sylfaen"/>
        </w:rPr>
        <w:t>მდგომარეობის</w:t>
      </w:r>
      <w:r w:rsidRPr="00754CDD">
        <w:t xml:space="preserve"> </w:t>
      </w:r>
      <w:r w:rsidRPr="00754CDD">
        <w:rPr>
          <w:rFonts w:ascii="Sylfaen" w:hAnsi="Sylfaen" w:cs="Sylfaen"/>
        </w:rPr>
        <w:t>გაუმჯობესების</w:t>
      </w:r>
      <w:r w:rsidRPr="00754CDD">
        <w:t xml:space="preserve"> </w:t>
      </w:r>
      <w:r w:rsidRPr="00754CDD">
        <w:rPr>
          <w:rFonts w:ascii="Sylfaen" w:hAnsi="Sylfaen" w:cs="Sylfaen"/>
        </w:rPr>
        <w:t>მიზნით</w:t>
      </w:r>
      <w:r w:rsidRPr="00754CDD">
        <w:t xml:space="preserve"> </w:t>
      </w:r>
      <w:r w:rsidRPr="00754CDD">
        <w:rPr>
          <w:rFonts w:ascii="Sylfaen" w:hAnsi="Sylfaen" w:cs="Sylfaen"/>
        </w:rPr>
        <w:t>მრავალშვილიანი</w:t>
      </w:r>
      <w:r w:rsidRPr="00754CDD">
        <w:t xml:space="preserve"> </w:t>
      </w:r>
      <w:r w:rsidRPr="00754CDD">
        <w:rPr>
          <w:rFonts w:ascii="Sylfaen" w:hAnsi="Sylfaen" w:cs="Sylfaen"/>
        </w:rPr>
        <w:t>ოჯახების</w:t>
      </w:r>
      <w:r w:rsidRPr="00754CDD">
        <w:t xml:space="preserve"> (4 </w:t>
      </w:r>
      <w:r w:rsidRPr="00754CDD">
        <w:rPr>
          <w:rFonts w:ascii="Sylfaen" w:hAnsi="Sylfaen" w:cs="Sylfaen"/>
        </w:rPr>
        <w:t>და</w:t>
      </w:r>
      <w:r w:rsidRPr="00754CDD">
        <w:t xml:space="preserve"> </w:t>
      </w:r>
      <w:r w:rsidRPr="00754CDD">
        <w:rPr>
          <w:rFonts w:ascii="Sylfaen" w:hAnsi="Sylfaen" w:cs="Sylfaen"/>
        </w:rPr>
        <w:t>მეტ</w:t>
      </w:r>
      <w:r w:rsidRPr="00754CDD">
        <w:t xml:space="preserve"> </w:t>
      </w:r>
      <w:r w:rsidRPr="00754CDD">
        <w:rPr>
          <w:rFonts w:ascii="Sylfaen" w:hAnsi="Sylfaen" w:cs="Sylfaen"/>
        </w:rPr>
        <w:t>ბავშვზე</w:t>
      </w:r>
      <w:r w:rsidRPr="00754CDD">
        <w:t xml:space="preserve">) </w:t>
      </w:r>
      <w:r w:rsidRPr="00754CDD">
        <w:rPr>
          <w:rFonts w:ascii="Sylfaen" w:hAnsi="Sylfaen" w:cs="Sylfaen"/>
        </w:rPr>
        <w:t>დახმარებას</w:t>
      </w:r>
      <w:r w:rsidRPr="00754CDD">
        <w:t xml:space="preserve">, </w:t>
      </w:r>
      <w:r w:rsidRPr="00754CDD">
        <w:rPr>
          <w:rFonts w:ascii="Sylfaen" w:hAnsi="Sylfaen" w:cs="Sylfaen"/>
        </w:rPr>
        <w:t>ერთჯერადი</w:t>
      </w:r>
      <w:r w:rsidRPr="00754CDD">
        <w:t xml:space="preserve"> </w:t>
      </w:r>
      <w:r w:rsidRPr="00754CDD">
        <w:rPr>
          <w:rFonts w:ascii="Sylfaen" w:hAnsi="Sylfaen" w:cs="Sylfaen"/>
        </w:rPr>
        <w:t>დახმარება</w:t>
      </w:r>
      <w:r w:rsidRPr="00754CDD">
        <w:t xml:space="preserve"> </w:t>
      </w:r>
      <w:r w:rsidRPr="00754CDD">
        <w:rPr>
          <w:rFonts w:ascii="Sylfaen" w:hAnsi="Sylfaen" w:cs="Sylfaen"/>
        </w:rPr>
        <w:t>შვილის</w:t>
      </w:r>
      <w:r w:rsidRPr="00754CDD">
        <w:t xml:space="preserve"> </w:t>
      </w:r>
      <w:r w:rsidRPr="00754CDD">
        <w:rPr>
          <w:rFonts w:ascii="Sylfaen" w:hAnsi="Sylfaen" w:cs="Sylfaen"/>
        </w:rPr>
        <w:t>შეძენასთან</w:t>
      </w:r>
      <w:r w:rsidRPr="00754CDD">
        <w:t xml:space="preserve"> </w:t>
      </w:r>
      <w:r w:rsidRPr="00754CDD">
        <w:rPr>
          <w:rFonts w:ascii="Sylfaen" w:hAnsi="Sylfaen" w:cs="Sylfaen"/>
        </w:rPr>
        <w:t>დაკავშირებით</w:t>
      </w:r>
      <w:r w:rsidRPr="00754CDD">
        <w:t xml:space="preserve"> </w:t>
      </w:r>
      <w:r w:rsidRPr="00754CDD">
        <w:rPr>
          <w:rFonts w:ascii="Sylfaen" w:hAnsi="Sylfaen" w:cs="Sylfaen"/>
        </w:rPr>
        <w:t>და</w:t>
      </w:r>
      <w:r w:rsidRPr="00754CDD">
        <w:t xml:space="preserve"> </w:t>
      </w:r>
      <w:r w:rsidRPr="00754CDD">
        <w:rPr>
          <w:rFonts w:ascii="Sylfaen" w:hAnsi="Sylfaen" w:cs="Sylfaen"/>
        </w:rPr>
        <w:t>სხვა</w:t>
      </w:r>
      <w:r w:rsidRPr="00754CDD">
        <w:t xml:space="preserve"> </w:t>
      </w:r>
      <w:r w:rsidRPr="00754CDD">
        <w:rPr>
          <w:rFonts w:ascii="Sylfaen" w:hAnsi="Sylfaen" w:cs="Sylfaen"/>
        </w:rPr>
        <w:t>სოციალურ</w:t>
      </w:r>
      <w:r w:rsidRPr="00754CDD">
        <w:t xml:space="preserve"> </w:t>
      </w:r>
      <w:r w:rsidRPr="00754CDD">
        <w:rPr>
          <w:rFonts w:ascii="Sylfaen" w:hAnsi="Sylfaen" w:cs="Sylfaen"/>
        </w:rPr>
        <w:t>ღონისძიებებს</w:t>
      </w:r>
      <w:r w:rsidRPr="00754CDD">
        <w:t xml:space="preserve">, </w:t>
      </w:r>
      <w:r w:rsidRPr="00754CDD">
        <w:rPr>
          <w:rFonts w:ascii="Sylfaen" w:hAnsi="Sylfaen" w:cs="Sylfaen"/>
        </w:rPr>
        <w:t>რომლებიც</w:t>
      </w:r>
      <w:r w:rsidRPr="00754CDD">
        <w:t xml:space="preserve"> </w:t>
      </w:r>
      <w:r w:rsidRPr="00754CDD">
        <w:rPr>
          <w:rFonts w:ascii="Sylfaen" w:hAnsi="Sylfaen" w:cs="Sylfaen"/>
        </w:rPr>
        <w:t>მთლიანობაში</w:t>
      </w:r>
      <w:r w:rsidRPr="00754CDD">
        <w:t xml:space="preserve"> </w:t>
      </w:r>
      <w:r w:rsidRPr="00754CDD">
        <w:rPr>
          <w:rFonts w:ascii="Sylfaen" w:hAnsi="Sylfaen" w:cs="Sylfaen"/>
        </w:rPr>
        <w:t>უზრუნველყოფენ</w:t>
      </w:r>
      <w:r w:rsidRPr="00754CDD">
        <w:t xml:space="preserve"> </w:t>
      </w:r>
      <w:r w:rsidRPr="00754CDD">
        <w:rPr>
          <w:rFonts w:ascii="Sylfaen" w:hAnsi="Sylfaen" w:cs="Sylfaen"/>
        </w:rPr>
        <w:t>მუნიციპალიტეტის</w:t>
      </w:r>
      <w:r w:rsidRPr="00754CDD">
        <w:t xml:space="preserve"> </w:t>
      </w:r>
      <w:r w:rsidRPr="00754CDD">
        <w:rPr>
          <w:rFonts w:ascii="Sylfaen" w:hAnsi="Sylfaen" w:cs="Sylfaen"/>
        </w:rPr>
        <w:t>მოსახლეობის</w:t>
      </w:r>
      <w:r w:rsidRPr="00754CDD">
        <w:t xml:space="preserve"> </w:t>
      </w:r>
      <w:r w:rsidRPr="00754CDD">
        <w:rPr>
          <w:rFonts w:ascii="Sylfaen" w:hAnsi="Sylfaen" w:cs="Sylfaen"/>
        </w:rPr>
        <w:t>სოციალური</w:t>
      </w:r>
      <w:r w:rsidRPr="00754CDD">
        <w:t xml:space="preserve"> </w:t>
      </w:r>
      <w:r w:rsidRPr="00754CDD">
        <w:rPr>
          <w:rFonts w:ascii="Sylfaen" w:hAnsi="Sylfaen" w:cs="Sylfaen"/>
        </w:rPr>
        <w:t>მდგომარეობის</w:t>
      </w:r>
      <w:r w:rsidRPr="00754CDD">
        <w:t xml:space="preserve"> </w:t>
      </w:r>
      <w:r w:rsidRPr="00754CDD">
        <w:rPr>
          <w:rFonts w:ascii="Sylfaen" w:hAnsi="Sylfaen" w:cs="Sylfaen"/>
        </w:rPr>
        <w:t>გაუმჯობესებას</w:t>
      </w:r>
      <w:r w:rsidRPr="00754CDD">
        <w:t>.</w:t>
      </w:r>
    </w:p>
    <w:p w:rsidR="00060FF0" w:rsidRPr="00754CDD" w:rsidRDefault="00060FF0" w:rsidP="00060FF0">
      <w:pPr>
        <w:tabs>
          <w:tab w:val="left" w:pos="9990"/>
        </w:tabs>
        <w:spacing w:line="240" w:lineRule="auto"/>
        <w:ind w:firstLine="360"/>
        <w:jc w:val="both"/>
        <w:rPr>
          <w:rFonts w:ascii="Sylfaen" w:eastAsia="Sylfaen" w:hAnsi="Sylfaen"/>
          <w:color w:val="000000"/>
          <w:lang w:val="ka-GE"/>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ონის მუნიციპალიტეტის პრიორიტეტები   </w:t>
      </w:r>
    </w:p>
    <w:p w:rsidR="00060FF0" w:rsidRPr="00754CDD" w:rsidRDefault="00060FF0" w:rsidP="00060FF0">
      <w:pPr>
        <w:spacing w:line="240" w:lineRule="auto"/>
        <w:ind w:firstLine="720"/>
        <w:jc w:val="both"/>
        <w:rPr>
          <w:rFonts w:ascii="Sylfaen" w:eastAsia="Sylfaen" w:hAnsi="Sylfaen"/>
          <w:color w:val="000000" w:themeColor="text1"/>
          <w:lang w:val="ka-GE"/>
        </w:rPr>
      </w:pPr>
      <w:r w:rsidRPr="00754CDD">
        <w:rPr>
          <w:rFonts w:ascii="Sylfaen" w:eastAsia="Sylfaen" w:hAnsi="Sylfaen"/>
          <w:color w:val="000000" w:themeColor="text1"/>
          <w:lang w:val="ka-GE"/>
        </w:rPr>
        <w:t>2019 -2022</w:t>
      </w:r>
      <w:r w:rsidRPr="00754CDD">
        <w:rPr>
          <w:rFonts w:ascii="Sylfaen" w:eastAsia="Times New Roman" w:hAnsi="Sylfaen"/>
          <w:noProof/>
          <w:color w:val="000000"/>
        </w:rPr>
        <w:t xml:space="preserve"> </w:t>
      </w:r>
      <w:r w:rsidRPr="00754CDD">
        <w:rPr>
          <w:rFonts w:ascii="Sylfaen" w:eastAsia="Sylfaen" w:hAnsi="Sylfaen"/>
          <w:color w:val="000000" w:themeColor="text1"/>
          <w:lang w:val="ka-GE"/>
        </w:rPr>
        <w:t>წლებში მუნიციპალიტეტის სტრატეგია უცვლელია და მოიცავს ადგილობრივი ინფრასტრუქტურის განვითარებას, სოციალური პირობების გაუმჯობესებას, ჯანსაღი ცხოვრების წესის დანერგვას და სკოლამდელი განათლების ხელშეწყობას.</w:t>
      </w:r>
      <w:r w:rsidRPr="00754CDD">
        <w:rPr>
          <w:rFonts w:ascii="Sylfaen" w:eastAsia="Sylfaen" w:hAnsi="Sylfaen"/>
          <w:color w:val="000000" w:themeColor="text1"/>
        </w:rPr>
        <w:t xml:space="preserve"> </w:t>
      </w:r>
    </w:p>
    <w:p w:rsidR="00060FF0" w:rsidRPr="00754CDD" w:rsidRDefault="00060FF0" w:rsidP="00852FE4">
      <w:pPr>
        <w:pStyle w:val="ListParagraph"/>
        <w:numPr>
          <w:ilvl w:val="0"/>
          <w:numId w:val="38"/>
        </w:numPr>
        <w:spacing w:after="0" w:line="240" w:lineRule="auto"/>
        <w:jc w:val="both"/>
        <w:rPr>
          <w:rFonts w:ascii="Sylfaen" w:eastAsia="Times New Roman" w:hAnsi="Sylfaen"/>
          <w:b/>
          <w:noProof/>
          <w:lang w:val="ka-GE"/>
        </w:rPr>
      </w:pPr>
      <w:r w:rsidRPr="00754CDD">
        <w:rPr>
          <w:rFonts w:ascii="Sylfaen" w:eastAsia="Times New Roman" w:hAnsi="Sylfaen"/>
          <w:b/>
          <w:noProof/>
          <w:lang w:val="ka-GE"/>
        </w:rPr>
        <w:t>ინფრასტრუქტურის მშენებლობა, რეაბილიტაცია და ექსპლოატაცია</w:t>
      </w:r>
    </w:p>
    <w:p w:rsidR="00060FF0" w:rsidRPr="00754CDD" w:rsidRDefault="00060FF0" w:rsidP="00060FF0">
      <w:pPr>
        <w:spacing w:line="240" w:lineRule="auto"/>
        <w:ind w:firstLine="360"/>
        <w:jc w:val="both"/>
        <w:rPr>
          <w:rFonts w:ascii="Sylfaen" w:eastAsia="Sylfaen" w:hAnsi="Sylfaen"/>
          <w:color w:val="000000" w:themeColor="text1"/>
          <w:lang w:val="ka-GE"/>
        </w:rPr>
      </w:pPr>
      <w:r w:rsidRPr="00754CDD">
        <w:rPr>
          <w:rFonts w:ascii="Sylfaen" w:eastAsia="Sylfaen" w:hAnsi="Sylfaen"/>
          <w:color w:val="000000" w:themeColor="text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მოვლა– შენახვა რეაბილიტაცია,  ქალაქის დასუფთავება როგორც საყოფაცხოვრებო ასევე საამშენებლო ნარჩენებისაგან, ქ. ონში სანიაღვრე არხების წმენდა, წყლის სისტემების რეაბილიტაცია, გარე განათების მოწყობა-რეაბილიტაცია. პრიორიტეტად განისაზღვრა წილობრივი დაფინანსებით სოფ. ბარი-მრავალძლის გზის და სოფ. ღარის შიდა გზების ასფალტირება, ქ.ონის ტერიტორიის</w:t>
      </w:r>
      <w:r w:rsidRPr="00754CDD">
        <w:rPr>
          <w:rFonts w:ascii="Sylfaen" w:eastAsia="Sylfaen" w:hAnsi="Sylfaen"/>
          <w:color w:val="000000"/>
          <w:lang w:val="ka-GE"/>
        </w:rPr>
        <w:t xml:space="preserve"> </w:t>
      </w:r>
      <w:r w:rsidRPr="00754CDD">
        <w:rPr>
          <w:rFonts w:ascii="Sylfaen" w:eastAsia="Sylfaen" w:hAnsi="Sylfaen"/>
          <w:color w:val="000000" w:themeColor="text1"/>
          <w:lang w:val="ka-GE"/>
        </w:rPr>
        <w:t>კეთილმოწყობა, ყოფილი ბაზრის ტერიტორიის და ქ.ონში ყოფილი სავადმყოფოს შენობის რეაბილიტაცია.</w:t>
      </w:r>
    </w:p>
    <w:p w:rsidR="00060FF0" w:rsidRPr="00754CDD" w:rsidRDefault="00060FF0" w:rsidP="00852FE4">
      <w:pPr>
        <w:pStyle w:val="ListParagraph"/>
        <w:numPr>
          <w:ilvl w:val="0"/>
          <w:numId w:val="38"/>
        </w:numPr>
        <w:spacing w:after="0" w:line="240" w:lineRule="auto"/>
        <w:jc w:val="both"/>
        <w:rPr>
          <w:rFonts w:ascii="Sylfaen" w:hAnsi="Sylfaen"/>
          <w:lang w:val="ka-GE"/>
        </w:rPr>
      </w:pPr>
      <w:r w:rsidRPr="00754CDD">
        <w:rPr>
          <w:rFonts w:ascii="Sylfaen" w:hAnsi="Sylfaen" w:cs="Sylfaen"/>
          <w:b/>
        </w:rPr>
        <w:t>საგზაო</w:t>
      </w:r>
      <w:r w:rsidRPr="00754CDD">
        <w:rPr>
          <w:rFonts w:ascii="Sylfaen" w:hAnsi="Sylfaen"/>
          <w:b/>
        </w:rPr>
        <w:t xml:space="preserve"> </w:t>
      </w:r>
      <w:r w:rsidRPr="00754CDD">
        <w:rPr>
          <w:rFonts w:ascii="Sylfaen" w:hAnsi="Sylfaen" w:cs="Sylfaen"/>
          <w:b/>
        </w:rPr>
        <w:t>ინფრასტრუქტურის</w:t>
      </w:r>
      <w:r w:rsidRPr="00754CDD">
        <w:rPr>
          <w:rFonts w:ascii="Sylfaen" w:hAnsi="Sylfaen"/>
          <w:b/>
        </w:rPr>
        <w:t xml:space="preserve"> </w:t>
      </w:r>
      <w:r w:rsidRPr="00754CDD">
        <w:rPr>
          <w:rFonts w:ascii="Sylfaen" w:hAnsi="Sylfaen" w:cs="Sylfaen"/>
          <w:b/>
        </w:rPr>
        <w:t>მშენებლობა</w:t>
      </w:r>
      <w:r w:rsidRPr="00754CDD">
        <w:rPr>
          <w:rFonts w:ascii="Sylfaen" w:hAnsi="Sylfaen"/>
          <w:b/>
        </w:rPr>
        <w:t>-</w:t>
      </w:r>
      <w:r w:rsidRPr="00754CDD">
        <w:rPr>
          <w:rFonts w:ascii="Sylfaen" w:hAnsi="Sylfaen" w:cs="Sylfaen"/>
          <w:b/>
        </w:rPr>
        <w:t>რეაბილიტაცია</w:t>
      </w:r>
      <w:r w:rsidRPr="00754CDD">
        <w:rPr>
          <w:rFonts w:ascii="Sylfaen" w:hAnsi="Sylfaen"/>
          <w:b/>
        </w:rPr>
        <w:t xml:space="preserve"> </w:t>
      </w:r>
      <w:r w:rsidRPr="00754CDD">
        <w:rPr>
          <w:rFonts w:ascii="Sylfaen" w:hAnsi="Sylfaen" w:cs="Sylfaen"/>
          <w:b/>
        </w:rPr>
        <w:t>და</w:t>
      </w:r>
      <w:r w:rsidRPr="00754CDD">
        <w:rPr>
          <w:rFonts w:ascii="Sylfaen" w:hAnsi="Sylfaen"/>
          <w:b/>
        </w:rPr>
        <w:t xml:space="preserve"> </w:t>
      </w:r>
      <w:r w:rsidRPr="00754CDD">
        <w:rPr>
          <w:rFonts w:ascii="Sylfaen" w:hAnsi="Sylfaen" w:cs="Sylfaen"/>
          <w:b/>
        </w:rPr>
        <w:t>მოვლა</w:t>
      </w:r>
      <w:r w:rsidRPr="00754CDD">
        <w:rPr>
          <w:rFonts w:ascii="Sylfaen" w:hAnsi="Sylfaen"/>
          <w:b/>
        </w:rPr>
        <w:t>-</w:t>
      </w:r>
      <w:r w:rsidRPr="00754CDD">
        <w:rPr>
          <w:rFonts w:ascii="Sylfaen" w:hAnsi="Sylfaen" w:cs="Sylfaen"/>
          <w:b/>
        </w:rPr>
        <w:t>შენახვა</w:t>
      </w:r>
    </w:p>
    <w:p w:rsidR="00060FF0" w:rsidRPr="00754CDD" w:rsidRDefault="00060FF0" w:rsidP="00060FF0">
      <w:pPr>
        <w:spacing w:after="0" w:line="240" w:lineRule="auto"/>
        <w:ind w:firstLine="360"/>
        <w:jc w:val="both"/>
        <w:rPr>
          <w:rFonts w:ascii="Sylfaen" w:eastAsia="Sylfaen" w:hAnsi="Sylfaen"/>
          <w:color w:val="000000" w:themeColor="text1"/>
          <w:lang w:val="ka-GE"/>
        </w:rPr>
      </w:pPr>
      <w:r w:rsidRPr="00754CDD">
        <w:rPr>
          <w:rFonts w:ascii="Sylfaen" w:eastAsia="Sylfaen" w:hAnsi="Sylfaen"/>
          <w:color w:val="000000" w:themeColor="text1"/>
          <w:lang w:val="ka-GE"/>
        </w:rPr>
        <w:t xml:space="preserve">მუნიციპალიტეტში სატვირთო და სამგზავრო გადაზიდვების დიდი ნაწილი ავტოტრანსპორტზე მოდის, ამიტომ საგზაო ინფრასტრუქტურის განვითარების ერთ–ერთ მნიშვნელოვან მიმართულებას წარმოადგენს საავტომობილო გზების, ხიდების  და ბოგირების მშენებლობის აუცილებლობა. მნიშვნელოვანია საკურორტო ცენტრებთან, ისტორიულ და კულტურულ ძეგლებთან მისასვლელი გზების რეკონსტრუქცია და მოდერნიზება. ზამთარში დიდთოვლობის დროს მაღალმთიან სოფლებში ტრანსპორტის უსაფრთხო გადაადგილებისათვის აუცილებელია თოვლის საფარისაგან გზების გაწმენდა. განხორციელდება ადგილობრივი გზების მიმდინარე და პერიოდული შეკეთება. განხორციელდება შიდა სასოფლო გზების რეაბილიტაცია სოფელ ცხმორში, სორგითი-ღუნდაში, ჟაშქვა, ონჭევი, ჭიორა და ღებში. </w:t>
      </w:r>
      <w:r w:rsidRPr="00754CDD">
        <w:rPr>
          <w:rFonts w:ascii="Sylfaen" w:eastAsia="Sylfaen" w:hAnsi="Sylfaen"/>
          <w:color w:val="000000" w:themeColor="text1"/>
          <w:lang w:val="ka-GE"/>
        </w:rPr>
        <w:lastRenderedPageBreak/>
        <w:t>განხორციელდება  წილობრივი დაფინანსებით სოფ. ბარი-მრავალძლის გზის და სოფ. ღარის შიდა გზების ასფალტირება.</w:t>
      </w:r>
    </w:p>
    <w:p w:rsidR="00060FF0" w:rsidRPr="00754CDD" w:rsidRDefault="00060FF0" w:rsidP="00852FE4">
      <w:pPr>
        <w:pStyle w:val="ListParagraph"/>
        <w:numPr>
          <w:ilvl w:val="0"/>
          <w:numId w:val="39"/>
        </w:numPr>
        <w:spacing w:after="0" w:line="240" w:lineRule="auto"/>
        <w:jc w:val="both"/>
        <w:rPr>
          <w:rFonts w:ascii="Sylfaen" w:hAnsi="Sylfaen"/>
        </w:rPr>
      </w:pPr>
      <w:r w:rsidRPr="00754CDD">
        <w:rPr>
          <w:rFonts w:ascii="Sylfaen" w:eastAsia="Sylfaen" w:hAnsi="Sylfaen" w:cs="Sylfaen"/>
          <w:b/>
          <w:color w:val="000000"/>
          <w:lang w:val="ka-GE"/>
        </w:rPr>
        <w:t>კომუნალური</w:t>
      </w:r>
      <w:r w:rsidRPr="00754CDD">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p>
    <w:p w:rsidR="00060FF0" w:rsidRPr="00754CDD" w:rsidRDefault="00060FF0" w:rsidP="00060FF0">
      <w:pPr>
        <w:spacing w:after="0" w:line="240" w:lineRule="auto"/>
        <w:ind w:firstLine="360"/>
        <w:jc w:val="both"/>
        <w:rPr>
          <w:rFonts w:ascii="Sylfaen" w:eastAsia="Sylfaen" w:hAnsi="Sylfaen"/>
          <w:color w:val="000000" w:themeColor="text1"/>
          <w:lang w:val="ka-GE"/>
        </w:rPr>
      </w:pPr>
      <w:r w:rsidRPr="00754CDD">
        <w:rPr>
          <w:rFonts w:ascii="Sylfaen" w:eastAsia="Sylfaen" w:hAnsi="Sylfaen"/>
          <w:color w:val="000000" w:themeColor="text1"/>
          <w:lang w:val="ka-GE"/>
        </w:rPr>
        <w:t>პროგრამის ფარგლებში განხორციელდება  კეთილმოწყობის კუთხით სანიაღვრე არხების წმენდა-მოწყობა-რეაბილიტაცია,  განხორციელდება მუნიციპალიტეტის ტერიტორიაზე გარე განათების რეაბილიტაცია და ტექნიკური მომსახურება.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დასუფთავება.</w:t>
      </w:r>
      <w:r w:rsidRPr="00754CDD">
        <w:rPr>
          <w:rFonts w:ascii="Sylfaen" w:eastAsia="Sylfaen" w:hAnsi="Sylfaen"/>
          <w:color w:val="000000" w:themeColor="text1"/>
        </w:rPr>
        <w:t xml:space="preserve"> </w:t>
      </w:r>
      <w:r w:rsidRPr="00754CDD">
        <w:rPr>
          <w:rFonts w:ascii="Sylfaen" w:eastAsia="Sylfaen" w:hAnsi="Sylfaen"/>
          <w:color w:val="000000" w:themeColor="text1"/>
          <w:lang w:val="ka-GE"/>
        </w:rPr>
        <w:t xml:space="preserve">დაფინანსდება გარე განათების არსებული ქსელის ტექნიკური მომსახურება და ახალი წერტილების დამატება სოფ. ჟაშქვაში, ცხმორში, ღუნდაში, ონჭევში და პიპილეთში.  </w:t>
      </w:r>
    </w:p>
    <w:p w:rsidR="00060FF0" w:rsidRPr="00754CDD" w:rsidRDefault="00060FF0" w:rsidP="00060FF0">
      <w:pPr>
        <w:spacing w:after="0" w:line="240" w:lineRule="auto"/>
        <w:ind w:firstLine="709"/>
        <w:jc w:val="both"/>
        <w:rPr>
          <w:rFonts w:ascii="Sylfaen" w:eastAsia="Sylfaen" w:hAnsi="Sylfaen"/>
          <w:color w:val="000000" w:themeColor="text1"/>
          <w:lang w:val="ka-GE"/>
        </w:rPr>
      </w:pPr>
      <w:r w:rsidRPr="00754CDD">
        <w:rPr>
          <w:rFonts w:ascii="Sylfaen" w:eastAsia="Sylfaen" w:hAnsi="Sylfaen"/>
          <w:color w:val="000000" w:themeColor="text1"/>
          <w:lang w:val="ka-GE"/>
        </w:rPr>
        <w:t xml:space="preserve">ონის მუნიციპალიტეტში გასულ წლებში ეტაპობრივად მიმდინარეობდა წყალმომარაგების სისტემის რეაბილიტაცია. მიმდინარე წელსაც იგეგმება სოფელ გლოლაში წყლის სისტემების რეაბილიტაციის სამუშაო,  მოხდება წყლის სისტემის ქსელის ექსპლოატაციის მომსახურება. </w:t>
      </w:r>
    </w:p>
    <w:p w:rsidR="00060FF0" w:rsidRDefault="00060FF0" w:rsidP="00060FF0">
      <w:pPr>
        <w:pStyle w:val="ListParagraph"/>
        <w:spacing w:after="0" w:line="240" w:lineRule="auto"/>
        <w:ind w:left="0" w:firstLine="630"/>
        <w:jc w:val="both"/>
        <w:rPr>
          <w:rFonts w:ascii="Sylfaen" w:eastAsia="Sylfaen" w:hAnsi="Sylfaen"/>
          <w:color w:val="000000" w:themeColor="text1"/>
          <w:lang w:val="ka-GE"/>
        </w:rPr>
      </w:pPr>
      <w:r w:rsidRPr="00754CDD">
        <w:rPr>
          <w:rFonts w:ascii="Sylfaen" w:eastAsia="Sylfaen" w:hAnsi="Sylfaen"/>
          <w:color w:val="000000" w:themeColor="text1"/>
          <w:lang w:val="ka-GE"/>
        </w:rPr>
        <w:t>მუნიციპალიტეტში არსებულ საკუთრებაში საკმაოდ ბევრი არასაცხოვრებელი დანიშნულების შენობაა, რომლებიც ადმინისტრაციული და ინფრასტრუქტურული დატვირთვის მატარებელია. შენობების ექსპლუატაციის პერიოდის გათვალისწინებით, ხშირად დგება დღის წესრიგში მათზე მიმდინარე სხვადასხვა სახის სარემონტო სამუშაოების შესრულება. ქვეპროგრამის ფარგლებში განხორციელდება სოფ.პიპილეთში ადმინისტრაციული შენობის კეთილმოწყობა; საინჟინრო, საამშენებლო, საზედამხედველო, ტექნიკურ მომსახურება; გამოცხადდება შესყიდვა საპროექტო დოკუმენტაციის და საექსპერტო მომსახურებაზე.  შესრულდება წილობრივი დაფინანსებით ქ.ონის ტერიტორიის კეთილმოწყობა, ყოფილი ბაზრის ტერიტორიის და ქ.ონში ყოფილი სავადმყოფოს შენობის რეაბილიტაციის სამუშაოები.</w:t>
      </w:r>
    </w:p>
    <w:p w:rsidR="00060FF0" w:rsidRPr="00754CDD" w:rsidRDefault="00060FF0" w:rsidP="00060FF0">
      <w:pPr>
        <w:pStyle w:val="ListParagraph"/>
        <w:spacing w:after="0" w:line="240" w:lineRule="auto"/>
        <w:ind w:left="0" w:firstLine="630"/>
        <w:jc w:val="both"/>
        <w:rPr>
          <w:rFonts w:ascii="Sylfaen" w:eastAsia="Sylfaen" w:hAnsi="Sylfaen"/>
          <w:color w:val="000000" w:themeColor="text1"/>
          <w:lang w:val="ka-GE"/>
        </w:rPr>
      </w:pPr>
    </w:p>
    <w:p w:rsidR="00060FF0" w:rsidRPr="00754CDD" w:rsidRDefault="00060FF0" w:rsidP="00852FE4">
      <w:pPr>
        <w:pStyle w:val="ListParagraph"/>
        <w:numPr>
          <w:ilvl w:val="0"/>
          <w:numId w:val="39"/>
        </w:numPr>
        <w:spacing w:after="0" w:line="240" w:lineRule="auto"/>
        <w:jc w:val="both"/>
        <w:rPr>
          <w:rFonts w:ascii="Sylfaen" w:eastAsia="Times New Roman" w:hAnsi="Sylfaen"/>
          <w:b/>
          <w:noProof/>
          <w:lang w:val="ka-GE"/>
        </w:rPr>
      </w:pPr>
      <w:r w:rsidRPr="00754CDD">
        <w:rPr>
          <w:rFonts w:ascii="Sylfaen" w:eastAsia="Times New Roman" w:hAnsi="Sylfaen" w:cs="Sylfaen"/>
          <w:b/>
          <w:noProof/>
          <w:lang w:val="ka-GE"/>
        </w:rPr>
        <w:t>განათლება</w:t>
      </w:r>
    </w:p>
    <w:p w:rsidR="00060FF0" w:rsidRPr="00754CDD" w:rsidRDefault="00060FF0" w:rsidP="00060FF0">
      <w:pPr>
        <w:spacing w:line="240" w:lineRule="auto"/>
        <w:ind w:firstLine="360"/>
        <w:jc w:val="both"/>
        <w:rPr>
          <w:rFonts w:ascii="Sylfaen" w:eastAsia="Sylfaen" w:hAnsi="Sylfaen"/>
          <w:color w:val="000000"/>
        </w:rPr>
      </w:pPr>
      <w:r w:rsidRPr="00754CDD">
        <w:rPr>
          <w:rFonts w:ascii="Sylfaen" w:eastAsia="Sylfaen" w:hAnsi="Sylfaen"/>
          <w:color w:val="000000"/>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p>
    <w:p w:rsidR="00060FF0" w:rsidRPr="00754CDD" w:rsidRDefault="00060FF0" w:rsidP="00852FE4">
      <w:pPr>
        <w:pStyle w:val="ListParagraph"/>
        <w:numPr>
          <w:ilvl w:val="0"/>
          <w:numId w:val="39"/>
        </w:numPr>
        <w:spacing w:after="0" w:line="240" w:lineRule="auto"/>
        <w:jc w:val="both"/>
        <w:rPr>
          <w:rFonts w:ascii="Sylfaen" w:eastAsia="Sylfaen" w:hAnsi="Sylfaen"/>
          <w:b/>
          <w:color w:val="000000"/>
          <w:lang w:val="ka-GE"/>
        </w:rPr>
      </w:pPr>
      <w:r w:rsidRPr="00754CDD">
        <w:rPr>
          <w:rFonts w:ascii="Sylfaen" w:eastAsia="Sylfaen" w:hAnsi="Sylfaen" w:cs="Sylfaen"/>
          <w:b/>
          <w:color w:val="000000"/>
          <w:lang w:val="ka-GE"/>
        </w:rPr>
        <w:t>სკოლამდელი</w:t>
      </w:r>
      <w:r w:rsidRPr="00754CDD">
        <w:rPr>
          <w:rFonts w:ascii="Sylfaen" w:eastAsia="Sylfaen" w:hAnsi="Sylfaen"/>
          <w:b/>
          <w:color w:val="000000"/>
          <w:lang w:val="ka-GE"/>
        </w:rPr>
        <w:t xml:space="preserve"> განათლება</w:t>
      </w:r>
    </w:p>
    <w:p w:rsidR="00060FF0" w:rsidRPr="00754CDD" w:rsidRDefault="00060FF0" w:rsidP="00060FF0">
      <w:pPr>
        <w:spacing w:line="240" w:lineRule="auto"/>
        <w:ind w:firstLine="360"/>
        <w:jc w:val="both"/>
        <w:rPr>
          <w:rFonts w:ascii="Sylfaen" w:eastAsia="Sylfaen" w:hAnsi="Sylfaen"/>
          <w:color w:val="000000"/>
        </w:rPr>
      </w:pPr>
      <w:r w:rsidRPr="00754CDD">
        <w:rPr>
          <w:rFonts w:ascii="Sylfaen" w:eastAsia="Sylfaen" w:hAnsi="Sylfaen" w:cs="Sylfaen"/>
          <w:color w:val="000000"/>
        </w:rPr>
        <w:t>მუნიციპალიტეტში</w:t>
      </w:r>
      <w:r w:rsidRPr="00754CDD">
        <w:rPr>
          <w:rFonts w:ascii="Sylfaen" w:eastAsia="Sylfaen" w:hAnsi="Sylfaen"/>
          <w:color w:val="000000"/>
        </w:rPr>
        <w:t xml:space="preserve"> ამ ეტაპზე ფუნქციონირებს ერთი საბავშვო ბაღი და დაქვემდებარებაშია ალტერნატიული ჯგუფი სოფ. ღარში და გლოლაში, სადაც დაწყებით განათლებას იღებს 110 ბავშვი. პროგრამის ფარგლებში მუნიციპალიტეტი აფინანსებს ბაღის ფუნქციონირებასთან დაკავშირებულ ყველა ხარჯს, რაციონალურ კვებას, მათ შორის მასწავლებელთა და აღმზრდელთა ხელფასებს და ბაღების სხვა მიმდინარე ხარჯებს. </w:t>
      </w:r>
    </w:p>
    <w:p w:rsidR="00060FF0" w:rsidRPr="00754CDD" w:rsidRDefault="00060FF0" w:rsidP="00060FF0">
      <w:pPr>
        <w:pStyle w:val="ListParagraph"/>
        <w:spacing w:after="0" w:line="240" w:lineRule="auto"/>
        <w:ind w:left="360"/>
        <w:jc w:val="both"/>
        <w:rPr>
          <w:rFonts w:ascii="Sylfaen" w:eastAsia="Times New Roman" w:hAnsi="Sylfaen"/>
          <w:b/>
          <w:noProof/>
          <w:lang w:val="ka-GE"/>
        </w:rPr>
      </w:pPr>
      <w:r w:rsidRPr="00754CDD">
        <w:rPr>
          <w:rFonts w:ascii="Sylfaen" w:eastAsia="Times New Roman" w:hAnsi="Sylfaen"/>
          <w:noProof/>
          <w:lang w:val="ka-GE"/>
        </w:rPr>
        <w:t xml:space="preserve"> </w:t>
      </w:r>
      <w:r w:rsidRPr="00754CDD">
        <w:rPr>
          <w:rFonts w:ascii="Sylfaen" w:eastAsia="Times New Roman" w:hAnsi="Sylfaen"/>
          <w:b/>
          <w:noProof/>
          <w:lang w:val="ka-GE"/>
        </w:rPr>
        <w:t>კულტურა, რელიგია ახალგაზრდობის ხელშეწყობა და სპორტი</w:t>
      </w:r>
    </w:p>
    <w:p w:rsidR="00060FF0" w:rsidRPr="00754CDD" w:rsidRDefault="00060FF0" w:rsidP="00060FF0">
      <w:pPr>
        <w:spacing w:line="240" w:lineRule="auto"/>
        <w:ind w:firstLine="360"/>
        <w:jc w:val="both"/>
        <w:rPr>
          <w:rFonts w:ascii="Sylfaen" w:eastAsia="Sylfaen" w:hAnsi="Sylfaen" w:cs="Sylfaen"/>
          <w:color w:val="000000"/>
        </w:rPr>
      </w:pPr>
      <w:r w:rsidRPr="00754CDD">
        <w:rPr>
          <w:rFonts w:ascii="Sylfaen" w:eastAsia="Sylfaen" w:hAnsi="Sylfaen" w:cs="Sylfaen"/>
          <w:color w:val="000000"/>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w:t>
      </w:r>
    </w:p>
    <w:p w:rsidR="00060FF0" w:rsidRPr="00754CDD" w:rsidRDefault="00060FF0" w:rsidP="00852FE4">
      <w:pPr>
        <w:pStyle w:val="ListParagraph"/>
        <w:numPr>
          <w:ilvl w:val="0"/>
          <w:numId w:val="40"/>
        </w:numPr>
        <w:spacing w:after="0" w:line="240" w:lineRule="auto"/>
        <w:ind w:left="0" w:firstLine="360"/>
        <w:jc w:val="both"/>
        <w:rPr>
          <w:rFonts w:ascii="Sylfaen" w:eastAsia="Times New Roman" w:hAnsi="Sylfaen"/>
          <w:noProof/>
          <w:lang w:val="ka-GE"/>
        </w:rPr>
      </w:pPr>
      <w:r w:rsidRPr="00754CDD">
        <w:rPr>
          <w:rFonts w:ascii="Sylfaen" w:eastAsia="Times New Roman" w:hAnsi="Sylfaen"/>
          <w:b/>
          <w:noProof/>
          <w:lang w:val="ka-GE"/>
        </w:rPr>
        <w:lastRenderedPageBreak/>
        <w:t>სპორტის განვითარების ხელშეწყობა</w:t>
      </w:r>
    </w:p>
    <w:p w:rsidR="00060FF0" w:rsidRPr="00754CDD" w:rsidRDefault="00060FF0" w:rsidP="00060FF0">
      <w:pPr>
        <w:spacing w:line="240" w:lineRule="auto"/>
        <w:ind w:firstLine="360"/>
        <w:jc w:val="both"/>
        <w:rPr>
          <w:rFonts w:ascii="Sylfaen" w:eastAsia="Sylfaen" w:hAnsi="Sylfaen" w:cs="Sylfaen"/>
          <w:color w:val="000000"/>
        </w:rPr>
      </w:pPr>
      <w:r w:rsidRPr="00754CDD">
        <w:rPr>
          <w:rFonts w:ascii="Sylfaen" w:eastAsia="Sylfaen" w:hAnsi="Sylfaen" w:cs="Sylfaen"/>
          <w:color w:val="000000"/>
        </w:rPr>
        <w:t xml:space="preserve">პროგრამის ფარგლებში განხორციელდება  სპორტული ორგანიზაციების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პროგრამის ფარგლებში გაიმართება სხვადასხვა სპორტული შეჯიბრებები და ღონისძიებები. ტარდება საერთაშორისო, რესპუბლიკური და სამხარეო ტურნირები ჭიდაობის სხვადასხვა სახეობებში, ახალგაზრდებსა და ჭაბუკებში; ასევე სამხარეო და რესპუბლიკური ტურნირები ფეხბურთში და ტურისტური ლაშქრობა. დაკავებულია მინიციპალიტეტის 115–მდე სპორტსმენი ჭიდაობის,  ფეხბურთის და კალათბურთის წრეებზე, რომლის დაფინანსება მთლიანად ხდება მუნიციპალიტეტის ბიუჯეტიდან. წარმატებები აქვს ჭიდაობის სხვადასხვა სახეობებში და ფეხბურთში, აღსაზრდელები მონაწილეობას იღებენ სხვადასხვა საერთაშორისო და რესპუბლიკურ ტურნირებში, სადაც კარგი მიღწევებით გამოირჩევიან. 2019 წელს პროგრამის ფარგლებში გაიმართება სხვადასხვა სპორტული შეჯიბრებები და ღონისძიებები. ტარდება საერთაშორისო, სამხარეო და რესპუბლიკური ტურნირები სპორტის სხვადასხვა სახეობებში, სადაც დაკავებულია მუნიციპალიტეტის 115–მდე სპორტსმენი ჭიდაობის,  ფეხბურთის და კალათბურთის წრეებზე,  რომლის დაფინანსება მთლიანად ხდება მუნიციპალიტეტის ბიუჯეტიდან. </w:t>
      </w:r>
    </w:p>
    <w:p w:rsidR="00060FF0" w:rsidRPr="00754CDD" w:rsidRDefault="00060FF0" w:rsidP="00852FE4">
      <w:pPr>
        <w:pStyle w:val="ListParagraph"/>
        <w:numPr>
          <w:ilvl w:val="0"/>
          <w:numId w:val="40"/>
        </w:numPr>
        <w:spacing w:after="0" w:line="240" w:lineRule="auto"/>
        <w:jc w:val="both"/>
        <w:rPr>
          <w:rFonts w:ascii="Sylfaen" w:hAnsi="Sylfaen"/>
          <w:b/>
          <w:lang w:val="ka-GE"/>
        </w:rPr>
      </w:pPr>
      <w:r w:rsidRPr="00754CDD">
        <w:rPr>
          <w:rFonts w:ascii="Sylfaen" w:hAnsi="Sylfaen" w:cs="Sylfaen"/>
          <w:b/>
          <w:lang w:val="ka-GE"/>
        </w:rPr>
        <w:t>კულტურის</w:t>
      </w:r>
      <w:r w:rsidRPr="00754CDD">
        <w:rPr>
          <w:rFonts w:ascii="Sylfaen" w:hAnsi="Sylfaen"/>
          <w:b/>
          <w:lang w:val="ka-GE"/>
        </w:rPr>
        <w:t xml:space="preserve"> განვითარების ხელშეწყობა</w:t>
      </w:r>
    </w:p>
    <w:p w:rsidR="00060FF0" w:rsidRPr="00754CDD" w:rsidRDefault="00060FF0" w:rsidP="00060FF0">
      <w:pPr>
        <w:pStyle w:val="ListParagraph"/>
        <w:spacing w:after="0" w:line="240" w:lineRule="auto"/>
        <w:ind w:left="0" w:firstLine="426"/>
        <w:jc w:val="both"/>
        <w:rPr>
          <w:rFonts w:ascii="Sylfaen" w:eastAsia="Sylfaen" w:hAnsi="Sylfaen" w:cs="Sylfaen"/>
          <w:color w:val="000000"/>
        </w:rPr>
      </w:pPr>
      <w:r w:rsidRPr="00754CDD">
        <w:rPr>
          <w:rFonts w:ascii="Sylfaen" w:eastAsia="Sylfaen" w:hAnsi="Sylfaen" w:cs="Sylfaen"/>
          <w:color w:val="000000"/>
        </w:rPr>
        <w:tab/>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p>
    <w:p w:rsidR="00060FF0" w:rsidRPr="00754CDD" w:rsidRDefault="00060FF0" w:rsidP="00060FF0">
      <w:pPr>
        <w:spacing w:after="0" w:line="240" w:lineRule="auto"/>
        <w:ind w:firstLine="360"/>
        <w:jc w:val="both"/>
        <w:rPr>
          <w:rFonts w:ascii="Sylfaen" w:eastAsia="Sylfaen" w:hAnsi="Sylfaen" w:cs="Sylfaen"/>
          <w:color w:val="000000"/>
        </w:rPr>
      </w:pPr>
      <w:r w:rsidRPr="00754CDD">
        <w:rPr>
          <w:rFonts w:ascii="Sylfaen" w:eastAsia="Sylfaen" w:hAnsi="Sylfaen" w:cs="Sylfaen"/>
          <w:color w:val="000000"/>
        </w:rPr>
        <w:t xml:space="preserve">მუნიციპალიტეტში 2019 წელს გაგრძელდება ახალგაზრდების კულტურულ-საგანმანათლებლო დონის ამაღლების ხელშეწყობა. ქ.ონში ფუნქციონირებს ააიპ სახელოვნებო სკოლა სადაც გაერთიანებულია მუსიკალური და სამხატვრო სკოლა. მუსიკალური სკოლაში  სწავლობს 24 მოსწავლე. სამხატვრო სკოლაში დაკავებულია 52 მოსწავლე, ფუნქციონირებს კლასებისა და პროგრამების მიხედვით ხატვის, ფერწერის, ძერწვის, თექის, ბატიკის, კერამიკის და ხის მხატვრული დამუშავების შესწავლა. წლის განმავლობაში მიმდინარეობს სააღდგომო, გასვლითი სხვა რეგიონებში, საშემოდგომო, საახაწლო და  საქველმოქმედო გამოფენა–გაყიდვები. </w:t>
      </w:r>
    </w:p>
    <w:p w:rsidR="00060FF0" w:rsidRPr="00754CDD" w:rsidRDefault="00060FF0" w:rsidP="00060FF0">
      <w:pPr>
        <w:pStyle w:val="ListParagraph"/>
        <w:spacing w:after="0" w:line="240" w:lineRule="auto"/>
        <w:ind w:left="0" w:firstLine="426"/>
        <w:jc w:val="both"/>
        <w:rPr>
          <w:rFonts w:ascii="Sylfaen" w:eastAsia="Sylfaen" w:hAnsi="Sylfaen" w:cs="Sylfaen"/>
          <w:color w:val="000000"/>
          <w:lang w:val="ka-GE"/>
        </w:rPr>
      </w:pPr>
      <w:r w:rsidRPr="00754CDD">
        <w:rPr>
          <w:rFonts w:ascii="Sylfaen" w:eastAsia="Sylfaen" w:hAnsi="Sylfaen" w:cs="Sylfaen"/>
          <w:color w:val="000000"/>
        </w:rPr>
        <w:t xml:space="preserve">2019 წლის განმავლობაში პროგრამის ფარგლებში დაფინანსდება კულტურის ცენტრი, სადაც განათლებას იღებს 100 ბავშვი. კულტურის ცენტრში მოქმედებს ქორეოგრაფიული წრე, ხალხური ინსტრუმენტების შემსწავლელი წრე, საესტრადო სიმღერის წრე, დრამატურგის წრე, ფოლკლორული ანსაბლი „რაჭა“ და „ბუბა“, </w:t>
      </w:r>
      <w:r w:rsidRPr="00754CDD">
        <w:rPr>
          <w:rFonts w:ascii="Sylfaen" w:eastAsia="Sylfaen" w:hAnsi="Sylfaen" w:cs="Sylfaen"/>
          <w:color w:val="000000"/>
          <w:lang w:val="ka-GE"/>
        </w:rPr>
        <w:t xml:space="preserve">ასევე </w:t>
      </w:r>
      <w:r w:rsidRPr="00754CDD">
        <w:rPr>
          <w:rFonts w:ascii="Sylfaen" w:eastAsia="Sylfaen" w:hAnsi="Sylfaen" w:cs="Sylfaen"/>
          <w:color w:val="000000"/>
        </w:rPr>
        <w:t>დაფინანსდება ონის მხარეთმცოდნეობის მუზეუმი, სადაც წლების მანძილზე ინახება უნიკალური ექსპონატები და დაცულია ეთნოგრაფიული მასალები. მუზეუმის კოლექციების მნიშვნელობა განუზომელად დიდია, სიძველეთსაცავში სადაც ესოდენ ფასეული საგანძურია დაცული წარმოადგენს ერთ-ერთ მნიშვნელოვან კულტურულ, საგანმანათლებლო, სამეცნიერო კერას, რომელიც დიდ დახმარებას უწევს საზოგადოებას გაეცნოს კულტურის არაერთ ძეგლს თუ ნიმუშს.</w:t>
      </w:r>
    </w:p>
    <w:p w:rsidR="00060FF0" w:rsidRPr="00754CDD" w:rsidRDefault="00060FF0" w:rsidP="00060FF0">
      <w:pPr>
        <w:tabs>
          <w:tab w:val="left" w:pos="0"/>
        </w:tabs>
        <w:spacing w:after="0" w:line="240" w:lineRule="auto"/>
        <w:jc w:val="both"/>
        <w:rPr>
          <w:rFonts w:ascii="Sylfaen" w:eastAsia="Sylfaen" w:hAnsi="Sylfaen" w:cs="Sylfaen"/>
          <w:color w:val="000000"/>
        </w:rPr>
      </w:pPr>
      <w:r w:rsidRPr="00754CDD">
        <w:rPr>
          <w:rFonts w:ascii="Sylfaen" w:eastAsia="Sylfaen" w:hAnsi="Sylfaen" w:cs="Sylfaen"/>
          <w:color w:val="000000"/>
        </w:rPr>
        <w:tab/>
        <w:t>ახალგაზრდა თაობის ინტელექტუალური, ზნეობრივი და კულტურული განვითარების მიზნით, ისევე როგორც გასულ წლებში 2019 წელს გაგრძელდება ადგილობრივი ბიბლიოთეკების დაფინანსება. ბიბლიოთეკის გაერთიანებაში გადის 1 მთავარი და 17 სასოფლო ფილიალი.</w:t>
      </w:r>
    </w:p>
    <w:p w:rsidR="00060FF0" w:rsidRPr="00754CDD" w:rsidRDefault="00060FF0" w:rsidP="00060FF0">
      <w:pPr>
        <w:spacing w:after="0" w:line="240" w:lineRule="auto"/>
        <w:ind w:firstLine="720"/>
        <w:jc w:val="both"/>
        <w:rPr>
          <w:rFonts w:ascii="Sylfaen" w:eastAsia="Sylfaen" w:hAnsi="Sylfaen" w:cs="Sylfaen"/>
          <w:color w:val="000000"/>
        </w:rPr>
      </w:pPr>
      <w:r w:rsidRPr="00754CDD">
        <w:rPr>
          <w:rFonts w:ascii="Sylfaen" w:eastAsia="Sylfaen" w:hAnsi="Sylfaen" w:cs="Sylfaen"/>
          <w:color w:val="000000"/>
        </w:rPr>
        <w:t xml:space="preserve">მუნიციპალიტეტის კულტურული ტრადიციების დაცვის, მხარის ღირსეულად წარმოჩენის მიზნით ადგილობრივი და ჩამოსული სტუმრების დაინტერესების სანახაობებისა და წარმოდგენების მიზნით გაიმართება ონელობის და საახაწლო ღონისძიება, მოწვეული იქნებიან ფოლკლორული კოლექტივები, ონიდან დედაქალაქში წასული და იქ მოღვაწე ხელოვანები,  დასასრულს გაიმართება დასკვნითი კონცერტი. დაფინანსდება ინტელექტუალური კონკურსი სადაც გამოვლენილი იქნება „ონის ეტალონი მოსწავლე“, რომელიც მიიღებს მონაწილეობას „ეტალონის“ ფინალურ ღონისძიებაზე. </w:t>
      </w:r>
    </w:p>
    <w:p w:rsidR="00060FF0" w:rsidRPr="00754CDD" w:rsidRDefault="00060FF0" w:rsidP="00060FF0">
      <w:pPr>
        <w:spacing w:after="0" w:line="240" w:lineRule="auto"/>
        <w:jc w:val="both"/>
        <w:rPr>
          <w:rFonts w:ascii="Sylfaen" w:eastAsia="Sylfaen" w:hAnsi="Sylfaen" w:cs="Sylfaen"/>
          <w:color w:val="000000"/>
        </w:rPr>
      </w:pPr>
      <w:r w:rsidRPr="00754CDD">
        <w:rPr>
          <w:rFonts w:ascii="Sylfaen" w:eastAsia="Sylfaen" w:hAnsi="Sylfaen" w:cs="Sylfaen"/>
          <w:color w:val="000000"/>
        </w:rPr>
        <w:lastRenderedPageBreak/>
        <w:t>პროგრამის ფარგლებში განხორციელდება ქ. ონში  სოფ. შქმერში წმინდა ელისე წინასწარმეტყველის სახელობის ტაძრის ტერიტორიის სარეაბილტაციო  სამუშაოები და სოფელ სორგითში წმინდა გიორგის სახელობის ტაძრის ტერიტორიის კეთილმოწყობა.</w:t>
      </w:r>
    </w:p>
    <w:p w:rsidR="00060FF0" w:rsidRPr="00754CDD" w:rsidRDefault="00060FF0" w:rsidP="00060FF0">
      <w:pPr>
        <w:tabs>
          <w:tab w:val="left" w:pos="180"/>
          <w:tab w:val="left" w:pos="270"/>
        </w:tabs>
        <w:spacing w:after="0" w:line="240" w:lineRule="auto"/>
        <w:ind w:firstLine="567"/>
        <w:jc w:val="both"/>
        <w:rPr>
          <w:rFonts w:ascii="Sylfaen" w:eastAsia="Sylfaen" w:hAnsi="Sylfaen" w:cs="Sylfaen"/>
          <w:color w:val="000000"/>
        </w:rPr>
      </w:pPr>
      <w:r w:rsidRPr="00754CDD">
        <w:rPr>
          <w:rFonts w:ascii="Sylfaen" w:eastAsia="Sylfaen" w:hAnsi="Sylfaen" w:cs="Sylfaen"/>
          <w:color w:val="000000"/>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სადაც ფუნქციონირებს ფოლკლორის, ანა-ბანის, ფანდურის, ლიტერატურულ-დრამატურგიის, ინგლისურის, ფიზიკის, მათემატიკის, კომპიუტერის შემსწავლელი, ჭადრაკის და მხარეთმცოდნეობის წრეები. </w:t>
      </w:r>
    </w:p>
    <w:p w:rsidR="00060FF0" w:rsidRPr="00754CDD" w:rsidRDefault="00060FF0" w:rsidP="00060FF0">
      <w:pPr>
        <w:spacing w:after="0" w:line="240" w:lineRule="auto"/>
        <w:ind w:firstLine="360"/>
        <w:jc w:val="both"/>
        <w:rPr>
          <w:rFonts w:ascii="Sylfaen" w:eastAsia="Sylfaen" w:hAnsi="Sylfaen" w:cs="Sylfaen"/>
          <w:b/>
          <w:color w:val="000000"/>
          <w:lang w:val="ka-GE"/>
        </w:rPr>
      </w:pPr>
      <w:r w:rsidRPr="00754CDD">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w:t>
      </w:r>
    </w:p>
    <w:p w:rsidR="00060FF0" w:rsidRPr="00754CDD" w:rsidRDefault="00060FF0" w:rsidP="00060FF0">
      <w:pPr>
        <w:spacing w:line="240" w:lineRule="auto"/>
        <w:ind w:left="-90"/>
        <w:jc w:val="both"/>
        <w:rPr>
          <w:rFonts w:ascii="Sylfaen" w:eastAsia="Sylfaen" w:hAnsi="Sylfaen" w:cs="Sylfaen"/>
          <w:color w:val="000000"/>
        </w:rPr>
      </w:pPr>
      <w:r w:rsidRPr="00754CDD">
        <w:rPr>
          <w:rFonts w:ascii="Sylfaen" w:eastAsia="Sylfaen" w:hAnsi="Sylfaen"/>
          <w:color w:val="000000"/>
          <w:lang w:val="en-GB"/>
        </w:rPr>
        <w:t xml:space="preserve">           </w:t>
      </w:r>
      <w:r w:rsidRPr="00754CDD">
        <w:rPr>
          <w:rFonts w:ascii="Sylfaen" w:eastAsia="Sylfaen" w:hAnsi="Sylfaen" w:cs="Sylfaen"/>
          <w:color w:val="000000"/>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060FF0" w:rsidRPr="00754CDD" w:rsidRDefault="00060FF0" w:rsidP="00852FE4">
      <w:pPr>
        <w:pStyle w:val="ListParagraph"/>
        <w:numPr>
          <w:ilvl w:val="0"/>
          <w:numId w:val="37"/>
        </w:numPr>
        <w:spacing w:after="0" w:line="240" w:lineRule="auto"/>
        <w:ind w:left="0" w:firstLine="360"/>
        <w:jc w:val="both"/>
        <w:rPr>
          <w:rFonts w:ascii="Sylfaen" w:eastAsia="Times New Roman" w:hAnsi="Sylfaen"/>
          <w:noProof/>
          <w:lang w:val="ka-GE"/>
        </w:rPr>
      </w:pPr>
      <w:r w:rsidRPr="00754CDD">
        <w:rPr>
          <w:rFonts w:ascii="Sylfaen" w:eastAsia="Times New Roman" w:hAnsi="Sylfaen"/>
          <w:b/>
          <w:noProof/>
          <w:lang w:val="ka-GE"/>
        </w:rPr>
        <w:t>მოსახლეობის სოციალური უზრუნველყოფა</w:t>
      </w:r>
    </w:p>
    <w:p w:rsidR="00060FF0" w:rsidRPr="00754CDD" w:rsidRDefault="00060FF0" w:rsidP="00060FF0">
      <w:pPr>
        <w:spacing w:line="240" w:lineRule="auto"/>
        <w:ind w:left="-90"/>
        <w:jc w:val="both"/>
        <w:rPr>
          <w:rFonts w:ascii="Sylfaen" w:eastAsia="Sylfaen" w:hAnsi="Sylfaen"/>
          <w:color w:val="000000"/>
          <w:lang w:val="ka-GE"/>
        </w:rPr>
      </w:pPr>
      <w:r w:rsidRPr="00754CDD">
        <w:rPr>
          <w:rFonts w:ascii="Sylfaen" w:eastAsia="Sylfaen" w:hAnsi="Sylfaen" w:cs="Sylfaen"/>
          <w:color w:val="000000"/>
        </w:rPr>
        <w:t xml:space="preserve">          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ხანდაზმულთა სოციალური დაცვის მიზნით ფულადი შემწეობის გაცემა, დემოგრაფიული მდგომარეობის გაუმჯობესების მიზნით მრავალშვილიანი ოჯახების (3 და მეტ ბავშვზე) დახმარებას, ერთჯერადი დახმარება შვილის შეძენასთან დაკავშირებით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060FF0" w:rsidRPr="00754CDD" w:rsidRDefault="00060FF0" w:rsidP="00060FF0">
      <w:pPr>
        <w:spacing w:after="0" w:line="240" w:lineRule="auto"/>
        <w:ind w:firstLine="360"/>
        <w:jc w:val="both"/>
        <w:rPr>
          <w:rFonts w:ascii="Sylfaen" w:eastAsia="Times New Roman" w:hAnsi="Sylfaen"/>
          <w:noProof/>
          <w:lang w:val="ka-GE"/>
        </w:rPr>
      </w:pPr>
    </w:p>
    <w:p w:rsidR="00060FF0" w:rsidRPr="00754CDD" w:rsidRDefault="00060FF0" w:rsidP="00060FF0">
      <w:pPr>
        <w:spacing w:after="0" w:line="240" w:lineRule="auto"/>
        <w:ind w:firstLine="360"/>
        <w:jc w:val="both"/>
        <w:rPr>
          <w:rFonts w:ascii="Sylfaen" w:eastAsia="Times New Roman" w:hAnsi="Sylfaen"/>
          <w:noProof/>
          <w:lang w:val="ka-GE"/>
        </w:rPr>
      </w:pPr>
    </w:p>
    <w:p w:rsidR="00060FF0" w:rsidRPr="00754CDD" w:rsidRDefault="00060FF0" w:rsidP="00060FF0">
      <w:pPr>
        <w:spacing w:after="0" w:line="240" w:lineRule="auto"/>
        <w:ind w:firstLine="360"/>
        <w:jc w:val="both"/>
        <w:rPr>
          <w:rFonts w:ascii="Sylfaen" w:eastAsia="Times New Roman" w:hAnsi="Sylfaen"/>
          <w:noProof/>
          <w:lang w:val="ka-GE"/>
        </w:rPr>
      </w:pPr>
    </w:p>
    <w:p w:rsidR="00060FF0" w:rsidRPr="00754CDD" w:rsidRDefault="00060FF0" w:rsidP="00060FF0">
      <w:pPr>
        <w:spacing w:after="0" w:line="240" w:lineRule="auto"/>
        <w:ind w:firstLine="360"/>
        <w:jc w:val="both"/>
        <w:rPr>
          <w:rFonts w:ascii="Sylfaen" w:eastAsia="Times New Roman" w:hAnsi="Sylfaen"/>
          <w:noProof/>
          <w:lang w:val="ka-GE"/>
        </w:rPr>
      </w:pPr>
    </w:p>
    <w:p w:rsidR="00060FF0" w:rsidRPr="00754CDD" w:rsidRDefault="00060FF0" w:rsidP="00060FF0">
      <w:pPr>
        <w:spacing w:after="0" w:line="240" w:lineRule="auto"/>
        <w:ind w:firstLine="360"/>
        <w:jc w:val="both"/>
        <w:rPr>
          <w:rFonts w:ascii="Sylfaen" w:eastAsia="Times New Roman" w:hAnsi="Sylfaen"/>
          <w:noProof/>
        </w:rPr>
      </w:pPr>
    </w:p>
    <w:p w:rsidR="00060FF0" w:rsidRPr="00423749" w:rsidRDefault="00060FF0" w:rsidP="00060FF0">
      <w:pPr>
        <w:pStyle w:val="Heading1"/>
        <w:rPr>
          <w:rFonts w:ascii="Sylfaen" w:hAnsi="Sylfaen" w:cs="Sylfaen"/>
          <w:noProof/>
          <w:color w:val="auto"/>
          <w:sz w:val="24"/>
          <w:u w:color="FF0000"/>
        </w:rPr>
      </w:pPr>
      <w:r w:rsidRPr="00423749">
        <w:rPr>
          <w:rFonts w:ascii="Sylfaen" w:hAnsi="Sylfaen" w:cs="Sylfaen"/>
          <w:noProof/>
          <w:color w:val="auto"/>
          <w:sz w:val="24"/>
          <w:u w:color="FF0000"/>
        </w:rPr>
        <w:t xml:space="preserve">ცაგერის მუნიციპალიტეტის პრიორიტეტები  </w:t>
      </w:r>
    </w:p>
    <w:p w:rsidR="00060FF0" w:rsidRPr="00754CDD" w:rsidRDefault="00060FF0" w:rsidP="00060FF0">
      <w:pPr>
        <w:pStyle w:val="ListParagraph"/>
        <w:spacing w:after="0" w:line="240" w:lineRule="auto"/>
        <w:ind w:left="360"/>
        <w:jc w:val="both"/>
        <w:rPr>
          <w:rFonts w:ascii="Sylfaen" w:hAnsi="Sylfaen"/>
          <w:b/>
          <w:lang w:val="ka-GE"/>
        </w:rPr>
      </w:pPr>
      <w:r w:rsidRPr="00754CDD">
        <w:rPr>
          <w:rFonts w:ascii="Sylfaen" w:hAnsi="Sylfaen"/>
          <w:b/>
          <w:lang w:val="ka-GE"/>
        </w:rPr>
        <w:t>ინფრასტრუქტურის მშენებლობა, რეაბილიტაცია და ექსპლოატაცია;</w:t>
      </w:r>
    </w:p>
    <w:p w:rsidR="00060FF0" w:rsidRPr="00754CDD" w:rsidRDefault="00060FF0" w:rsidP="00060FF0">
      <w:pPr>
        <w:spacing w:after="0" w:line="240" w:lineRule="auto"/>
        <w:ind w:firstLine="360"/>
        <w:jc w:val="both"/>
        <w:rPr>
          <w:rFonts w:ascii="Sylfaen" w:hAnsi="Sylfaen"/>
          <w:lang w:val="ka-GE"/>
        </w:rPr>
      </w:pPr>
      <w:r w:rsidRPr="00754CDD">
        <w:rPr>
          <w:rFonts w:ascii="Sylfaen" w:hAnsi="Sylfaen"/>
          <w:color w:val="000000" w:themeColor="text1"/>
          <w:lang w:val="ka-GE"/>
        </w:rPr>
        <w:t>როგორც ყველა მაღალმთიანი რეგიონისათვის ასევე ცაგერის მუნიციპალიტეტისთვისაც დამახასიათებელი ბუნებრივ-რელიეფური პირობებიდან გამომდინარე ტრადიციულ პრობლემას წარმოადგენდა რეგიონის ინფრასტრუქტურული იერსახის გაუმჯობესება, სახელმწიფო და ადგილობრივი მნიშვნელობის გზების მდგომარეობის, მოსახლეობის სასმელი წყლით მომარაგების არსებული სისტემის, ტურისტული და საკურორტო ადგილების ინფრასტრუქტურის განვითარება, გაზიფიკაციის უზრუნველყოფის  მიზნით წინაპირობის შექმნა.</w:t>
      </w:r>
    </w:p>
    <w:p w:rsidR="00060FF0" w:rsidRPr="00754CDD" w:rsidRDefault="00060FF0" w:rsidP="00852FE4">
      <w:pPr>
        <w:pStyle w:val="ListParagraph"/>
        <w:numPr>
          <w:ilvl w:val="0"/>
          <w:numId w:val="41"/>
        </w:numPr>
        <w:spacing w:after="0" w:line="240" w:lineRule="auto"/>
        <w:ind w:left="0" w:firstLine="360"/>
        <w:jc w:val="both"/>
        <w:rPr>
          <w:rFonts w:ascii="Sylfaen" w:hAnsi="Sylfaen"/>
          <w:lang w:val="ka-GE"/>
        </w:rPr>
      </w:pPr>
      <w:r w:rsidRPr="00754CDD">
        <w:rPr>
          <w:rFonts w:ascii="Sylfaen" w:hAnsi="Sylfaen"/>
          <w:b/>
          <w:lang w:val="ka-GE"/>
        </w:rPr>
        <w:t>საგზაო ინფრასტრუქტურის მშენებლობა-რეაბილიტაცია და მოვლა-შენახვა.</w:t>
      </w:r>
    </w:p>
    <w:p w:rsidR="00060FF0" w:rsidRPr="00754CDD" w:rsidRDefault="00060FF0" w:rsidP="00060FF0">
      <w:pPr>
        <w:spacing w:after="120" w:line="240" w:lineRule="auto"/>
        <w:jc w:val="both"/>
        <w:rPr>
          <w:rFonts w:ascii="Sylfaen" w:hAnsi="Sylfaen"/>
          <w:color w:val="000000" w:themeColor="text1"/>
          <w:lang w:val="ka-GE"/>
        </w:rPr>
      </w:pPr>
      <w:r w:rsidRPr="00754CDD">
        <w:rPr>
          <w:rFonts w:ascii="Sylfaen" w:hAnsi="Sylfaen"/>
          <w:lang w:val="ka-GE"/>
        </w:rPr>
        <w:t xml:space="preserve"> ქვეპროგრამის ფარგლებში განხ</w:t>
      </w:r>
      <w:r w:rsidRPr="00754CDD">
        <w:rPr>
          <w:rFonts w:ascii="Sylfaen" w:eastAsia="Sylfaen" w:hAnsi="Sylfaen"/>
          <w:color w:val="000000"/>
          <w:lang w:val="ka-GE"/>
        </w:rPr>
        <w:t xml:space="preserve">ორციელდება მუნიციპალიტეტში არსებული შიდა სასოფლო გზების  სარეაბილიტაციო სამუშაოები, ასევე  </w:t>
      </w:r>
      <w:r w:rsidRPr="00754CDD">
        <w:rPr>
          <w:rFonts w:ascii="Sylfaen" w:eastAsia="Sylfaen" w:hAnsi="Sylfaen"/>
          <w:lang w:val="ka-GE"/>
        </w:rPr>
        <w:t>201</w:t>
      </w:r>
      <w:r w:rsidRPr="00754CDD">
        <w:rPr>
          <w:rFonts w:ascii="Sylfaen" w:eastAsia="Sylfaen" w:hAnsi="Sylfaen"/>
        </w:rPr>
        <w:t>9</w:t>
      </w:r>
      <w:r w:rsidRPr="00754CDD">
        <w:rPr>
          <w:rFonts w:ascii="Sylfaen" w:eastAsia="Sylfaen" w:hAnsi="Sylfaen"/>
          <w:lang w:val="ka-GE"/>
        </w:rPr>
        <w:t xml:space="preserve"> წელს  </w:t>
      </w:r>
      <w:r w:rsidRPr="00754CDD">
        <w:rPr>
          <w:rFonts w:ascii="Sylfaen" w:eastAsia="Sylfaen" w:hAnsi="Sylfaen"/>
          <w:color w:val="000000"/>
          <w:lang w:val="ka-GE"/>
        </w:rPr>
        <w:t>პერიოდულად მოხდება დაზიანებული გზების აღდგენითი სამუშაოები, ხოლო ზამთრის პერიოდში მუნიციპალიტეტის მთელ ტერიტორიაზე გახორციელდება გზების თოვლწმენდა.</w:t>
      </w:r>
      <w:r w:rsidRPr="00754CDD">
        <w:rPr>
          <w:rFonts w:ascii="Sylfaen" w:eastAsia="Sylfaen" w:hAnsi="Sylfaen"/>
          <w:color w:val="000000"/>
        </w:rPr>
        <w:t xml:space="preserve"> </w:t>
      </w:r>
      <w:r w:rsidRPr="00754CDD">
        <w:rPr>
          <w:rFonts w:ascii="Sylfaen" w:hAnsi="Sylfaen"/>
          <w:color w:val="000000" w:themeColor="text1"/>
          <w:lang w:val="ka-GE"/>
        </w:rPr>
        <w:t>2019-2020 წლებში იგეგმება სანაპიროს, გოლეთიანის, ასათიანის (მარჯვენა), ვაჟ-ფშაველას ქუჩებისა და ჩიხების რეაბილიტაცია, რაზედაც შესრულდება</w:t>
      </w:r>
      <w:r w:rsidRPr="00754CDD">
        <w:rPr>
          <w:rFonts w:ascii="Sylfaen" w:hAnsi="Sylfaen"/>
          <w:color w:val="000000" w:themeColor="text1"/>
        </w:rPr>
        <w:t xml:space="preserve">      </w:t>
      </w:r>
      <w:r w:rsidRPr="00754CDD">
        <w:rPr>
          <w:rFonts w:ascii="Sylfaen" w:hAnsi="Sylfaen"/>
          <w:color w:val="000000" w:themeColor="text1"/>
          <w:lang w:val="ka-GE"/>
        </w:rPr>
        <w:t xml:space="preserve"> 1 393 051 ლარის </w:t>
      </w:r>
      <w:r w:rsidRPr="00754CDD">
        <w:rPr>
          <w:rFonts w:ascii="Sylfaen" w:hAnsi="Sylfaen"/>
          <w:color w:val="000000" w:themeColor="text1"/>
          <w:lang w:val="ka-GE"/>
        </w:rPr>
        <w:lastRenderedPageBreak/>
        <w:t>სამშენებლო-სამონტაჟო სამუშაოები, ამავე დროს უახლოეს პერსპექტივაში გათვალისწინებულია სოფლის თემის ცენტრებამდე ასფალტირებული გზების რეაბილიტაციის სამუშაოები. ამჟამად მიმდინარეობს  ხვამლის ტურისტული პოტენციალის ათვისების მიზნით სარეაბილიტაციო გზის  სამშენებლო სამუშაოების ტენდერი, რომლის დასრულება  გათვალისწინებულია 2019 წლისათვის. აგრეთვე, იგეგმება  კურორტ ახალჭალისა და ლაშიჭალის მიმართულებით საგზაო ინფრასტრუქტურის განახლება და  მდინარე ჯონოულის ხეობის  მიმართულებით  არსებული  ტურისტული  გზის სარეაბილიტაციო სამუშაოები, რომელიც სამთო-სამონადირეო, თევზაობისა და ველური ბუნების მოყვარულთა ტურიზმის განვითარების პირობებს შექმნისათვის.</w:t>
      </w:r>
    </w:p>
    <w:p w:rsidR="00060FF0" w:rsidRPr="00754CDD" w:rsidRDefault="00060FF0" w:rsidP="00060FF0">
      <w:pPr>
        <w:tabs>
          <w:tab w:val="left" w:pos="360"/>
        </w:tabs>
        <w:spacing w:after="0" w:line="240" w:lineRule="auto"/>
        <w:ind w:firstLine="360"/>
        <w:jc w:val="both"/>
        <w:rPr>
          <w:rFonts w:ascii="Sylfaen" w:eastAsia="Sylfaen" w:hAnsi="Sylfaen"/>
          <w:color w:val="000000"/>
        </w:rPr>
      </w:pPr>
    </w:p>
    <w:p w:rsidR="00060FF0" w:rsidRPr="00754CDD" w:rsidRDefault="00060FF0" w:rsidP="00852FE4">
      <w:pPr>
        <w:pStyle w:val="ListParagraph"/>
        <w:numPr>
          <w:ilvl w:val="0"/>
          <w:numId w:val="41"/>
        </w:numPr>
        <w:tabs>
          <w:tab w:val="left" w:pos="360"/>
        </w:tabs>
        <w:spacing w:after="0" w:line="240" w:lineRule="auto"/>
        <w:ind w:left="0" w:firstLine="360"/>
        <w:jc w:val="both"/>
        <w:rPr>
          <w:rFonts w:ascii="Sylfaen" w:hAnsi="Sylfaen"/>
          <w:lang w:val="ka-GE"/>
        </w:rPr>
      </w:pPr>
      <w:r w:rsidRPr="00754CDD">
        <w:rPr>
          <w:rFonts w:ascii="Sylfaen" w:eastAsia="Sylfaen" w:hAnsi="Sylfaen"/>
          <w:b/>
          <w:color w:val="000000"/>
          <w:lang w:val="ka-GE"/>
        </w:rPr>
        <w:t>კომუნალური ინფრასტრუქტურის მშენებლობა-რეაბილიტაცია და მოვლა-შენახვ</w:t>
      </w:r>
      <w:r w:rsidRPr="00754CDD">
        <w:rPr>
          <w:rFonts w:ascii="Sylfaen" w:eastAsia="Sylfaen" w:hAnsi="Sylfaen" w:cs="Sylfaen"/>
          <w:b/>
          <w:color w:val="000000"/>
          <w:lang w:val="ka-GE"/>
        </w:rPr>
        <w:t>ა</w:t>
      </w:r>
    </w:p>
    <w:p w:rsidR="00060FF0" w:rsidRPr="00754CDD" w:rsidRDefault="00060FF0" w:rsidP="00060FF0">
      <w:pPr>
        <w:spacing w:after="120" w:line="240" w:lineRule="auto"/>
        <w:jc w:val="both"/>
        <w:rPr>
          <w:rFonts w:ascii="Sylfaen" w:hAnsi="Sylfaen"/>
          <w:color w:val="000000" w:themeColor="text1"/>
          <w:lang w:val="ka-GE"/>
        </w:rPr>
      </w:pPr>
      <w:r w:rsidRPr="00754CDD">
        <w:rPr>
          <w:rFonts w:ascii="Sylfaen" w:hAnsi="Sylfaen"/>
          <w:lang w:val="ka-GE"/>
        </w:rPr>
        <w:tab/>
        <w:t xml:space="preserve">ქვეპროგრამა ითვალისწინებს: </w:t>
      </w:r>
      <w:r w:rsidRPr="00754CDD">
        <w:rPr>
          <w:rFonts w:ascii="Sylfaen" w:eastAsia="Sylfaen" w:hAnsi="Sylfaen"/>
          <w:color w:val="000000"/>
          <w:lang w:val="ka-GE"/>
        </w:rPr>
        <w:t xml:space="preserve">მრავალბინიანი საცხოვრებელი სახლების სახურავებისა და სადარბაზოების კეთილმოწყობას, </w:t>
      </w:r>
      <w:r w:rsidRPr="00754CDD">
        <w:rPr>
          <w:rFonts w:ascii="Sylfaen" w:hAnsi="Sylfaen"/>
          <w:lang w:val="ka-GE"/>
        </w:rPr>
        <w:t>გარე განათების მოწყობა-რეაბილიტაციასა და ექსპლოატაციას; დასუფთავების ღონისძიებებს; წყლის და საკანალიზაციო სისტემების რეაბილიტაცია და ექსპლოატაციას;</w:t>
      </w:r>
      <w:r w:rsidRPr="00754CDD">
        <w:rPr>
          <w:rFonts w:ascii="Sylfaen" w:hAnsi="Sylfaen"/>
        </w:rPr>
        <w:t xml:space="preserve"> </w:t>
      </w:r>
      <w:r w:rsidRPr="00754CDD">
        <w:rPr>
          <w:rFonts w:ascii="Sylfaen" w:hAnsi="Sylfaen"/>
          <w:color w:val="000000" w:themeColor="text1"/>
          <w:lang w:val="ka-GE"/>
        </w:rPr>
        <w:t xml:space="preserve">ამასთან, ქ.ცაგერისა და სოფელ ქვედა ცაგერის ნაწილის წყალმომარაგებას ანხორციელებს გაერთიანებული წყალმომარაგების კომპანია, რომელიც მარაგდება ცივწყაროს წყალსაქაჩი მეურნეობიდან. წყალი წვიმების პერიოდში იმღვრევა, რამაც დღის წესრიგში დააყენა სოფელ ქულბაქიდან 19 კილომეტრიანი მაგისტრალის მშენებლობის აუცილებლობა. ამჟამად დასრულებულია საპროექტო სამუშაოები, რომლის სახარჯდაღრიცხვო ღირებულება 28 მილიონ ლარს შეადგენს და სავარაუდოდ სამუშაოები დაიწყება 2019 წლისათვის, რომელიც მოემსახურება  ქ.ცაგერისადა  ცხენისწყლის ხეობის 16 სოფლის მოსახლეობას. ასევე  იგეგმება ცალკეული სოფლების წყალმომარაგების მდგომარეობის გაუმჯობესება,დაგეგმილია ორბელის წყალსადენის სათავე ნაგებობის სარეაბილიტაციო სამუშაოები,  რომელიც მოემსახურება როგორც ორბელს,ასევე სოფელ ლაჯანის მოსახლეობას. ანალოგიური ღონისძიებები ჩატარდება ალპანის წყალსადენის სათავე ნაგებობაზე, ასეთი წყალსადენის მაგისტრალია  გასაყვანი სოფელ ნასპერში, რითაც 40 ოჯახის პრობლემა მოგვარდება. ასევე სარემონტო სამუშაოებია ჩასატარებელი სოფელ საირმის წყალსადენის სათავე ნაგებობაზე. ყოველწლიურ მიმდინარე სარემონტო სამუშაოების ჩატარებას მოითხოვს სოფლის წყალსადენების ისეთი უბნები, სადაც მეწყერსაშიში ზონებია. ყოველივე აღნიშნულის გათვალისწინებით პერიოდულად ჩასატარებელია ღონისძიებები. გათვალისწინებულია, რომ 2021 წლისათვის მუნიციპალიტეტში მოსახლეობის წყალმომარაგება იქნება უზრუნველყოფილი. ამასთან, მოსაწესრიგებელლია  სოფლად არსებული წყალსადენის სათავე-ნაგებობების მდგომარეობა, არსებული 192 წყალსადენიდან სანიტარული რეჟიმის დაცვას მოითხოვს წყალსადენის სათავე-ნაგებობების თითქმის 80 პროცენტი, რომლებიც შემოკავებასა და დაცვას მოითხოვს. </w:t>
      </w:r>
    </w:p>
    <w:p w:rsidR="00060FF0" w:rsidRPr="00754CDD" w:rsidRDefault="00060FF0" w:rsidP="00852FE4">
      <w:pPr>
        <w:pStyle w:val="ListParagraph"/>
        <w:numPr>
          <w:ilvl w:val="0"/>
          <w:numId w:val="41"/>
        </w:numPr>
        <w:tabs>
          <w:tab w:val="left" w:pos="360"/>
        </w:tabs>
        <w:spacing w:after="0" w:line="240" w:lineRule="auto"/>
        <w:ind w:left="0" w:firstLine="360"/>
        <w:jc w:val="both"/>
        <w:rPr>
          <w:rFonts w:ascii="Sylfaen" w:hAnsi="Sylfaen"/>
          <w:lang w:val="ka-GE"/>
        </w:rPr>
      </w:pPr>
      <w:r w:rsidRPr="00754CDD">
        <w:rPr>
          <w:rFonts w:ascii="Sylfaen" w:hAnsi="Sylfaen"/>
          <w:b/>
          <w:lang w:val="ka-GE"/>
        </w:rPr>
        <w:t>მუნიციპალიტეტის კეთილმოწყობის ღონისძიებები</w:t>
      </w:r>
    </w:p>
    <w:p w:rsidR="00060FF0" w:rsidRPr="00754CDD" w:rsidRDefault="00060FF0" w:rsidP="00060FF0">
      <w:pPr>
        <w:tabs>
          <w:tab w:val="left" w:pos="360"/>
        </w:tabs>
        <w:spacing w:after="0" w:line="240" w:lineRule="auto"/>
        <w:ind w:firstLine="360"/>
        <w:jc w:val="both"/>
        <w:rPr>
          <w:rFonts w:ascii="Sylfaen" w:hAnsi="Sylfaen"/>
          <w:lang w:val="ka-GE"/>
        </w:rPr>
      </w:pPr>
      <w:r w:rsidRPr="00754CDD">
        <w:rPr>
          <w:rFonts w:ascii="Sylfaen" w:hAnsi="Sylfaen"/>
          <w:lang w:val="ka-GE"/>
        </w:rPr>
        <w:t xml:space="preserve">ქვეპროგრამა ითვალისწინებს მუნიციპალიტეტში არსებული სკვერებისა და პარკების კეთილმოწყობის სამუშაოების შესრულებას, გამწვანების ზოლებში ყვავილებისა და სხვა დეკორატიული მცენარეების განაშენიანება. </w:t>
      </w:r>
    </w:p>
    <w:p w:rsidR="00060FF0" w:rsidRPr="00754CDD" w:rsidRDefault="00060FF0" w:rsidP="00060FF0">
      <w:pPr>
        <w:pStyle w:val="ListParagraph"/>
        <w:tabs>
          <w:tab w:val="left" w:pos="360"/>
        </w:tabs>
        <w:spacing w:after="0" w:line="240" w:lineRule="auto"/>
        <w:ind w:left="360"/>
        <w:jc w:val="both"/>
        <w:rPr>
          <w:rFonts w:ascii="Sylfaen" w:hAnsi="Sylfaen"/>
          <w:b/>
          <w:lang w:val="ka-GE"/>
        </w:rPr>
      </w:pPr>
      <w:r w:rsidRPr="00754CDD">
        <w:rPr>
          <w:rFonts w:ascii="Sylfaen" w:hAnsi="Sylfaen" w:cs="Sylfaen"/>
          <w:b/>
          <w:lang w:val="ka-GE"/>
        </w:rPr>
        <w:t>განათლება</w:t>
      </w:r>
    </w:p>
    <w:p w:rsidR="00060FF0" w:rsidRPr="00754CDD" w:rsidRDefault="00060FF0" w:rsidP="00060FF0">
      <w:pPr>
        <w:spacing w:after="0" w:line="240" w:lineRule="auto"/>
        <w:jc w:val="both"/>
        <w:rPr>
          <w:rFonts w:ascii="Sylfaen" w:eastAsia="Times New Roman" w:hAnsi="Sylfaen" w:cs="Sylfaen"/>
          <w:lang w:val="ka-GE" w:eastAsia="ru-RU"/>
        </w:rPr>
      </w:pPr>
      <w:r w:rsidRPr="00754CDD">
        <w:rPr>
          <w:rFonts w:ascii="Sylfaen" w:eastAsia="Times New Roman" w:hAnsi="Sylfaen" w:cs="Sylfaen"/>
          <w:lang w:val="ka-GE" w:eastAsia="ru-RU"/>
        </w:rPr>
        <w:t>მომავალი</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თაობების</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აღზრდის</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მიმართულებით</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მნიშვნელოვანი</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როლი</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ენიჭება</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სკოლამდელ</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განათლებას</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რაც</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ერთ</w:t>
      </w:r>
      <w:r w:rsidRPr="00754CDD">
        <w:rPr>
          <w:rFonts w:ascii="Sylfaen" w:eastAsia="Times New Roman" w:hAnsi="Sylfaen"/>
          <w:lang w:val="ka-GE" w:eastAsia="ru-RU"/>
        </w:rPr>
        <w:t>-</w:t>
      </w:r>
      <w:r w:rsidRPr="00754CDD">
        <w:rPr>
          <w:rFonts w:ascii="Sylfaen" w:eastAsia="Times New Roman" w:hAnsi="Sylfaen" w:cs="Sylfaen"/>
          <w:lang w:val="ka-GE" w:eastAsia="ru-RU"/>
        </w:rPr>
        <w:t>ერთ</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პრიორიტეტს</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წარმოადგენს</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რომლის</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ფარგლებში</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მომდევნო</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წლებში</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განხორციელდება</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საბავშვო</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ბაღების</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ფუნქციონირებისათვის</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საჭირო</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ხარჯების</w:t>
      </w:r>
      <w:r w:rsidRPr="00754CDD">
        <w:rPr>
          <w:rFonts w:ascii="Sylfaen" w:eastAsia="Times New Roman" w:hAnsi="Sylfaen"/>
          <w:lang w:val="ka-GE" w:eastAsia="ru-RU"/>
        </w:rPr>
        <w:t xml:space="preserve"> </w:t>
      </w:r>
      <w:r w:rsidRPr="00754CDD">
        <w:rPr>
          <w:rFonts w:ascii="Sylfaen" w:eastAsia="Times New Roman" w:hAnsi="Sylfaen" w:cs="Sylfaen"/>
          <w:lang w:val="ka-GE" w:eastAsia="ru-RU"/>
        </w:rPr>
        <w:t xml:space="preserve">დაფინანსება.  </w:t>
      </w:r>
    </w:p>
    <w:p w:rsidR="00060FF0" w:rsidRPr="00754CDD" w:rsidRDefault="00060FF0" w:rsidP="00852FE4">
      <w:pPr>
        <w:pStyle w:val="ListParagraph"/>
        <w:numPr>
          <w:ilvl w:val="0"/>
          <w:numId w:val="41"/>
        </w:numPr>
        <w:spacing w:after="0" w:line="240" w:lineRule="auto"/>
        <w:ind w:left="360"/>
        <w:jc w:val="both"/>
        <w:rPr>
          <w:rFonts w:ascii="Sylfaen" w:eastAsia="Times New Roman" w:hAnsi="Sylfaen"/>
          <w:b/>
          <w:lang w:val="ka-GE" w:eastAsia="ru-RU"/>
        </w:rPr>
      </w:pPr>
      <w:r w:rsidRPr="00754CDD">
        <w:rPr>
          <w:rFonts w:ascii="Sylfaen" w:eastAsia="Times New Roman" w:hAnsi="Sylfaen" w:cs="Sylfaen"/>
          <w:b/>
          <w:lang w:val="ka-GE" w:eastAsia="ru-RU"/>
        </w:rPr>
        <w:t>კულტურა</w:t>
      </w:r>
      <w:r w:rsidRPr="00754CDD">
        <w:rPr>
          <w:rFonts w:ascii="Sylfaen" w:eastAsia="Times New Roman" w:hAnsi="Sylfaen"/>
          <w:b/>
          <w:lang w:val="ka-GE" w:eastAsia="ru-RU"/>
        </w:rPr>
        <w:t>, რელიგია ახალგაზრდობის ხელშეწყობა და სპორტი</w:t>
      </w:r>
    </w:p>
    <w:p w:rsidR="00060FF0" w:rsidRPr="00754CDD" w:rsidRDefault="00060FF0" w:rsidP="00060FF0">
      <w:pPr>
        <w:spacing w:after="0" w:line="240" w:lineRule="auto"/>
        <w:ind w:firstLine="360"/>
        <w:jc w:val="both"/>
        <w:rPr>
          <w:rFonts w:ascii="Sylfaen" w:hAnsi="Sylfaen" w:cs="Sylfaen"/>
          <w:color w:val="000000"/>
        </w:rPr>
      </w:pPr>
      <w:r w:rsidRPr="00754CDD">
        <w:rPr>
          <w:rFonts w:ascii="Sylfaen" w:hAnsi="Sylfaen"/>
          <w:color w:val="000000"/>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სპორტული და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w:t>
      </w:r>
    </w:p>
    <w:p w:rsidR="00060FF0" w:rsidRPr="00754CDD" w:rsidRDefault="00060FF0" w:rsidP="00852FE4">
      <w:pPr>
        <w:pStyle w:val="ListParagraph"/>
        <w:numPr>
          <w:ilvl w:val="0"/>
          <w:numId w:val="41"/>
        </w:numPr>
        <w:spacing w:after="0" w:line="240" w:lineRule="auto"/>
        <w:ind w:left="0" w:firstLine="360"/>
        <w:jc w:val="both"/>
        <w:rPr>
          <w:rFonts w:ascii="Sylfaen" w:eastAsia="Times New Roman" w:hAnsi="Sylfaen"/>
          <w:lang w:val="ka-GE" w:eastAsia="ru-RU"/>
        </w:rPr>
      </w:pPr>
      <w:r w:rsidRPr="00754CDD">
        <w:rPr>
          <w:rFonts w:ascii="Sylfaen" w:eastAsia="Sylfaen" w:hAnsi="Sylfaen" w:cs="Sylfaen"/>
          <w:b/>
          <w:color w:val="000000"/>
          <w:lang w:val="ka-GE"/>
        </w:rPr>
        <w:t>სპორტის</w:t>
      </w:r>
      <w:r w:rsidRPr="00754CDD">
        <w:rPr>
          <w:rFonts w:ascii="Sylfaen" w:eastAsia="Sylfaen" w:hAnsi="Sylfaen"/>
          <w:b/>
          <w:color w:val="000000"/>
          <w:lang w:val="ka-GE"/>
        </w:rPr>
        <w:t xml:space="preserve"> განვითარების ხელშეწყობა </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s="Sylfaen"/>
          <w:color w:val="000000"/>
          <w:lang w:val="ka-GE"/>
        </w:rPr>
        <w:lastRenderedPageBreak/>
        <w:t>ქვეპროგრა</w:t>
      </w:r>
      <w:r w:rsidRPr="00754CDD">
        <w:rPr>
          <w:rFonts w:ascii="Sylfaen" w:eastAsia="Sylfaen" w:hAnsi="Sylfaen"/>
          <w:color w:val="000000"/>
          <w:lang w:val="ka-GE"/>
        </w:rPr>
        <w:t xml:space="preserve">მის ფარგლებში  განხორციელდება ცაგერის კომპლექსური–სასპორტო სკოლისა და საფეხბურთო კლუბი „ხვამლი“სდაფინანსება. სპორტსმენებისათვის შეიქმნება შესაბამისი სავარჯიშო პირობები და მოხდება ნიჭიერი სპორტსმენების წახალისება. 2019 წლის განმავლობაში პროგრამის ფარგლებში სპორტის სხვადასხვა სახეობაში გაიმართება შეჯიბრებები: ქართულ ჭიდაობაში, ქალთა და ვაჟთა ფრენბურთში, კალათბურთში, მძლეოსნობაში, ფეხბურთში, მკლავჭიდში, ჭადრაკსა და შაშში. </w:t>
      </w:r>
    </w:p>
    <w:p w:rsidR="00060FF0" w:rsidRPr="00754CDD" w:rsidRDefault="00060FF0" w:rsidP="00852FE4">
      <w:pPr>
        <w:pStyle w:val="ListParagraph"/>
        <w:numPr>
          <w:ilvl w:val="0"/>
          <w:numId w:val="41"/>
        </w:numPr>
        <w:spacing w:after="0" w:line="240" w:lineRule="auto"/>
        <w:ind w:left="360"/>
        <w:jc w:val="both"/>
        <w:rPr>
          <w:rFonts w:ascii="Sylfaen" w:eastAsia="Times New Roman" w:hAnsi="Sylfaen"/>
          <w:lang w:val="ka-GE" w:eastAsia="ru-RU"/>
        </w:rPr>
      </w:pPr>
      <w:r w:rsidRPr="00754CDD">
        <w:rPr>
          <w:rFonts w:ascii="Sylfaen" w:eastAsia="Sylfaen" w:hAnsi="Sylfaen" w:cs="Sylfaen"/>
          <w:b/>
          <w:color w:val="000000"/>
          <w:lang w:val="ka-GE"/>
        </w:rPr>
        <w:t>კულტურის</w:t>
      </w:r>
      <w:r w:rsidRPr="00754CDD">
        <w:rPr>
          <w:rFonts w:ascii="Sylfaen" w:eastAsia="Sylfaen" w:hAnsi="Sylfaen"/>
          <w:b/>
          <w:color w:val="000000"/>
          <w:lang w:val="ka-GE"/>
        </w:rPr>
        <w:t xml:space="preserve"> განვითარების ხელშეწყობა </w:t>
      </w:r>
    </w:p>
    <w:p w:rsidR="00060FF0" w:rsidRPr="00754CDD" w:rsidRDefault="00060FF0" w:rsidP="00060FF0">
      <w:pPr>
        <w:spacing w:after="0" w:line="240" w:lineRule="auto"/>
        <w:ind w:firstLine="360"/>
        <w:jc w:val="both"/>
        <w:rPr>
          <w:rFonts w:ascii="Sylfaen" w:eastAsia="Sylfaen" w:hAnsi="Sylfaen"/>
          <w:color w:val="000000"/>
          <w:lang w:val="ka-GE"/>
        </w:rPr>
      </w:pPr>
      <w:r w:rsidRPr="00754CDD">
        <w:rPr>
          <w:rFonts w:ascii="Sylfaen" w:eastAsia="Sylfaen" w:hAnsi="Sylfaen" w:cs="Sylfaen"/>
          <w:color w:val="000000"/>
          <w:lang w:val="ka-GE"/>
        </w:rPr>
        <w:t>მუნიციპალიტეტის</w:t>
      </w:r>
      <w:r w:rsidRPr="00754CDD">
        <w:rPr>
          <w:rFonts w:ascii="Sylfaen" w:eastAsia="Sylfaen" w:hAnsi="Sylfaen"/>
          <w:color w:val="000000"/>
          <w:lang w:val="ka-GE"/>
        </w:rPr>
        <w:t xml:space="preserve"> კულტურული ტრადიციების დაცვის მიზნით ქვეპროგრამის ფარგლებში გაგრძელდება  კულტურული ობიექტების ფინანსური მხარდაჭერა, კერძოდ: ცაგერის კულტურის ცენტრის სუბსიდირება; მუზეუმისა  და გალერეის ხელშეწყობა, რომლის მიზანია ცაგერის ისტორიული მუზეუმის და სურათების გალერეის  დაფინანსება. მუზეუმი გამოირჩევა ქვეყანაში არსებულ მუზეუმებს შორის თავისი საინტერესო ექსპონატებით. მუსიკალური სკოლის დაფინანსება, სადაც აღსაზრდელები ეტაპობრივად იღებენ კლასიკურ მუსიკალურ განათლებას; სამხატვრო სკოლის დაფინანსება; ბიბლიოთეკების დაფინანსება; მოსწავლე ახალგაზრდობის სახლის ხელშეწყობა. ჩატარდება სხვადასხვა საგანმანათლებლო წრეებში (მხატვრული კითხვა, სახალისო მათემატიკა, ზოგადი უნარები, ქიმია, ნორჩი ფიზიკოსი). </w:t>
      </w:r>
      <w:r w:rsidRPr="00754CDD">
        <w:rPr>
          <w:rFonts w:ascii="Sylfaen" w:eastAsia="Sylfaen" w:hAnsi="Sylfaen" w:cs="Sylfaen"/>
          <w:color w:val="000000"/>
          <w:lang w:val="ka-GE"/>
        </w:rPr>
        <w:t xml:space="preserve">რელიგიის ხელშეწყობის მიზნით </w:t>
      </w:r>
      <w:r w:rsidRPr="00754CDD">
        <w:rPr>
          <w:rFonts w:ascii="Sylfaen" w:eastAsia="Sylfaen" w:hAnsi="Sylfaen"/>
          <w:color w:val="000000"/>
          <w:lang w:val="ka-GE"/>
        </w:rPr>
        <w:t>მუნიციპალიტეტში  წელიწადში ორჯერ, თებერვალსა და აგვისტოში, აღინიშნება მსოფლიო მართლმადიდებლურ სამყაროში ერთ–ერთი უდიდესი წმინდანის წმ. მაქსიმე აღმსარებლის დღესასწაული. პროგრამის ფარგლებში დაფინანსდება აღნინულ დღესასწაულთან დაკავშირებული  ხარჯები.</w:t>
      </w:r>
    </w:p>
    <w:p w:rsidR="00060FF0" w:rsidRPr="00754CDD" w:rsidRDefault="00060FF0" w:rsidP="00060FF0">
      <w:pPr>
        <w:pStyle w:val="ListParagraph"/>
        <w:spacing w:after="0" w:line="240" w:lineRule="auto"/>
        <w:ind w:left="360"/>
        <w:jc w:val="both"/>
        <w:rPr>
          <w:rFonts w:ascii="Sylfaen" w:eastAsia="Sylfaen" w:hAnsi="Sylfaen"/>
          <w:color w:val="000000"/>
          <w:lang w:val="ka-GE"/>
        </w:rPr>
      </w:pPr>
      <w:r w:rsidRPr="00754CDD">
        <w:rPr>
          <w:rFonts w:ascii="Sylfaen" w:eastAsia="Sylfaen" w:hAnsi="Sylfaen" w:cs="Sylfaen"/>
          <w:b/>
          <w:color w:val="000000"/>
          <w:lang w:val="ka-GE"/>
        </w:rPr>
        <w:t>მოსახლეობის ჯანმრთელობის დაცვა და სოციალური უზრუნველყოფა</w:t>
      </w:r>
    </w:p>
    <w:p w:rsidR="00060FF0" w:rsidRPr="00754CDD" w:rsidRDefault="00060FF0" w:rsidP="00060FF0">
      <w:pPr>
        <w:spacing w:after="0" w:line="240" w:lineRule="auto"/>
        <w:ind w:firstLine="360"/>
        <w:jc w:val="both"/>
        <w:rPr>
          <w:rFonts w:ascii="Sylfaen" w:hAnsi="Sylfaen"/>
          <w:color w:val="000000"/>
        </w:rPr>
      </w:pPr>
      <w:r w:rsidRPr="00754CDD">
        <w:rPr>
          <w:rFonts w:ascii="Sylfaen" w:hAnsi="Sylfaen"/>
          <w:color w:val="000000"/>
          <w:lang w:val="ka-GE"/>
        </w:rPr>
        <w:t>მუნიციპალიტეტის ერთ-ერთ ძირითად პრიორიტეტს  წარმოადგენს ჯანმრთელობის დაცვა და სოციალური უზრუნველყოფის სფერო. იგი დაფუძნებულია ბენეფიციართა მიზნობრივ დახმარებებზე. დაგეგმილი ღონისძიებები უზრუნველყოფენენ მის შემდგომ განხორციელებას არსებული ფინანსური რესურსების ფარგლებში.</w:t>
      </w:r>
    </w:p>
    <w:p w:rsidR="00060FF0" w:rsidRPr="00754CDD" w:rsidRDefault="00060FF0" w:rsidP="00852FE4">
      <w:pPr>
        <w:pStyle w:val="ListParagraph"/>
        <w:numPr>
          <w:ilvl w:val="0"/>
          <w:numId w:val="41"/>
        </w:numPr>
        <w:spacing w:after="0" w:line="240" w:lineRule="auto"/>
        <w:ind w:left="0" w:firstLine="360"/>
        <w:jc w:val="both"/>
        <w:rPr>
          <w:rFonts w:ascii="Sylfaen" w:eastAsia="Times New Roman" w:hAnsi="Sylfaen"/>
          <w:noProof/>
          <w:lang w:val="ka-GE"/>
        </w:rPr>
      </w:pPr>
      <w:r w:rsidRPr="00754CDD">
        <w:rPr>
          <w:rFonts w:ascii="Sylfaen" w:eastAsia="Times New Roman" w:hAnsi="Sylfaen" w:cs="Sylfaen"/>
          <w:b/>
          <w:noProof/>
          <w:lang w:val="ka-GE"/>
        </w:rPr>
        <w:t>მოსახლეობის</w:t>
      </w:r>
      <w:r w:rsidRPr="00754CDD">
        <w:rPr>
          <w:rFonts w:ascii="Sylfaen" w:eastAsia="Times New Roman" w:hAnsi="Sylfaen"/>
          <w:b/>
          <w:noProof/>
          <w:lang w:val="ka-GE"/>
        </w:rPr>
        <w:t xml:space="preserve"> სოციალური უზრუნველყოფა</w:t>
      </w:r>
    </w:p>
    <w:p w:rsidR="00060FF0" w:rsidRPr="00754CDD" w:rsidRDefault="00060FF0" w:rsidP="00060FF0">
      <w:pPr>
        <w:spacing w:after="0" w:line="240" w:lineRule="auto"/>
        <w:ind w:firstLine="360"/>
        <w:jc w:val="both"/>
        <w:rPr>
          <w:rFonts w:ascii="Sylfaen" w:eastAsia="Sylfaen" w:hAnsi="Sylfaen"/>
          <w:color w:val="000000"/>
        </w:rPr>
      </w:pPr>
      <w:r w:rsidRPr="00754CDD">
        <w:rPr>
          <w:rFonts w:ascii="Sylfaen" w:eastAsia="Sylfaen" w:hAnsi="Sylfaen" w:cs="Sylfaen"/>
          <w:color w:val="000000"/>
          <w:lang w:val="ka-GE"/>
        </w:rPr>
        <w:t>პროგრამა</w:t>
      </w:r>
      <w:r w:rsidRPr="00754CDD">
        <w:rPr>
          <w:rFonts w:ascii="Sylfaen" w:eastAsia="Sylfaen" w:hAnsi="Sylfaen"/>
          <w:color w:val="000000"/>
          <w:lang w:val="ka-GE"/>
        </w:rPr>
        <w:t xml:space="preserve"> ითვალისწინებს მუნიციპალიტეტის ტერიტორიაზე მცხოვრები მოსახლეობის სოციალურად დაუცველი ფენებისათვის გარკვეული შეღავათებითა და სოციალური დახმარებებით უზრუნველყოფას. ამ ღონისზიებების ფარგლებში იგეგმება: სარიტუალო მომსახურება, რომლის ფარგლებში გათვალისწინებულია: საქართველოს ტერიტორიული მთლიანობისათვის დაღუპულ მებრძოლთა, მეორე მსოფლიო ომის და ავღანეთის ომის მონაწილეთა გარდაცვალების და იძულებით გადაადგილებულ პირთა სარიტუალო მომსახურების ხარჯების დაფინანსება.</w:t>
      </w:r>
      <w:r w:rsidRPr="00754CDD">
        <w:rPr>
          <w:rFonts w:ascii="Sylfaen" w:hAnsi="Sylfaen"/>
          <w:color w:val="000000"/>
          <w:lang w:val="ka-GE"/>
        </w:rPr>
        <w:t xml:space="preserve"> </w:t>
      </w:r>
      <w:r w:rsidRPr="00754CDD">
        <w:rPr>
          <w:rFonts w:ascii="Sylfaen" w:hAnsi="Sylfaen"/>
          <w:lang w:val="ka-GE"/>
        </w:rPr>
        <w:t>ერთჯერადი დახმარებები უსახლკარო და სოციალურად დაუცველების, ოპერაციების თანადაფინანსება, დიალიზზე დამოკიდებული პაციენტების დახმარება, მრავალშვილიანი ოჯახების ერთჯერადი დახმარება, ორსულთა დახმარება, შეზღუდული შესაძლებლობის მქონე პირთა ერთჯერადი დახმარება.</w:t>
      </w:r>
    </w:p>
    <w:p w:rsidR="00060FF0" w:rsidRPr="001C1F1D" w:rsidRDefault="00060FF0" w:rsidP="00060FF0">
      <w:pPr>
        <w:pStyle w:val="ListParagraph"/>
        <w:spacing w:after="0" w:line="240" w:lineRule="auto"/>
        <w:ind w:left="0" w:firstLine="360"/>
        <w:jc w:val="both"/>
        <w:rPr>
          <w:rFonts w:ascii="Sylfaen" w:eastAsia="Times New Roman" w:hAnsi="Sylfaen"/>
          <w:color w:val="000000"/>
        </w:rPr>
      </w:pPr>
    </w:p>
    <w:p w:rsidR="008D5077" w:rsidRPr="009665DB" w:rsidRDefault="008D5077" w:rsidP="009665DB">
      <w:pPr>
        <w:pStyle w:val="ListParagraph"/>
        <w:widowControl w:val="0"/>
        <w:autoSpaceDE w:val="0"/>
        <w:autoSpaceDN w:val="0"/>
        <w:adjustRightInd w:val="0"/>
        <w:spacing w:before="100" w:beforeAutospacing="1" w:after="100" w:afterAutospacing="1" w:line="276" w:lineRule="auto"/>
        <w:jc w:val="both"/>
        <w:rPr>
          <w:rFonts w:ascii="Sylfaen" w:hAnsi="Sylfaen" w:cs="Sylfaen"/>
          <w:bCs/>
          <w:iCs/>
          <w:lang w:val="ka-GE"/>
        </w:rPr>
      </w:pPr>
    </w:p>
    <w:sectPr w:rsidR="008D5077" w:rsidRPr="009665DB" w:rsidSect="000964AB">
      <w:pgSz w:w="12240" w:h="15840"/>
      <w:pgMar w:top="630" w:right="806" w:bottom="54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7A" w:rsidRDefault="004E3D7A" w:rsidP="00531A6A">
      <w:pPr>
        <w:spacing w:after="0" w:line="240" w:lineRule="auto"/>
      </w:pPr>
      <w:r>
        <w:separator/>
      </w:r>
    </w:p>
  </w:endnote>
  <w:endnote w:type="continuationSeparator" w:id="0">
    <w:p w:rsidR="004E3D7A" w:rsidRDefault="004E3D7A"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Bahnschrift Light"/>
    <w:charset w:val="00"/>
    <w:family w:val="swiss"/>
    <w:pitch w:val="variable"/>
    <w:sig w:usb0="00000001" w:usb1="00000000" w:usb2="00000000" w:usb3="00000000" w:csb0="0000001B" w:csb1="00000000"/>
  </w:font>
  <w:font w:name="Merriweather">
    <w:altName w:val="Times New Roman"/>
    <w:charset w:val="00"/>
    <w:family w:val="auto"/>
    <w:pitch w:val="default"/>
  </w:font>
  <w:font w:name="AcadNusx">
    <w:altName w:val="Times New Roman"/>
    <w:charset w:val="00"/>
    <w:family w:val="auto"/>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charset w:val="00"/>
    <w:family w:val="auto"/>
    <w:pitch w:val="variable"/>
    <w:sig w:usb0="00000087" w:usb1="00000000" w:usb2="00000000" w:usb3="00000000" w:csb0="0000001B" w:csb1="00000000"/>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altName w:val="Times New Roman"/>
    <w:charset w:val="00"/>
    <w:family w:val="auto"/>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Menlo Regular">
    <w:charset w:val="00"/>
    <w:family w:val="auto"/>
    <w:pitch w:val="variable"/>
    <w:sig w:usb0="E60022FF" w:usb1="D200F9FB" w:usb2="02000028" w:usb3="00000000" w:csb0="000001DF" w:csb1="00000000"/>
  </w:font>
  <w:font w:name="Arial CYR">
    <w:charset w:val="00"/>
    <w:family w:val="swiss"/>
    <w:pitch w:val="variable"/>
    <w:sig w:usb0="E0002EFF" w:usb1="C0007843" w:usb2="00000009" w:usb3="00000000" w:csb0="000001FF" w:csb1="00000000"/>
  </w:font>
  <w:font w:name="Sylfaen_PDF_Subset">
    <w:altName w:val="MS Mincho"/>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03865"/>
      <w:docPartObj>
        <w:docPartGallery w:val="Page Numbers (Bottom of Page)"/>
        <w:docPartUnique/>
      </w:docPartObj>
    </w:sdtPr>
    <w:sdtEndPr>
      <w:rPr>
        <w:noProof/>
      </w:rPr>
    </w:sdtEndPr>
    <w:sdtContent>
      <w:p w:rsidR="00D65809" w:rsidRDefault="00D65809">
        <w:pPr>
          <w:pStyle w:val="Footer"/>
          <w:jc w:val="right"/>
        </w:pPr>
        <w:r>
          <w:fldChar w:fldCharType="begin"/>
        </w:r>
        <w:r>
          <w:instrText xml:space="preserve"> PAGE   \* MERGEFORMAT </w:instrText>
        </w:r>
        <w:r>
          <w:fldChar w:fldCharType="separate"/>
        </w:r>
        <w:r w:rsidR="00A945C4">
          <w:rPr>
            <w:noProof/>
          </w:rPr>
          <w:t>74</w:t>
        </w:r>
        <w:r>
          <w:rPr>
            <w:noProof/>
          </w:rPr>
          <w:fldChar w:fldCharType="end"/>
        </w:r>
      </w:p>
    </w:sdtContent>
  </w:sdt>
  <w:p w:rsidR="00D65809" w:rsidRDefault="00D6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7A" w:rsidRDefault="004E3D7A" w:rsidP="00531A6A">
      <w:pPr>
        <w:spacing w:after="0" w:line="240" w:lineRule="auto"/>
      </w:pPr>
      <w:r>
        <w:separator/>
      </w:r>
    </w:p>
  </w:footnote>
  <w:footnote w:type="continuationSeparator" w:id="0">
    <w:p w:rsidR="004E3D7A" w:rsidRDefault="004E3D7A" w:rsidP="0053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B31"/>
    <w:multiLevelType w:val="hybridMultilevel"/>
    <w:tmpl w:val="CAD03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131F3"/>
    <w:multiLevelType w:val="hybridMultilevel"/>
    <w:tmpl w:val="F78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249C3"/>
    <w:multiLevelType w:val="hybridMultilevel"/>
    <w:tmpl w:val="EAC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259D0"/>
    <w:multiLevelType w:val="hybridMultilevel"/>
    <w:tmpl w:val="853255BA"/>
    <w:lvl w:ilvl="0" w:tplc="04090001">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9732DD3"/>
    <w:multiLevelType w:val="hybridMultilevel"/>
    <w:tmpl w:val="B58091BE"/>
    <w:lvl w:ilvl="0" w:tplc="C0368D34">
      <w:start w:val="1"/>
      <w:numFmt w:val="bullet"/>
      <w:lvlText w:val=""/>
      <w:lvlJc w:val="left"/>
      <w:pPr>
        <w:ind w:left="1146" w:hanging="360"/>
      </w:pPr>
      <w:rPr>
        <w:rFonts w:ascii="Symbol" w:hAnsi="Symbol" w:hint="default"/>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A5520C3"/>
    <w:multiLevelType w:val="hybridMultilevel"/>
    <w:tmpl w:val="2C2CF6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626C47"/>
    <w:multiLevelType w:val="hybridMultilevel"/>
    <w:tmpl w:val="E390AC1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5F5324"/>
    <w:multiLevelType w:val="hybridMultilevel"/>
    <w:tmpl w:val="00D40D8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8141CF"/>
    <w:multiLevelType w:val="hybridMultilevel"/>
    <w:tmpl w:val="41B6331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5050AFE"/>
    <w:multiLevelType w:val="hybridMultilevel"/>
    <w:tmpl w:val="C8CA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42649"/>
    <w:multiLevelType w:val="hybridMultilevel"/>
    <w:tmpl w:val="E9026F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BD56329"/>
    <w:multiLevelType w:val="hybridMultilevel"/>
    <w:tmpl w:val="1C5C3B34"/>
    <w:lvl w:ilvl="0" w:tplc="72CC69D2">
      <w:start w:val="1"/>
      <w:numFmt w:val="bullet"/>
      <w:lvlText w:val=""/>
      <w:lvlJc w:val="left"/>
      <w:pPr>
        <w:ind w:left="90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6" w15:restartNumberingAfterBreak="0">
    <w:nsid w:val="1F287D1B"/>
    <w:multiLevelType w:val="hybridMultilevel"/>
    <w:tmpl w:val="65EE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C48BC"/>
    <w:multiLevelType w:val="hybridMultilevel"/>
    <w:tmpl w:val="C4D4B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D2ABB"/>
    <w:multiLevelType w:val="hybridMultilevel"/>
    <w:tmpl w:val="11AC64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96071E6"/>
    <w:multiLevelType w:val="hybridMultilevel"/>
    <w:tmpl w:val="2CE0F9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29B66E73"/>
    <w:multiLevelType w:val="hybridMultilevel"/>
    <w:tmpl w:val="3894F32C"/>
    <w:lvl w:ilvl="0" w:tplc="78F028B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BE6365"/>
    <w:multiLevelType w:val="hybridMultilevel"/>
    <w:tmpl w:val="B0DC6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951D50"/>
    <w:multiLevelType w:val="hybridMultilevel"/>
    <w:tmpl w:val="601C66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25" w15:restartNumberingAfterBreak="0">
    <w:nsid w:val="2CE16417"/>
    <w:multiLevelType w:val="hybridMultilevel"/>
    <w:tmpl w:val="317A9F58"/>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EF640C1"/>
    <w:multiLevelType w:val="hybridMultilevel"/>
    <w:tmpl w:val="A798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8361D1"/>
    <w:multiLevelType w:val="hybridMultilevel"/>
    <w:tmpl w:val="5E50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963D92"/>
    <w:multiLevelType w:val="hybridMultilevel"/>
    <w:tmpl w:val="7D7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E4596C"/>
    <w:multiLevelType w:val="hybridMultilevel"/>
    <w:tmpl w:val="9488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E90C31"/>
    <w:multiLevelType w:val="hybridMultilevel"/>
    <w:tmpl w:val="E11202E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33726616"/>
    <w:multiLevelType w:val="hybridMultilevel"/>
    <w:tmpl w:val="46AE060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344A4281"/>
    <w:multiLevelType w:val="hybridMultilevel"/>
    <w:tmpl w:val="0260818C"/>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15:restartNumberingAfterBreak="0">
    <w:nsid w:val="3733527E"/>
    <w:multiLevelType w:val="hybridMultilevel"/>
    <w:tmpl w:val="DC94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444915"/>
    <w:multiLevelType w:val="hybridMultilevel"/>
    <w:tmpl w:val="FF10B3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39A700AF"/>
    <w:multiLevelType w:val="hybridMultilevel"/>
    <w:tmpl w:val="DF2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FC471CD"/>
    <w:multiLevelType w:val="hybridMultilevel"/>
    <w:tmpl w:val="4DA4F98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40EA14E5"/>
    <w:multiLevelType w:val="hybridMultilevel"/>
    <w:tmpl w:val="9696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73B2E"/>
    <w:multiLevelType w:val="hybridMultilevel"/>
    <w:tmpl w:val="075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D033A7"/>
    <w:multiLevelType w:val="hybridMultilevel"/>
    <w:tmpl w:val="ACA844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45227B30"/>
    <w:multiLevelType w:val="hybridMultilevel"/>
    <w:tmpl w:val="8186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9109A2"/>
    <w:multiLevelType w:val="hybridMultilevel"/>
    <w:tmpl w:val="8C565B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46061645"/>
    <w:multiLevelType w:val="hybridMultilevel"/>
    <w:tmpl w:val="B6F2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32120"/>
    <w:multiLevelType w:val="hybridMultilevel"/>
    <w:tmpl w:val="E47E580E"/>
    <w:lvl w:ilvl="0" w:tplc="6E0430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3D2F24"/>
    <w:multiLevelType w:val="hybridMultilevel"/>
    <w:tmpl w:val="5796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923C9"/>
    <w:multiLevelType w:val="hybridMultilevel"/>
    <w:tmpl w:val="055E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1373D6"/>
    <w:multiLevelType w:val="hybridMultilevel"/>
    <w:tmpl w:val="5326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7B1358"/>
    <w:multiLevelType w:val="hybridMultilevel"/>
    <w:tmpl w:val="8766D45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1" w15:restartNumberingAfterBreak="0">
    <w:nsid w:val="4FE006BB"/>
    <w:multiLevelType w:val="hybridMultilevel"/>
    <w:tmpl w:val="AFEC99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FF35D7A"/>
    <w:multiLevelType w:val="hybridMultilevel"/>
    <w:tmpl w:val="CDEC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026566"/>
    <w:multiLevelType w:val="hybridMultilevel"/>
    <w:tmpl w:val="D272ED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4" w15:restartNumberingAfterBreak="0">
    <w:nsid w:val="52583F28"/>
    <w:multiLevelType w:val="hybridMultilevel"/>
    <w:tmpl w:val="AE3819A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5" w15:restartNumberingAfterBreak="0">
    <w:nsid w:val="52DB54BC"/>
    <w:multiLevelType w:val="hybridMultilevel"/>
    <w:tmpl w:val="7862CE5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6" w15:restartNumberingAfterBreak="0">
    <w:nsid w:val="54B56BEE"/>
    <w:multiLevelType w:val="hybridMultilevel"/>
    <w:tmpl w:val="C70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58" w15:restartNumberingAfterBreak="0">
    <w:nsid w:val="56390FDC"/>
    <w:multiLevelType w:val="hybridMultilevel"/>
    <w:tmpl w:val="5B5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1915A7"/>
    <w:multiLevelType w:val="hybridMultilevel"/>
    <w:tmpl w:val="88C8C3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6634BA"/>
    <w:multiLevelType w:val="hybridMultilevel"/>
    <w:tmpl w:val="A9B8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BA76A77"/>
    <w:multiLevelType w:val="hybridMultilevel"/>
    <w:tmpl w:val="F44CC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F1D1E60"/>
    <w:multiLevelType w:val="hybridMultilevel"/>
    <w:tmpl w:val="A9080C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15:restartNumberingAfterBreak="0">
    <w:nsid w:val="60B31100"/>
    <w:multiLevelType w:val="hybridMultilevel"/>
    <w:tmpl w:val="DA4C571A"/>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34CD8"/>
    <w:multiLevelType w:val="hybridMultilevel"/>
    <w:tmpl w:val="C88C2C1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7D2826"/>
    <w:multiLevelType w:val="hybridMultilevel"/>
    <w:tmpl w:val="34180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70045AD"/>
    <w:multiLevelType w:val="hybridMultilevel"/>
    <w:tmpl w:val="652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130B40"/>
    <w:multiLevelType w:val="hybridMultilevel"/>
    <w:tmpl w:val="81B0DCA4"/>
    <w:lvl w:ilvl="0" w:tplc="3C62F676">
      <w:numFmt w:val="bullet"/>
      <w:lvlText w:val="-"/>
      <w:lvlJc w:val="left"/>
      <w:pPr>
        <w:ind w:left="1287" w:hanging="360"/>
      </w:pPr>
      <w:rPr>
        <w:rFonts w:ascii="Sylfaen" w:eastAsiaTheme="minorHAnsi" w:hAnsi="Sylfaen"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8" w15:restartNumberingAfterBreak="0">
    <w:nsid w:val="67D06B2E"/>
    <w:multiLevelType w:val="hybridMultilevel"/>
    <w:tmpl w:val="C25C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DC04EE"/>
    <w:multiLevelType w:val="hybridMultilevel"/>
    <w:tmpl w:val="B5B69E8E"/>
    <w:lvl w:ilvl="0" w:tplc="3CAE36B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98B55A9"/>
    <w:multiLevelType w:val="hybridMultilevel"/>
    <w:tmpl w:val="973AF752"/>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C3BEFFF4">
      <w:numFmt w:val="bullet"/>
      <w:lvlText w:val="•"/>
      <w:lvlJc w:val="left"/>
      <w:pPr>
        <w:ind w:left="3048" w:hanging="360"/>
      </w:pPr>
      <w:rPr>
        <w:rFonts w:ascii="Sylfaen" w:eastAsiaTheme="minorHAnsi" w:hAnsi="Sylfaen" w:cstheme="minorBidi"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71" w15:restartNumberingAfterBreak="0">
    <w:nsid w:val="6ACE2E1F"/>
    <w:multiLevelType w:val="hybridMultilevel"/>
    <w:tmpl w:val="33D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6646E7"/>
    <w:multiLevelType w:val="hybridMultilevel"/>
    <w:tmpl w:val="E66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A7147E"/>
    <w:multiLevelType w:val="hybridMultilevel"/>
    <w:tmpl w:val="93B27AC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AD3969"/>
    <w:multiLevelType w:val="hybridMultilevel"/>
    <w:tmpl w:val="3F1C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C53F26"/>
    <w:multiLevelType w:val="hybridMultilevel"/>
    <w:tmpl w:val="BE52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FF724B"/>
    <w:multiLevelType w:val="hybridMultilevel"/>
    <w:tmpl w:val="D15C35D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704719D8"/>
    <w:multiLevelType w:val="hybridMultilevel"/>
    <w:tmpl w:val="4666343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8" w15:restartNumberingAfterBreak="0">
    <w:nsid w:val="72225FEF"/>
    <w:multiLevelType w:val="hybridMultilevel"/>
    <w:tmpl w:val="09C06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440795D"/>
    <w:multiLevelType w:val="hybridMultilevel"/>
    <w:tmpl w:val="0DD6517C"/>
    <w:lvl w:ilvl="0" w:tplc="C0368D3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5B150A8"/>
    <w:multiLevelType w:val="hybridMultilevel"/>
    <w:tmpl w:val="FCB0A3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3" w15:restartNumberingAfterBreak="0">
    <w:nsid w:val="76B3778B"/>
    <w:multiLevelType w:val="hybridMultilevel"/>
    <w:tmpl w:val="E84E7D2C"/>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6" w15:restartNumberingAfterBreak="0">
    <w:nsid w:val="7C8431C7"/>
    <w:multiLevelType w:val="hybridMultilevel"/>
    <w:tmpl w:val="1E3412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7"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636575"/>
    <w:multiLevelType w:val="hybridMultilevel"/>
    <w:tmpl w:val="24AA051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9"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9F61D9"/>
    <w:multiLevelType w:val="hybridMultilevel"/>
    <w:tmpl w:val="407C4B04"/>
    <w:lvl w:ilvl="0" w:tplc="2A241A5C">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FF462C"/>
    <w:multiLevelType w:val="hybridMultilevel"/>
    <w:tmpl w:val="734213E4"/>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FF5F21"/>
    <w:multiLevelType w:val="hybridMultilevel"/>
    <w:tmpl w:val="68DAF5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D">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7"/>
  </w:num>
  <w:num w:numId="2">
    <w:abstractNumId w:val="83"/>
  </w:num>
  <w:num w:numId="3">
    <w:abstractNumId w:val="63"/>
  </w:num>
  <w:num w:numId="4">
    <w:abstractNumId w:val="91"/>
  </w:num>
  <w:num w:numId="5">
    <w:abstractNumId w:val="15"/>
  </w:num>
  <w:num w:numId="6">
    <w:abstractNumId w:val="9"/>
  </w:num>
  <w:num w:numId="7">
    <w:abstractNumId w:val="89"/>
  </w:num>
  <w:num w:numId="8">
    <w:abstractNumId w:val="75"/>
  </w:num>
  <w:num w:numId="9">
    <w:abstractNumId w:val="12"/>
  </w:num>
  <w:num w:numId="10">
    <w:abstractNumId w:val="18"/>
  </w:num>
  <w:num w:numId="11">
    <w:abstractNumId w:val="1"/>
  </w:num>
  <w:num w:numId="12">
    <w:abstractNumId w:val="82"/>
  </w:num>
  <w:num w:numId="13">
    <w:abstractNumId w:val="11"/>
  </w:num>
  <w:num w:numId="14">
    <w:abstractNumId w:val="66"/>
  </w:num>
  <w:num w:numId="15">
    <w:abstractNumId w:val="80"/>
  </w:num>
  <w:num w:numId="16">
    <w:abstractNumId w:val="37"/>
    <w:lvlOverride w:ilvl="0">
      <w:startOverride w:val="4"/>
    </w:lvlOverride>
    <w:lvlOverride w:ilvl="1">
      <w:startOverride w:val="1"/>
    </w:lvlOverride>
    <w:lvlOverride w:ilvl="2">
      <w:startOverride w:val="4"/>
    </w:lvlOverride>
  </w:num>
  <w:num w:numId="17">
    <w:abstractNumId w:val="70"/>
  </w:num>
  <w:num w:numId="18">
    <w:abstractNumId w:val="87"/>
  </w:num>
  <w:num w:numId="19">
    <w:abstractNumId w:val="24"/>
  </w:num>
  <w:num w:numId="20">
    <w:abstractNumId w:val="7"/>
  </w:num>
  <w:num w:numId="21">
    <w:abstractNumId w:val="26"/>
  </w:num>
  <w:num w:numId="22">
    <w:abstractNumId w:val="85"/>
  </w:num>
  <w:num w:numId="23">
    <w:abstractNumId w:val="84"/>
  </w:num>
  <w:num w:numId="24">
    <w:abstractNumId w:val="92"/>
  </w:num>
  <w:num w:numId="25">
    <w:abstractNumId w:val="41"/>
  </w:num>
  <w:num w:numId="26">
    <w:abstractNumId w:val="81"/>
  </w:num>
  <w:num w:numId="27">
    <w:abstractNumId w:val="47"/>
  </w:num>
  <w:num w:numId="28">
    <w:abstractNumId w:val="62"/>
  </w:num>
  <w:num w:numId="29">
    <w:abstractNumId w:val="30"/>
  </w:num>
  <w:num w:numId="30">
    <w:abstractNumId w:val="35"/>
  </w:num>
  <w:num w:numId="31">
    <w:abstractNumId w:val="5"/>
  </w:num>
  <w:num w:numId="32">
    <w:abstractNumId w:val="86"/>
  </w:num>
  <w:num w:numId="33">
    <w:abstractNumId w:val="20"/>
  </w:num>
  <w:num w:numId="34">
    <w:abstractNumId w:val="44"/>
  </w:num>
  <w:num w:numId="35">
    <w:abstractNumId w:val="13"/>
  </w:num>
  <w:num w:numId="36">
    <w:abstractNumId w:val="49"/>
  </w:num>
  <w:num w:numId="37">
    <w:abstractNumId w:val="52"/>
  </w:num>
  <w:num w:numId="38">
    <w:abstractNumId w:val="71"/>
  </w:num>
  <w:num w:numId="39">
    <w:abstractNumId w:val="58"/>
  </w:num>
  <w:num w:numId="40">
    <w:abstractNumId w:val="34"/>
  </w:num>
  <w:num w:numId="41">
    <w:abstractNumId w:val="27"/>
  </w:num>
  <w:num w:numId="42">
    <w:abstractNumId w:val="2"/>
  </w:num>
  <w:num w:numId="43">
    <w:abstractNumId w:val="45"/>
  </w:num>
  <w:num w:numId="44">
    <w:abstractNumId w:val="28"/>
  </w:num>
  <w:num w:numId="45">
    <w:abstractNumId w:val="68"/>
  </w:num>
  <w:num w:numId="46">
    <w:abstractNumId w:val="56"/>
  </w:num>
  <w:num w:numId="47">
    <w:abstractNumId w:val="36"/>
  </w:num>
  <w:num w:numId="48">
    <w:abstractNumId w:val="40"/>
  </w:num>
  <w:num w:numId="49">
    <w:abstractNumId w:val="46"/>
  </w:num>
  <w:num w:numId="50">
    <w:abstractNumId w:val="74"/>
  </w:num>
  <w:num w:numId="51">
    <w:abstractNumId w:val="16"/>
  </w:num>
  <w:num w:numId="52">
    <w:abstractNumId w:val="64"/>
  </w:num>
  <w:num w:numId="53">
    <w:abstractNumId w:val="59"/>
  </w:num>
  <w:num w:numId="54">
    <w:abstractNumId w:val="73"/>
  </w:num>
  <w:num w:numId="55">
    <w:abstractNumId w:val="29"/>
  </w:num>
  <w:num w:numId="56">
    <w:abstractNumId w:val="21"/>
  </w:num>
  <w:num w:numId="57">
    <w:abstractNumId w:val="65"/>
  </w:num>
  <w:num w:numId="58">
    <w:abstractNumId w:val="23"/>
  </w:num>
  <w:num w:numId="59">
    <w:abstractNumId w:val="54"/>
  </w:num>
  <w:num w:numId="60">
    <w:abstractNumId w:val="61"/>
  </w:num>
  <w:num w:numId="61">
    <w:abstractNumId w:val="8"/>
  </w:num>
  <w:num w:numId="62">
    <w:abstractNumId w:val="14"/>
  </w:num>
  <w:num w:numId="63">
    <w:abstractNumId w:val="72"/>
  </w:num>
  <w:num w:numId="64">
    <w:abstractNumId w:val="43"/>
  </w:num>
  <w:num w:numId="65">
    <w:abstractNumId w:val="4"/>
  </w:num>
  <w:num w:numId="66">
    <w:abstractNumId w:val="69"/>
  </w:num>
  <w:num w:numId="67">
    <w:abstractNumId w:val="60"/>
  </w:num>
  <w:num w:numId="68">
    <w:abstractNumId w:val="17"/>
  </w:num>
  <w:num w:numId="69">
    <w:abstractNumId w:val="53"/>
  </w:num>
  <w:num w:numId="70">
    <w:abstractNumId w:val="0"/>
  </w:num>
  <w:num w:numId="71">
    <w:abstractNumId w:val="51"/>
  </w:num>
  <w:num w:numId="72">
    <w:abstractNumId w:val="55"/>
  </w:num>
  <w:num w:numId="73">
    <w:abstractNumId w:val="79"/>
  </w:num>
  <w:num w:numId="74">
    <w:abstractNumId w:val="33"/>
  </w:num>
  <w:num w:numId="75">
    <w:abstractNumId w:val="22"/>
  </w:num>
  <w:num w:numId="76">
    <w:abstractNumId w:val="88"/>
  </w:num>
  <w:num w:numId="77">
    <w:abstractNumId w:val="42"/>
  </w:num>
  <w:num w:numId="78">
    <w:abstractNumId w:val="25"/>
  </w:num>
  <w:num w:numId="79">
    <w:abstractNumId w:val="50"/>
  </w:num>
  <w:num w:numId="80">
    <w:abstractNumId w:val="6"/>
  </w:num>
  <w:num w:numId="81">
    <w:abstractNumId w:val="77"/>
  </w:num>
  <w:num w:numId="82">
    <w:abstractNumId w:val="57"/>
  </w:num>
  <w:num w:numId="83">
    <w:abstractNumId w:val="19"/>
  </w:num>
  <w:num w:numId="84">
    <w:abstractNumId w:val="67"/>
  </w:num>
  <w:num w:numId="85">
    <w:abstractNumId w:val="76"/>
  </w:num>
  <w:num w:numId="86">
    <w:abstractNumId w:val="38"/>
  </w:num>
  <w:num w:numId="87">
    <w:abstractNumId w:val="31"/>
  </w:num>
  <w:num w:numId="88">
    <w:abstractNumId w:val="32"/>
  </w:num>
  <w:num w:numId="89">
    <w:abstractNumId w:val="90"/>
  </w:num>
  <w:num w:numId="90">
    <w:abstractNumId w:val="3"/>
  </w:num>
  <w:num w:numId="91">
    <w:abstractNumId w:val="39"/>
  </w:num>
  <w:num w:numId="92">
    <w:abstractNumId w:val="48"/>
  </w:num>
  <w:num w:numId="93">
    <w:abstractNumId w:val="10"/>
  </w:num>
  <w:num w:numId="94">
    <w:abstractNumId w:val="7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44A4"/>
    <w:rsid w:val="000056CA"/>
    <w:rsid w:val="00016FC3"/>
    <w:rsid w:val="0002075B"/>
    <w:rsid w:val="0003268C"/>
    <w:rsid w:val="00033BAB"/>
    <w:rsid w:val="000345D0"/>
    <w:rsid w:val="000379E3"/>
    <w:rsid w:val="00042390"/>
    <w:rsid w:val="00050CFF"/>
    <w:rsid w:val="00052DFD"/>
    <w:rsid w:val="00053A9C"/>
    <w:rsid w:val="00053B4C"/>
    <w:rsid w:val="00054C74"/>
    <w:rsid w:val="00055C54"/>
    <w:rsid w:val="00056AFC"/>
    <w:rsid w:val="00057593"/>
    <w:rsid w:val="00057769"/>
    <w:rsid w:val="000577C8"/>
    <w:rsid w:val="00060FF0"/>
    <w:rsid w:val="00062B1B"/>
    <w:rsid w:val="00064AC6"/>
    <w:rsid w:val="00067E46"/>
    <w:rsid w:val="00071E7A"/>
    <w:rsid w:val="0007328D"/>
    <w:rsid w:val="0007382E"/>
    <w:rsid w:val="000762D3"/>
    <w:rsid w:val="00080A80"/>
    <w:rsid w:val="00080FCC"/>
    <w:rsid w:val="000837A5"/>
    <w:rsid w:val="0008440E"/>
    <w:rsid w:val="00084A33"/>
    <w:rsid w:val="000943D7"/>
    <w:rsid w:val="00095FE4"/>
    <w:rsid w:val="000964AB"/>
    <w:rsid w:val="000A3AEF"/>
    <w:rsid w:val="000B2A74"/>
    <w:rsid w:val="000B3BDF"/>
    <w:rsid w:val="000C3F19"/>
    <w:rsid w:val="000C66EE"/>
    <w:rsid w:val="000D12FF"/>
    <w:rsid w:val="000D1D9D"/>
    <w:rsid w:val="000D30D5"/>
    <w:rsid w:val="000D3CA1"/>
    <w:rsid w:val="000E28C5"/>
    <w:rsid w:val="000E5EA9"/>
    <w:rsid w:val="000E6886"/>
    <w:rsid w:val="000F1697"/>
    <w:rsid w:val="000F5830"/>
    <w:rsid w:val="000F697F"/>
    <w:rsid w:val="000F7016"/>
    <w:rsid w:val="001008D4"/>
    <w:rsid w:val="00103B0C"/>
    <w:rsid w:val="00103CE3"/>
    <w:rsid w:val="00104B74"/>
    <w:rsid w:val="00106CDC"/>
    <w:rsid w:val="00112143"/>
    <w:rsid w:val="0011729E"/>
    <w:rsid w:val="001241D9"/>
    <w:rsid w:val="0012490F"/>
    <w:rsid w:val="00130578"/>
    <w:rsid w:val="00134925"/>
    <w:rsid w:val="00135A83"/>
    <w:rsid w:val="00140A7D"/>
    <w:rsid w:val="00140FC3"/>
    <w:rsid w:val="001421FC"/>
    <w:rsid w:val="00145BB2"/>
    <w:rsid w:val="00146672"/>
    <w:rsid w:val="00150746"/>
    <w:rsid w:val="001527F8"/>
    <w:rsid w:val="00154DD3"/>
    <w:rsid w:val="001622B8"/>
    <w:rsid w:val="00162A73"/>
    <w:rsid w:val="00164DBF"/>
    <w:rsid w:val="001656D2"/>
    <w:rsid w:val="00166461"/>
    <w:rsid w:val="00187993"/>
    <w:rsid w:val="0019156A"/>
    <w:rsid w:val="00194371"/>
    <w:rsid w:val="001B120C"/>
    <w:rsid w:val="001B32CB"/>
    <w:rsid w:val="001B7347"/>
    <w:rsid w:val="001C3C24"/>
    <w:rsid w:val="001C72D1"/>
    <w:rsid w:val="001D2A91"/>
    <w:rsid w:val="001D2CF2"/>
    <w:rsid w:val="001D3DD6"/>
    <w:rsid w:val="001D6CA8"/>
    <w:rsid w:val="001D7042"/>
    <w:rsid w:val="001E3090"/>
    <w:rsid w:val="001F3314"/>
    <w:rsid w:val="001F35E0"/>
    <w:rsid w:val="001F4893"/>
    <w:rsid w:val="001F4A84"/>
    <w:rsid w:val="001F791B"/>
    <w:rsid w:val="00200B2F"/>
    <w:rsid w:val="00207A8B"/>
    <w:rsid w:val="00210C75"/>
    <w:rsid w:val="00210E48"/>
    <w:rsid w:val="00220DBB"/>
    <w:rsid w:val="00226F7F"/>
    <w:rsid w:val="0023069B"/>
    <w:rsid w:val="002418F4"/>
    <w:rsid w:val="00253EE7"/>
    <w:rsid w:val="00254A0D"/>
    <w:rsid w:val="0026146E"/>
    <w:rsid w:val="00270791"/>
    <w:rsid w:val="00273D5A"/>
    <w:rsid w:val="00283169"/>
    <w:rsid w:val="00284ABB"/>
    <w:rsid w:val="00290966"/>
    <w:rsid w:val="00296353"/>
    <w:rsid w:val="002A55B6"/>
    <w:rsid w:val="002B45BD"/>
    <w:rsid w:val="002B4757"/>
    <w:rsid w:val="002C43AA"/>
    <w:rsid w:val="002C5B89"/>
    <w:rsid w:val="002D58E5"/>
    <w:rsid w:val="002D6AFD"/>
    <w:rsid w:val="002E3162"/>
    <w:rsid w:val="002E3510"/>
    <w:rsid w:val="002E78A2"/>
    <w:rsid w:val="002F15EB"/>
    <w:rsid w:val="002F3EAA"/>
    <w:rsid w:val="00300F1D"/>
    <w:rsid w:val="003019F5"/>
    <w:rsid w:val="00301F48"/>
    <w:rsid w:val="003049DE"/>
    <w:rsid w:val="00307B7F"/>
    <w:rsid w:val="003113A3"/>
    <w:rsid w:val="00311F24"/>
    <w:rsid w:val="003201FC"/>
    <w:rsid w:val="0032562B"/>
    <w:rsid w:val="003258DE"/>
    <w:rsid w:val="003272D9"/>
    <w:rsid w:val="003338B5"/>
    <w:rsid w:val="00334666"/>
    <w:rsid w:val="00336134"/>
    <w:rsid w:val="00342293"/>
    <w:rsid w:val="00343658"/>
    <w:rsid w:val="00354CA3"/>
    <w:rsid w:val="00356C0F"/>
    <w:rsid w:val="0035748A"/>
    <w:rsid w:val="00362E6F"/>
    <w:rsid w:val="0036357E"/>
    <w:rsid w:val="00365319"/>
    <w:rsid w:val="00365DF9"/>
    <w:rsid w:val="0037722B"/>
    <w:rsid w:val="00377858"/>
    <w:rsid w:val="0038582B"/>
    <w:rsid w:val="0038592B"/>
    <w:rsid w:val="00387673"/>
    <w:rsid w:val="00387BC9"/>
    <w:rsid w:val="003910BD"/>
    <w:rsid w:val="003911D7"/>
    <w:rsid w:val="00397201"/>
    <w:rsid w:val="00397979"/>
    <w:rsid w:val="003B10D9"/>
    <w:rsid w:val="003B5799"/>
    <w:rsid w:val="003C00FA"/>
    <w:rsid w:val="003C7316"/>
    <w:rsid w:val="003D2692"/>
    <w:rsid w:val="003D7AF8"/>
    <w:rsid w:val="003E09C0"/>
    <w:rsid w:val="003E3809"/>
    <w:rsid w:val="003F1C99"/>
    <w:rsid w:val="003F1CF8"/>
    <w:rsid w:val="003F4C75"/>
    <w:rsid w:val="00403982"/>
    <w:rsid w:val="00403E4E"/>
    <w:rsid w:val="00406B24"/>
    <w:rsid w:val="00406CBE"/>
    <w:rsid w:val="0040724E"/>
    <w:rsid w:val="00411153"/>
    <w:rsid w:val="004136A1"/>
    <w:rsid w:val="00417079"/>
    <w:rsid w:val="00421BCD"/>
    <w:rsid w:val="004278BC"/>
    <w:rsid w:val="004305B0"/>
    <w:rsid w:val="00435940"/>
    <w:rsid w:val="00435B77"/>
    <w:rsid w:val="00440104"/>
    <w:rsid w:val="00443F5F"/>
    <w:rsid w:val="004477C3"/>
    <w:rsid w:val="00447C67"/>
    <w:rsid w:val="004555DD"/>
    <w:rsid w:val="00456064"/>
    <w:rsid w:val="004563C4"/>
    <w:rsid w:val="00456EF6"/>
    <w:rsid w:val="004627FB"/>
    <w:rsid w:val="004635BE"/>
    <w:rsid w:val="00472306"/>
    <w:rsid w:val="00472C82"/>
    <w:rsid w:val="00473929"/>
    <w:rsid w:val="00475820"/>
    <w:rsid w:val="00477AFA"/>
    <w:rsid w:val="00482C1D"/>
    <w:rsid w:val="00482C89"/>
    <w:rsid w:val="00493019"/>
    <w:rsid w:val="00495338"/>
    <w:rsid w:val="00497C92"/>
    <w:rsid w:val="004A173F"/>
    <w:rsid w:val="004A3524"/>
    <w:rsid w:val="004B510F"/>
    <w:rsid w:val="004B52F8"/>
    <w:rsid w:val="004C0606"/>
    <w:rsid w:val="004C1828"/>
    <w:rsid w:val="004C461D"/>
    <w:rsid w:val="004C533F"/>
    <w:rsid w:val="004C74EE"/>
    <w:rsid w:val="004D11BF"/>
    <w:rsid w:val="004D3D5E"/>
    <w:rsid w:val="004D45A9"/>
    <w:rsid w:val="004D568B"/>
    <w:rsid w:val="004D5C00"/>
    <w:rsid w:val="004E1828"/>
    <w:rsid w:val="004E1EAE"/>
    <w:rsid w:val="004E3D7A"/>
    <w:rsid w:val="004E65E8"/>
    <w:rsid w:val="004E6E56"/>
    <w:rsid w:val="004F2C25"/>
    <w:rsid w:val="00505816"/>
    <w:rsid w:val="005130B6"/>
    <w:rsid w:val="005148DF"/>
    <w:rsid w:val="0051565D"/>
    <w:rsid w:val="0051796D"/>
    <w:rsid w:val="00524B6B"/>
    <w:rsid w:val="00525611"/>
    <w:rsid w:val="00526C67"/>
    <w:rsid w:val="00530664"/>
    <w:rsid w:val="00530F94"/>
    <w:rsid w:val="00531A6A"/>
    <w:rsid w:val="00531C69"/>
    <w:rsid w:val="005370E0"/>
    <w:rsid w:val="00541AE8"/>
    <w:rsid w:val="00541B96"/>
    <w:rsid w:val="00542D83"/>
    <w:rsid w:val="00543CB1"/>
    <w:rsid w:val="00543DD8"/>
    <w:rsid w:val="00546D1C"/>
    <w:rsid w:val="00552744"/>
    <w:rsid w:val="0055482A"/>
    <w:rsid w:val="00557A69"/>
    <w:rsid w:val="00567220"/>
    <w:rsid w:val="00570C33"/>
    <w:rsid w:val="005778D7"/>
    <w:rsid w:val="00584DF3"/>
    <w:rsid w:val="00585E09"/>
    <w:rsid w:val="00585EA1"/>
    <w:rsid w:val="00595333"/>
    <w:rsid w:val="005A3D20"/>
    <w:rsid w:val="005A51EE"/>
    <w:rsid w:val="005A6E28"/>
    <w:rsid w:val="005B2EBD"/>
    <w:rsid w:val="005B6AEA"/>
    <w:rsid w:val="005B7D26"/>
    <w:rsid w:val="005C1BD9"/>
    <w:rsid w:val="005C314F"/>
    <w:rsid w:val="005D1748"/>
    <w:rsid w:val="005D4D00"/>
    <w:rsid w:val="005F271F"/>
    <w:rsid w:val="005F3BF9"/>
    <w:rsid w:val="00610B02"/>
    <w:rsid w:val="00610E59"/>
    <w:rsid w:val="00613554"/>
    <w:rsid w:val="006136D2"/>
    <w:rsid w:val="00613930"/>
    <w:rsid w:val="006163DC"/>
    <w:rsid w:val="006164FC"/>
    <w:rsid w:val="00620853"/>
    <w:rsid w:val="00620B37"/>
    <w:rsid w:val="0062131E"/>
    <w:rsid w:val="006213A5"/>
    <w:rsid w:val="00622FB6"/>
    <w:rsid w:val="006233AA"/>
    <w:rsid w:val="00623D5C"/>
    <w:rsid w:val="00624D33"/>
    <w:rsid w:val="0062553F"/>
    <w:rsid w:val="006312F9"/>
    <w:rsid w:val="00636BE8"/>
    <w:rsid w:val="00636CCF"/>
    <w:rsid w:val="00642DDB"/>
    <w:rsid w:val="006448EA"/>
    <w:rsid w:val="00652B30"/>
    <w:rsid w:val="00663313"/>
    <w:rsid w:val="0066344F"/>
    <w:rsid w:val="00663864"/>
    <w:rsid w:val="00666862"/>
    <w:rsid w:val="00666A2D"/>
    <w:rsid w:val="00666AEA"/>
    <w:rsid w:val="006705C1"/>
    <w:rsid w:val="006712B4"/>
    <w:rsid w:val="006715C5"/>
    <w:rsid w:val="00675241"/>
    <w:rsid w:val="00675856"/>
    <w:rsid w:val="00676AC9"/>
    <w:rsid w:val="0068218D"/>
    <w:rsid w:val="006824ED"/>
    <w:rsid w:val="00691E72"/>
    <w:rsid w:val="0069426B"/>
    <w:rsid w:val="006A07FE"/>
    <w:rsid w:val="006A128E"/>
    <w:rsid w:val="006A1DCB"/>
    <w:rsid w:val="006A40A3"/>
    <w:rsid w:val="006A7686"/>
    <w:rsid w:val="006B3F88"/>
    <w:rsid w:val="006B569A"/>
    <w:rsid w:val="006B5A15"/>
    <w:rsid w:val="006B6F61"/>
    <w:rsid w:val="006C54CF"/>
    <w:rsid w:val="006D0508"/>
    <w:rsid w:val="006D3EC8"/>
    <w:rsid w:val="006D60E0"/>
    <w:rsid w:val="006E4697"/>
    <w:rsid w:val="006E4A22"/>
    <w:rsid w:val="006E5F1D"/>
    <w:rsid w:val="006F0872"/>
    <w:rsid w:val="006F2F36"/>
    <w:rsid w:val="006F39BF"/>
    <w:rsid w:val="006F50D9"/>
    <w:rsid w:val="00700CBA"/>
    <w:rsid w:val="007018FF"/>
    <w:rsid w:val="00701D6D"/>
    <w:rsid w:val="00703221"/>
    <w:rsid w:val="0070377C"/>
    <w:rsid w:val="00714823"/>
    <w:rsid w:val="0071717C"/>
    <w:rsid w:val="00725884"/>
    <w:rsid w:val="007328CA"/>
    <w:rsid w:val="007342E5"/>
    <w:rsid w:val="00735C23"/>
    <w:rsid w:val="00735C88"/>
    <w:rsid w:val="00736E09"/>
    <w:rsid w:val="00740039"/>
    <w:rsid w:val="00740F89"/>
    <w:rsid w:val="0074791E"/>
    <w:rsid w:val="00747FEF"/>
    <w:rsid w:val="00750B1C"/>
    <w:rsid w:val="00750D20"/>
    <w:rsid w:val="0075301E"/>
    <w:rsid w:val="007555BD"/>
    <w:rsid w:val="00760682"/>
    <w:rsid w:val="00763FC7"/>
    <w:rsid w:val="00765305"/>
    <w:rsid w:val="00765FA2"/>
    <w:rsid w:val="00771179"/>
    <w:rsid w:val="007777DB"/>
    <w:rsid w:val="0078029C"/>
    <w:rsid w:val="00781989"/>
    <w:rsid w:val="00781F87"/>
    <w:rsid w:val="007820D2"/>
    <w:rsid w:val="00782404"/>
    <w:rsid w:val="00782805"/>
    <w:rsid w:val="007909BC"/>
    <w:rsid w:val="007929F4"/>
    <w:rsid w:val="007A2B75"/>
    <w:rsid w:val="007A4E20"/>
    <w:rsid w:val="007B15CF"/>
    <w:rsid w:val="007C7063"/>
    <w:rsid w:val="007D0AD6"/>
    <w:rsid w:val="007D0F30"/>
    <w:rsid w:val="007D3A97"/>
    <w:rsid w:val="007E2838"/>
    <w:rsid w:val="007E3EBB"/>
    <w:rsid w:val="007E77F4"/>
    <w:rsid w:val="007E7FB8"/>
    <w:rsid w:val="007F4904"/>
    <w:rsid w:val="007F6721"/>
    <w:rsid w:val="00800171"/>
    <w:rsid w:val="00801E82"/>
    <w:rsid w:val="00807ECA"/>
    <w:rsid w:val="0081108B"/>
    <w:rsid w:val="00813171"/>
    <w:rsid w:val="00815C00"/>
    <w:rsid w:val="00821797"/>
    <w:rsid w:val="00821B8A"/>
    <w:rsid w:val="00823B11"/>
    <w:rsid w:val="008253E5"/>
    <w:rsid w:val="00827AE5"/>
    <w:rsid w:val="00831071"/>
    <w:rsid w:val="00831167"/>
    <w:rsid w:val="00835816"/>
    <w:rsid w:val="00837859"/>
    <w:rsid w:val="00845B5D"/>
    <w:rsid w:val="00851AAF"/>
    <w:rsid w:val="00852FE4"/>
    <w:rsid w:val="00863BD3"/>
    <w:rsid w:val="008674E0"/>
    <w:rsid w:val="008731BD"/>
    <w:rsid w:val="00873F56"/>
    <w:rsid w:val="0087505E"/>
    <w:rsid w:val="00876246"/>
    <w:rsid w:val="008800E8"/>
    <w:rsid w:val="00884C3C"/>
    <w:rsid w:val="00884F5B"/>
    <w:rsid w:val="00893589"/>
    <w:rsid w:val="00895683"/>
    <w:rsid w:val="008A37E6"/>
    <w:rsid w:val="008A54C1"/>
    <w:rsid w:val="008C7297"/>
    <w:rsid w:val="008D106D"/>
    <w:rsid w:val="008D3542"/>
    <w:rsid w:val="008D36B3"/>
    <w:rsid w:val="008D5077"/>
    <w:rsid w:val="008E2301"/>
    <w:rsid w:val="008E3591"/>
    <w:rsid w:val="008E3638"/>
    <w:rsid w:val="008E3A77"/>
    <w:rsid w:val="008F1FC6"/>
    <w:rsid w:val="008F3C34"/>
    <w:rsid w:val="00900C12"/>
    <w:rsid w:val="0090241A"/>
    <w:rsid w:val="00904101"/>
    <w:rsid w:val="00905720"/>
    <w:rsid w:val="009110B3"/>
    <w:rsid w:val="0091617A"/>
    <w:rsid w:val="00916F6D"/>
    <w:rsid w:val="009274DB"/>
    <w:rsid w:val="00927D21"/>
    <w:rsid w:val="00927E77"/>
    <w:rsid w:val="00930F7C"/>
    <w:rsid w:val="009312A2"/>
    <w:rsid w:val="00934AD9"/>
    <w:rsid w:val="0093525C"/>
    <w:rsid w:val="009462BC"/>
    <w:rsid w:val="00950A11"/>
    <w:rsid w:val="00952041"/>
    <w:rsid w:val="00952BCA"/>
    <w:rsid w:val="00952EBE"/>
    <w:rsid w:val="00953E04"/>
    <w:rsid w:val="00955FD3"/>
    <w:rsid w:val="00960820"/>
    <w:rsid w:val="00962EFC"/>
    <w:rsid w:val="009665DB"/>
    <w:rsid w:val="009774FB"/>
    <w:rsid w:val="00980C04"/>
    <w:rsid w:val="009836D9"/>
    <w:rsid w:val="00985FFE"/>
    <w:rsid w:val="00987F45"/>
    <w:rsid w:val="00991AAB"/>
    <w:rsid w:val="009A453B"/>
    <w:rsid w:val="009A6C4C"/>
    <w:rsid w:val="009A7043"/>
    <w:rsid w:val="009C0836"/>
    <w:rsid w:val="009C2688"/>
    <w:rsid w:val="009C5E9A"/>
    <w:rsid w:val="009D03F0"/>
    <w:rsid w:val="009D1391"/>
    <w:rsid w:val="009D242A"/>
    <w:rsid w:val="009D2B7B"/>
    <w:rsid w:val="009D3BF5"/>
    <w:rsid w:val="009D3E31"/>
    <w:rsid w:val="009D5A93"/>
    <w:rsid w:val="009D67F8"/>
    <w:rsid w:val="009E437D"/>
    <w:rsid w:val="009F0668"/>
    <w:rsid w:val="009F3F48"/>
    <w:rsid w:val="009F5FE1"/>
    <w:rsid w:val="00A01BA7"/>
    <w:rsid w:val="00A01D69"/>
    <w:rsid w:val="00A149BA"/>
    <w:rsid w:val="00A16049"/>
    <w:rsid w:val="00A20BCF"/>
    <w:rsid w:val="00A23AF6"/>
    <w:rsid w:val="00A246F1"/>
    <w:rsid w:val="00A24D4F"/>
    <w:rsid w:val="00A25253"/>
    <w:rsid w:val="00A306B6"/>
    <w:rsid w:val="00A441E3"/>
    <w:rsid w:val="00A4470D"/>
    <w:rsid w:val="00A51544"/>
    <w:rsid w:val="00A557D3"/>
    <w:rsid w:val="00A55CEE"/>
    <w:rsid w:val="00A60AC4"/>
    <w:rsid w:val="00A6455A"/>
    <w:rsid w:val="00A65FAA"/>
    <w:rsid w:val="00A71AE1"/>
    <w:rsid w:val="00A74189"/>
    <w:rsid w:val="00A80127"/>
    <w:rsid w:val="00A8292B"/>
    <w:rsid w:val="00A865EC"/>
    <w:rsid w:val="00A902B6"/>
    <w:rsid w:val="00A925A2"/>
    <w:rsid w:val="00A94185"/>
    <w:rsid w:val="00A945C4"/>
    <w:rsid w:val="00A94607"/>
    <w:rsid w:val="00AA1D4D"/>
    <w:rsid w:val="00AB0B4E"/>
    <w:rsid w:val="00AB3426"/>
    <w:rsid w:val="00AB3680"/>
    <w:rsid w:val="00AB73B1"/>
    <w:rsid w:val="00AC01F5"/>
    <w:rsid w:val="00AC4696"/>
    <w:rsid w:val="00AC508B"/>
    <w:rsid w:val="00AC6FD4"/>
    <w:rsid w:val="00AC76C0"/>
    <w:rsid w:val="00AD003B"/>
    <w:rsid w:val="00AD0AF7"/>
    <w:rsid w:val="00AE2FBD"/>
    <w:rsid w:val="00AE37BE"/>
    <w:rsid w:val="00AE6B63"/>
    <w:rsid w:val="00AF1FB9"/>
    <w:rsid w:val="00B0195B"/>
    <w:rsid w:val="00B02840"/>
    <w:rsid w:val="00B04722"/>
    <w:rsid w:val="00B07F57"/>
    <w:rsid w:val="00B25360"/>
    <w:rsid w:val="00B262C8"/>
    <w:rsid w:val="00B309AA"/>
    <w:rsid w:val="00B34D20"/>
    <w:rsid w:val="00B36686"/>
    <w:rsid w:val="00B36B6B"/>
    <w:rsid w:val="00B41820"/>
    <w:rsid w:val="00B43C1B"/>
    <w:rsid w:val="00B43C8C"/>
    <w:rsid w:val="00B45010"/>
    <w:rsid w:val="00B54150"/>
    <w:rsid w:val="00B60A35"/>
    <w:rsid w:val="00B61202"/>
    <w:rsid w:val="00B6372B"/>
    <w:rsid w:val="00B643C5"/>
    <w:rsid w:val="00B7018D"/>
    <w:rsid w:val="00B708AB"/>
    <w:rsid w:val="00B719E2"/>
    <w:rsid w:val="00B724DF"/>
    <w:rsid w:val="00B84BA7"/>
    <w:rsid w:val="00B84D75"/>
    <w:rsid w:val="00B85447"/>
    <w:rsid w:val="00B9148D"/>
    <w:rsid w:val="00B92F3B"/>
    <w:rsid w:val="00B93F98"/>
    <w:rsid w:val="00B9404C"/>
    <w:rsid w:val="00BA6EA7"/>
    <w:rsid w:val="00BC1D53"/>
    <w:rsid w:val="00BD2DAE"/>
    <w:rsid w:val="00BD76DF"/>
    <w:rsid w:val="00BE0003"/>
    <w:rsid w:val="00BE02E4"/>
    <w:rsid w:val="00BE0F5D"/>
    <w:rsid w:val="00BE77AA"/>
    <w:rsid w:val="00BE7E75"/>
    <w:rsid w:val="00BF16B8"/>
    <w:rsid w:val="00BF4838"/>
    <w:rsid w:val="00BF573E"/>
    <w:rsid w:val="00BF6DC2"/>
    <w:rsid w:val="00C071DC"/>
    <w:rsid w:val="00C11787"/>
    <w:rsid w:val="00C1538F"/>
    <w:rsid w:val="00C16793"/>
    <w:rsid w:val="00C17918"/>
    <w:rsid w:val="00C22173"/>
    <w:rsid w:val="00C25800"/>
    <w:rsid w:val="00C3002E"/>
    <w:rsid w:val="00C31296"/>
    <w:rsid w:val="00C3319C"/>
    <w:rsid w:val="00C35804"/>
    <w:rsid w:val="00C50686"/>
    <w:rsid w:val="00C51769"/>
    <w:rsid w:val="00C51834"/>
    <w:rsid w:val="00C56443"/>
    <w:rsid w:val="00C635F6"/>
    <w:rsid w:val="00C6480B"/>
    <w:rsid w:val="00C6484F"/>
    <w:rsid w:val="00C649B7"/>
    <w:rsid w:val="00C652F5"/>
    <w:rsid w:val="00C67AD4"/>
    <w:rsid w:val="00C7133E"/>
    <w:rsid w:val="00C826FF"/>
    <w:rsid w:val="00C838C5"/>
    <w:rsid w:val="00C83914"/>
    <w:rsid w:val="00C83A8A"/>
    <w:rsid w:val="00C84D75"/>
    <w:rsid w:val="00C87BEF"/>
    <w:rsid w:val="00C93612"/>
    <w:rsid w:val="00C96282"/>
    <w:rsid w:val="00C974CE"/>
    <w:rsid w:val="00CA2B29"/>
    <w:rsid w:val="00CA308E"/>
    <w:rsid w:val="00CA4B7F"/>
    <w:rsid w:val="00CB1DC1"/>
    <w:rsid w:val="00CB3154"/>
    <w:rsid w:val="00CB33D3"/>
    <w:rsid w:val="00CB38FC"/>
    <w:rsid w:val="00CC21E5"/>
    <w:rsid w:val="00CC4388"/>
    <w:rsid w:val="00CC4A33"/>
    <w:rsid w:val="00CC6221"/>
    <w:rsid w:val="00CD17E4"/>
    <w:rsid w:val="00CD183F"/>
    <w:rsid w:val="00CD72AE"/>
    <w:rsid w:val="00CE028D"/>
    <w:rsid w:val="00CE1E23"/>
    <w:rsid w:val="00CE37C5"/>
    <w:rsid w:val="00CE4E27"/>
    <w:rsid w:val="00D008EE"/>
    <w:rsid w:val="00D03DD2"/>
    <w:rsid w:val="00D059F9"/>
    <w:rsid w:val="00D06511"/>
    <w:rsid w:val="00D07436"/>
    <w:rsid w:val="00D23216"/>
    <w:rsid w:val="00D25EAB"/>
    <w:rsid w:val="00D26CD6"/>
    <w:rsid w:val="00D275A7"/>
    <w:rsid w:val="00D27B36"/>
    <w:rsid w:val="00D30210"/>
    <w:rsid w:val="00D31A39"/>
    <w:rsid w:val="00D364CA"/>
    <w:rsid w:val="00D44FE3"/>
    <w:rsid w:val="00D465EC"/>
    <w:rsid w:val="00D46CD8"/>
    <w:rsid w:val="00D50D50"/>
    <w:rsid w:val="00D53484"/>
    <w:rsid w:val="00D54CB1"/>
    <w:rsid w:val="00D54F8F"/>
    <w:rsid w:val="00D55484"/>
    <w:rsid w:val="00D65809"/>
    <w:rsid w:val="00D81456"/>
    <w:rsid w:val="00D81D4A"/>
    <w:rsid w:val="00D84FDD"/>
    <w:rsid w:val="00D86AC0"/>
    <w:rsid w:val="00D87C44"/>
    <w:rsid w:val="00DA3AB4"/>
    <w:rsid w:val="00DA3EE4"/>
    <w:rsid w:val="00DA50B3"/>
    <w:rsid w:val="00DA5898"/>
    <w:rsid w:val="00DA591F"/>
    <w:rsid w:val="00DB37AF"/>
    <w:rsid w:val="00DB6955"/>
    <w:rsid w:val="00DC0304"/>
    <w:rsid w:val="00DC37EC"/>
    <w:rsid w:val="00DC4416"/>
    <w:rsid w:val="00DC7938"/>
    <w:rsid w:val="00DD1CD8"/>
    <w:rsid w:val="00DD24A3"/>
    <w:rsid w:val="00DD3C31"/>
    <w:rsid w:val="00DE164E"/>
    <w:rsid w:val="00DE2E9A"/>
    <w:rsid w:val="00DE34D9"/>
    <w:rsid w:val="00DF2EA1"/>
    <w:rsid w:val="00DF31B1"/>
    <w:rsid w:val="00E014C2"/>
    <w:rsid w:val="00E02C83"/>
    <w:rsid w:val="00E130D6"/>
    <w:rsid w:val="00E15631"/>
    <w:rsid w:val="00E21B80"/>
    <w:rsid w:val="00E226DC"/>
    <w:rsid w:val="00E22B15"/>
    <w:rsid w:val="00E24905"/>
    <w:rsid w:val="00E317FE"/>
    <w:rsid w:val="00E37C5A"/>
    <w:rsid w:val="00E37CAA"/>
    <w:rsid w:val="00E45320"/>
    <w:rsid w:val="00E466F4"/>
    <w:rsid w:val="00E51580"/>
    <w:rsid w:val="00E5473A"/>
    <w:rsid w:val="00E5507C"/>
    <w:rsid w:val="00E5513A"/>
    <w:rsid w:val="00E5585F"/>
    <w:rsid w:val="00E63887"/>
    <w:rsid w:val="00E6442B"/>
    <w:rsid w:val="00E65D14"/>
    <w:rsid w:val="00E65F1D"/>
    <w:rsid w:val="00E71445"/>
    <w:rsid w:val="00E7180D"/>
    <w:rsid w:val="00E84140"/>
    <w:rsid w:val="00E856A6"/>
    <w:rsid w:val="00E868A6"/>
    <w:rsid w:val="00E96207"/>
    <w:rsid w:val="00EA16A0"/>
    <w:rsid w:val="00EA1E35"/>
    <w:rsid w:val="00EA1F87"/>
    <w:rsid w:val="00EA6237"/>
    <w:rsid w:val="00EA78D3"/>
    <w:rsid w:val="00EB1313"/>
    <w:rsid w:val="00EB1951"/>
    <w:rsid w:val="00EB1B00"/>
    <w:rsid w:val="00EB2276"/>
    <w:rsid w:val="00EB2938"/>
    <w:rsid w:val="00EB31E2"/>
    <w:rsid w:val="00EB5FF1"/>
    <w:rsid w:val="00EB7EE5"/>
    <w:rsid w:val="00EC1974"/>
    <w:rsid w:val="00EC210F"/>
    <w:rsid w:val="00EC38CC"/>
    <w:rsid w:val="00EC42A0"/>
    <w:rsid w:val="00EC69DA"/>
    <w:rsid w:val="00ED324A"/>
    <w:rsid w:val="00ED4282"/>
    <w:rsid w:val="00EE3604"/>
    <w:rsid w:val="00EE497A"/>
    <w:rsid w:val="00F0294F"/>
    <w:rsid w:val="00F0464E"/>
    <w:rsid w:val="00F05584"/>
    <w:rsid w:val="00F05C40"/>
    <w:rsid w:val="00F11B52"/>
    <w:rsid w:val="00F14E8D"/>
    <w:rsid w:val="00F1687B"/>
    <w:rsid w:val="00F21C7D"/>
    <w:rsid w:val="00F30776"/>
    <w:rsid w:val="00F3085C"/>
    <w:rsid w:val="00F30DB6"/>
    <w:rsid w:val="00F317B6"/>
    <w:rsid w:val="00F41901"/>
    <w:rsid w:val="00F4409B"/>
    <w:rsid w:val="00F501DC"/>
    <w:rsid w:val="00F5612E"/>
    <w:rsid w:val="00F61809"/>
    <w:rsid w:val="00F62434"/>
    <w:rsid w:val="00F64B58"/>
    <w:rsid w:val="00F6536B"/>
    <w:rsid w:val="00F65A4F"/>
    <w:rsid w:val="00F75848"/>
    <w:rsid w:val="00F87A81"/>
    <w:rsid w:val="00F87E10"/>
    <w:rsid w:val="00F931C0"/>
    <w:rsid w:val="00F95568"/>
    <w:rsid w:val="00F97C95"/>
    <w:rsid w:val="00FA0070"/>
    <w:rsid w:val="00FA0B42"/>
    <w:rsid w:val="00FA1F02"/>
    <w:rsid w:val="00FA3EA4"/>
    <w:rsid w:val="00FA3EDB"/>
    <w:rsid w:val="00FA48A2"/>
    <w:rsid w:val="00FA4BB9"/>
    <w:rsid w:val="00FA5F50"/>
    <w:rsid w:val="00FA6C67"/>
    <w:rsid w:val="00FB12CD"/>
    <w:rsid w:val="00FB2872"/>
    <w:rsid w:val="00FB3988"/>
    <w:rsid w:val="00FB51CF"/>
    <w:rsid w:val="00FB7FA7"/>
    <w:rsid w:val="00FC0ABF"/>
    <w:rsid w:val="00FD0D71"/>
    <w:rsid w:val="00FE0D38"/>
    <w:rsid w:val="00FE4757"/>
    <w:rsid w:val="00FF0783"/>
    <w:rsid w:val="00FF07DC"/>
    <w:rsid w:val="00FF0A47"/>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uiPriority w:val="99"/>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uiPriority w:val="99"/>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uiPriority w:val="99"/>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uiPriority w:val="99"/>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99"/>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uiPriority w:val="99"/>
    <w:qFormat/>
    <w:rsid w:val="001D2CF2"/>
    <w:rPr>
      <w:rFonts w:eastAsia="Times New Roman" w:cs="Times New Roman"/>
      <w:lang w:eastAsia="ru-RU"/>
    </w:rPr>
  </w:style>
  <w:style w:type="character" w:customStyle="1" w:styleId="abzacixmlChar">
    <w:name w:val="abzaci_xml Char"/>
    <w:link w:val="abzacixml"/>
    <w:uiPriority w:val="99"/>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uiPriority w:val="99"/>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uiPriority w:val="99"/>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uiPriority w:val="99"/>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uiPriority w:val="9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99"/>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99"/>
    <w:rsid w:val="001D2CF2"/>
    <w:rPr>
      <w:rFonts w:ascii="Calibri" w:eastAsia="Calibri" w:hAnsi="Calibri" w:cs="Arial"/>
      <w:szCs w:val="20"/>
    </w:rPr>
  </w:style>
  <w:style w:type="paragraph" w:styleId="Title">
    <w:name w:val="Title"/>
    <w:basedOn w:val="Normal"/>
    <w:next w:val="BalloonText"/>
    <w:link w:val="TitleChar"/>
    <w:uiPriority w:val="99"/>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99"/>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uiPriority w:val="99"/>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99"/>
    <w:rsid w:val="00F75848"/>
    <w:rPr>
      <w:rFonts w:ascii="Calibri" w:eastAsia="Calibri" w:hAnsi="Calibri" w:cs="Times New Roman"/>
      <w:sz w:val="20"/>
      <w:szCs w:val="20"/>
    </w:rPr>
  </w:style>
  <w:style w:type="paragraph" w:styleId="BodyText">
    <w:name w:val="Body Text"/>
    <w:basedOn w:val="Normal"/>
    <w:link w:val="BodyTextChar"/>
    <w:uiPriority w:val="99"/>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99"/>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uiPriority w:val="99"/>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uiPriority w:val="99"/>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uiPriority w:val="99"/>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uiPriority w:val="99"/>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uiPriority w:val="99"/>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uiPriority w:val="99"/>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uiPriority w:val="99"/>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font7">
    <w:name w:val="font7"/>
    <w:basedOn w:val="Normal"/>
    <w:rsid w:val="00E317F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E317FE"/>
    <w:pPr>
      <w:spacing w:before="100" w:beforeAutospacing="1" w:after="100" w:afterAutospacing="1" w:line="240" w:lineRule="auto"/>
    </w:pPr>
    <w:rPr>
      <w:rFonts w:ascii="Tahoma" w:eastAsia="Times New Roman" w:hAnsi="Tahoma" w:cs="Tahoma"/>
      <w:color w:val="000000"/>
      <w:sz w:val="18"/>
      <w:szCs w:val="18"/>
    </w:rPr>
  </w:style>
  <w:style w:type="paragraph" w:customStyle="1" w:styleId="xl98">
    <w:name w:val="xl98"/>
    <w:basedOn w:val="Normal"/>
    <w:uiPriority w:val="99"/>
    <w:rsid w:val="00E317FE"/>
    <w:pPr>
      <w:pBdr>
        <w:top w:val="single" w:sz="4" w:space="0" w:color="D3D3D3"/>
        <w:left w:val="single" w:sz="4" w:space="0" w:color="D3D3D3"/>
        <w:bottom w:val="single" w:sz="4"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9">
    <w:name w:val="xl99"/>
    <w:basedOn w:val="Normal"/>
    <w:uiPriority w:val="99"/>
    <w:rsid w:val="00E317FE"/>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0">
    <w:name w:val="xl100"/>
    <w:basedOn w:val="Normal"/>
    <w:uiPriority w:val="99"/>
    <w:rsid w:val="00E317FE"/>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uiPriority w:val="99"/>
    <w:rsid w:val="00E317FE"/>
    <w:pPr>
      <w:pBdr>
        <w:top w:val="single" w:sz="4" w:space="0" w:color="D3D3D3"/>
        <w:left w:val="single" w:sz="4" w:space="0" w:color="D3D3D3"/>
        <w:bottom w:val="double" w:sz="6" w:space="0" w:color="D3D3D3"/>
        <w:right w:val="single" w:sz="4" w:space="0" w:color="D3D3D3"/>
      </w:pBdr>
      <w:shd w:val="clear" w:color="000000" w:fill="FFD966"/>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2">
    <w:name w:val="xl102"/>
    <w:basedOn w:val="Normal"/>
    <w:uiPriority w:val="99"/>
    <w:rsid w:val="00E317FE"/>
    <w:pPr>
      <w:pBdr>
        <w:top w:val="single" w:sz="4" w:space="0" w:color="D3D3D3"/>
        <w:left w:val="single" w:sz="4" w:space="0" w:color="D3D3D3"/>
        <w:bottom w:val="double" w:sz="6"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3">
    <w:name w:val="xl103"/>
    <w:basedOn w:val="Normal"/>
    <w:uiPriority w:val="99"/>
    <w:rsid w:val="00E317FE"/>
    <w:pPr>
      <w:pBdr>
        <w:top w:val="single" w:sz="4" w:space="0" w:color="D3D3D3"/>
        <w:left w:val="single" w:sz="4"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4">
    <w:name w:val="xl104"/>
    <w:basedOn w:val="Normal"/>
    <w:uiPriority w:val="99"/>
    <w:rsid w:val="00E317FE"/>
    <w:pP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5">
    <w:name w:val="xl105"/>
    <w:basedOn w:val="Normal"/>
    <w:uiPriority w:val="99"/>
    <w:rsid w:val="00E317FE"/>
    <w:pPr>
      <w:pBdr>
        <w:top w:val="single" w:sz="4" w:space="0" w:color="D3D3D3"/>
        <w:left w:val="single" w:sz="4"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106">
    <w:name w:val="xl106"/>
    <w:basedOn w:val="Normal"/>
    <w:uiPriority w:val="99"/>
    <w:rsid w:val="00E317FE"/>
    <w:pPr>
      <w:pBdr>
        <w:top w:val="single" w:sz="4" w:space="0" w:color="D3D3D3"/>
        <w:left w:val="single" w:sz="4" w:space="0" w:color="D3D3D3"/>
        <w:bottom w:val="double" w:sz="6" w:space="0" w:color="D3D3D3"/>
        <w:righ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107">
    <w:name w:val="xl107"/>
    <w:basedOn w:val="Normal"/>
    <w:uiPriority w:val="99"/>
    <w:rsid w:val="00E317FE"/>
    <w:pPr>
      <w:pBdr>
        <w:left w:val="single" w:sz="4" w:space="0" w:color="D3D3D3"/>
      </w:pBdr>
      <w:shd w:val="clear" w:color="000000" w:fill="DDEBF7"/>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08">
    <w:name w:val="xl108"/>
    <w:basedOn w:val="Normal"/>
    <w:uiPriority w:val="99"/>
    <w:rsid w:val="00E317FE"/>
    <w:pPr>
      <w:shd w:val="clear" w:color="000000" w:fill="DDEBF7"/>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9">
    <w:name w:val="xl109"/>
    <w:basedOn w:val="Normal"/>
    <w:uiPriority w:val="99"/>
    <w:rsid w:val="00E317FE"/>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110">
    <w:name w:val="xl110"/>
    <w:basedOn w:val="Normal"/>
    <w:uiPriority w:val="99"/>
    <w:rsid w:val="00E317FE"/>
    <w:pPr>
      <w:shd w:val="clear" w:color="000000" w:fill="DDEBF7"/>
      <w:spacing w:before="100" w:beforeAutospacing="1" w:after="100" w:afterAutospacing="1" w:line="240" w:lineRule="auto"/>
      <w:jc w:val="center"/>
    </w:pPr>
    <w:rPr>
      <w:rFonts w:ascii="Calibri" w:eastAsia="Times New Roman" w:hAnsi="Calibri" w:cs="Calibri"/>
      <w:sz w:val="24"/>
      <w:szCs w:val="24"/>
    </w:rPr>
  </w:style>
  <w:style w:type="paragraph" w:customStyle="1" w:styleId="xl63">
    <w:name w:val="xl63"/>
    <w:basedOn w:val="Normal"/>
    <w:rsid w:val="00112143"/>
    <w:pPr>
      <w:pBdr>
        <w:top w:val="single" w:sz="4" w:space="0" w:color="D3D3D3"/>
        <w:left w:val="single" w:sz="4" w:space="14" w:color="D3D3D3"/>
        <w:bottom w:val="double" w:sz="6" w:space="0"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s="Times New Roman"/>
      <w:color w:val="000000"/>
      <w:sz w:val="20"/>
      <w:szCs w:val="20"/>
    </w:rPr>
  </w:style>
  <w:style w:type="paragraph" w:customStyle="1" w:styleId="xl64">
    <w:name w:val="xl64"/>
    <w:basedOn w:val="Normal"/>
    <w:rsid w:val="00112143"/>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right"/>
      <w:textAlignment w:val="center"/>
    </w:pPr>
    <w:rPr>
      <w:rFonts w:ascii="Sylfaen" w:eastAsia="Times New Roman" w:hAnsi="Sylfaen" w:cs="Times New Roman"/>
      <w:color w:val="000000"/>
      <w:sz w:val="24"/>
      <w:szCs w:val="24"/>
    </w:rPr>
  </w:style>
  <w:style w:type="paragraph" w:customStyle="1" w:styleId="xl111">
    <w:name w:val="xl111"/>
    <w:basedOn w:val="Normal"/>
    <w:uiPriority w:val="99"/>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rPr>
  </w:style>
  <w:style w:type="paragraph" w:customStyle="1" w:styleId="xl112">
    <w:name w:val="xl112"/>
    <w:basedOn w:val="Normal"/>
    <w:uiPriority w:val="99"/>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rPr>
  </w:style>
  <w:style w:type="paragraph" w:customStyle="1" w:styleId="xl113">
    <w:name w:val="xl113"/>
    <w:basedOn w:val="Normal"/>
    <w:uiPriority w:val="99"/>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6"/>
      <w:szCs w:val="16"/>
    </w:rPr>
  </w:style>
  <w:style w:type="paragraph" w:customStyle="1" w:styleId="xl114">
    <w:name w:val="xl114"/>
    <w:basedOn w:val="Normal"/>
    <w:uiPriority w:val="99"/>
    <w:rsid w:val="00610B0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color w:val="000000"/>
      <w:sz w:val="16"/>
      <w:szCs w:val="16"/>
    </w:rPr>
  </w:style>
  <w:style w:type="paragraph" w:customStyle="1" w:styleId="xl115">
    <w:name w:val="xl115"/>
    <w:basedOn w:val="Normal"/>
    <w:uiPriority w:val="99"/>
    <w:rsid w:val="00610B02"/>
    <w:pP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116">
    <w:name w:val="xl116"/>
    <w:basedOn w:val="Normal"/>
    <w:uiPriority w:val="99"/>
    <w:rsid w:val="00610B02"/>
    <w:pPr>
      <w:shd w:val="clear" w:color="000000" w:fill="FF0000"/>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17">
    <w:name w:val="xl117"/>
    <w:basedOn w:val="Normal"/>
    <w:uiPriority w:val="99"/>
    <w:rsid w:val="00610B02"/>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8">
    <w:name w:val="xl118"/>
    <w:basedOn w:val="Normal"/>
    <w:uiPriority w:val="99"/>
    <w:rsid w:val="00610B02"/>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9">
    <w:name w:val="xl119"/>
    <w:basedOn w:val="Normal"/>
    <w:uiPriority w:val="99"/>
    <w:rsid w:val="00610B02"/>
    <w:pPr>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20">
    <w:name w:val="xl120"/>
    <w:basedOn w:val="Normal"/>
    <w:uiPriority w:val="99"/>
    <w:rsid w:val="00610B02"/>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1">
    <w:name w:val="xl121"/>
    <w:basedOn w:val="Normal"/>
    <w:uiPriority w:val="99"/>
    <w:rsid w:val="00610B02"/>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2">
    <w:name w:val="xl122"/>
    <w:basedOn w:val="Normal"/>
    <w:uiPriority w:val="99"/>
    <w:rsid w:val="00610B02"/>
    <w:pPr>
      <w:shd w:val="clear" w:color="000000" w:fill="DA9694"/>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23">
    <w:name w:val="xl123"/>
    <w:basedOn w:val="Normal"/>
    <w:uiPriority w:val="99"/>
    <w:rsid w:val="00610B02"/>
    <w:pP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Normal"/>
    <w:uiPriority w:val="99"/>
    <w:rsid w:val="00610B02"/>
    <w:pP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Normal"/>
    <w:uiPriority w:val="99"/>
    <w:rsid w:val="00610B02"/>
    <w:pPr>
      <w:shd w:val="clear" w:color="000000" w:fill="FFC000"/>
      <w:spacing w:before="100" w:beforeAutospacing="1" w:after="100" w:afterAutospacing="1" w:line="240" w:lineRule="auto"/>
      <w:jc w:val="center"/>
      <w:textAlignment w:val="center"/>
    </w:pPr>
    <w:rPr>
      <w:rFonts w:ascii="LitNusx" w:eastAsia="Times New Roman" w:hAnsi="LitNusx" w:cs="Times New Roman"/>
      <w:sz w:val="16"/>
      <w:szCs w:val="16"/>
    </w:rPr>
  </w:style>
  <w:style w:type="paragraph" w:customStyle="1" w:styleId="xl126">
    <w:name w:val="xl126"/>
    <w:basedOn w:val="Normal"/>
    <w:uiPriority w:val="99"/>
    <w:rsid w:val="00610B02"/>
    <w:pP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Normal"/>
    <w:uiPriority w:val="99"/>
    <w:rsid w:val="00610B02"/>
    <w:pP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8">
    <w:name w:val="xl128"/>
    <w:basedOn w:val="Normal"/>
    <w:uiPriority w:val="99"/>
    <w:rsid w:val="00610B02"/>
    <w:pP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29">
    <w:name w:val="xl129"/>
    <w:basedOn w:val="Normal"/>
    <w:uiPriority w:val="99"/>
    <w:rsid w:val="00610B02"/>
    <w:pPr>
      <w:spacing w:before="100" w:beforeAutospacing="1" w:after="100" w:afterAutospacing="1" w:line="240" w:lineRule="auto"/>
      <w:textAlignment w:val="center"/>
    </w:pPr>
    <w:rPr>
      <w:rFonts w:ascii="LitNusx" w:eastAsia="Times New Roman" w:hAnsi="LitNusx" w:cs="Times New Roman"/>
      <w:b/>
      <w:bCs/>
      <w:color w:val="DD0806"/>
      <w:sz w:val="16"/>
      <w:szCs w:val="16"/>
    </w:rPr>
  </w:style>
  <w:style w:type="paragraph" w:customStyle="1" w:styleId="xl130">
    <w:name w:val="xl130"/>
    <w:basedOn w:val="Normal"/>
    <w:uiPriority w:val="99"/>
    <w:rsid w:val="00610B02"/>
    <w:pPr>
      <w:spacing w:before="100" w:beforeAutospacing="1" w:after="100" w:afterAutospacing="1" w:line="240" w:lineRule="auto"/>
      <w:textAlignment w:val="center"/>
    </w:pPr>
    <w:rPr>
      <w:rFonts w:ascii="LitNusx" w:eastAsia="Times New Roman" w:hAnsi="LitNusx" w:cs="Times New Roman"/>
      <w:b/>
      <w:bCs/>
      <w:color w:val="0000D4"/>
      <w:sz w:val="16"/>
      <w:szCs w:val="16"/>
    </w:rPr>
  </w:style>
  <w:style w:type="paragraph" w:customStyle="1" w:styleId="xl131">
    <w:name w:val="xl131"/>
    <w:basedOn w:val="Normal"/>
    <w:uiPriority w:val="99"/>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132">
    <w:name w:val="xl132"/>
    <w:basedOn w:val="Normal"/>
    <w:uiPriority w:val="99"/>
    <w:rsid w:val="00610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133">
    <w:name w:val="xl133"/>
    <w:basedOn w:val="Normal"/>
    <w:uiPriority w:val="99"/>
    <w:rsid w:val="00610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34">
    <w:name w:val="xl134"/>
    <w:basedOn w:val="Normal"/>
    <w:uiPriority w:val="99"/>
    <w:rsid w:val="00610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35">
    <w:name w:val="xl135"/>
    <w:basedOn w:val="Normal"/>
    <w:uiPriority w:val="99"/>
    <w:rsid w:val="00610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6">
    <w:name w:val="xl136"/>
    <w:basedOn w:val="Normal"/>
    <w:uiPriority w:val="99"/>
    <w:rsid w:val="00610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610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color w:val="000000"/>
      <w:sz w:val="16"/>
      <w:szCs w:val="16"/>
    </w:rPr>
  </w:style>
  <w:style w:type="paragraph" w:customStyle="1" w:styleId="xl139">
    <w:name w:val="xl139"/>
    <w:basedOn w:val="Normal"/>
    <w:uiPriority w:val="99"/>
    <w:rsid w:val="0061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color w:val="000000"/>
      <w:sz w:val="16"/>
      <w:szCs w:val="16"/>
    </w:rPr>
  </w:style>
  <w:style w:type="paragraph" w:customStyle="1" w:styleId="xl140">
    <w:name w:val="xl140"/>
    <w:basedOn w:val="Normal"/>
    <w:uiPriority w:val="99"/>
    <w:rsid w:val="00610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1">
    <w:name w:val="xl141"/>
    <w:basedOn w:val="Normal"/>
    <w:uiPriority w:val="99"/>
    <w:rsid w:val="00610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styleId="BodyTextIndent3">
    <w:name w:val="Body Text Indent 3"/>
    <w:basedOn w:val="Normal"/>
    <w:link w:val="BodyTextIndent3Char"/>
    <w:uiPriority w:val="99"/>
    <w:rsid w:val="00060FF0"/>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060FF0"/>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060FF0"/>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060FF0"/>
    <w:rPr>
      <w:rFonts w:ascii="LitNusx" w:eastAsia="Times New Roman" w:hAnsi="LitNusx" w:cs="Times New Roman"/>
      <w:b/>
      <w:bCs/>
      <w:kern w:val="32"/>
      <w:sz w:val="32"/>
      <w:szCs w:val="32"/>
      <w:lang w:val="pt-BR" w:eastAsia="x-none"/>
    </w:rPr>
  </w:style>
  <w:style w:type="paragraph" w:customStyle="1" w:styleId="Iauiue">
    <w:name w:val="Iau?iue"/>
    <w:uiPriority w:val="99"/>
    <w:rsid w:val="00060FF0"/>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060FF0"/>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060FF0"/>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060FF0"/>
    <w:rPr>
      <w:rFonts w:ascii="AcadNusx" w:eastAsia="Times New Roman" w:hAnsi="AcadNusx" w:cs="Times New Roman"/>
      <w:sz w:val="24"/>
      <w:szCs w:val="24"/>
      <w:lang w:eastAsia="x-none"/>
    </w:rPr>
  </w:style>
  <w:style w:type="paragraph" w:customStyle="1" w:styleId="Char">
    <w:name w:val="Char"/>
    <w:basedOn w:val="Heading2"/>
    <w:uiPriority w:val="99"/>
    <w:rsid w:val="00060FF0"/>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060FF0"/>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060FF0"/>
    <w:rPr>
      <w:rFonts w:ascii="Tahoma" w:eastAsia="Times New Roman" w:hAnsi="Tahoma"/>
      <w:sz w:val="16"/>
      <w:szCs w:val="16"/>
    </w:rPr>
  </w:style>
  <w:style w:type="paragraph" w:styleId="DocumentMap">
    <w:name w:val="Document Map"/>
    <w:basedOn w:val="Normal"/>
    <w:link w:val="DocumentMapChar"/>
    <w:uiPriority w:val="99"/>
    <w:unhideWhenUsed/>
    <w:rsid w:val="00060FF0"/>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060FF0"/>
    <w:rPr>
      <w:rFonts w:ascii="Segoe UI" w:hAnsi="Segoe UI" w:cs="Segoe UI"/>
      <w:sz w:val="16"/>
      <w:szCs w:val="16"/>
    </w:rPr>
  </w:style>
  <w:style w:type="character" w:customStyle="1" w:styleId="EndnoteTextChar">
    <w:name w:val="Endnote Text Char"/>
    <w:link w:val="EndnoteText"/>
    <w:uiPriority w:val="99"/>
    <w:rsid w:val="00060FF0"/>
    <w:rPr>
      <w:rFonts w:eastAsia="Times New Roman"/>
    </w:rPr>
  </w:style>
  <w:style w:type="paragraph" w:styleId="EndnoteText">
    <w:name w:val="endnote text"/>
    <w:basedOn w:val="Normal"/>
    <w:link w:val="EndnoteTextChar"/>
    <w:uiPriority w:val="99"/>
    <w:unhideWhenUsed/>
    <w:rsid w:val="00060FF0"/>
    <w:pPr>
      <w:spacing w:after="0" w:line="240" w:lineRule="auto"/>
    </w:pPr>
    <w:rPr>
      <w:rFonts w:eastAsia="Times New Roman"/>
    </w:rPr>
  </w:style>
  <w:style w:type="character" w:customStyle="1" w:styleId="EndnoteTextChar1">
    <w:name w:val="Endnote Text Char1"/>
    <w:basedOn w:val="DefaultParagraphFont"/>
    <w:uiPriority w:val="99"/>
    <w:semiHidden/>
    <w:rsid w:val="00060FF0"/>
    <w:rPr>
      <w:sz w:val="20"/>
      <w:szCs w:val="20"/>
    </w:rPr>
  </w:style>
  <w:style w:type="character" w:customStyle="1" w:styleId="CommentTextChar1">
    <w:name w:val="Comment Text Char1"/>
    <w:uiPriority w:val="99"/>
    <w:semiHidden/>
    <w:rsid w:val="00060FF0"/>
    <w:rPr>
      <w:sz w:val="20"/>
      <w:szCs w:val="20"/>
    </w:rPr>
  </w:style>
  <w:style w:type="character" w:customStyle="1" w:styleId="CommentSubjectChar1">
    <w:name w:val="Comment Subject Char1"/>
    <w:uiPriority w:val="99"/>
    <w:semiHidden/>
    <w:rsid w:val="00060FF0"/>
    <w:rPr>
      <w:b/>
      <w:bCs/>
      <w:sz w:val="20"/>
      <w:szCs w:val="20"/>
    </w:rPr>
  </w:style>
  <w:style w:type="paragraph" w:customStyle="1" w:styleId="CharCharChar">
    <w:name w:val="Char Char Char"/>
    <w:basedOn w:val="Normal"/>
    <w:uiPriority w:val="99"/>
    <w:rsid w:val="00060FF0"/>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060FF0"/>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060FF0"/>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060FF0"/>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060FF0"/>
  </w:style>
  <w:style w:type="paragraph" w:customStyle="1" w:styleId="DecimalAligned">
    <w:name w:val="Decimal Aligned"/>
    <w:basedOn w:val="Normal"/>
    <w:uiPriority w:val="99"/>
    <w:qFormat/>
    <w:rsid w:val="00060FF0"/>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060FF0"/>
    <w:rPr>
      <w:vertAlign w:val="superscript"/>
    </w:rPr>
  </w:style>
  <w:style w:type="paragraph" w:customStyle="1" w:styleId="CM1">
    <w:name w:val="CM1"/>
    <w:basedOn w:val="Default"/>
    <w:next w:val="Default"/>
    <w:uiPriority w:val="99"/>
    <w:rsid w:val="00060FF0"/>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060FF0"/>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060FF0"/>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060FF0"/>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060FF0"/>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060FF0"/>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060FF0"/>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060FF0"/>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060FF0"/>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060FF0"/>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060FF0"/>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060FF0"/>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060FF0"/>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060FF0"/>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060FF0"/>
    <w:pPr>
      <w:widowControl w:val="0"/>
    </w:pPr>
    <w:rPr>
      <w:rFonts w:ascii="CFCCND+LitNusx" w:eastAsia="Times New Roman" w:hAnsi="CFCCND+LitNusx" w:cs="Times New Roman"/>
      <w:color w:val="auto"/>
      <w:lang w:val="ru-RU" w:eastAsia="ru-RU"/>
    </w:rPr>
  </w:style>
  <w:style w:type="character" w:styleId="Emphasis">
    <w:name w:val="Emphasis"/>
    <w:uiPriority w:val="99"/>
    <w:qFormat/>
    <w:rsid w:val="00060FF0"/>
    <w:rPr>
      <w:b/>
      <w:bCs/>
      <w:i/>
      <w:iCs/>
      <w:color w:val="5A5A5A"/>
    </w:rPr>
  </w:style>
  <w:style w:type="paragraph" w:styleId="Quote">
    <w:name w:val="Quote"/>
    <w:basedOn w:val="Normal"/>
    <w:next w:val="Normal"/>
    <w:link w:val="QuoteChar"/>
    <w:uiPriority w:val="99"/>
    <w:qFormat/>
    <w:rsid w:val="00060FF0"/>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060FF0"/>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060F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060FF0"/>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060FF0"/>
    <w:rPr>
      <w:i/>
      <w:iCs/>
      <w:color w:val="5A5A5A"/>
    </w:rPr>
  </w:style>
  <w:style w:type="character" w:styleId="IntenseEmphasis">
    <w:name w:val="Intense Emphasis"/>
    <w:uiPriority w:val="99"/>
    <w:qFormat/>
    <w:rsid w:val="00060FF0"/>
    <w:rPr>
      <w:b/>
      <w:bCs/>
      <w:i/>
      <w:iCs/>
      <w:color w:val="4F81BD"/>
      <w:sz w:val="22"/>
      <w:szCs w:val="22"/>
    </w:rPr>
  </w:style>
  <w:style w:type="character" w:styleId="SubtleReference">
    <w:name w:val="Subtle Reference"/>
    <w:uiPriority w:val="99"/>
    <w:qFormat/>
    <w:rsid w:val="00060FF0"/>
    <w:rPr>
      <w:color w:val="auto"/>
      <w:u w:val="single" w:color="9BBB59"/>
    </w:rPr>
  </w:style>
  <w:style w:type="character" w:styleId="IntenseReference">
    <w:name w:val="Intense Reference"/>
    <w:uiPriority w:val="99"/>
    <w:qFormat/>
    <w:rsid w:val="00060FF0"/>
    <w:rPr>
      <w:b/>
      <w:bCs/>
      <w:color w:val="76923C"/>
      <w:u w:val="single" w:color="9BBB59"/>
    </w:rPr>
  </w:style>
  <w:style w:type="character" w:styleId="BookTitle">
    <w:name w:val="Book Title"/>
    <w:uiPriority w:val="99"/>
    <w:qFormat/>
    <w:rsid w:val="00060FF0"/>
    <w:rPr>
      <w:rFonts w:ascii="Cambria" w:eastAsia="Times New Roman" w:hAnsi="Cambria" w:cs="Times New Roman"/>
      <w:b/>
      <w:bCs/>
      <w:i/>
      <w:iCs/>
      <w:color w:val="auto"/>
    </w:rPr>
  </w:style>
  <w:style w:type="paragraph" w:customStyle="1" w:styleId="a">
    <w:name w:val="Абзац списка"/>
    <w:basedOn w:val="Normal"/>
    <w:uiPriority w:val="99"/>
    <w:qFormat/>
    <w:rsid w:val="00060FF0"/>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060FF0"/>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060FF0"/>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060FF0"/>
    <w:rPr>
      <w:rFonts w:ascii="Calibri" w:eastAsia="Calibri" w:hAnsi="Calibri" w:cs="Times New Roman"/>
      <w:lang w:val="ru-RU"/>
    </w:rPr>
  </w:style>
  <w:style w:type="paragraph" w:customStyle="1" w:styleId="ckhrilixml">
    <w:name w:val="ckhrili_xml"/>
    <w:basedOn w:val="Normal"/>
    <w:uiPriority w:val="99"/>
    <w:rsid w:val="00060FF0"/>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060FF0"/>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060FF0"/>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060FF0"/>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060FF0"/>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060FF0"/>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060FF0"/>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060FF0"/>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060FF0"/>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060FF0"/>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060FF0"/>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2">
    <w:name w:val="xl142"/>
    <w:basedOn w:val="Normal"/>
    <w:uiPriority w:val="99"/>
    <w:rsid w:val="00060FF0"/>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43">
    <w:name w:val="xl143"/>
    <w:basedOn w:val="Normal"/>
    <w:uiPriority w:val="99"/>
    <w:rsid w:val="00060FF0"/>
    <w:pPr>
      <w:pBdr>
        <w:top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44">
    <w:name w:val="xl144"/>
    <w:basedOn w:val="Normal"/>
    <w:uiPriority w:val="99"/>
    <w:rsid w:val="00060FF0"/>
    <w:pPr>
      <w:pBdr>
        <w:top w:val="single" w:sz="4" w:space="0" w:color="auto"/>
        <w:left w:val="single" w:sz="8"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45">
    <w:name w:val="xl145"/>
    <w:basedOn w:val="Normal"/>
    <w:uiPriority w:val="99"/>
    <w:rsid w:val="00060FF0"/>
    <w:pPr>
      <w:pBdr>
        <w:top w:val="single" w:sz="4" w:space="0" w:color="auto"/>
        <w:left w:val="single" w:sz="8"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6">
    <w:name w:val="xl146"/>
    <w:basedOn w:val="Normal"/>
    <w:uiPriority w:val="99"/>
    <w:rsid w:val="00060FF0"/>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060FF0"/>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060FF0"/>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060FF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060FF0"/>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060FF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060FF0"/>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060FF0"/>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060FF0"/>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060F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060FF0"/>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060F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060FF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060FF0"/>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060FF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060FF0"/>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060FF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060F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060FF0"/>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060FF0"/>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060FF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060FF0"/>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060FF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060FF0"/>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060FF0"/>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060FF0"/>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060FF0"/>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060FF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060FF0"/>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060FF0"/>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060FF0"/>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060FF0"/>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060FF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060FF0"/>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060FF0"/>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060FF0"/>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060FF0"/>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060F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060FF0"/>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060FF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060FF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060FF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060F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060F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060F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060F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060F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060FF0"/>
    <w:pPr>
      <w:numPr>
        <w:numId w:val="25"/>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060FF0"/>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060FF0"/>
  </w:style>
  <w:style w:type="paragraph" w:customStyle="1" w:styleId="ecxmsonormal">
    <w:name w:val="ecxmsonormal"/>
    <w:basedOn w:val="Normal"/>
    <w:uiPriority w:val="99"/>
    <w:rsid w:val="00060FF0"/>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060FF0"/>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060F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060FF0"/>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060FF0"/>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060FF0"/>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060FF0"/>
    <w:rPr>
      <w:rFonts w:ascii="Sylfaen" w:eastAsia="Times New Roman" w:hAnsi="Sylfaen" w:cs="Times New Roman"/>
      <w:color w:val="000000"/>
      <w:sz w:val="24"/>
      <w:szCs w:val="20"/>
      <w:lang w:val="ka-GE" w:eastAsia="ru-RU"/>
    </w:rPr>
  </w:style>
  <w:style w:type="numbering" w:customStyle="1" w:styleId="Style9">
    <w:name w:val="Style9"/>
    <w:uiPriority w:val="99"/>
    <w:rsid w:val="00060FF0"/>
    <w:pPr>
      <w:numPr>
        <w:numId w:val="26"/>
      </w:numPr>
    </w:pPr>
  </w:style>
  <w:style w:type="paragraph" w:customStyle="1" w:styleId="2">
    <w:name w:val="Абзац списка2"/>
    <w:basedOn w:val="Normal"/>
    <w:rsid w:val="00060FF0"/>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060FF0"/>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060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060FF0"/>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060FF0"/>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060FF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8836">
      <w:bodyDiv w:val="1"/>
      <w:marLeft w:val="0"/>
      <w:marRight w:val="0"/>
      <w:marTop w:val="0"/>
      <w:marBottom w:val="0"/>
      <w:divBdr>
        <w:top w:val="none" w:sz="0" w:space="0" w:color="auto"/>
        <w:left w:val="none" w:sz="0" w:space="0" w:color="auto"/>
        <w:bottom w:val="none" w:sz="0" w:space="0" w:color="auto"/>
        <w:right w:val="none" w:sz="0" w:space="0" w:color="auto"/>
      </w:divBdr>
    </w:div>
    <w:div w:id="175313078">
      <w:bodyDiv w:val="1"/>
      <w:marLeft w:val="0"/>
      <w:marRight w:val="0"/>
      <w:marTop w:val="0"/>
      <w:marBottom w:val="0"/>
      <w:divBdr>
        <w:top w:val="none" w:sz="0" w:space="0" w:color="auto"/>
        <w:left w:val="none" w:sz="0" w:space="0" w:color="auto"/>
        <w:bottom w:val="none" w:sz="0" w:space="0" w:color="auto"/>
        <w:right w:val="none" w:sz="0" w:space="0" w:color="auto"/>
      </w:divBdr>
    </w:div>
    <w:div w:id="181287390">
      <w:bodyDiv w:val="1"/>
      <w:marLeft w:val="0"/>
      <w:marRight w:val="0"/>
      <w:marTop w:val="0"/>
      <w:marBottom w:val="0"/>
      <w:divBdr>
        <w:top w:val="none" w:sz="0" w:space="0" w:color="auto"/>
        <w:left w:val="none" w:sz="0" w:space="0" w:color="auto"/>
        <w:bottom w:val="none" w:sz="0" w:space="0" w:color="auto"/>
        <w:right w:val="none" w:sz="0" w:space="0" w:color="auto"/>
      </w:divBdr>
    </w:div>
    <w:div w:id="185800990">
      <w:bodyDiv w:val="1"/>
      <w:marLeft w:val="0"/>
      <w:marRight w:val="0"/>
      <w:marTop w:val="0"/>
      <w:marBottom w:val="0"/>
      <w:divBdr>
        <w:top w:val="none" w:sz="0" w:space="0" w:color="auto"/>
        <w:left w:val="none" w:sz="0" w:space="0" w:color="auto"/>
        <w:bottom w:val="none" w:sz="0" w:space="0" w:color="auto"/>
        <w:right w:val="none" w:sz="0" w:space="0" w:color="auto"/>
      </w:divBdr>
    </w:div>
    <w:div w:id="226647098">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560749231">
      <w:bodyDiv w:val="1"/>
      <w:marLeft w:val="0"/>
      <w:marRight w:val="0"/>
      <w:marTop w:val="0"/>
      <w:marBottom w:val="0"/>
      <w:divBdr>
        <w:top w:val="none" w:sz="0" w:space="0" w:color="auto"/>
        <w:left w:val="none" w:sz="0" w:space="0" w:color="auto"/>
        <w:bottom w:val="none" w:sz="0" w:space="0" w:color="auto"/>
        <w:right w:val="none" w:sz="0" w:space="0" w:color="auto"/>
      </w:divBdr>
    </w:div>
    <w:div w:id="566190903">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745036133">
      <w:bodyDiv w:val="1"/>
      <w:marLeft w:val="0"/>
      <w:marRight w:val="0"/>
      <w:marTop w:val="0"/>
      <w:marBottom w:val="0"/>
      <w:divBdr>
        <w:top w:val="none" w:sz="0" w:space="0" w:color="auto"/>
        <w:left w:val="none" w:sz="0" w:space="0" w:color="auto"/>
        <w:bottom w:val="none" w:sz="0" w:space="0" w:color="auto"/>
        <w:right w:val="none" w:sz="0" w:space="0" w:color="auto"/>
      </w:divBdr>
    </w:div>
    <w:div w:id="753555566">
      <w:bodyDiv w:val="1"/>
      <w:marLeft w:val="0"/>
      <w:marRight w:val="0"/>
      <w:marTop w:val="0"/>
      <w:marBottom w:val="0"/>
      <w:divBdr>
        <w:top w:val="none" w:sz="0" w:space="0" w:color="auto"/>
        <w:left w:val="none" w:sz="0" w:space="0" w:color="auto"/>
        <w:bottom w:val="none" w:sz="0" w:space="0" w:color="auto"/>
        <w:right w:val="none" w:sz="0" w:space="0" w:color="auto"/>
      </w:divBdr>
    </w:div>
    <w:div w:id="754202847">
      <w:bodyDiv w:val="1"/>
      <w:marLeft w:val="0"/>
      <w:marRight w:val="0"/>
      <w:marTop w:val="0"/>
      <w:marBottom w:val="0"/>
      <w:divBdr>
        <w:top w:val="none" w:sz="0" w:space="0" w:color="auto"/>
        <w:left w:val="none" w:sz="0" w:space="0" w:color="auto"/>
        <w:bottom w:val="none" w:sz="0" w:space="0" w:color="auto"/>
        <w:right w:val="none" w:sz="0" w:space="0" w:color="auto"/>
      </w:divBdr>
    </w:div>
    <w:div w:id="872840131">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087925744">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198809747">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55699509">
      <w:bodyDiv w:val="1"/>
      <w:marLeft w:val="0"/>
      <w:marRight w:val="0"/>
      <w:marTop w:val="0"/>
      <w:marBottom w:val="0"/>
      <w:divBdr>
        <w:top w:val="none" w:sz="0" w:space="0" w:color="auto"/>
        <w:left w:val="none" w:sz="0" w:space="0" w:color="auto"/>
        <w:bottom w:val="none" w:sz="0" w:space="0" w:color="auto"/>
        <w:right w:val="none" w:sz="0" w:space="0" w:color="auto"/>
      </w:divBdr>
    </w:div>
    <w:div w:id="1299726822">
      <w:bodyDiv w:val="1"/>
      <w:marLeft w:val="0"/>
      <w:marRight w:val="0"/>
      <w:marTop w:val="0"/>
      <w:marBottom w:val="0"/>
      <w:divBdr>
        <w:top w:val="none" w:sz="0" w:space="0" w:color="auto"/>
        <w:left w:val="none" w:sz="0" w:space="0" w:color="auto"/>
        <w:bottom w:val="none" w:sz="0" w:space="0" w:color="auto"/>
        <w:right w:val="none" w:sz="0" w:space="0" w:color="auto"/>
      </w:divBdr>
    </w:div>
    <w:div w:id="1412004586">
      <w:bodyDiv w:val="1"/>
      <w:marLeft w:val="0"/>
      <w:marRight w:val="0"/>
      <w:marTop w:val="0"/>
      <w:marBottom w:val="0"/>
      <w:divBdr>
        <w:top w:val="none" w:sz="0" w:space="0" w:color="auto"/>
        <w:left w:val="none" w:sz="0" w:space="0" w:color="auto"/>
        <w:bottom w:val="none" w:sz="0" w:space="0" w:color="auto"/>
        <w:right w:val="none" w:sz="0" w:space="0" w:color="auto"/>
      </w:divBdr>
    </w:div>
    <w:div w:id="1434014596">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20659220">
      <w:bodyDiv w:val="1"/>
      <w:marLeft w:val="0"/>
      <w:marRight w:val="0"/>
      <w:marTop w:val="0"/>
      <w:marBottom w:val="0"/>
      <w:divBdr>
        <w:top w:val="none" w:sz="0" w:space="0" w:color="auto"/>
        <w:left w:val="none" w:sz="0" w:space="0" w:color="auto"/>
        <w:bottom w:val="none" w:sz="0" w:space="0" w:color="auto"/>
        <w:right w:val="none" w:sz="0" w:space="0" w:color="auto"/>
      </w:divBdr>
    </w:div>
    <w:div w:id="1586306658">
      <w:bodyDiv w:val="1"/>
      <w:marLeft w:val="0"/>
      <w:marRight w:val="0"/>
      <w:marTop w:val="0"/>
      <w:marBottom w:val="0"/>
      <w:divBdr>
        <w:top w:val="none" w:sz="0" w:space="0" w:color="auto"/>
        <w:left w:val="none" w:sz="0" w:space="0" w:color="auto"/>
        <w:bottom w:val="none" w:sz="0" w:space="0" w:color="auto"/>
        <w:right w:val="none" w:sz="0" w:space="0" w:color="auto"/>
      </w:divBdr>
    </w:div>
    <w:div w:id="1607467431">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802649195">
      <w:bodyDiv w:val="1"/>
      <w:marLeft w:val="0"/>
      <w:marRight w:val="0"/>
      <w:marTop w:val="0"/>
      <w:marBottom w:val="0"/>
      <w:divBdr>
        <w:top w:val="none" w:sz="0" w:space="0" w:color="auto"/>
        <w:left w:val="none" w:sz="0" w:space="0" w:color="auto"/>
        <w:bottom w:val="none" w:sz="0" w:space="0" w:color="auto"/>
        <w:right w:val="none" w:sz="0" w:space="0" w:color="auto"/>
      </w:divBdr>
    </w:div>
    <w:div w:id="1845362689">
      <w:bodyDiv w:val="1"/>
      <w:marLeft w:val="0"/>
      <w:marRight w:val="0"/>
      <w:marTop w:val="0"/>
      <w:marBottom w:val="0"/>
      <w:divBdr>
        <w:top w:val="none" w:sz="0" w:space="0" w:color="auto"/>
        <w:left w:val="none" w:sz="0" w:space="0" w:color="auto"/>
        <w:bottom w:val="none" w:sz="0" w:space="0" w:color="auto"/>
        <w:right w:val="none" w:sz="0" w:space="0" w:color="auto"/>
      </w:divBdr>
    </w:div>
    <w:div w:id="1850824899">
      <w:bodyDiv w:val="1"/>
      <w:marLeft w:val="0"/>
      <w:marRight w:val="0"/>
      <w:marTop w:val="0"/>
      <w:marBottom w:val="0"/>
      <w:divBdr>
        <w:top w:val="none" w:sz="0" w:space="0" w:color="auto"/>
        <w:left w:val="none" w:sz="0" w:space="0" w:color="auto"/>
        <w:bottom w:val="none" w:sz="0" w:space="0" w:color="auto"/>
        <w:right w:val="none" w:sz="0" w:space="0" w:color="auto"/>
      </w:divBdr>
    </w:div>
    <w:div w:id="2050837926">
      <w:bodyDiv w:val="1"/>
      <w:marLeft w:val="0"/>
      <w:marRight w:val="0"/>
      <w:marTop w:val="0"/>
      <w:marBottom w:val="0"/>
      <w:divBdr>
        <w:top w:val="none" w:sz="0" w:space="0" w:color="auto"/>
        <w:left w:val="none" w:sz="0" w:space="0" w:color="auto"/>
        <w:bottom w:val="none" w:sz="0" w:space="0" w:color="auto"/>
        <w:right w:val="none" w:sz="0" w:space="0" w:color="auto"/>
      </w:divBdr>
    </w:div>
    <w:div w:id="2058697891">
      <w:bodyDiv w:val="1"/>
      <w:marLeft w:val="0"/>
      <w:marRight w:val="0"/>
      <w:marTop w:val="0"/>
      <w:marBottom w:val="0"/>
      <w:divBdr>
        <w:top w:val="none" w:sz="0" w:space="0" w:color="auto"/>
        <w:left w:val="none" w:sz="0" w:space="0" w:color="auto"/>
        <w:bottom w:val="none" w:sz="0" w:space="0" w:color="auto"/>
        <w:right w:val="none" w:sz="0" w:space="0" w:color="auto"/>
      </w:divBdr>
    </w:div>
    <w:div w:id="2080055707">
      <w:bodyDiv w:val="1"/>
      <w:marLeft w:val="0"/>
      <w:marRight w:val="0"/>
      <w:marTop w:val="0"/>
      <w:marBottom w:val="0"/>
      <w:divBdr>
        <w:top w:val="none" w:sz="0" w:space="0" w:color="auto"/>
        <w:left w:val="none" w:sz="0" w:space="0" w:color="auto"/>
        <w:bottom w:val="none" w:sz="0" w:space="0" w:color="auto"/>
        <w:right w:val="none" w:sz="0" w:space="0" w:color="auto"/>
      </w:divBdr>
    </w:div>
    <w:div w:id="2085947784">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 w:id="21260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067F-83EF-45C4-85F8-2E9DF75C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127921</Words>
  <Characters>729155</Characters>
  <Application>Microsoft Office Word</Application>
  <DocSecurity>0</DocSecurity>
  <Lines>6076</Lines>
  <Paragraphs>1710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Tinatin Gugava</cp:lastModifiedBy>
  <cp:revision>9</cp:revision>
  <cp:lastPrinted>2018-11-29T07:56:00Z</cp:lastPrinted>
  <dcterms:created xsi:type="dcterms:W3CDTF">2019-01-29T10:10:00Z</dcterms:created>
  <dcterms:modified xsi:type="dcterms:W3CDTF">2019-07-02T11:44:00Z</dcterms:modified>
</cp:coreProperties>
</file>